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65" w:rsidRDefault="00733065" w:rsidP="00733065">
      <w:pPr>
        <w:tabs>
          <w:tab w:val="left" w:pos="7325"/>
        </w:tabs>
        <w:jc w:val="center"/>
        <w:rPr>
          <w:b/>
          <w:szCs w:val="24"/>
        </w:rPr>
      </w:pPr>
      <w:r w:rsidRPr="001311D1">
        <w:rPr>
          <w:b/>
          <w:szCs w:val="24"/>
        </w:rPr>
        <w:t xml:space="preserve">ANALISIS KUALITAS </w:t>
      </w:r>
      <w:r w:rsidRPr="00DA209D">
        <w:rPr>
          <w:b/>
          <w:i/>
          <w:szCs w:val="24"/>
        </w:rPr>
        <w:t>YOGHURT</w:t>
      </w:r>
      <w:r w:rsidRPr="001311D1">
        <w:rPr>
          <w:b/>
          <w:szCs w:val="24"/>
        </w:rPr>
        <w:t xml:space="preserve"> DENGAN VARIASI RASIO SUSU KACANG TOLO </w:t>
      </w:r>
      <w:r w:rsidRPr="001311D1">
        <w:rPr>
          <w:b/>
          <w:color w:val="000000" w:themeColor="text1"/>
          <w:szCs w:val="24"/>
        </w:rPr>
        <w:t>(</w:t>
      </w:r>
      <w:r w:rsidRPr="001311D1">
        <w:rPr>
          <w:b/>
          <w:i/>
          <w:color w:val="000000" w:themeColor="text1"/>
          <w:szCs w:val="24"/>
        </w:rPr>
        <w:t>Vigna unguiculata</w:t>
      </w:r>
      <w:r>
        <w:rPr>
          <w:b/>
          <w:color w:val="000000" w:themeColor="text1"/>
          <w:szCs w:val="24"/>
        </w:rPr>
        <w:t xml:space="preserve"> (L.</w:t>
      </w:r>
      <w:r w:rsidRPr="001311D1">
        <w:rPr>
          <w:b/>
          <w:color w:val="000000" w:themeColor="text1"/>
          <w:szCs w:val="24"/>
        </w:rPr>
        <w:t>)</w:t>
      </w:r>
      <w:r>
        <w:rPr>
          <w:b/>
          <w:color w:val="000000" w:themeColor="text1"/>
          <w:szCs w:val="24"/>
        </w:rPr>
        <w:t xml:space="preserve"> Walp ssp)</w:t>
      </w:r>
      <w:r>
        <w:rPr>
          <w:b/>
          <w:szCs w:val="24"/>
        </w:rPr>
        <w:t xml:space="preserve"> DAN</w:t>
      </w:r>
      <w:r w:rsidRPr="001311D1">
        <w:rPr>
          <w:b/>
          <w:szCs w:val="24"/>
        </w:rPr>
        <w:t xml:space="preserve"> SUSU SAPI</w:t>
      </w:r>
    </w:p>
    <w:p w:rsidR="00733EAF" w:rsidRPr="001311D1" w:rsidRDefault="00733EAF" w:rsidP="00733065">
      <w:pPr>
        <w:tabs>
          <w:tab w:val="left" w:pos="7325"/>
        </w:tabs>
        <w:jc w:val="center"/>
        <w:rPr>
          <w:b/>
          <w:szCs w:val="24"/>
        </w:rPr>
      </w:pPr>
    </w:p>
    <w:p w:rsidR="00733065" w:rsidRPr="00733EAF" w:rsidRDefault="00733EAF" w:rsidP="00733065">
      <w:pPr>
        <w:jc w:val="center"/>
        <w:rPr>
          <w:b/>
        </w:rPr>
      </w:pPr>
      <w:r w:rsidRPr="00733EAF">
        <w:rPr>
          <w:b/>
        </w:rPr>
        <w:t>THE</w:t>
      </w:r>
      <w:r w:rsidRPr="00733EAF">
        <w:rPr>
          <w:b/>
        </w:rPr>
        <w:t xml:space="preserve"> Q</w:t>
      </w:r>
      <w:r w:rsidRPr="00733EAF">
        <w:rPr>
          <w:b/>
        </w:rPr>
        <w:t>UALITY OF</w:t>
      </w:r>
      <w:r w:rsidRPr="00733EAF">
        <w:rPr>
          <w:b/>
        </w:rPr>
        <w:t xml:space="preserve"> </w:t>
      </w:r>
      <w:proofErr w:type="gramStart"/>
      <w:r w:rsidRPr="00733EAF">
        <w:rPr>
          <w:b/>
          <w:i/>
        </w:rPr>
        <w:t xml:space="preserve">YOGHURT </w:t>
      </w:r>
      <w:r w:rsidRPr="00733EAF">
        <w:rPr>
          <w:b/>
        </w:rPr>
        <w:t xml:space="preserve"> WITH</w:t>
      </w:r>
      <w:proofErr w:type="gramEnd"/>
      <w:r w:rsidRPr="00733EAF">
        <w:rPr>
          <w:b/>
        </w:rPr>
        <w:t xml:space="preserve"> THE RATIO VARIATION OF COWPEA MILK AND COW MILK</w:t>
      </w:r>
    </w:p>
    <w:p w:rsidR="00733065" w:rsidRPr="00733EAF" w:rsidRDefault="00733065" w:rsidP="00733065">
      <w:pPr>
        <w:jc w:val="center"/>
        <w:rPr>
          <w:b/>
        </w:rPr>
      </w:pPr>
    </w:p>
    <w:p w:rsidR="00733065" w:rsidRDefault="00733065" w:rsidP="00733065">
      <w:pPr>
        <w:jc w:val="center"/>
      </w:pPr>
    </w:p>
    <w:p w:rsidR="00733065" w:rsidRPr="00D72732" w:rsidRDefault="00733065" w:rsidP="00733065">
      <w:pPr>
        <w:pStyle w:val="Heading3"/>
        <w:spacing w:before="0" w:beforeAutospacing="0" w:after="0" w:afterAutospacing="0"/>
        <w:jc w:val="center"/>
        <w:rPr>
          <w:sz w:val="24"/>
          <w:szCs w:val="24"/>
          <w:lang w:val="en-US"/>
        </w:rPr>
      </w:pPr>
      <w:r w:rsidRPr="00D72732">
        <w:rPr>
          <w:sz w:val="24"/>
          <w:szCs w:val="24"/>
          <w:vertAlign w:val="superscript"/>
        </w:rPr>
        <w:t>1)</w:t>
      </w:r>
      <w:r w:rsidRPr="00D72732">
        <w:rPr>
          <w:sz w:val="24"/>
          <w:szCs w:val="24"/>
          <w:lang w:val="en-US"/>
        </w:rPr>
        <w:t>Erwanti Kusuma Anggraini</w:t>
      </w:r>
    </w:p>
    <w:p w:rsidR="00733065" w:rsidRPr="00D72732" w:rsidRDefault="00733065" w:rsidP="00733065">
      <w:pPr>
        <w:pStyle w:val="Heading3"/>
        <w:spacing w:before="0" w:beforeAutospacing="0" w:after="0" w:afterAutospacing="0"/>
        <w:jc w:val="center"/>
        <w:rPr>
          <w:sz w:val="24"/>
          <w:szCs w:val="24"/>
        </w:rPr>
      </w:pPr>
      <w:r w:rsidRPr="00D72732">
        <w:rPr>
          <w:sz w:val="24"/>
          <w:szCs w:val="24"/>
          <w:vertAlign w:val="superscript"/>
        </w:rPr>
        <w:t>2)</w:t>
      </w:r>
      <w:r w:rsidRPr="00D72732">
        <w:rPr>
          <w:sz w:val="24"/>
          <w:szCs w:val="24"/>
        </w:rPr>
        <w:t xml:space="preserve"> Titi Mutiara Kiranawati</w:t>
      </w:r>
    </w:p>
    <w:p w:rsidR="00733065" w:rsidRDefault="00733065" w:rsidP="00733065">
      <w:pPr>
        <w:ind w:left="720" w:hanging="720"/>
        <w:jc w:val="center"/>
        <w:rPr>
          <w:b/>
          <w:bCs/>
          <w:szCs w:val="24"/>
          <w:lang w:val="fi-FI"/>
        </w:rPr>
      </w:pPr>
      <w:r w:rsidRPr="00D72732">
        <w:rPr>
          <w:b/>
          <w:szCs w:val="24"/>
          <w:vertAlign w:val="superscript"/>
        </w:rPr>
        <w:t>3)</w:t>
      </w:r>
      <w:r w:rsidRPr="00D72732">
        <w:rPr>
          <w:b/>
          <w:bCs/>
          <w:szCs w:val="24"/>
          <w:lang w:val="fi-FI"/>
        </w:rPr>
        <w:t xml:space="preserve"> Rina Rifqie Mariana</w:t>
      </w:r>
    </w:p>
    <w:p w:rsidR="00733065" w:rsidRPr="00D72732" w:rsidRDefault="00733065" w:rsidP="00733065">
      <w:pPr>
        <w:rPr>
          <w:b/>
          <w:bCs/>
          <w:szCs w:val="24"/>
          <w:lang w:val="fi-FI"/>
        </w:rPr>
      </w:pPr>
    </w:p>
    <w:p w:rsidR="00733065" w:rsidRPr="00D72732" w:rsidRDefault="00733065" w:rsidP="00733065">
      <w:pPr>
        <w:contextualSpacing/>
        <w:jc w:val="center"/>
        <w:rPr>
          <w:sz w:val="20"/>
          <w:szCs w:val="20"/>
        </w:rPr>
      </w:pPr>
      <w:proofErr w:type="gramStart"/>
      <w:r w:rsidRPr="00D72732">
        <w:rPr>
          <w:b/>
          <w:sz w:val="20"/>
          <w:szCs w:val="20"/>
          <w:vertAlign w:val="superscript"/>
        </w:rPr>
        <w:t>1)</w:t>
      </w:r>
      <w:r w:rsidRPr="00D72732">
        <w:rPr>
          <w:sz w:val="20"/>
          <w:szCs w:val="20"/>
        </w:rPr>
        <w:t>Pendidikan</w:t>
      </w:r>
      <w:proofErr w:type="gramEnd"/>
      <w:r w:rsidRPr="00D72732">
        <w:rPr>
          <w:sz w:val="20"/>
          <w:szCs w:val="20"/>
        </w:rPr>
        <w:t xml:space="preserve"> Tata Boga, Universitas Negeri Malang</w:t>
      </w:r>
    </w:p>
    <w:p w:rsidR="00733065" w:rsidRPr="00D72732" w:rsidRDefault="00733065" w:rsidP="00733065">
      <w:pPr>
        <w:contextualSpacing/>
        <w:jc w:val="center"/>
        <w:rPr>
          <w:bCs/>
          <w:sz w:val="20"/>
          <w:szCs w:val="20"/>
        </w:rPr>
      </w:pPr>
      <w:r w:rsidRPr="00D72732">
        <w:rPr>
          <w:bCs/>
          <w:sz w:val="20"/>
          <w:szCs w:val="20"/>
          <w:vertAlign w:val="superscript"/>
        </w:rPr>
        <w:t>2) 3</w:t>
      </w:r>
      <w:proofErr w:type="gramStart"/>
      <w:r w:rsidRPr="00D72732">
        <w:rPr>
          <w:bCs/>
          <w:sz w:val="20"/>
          <w:szCs w:val="20"/>
          <w:vertAlign w:val="superscript"/>
        </w:rPr>
        <w:t>)</w:t>
      </w:r>
      <w:r w:rsidRPr="00D72732">
        <w:rPr>
          <w:bCs/>
          <w:sz w:val="20"/>
          <w:szCs w:val="20"/>
        </w:rPr>
        <w:t>Staf</w:t>
      </w:r>
      <w:proofErr w:type="gramEnd"/>
      <w:r w:rsidRPr="00D72732">
        <w:rPr>
          <w:bCs/>
          <w:sz w:val="20"/>
          <w:szCs w:val="20"/>
        </w:rPr>
        <w:t xml:space="preserve"> Pengajar Teknologi Industri, Universitas Negeri Malang</w:t>
      </w:r>
    </w:p>
    <w:p w:rsidR="00733065" w:rsidRDefault="00733065" w:rsidP="00733065">
      <w:pPr>
        <w:jc w:val="center"/>
        <w:rPr>
          <w:rStyle w:val="Hyperlink"/>
          <w:bCs/>
          <w:iCs/>
          <w:color w:val="auto"/>
          <w:sz w:val="20"/>
          <w:szCs w:val="20"/>
          <w:u w:val="none"/>
        </w:rPr>
      </w:pPr>
      <w:r w:rsidRPr="00D72732">
        <w:rPr>
          <w:bCs/>
          <w:iCs/>
          <w:sz w:val="20"/>
          <w:szCs w:val="20"/>
        </w:rPr>
        <w:t xml:space="preserve">Email: </w:t>
      </w:r>
      <w:r w:rsidRPr="00D72732">
        <w:rPr>
          <w:bCs/>
          <w:iCs/>
          <w:sz w:val="20"/>
          <w:szCs w:val="20"/>
          <w:vertAlign w:val="superscript"/>
        </w:rPr>
        <w:t>1</w:t>
      </w:r>
      <w:proofErr w:type="gramStart"/>
      <w:r w:rsidRPr="00563837">
        <w:rPr>
          <w:bCs/>
          <w:iCs/>
          <w:color w:val="000000" w:themeColor="text1"/>
          <w:sz w:val="20"/>
          <w:szCs w:val="20"/>
          <w:vertAlign w:val="superscript"/>
        </w:rPr>
        <w:t>)</w:t>
      </w:r>
      <w:proofErr w:type="gramEnd"/>
      <w:r w:rsidR="00661730">
        <w:fldChar w:fldCharType="begin"/>
      </w:r>
      <w:r w:rsidR="00661730">
        <w:instrText xml:space="preserve"> HYPERLINK "mailto:Erwantikusuma09@gmail.com" </w:instrText>
      </w:r>
      <w:r w:rsidR="00661730">
        <w:fldChar w:fldCharType="separate"/>
      </w:r>
      <w:r w:rsidRPr="00563837">
        <w:rPr>
          <w:rStyle w:val="Hyperlink"/>
          <w:bCs/>
          <w:iCs/>
          <w:color w:val="000000" w:themeColor="text1"/>
          <w:sz w:val="20"/>
          <w:szCs w:val="20"/>
          <w:u w:val="none"/>
        </w:rPr>
        <w:t>Erwantikusuma09@gmail.com</w:t>
      </w:r>
      <w:r w:rsidR="00661730">
        <w:rPr>
          <w:rStyle w:val="Hyperlink"/>
          <w:bCs/>
          <w:iCs/>
          <w:color w:val="000000" w:themeColor="text1"/>
          <w:sz w:val="20"/>
          <w:szCs w:val="20"/>
          <w:u w:val="none"/>
        </w:rPr>
        <w:fldChar w:fldCharType="end"/>
      </w:r>
    </w:p>
    <w:p w:rsidR="00733065" w:rsidRDefault="00733065" w:rsidP="00733065">
      <w:pPr>
        <w:jc w:val="center"/>
        <w:rPr>
          <w:bCs/>
          <w:iCs/>
          <w:sz w:val="20"/>
          <w:szCs w:val="20"/>
          <w:lang w:val="id-ID"/>
        </w:rPr>
      </w:pPr>
    </w:p>
    <w:p w:rsidR="00733065" w:rsidRPr="00931863" w:rsidRDefault="00733065" w:rsidP="00733065">
      <w:pPr>
        <w:pStyle w:val="Heading3"/>
        <w:spacing w:before="0" w:beforeAutospacing="0" w:after="0" w:afterAutospacing="0"/>
        <w:jc w:val="center"/>
        <w:rPr>
          <w:b w:val="0"/>
          <w:sz w:val="24"/>
          <w:szCs w:val="24"/>
        </w:rPr>
      </w:pPr>
    </w:p>
    <w:p w:rsidR="00E32DB8" w:rsidRPr="00E32DB8" w:rsidRDefault="00733065" w:rsidP="00E32DB8">
      <w:pPr>
        <w:ind w:firstLine="720"/>
        <w:jc w:val="both"/>
        <w:rPr>
          <w:sz w:val="20"/>
          <w:szCs w:val="20"/>
        </w:rPr>
      </w:pPr>
      <w:r>
        <w:rPr>
          <w:rFonts w:eastAsia="Times New Roman"/>
          <w:sz w:val="20"/>
          <w:szCs w:val="20"/>
          <w:lang w:eastAsia="id-ID"/>
        </w:rPr>
        <w:t xml:space="preserve">Abstrak: </w:t>
      </w:r>
      <w:r w:rsidR="00E32DB8" w:rsidRPr="00E32DB8">
        <w:rPr>
          <w:sz w:val="20"/>
          <w:szCs w:val="20"/>
        </w:rPr>
        <w:t xml:space="preserve">Penelitian </w:t>
      </w:r>
      <w:r w:rsidR="006E4F51">
        <w:rPr>
          <w:sz w:val="20"/>
          <w:szCs w:val="20"/>
        </w:rPr>
        <w:t xml:space="preserve">analisis kualitas </w:t>
      </w:r>
      <w:r w:rsidR="006E4F51" w:rsidRPr="006E4F51">
        <w:rPr>
          <w:i/>
          <w:sz w:val="20"/>
          <w:szCs w:val="20"/>
        </w:rPr>
        <w:t>yoghurt</w:t>
      </w:r>
      <w:r w:rsidR="006E4F51">
        <w:rPr>
          <w:sz w:val="20"/>
          <w:szCs w:val="20"/>
        </w:rPr>
        <w:t xml:space="preserve"> dengan variasi rasio kacang tolo dan </w:t>
      </w:r>
      <w:proofErr w:type="gramStart"/>
      <w:r w:rsidR="006E4F51">
        <w:rPr>
          <w:sz w:val="20"/>
          <w:szCs w:val="20"/>
        </w:rPr>
        <w:t>susu</w:t>
      </w:r>
      <w:proofErr w:type="gramEnd"/>
      <w:r w:rsidR="006E4F51">
        <w:rPr>
          <w:sz w:val="20"/>
          <w:szCs w:val="20"/>
        </w:rPr>
        <w:t xml:space="preserve"> sapi </w:t>
      </w:r>
      <w:r w:rsidR="00E32DB8" w:rsidRPr="00E32DB8">
        <w:rPr>
          <w:sz w:val="20"/>
          <w:szCs w:val="20"/>
        </w:rPr>
        <w:t xml:space="preserve">bertujuan untuk menganalisis </w:t>
      </w:r>
      <w:r w:rsidR="00E32DB8" w:rsidRPr="00E32DB8">
        <w:rPr>
          <w:sz w:val="20"/>
          <w:szCs w:val="20"/>
          <w:lang w:val="id-ID"/>
        </w:rPr>
        <w:t xml:space="preserve">kandungan </w:t>
      </w:r>
      <w:r w:rsidR="00E32DB8" w:rsidRPr="00E32DB8">
        <w:rPr>
          <w:sz w:val="20"/>
          <w:szCs w:val="20"/>
        </w:rPr>
        <w:t xml:space="preserve">gizi ketiga formula </w:t>
      </w:r>
      <w:r w:rsidR="00E32DB8" w:rsidRPr="00E32DB8">
        <w:rPr>
          <w:i/>
          <w:sz w:val="20"/>
          <w:szCs w:val="20"/>
        </w:rPr>
        <w:t>yoghurt</w:t>
      </w:r>
      <w:r w:rsidR="00E32DB8" w:rsidRPr="00E32DB8">
        <w:rPr>
          <w:sz w:val="20"/>
          <w:szCs w:val="20"/>
        </w:rPr>
        <w:t xml:space="preserve"> seperti, kadar protein, kadar lemak, kadar abu, dan total asam. </w:t>
      </w:r>
      <w:r w:rsidR="00E32DB8" w:rsidRPr="00E32DB8">
        <w:rPr>
          <w:i/>
          <w:sz w:val="20"/>
          <w:szCs w:val="20"/>
        </w:rPr>
        <w:t>Yoghurt</w:t>
      </w:r>
      <w:r w:rsidR="00E32DB8" w:rsidRPr="00E32DB8">
        <w:rPr>
          <w:sz w:val="20"/>
          <w:szCs w:val="20"/>
        </w:rPr>
        <w:t xml:space="preserve"> </w:t>
      </w:r>
      <w:proofErr w:type="gramStart"/>
      <w:r w:rsidR="00E32DB8" w:rsidRPr="00E32DB8">
        <w:rPr>
          <w:sz w:val="20"/>
          <w:szCs w:val="20"/>
        </w:rPr>
        <w:t>susu</w:t>
      </w:r>
      <w:proofErr w:type="gramEnd"/>
      <w:r w:rsidR="00E32DB8" w:rsidRPr="00E32DB8">
        <w:rPr>
          <w:sz w:val="20"/>
          <w:szCs w:val="20"/>
        </w:rPr>
        <w:t xml:space="preserve"> kacang tolo juga ditentukan melalui uji hedonik yang melibatkan 52 panelis dengan dua kali pengulangan yang kemudian dianalisis dengan ANOVA. </w:t>
      </w:r>
      <w:proofErr w:type="gramStart"/>
      <w:r w:rsidR="00E32DB8" w:rsidRPr="00E32DB8">
        <w:rPr>
          <w:sz w:val="20"/>
          <w:szCs w:val="20"/>
        </w:rPr>
        <w:t>yang</w:t>
      </w:r>
      <w:proofErr w:type="gramEnd"/>
      <w:r w:rsidR="00E32DB8" w:rsidRPr="00E32DB8">
        <w:rPr>
          <w:sz w:val="20"/>
          <w:szCs w:val="20"/>
        </w:rPr>
        <w:t xml:space="preserve"> dilanjutkan dengan uji </w:t>
      </w:r>
      <w:r w:rsidR="00E32DB8" w:rsidRPr="00E32DB8">
        <w:rPr>
          <w:sz w:val="20"/>
          <w:szCs w:val="20"/>
          <w:lang w:val="id-ID"/>
        </w:rPr>
        <w:t xml:space="preserve"> </w:t>
      </w:r>
      <w:r w:rsidR="00E32DB8" w:rsidRPr="00E32DB8">
        <w:rPr>
          <w:i/>
          <w:sz w:val="20"/>
          <w:szCs w:val="20"/>
        </w:rPr>
        <w:t>Duncan’s</w:t>
      </w:r>
      <w:r w:rsidR="00E32DB8" w:rsidRPr="00E32DB8">
        <w:rPr>
          <w:sz w:val="20"/>
          <w:szCs w:val="20"/>
        </w:rPr>
        <w:t xml:space="preserve">. </w:t>
      </w:r>
    </w:p>
    <w:p w:rsidR="00E32DB8" w:rsidRPr="00E32DB8" w:rsidRDefault="00E32DB8" w:rsidP="00E32DB8">
      <w:pPr>
        <w:ind w:firstLine="720"/>
        <w:jc w:val="both"/>
        <w:rPr>
          <w:sz w:val="20"/>
          <w:szCs w:val="20"/>
          <w:lang w:val="id-ID"/>
        </w:rPr>
      </w:pPr>
      <w:r w:rsidRPr="00E32DB8">
        <w:rPr>
          <w:sz w:val="20"/>
          <w:szCs w:val="20"/>
          <w:lang w:val="id-ID"/>
        </w:rPr>
        <w:t xml:space="preserve">Hasil penelitian menunjukkan bahwa perbedaan </w:t>
      </w:r>
      <w:r w:rsidRPr="00E32DB8">
        <w:rPr>
          <w:sz w:val="20"/>
          <w:szCs w:val="20"/>
        </w:rPr>
        <w:t>rasio</w:t>
      </w:r>
      <w:r w:rsidRPr="00E32DB8">
        <w:rPr>
          <w:sz w:val="20"/>
          <w:szCs w:val="20"/>
          <w:lang w:val="id-ID"/>
        </w:rPr>
        <w:t xml:space="preserve"> </w:t>
      </w:r>
      <w:r w:rsidRPr="00E32DB8">
        <w:rPr>
          <w:sz w:val="20"/>
          <w:szCs w:val="20"/>
        </w:rPr>
        <w:t>susu kacang tolo</w:t>
      </w:r>
      <w:r w:rsidRPr="00E32DB8">
        <w:rPr>
          <w:sz w:val="20"/>
          <w:szCs w:val="20"/>
          <w:lang w:val="id-ID"/>
        </w:rPr>
        <w:t xml:space="preserve"> </w:t>
      </w:r>
      <w:r w:rsidRPr="00E32DB8">
        <w:rPr>
          <w:sz w:val="20"/>
          <w:szCs w:val="20"/>
        </w:rPr>
        <w:t>dan susu sapi</w:t>
      </w:r>
      <w:r w:rsidRPr="00E32DB8">
        <w:rPr>
          <w:sz w:val="20"/>
          <w:szCs w:val="20"/>
          <w:lang w:val="id-ID"/>
        </w:rPr>
        <w:t xml:space="preserve"> berpengaruh terhadap kandungan </w:t>
      </w:r>
      <w:r w:rsidRPr="00E32DB8">
        <w:rPr>
          <w:sz w:val="20"/>
          <w:szCs w:val="20"/>
        </w:rPr>
        <w:t xml:space="preserve">gizi </w:t>
      </w:r>
      <w:r w:rsidRPr="00E32DB8">
        <w:rPr>
          <w:i/>
          <w:sz w:val="20"/>
          <w:szCs w:val="20"/>
        </w:rPr>
        <w:t>yoghurt</w:t>
      </w:r>
      <w:r w:rsidRPr="00E32DB8">
        <w:rPr>
          <w:sz w:val="20"/>
          <w:szCs w:val="20"/>
          <w:lang w:val="id-ID"/>
        </w:rPr>
        <w:t xml:space="preserve"> dan uji kesukaan. </w:t>
      </w:r>
      <w:r w:rsidRPr="00E32DB8">
        <w:rPr>
          <w:sz w:val="20"/>
          <w:szCs w:val="20"/>
        </w:rPr>
        <w:t>Rasio paling disukai yaitu pada rasio</w:t>
      </w:r>
      <w:r w:rsidRPr="00E32DB8">
        <w:rPr>
          <w:sz w:val="20"/>
          <w:szCs w:val="20"/>
          <w:lang w:val="id-ID"/>
        </w:rPr>
        <w:t xml:space="preserve"> </w:t>
      </w:r>
      <w:r w:rsidRPr="00E32DB8">
        <w:rPr>
          <w:sz w:val="20"/>
          <w:szCs w:val="20"/>
        </w:rPr>
        <w:t>50</w:t>
      </w:r>
      <w:r w:rsidRPr="00E32DB8">
        <w:rPr>
          <w:sz w:val="20"/>
          <w:szCs w:val="20"/>
          <w:lang w:val="id-ID"/>
        </w:rPr>
        <w:t>%</w:t>
      </w:r>
      <w:r w:rsidRPr="00E32DB8">
        <w:rPr>
          <w:sz w:val="20"/>
          <w:szCs w:val="20"/>
        </w:rPr>
        <w:t xml:space="preserve"> susu kacang </w:t>
      </w:r>
      <w:proofErr w:type="gramStart"/>
      <w:r w:rsidRPr="00E32DB8">
        <w:rPr>
          <w:sz w:val="20"/>
          <w:szCs w:val="20"/>
        </w:rPr>
        <w:t xml:space="preserve">tolo </w:t>
      </w:r>
      <w:r w:rsidRPr="00E32DB8">
        <w:rPr>
          <w:sz w:val="20"/>
          <w:szCs w:val="20"/>
          <w:lang w:val="id-ID"/>
        </w:rPr>
        <w:t>:</w:t>
      </w:r>
      <w:proofErr w:type="gramEnd"/>
      <w:r w:rsidRPr="00E32DB8">
        <w:rPr>
          <w:sz w:val="20"/>
          <w:szCs w:val="20"/>
          <w:lang w:val="id-ID"/>
        </w:rPr>
        <w:t xml:space="preserve"> </w:t>
      </w:r>
      <w:r w:rsidRPr="00E32DB8">
        <w:rPr>
          <w:sz w:val="20"/>
          <w:szCs w:val="20"/>
        </w:rPr>
        <w:t>50% susu sapi</w:t>
      </w:r>
      <w:r w:rsidRPr="00E32DB8">
        <w:rPr>
          <w:sz w:val="20"/>
          <w:szCs w:val="20"/>
          <w:lang w:val="id-ID"/>
        </w:rPr>
        <w:t xml:space="preserve">. </w:t>
      </w:r>
      <w:r w:rsidRPr="00E32DB8">
        <w:rPr>
          <w:sz w:val="20"/>
          <w:szCs w:val="20"/>
        </w:rPr>
        <w:t xml:space="preserve">Kandungan gizi yang diperoleh yaitu kadar </w:t>
      </w:r>
      <w:r w:rsidRPr="00E32DB8">
        <w:rPr>
          <w:sz w:val="20"/>
          <w:szCs w:val="20"/>
          <w:lang w:val="id-ID"/>
        </w:rPr>
        <w:t xml:space="preserve">protein </w:t>
      </w:r>
      <w:r w:rsidRPr="00E32DB8">
        <w:rPr>
          <w:sz w:val="20"/>
          <w:szCs w:val="20"/>
        </w:rPr>
        <w:t>3,89</w:t>
      </w:r>
      <w:r w:rsidRPr="00E32DB8">
        <w:rPr>
          <w:sz w:val="20"/>
          <w:szCs w:val="20"/>
          <w:lang w:val="id-ID"/>
        </w:rPr>
        <w:t>%</w:t>
      </w:r>
      <w:r w:rsidRPr="00E32DB8">
        <w:rPr>
          <w:sz w:val="20"/>
          <w:szCs w:val="20"/>
        </w:rPr>
        <w:t xml:space="preserve">, kadar </w:t>
      </w:r>
      <w:r w:rsidRPr="00E32DB8">
        <w:rPr>
          <w:sz w:val="20"/>
          <w:szCs w:val="20"/>
          <w:lang w:val="id-ID"/>
        </w:rPr>
        <w:t>lemak</w:t>
      </w:r>
      <w:r w:rsidRPr="00E32DB8">
        <w:rPr>
          <w:sz w:val="20"/>
          <w:szCs w:val="20"/>
        </w:rPr>
        <w:t xml:space="preserve"> 2,61%, kadar abu 0,12%, total asam 1,58% dan tingkat kecerahan warna, t</w:t>
      </w:r>
      <w:r w:rsidRPr="00E32DB8">
        <w:rPr>
          <w:sz w:val="20"/>
          <w:szCs w:val="20"/>
          <w:lang w:val="id-ID"/>
        </w:rPr>
        <w:t xml:space="preserve">ingkat </w:t>
      </w:r>
      <w:r w:rsidRPr="00E32DB8">
        <w:rPr>
          <w:sz w:val="20"/>
          <w:szCs w:val="20"/>
        </w:rPr>
        <w:t>warna merah (makin besar makin gelap)</w:t>
      </w:r>
      <w:r w:rsidRPr="00E32DB8">
        <w:rPr>
          <w:sz w:val="20"/>
          <w:szCs w:val="20"/>
          <w:lang w:val="id-ID"/>
        </w:rPr>
        <w:t xml:space="preserve"> (a</w:t>
      </w:r>
      <w:r w:rsidRPr="00E32DB8">
        <w:rPr>
          <w:sz w:val="20"/>
          <w:szCs w:val="20"/>
        </w:rPr>
        <w:t>+</w:t>
      </w:r>
      <w:r w:rsidRPr="00E32DB8">
        <w:rPr>
          <w:sz w:val="20"/>
          <w:szCs w:val="20"/>
          <w:lang w:val="id-ID"/>
        </w:rPr>
        <w:t xml:space="preserve">) yang paling tinggi ditunjukkan oleh </w:t>
      </w:r>
      <w:r w:rsidRPr="00E32DB8">
        <w:rPr>
          <w:i/>
          <w:sz w:val="20"/>
          <w:szCs w:val="20"/>
        </w:rPr>
        <w:t xml:space="preserve">yoghurt </w:t>
      </w:r>
      <w:r w:rsidRPr="00E32DB8">
        <w:rPr>
          <w:sz w:val="20"/>
          <w:szCs w:val="20"/>
        </w:rPr>
        <w:t>dengan rasio</w:t>
      </w:r>
      <w:r w:rsidRPr="00E32DB8">
        <w:rPr>
          <w:i/>
          <w:sz w:val="20"/>
          <w:szCs w:val="20"/>
        </w:rPr>
        <w:t xml:space="preserve"> </w:t>
      </w:r>
      <w:r w:rsidRPr="00E32DB8">
        <w:rPr>
          <w:sz w:val="20"/>
          <w:szCs w:val="20"/>
        </w:rPr>
        <w:t>susu kacang tolo 70% dan susu sapi dengan 30%.</w:t>
      </w:r>
      <w:r w:rsidRPr="00E32DB8">
        <w:rPr>
          <w:sz w:val="20"/>
          <w:szCs w:val="20"/>
          <w:lang w:val="id-ID"/>
        </w:rPr>
        <w:t xml:space="preserve"> </w:t>
      </w:r>
      <w:r w:rsidRPr="00E32DB8">
        <w:rPr>
          <w:sz w:val="20"/>
          <w:szCs w:val="20"/>
        </w:rPr>
        <w:t>Sedangkan yang memiliki tingkat paling cerah</w:t>
      </w:r>
      <w:r w:rsidRPr="00E32DB8">
        <w:rPr>
          <w:sz w:val="20"/>
          <w:szCs w:val="20"/>
          <w:lang w:val="id-ID"/>
        </w:rPr>
        <w:t xml:space="preserve"> mempunyai kecerahan (L)</w:t>
      </w:r>
      <w:r w:rsidRPr="00E32DB8">
        <w:rPr>
          <w:sz w:val="20"/>
          <w:szCs w:val="20"/>
        </w:rPr>
        <w:t xml:space="preserve"> (makin besar makin terang)</w:t>
      </w:r>
      <w:r w:rsidRPr="00E32DB8">
        <w:rPr>
          <w:sz w:val="20"/>
          <w:szCs w:val="20"/>
          <w:lang w:val="id-ID"/>
        </w:rPr>
        <w:t xml:space="preserve"> dan tingkat </w:t>
      </w:r>
      <w:r w:rsidRPr="00E32DB8">
        <w:rPr>
          <w:sz w:val="20"/>
          <w:szCs w:val="20"/>
        </w:rPr>
        <w:t>warna kuning (makin besar makin terang)</w:t>
      </w:r>
      <w:r w:rsidRPr="00E32DB8">
        <w:rPr>
          <w:sz w:val="20"/>
          <w:szCs w:val="20"/>
          <w:lang w:val="id-ID"/>
        </w:rPr>
        <w:t xml:space="preserve"> (b</w:t>
      </w:r>
      <w:r w:rsidRPr="00E32DB8">
        <w:rPr>
          <w:sz w:val="20"/>
          <w:szCs w:val="20"/>
        </w:rPr>
        <w:t>+</w:t>
      </w:r>
      <w:r w:rsidRPr="00E32DB8">
        <w:rPr>
          <w:sz w:val="20"/>
          <w:szCs w:val="20"/>
          <w:lang w:val="id-ID"/>
        </w:rPr>
        <w:t>)</w:t>
      </w:r>
      <w:r w:rsidRPr="00E32DB8">
        <w:rPr>
          <w:sz w:val="20"/>
          <w:szCs w:val="20"/>
        </w:rPr>
        <w:t xml:space="preserve"> </w:t>
      </w:r>
      <w:proofErr w:type="gramStart"/>
      <w:r w:rsidRPr="00E32DB8">
        <w:rPr>
          <w:sz w:val="20"/>
          <w:szCs w:val="20"/>
        </w:rPr>
        <w:t xml:space="preserve">ditunjukan </w:t>
      </w:r>
      <w:r w:rsidRPr="00E32DB8">
        <w:rPr>
          <w:sz w:val="20"/>
          <w:szCs w:val="20"/>
          <w:lang w:val="id-ID"/>
        </w:rPr>
        <w:t xml:space="preserve"> oleh</w:t>
      </w:r>
      <w:proofErr w:type="gramEnd"/>
      <w:r w:rsidRPr="00E32DB8">
        <w:rPr>
          <w:sz w:val="20"/>
          <w:szCs w:val="20"/>
          <w:lang w:val="id-ID"/>
        </w:rPr>
        <w:t xml:space="preserve"> </w:t>
      </w:r>
      <w:r w:rsidRPr="00E32DB8">
        <w:rPr>
          <w:i/>
          <w:sz w:val="20"/>
          <w:szCs w:val="20"/>
        </w:rPr>
        <w:t xml:space="preserve">yoghurt </w:t>
      </w:r>
      <w:r w:rsidRPr="00E32DB8">
        <w:rPr>
          <w:sz w:val="20"/>
          <w:szCs w:val="20"/>
        </w:rPr>
        <w:t>dengan rasio</w:t>
      </w:r>
      <w:r w:rsidRPr="00E32DB8">
        <w:rPr>
          <w:i/>
          <w:sz w:val="20"/>
          <w:szCs w:val="20"/>
        </w:rPr>
        <w:t xml:space="preserve"> </w:t>
      </w:r>
      <w:r w:rsidRPr="00E32DB8">
        <w:rPr>
          <w:sz w:val="20"/>
          <w:szCs w:val="20"/>
        </w:rPr>
        <w:t>susu kacang tolo 50% dan susu sapi dengan 50%</w:t>
      </w:r>
      <w:r w:rsidRPr="00E32DB8">
        <w:rPr>
          <w:sz w:val="20"/>
          <w:szCs w:val="20"/>
          <w:lang w:val="id-ID"/>
        </w:rPr>
        <w:t xml:space="preserve">. </w:t>
      </w:r>
      <w:r w:rsidRPr="00E32DB8">
        <w:rPr>
          <w:sz w:val="20"/>
          <w:szCs w:val="20"/>
        </w:rPr>
        <w:t xml:space="preserve">Tingkat </w:t>
      </w:r>
      <w:r w:rsidRPr="00E32DB8">
        <w:rPr>
          <w:sz w:val="20"/>
          <w:szCs w:val="20"/>
          <w:lang w:val="id-ID"/>
        </w:rPr>
        <w:t xml:space="preserve">kesukaan </w:t>
      </w:r>
      <w:r w:rsidRPr="00E32DB8">
        <w:rPr>
          <w:sz w:val="20"/>
          <w:szCs w:val="20"/>
        </w:rPr>
        <w:t xml:space="preserve">terhadap </w:t>
      </w:r>
      <w:proofErr w:type="gramStart"/>
      <w:r w:rsidRPr="00E32DB8">
        <w:rPr>
          <w:sz w:val="20"/>
          <w:szCs w:val="20"/>
        </w:rPr>
        <w:t xml:space="preserve">rasa </w:t>
      </w:r>
      <w:r w:rsidRPr="00E32DB8">
        <w:rPr>
          <w:sz w:val="20"/>
          <w:szCs w:val="20"/>
          <w:lang w:val="id-ID"/>
        </w:rPr>
        <w:t xml:space="preserve"> dengan</w:t>
      </w:r>
      <w:proofErr w:type="gramEnd"/>
      <w:r w:rsidRPr="00E32DB8">
        <w:rPr>
          <w:sz w:val="20"/>
          <w:szCs w:val="20"/>
          <w:lang w:val="id-ID"/>
        </w:rPr>
        <w:t xml:space="preserve"> skor </w:t>
      </w:r>
      <w:r w:rsidRPr="00E32DB8">
        <w:rPr>
          <w:sz w:val="20"/>
          <w:szCs w:val="20"/>
        </w:rPr>
        <w:t>4,2 (agak suka)</w:t>
      </w:r>
      <w:r w:rsidRPr="00E32DB8">
        <w:rPr>
          <w:sz w:val="20"/>
          <w:szCs w:val="20"/>
          <w:lang w:val="id-ID"/>
        </w:rPr>
        <w:t xml:space="preserve">,  </w:t>
      </w:r>
      <w:r w:rsidRPr="00E32DB8">
        <w:rPr>
          <w:sz w:val="20"/>
          <w:szCs w:val="20"/>
        </w:rPr>
        <w:t xml:space="preserve"> uji</w:t>
      </w:r>
      <w:r w:rsidRPr="00E32DB8">
        <w:rPr>
          <w:sz w:val="20"/>
          <w:szCs w:val="20"/>
          <w:lang w:val="id-ID"/>
        </w:rPr>
        <w:t xml:space="preserve"> kesukaan </w:t>
      </w:r>
      <w:r w:rsidRPr="00E32DB8">
        <w:rPr>
          <w:sz w:val="20"/>
          <w:szCs w:val="20"/>
        </w:rPr>
        <w:t xml:space="preserve">terhadap tekstur </w:t>
      </w:r>
      <w:r w:rsidRPr="00E32DB8">
        <w:rPr>
          <w:sz w:val="20"/>
          <w:szCs w:val="20"/>
          <w:lang w:val="id-ID"/>
        </w:rPr>
        <w:t xml:space="preserve"> dengan skor </w:t>
      </w:r>
      <w:r w:rsidRPr="00E32DB8">
        <w:rPr>
          <w:sz w:val="20"/>
          <w:szCs w:val="20"/>
        </w:rPr>
        <w:t>3,84 (agak suka)</w:t>
      </w:r>
      <w:r w:rsidRPr="00E32DB8">
        <w:rPr>
          <w:sz w:val="20"/>
          <w:szCs w:val="20"/>
          <w:lang w:val="id-ID"/>
        </w:rPr>
        <w:t xml:space="preserve">, serta tingkat kesukaaan terhadap </w:t>
      </w:r>
      <w:r w:rsidRPr="00E32DB8">
        <w:rPr>
          <w:sz w:val="20"/>
          <w:szCs w:val="20"/>
        </w:rPr>
        <w:t>warna</w:t>
      </w:r>
      <w:r w:rsidRPr="00E32DB8">
        <w:rPr>
          <w:sz w:val="20"/>
          <w:szCs w:val="20"/>
          <w:lang w:val="id-ID"/>
        </w:rPr>
        <w:t xml:space="preserve"> dengan skor </w:t>
      </w:r>
      <w:r w:rsidRPr="00E32DB8">
        <w:rPr>
          <w:sz w:val="20"/>
          <w:szCs w:val="20"/>
        </w:rPr>
        <w:t>4 (Agak Suka)</w:t>
      </w:r>
      <w:r w:rsidRPr="00E32DB8">
        <w:rPr>
          <w:sz w:val="20"/>
          <w:szCs w:val="20"/>
          <w:lang w:val="id-ID"/>
        </w:rPr>
        <w:t>.</w:t>
      </w:r>
    </w:p>
    <w:p w:rsidR="00E32DB8" w:rsidRPr="00E32DB8" w:rsidRDefault="00E32DB8" w:rsidP="00E32DB8">
      <w:pPr>
        <w:ind w:firstLine="360"/>
        <w:jc w:val="both"/>
        <w:rPr>
          <w:sz w:val="20"/>
          <w:szCs w:val="20"/>
        </w:rPr>
      </w:pPr>
      <w:r w:rsidRPr="00E32DB8">
        <w:rPr>
          <w:sz w:val="20"/>
          <w:szCs w:val="20"/>
          <w:lang w:val="id-ID"/>
        </w:rPr>
        <w:t>Kesimpulan</w:t>
      </w:r>
      <w:r w:rsidRPr="00E32DB8">
        <w:rPr>
          <w:sz w:val="20"/>
          <w:szCs w:val="20"/>
        </w:rPr>
        <w:t xml:space="preserve"> </w:t>
      </w:r>
      <w:r w:rsidRPr="00E32DB8">
        <w:rPr>
          <w:sz w:val="20"/>
          <w:szCs w:val="20"/>
          <w:lang w:val="id-ID"/>
        </w:rPr>
        <w:t>penelitian ini</w:t>
      </w:r>
      <w:r w:rsidRPr="00E32DB8">
        <w:rPr>
          <w:sz w:val="20"/>
          <w:szCs w:val="20"/>
        </w:rPr>
        <w:t xml:space="preserve"> s</w:t>
      </w:r>
      <w:r w:rsidRPr="00E32DB8">
        <w:rPr>
          <w:sz w:val="20"/>
          <w:szCs w:val="20"/>
          <w:lang w:val="id-ID"/>
        </w:rPr>
        <w:t xml:space="preserve">ecara organoleptik dari uji hedonik </w:t>
      </w:r>
      <w:r w:rsidRPr="00E32DB8">
        <w:rPr>
          <w:sz w:val="20"/>
          <w:szCs w:val="20"/>
        </w:rPr>
        <w:t xml:space="preserve">adalah </w:t>
      </w:r>
      <w:r w:rsidRPr="00E32DB8">
        <w:rPr>
          <w:i/>
          <w:sz w:val="20"/>
          <w:szCs w:val="20"/>
        </w:rPr>
        <w:t>yoghurt</w:t>
      </w:r>
      <w:r w:rsidRPr="00E32DB8">
        <w:rPr>
          <w:sz w:val="20"/>
          <w:szCs w:val="20"/>
        </w:rPr>
        <w:t xml:space="preserve"> yang paling disukai yaitu pada rasio</w:t>
      </w:r>
      <w:r w:rsidRPr="00E32DB8">
        <w:rPr>
          <w:sz w:val="20"/>
          <w:szCs w:val="20"/>
          <w:lang w:val="id-ID"/>
        </w:rPr>
        <w:t xml:space="preserve"> </w:t>
      </w:r>
      <w:r w:rsidRPr="00E32DB8">
        <w:rPr>
          <w:sz w:val="20"/>
          <w:szCs w:val="20"/>
        </w:rPr>
        <w:t>50</w:t>
      </w:r>
      <w:r w:rsidRPr="00E32DB8">
        <w:rPr>
          <w:sz w:val="20"/>
          <w:szCs w:val="20"/>
          <w:lang w:val="id-ID"/>
        </w:rPr>
        <w:t>%</w:t>
      </w:r>
      <w:r w:rsidRPr="00E32DB8">
        <w:rPr>
          <w:sz w:val="20"/>
          <w:szCs w:val="20"/>
        </w:rPr>
        <w:t xml:space="preserve"> susu kacang tolo </w:t>
      </w:r>
      <w:r w:rsidRPr="00E32DB8">
        <w:rPr>
          <w:sz w:val="20"/>
          <w:szCs w:val="20"/>
          <w:lang w:val="id-ID"/>
        </w:rPr>
        <w:t xml:space="preserve">: </w:t>
      </w:r>
      <w:r w:rsidRPr="00E32DB8">
        <w:rPr>
          <w:sz w:val="20"/>
          <w:szCs w:val="20"/>
        </w:rPr>
        <w:t>50% susu sapi</w:t>
      </w:r>
      <w:r w:rsidRPr="00E32DB8">
        <w:rPr>
          <w:sz w:val="20"/>
          <w:szCs w:val="20"/>
          <w:lang w:val="id-ID"/>
        </w:rPr>
        <w:t xml:space="preserve">. </w:t>
      </w:r>
      <w:r w:rsidRPr="00E32DB8">
        <w:rPr>
          <w:sz w:val="20"/>
          <w:szCs w:val="20"/>
        </w:rPr>
        <w:t xml:space="preserve">Pada uji hedonik </w:t>
      </w:r>
      <w:r w:rsidRPr="00E32DB8">
        <w:rPr>
          <w:sz w:val="20"/>
          <w:szCs w:val="20"/>
          <w:lang w:val="id-ID"/>
        </w:rPr>
        <w:t xml:space="preserve">warna </w:t>
      </w:r>
      <w:r w:rsidRPr="00E32DB8">
        <w:rPr>
          <w:i/>
          <w:sz w:val="20"/>
          <w:szCs w:val="20"/>
        </w:rPr>
        <w:t xml:space="preserve">yoghurt </w:t>
      </w:r>
      <w:r w:rsidRPr="00E32DB8">
        <w:rPr>
          <w:sz w:val="20"/>
          <w:szCs w:val="20"/>
        </w:rPr>
        <w:t xml:space="preserve">tersebut memiliki </w:t>
      </w:r>
      <w:r w:rsidRPr="00E32DB8">
        <w:rPr>
          <w:sz w:val="20"/>
          <w:szCs w:val="20"/>
          <w:lang w:val="id-ID"/>
        </w:rPr>
        <w:t>warna yang</w:t>
      </w:r>
      <w:r w:rsidRPr="00E32DB8">
        <w:rPr>
          <w:sz w:val="20"/>
          <w:szCs w:val="20"/>
        </w:rPr>
        <w:t xml:space="preserve"> paling</w:t>
      </w:r>
      <w:r w:rsidRPr="00E32DB8">
        <w:rPr>
          <w:sz w:val="20"/>
          <w:szCs w:val="20"/>
          <w:lang w:val="id-ID"/>
        </w:rPr>
        <w:t xml:space="preserve"> cerah, dari uji hedonik aroma </w:t>
      </w:r>
      <w:r w:rsidRPr="00E32DB8">
        <w:rPr>
          <w:i/>
          <w:sz w:val="20"/>
          <w:szCs w:val="20"/>
        </w:rPr>
        <w:t>yoghurt</w:t>
      </w:r>
      <w:r w:rsidRPr="00E32DB8">
        <w:rPr>
          <w:sz w:val="20"/>
          <w:szCs w:val="20"/>
        </w:rPr>
        <w:t xml:space="preserve"> tersebut memiliki aroma asam yang merupakan khas dari </w:t>
      </w:r>
      <w:r w:rsidRPr="00E32DB8">
        <w:rPr>
          <w:i/>
          <w:sz w:val="20"/>
          <w:szCs w:val="20"/>
        </w:rPr>
        <w:t>yoghurt</w:t>
      </w:r>
      <w:r w:rsidRPr="00E32DB8">
        <w:rPr>
          <w:sz w:val="20"/>
          <w:szCs w:val="20"/>
        </w:rPr>
        <w:t>,</w:t>
      </w:r>
      <w:r w:rsidRPr="00E32DB8">
        <w:rPr>
          <w:sz w:val="20"/>
          <w:szCs w:val="20"/>
          <w:lang w:val="id-ID"/>
        </w:rPr>
        <w:t xml:space="preserve"> dari segi tekstur </w:t>
      </w:r>
      <w:r w:rsidRPr="00E32DB8">
        <w:rPr>
          <w:i/>
          <w:sz w:val="20"/>
          <w:szCs w:val="20"/>
        </w:rPr>
        <w:t xml:space="preserve">yoghurt </w:t>
      </w:r>
      <w:r w:rsidRPr="00E32DB8">
        <w:rPr>
          <w:sz w:val="20"/>
          <w:szCs w:val="20"/>
        </w:rPr>
        <w:t>dengan rasio tersebut memiliki tekstur yang lebih lembut dan kental, dan dari uji hedonik rasa yoghurt tersebut tidak memiliki rasa langu yang disebabkan oleh kandungan enzim lipoksigenase menghidrolisa pada kacang tolo.</w:t>
      </w:r>
    </w:p>
    <w:p w:rsidR="00733065" w:rsidRPr="00563837" w:rsidRDefault="00733065" w:rsidP="00E32DB8">
      <w:pPr>
        <w:jc w:val="both"/>
        <w:rPr>
          <w:sz w:val="20"/>
          <w:szCs w:val="20"/>
        </w:rPr>
      </w:pPr>
      <w:r w:rsidRPr="00563837">
        <w:rPr>
          <w:b/>
          <w:sz w:val="20"/>
          <w:szCs w:val="20"/>
        </w:rPr>
        <w:t xml:space="preserve">Kata Kunci: </w:t>
      </w:r>
      <w:r w:rsidR="00A16DCB">
        <w:rPr>
          <w:i/>
          <w:sz w:val="20"/>
          <w:szCs w:val="20"/>
        </w:rPr>
        <w:t xml:space="preserve">Yoghurt; </w:t>
      </w:r>
      <w:proofErr w:type="gramStart"/>
      <w:r w:rsidRPr="00563837">
        <w:rPr>
          <w:sz w:val="20"/>
          <w:szCs w:val="20"/>
        </w:rPr>
        <w:t>susu</w:t>
      </w:r>
      <w:proofErr w:type="gramEnd"/>
      <w:r w:rsidRPr="00563837">
        <w:rPr>
          <w:i/>
          <w:sz w:val="20"/>
          <w:szCs w:val="20"/>
        </w:rPr>
        <w:t xml:space="preserve"> </w:t>
      </w:r>
      <w:r w:rsidR="00A16DCB">
        <w:rPr>
          <w:sz w:val="20"/>
          <w:szCs w:val="20"/>
        </w:rPr>
        <w:t>kacang tolo;</w:t>
      </w:r>
      <w:r w:rsidRPr="00563837">
        <w:rPr>
          <w:sz w:val="20"/>
          <w:szCs w:val="20"/>
        </w:rPr>
        <w:t xml:space="preserve"> susu sapi</w:t>
      </w:r>
    </w:p>
    <w:p w:rsidR="00733065" w:rsidRDefault="00733065" w:rsidP="00733065">
      <w:pPr>
        <w:rPr>
          <w:sz w:val="20"/>
          <w:szCs w:val="20"/>
        </w:rPr>
      </w:pPr>
    </w:p>
    <w:p w:rsidR="002B7410" w:rsidRDefault="006E4F51" w:rsidP="00733065">
      <w:pPr>
        <w:ind w:firstLine="709"/>
        <w:jc w:val="both"/>
        <w:rPr>
          <w:sz w:val="20"/>
          <w:szCs w:val="20"/>
        </w:rPr>
      </w:pPr>
      <w:r>
        <w:rPr>
          <w:sz w:val="20"/>
          <w:szCs w:val="20"/>
        </w:rPr>
        <w:t xml:space="preserve">Abstract:The quality of </w:t>
      </w:r>
      <w:r w:rsidRPr="006E4F51">
        <w:rPr>
          <w:i/>
          <w:sz w:val="20"/>
          <w:szCs w:val="20"/>
        </w:rPr>
        <w:t>yoghurt</w:t>
      </w:r>
      <w:r>
        <w:rPr>
          <w:sz w:val="20"/>
          <w:szCs w:val="20"/>
        </w:rPr>
        <w:t xml:space="preserve"> with the ratio variation of cowpea milk and cow milk</w:t>
      </w:r>
      <w:r w:rsidR="00733065" w:rsidRPr="00563837">
        <w:rPr>
          <w:sz w:val="20"/>
          <w:szCs w:val="20"/>
        </w:rPr>
        <w:t xml:space="preserve"> research purpose is to anylise the three formula of nutrient compositions of yoghurt, which is the protein, fat, ash content and total acid. Cowpea milk yoghurt is defined through hedonic test which involves 52 panelists with two replication</w:t>
      </w:r>
      <w:r w:rsidR="00F05FEE">
        <w:rPr>
          <w:sz w:val="20"/>
          <w:szCs w:val="20"/>
        </w:rPr>
        <w:t>s</w:t>
      </w:r>
      <w:r w:rsidR="00733065" w:rsidRPr="00563837">
        <w:rPr>
          <w:sz w:val="20"/>
          <w:szCs w:val="20"/>
        </w:rPr>
        <w:t xml:space="preserve"> and analysed by ANOVA, and continued with Duncan’s test.</w:t>
      </w:r>
      <w:r w:rsidR="00733065">
        <w:rPr>
          <w:sz w:val="20"/>
          <w:szCs w:val="20"/>
        </w:rPr>
        <w:t xml:space="preserve"> </w:t>
      </w:r>
    </w:p>
    <w:p w:rsidR="002B7410" w:rsidRDefault="00733065" w:rsidP="00733065">
      <w:pPr>
        <w:ind w:firstLine="709"/>
        <w:jc w:val="both"/>
        <w:rPr>
          <w:sz w:val="20"/>
          <w:szCs w:val="20"/>
        </w:rPr>
      </w:pPr>
      <w:r w:rsidRPr="00563837">
        <w:rPr>
          <w:sz w:val="20"/>
          <w:szCs w:val="20"/>
        </w:rPr>
        <w:t>The results of the resea</w:t>
      </w:r>
      <w:r w:rsidR="00F05FEE">
        <w:rPr>
          <w:sz w:val="20"/>
          <w:szCs w:val="20"/>
        </w:rPr>
        <w:t>r</w:t>
      </w:r>
      <w:r w:rsidRPr="00563837">
        <w:rPr>
          <w:sz w:val="20"/>
          <w:szCs w:val="20"/>
        </w:rPr>
        <w:t xml:space="preserve">ch indicate that the different formulation of cowpea milk and cow’s milk take effect on the nutrient content of </w:t>
      </w:r>
      <w:r w:rsidRPr="006A039A">
        <w:rPr>
          <w:i/>
          <w:sz w:val="20"/>
          <w:szCs w:val="20"/>
        </w:rPr>
        <w:t>yoghurt</w:t>
      </w:r>
      <w:r w:rsidRPr="00563837">
        <w:rPr>
          <w:sz w:val="20"/>
          <w:szCs w:val="20"/>
        </w:rPr>
        <w:t xml:space="preserve"> and hedonic test. The best formula obtained in 50% of cowpea milk and 50% cow’s milk. The nutrient content is obtaind in protein content </w:t>
      </w:r>
      <w:r w:rsidR="00F05FEE" w:rsidRPr="00563837">
        <w:rPr>
          <w:sz w:val="20"/>
          <w:szCs w:val="20"/>
        </w:rPr>
        <w:t>of 3,</w:t>
      </w:r>
      <w:r w:rsidR="00F05FEE">
        <w:rPr>
          <w:sz w:val="20"/>
          <w:szCs w:val="20"/>
        </w:rPr>
        <w:t xml:space="preserve"> </w:t>
      </w:r>
      <w:r w:rsidR="00F05FEE" w:rsidRPr="00563837">
        <w:rPr>
          <w:sz w:val="20"/>
          <w:szCs w:val="20"/>
        </w:rPr>
        <w:t>89</w:t>
      </w:r>
      <w:r w:rsidRPr="00563837">
        <w:rPr>
          <w:sz w:val="20"/>
          <w:szCs w:val="20"/>
        </w:rPr>
        <w:t>%, fat content of 2,</w:t>
      </w:r>
      <w:r w:rsidR="00F05FEE">
        <w:rPr>
          <w:sz w:val="20"/>
          <w:szCs w:val="20"/>
        </w:rPr>
        <w:t xml:space="preserve"> </w:t>
      </w:r>
      <w:r w:rsidRPr="00563837">
        <w:rPr>
          <w:sz w:val="20"/>
          <w:szCs w:val="20"/>
        </w:rPr>
        <w:t>61%, ash content of 0,</w:t>
      </w:r>
      <w:r w:rsidR="00F05FEE">
        <w:rPr>
          <w:sz w:val="20"/>
          <w:szCs w:val="20"/>
        </w:rPr>
        <w:t xml:space="preserve"> </w:t>
      </w:r>
      <w:r w:rsidRPr="00563837">
        <w:rPr>
          <w:sz w:val="20"/>
          <w:szCs w:val="20"/>
        </w:rPr>
        <w:t>12%, total acid of 1,</w:t>
      </w:r>
      <w:r w:rsidR="00DA0948">
        <w:rPr>
          <w:sz w:val="20"/>
          <w:szCs w:val="20"/>
        </w:rPr>
        <w:t xml:space="preserve"> </w:t>
      </w:r>
      <w:r w:rsidRPr="00563837">
        <w:rPr>
          <w:sz w:val="20"/>
          <w:szCs w:val="20"/>
        </w:rPr>
        <w:t xml:space="preserve">58% and </w:t>
      </w:r>
      <w:r w:rsidR="00AF6969">
        <w:rPr>
          <w:sz w:val="20"/>
          <w:szCs w:val="20"/>
        </w:rPr>
        <w:t xml:space="preserve">color brightness level, red level (more big gets darker) (a+) which is the highest showed by </w:t>
      </w:r>
      <w:r w:rsidR="00AF6969" w:rsidRPr="006A039A">
        <w:rPr>
          <w:i/>
          <w:sz w:val="20"/>
          <w:szCs w:val="20"/>
        </w:rPr>
        <w:t>yoghurt</w:t>
      </w:r>
      <w:r w:rsidR="00AF6969">
        <w:rPr>
          <w:sz w:val="20"/>
          <w:szCs w:val="20"/>
        </w:rPr>
        <w:t xml:space="preserve"> with ratio of milk cowpea 70%  and milk cow 30% </w:t>
      </w:r>
      <w:r w:rsidR="00C33C7A">
        <w:rPr>
          <w:sz w:val="20"/>
          <w:szCs w:val="20"/>
        </w:rPr>
        <w:t xml:space="preserve">while that difference has the highest brightness level (L) (more by gets brighter) and yellow level (more by gets brighter) (b+) showed by </w:t>
      </w:r>
      <w:r w:rsidR="00C33C7A" w:rsidRPr="006A039A">
        <w:rPr>
          <w:i/>
          <w:sz w:val="20"/>
          <w:szCs w:val="20"/>
        </w:rPr>
        <w:t>yoghurt</w:t>
      </w:r>
      <w:r w:rsidR="00C33C7A">
        <w:rPr>
          <w:sz w:val="20"/>
          <w:szCs w:val="20"/>
        </w:rPr>
        <w:t xml:space="preserve"> with ratio of milk cowpea 50% and milk cow 50%.</w:t>
      </w:r>
      <w:r w:rsidR="00AF6969">
        <w:rPr>
          <w:sz w:val="20"/>
          <w:szCs w:val="20"/>
        </w:rPr>
        <w:t xml:space="preserve"> </w:t>
      </w:r>
      <w:r w:rsidRPr="00563837">
        <w:rPr>
          <w:sz w:val="20"/>
          <w:szCs w:val="20"/>
        </w:rPr>
        <w:t xml:space="preserve">The hedonic </w:t>
      </w:r>
      <w:r w:rsidR="00AF6969">
        <w:rPr>
          <w:sz w:val="20"/>
          <w:szCs w:val="20"/>
        </w:rPr>
        <w:t>level</w:t>
      </w:r>
      <w:r w:rsidRPr="00563837">
        <w:rPr>
          <w:sz w:val="20"/>
          <w:szCs w:val="20"/>
        </w:rPr>
        <w:t xml:space="preserve"> to taste, with the score of 4,</w:t>
      </w:r>
      <w:r w:rsidR="00F05FEE">
        <w:rPr>
          <w:sz w:val="20"/>
          <w:szCs w:val="20"/>
        </w:rPr>
        <w:t xml:space="preserve"> </w:t>
      </w:r>
      <w:r w:rsidRPr="00563837">
        <w:rPr>
          <w:sz w:val="20"/>
          <w:szCs w:val="20"/>
        </w:rPr>
        <w:t>2 (rather like), the hedonic test to texture with the score 3,</w:t>
      </w:r>
      <w:r w:rsidR="00F05FEE">
        <w:rPr>
          <w:sz w:val="20"/>
          <w:szCs w:val="20"/>
        </w:rPr>
        <w:t xml:space="preserve"> </w:t>
      </w:r>
      <w:r w:rsidRPr="00563837">
        <w:rPr>
          <w:sz w:val="20"/>
          <w:szCs w:val="20"/>
        </w:rPr>
        <w:t>84 (rather like), and the hedonic t</w:t>
      </w:r>
      <w:r w:rsidR="00F05FEE">
        <w:rPr>
          <w:sz w:val="20"/>
          <w:szCs w:val="20"/>
        </w:rPr>
        <w:t xml:space="preserve">est to color with the score of </w:t>
      </w:r>
      <w:r w:rsidRPr="00563837">
        <w:rPr>
          <w:sz w:val="20"/>
          <w:szCs w:val="20"/>
        </w:rPr>
        <w:t>4 (rather like)</w:t>
      </w:r>
      <w:r>
        <w:rPr>
          <w:sz w:val="20"/>
          <w:szCs w:val="20"/>
        </w:rPr>
        <w:t xml:space="preserve">. </w:t>
      </w:r>
    </w:p>
    <w:p w:rsidR="00733065" w:rsidRDefault="00C33C7A" w:rsidP="00733065">
      <w:pPr>
        <w:ind w:firstLine="709"/>
        <w:jc w:val="both"/>
        <w:rPr>
          <w:sz w:val="20"/>
          <w:szCs w:val="20"/>
        </w:rPr>
      </w:pPr>
      <w:r>
        <w:rPr>
          <w:sz w:val="20"/>
          <w:szCs w:val="20"/>
        </w:rPr>
        <w:lastRenderedPageBreak/>
        <w:t>The conclusion of this research, o</w:t>
      </w:r>
      <w:r w:rsidR="002D5CEF">
        <w:rPr>
          <w:sz w:val="20"/>
          <w:szCs w:val="20"/>
        </w:rPr>
        <w:t>r</w:t>
      </w:r>
      <w:r>
        <w:rPr>
          <w:sz w:val="20"/>
          <w:szCs w:val="20"/>
        </w:rPr>
        <w:t>ganoleptically</w:t>
      </w:r>
      <w:r w:rsidR="002D5CEF">
        <w:rPr>
          <w:sz w:val="20"/>
          <w:szCs w:val="20"/>
        </w:rPr>
        <w:t xml:space="preserve"> from hedonic test is the most like yoghurt is with the ratio 50% of milk </w:t>
      </w:r>
      <w:proofErr w:type="gramStart"/>
      <w:r w:rsidR="002D5CEF">
        <w:rPr>
          <w:sz w:val="20"/>
          <w:szCs w:val="20"/>
        </w:rPr>
        <w:t>cowpea :</w:t>
      </w:r>
      <w:proofErr w:type="gramEnd"/>
      <w:r w:rsidR="002D5CEF">
        <w:rPr>
          <w:sz w:val="20"/>
          <w:szCs w:val="20"/>
        </w:rPr>
        <w:t xml:space="preserve"> 50% milk cow. On the hedonic test, the </w:t>
      </w:r>
      <w:r w:rsidR="002D5CEF" w:rsidRPr="006A039A">
        <w:rPr>
          <w:i/>
          <w:sz w:val="20"/>
          <w:szCs w:val="20"/>
        </w:rPr>
        <w:t>yoghurt</w:t>
      </w:r>
      <w:r w:rsidR="002D5CEF">
        <w:rPr>
          <w:sz w:val="20"/>
          <w:szCs w:val="20"/>
        </w:rPr>
        <w:t xml:space="preserve"> has the </w:t>
      </w:r>
      <w:r w:rsidR="00BA7BDC">
        <w:rPr>
          <w:sz w:val="20"/>
          <w:szCs w:val="20"/>
        </w:rPr>
        <w:t xml:space="preserve">brightest color, acid aroma from </w:t>
      </w:r>
      <w:r w:rsidR="00BA7BDC" w:rsidRPr="006A039A">
        <w:rPr>
          <w:i/>
          <w:sz w:val="20"/>
          <w:szCs w:val="20"/>
        </w:rPr>
        <w:t>yoghurt</w:t>
      </w:r>
      <w:r w:rsidR="00BA7BDC">
        <w:rPr>
          <w:sz w:val="20"/>
          <w:szCs w:val="20"/>
        </w:rPr>
        <w:t xml:space="preserve">, softer and more viscous texture. From hedonic test, the </w:t>
      </w:r>
      <w:r w:rsidR="00BA7BDC" w:rsidRPr="006A039A">
        <w:rPr>
          <w:i/>
          <w:sz w:val="20"/>
          <w:szCs w:val="20"/>
        </w:rPr>
        <w:t>yoghurt</w:t>
      </w:r>
      <w:r w:rsidR="00BA7BDC">
        <w:rPr>
          <w:sz w:val="20"/>
          <w:szCs w:val="20"/>
        </w:rPr>
        <w:t xml:space="preserve"> does not have unpleasant flavor caused by lipoxygenase enzyme content which hydrolyzes the cowpeas.</w:t>
      </w:r>
    </w:p>
    <w:p w:rsidR="00733065" w:rsidRDefault="00733065" w:rsidP="00733065">
      <w:pPr>
        <w:rPr>
          <w:b/>
          <w:sz w:val="20"/>
          <w:szCs w:val="20"/>
        </w:rPr>
      </w:pPr>
    </w:p>
    <w:p w:rsidR="00733065" w:rsidRDefault="00733065" w:rsidP="00733065">
      <w:pPr>
        <w:rPr>
          <w:sz w:val="20"/>
          <w:szCs w:val="20"/>
        </w:rPr>
      </w:pPr>
      <w:r w:rsidRPr="00563837">
        <w:rPr>
          <w:b/>
          <w:sz w:val="20"/>
          <w:szCs w:val="20"/>
        </w:rPr>
        <w:t xml:space="preserve">Key Words: </w:t>
      </w:r>
      <w:r w:rsidRPr="00563837">
        <w:rPr>
          <w:i/>
          <w:sz w:val="20"/>
          <w:szCs w:val="20"/>
        </w:rPr>
        <w:t>Yoghurt</w:t>
      </w:r>
      <w:r w:rsidR="00A16DCB">
        <w:rPr>
          <w:sz w:val="20"/>
          <w:szCs w:val="20"/>
        </w:rPr>
        <w:t>; cowpea milk;</w:t>
      </w:r>
      <w:r w:rsidRPr="00563837">
        <w:rPr>
          <w:sz w:val="20"/>
          <w:szCs w:val="20"/>
        </w:rPr>
        <w:t xml:space="preserve"> cow milk</w:t>
      </w:r>
    </w:p>
    <w:p w:rsidR="00733065" w:rsidRDefault="00733065" w:rsidP="00733065">
      <w:pPr>
        <w:rPr>
          <w:sz w:val="20"/>
          <w:szCs w:val="20"/>
        </w:rPr>
      </w:pPr>
    </w:p>
    <w:p w:rsidR="00E32DB8" w:rsidRPr="00E32DB8" w:rsidRDefault="00E32DB8" w:rsidP="00733065">
      <w:pPr>
        <w:rPr>
          <w:sz w:val="20"/>
          <w:szCs w:val="20"/>
        </w:rPr>
        <w:sectPr w:rsidR="00E32DB8" w:rsidRPr="00E32DB8" w:rsidSect="00733065">
          <w:footerReference w:type="default" r:id="rId8"/>
          <w:pgSz w:w="11906" w:h="16838"/>
          <w:pgMar w:top="1701" w:right="1701" w:bottom="1701" w:left="2268" w:header="708" w:footer="708" w:gutter="0"/>
          <w:pgNumType w:start="1"/>
          <w:cols w:space="708"/>
          <w:docGrid w:linePitch="360"/>
        </w:sectPr>
      </w:pPr>
    </w:p>
    <w:p w:rsidR="00384C84" w:rsidRPr="00384C84" w:rsidRDefault="00384C84" w:rsidP="0096683B">
      <w:pPr>
        <w:pStyle w:val="ListParagraph"/>
        <w:spacing w:line="360" w:lineRule="auto"/>
        <w:ind w:left="0"/>
        <w:jc w:val="left"/>
        <w:rPr>
          <w:rFonts w:cs="Times New Roman"/>
          <w:b/>
          <w:szCs w:val="24"/>
          <w:lang w:val="en-US"/>
        </w:rPr>
      </w:pPr>
      <w:r w:rsidRPr="00384C84">
        <w:rPr>
          <w:rFonts w:cs="Times New Roman"/>
          <w:b/>
          <w:szCs w:val="24"/>
          <w:lang w:val="en-US"/>
        </w:rPr>
        <w:lastRenderedPageBreak/>
        <w:t>PENDAHULUAN</w:t>
      </w:r>
    </w:p>
    <w:p w:rsidR="00733065" w:rsidRDefault="00733065" w:rsidP="0096683B">
      <w:pPr>
        <w:pStyle w:val="ListParagraph"/>
        <w:spacing w:line="360" w:lineRule="auto"/>
        <w:ind w:left="0" w:firstLine="567"/>
        <w:rPr>
          <w:rFonts w:cs="Times New Roman"/>
          <w:szCs w:val="24"/>
          <w:lang w:val="en-US"/>
        </w:rPr>
      </w:pPr>
      <w:r>
        <w:rPr>
          <w:rFonts w:cs="Times New Roman"/>
          <w:szCs w:val="24"/>
        </w:rPr>
        <w:t>Kacang-kacangan yang terkenal di Indonesia antara lain kacang tanah, kacang merah, kecang ijo, kacang kedelai dan kacang tunggak. Kacang tunggak atau biasa dikenal dengan nama kacang tolo merupakan salah satu jenis kacang-kacangan yang ada di Indonesia namun belum dibudidayakan secara luas. Menurut Rukamana &amp; Oesman (2000: 09) kacang tolo dapat dimanfaatkan sebagai komoditas yang mempunyai nilai gizi dan nilai ekonomi yang tinggi.</w:t>
      </w:r>
    </w:p>
    <w:p w:rsidR="00733065" w:rsidRPr="008B1131" w:rsidRDefault="00733065" w:rsidP="0096683B">
      <w:pPr>
        <w:pStyle w:val="ListParagraph"/>
        <w:spacing w:line="360" w:lineRule="auto"/>
        <w:ind w:left="0" w:firstLine="567"/>
        <w:rPr>
          <w:rFonts w:cs="Times New Roman"/>
          <w:szCs w:val="24"/>
          <w:lang w:val="en-US"/>
        </w:rPr>
      </w:pPr>
      <w:r w:rsidRPr="007D5483">
        <w:rPr>
          <w:rFonts w:cs="Times New Roman"/>
          <w:szCs w:val="24"/>
        </w:rPr>
        <w:t>Upaya lain untuk meningkatkan manfaat kacang t</w:t>
      </w:r>
      <w:r>
        <w:rPr>
          <w:rFonts w:cs="Times New Roman"/>
          <w:szCs w:val="24"/>
        </w:rPr>
        <w:t>olo</w:t>
      </w:r>
      <w:r w:rsidRPr="007D5483">
        <w:rPr>
          <w:rFonts w:cs="Times New Roman"/>
          <w:szCs w:val="24"/>
        </w:rPr>
        <w:t xml:space="preserve"> salah satunya yaitu dibuat susu</w:t>
      </w:r>
      <w:r>
        <w:rPr>
          <w:rFonts w:cs="Times New Roman"/>
          <w:szCs w:val="24"/>
        </w:rPr>
        <w:t>. Kandungan protein kacang tolo relatif tinggi sebesar 22,9 g/ 100 g</w:t>
      </w:r>
      <w:r>
        <w:rPr>
          <w:rFonts w:cs="Times New Roman"/>
          <w:szCs w:val="24"/>
          <w:lang w:val="en-US"/>
        </w:rPr>
        <w:t xml:space="preserve"> </w:t>
      </w:r>
      <w:r>
        <w:rPr>
          <w:rFonts w:cs="Times New Roman"/>
          <w:szCs w:val="24"/>
        </w:rPr>
        <w:t xml:space="preserve">dan mengandung lisin yang tinggi, sehingga dapat menyempurnakan kualitas protein dari biji-bijian (Sadikin, 1990 dalam </w:t>
      </w:r>
      <w:r w:rsidRPr="00A462EB">
        <w:rPr>
          <w:rFonts w:cs="Times New Roman"/>
          <w:szCs w:val="24"/>
        </w:rPr>
        <w:t xml:space="preserve"> </w:t>
      </w:r>
      <w:r>
        <w:rPr>
          <w:rFonts w:cs="Times New Roman"/>
          <w:szCs w:val="24"/>
        </w:rPr>
        <w:t>Ratnaningsih, 2009).</w:t>
      </w:r>
      <w:r>
        <w:rPr>
          <w:rFonts w:cs="Times New Roman"/>
          <w:szCs w:val="24"/>
          <w:lang w:val="en-US"/>
        </w:rPr>
        <w:t xml:space="preserve"> </w:t>
      </w:r>
      <w:r>
        <w:rPr>
          <w:rFonts w:cs="Times New Roman"/>
          <w:szCs w:val="24"/>
        </w:rPr>
        <w:t xml:space="preserve">Menurut Yana &amp; Kusnadi, (2015) kacang tolo merupakan bahan pangan lokal yang rendah lemak dan tinggi protein. Kacang tolo dapat digunakan dalam pembuatan </w:t>
      </w:r>
      <w:r w:rsidRPr="00E53028">
        <w:rPr>
          <w:rFonts w:cs="Times New Roman"/>
          <w:i/>
          <w:szCs w:val="24"/>
        </w:rPr>
        <w:t>yoghurt</w:t>
      </w:r>
      <w:r>
        <w:rPr>
          <w:rFonts w:cs="Times New Roman"/>
          <w:szCs w:val="24"/>
        </w:rPr>
        <w:t xml:space="preserve"> karena kacang tolo memiliki kandungan protein yang tinggi (Mayasari, 2014).</w:t>
      </w:r>
    </w:p>
    <w:p w:rsidR="00733065" w:rsidRDefault="00733065" w:rsidP="0096683B">
      <w:pPr>
        <w:pStyle w:val="ListParagraph"/>
        <w:spacing w:line="360" w:lineRule="auto"/>
        <w:ind w:left="0" w:firstLine="567"/>
        <w:rPr>
          <w:rFonts w:cs="Times New Roman"/>
          <w:szCs w:val="24"/>
        </w:rPr>
      </w:pPr>
      <w:r w:rsidRPr="00AA221B">
        <w:rPr>
          <w:rFonts w:cs="Times New Roman"/>
          <w:i/>
          <w:szCs w:val="24"/>
        </w:rPr>
        <w:t>Yoghurt</w:t>
      </w:r>
      <w:r>
        <w:rPr>
          <w:rFonts w:cs="Times New Roman"/>
          <w:szCs w:val="24"/>
        </w:rPr>
        <w:t xml:space="preserve"> </w:t>
      </w:r>
      <w:r w:rsidRPr="00CF596E">
        <w:rPr>
          <w:rFonts w:cs="Times New Roman"/>
          <w:szCs w:val="24"/>
        </w:rPr>
        <w:t>adalah salah satu produk fermentasi berbahan dasar susu. Pada awalnya yoghurt dibuat dari susu binatang ternak seperti susu sapi</w:t>
      </w:r>
      <w:r>
        <w:rPr>
          <w:rFonts w:cs="Times New Roman"/>
          <w:szCs w:val="24"/>
        </w:rPr>
        <w:t xml:space="preserve">. </w:t>
      </w:r>
      <w:r w:rsidRPr="00AA221B">
        <w:rPr>
          <w:rFonts w:cs="Times New Roman"/>
          <w:i/>
          <w:szCs w:val="24"/>
        </w:rPr>
        <w:t>Yoghurt</w:t>
      </w:r>
      <w:r>
        <w:rPr>
          <w:rFonts w:cs="Times New Roman"/>
          <w:szCs w:val="24"/>
        </w:rPr>
        <w:t xml:space="preserve"> juga dapat terbuat dari kacang-kacangan. Kacang-kacangan yang dapat digunakan sebagai bahan pembuatan </w:t>
      </w:r>
      <w:r w:rsidRPr="00E53028">
        <w:rPr>
          <w:rFonts w:cs="Times New Roman"/>
          <w:i/>
          <w:szCs w:val="24"/>
        </w:rPr>
        <w:t>yoghurt</w:t>
      </w:r>
      <w:r>
        <w:rPr>
          <w:rFonts w:cs="Times New Roman"/>
          <w:szCs w:val="24"/>
        </w:rPr>
        <w:t xml:space="preserve"> adalah kacang tolo. </w:t>
      </w:r>
      <w:r w:rsidRPr="0000700F">
        <w:rPr>
          <w:rFonts w:cs="Times New Roman"/>
          <w:color w:val="000000" w:themeColor="text1"/>
          <w:szCs w:val="24"/>
          <w:shd w:val="clear" w:color="auto" w:fill="FFFFFF"/>
        </w:rPr>
        <w:t xml:space="preserve">Menurut Stella, (2009) </w:t>
      </w:r>
      <w:r w:rsidRPr="0000700F">
        <w:rPr>
          <w:rFonts w:cs="Times New Roman"/>
          <w:color w:val="000000" w:themeColor="text1"/>
          <w:szCs w:val="24"/>
        </w:rPr>
        <w:t xml:space="preserve">oligasakarida dapat digunakan sebagai sumber prebiotik bagi pertumbuhan bakteri probiotik seperti </w:t>
      </w:r>
      <w:r w:rsidRPr="0000700F">
        <w:rPr>
          <w:rFonts w:cs="Times New Roman"/>
          <w:i/>
          <w:color w:val="000000" w:themeColor="text1"/>
          <w:szCs w:val="24"/>
        </w:rPr>
        <w:t>Lactobacillus acidophilus</w:t>
      </w:r>
      <w:r w:rsidRPr="0000700F">
        <w:rPr>
          <w:rFonts w:cs="Times New Roman"/>
          <w:color w:val="000000" w:themeColor="text1"/>
          <w:szCs w:val="24"/>
        </w:rPr>
        <w:t xml:space="preserve"> dan </w:t>
      </w:r>
      <w:r w:rsidRPr="0000700F">
        <w:rPr>
          <w:rFonts w:cs="Times New Roman"/>
          <w:i/>
          <w:color w:val="000000" w:themeColor="text1"/>
          <w:szCs w:val="24"/>
        </w:rPr>
        <w:t>Streptococcus thermophilus</w:t>
      </w:r>
      <w:r w:rsidRPr="0000700F">
        <w:rPr>
          <w:rFonts w:cs="Times New Roman"/>
          <w:color w:val="000000" w:themeColor="text1"/>
          <w:szCs w:val="24"/>
        </w:rPr>
        <w:t xml:space="preserve"> pada produk </w:t>
      </w:r>
      <w:r w:rsidRPr="0000700F">
        <w:rPr>
          <w:rFonts w:cs="Times New Roman"/>
          <w:i/>
          <w:color w:val="000000" w:themeColor="text1"/>
          <w:szCs w:val="24"/>
        </w:rPr>
        <w:t>yoghurt</w:t>
      </w:r>
      <w:r>
        <w:t xml:space="preserve">. </w:t>
      </w:r>
      <w:r>
        <w:rPr>
          <w:rFonts w:cs="Times New Roman"/>
          <w:szCs w:val="24"/>
        </w:rPr>
        <w:t xml:space="preserve">Kacang tolo yang digunakan sebagai bahan baku </w:t>
      </w:r>
      <w:r w:rsidRPr="00AA221B">
        <w:rPr>
          <w:rFonts w:cs="Times New Roman"/>
          <w:i/>
          <w:szCs w:val="24"/>
        </w:rPr>
        <w:t>yoghurt</w:t>
      </w:r>
      <w:r>
        <w:rPr>
          <w:rFonts w:cs="Times New Roman"/>
          <w:szCs w:val="24"/>
        </w:rPr>
        <w:t xml:space="preserve"> adalah kacang tolo lokal</w:t>
      </w:r>
      <w:r w:rsidR="00EA2B1F">
        <w:rPr>
          <w:rFonts w:cs="Times New Roman"/>
          <w:szCs w:val="24"/>
          <w:lang w:val="en-US"/>
        </w:rPr>
        <w:t xml:space="preserve"> KT 8</w:t>
      </w:r>
      <w:r>
        <w:rPr>
          <w:rFonts w:cs="Times New Roman"/>
          <w:szCs w:val="24"/>
        </w:rPr>
        <w:t>. Pemilihan kacang tolo lokal</w:t>
      </w:r>
      <w:r w:rsidR="00EA2B1F">
        <w:rPr>
          <w:rFonts w:cs="Times New Roman"/>
          <w:szCs w:val="24"/>
          <w:lang w:val="en-US"/>
        </w:rPr>
        <w:t xml:space="preserve"> KT 8</w:t>
      </w:r>
      <w:r>
        <w:rPr>
          <w:rFonts w:cs="Times New Roman"/>
          <w:szCs w:val="24"/>
        </w:rPr>
        <w:t xml:space="preserve"> ini dikarenakan pemanfaatan dari bahan lokal yang jarang diolah oleh masyarakat. </w:t>
      </w:r>
    </w:p>
    <w:p w:rsidR="00733065" w:rsidRDefault="005978FD" w:rsidP="0096683B">
      <w:pPr>
        <w:pStyle w:val="ListParagraph"/>
        <w:spacing w:line="360" w:lineRule="auto"/>
        <w:ind w:left="0" w:firstLine="567"/>
        <w:rPr>
          <w:rFonts w:cs="Times New Roman"/>
          <w:szCs w:val="24"/>
        </w:rPr>
      </w:pPr>
      <w:proofErr w:type="gramStart"/>
      <w:r>
        <w:rPr>
          <w:rFonts w:cs="Times New Roman"/>
          <w:szCs w:val="24"/>
          <w:lang w:val="en-US"/>
        </w:rPr>
        <w:t xml:space="preserve">Penggunaan bahan </w:t>
      </w:r>
      <w:r w:rsidR="00733065">
        <w:rPr>
          <w:rFonts w:cs="Times New Roman"/>
          <w:szCs w:val="24"/>
        </w:rPr>
        <w:t>kacang tolo lokal</w:t>
      </w:r>
      <w:r w:rsidR="00757A92">
        <w:rPr>
          <w:rFonts w:cs="Times New Roman"/>
          <w:szCs w:val="24"/>
          <w:lang w:val="en-US"/>
        </w:rPr>
        <w:t xml:space="preserve"> KT 8</w:t>
      </w:r>
      <w:r w:rsidR="00733065">
        <w:rPr>
          <w:rFonts w:cs="Times New Roman"/>
          <w:szCs w:val="24"/>
        </w:rPr>
        <w:t xml:space="preserve"> </w:t>
      </w:r>
      <w:r>
        <w:rPr>
          <w:rFonts w:cs="Times New Roman"/>
          <w:szCs w:val="24"/>
          <w:lang w:val="en-US"/>
        </w:rPr>
        <w:t>karena</w:t>
      </w:r>
      <w:r w:rsidR="00733065">
        <w:rPr>
          <w:rFonts w:cs="Times New Roman"/>
          <w:szCs w:val="24"/>
        </w:rPr>
        <w:t xml:space="preserve"> mempunyai rasa yang lebih</w:t>
      </w:r>
      <w:r w:rsidR="00757A92">
        <w:rPr>
          <w:rFonts w:cs="Times New Roman"/>
          <w:szCs w:val="24"/>
        </w:rPr>
        <w:t xml:space="preserve"> gurih meskipun warna </w:t>
      </w:r>
      <w:r w:rsidR="00757A92">
        <w:rPr>
          <w:rFonts w:cs="Times New Roman"/>
          <w:szCs w:val="24"/>
          <w:lang w:val="en-US"/>
        </w:rPr>
        <w:t>merah</w:t>
      </w:r>
      <w:r w:rsidR="00733065">
        <w:rPr>
          <w:rFonts w:cs="Times New Roman"/>
          <w:szCs w:val="24"/>
        </w:rPr>
        <w:t xml:space="preserve"> dan ukuran lebih kecil dibandingkan dengan kacang tolo impor yang mempunyai kelebihan warna coklat muda dan ukuran bijinya lebih besar (Ratnaningtyas, dkk, 2009).</w:t>
      </w:r>
      <w:proofErr w:type="gramEnd"/>
      <w:r w:rsidR="00733065">
        <w:rPr>
          <w:rFonts w:cs="Times New Roman"/>
          <w:szCs w:val="24"/>
        </w:rPr>
        <w:t xml:space="preserve"> Kacang-kacangan telah digunakan sebagai bahan dasar untuk membuat susu yang dikenal dengan susu nabati. Susu </w:t>
      </w:r>
      <w:r w:rsidR="00733065">
        <w:rPr>
          <w:rFonts w:cs="Times New Roman"/>
          <w:szCs w:val="24"/>
        </w:rPr>
        <w:lastRenderedPageBreak/>
        <w:t>kacang yang sebenarnya adalah sari dari kacang namun bewarna putih, mengandung asam amino sangat tinggi, hampir setara dengan kandungan protein susu hewani, sehingga dapat digunakan sebagai alternatif pengganti susu hewani dalam fermentasi (Misgyarta, 2003 dalam Mayasari, 2014).</w:t>
      </w:r>
    </w:p>
    <w:p w:rsidR="00733065" w:rsidRPr="0096683B" w:rsidRDefault="00733065" w:rsidP="0096683B">
      <w:pPr>
        <w:pStyle w:val="ListParagraph"/>
        <w:spacing w:line="360" w:lineRule="auto"/>
        <w:ind w:left="0" w:firstLine="567"/>
        <w:rPr>
          <w:rFonts w:cs="Times New Roman"/>
          <w:szCs w:val="24"/>
          <w:lang w:val="en-US"/>
        </w:rPr>
      </w:pPr>
      <w:r>
        <w:rPr>
          <w:rFonts w:cs="Times New Roman"/>
          <w:szCs w:val="24"/>
        </w:rPr>
        <w:t xml:space="preserve">Pemilihan produk </w:t>
      </w:r>
      <w:r w:rsidRPr="007F4095">
        <w:rPr>
          <w:rFonts w:cs="Times New Roman"/>
          <w:i/>
          <w:szCs w:val="24"/>
        </w:rPr>
        <w:t>yoghurt</w:t>
      </w:r>
      <w:r>
        <w:rPr>
          <w:rFonts w:cs="Times New Roman"/>
          <w:szCs w:val="24"/>
        </w:rPr>
        <w:t xml:space="preserve"> tersebut dikarenakan banyaknya peminat yang mengkonsumsi </w:t>
      </w:r>
      <w:r w:rsidRPr="007F4095">
        <w:rPr>
          <w:rFonts w:cs="Times New Roman"/>
          <w:i/>
          <w:szCs w:val="24"/>
        </w:rPr>
        <w:t>yoghurt</w:t>
      </w:r>
      <w:r>
        <w:rPr>
          <w:rFonts w:cs="Times New Roman"/>
          <w:szCs w:val="24"/>
        </w:rPr>
        <w:t xml:space="preserve"> sebagai minuman yang menyehatkan. </w:t>
      </w:r>
      <w:r w:rsidRPr="007F4095">
        <w:rPr>
          <w:rFonts w:cs="Times New Roman"/>
          <w:i/>
          <w:szCs w:val="24"/>
        </w:rPr>
        <w:t>Yoghurt</w:t>
      </w:r>
      <w:r w:rsidR="00757A92">
        <w:rPr>
          <w:rFonts w:cs="Times New Roman"/>
          <w:szCs w:val="24"/>
        </w:rPr>
        <w:t xml:space="preserve"> juga lebih mudah dicerna</w:t>
      </w:r>
      <w:r w:rsidR="00757A92">
        <w:rPr>
          <w:rFonts w:cs="Times New Roman"/>
          <w:szCs w:val="24"/>
          <w:lang w:val="en-US"/>
        </w:rPr>
        <w:t xml:space="preserve"> </w:t>
      </w:r>
      <w:r>
        <w:rPr>
          <w:rFonts w:cs="Times New Roman"/>
          <w:szCs w:val="24"/>
        </w:rPr>
        <w:t xml:space="preserve">dibandingkan dengan susu biasa. Berdasarkan pemaparan </w:t>
      </w:r>
      <w:r w:rsidR="00757A92">
        <w:rPr>
          <w:rFonts w:cs="Times New Roman"/>
          <w:szCs w:val="24"/>
          <w:lang w:val="en-US"/>
        </w:rPr>
        <w:t>tersebut</w:t>
      </w:r>
      <w:r>
        <w:rPr>
          <w:rFonts w:cs="Times New Roman"/>
          <w:szCs w:val="24"/>
        </w:rPr>
        <w:t xml:space="preserve">, peneliti memiliki gagasan untuk membuat produk </w:t>
      </w:r>
      <w:r w:rsidRPr="000F2F0C">
        <w:rPr>
          <w:rFonts w:cs="Times New Roman"/>
          <w:i/>
          <w:szCs w:val="24"/>
        </w:rPr>
        <w:t>yoghurt</w:t>
      </w:r>
      <w:r>
        <w:rPr>
          <w:rFonts w:cs="Times New Roman"/>
          <w:szCs w:val="24"/>
        </w:rPr>
        <w:t xml:space="preserve"> berbahan dasar susu murni dan kacang tolo. Pembuatan </w:t>
      </w:r>
      <w:r w:rsidRPr="000F2F0C">
        <w:rPr>
          <w:rFonts w:cs="Times New Roman"/>
          <w:i/>
          <w:szCs w:val="24"/>
        </w:rPr>
        <w:t>yoghurt</w:t>
      </w:r>
      <w:r>
        <w:rPr>
          <w:rFonts w:cs="Times New Roman"/>
          <w:szCs w:val="24"/>
        </w:rPr>
        <w:t xml:space="preserve"> dari susu sapi murni dengan kacang tolo ini sebagai inovasi produk dan untuk menciptakan </w:t>
      </w:r>
      <w:r w:rsidRPr="005978FD">
        <w:rPr>
          <w:rFonts w:cs="Times New Roman"/>
          <w:i/>
          <w:szCs w:val="24"/>
        </w:rPr>
        <w:t>yoghurt</w:t>
      </w:r>
      <w:r>
        <w:rPr>
          <w:rFonts w:cs="Times New Roman"/>
          <w:szCs w:val="24"/>
        </w:rPr>
        <w:t xml:space="preserve"> rendah lemak dan berprotein tinggi.</w:t>
      </w:r>
    </w:p>
    <w:p w:rsidR="00733065" w:rsidRPr="0072032E" w:rsidRDefault="00733065" w:rsidP="0096683B">
      <w:pPr>
        <w:tabs>
          <w:tab w:val="left" w:pos="2835"/>
        </w:tabs>
        <w:spacing w:line="360" w:lineRule="auto"/>
        <w:jc w:val="both"/>
        <w:rPr>
          <w:b/>
          <w:szCs w:val="24"/>
          <w:lang w:val="id-ID"/>
        </w:rPr>
      </w:pPr>
      <w:r w:rsidRPr="0072032E">
        <w:rPr>
          <w:b/>
          <w:szCs w:val="24"/>
          <w:lang w:val="id-ID"/>
        </w:rPr>
        <w:t>METODE PENELITIAN</w:t>
      </w:r>
    </w:p>
    <w:p w:rsidR="00733065" w:rsidRPr="00853C12" w:rsidRDefault="00733065" w:rsidP="0096683B">
      <w:pPr>
        <w:spacing w:line="360" w:lineRule="auto"/>
        <w:jc w:val="both"/>
        <w:rPr>
          <w:b/>
          <w:szCs w:val="24"/>
        </w:rPr>
      </w:pPr>
      <w:r w:rsidRPr="0072032E">
        <w:rPr>
          <w:b/>
          <w:szCs w:val="24"/>
          <w:lang w:val="id-ID"/>
        </w:rPr>
        <w:t>Rancangan Penelitian</w:t>
      </w:r>
    </w:p>
    <w:p w:rsidR="00733065" w:rsidRDefault="00733065" w:rsidP="0096683B">
      <w:pPr>
        <w:spacing w:line="360" w:lineRule="auto"/>
        <w:ind w:firstLine="284"/>
        <w:jc w:val="both"/>
        <w:rPr>
          <w:szCs w:val="24"/>
        </w:rPr>
      </w:pPr>
      <w:proofErr w:type="gramStart"/>
      <w:r>
        <w:rPr>
          <w:szCs w:val="24"/>
        </w:rPr>
        <w:t>Penelitian</w:t>
      </w:r>
      <w:r>
        <w:rPr>
          <w:szCs w:val="24"/>
          <w:lang w:val="id-ID"/>
        </w:rPr>
        <w:t xml:space="preserve"> </w:t>
      </w:r>
      <w:r w:rsidRPr="0072032E">
        <w:rPr>
          <w:szCs w:val="24"/>
        </w:rPr>
        <w:t>yang dilakukan merupakan penelitian eksperimen</w:t>
      </w:r>
      <w:r w:rsidRPr="0072032E">
        <w:rPr>
          <w:szCs w:val="24"/>
          <w:lang w:val="id-ID"/>
        </w:rPr>
        <w:t>.</w:t>
      </w:r>
      <w:proofErr w:type="gramEnd"/>
      <w:r w:rsidRPr="0072032E">
        <w:rPr>
          <w:szCs w:val="24"/>
          <w:lang w:val="id-ID"/>
        </w:rPr>
        <w:t xml:space="preserve"> </w:t>
      </w:r>
      <w:proofErr w:type="gramStart"/>
      <w:r w:rsidRPr="0072032E">
        <w:rPr>
          <w:szCs w:val="24"/>
        </w:rPr>
        <w:t>Rancangan penelitian menggunakan Rancangan Acak Lengkap (RAL)</w:t>
      </w:r>
      <w:r w:rsidRPr="0072032E">
        <w:rPr>
          <w:szCs w:val="24"/>
          <w:lang w:val="id-ID"/>
        </w:rPr>
        <w:t>.</w:t>
      </w:r>
      <w:proofErr w:type="gramEnd"/>
      <w:r w:rsidRPr="0072032E">
        <w:rPr>
          <w:szCs w:val="24"/>
          <w:lang w:val="id-ID"/>
        </w:rPr>
        <w:t xml:space="preserve"> </w:t>
      </w:r>
      <w:r w:rsidRPr="0072032E">
        <w:rPr>
          <w:szCs w:val="24"/>
        </w:rPr>
        <w:t xml:space="preserve">Perlakuan dalam penelitian ini adalah jenis </w:t>
      </w:r>
      <w:r w:rsidR="00757A92">
        <w:rPr>
          <w:szCs w:val="24"/>
        </w:rPr>
        <w:t>rasio</w:t>
      </w:r>
      <w:r w:rsidRPr="0072032E">
        <w:rPr>
          <w:szCs w:val="24"/>
        </w:rPr>
        <w:t xml:space="preserve"> yang berbeda  antara </w:t>
      </w:r>
      <w:r>
        <w:rPr>
          <w:szCs w:val="24"/>
        </w:rPr>
        <w:t>susu kacang tolo</w:t>
      </w:r>
      <w:r w:rsidRPr="0072032E">
        <w:rPr>
          <w:szCs w:val="24"/>
        </w:rPr>
        <w:t xml:space="preserve"> dan </w:t>
      </w:r>
      <w:r>
        <w:rPr>
          <w:szCs w:val="24"/>
        </w:rPr>
        <w:t>susu sapi</w:t>
      </w:r>
      <w:r w:rsidRPr="0072032E">
        <w:rPr>
          <w:szCs w:val="24"/>
        </w:rPr>
        <w:t xml:space="preserve"> pada </w:t>
      </w:r>
      <w:r>
        <w:rPr>
          <w:i/>
          <w:szCs w:val="24"/>
        </w:rPr>
        <w:t>yoghurt</w:t>
      </w:r>
      <w:r w:rsidRPr="0072032E">
        <w:rPr>
          <w:szCs w:val="24"/>
        </w:rPr>
        <w:t xml:space="preserve"> yaitu </w:t>
      </w:r>
      <w:r>
        <w:rPr>
          <w:szCs w:val="24"/>
        </w:rPr>
        <w:t>A</w:t>
      </w:r>
      <w:r>
        <w:rPr>
          <w:szCs w:val="24"/>
          <w:lang w:val="id-ID"/>
        </w:rPr>
        <w:t xml:space="preserve">1= </w:t>
      </w:r>
      <w:r>
        <w:rPr>
          <w:szCs w:val="24"/>
        </w:rPr>
        <w:t>50% susu kacang tolo : 50% susu sapi, A</w:t>
      </w:r>
      <w:r>
        <w:rPr>
          <w:szCs w:val="24"/>
          <w:lang w:val="id-ID"/>
        </w:rPr>
        <w:t xml:space="preserve">2= </w:t>
      </w:r>
      <w:r>
        <w:rPr>
          <w:szCs w:val="24"/>
        </w:rPr>
        <w:t>60</w:t>
      </w:r>
      <w:r w:rsidRPr="0072032E">
        <w:rPr>
          <w:szCs w:val="24"/>
        </w:rPr>
        <w:t>%</w:t>
      </w:r>
      <w:r>
        <w:rPr>
          <w:szCs w:val="24"/>
          <w:lang w:val="id-ID"/>
        </w:rPr>
        <w:t xml:space="preserve"> </w:t>
      </w:r>
      <w:r>
        <w:rPr>
          <w:szCs w:val="24"/>
        </w:rPr>
        <w:t>susu kacang tolo : 4</w:t>
      </w:r>
      <w:r w:rsidRPr="0072032E">
        <w:rPr>
          <w:szCs w:val="24"/>
        </w:rPr>
        <w:t>0 %</w:t>
      </w:r>
      <w:r>
        <w:rPr>
          <w:szCs w:val="24"/>
          <w:lang w:val="id-ID"/>
        </w:rPr>
        <w:t xml:space="preserve"> </w:t>
      </w:r>
      <w:r>
        <w:rPr>
          <w:szCs w:val="24"/>
        </w:rPr>
        <w:t>susu sapi</w:t>
      </w:r>
      <w:r w:rsidRPr="0072032E">
        <w:rPr>
          <w:szCs w:val="24"/>
        </w:rPr>
        <w:t xml:space="preserve">,  </w:t>
      </w:r>
      <w:r>
        <w:rPr>
          <w:szCs w:val="24"/>
        </w:rPr>
        <w:t>A3</w:t>
      </w:r>
      <w:r>
        <w:rPr>
          <w:szCs w:val="24"/>
          <w:lang w:val="id-ID"/>
        </w:rPr>
        <w:t xml:space="preserve">= </w:t>
      </w:r>
      <w:r>
        <w:rPr>
          <w:szCs w:val="24"/>
        </w:rPr>
        <w:t>7</w:t>
      </w:r>
      <w:r w:rsidRPr="0072032E">
        <w:rPr>
          <w:szCs w:val="24"/>
        </w:rPr>
        <w:t>0%</w:t>
      </w:r>
      <w:r>
        <w:rPr>
          <w:szCs w:val="24"/>
          <w:lang w:val="id-ID"/>
        </w:rPr>
        <w:t xml:space="preserve"> </w:t>
      </w:r>
      <w:r>
        <w:rPr>
          <w:szCs w:val="24"/>
        </w:rPr>
        <w:t>susu kacang tolo : 3</w:t>
      </w:r>
      <w:r w:rsidRPr="0072032E">
        <w:rPr>
          <w:szCs w:val="24"/>
        </w:rPr>
        <w:t xml:space="preserve">0% </w:t>
      </w:r>
      <w:r>
        <w:rPr>
          <w:szCs w:val="24"/>
          <w:lang w:val="id-ID"/>
        </w:rPr>
        <w:t xml:space="preserve"> </w:t>
      </w:r>
      <w:r w:rsidR="005978FD">
        <w:rPr>
          <w:szCs w:val="24"/>
        </w:rPr>
        <w:t>susu sapi</w:t>
      </w:r>
      <w:r w:rsidRPr="0072032E">
        <w:rPr>
          <w:szCs w:val="24"/>
        </w:rPr>
        <w:t>,</w:t>
      </w:r>
      <w:r w:rsidRPr="0072032E">
        <w:rPr>
          <w:szCs w:val="24"/>
          <w:lang w:val="id-ID"/>
        </w:rPr>
        <w:t xml:space="preserve"> kemudian</w:t>
      </w:r>
      <w:r>
        <w:rPr>
          <w:szCs w:val="24"/>
          <w:lang w:val="id-ID"/>
        </w:rPr>
        <w:t xml:space="preserve"> dianalisis kandunga</w:t>
      </w:r>
      <w:r>
        <w:rPr>
          <w:szCs w:val="24"/>
        </w:rPr>
        <w:t xml:space="preserve">n gizi </w:t>
      </w:r>
      <w:r w:rsidRPr="005978FD">
        <w:rPr>
          <w:i/>
          <w:szCs w:val="24"/>
        </w:rPr>
        <w:t>yoghurt</w:t>
      </w:r>
      <w:r>
        <w:rPr>
          <w:szCs w:val="24"/>
        </w:rPr>
        <w:t xml:space="preserve"> </w:t>
      </w:r>
      <w:r w:rsidR="005978FD">
        <w:rPr>
          <w:szCs w:val="24"/>
        </w:rPr>
        <w:t xml:space="preserve">yaitu kadar protein </w:t>
      </w:r>
      <w:r w:rsidR="005978FD" w:rsidRPr="0072032E">
        <w:rPr>
          <w:szCs w:val="24"/>
        </w:rPr>
        <w:t xml:space="preserve">(metode </w:t>
      </w:r>
      <w:r w:rsidR="005978FD" w:rsidRPr="0072032E">
        <w:rPr>
          <w:i/>
          <w:szCs w:val="24"/>
        </w:rPr>
        <w:t>semi mikro kjeldahl</w:t>
      </w:r>
      <w:r w:rsidR="005978FD" w:rsidRPr="0072032E">
        <w:rPr>
          <w:szCs w:val="24"/>
        </w:rPr>
        <w:t>)</w:t>
      </w:r>
      <w:r w:rsidR="005978FD">
        <w:rPr>
          <w:szCs w:val="24"/>
        </w:rPr>
        <w:t xml:space="preserve">, kadar lemak </w:t>
      </w:r>
      <w:r w:rsidR="005978FD" w:rsidRPr="0072032E">
        <w:rPr>
          <w:szCs w:val="24"/>
        </w:rPr>
        <w:t xml:space="preserve">(metode </w:t>
      </w:r>
      <w:r w:rsidR="005978FD" w:rsidRPr="0072032E">
        <w:rPr>
          <w:i/>
          <w:szCs w:val="24"/>
        </w:rPr>
        <w:t>soxhlet</w:t>
      </w:r>
      <w:r w:rsidR="005978FD">
        <w:rPr>
          <w:szCs w:val="24"/>
        </w:rPr>
        <w:t xml:space="preserve">), kadar abu </w:t>
      </w:r>
      <w:r w:rsidR="005978FD" w:rsidRPr="0072032E">
        <w:rPr>
          <w:szCs w:val="24"/>
        </w:rPr>
        <w:t xml:space="preserve">(metode </w:t>
      </w:r>
      <w:r w:rsidR="005978FD" w:rsidRPr="0072032E">
        <w:rPr>
          <w:i/>
          <w:szCs w:val="24"/>
        </w:rPr>
        <w:t>furnace</w:t>
      </w:r>
      <w:r w:rsidR="005978FD">
        <w:rPr>
          <w:szCs w:val="24"/>
        </w:rPr>
        <w:t xml:space="preserve">), total asam </w:t>
      </w:r>
      <w:r w:rsidR="005978FD">
        <w:t xml:space="preserve">menggunakan </w:t>
      </w:r>
      <w:r w:rsidR="005978FD" w:rsidRPr="00382EFA">
        <w:rPr>
          <w:i/>
        </w:rPr>
        <w:t>titrasi</w:t>
      </w:r>
      <w:r w:rsidR="005978FD">
        <w:rPr>
          <w:szCs w:val="24"/>
        </w:rPr>
        <w:t xml:space="preserve">, tingkat kecerahan warna </w:t>
      </w:r>
      <w:r w:rsidR="005978FD" w:rsidRPr="00703B57">
        <w:rPr>
          <w:szCs w:val="24"/>
        </w:rPr>
        <w:t xml:space="preserve">alat </w:t>
      </w:r>
      <w:r w:rsidR="005978FD" w:rsidRPr="00703B57">
        <w:rPr>
          <w:i/>
          <w:szCs w:val="24"/>
        </w:rPr>
        <w:t>color reader</w:t>
      </w:r>
      <w:r w:rsidR="005978FD" w:rsidRPr="00703B57">
        <w:rPr>
          <w:szCs w:val="24"/>
        </w:rPr>
        <w:t xml:space="preserve"> dan metode AOAC 1995</w:t>
      </w:r>
      <w:r>
        <w:rPr>
          <w:szCs w:val="24"/>
        </w:rPr>
        <w:t xml:space="preserve"> dan </w:t>
      </w:r>
      <w:r w:rsidRPr="0072032E">
        <w:rPr>
          <w:szCs w:val="24"/>
          <w:lang w:val="id-ID"/>
        </w:rPr>
        <w:t>uji kesukaan dengan pengulangan dua kali.</w:t>
      </w:r>
    </w:p>
    <w:p w:rsidR="005978FD" w:rsidRDefault="00733065" w:rsidP="0096683B">
      <w:pPr>
        <w:spacing w:line="360" w:lineRule="auto"/>
        <w:ind w:firstLine="284"/>
        <w:jc w:val="both"/>
        <w:rPr>
          <w:szCs w:val="24"/>
        </w:rPr>
      </w:pPr>
      <w:r w:rsidRPr="0072032E">
        <w:rPr>
          <w:szCs w:val="24"/>
        </w:rPr>
        <w:t xml:space="preserve">Bahan </w:t>
      </w:r>
      <w:proofErr w:type="gramStart"/>
      <w:r w:rsidRPr="0072032E">
        <w:rPr>
          <w:szCs w:val="24"/>
        </w:rPr>
        <w:t>baku</w:t>
      </w:r>
      <w:proofErr w:type="gramEnd"/>
      <w:r w:rsidRPr="0072032E">
        <w:rPr>
          <w:szCs w:val="24"/>
        </w:rPr>
        <w:t xml:space="preserve"> yang digunakan dalam pembuatan </w:t>
      </w:r>
      <w:r>
        <w:rPr>
          <w:i/>
          <w:szCs w:val="24"/>
        </w:rPr>
        <w:t>yoghurt</w:t>
      </w:r>
      <w:r w:rsidRPr="0072032E">
        <w:rPr>
          <w:szCs w:val="24"/>
        </w:rPr>
        <w:t xml:space="preserve"> yaitu </w:t>
      </w:r>
      <w:r>
        <w:rPr>
          <w:szCs w:val="24"/>
        </w:rPr>
        <w:t xml:space="preserve">susu kacang tolo, susu sapi, susu skim, gula dan stater berupa biakan </w:t>
      </w:r>
      <w:r w:rsidRPr="00936CA4">
        <w:rPr>
          <w:i/>
          <w:szCs w:val="24"/>
        </w:rPr>
        <w:t>Lactobacillus Bulgaricus</w:t>
      </w:r>
      <w:r>
        <w:rPr>
          <w:szCs w:val="24"/>
        </w:rPr>
        <w:t xml:space="preserve"> dan </w:t>
      </w:r>
      <w:r w:rsidRPr="00936CA4">
        <w:rPr>
          <w:i/>
          <w:szCs w:val="24"/>
        </w:rPr>
        <w:t>Streptococcus Thermopillus</w:t>
      </w:r>
      <w:r>
        <w:rPr>
          <w:szCs w:val="24"/>
        </w:rPr>
        <w:t>.</w:t>
      </w:r>
      <w:r w:rsidR="007935F4">
        <w:rPr>
          <w:szCs w:val="24"/>
        </w:rPr>
        <w:t xml:space="preserve"> </w:t>
      </w:r>
    </w:p>
    <w:p w:rsidR="0096683B" w:rsidRDefault="0096683B" w:rsidP="0096683B">
      <w:pPr>
        <w:spacing w:line="360" w:lineRule="auto"/>
        <w:ind w:firstLine="284"/>
        <w:jc w:val="both"/>
        <w:rPr>
          <w:szCs w:val="24"/>
        </w:rPr>
      </w:pPr>
    </w:p>
    <w:p w:rsidR="005978FD" w:rsidRDefault="005978FD" w:rsidP="0096683B">
      <w:pPr>
        <w:tabs>
          <w:tab w:val="left" w:pos="2835"/>
        </w:tabs>
        <w:spacing w:line="360" w:lineRule="auto"/>
        <w:jc w:val="both"/>
        <w:rPr>
          <w:b/>
          <w:szCs w:val="24"/>
        </w:rPr>
      </w:pPr>
      <w:r w:rsidRPr="0072032E">
        <w:rPr>
          <w:b/>
          <w:szCs w:val="24"/>
          <w:lang w:val="id-ID"/>
        </w:rPr>
        <w:t xml:space="preserve">Pengamatan </w:t>
      </w:r>
    </w:p>
    <w:p w:rsidR="005978FD" w:rsidRDefault="005978FD" w:rsidP="0096683B">
      <w:pPr>
        <w:tabs>
          <w:tab w:val="left" w:pos="2835"/>
        </w:tabs>
        <w:spacing w:line="360" w:lineRule="auto"/>
        <w:jc w:val="both"/>
        <w:rPr>
          <w:szCs w:val="24"/>
        </w:rPr>
      </w:pPr>
      <w:r w:rsidRPr="0072032E">
        <w:rPr>
          <w:szCs w:val="24"/>
        </w:rPr>
        <w:t>Pengamatan yang dilakukan pada</w:t>
      </w:r>
      <w:r>
        <w:rPr>
          <w:szCs w:val="24"/>
        </w:rPr>
        <w:t xml:space="preserve"> </w:t>
      </w:r>
      <w:r w:rsidRPr="00FE61A0">
        <w:rPr>
          <w:i/>
          <w:szCs w:val="24"/>
        </w:rPr>
        <w:t>yoghurt</w:t>
      </w:r>
      <w:r>
        <w:rPr>
          <w:i/>
          <w:szCs w:val="24"/>
        </w:rPr>
        <w:t xml:space="preserve"> </w:t>
      </w:r>
      <w:proofErr w:type="gramStart"/>
      <w:r>
        <w:rPr>
          <w:szCs w:val="24"/>
        </w:rPr>
        <w:t>susu</w:t>
      </w:r>
      <w:proofErr w:type="gramEnd"/>
      <w:r>
        <w:rPr>
          <w:szCs w:val="24"/>
        </w:rPr>
        <w:t xml:space="preserve"> kacang tolo dan susu sapi meliputi </w:t>
      </w:r>
      <w:r>
        <w:rPr>
          <w:szCs w:val="24"/>
          <w:lang w:val="id-ID"/>
        </w:rPr>
        <w:t>kandunga</w:t>
      </w:r>
      <w:r>
        <w:rPr>
          <w:szCs w:val="24"/>
        </w:rPr>
        <w:t xml:space="preserve">n gizi yoghurt seperti kadar protein </w:t>
      </w:r>
      <w:r w:rsidRPr="0072032E">
        <w:rPr>
          <w:szCs w:val="24"/>
        </w:rPr>
        <w:t xml:space="preserve">(metode </w:t>
      </w:r>
      <w:r w:rsidRPr="0072032E">
        <w:rPr>
          <w:i/>
          <w:szCs w:val="24"/>
        </w:rPr>
        <w:t>semi mikro kjeldahl</w:t>
      </w:r>
      <w:r w:rsidRPr="0072032E">
        <w:rPr>
          <w:szCs w:val="24"/>
        </w:rPr>
        <w:t>)</w:t>
      </w:r>
      <w:r>
        <w:rPr>
          <w:szCs w:val="24"/>
        </w:rPr>
        <w:t xml:space="preserve">, kadar lemak </w:t>
      </w:r>
      <w:r w:rsidRPr="0072032E">
        <w:rPr>
          <w:szCs w:val="24"/>
        </w:rPr>
        <w:t xml:space="preserve">(metode </w:t>
      </w:r>
      <w:r w:rsidRPr="0072032E">
        <w:rPr>
          <w:i/>
          <w:szCs w:val="24"/>
        </w:rPr>
        <w:t>soxhlet</w:t>
      </w:r>
      <w:r>
        <w:rPr>
          <w:szCs w:val="24"/>
        </w:rPr>
        <w:t xml:space="preserve">), kadar abu </w:t>
      </w:r>
      <w:r w:rsidRPr="0072032E">
        <w:rPr>
          <w:szCs w:val="24"/>
        </w:rPr>
        <w:t xml:space="preserve">(metode </w:t>
      </w:r>
      <w:r w:rsidRPr="0072032E">
        <w:rPr>
          <w:i/>
          <w:szCs w:val="24"/>
        </w:rPr>
        <w:t>furnace</w:t>
      </w:r>
      <w:r>
        <w:rPr>
          <w:szCs w:val="24"/>
        </w:rPr>
        <w:t xml:space="preserve">), total asam </w:t>
      </w:r>
      <w:r>
        <w:t xml:space="preserve">menggunakan </w:t>
      </w:r>
      <w:r w:rsidRPr="00382EFA">
        <w:rPr>
          <w:i/>
        </w:rPr>
        <w:t>titrasi</w:t>
      </w:r>
      <w:r>
        <w:rPr>
          <w:szCs w:val="24"/>
        </w:rPr>
        <w:t xml:space="preserve">, tingkat kecerahan warna </w:t>
      </w:r>
      <w:r w:rsidRPr="00703B57">
        <w:rPr>
          <w:szCs w:val="24"/>
        </w:rPr>
        <w:t xml:space="preserve">alat </w:t>
      </w:r>
      <w:r w:rsidRPr="00703B57">
        <w:rPr>
          <w:i/>
          <w:szCs w:val="24"/>
        </w:rPr>
        <w:t>color reader</w:t>
      </w:r>
      <w:r w:rsidRPr="00703B57">
        <w:rPr>
          <w:szCs w:val="24"/>
        </w:rPr>
        <w:t xml:space="preserve"> dan metode AOAC 1995</w:t>
      </w:r>
      <w:r>
        <w:rPr>
          <w:szCs w:val="24"/>
        </w:rPr>
        <w:t>.</w:t>
      </w:r>
    </w:p>
    <w:p w:rsidR="005978FD" w:rsidRDefault="005978FD" w:rsidP="0096683B">
      <w:pPr>
        <w:spacing w:line="360" w:lineRule="auto"/>
        <w:rPr>
          <w:b/>
        </w:rPr>
      </w:pPr>
    </w:p>
    <w:p w:rsidR="005978FD" w:rsidRPr="007935F4" w:rsidRDefault="005978FD" w:rsidP="0096683B">
      <w:pPr>
        <w:spacing w:line="360" w:lineRule="auto"/>
        <w:rPr>
          <w:b/>
        </w:rPr>
      </w:pPr>
      <w:r w:rsidRPr="007935F4">
        <w:rPr>
          <w:b/>
        </w:rPr>
        <w:lastRenderedPageBreak/>
        <w:t>Analisis Data</w:t>
      </w:r>
    </w:p>
    <w:p w:rsidR="0096683B" w:rsidRPr="00733EAF" w:rsidRDefault="005978FD" w:rsidP="00733EAF">
      <w:pPr>
        <w:pStyle w:val="ListParagraph"/>
        <w:spacing w:line="360" w:lineRule="auto"/>
        <w:ind w:left="0" w:firstLine="720"/>
        <w:rPr>
          <w:rFonts w:cs="Times New Roman"/>
          <w:i/>
          <w:szCs w:val="24"/>
          <w:lang w:val="en-US"/>
        </w:rPr>
      </w:pPr>
      <w:r w:rsidRPr="00A06FC8">
        <w:rPr>
          <w:lang w:val="en-US"/>
        </w:rPr>
        <w:t xml:space="preserve">Proses analisis data pada penelitian ini terbagi menjadi analisis data kimia dan analisis data sifat </w:t>
      </w:r>
      <w:r>
        <w:rPr>
          <w:lang w:val="en-US"/>
        </w:rPr>
        <w:t>organoleptik</w:t>
      </w:r>
      <w:r w:rsidRPr="00A06FC8">
        <w:rPr>
          <w:lang w:val="en-US"/>
        </w:rPr>
        <w:t xml:space="preserve"> yang keduanya menggunakan </w:t>
      </w:r>
      <w:r w:rsidRPr="00A06FC8">
        <w:rPr>
          <w:i/>
          <w:lang w:val="en-US"/>
        </w:rPr>
        <w:t>one way</w:t>
      </w:r>
      <w:r w:rsidRPr="00A06FC8">
        <w:rPr>
          <w:lang w:val="en-US"/>
        </w:rPr>
        <w:t xml:space="preserve"> </w:t>
      </w:r>
      <w:r w:rsidRPr="00A06FC8">
        <w:rPr>
          <w:i/>
          <w:lang w:val="en-US"/>
        </w:rPr>
        <w:t>ANOVA</w:t>
      </w:r>
      <w:r w:rsidRPr="00A06FC8">
        <w:rPr>
          <w:lang w:val="en-US"/>
        </w:rPr>
        <w:t xml:space="preserve"> sebagai </w:t>
      </w:r>
      <w:proofErr w:type="gramStart"/>
      <w:r w:rsidRPr="00A06FC8">
        <w:rPr>
          <w:lang w:val="en-US"/>
        </w:rPr>
        <w:t>cara</w:t>
      </w:r>
      <w:proofErr w:type="gramEnd"/>
      <w:r w:rsidRPr="00A06FC8">
        <w:rPr>
          <w:lang w:val="en-US"/>
        </w:rPr>
        <w:t xml:space="preserve"> untuk melihat adanya perbedaan pada formula produk.</w:t>
      </w:r>
      <w:r>
        <w:rPr>
          <w:lang w:val="en-US"/>
        </w:rPr>
        <w:t xml:space="preserve"> </w:t>
      </w:r>
      <w:r w:rsidRPr="00DB35F1">
        <w:rPr>
          <w:szCs w:val="24"/>
        </w:rPr>
        <w:t>Jika</w:t>
      </w:r>
      <w:r w:rsidRPr="00DB35F1">
        <w:rPr>
          <w:szCs w:val="24"/>
          <w:lang w:val="en-US"/>
        </w:rPr>
        <w:t xml:space="preserve"> </w:t>
      </w:r>
      <w:r w:rsidRPr="00DB35F1">
        <w:rPr>
          <w:szCs w:val="24"/>
        </w:rPr>
        <w:t>hasil</w:t>
      </w:r>
      <w:r w:rsidRPr="00DB35F1">
        <w:rPr>
          <w:szCs w:val="24"/>
          <w:lang w:val="en-US"/>
        </w:rPr>
        <w:t xml:space="preserve"> </w:t>
      </w:r>
      <w:r w:rsidRPr="00DB35F1">
        <w:rPr>
          <w:szCs w:val="24"/>
        </w:rPr>
        <w:t>uji</w:t>
      </w:r>
      <w:r w:rsidRPr="00DB35F1">
        <w:rPr>
          <w:szCs w:val="24"/>
          <w:lang w:val="en-US"/>
        </w:rPr>
        <w:t xml:space="preserve"> </w:t>
      </w:r>
      <w:r w:rsidRPr="00DB35F1">
        <w:rPr>
          <w:i/>
          <w:szCs w:val="24"/>
        </w:rPr>
        <w:t>ANOVA</w:t>
      </w:r>
      <w:r w:rsidRPr="00DB35F1">
        <w:rPr>
          <w:i/>
          <w:szCs w:val="24"/>
          <w:lang w:val="en-US"/>
        </w:rPr>
        <w:t xml:space="preserve"> </w:t>
      </w:r>
      <w:r w:rsidRPr="00DB35F1">
        <w:rPr>
          <w:szCs w:val="24"/>
        </w:rPr>
        <w:t>menunjukan</w:t>
      </w:r>
      <w:r w:rsidRPr="00DB35F1">
        <w:rPr>
          <w:szCs w:val="24"/>
          <w:lang w:val="en-US"/>
        </w:rPr>
        <w:t xml:space="preserve"> </w:t>
      </w:r>
      <w:r w:rsidRPr="00DB35F1">
        <w:rPr>
          <w:szCs w:val="24"/>
        </w:rPr>
        <w:t>perbedaan</w:t>
      </w:r>
      <w:r w:rsidRPr="00DB35F1">
        <w:rPr>
          <w:szCs w:val="24"/>
          <w:lang w:val="en-US"/>
        </w:rPr>
        <w:t xml:space="preserve"> </w:t>
      </w:r>
      <w:r w:rsidRPr="00DB35F1">
        <w:rPr>
          <w:szCs w:val="24"/>
        </w:rPr>
        <w:t>nyata</w:t>
      </w:r>
      <w:r w:rsidRPr="00DB35F1">
        <w:rPr>
          <w:szCs w:val="24"/>
          <w:lang w:val="en-US"/>
        </w:rPr>
        <w:t xml:space="preserve"> </w:t>
      </w:r>
      <w:r w:rsidRPr="00DB35F1">
        <w:rPr>
          <w:szCs w:val="24"/>
        </w:rPr>
        <w:t>pada</w:t>
      </w:r>
      <w:r w:rsidRPr="00DB35F1">
        <w:rPr>
          <w:szCs w:val="24"/>
          <w:lang w:val="en-US"/>
        </w:rPr>
        <w:t xml:space="preserve"> </w:t>
      </w:r>
      <w:r w:rsidRPr="00DB35F1">
        <w:rPr>
          <w:szCs w:val="24"/>
        </w:rPr>
        <w:t>uji</w:t>
      </w:r>
      <w:r w:rsidRPr="00DB35F1">
        <w:rPr>
          <w:szCs w:val="24"/>
          <w:lang w:val="en-US"/>
        </w:rPr>
        <w:t xml:space="preserve"> </w:t>
      </w:r>
      <w:r w:rsidRPr="00DB35F1">
        <w:rPr>
          <w:szCs w:val="24"/>
        </w:rPr>
        <w:t>hedonik</w:t>
      </w:r>
      <w:r w:rsidRPr="00DB35F1">
        <w:rPr>
          <w:szCs w:val="24"/>
          <w:lang w:val="en-US"/>
        </w:rPr>
        <w:t xml:space="preserve"> </w:t>
      </w:r>
      <w:r w:rsidRPr="00DB35F1">
        <w:rPr>
          <w:szCs w:val="24"/>
        </w:rPr>
        <w:t>taraf</w:t>
      </w:r>
      <w:r w:rsidRPr="00DB35F1">
        <w:rPr>
          <w:szCs w:val="24"/>
          <w:lang w:val="en-US"/>
        </w:rPr>
        <w:t xml:space="preserve"> </w:t>
      </w:r>
      <w:r w:rsidRPr="00DB35F1">
        <w:rPr>
          <w:szCs w:val="24"/>
        </w:rPr>
        <w:t>signifikansi 0.05 maka</w:t>
      </w:r>
      <w:r w:rsidRPr="00DB35F1">
        <w:rPr>
          <w:szCs w:val="24"/>
          <w:lang w:val="en-US"/>
        </w:rPr>
        <w:t xml:space="preserve"> </w:t>
      </w:r>
      <w:r w:rsidRPr="00DB35F1">
        <w:rPr>
          <w:szCs w:val="24"/>
        </w:rPr>
        <w:t>dilakukan</w:t>
      </w:r>
      <w:r w:rsidRPr="00DB35F1">
        <w:rPr>
          <w:szCs w:val="24"/>
          <w:lang w:val="en-US"/>
        </w:rPr>
        <w:t xml:space="preserve"> </w:t>
      </w:r>
      <w:r w:rsidRPr="00DB35F1">
        <w:rPr>
          <w:szCs w:val="24"/>
        </w:rPr>
        <w:t>uji</w:t>
      </w:r>
      <w:r w:rsidRPr="00DB35F1">
        <w:rPr>
          <w:szCs w:val="24"/>
          <w:lang w:val="en-US"/>
        </w:rPr>
        <w:t xml:space="preserve"> </w:t>
      </w:r>
      <w:r w:rsidRPr="00DB35F1">
        <w:rPr>
          <w:szCs w:val="24"/>
        </w:rPr>
        <w:t>lanjut</w:t>
      </w:r>
      <w:r w:rsidRPr="00DB35F1">
        <w:rPr>
          <w:szCs w:val="24"/>
          <w:lang w:val="en-US"/>
        </w:rPr>
        <w:t xml:space="preserve"> </w:t>
      </w:r>
      <w:r w:rsidRPr="00DB35F1">
        <w:rPr>
          <w:i/>
          <w:szCs w:val="24"/>
        </w:rPr>
        <w:t>Duncan’s Multiple Range</w:t>
      </w:r>
      <w:r w:rsidRPr="00DB35F1">
        <w:rPr>
          <w:szCs w:val="24"/>
        </w:rPr>
        <w:t xml:space="preserve"> (DMRT)</w:t>
      </w:r>
      <w:r w:rsidRPr="00DB35F1">
        <w:rPr>
          <w:szCs w:val="24"/>
          <w:lang w:val="en-US"/>
        </w:rPr>
        <w:t xml:space="preserve"> </w:t>
      </w:r>
      <w:r w:rsidRPr="00DB35F1">
        <w:rPr>
          <w:szCs w:val="24"/>
        </w:rPr>
        <w:t>untuk</w:t>
      </w:r>
      <w:r w:rsidRPr="00DB35F1">
        <w:rPr>
          <w:szCs w:val="24"/>
          <w:lang w:val="en-US"/>
        </w:rPr>
        <w:t xml:space="preserve"> </w:t>
      </w:r>
      <w:r w:rsidRPr="00DB35F1">
        <w:rPr>
          <w:szCs w:val="24"/>
        </w:rPr>
        <w:t>mengetahui</w:t>
      </w:r>
      <w:r w:rsidRPr="00DB35F1">
        <w:rPr>
          <w:szCs w:val="24"/>
          <w:lang w:val="en-US"/>
        </w:rPr>
        <w:t xml:space="preserve"> </w:t>
      </w:r>
      <w:r w:rsidRPr="00DB35F1">
        <w:rPr>
          <w:szCs w:val="24"/>
        </w:rPr>
        <w:t>perbedaan</w:t>
      </w:r>
      <w:r w:rsidRPr="00DB35F1">
        <w:rPr>
          <w:szCs w:val="24"/>
          <w:lang w:val="en-US"/>
        </w:rPr>
        <w:t xml:space="preserve"> </w:t>
      </w:r>
      <w:r w:rsidRPr="00DB35F1">
        <w:rPr>
          <w:szCs w:val="24"/>
        </w:rPr>
        <w:t>pada</w:t>
      </w:r>
      <w:r w:rsidRPr="00DB35F1">
        <w:rPr>
          <w:szCs w:val="24"/>
          <w:lang w:val="en-US"/>
        </w:rPr>
        <w:t xml:space="preserve"> </w:t>
      </w:r>
      <w:r w:rsidRPr="00DB35F1">
        <w:rPr>
          <w:szCs w:val="24"/>
        </w:rPr>
        <w:t>masing-masing</w:t>
      </w:r>
      <w:r w:rsidRPr="00DB35F1">
        <w:rPr>
          <w:szCs w:val="24"/>
          <w:lang w:val="en-US"/>
        </w:rPr>
        <w:t xml:space="preserve"> </w:t>
      </w:r>
      <w:r w:rsidRPr="00DB35F1">
        <w:rPr>
          <w:szCs w:val="24"/>
        </w:rPr>
        <w:t>perlakuan.</w:t>
      </w:r>
    </w:p>
    <w:p w:rsidR="0096683B" w:rsidRDefault="0096683B" w:rsidP="0096683B">
      <w:pPr>
        <w:tabs>
          <w:tab w:val="left" w:pos="1134"/>
          <w:tab w:val="left" w:pos="2268"/>
        </w:tabs>
        <w:spacing w:line="360" w:lineRule="auto"/>
        <w:ind w:firstLine="284"/>
        <w:jc w:val="both"/>
        <w:rPr>
          <w:b/>
          <w:szCs w:val="24"/>
        </w:rPr>
      </w:pPr>
    </w:p>
    <w:p w:rsidR="00733065" w:rsidRPr="007935F4" w:rsidRDefault="00384C84" w:rsidP="0096683B">
      <w:pPr>
        <w:tabs>
          <w:tab w:val="left" w:pos="1134"/>
          <w:tab w:val="left" w:pos="2268"/>
        </w:tabs>
        <w:spacing w:line="360" w:lineRule="auto"/>
        <w:ind w:firstLine="284"/>
        <w:jc w:val="both"/>
        <w:rPr>
          <w:szCs w:val="24"/>
        </w:rPr>
      </w:pPr>
      <w:r>
        <w:rPr>
          <w:b/>
          <w:szCs w:val="24"/>
          <w:lang w:val="id-ID"/>
        </w:rPr>
        <w:t>HASIL DAN PEMBAHASA</w:t>
      </w:r>
      <w:r>
        <w:rPr>
          <w:b/>
          <w:szCs w:val="24"/>
        </w:rPr>
        <w:t>N</w:t>
      </w:r>
    </w:p>
    <w:p w:rsidR="00733065" w:rsidRPr="00396A8E" w:rsidRDefault="00733065" w:rsidP="0096683B">
      <w:pPr>
        <w:pStyle w:val="ListParagraph"/>
        <w:numPr>
          <w:ilvl w:val="0"/>
          <w:numId w:val="9"/>
        </w:numPr>
        <w:spacing w:after="160" w:line="360" w:lineRule="auto"/>
        <w:ind w:left="567" w:hanging="567"/>
        <w:jc w:val="left"/>
        <w:rPr>
          <w:b/>
          <w:szCs w:val="24"/>
        </w:rPr>
      </w:pPr>
      <w:r w:rsidRPr="00396A8E">
        <w:rPr>
          <w:b/>
          <w:szCs w:val="24"/>
        </w:rPr>
        <w:t xml:space="preserve">Analisis Kandungan Gizi Produk </w:t>
      </w:r>
      <w:r w:rsidRPr="00396A8E">
        <w:rPr>
          <w:b/>
          <w:i/>
          <w:szCs w:val="24"/>
        </w:rPr>
        <w:t>Yoghurt</w:t>
      </w:r>
      <w:r w:rsidRPr="00396A8E">
        <w:rPr>
          <w:b/>
          <w:szCs w:val="24"/>
        </w:rPr>
        <w:t xml:space="preserve"> Kacang Tolo dan Susu Sapi</w:t>
      </w:r>
    </w:p>
    <w:p w:rsidR="00733065" w:rsidRPr="00396A8E" w:rsidRDefault="00733065" w:rsidP="0096683B">
      <w:pPr>
        <w:pStyle w:val="ListParagraph"/>
        <w:spacing w:after="160" w:line="360" w:lineRule="auto"/>
        <w:ind w:left="567"/>
        <w:jc w:val="left"/>
        <w:rPr>
          <w:szCs w:val="24"/>
        </w:rPr>
      </w:pPr>
    </w:p>
    <w:p w:rsidR="00733065" w:rsidRPr="00396A8E" w:rsidRDefault="00733065" w:rsidP="0096683B">
      <w:pPr>
        <w:pStyle w:val="ListParagraph"/>
        <w:numPr>
          <w:ilvl w:val="0"/>
          <w:numId w:val="11"/>
        </w:numPr>
        <w:spacing w:after="160" w:line="360" w:lineRule="auto"/>
        <w:ind w:left="284" w:hanging="284"/>
        <w:rPr>
          <w:szCs w:val="24"/>
        </w:rPr>
      </w:pPr>
      <w:r w:rsidRPr="00396A8E">
        <w:rPr>
          <w:szCs w:val="24"/>
        </w:rPr>
        <w:t xml:space="preserve">Kadar Protein </w:t>
      </w:r>
      <w:r w:rsidRPr="00396A8E">
        <w:rPr>
          <w:i/>
          <w:szCs w:val="24"/>
        </w:rPr>
        <w:t>Yoghurt</w:t>
      </w:r>
      <w:r w:rsidRPr="00396A8E">
        <w:rPr>
          <w:szCs w:val="24"/>
        </w:rPr>
        <w:t xml:space="preserve"> </w:t>
      </w:r>
      <w:r>
        <w:rPr>
          <w:szCs w:val="24"/>
          <w:lang w:val="en-US"/>
        </w:rPr>
        <w:t>Susu K</w:t>
      </w:r>
      <w:r w:rsidRPr="00396A8E">
        <w:rPr>
          <w:szCs w:val="24"/>
        </w:rPr>
        <w:t>acang Tolo dan Susu Sapi</w:t>
      </w:r>
    </w:p>
    <w:p w:rsidR="00733065" w:rsidRPr="000E0ADE" w:rsidRDefault="00733065" w:rsidP="000E0ADE">
      <w:pPr>
        <w:pStyle w:val="ListParagraph"/>
        <w:spacing w:after="160" w:line="360" w:lineRule="auto"/>
        <w:ind w:left="0" w:firstLine="284"/>
        <w:rPr>
          <w:szCs w:val="24"/>
        </w:rPr>
      </w:pPr>
      <w:r w:rsidRPr="00396A8E">
        <w:rPr>
          <w:rFonts w:cs="Times New Roman"/>
          <w:szCs w:val="24"/>
        </w:rPr>
        <w:t xml:space="preserve">Kadar protein </w:t>
      </w:r>
      <w:r>
        <w:rPr>
          <w:rFonts w:cs="Times New Roman"/>
          <w:i/>
          <w:szCs w:val="24"/>
          <w:lang w:val="en-US"/>
        </w:rPr>
        <w:t>yoghurt</w:t>
      </w:r>
      <w:r w:rsidRPr="00396A8E">
        <w:rPr>
          <w:rFonts w:cs="Times New Roman"/>
          <w:szCs w:val="24"/>
        </w:rPr>
        <w:t xml:space="preserve"> </w:t>
      </w:r>
      <w:r>
        <w:rPr>
          <w:rFonts w:cs="Times New Roman"/>
          <w:szCs w:val="24"/>
          <w:lang w:val="en-US"/>
        </w:rPr>
        <w:t>susu kacang tolo dan susu sapi</w:t>
      </w:r>
      <w:r w:rsidRPr="00396A8E">
        <w:rPr>
          <w:rFonts w:cs="Times New Roman"/>
          <w:szCs w:val="24"/>
        </w:rPr>
        <w:t xml:space="preserve"> yang diperoleh sebesar </w:t>
      </w:r>
      <w:r>
        <w:rPr>
          <w:rFonts w:cs="Times New Roman"/>
          <w:szCs w:val="24"/>
          <w:lang w:val="en-US"/>
        </w:rPr>
        <w:t>3,89-4,41</w:t>
      </w:r>
      <w:r w:rsidRPr="00396A8E">
        <w:rPr>
          <w:rFonts w:cs="Times New Roman"/>
          <w:szCs w:val="24"/>
        </w:rPr>
        <w:t>%. Hasil data rerata kadar protein dapat dilihat pada Tabel 1.</w:t>
      </w:r>
      <w:r w:rsidR="000E0ADE">
        <w:rPr>
          <w:szCs w:val="24"/>
          <w:lang w:val="en-US"/>
        </w:rPr>
        <w:t xml:space="preserve"> </w:t>
      </w:r>
      <w:r>
        <w:rPr>
          <w:szCs w:val="24"/>
        </w:rPr>
        <w:t xml:space="preserve">Perlakuan formulasi yang berbeda yaitu formulasi </w:t>
      </w:r>
      <w:r>
        <w:rPr>
          <w:szCs w:val="24"/>
          <w:lang w:val="en-US"/>
        </w:rPr>
        <w:t>50% susu kacang tolo</w:t>
      </w:r>
      <w:r>
        <w:rPr>
          <w:szCs w:val="24"/>
        </w:rPr>
        <w:t xml:space="preserve"> </w:t>
      </w:r>
      <w:r>
        <w:rPr>
          <w:szCs w:val="24"/>
          <w:lang w:val="en-US"/>
        </w:rPr>
        <w:t xml:space="preserve">: 50% susu sapi </w:t>
      </w:r>
      <w:r>
        <w:rPr>
          <w:szCs w:val="24"/>
        </w:rPr>
        <w:t xml:space="preserve">(P1), </w:t>
      </w:r>
      <w:r>
        <w:rPr>
          <w:szCs w:val="24"/>
          <w:lang w:val="en-US"/>
        </w:rPr>
        <w:t>6</w:t>
      </w:r>
      <w:r>
        <w:rPr>
          <w:szCs w:val="24"/>
        </w:rPr>
        <w:t>0</w:t>
      </w:r>
      <w:r w:rsidRPr="0072032E">
        <w:rPr>
          <w:szCs w:val="24"/>
        </w:rPr>
        <w:t>%</w:t>
      </w:r>
      <w:r>
        <w:rPr>
          <w:szCs w:val="24"/>
        </w:rPr>
        <w:t xml:space="preserve"> </w:t>
      </w:r>
      <w:r>
        <w:rPr>
          <w:szCs w:val="24"/>
          <w:lang w:val="en-US"/>
        </w:rPr>
        <w:t>susu kacang tolo</w:t>
      </w:r>
      <w:r>
        <w:rPr>
          <w:szCs w:val="24"/>
        </w:rPr>
        <w:t xml:space="preserve"> : </w:t>
      </w:r>
      <w:r>
        <w:rPr>
          <w:szCs w:val="24"/>
          <w:lang w:val="en-US"/>
        </w:rPr>
        <w:t>4</w:t>
      </w:r>
      <w:r w:rsidRPr="0072032E">
        <w:rPr>
          <w:szCs w:val="24"/>
        </w:rPr>
        <w:t>0 %</w:t>
      </w:r>
      <w:r>
        <w:rPr>
          <w:szCs w:val="24"/>
        </w:rPr>
        <w:t xml:space="preserve"> </w:t>
      </w:r>
      <w:r>
        <w:rPr>
          <w:szCs w:val="24"/>
          <w:lang w:val="en-US"/>
        </w:rPr>
        <w:t>susu sapi</w:t>
      </w:r>
      <w:r>
        <w:rPr>
          <w:szCs w:val="24"/>
        </w:rPr>
        <w:t xml:space="preserve"> (P2),  </w:t>
      </w:r>
      <w:r>
        <w:rPr>
          <w:szCs w:val="24"/>
          <w:lang w:val="en-US"/>
        </w:rPr>
        <w:t>7</w:t>
      </w:r>
      <w:r w:rsidRPr="0072032E">
        <w:rPr>
          <w:szCs w:val="24"/>
        </w:rPr>
        <w:t>0%</w:t>
      </w:r>
      <w:r>
        <w:rPr>
          <w:szCs w:val="24"/>
        </w:rPr>
        <w:t xml:space="preserve"> </w:t>
      </w:r>
      <w:r>
        <w:rPr>
          <w:szCs w:val="24"/>
          <w:lang w:val="en-US"/>
        </w:rPr>
        <w:t>susu kacang tolo</w:t>
      </w:r>
      <w:r>
        <w:rPr>
          <w:szCs w:val="24"/>
        </w:rPr>
        <w:t xml:space="preserve"> : </w:t>
      </w:r>
      <w:r>
        <w:rPr>
          <w:szCs w:val="24"/>
          <w:lang w:val="en-US"/>
        </w:rPr>
        <w:t>3</w:t>
      </w:r>
      <w:r w:rsidRPr="0072032E">
        <w:rPr>
          <w:szCs w:val="24"/>
        </w:rPr>
        <w:t xml:space="preserve">0% </w:t>
      </w:r>
      <w:r>
        <w:rPr>
          <w:szCs w:val="24"/>
        </w:rPr>
        <w:t xml:space="preserve"> </w:t>
      </w:r>
      <w:r>
        <w:rPr>
          <w:szCs w:val="24"/>
          <w:lang w:val="en-US"/>
        </w:rPr>
        <w:t>susu sapi</w:t>
      </w:r>
      <w:r>
        <w:rPr>
          <w:szCs w:val="24"/>
        </w:rPr>
        <w:t xml:space="preserve"> (P3) menunjukkan hasil yang berbeda nyata.</w:t>
      </w:r>
    </w:p>
    <w:p w:rsidR="00733065" w:rsidRDefault="00733065" w:rsidP="0096683B">
      <w:pPr>
        <w:pStyle w:val="ListParagraph"/>
        <w:spacing w:after="160" w:line="360" w:lineRule="auto"/>
        <w:ind w:left="0" w:firstLine="284"/>
        <w:rPr>
          <w:szCs w:val="24"/>
          <w:lang w:val="en-US"/>
        </w:rPr>
      </w:pPr>
      <w:r>
        <w:rPr>
          <w:szCs w:val="24"/>
          <w:lang w:val="en-US"/>
        </w:rPr>
        <w:t xml:space="preserve">Hasil penelitian </w:t>
      </w:r>
      <w:r w:rsidR="007935F4">
        <w:rPr>
          <w:szCs w:val="24"/>
          <w:lang w:val="en-US"/>
        </w:rPr>
        <w:t>menunjukan</w:t>
      </w:r>
      <w:r>
        <w:rPr>
          <w:szCs w:val="24"/>
          <w:lang w:val="en-US"/>
        </w:rPr>
        <w:t xml:space="preserve"> bahwa p</w:t>
      </w:r>
      <w:r w:rsidRPr="00A834D5">
        <w:rPr>
          <w:szCs w:val="24"/>
        </w:rPr>
        <w:t xml:space="preserve">erbedaan kandungan </w:t>
      </w:r>
      <w:proofErr w:type="gramStart"/>
      <w:r w:rsidRPr="00A834D5">
        <w:rPr>
          <w:szCs w:val="24"/>
        </w:rPr>
        <w:t>kadar</w:t>
      </w:r>
      <w:proofErr w:type="gramEnd"/>
      <w:r w:rsidRPr="00A834D5">
        <w:rPr>
          <w:szCs w:val="24"/>
        </w:rPr>
        <w:t xml:space="preserve"> protein pada </w:t>
      </w:r>
      <w:r>
        <w:rPr>
          <w:i/>
          <w:szCs w:val="24"/>
          <w:lang w:val="en-US"/>
        </w:rPr>
        <w:t xml:space="preserve">yoghurt </w:t>
      </w:r>
      <w:r>
        <w:rPr>
          <w:szCs w:val="24"/>
          <w:lang w:val="en-US"/>
        </w:rPr>
        <w:t>kacang tolo</w:t>
      </w:r>
      <w:r w:rsidRPr="00A834D5">
        <w:rPr>
          <w:szCs w:val="24"/>
        </w:rPr>
        <w:t xml:space="preserve"> merupakan pengaruh dari kandungan protein pada </w:t>
      </w:r>
      <w:r>
        <w:rPr>
          <w:szCs w:val="24"/>
          <w:lang w:val="en-US"/>
        </w:rPr>
        <w:t>kacang tolo</w:t>
      </w:r>
      <w:r w:rsidRPr="00A834D5">
        <w:rPr>
          <w:szCs w:val="24"/>
        </w:rPr>
        <w:t xml:space="preserve">. Semakin banyak </w:t>
      </w:r>
      <w:r>
        <w:rPr>
          <w:szCs w:val="24"/>
          <w:lang w:val="en-US"/>
        </w:rPr>
        <w:t>kacang tolo</w:t>
      </w:r>
      <w:r w:rsidRPr="00A834D5">
        <w:rPr>
          <w:szCs w:val="24"/>
        </w:rPr>
        <w:t xml:space="preserve"> yang ditambahkan, kadar protein pada </w:t>
      </w:r>
      <w:r>
        <w:rPr>
          <w:i/>
          <w:szCs w:val="24"/>
          <w:lang w:val="en-US"/>
        </w:rPr>
        <w:t>yoghurt</w:t>
      </w:r>
      <w:r w:rsidRPr="00A834D5">
        <w:rPr>
          <w:szCs w:val="24"/>
        </w:rPr>
        <w:t xml:space="preserve"> semakin tinggi. Sebaliknya, pengurangan </w:t>
      </w:r>
      <w:r>
        <w:rPr>
          <w:szCs w:val="24"/>
          <w:lang w:val="en-US"/>
        </w:rPr>
        <w:t xml:space="preserve">kacang tolo </w:t>
      </w:r>
      <w:r w:rsidRPr="00A834D5">
        <w:rPr>
          <w:szCs w:val="24"/>
        </w:rPr>
        <w:t xml:space="preserve">pada formulasi </w:t>
      </w:r>
      <w:r>
        <w:rPr>
          <w:i/>
          <w:szCs w:val="24"/>
          <w:lang w:val="en-US"/>
        </w:rPr>
        <w:t>yoghurt</w:t>
      </w:r>
      <w:r w:rsidRPr="00A834D5">
        <w:rPr>
          <w:szCs w:val="24"/>
        </w:rPr>
        <w:t xml:space="preserve"> mengakibatkan kadar protein pada </w:t>
      </w:r>
      <w:r>
        <w:rPr>
          <w:i/>
          <w:szCs w:val="24"/>
          <w:lang w:val="en-US"/>
        </w:rPr>
        <w:t>yoghurt</w:t>
      </w:r>
      <w:r w:rsidRPr="00A834D5">
        <w:rPr>
          <w:szCs w:val="24"/>
        </w:rPr>
        <w:t xml:space="preserve"> semakin menurun.</w:t>
      </w:r>
    </w:p>
    <w:p w:rsidR="00733065" w:rsidRDefault="00733065" w:rsidP="0096683B">
      <w:pPr>
        <w:spacing w:line="360" w:lineRule="auto"/>
        <w:ind w:firstLine="567"/>
        <w:jc w:val="both"/>
        <w:rPr>
          <w:szCs w:val="24"/>
        </w:rPr>
      </w:pPr>
      <w:r>
        <w:rPr>
          <w:szCs w:val="24"/>
        </w:rPr>
        <w:t>Menurut Santosa dkk (2002) k</w:t>
      </w:r>
      <w:r w:rsidRPr="00615E22">
        <w:rPr>
          <w:szCs w:val="24"/>
          <w:lang w:val="id-ID"/>
        </w:rPr>
        <w:t xml:space="preserve">andungan protein pada </w:t>
      </w:r>
      <w:r>
        <w:rPr>
          <w:szCs w:val="24"/>
        </w:rPr>
        <w:t>kacang tolo KT 8</w:t>
      </w:r>
      <w:r w:rsidRPr="00615E22">
        <w:rPr>
          <w:szCs w:val="24"/>
          <w:lang w:val="id-ID"/>
        </w:rPr>
        <w:t xml:space="preserve"> </w:t>
      </w:r>
      <w:r>
        <w:rPr>
          <w:szCs w:val="24"/>
        </w:rPr>
        <w:t>sebesar 24,0%</w:t>
      </w:r>
      <w:r>
        <w:rPr>
          <w:szCs w:val="24"/>
          <w:lang w:val="id-ID"/>
        </w:rPr>
        <w:t xml:space="preserve"> setiap 100 gram</w:t>
      </w:r>
      <w:r>
        <w:rPr>
          <w:szCs w:val="24"/>
        </w:rPr>
        <w:t>,</w:t>
      </w:r>
      <w:r>
        <w:rPr>
          <w:szCs w:val="24"/>
          <w:lang w:val="id-ID"/>
        </w:rPr>
        <w:t xml:space="preserve"> </w:t>
      </w:r>
      <w:r w:rsidRPr="00615E22">
        <w:rPr>
          <w:szCs w:val="24"/>
          <w:lang w:val="id-ID"/>
        </w:rPr>
        <w:t xml:space="preserve">sedangkan kandungan </w:t>
      </w:r>
      <w:r>
        <w:rPr>
          <w:szCs w:val="24"/>
        </w:rPr>
        <w:t>susu sapi</w:t>
      </w:r>
      <w:r>
        <w:rPr>
          <w:szCs w:val="24"/>
          <w:lang w:val="id-ID"/>
        </w:rPr>
        <w:t xml:space="preserve"> </w:t>
      </w:r>
      <w:r>
        <w:rPr>
          <w:szCs w:val="24"/>
        </w:rPr>
        <w:t>sebesar</w:t>
      </w:r>
      <w:r>
        <w:rPr>
          <w:szCs w:val="24"/>
          <w:lang w:val="id-ID"/>
        </w:rPr>
        <w:t xml:space="preserve"> </w:t>
      </w:r>
      <w:r>
        <w:rPr>
          <w:szCs w:val="24"/>
        </w:rPr>
        <w:t>3,2</w:t>
      </w:r>
      <w:r w:rsidRPr="00615E22">
        <w:rPr>
          <w:szCs w:val="24"/>
          <w:lang w:val="id-ID"/>
        </w:rPr>
        <w:t xml:space="preserve"> % setiap 100 gram (</w:t>
      </w:r>
      <w:r>
        <w:rPr>
          <w:szCs w:val="24"/>
        </w:rPr>
        <w:t xml:space="preserve">Salirawati dkk, </w:t>
      </w:r>
      <w:r w:rsidRPr="00615E22">
        <w:rPr>
          <w:szCs w:val="24"/>
          <w:lang w:val="id-ID"/>
        </w:rPr>
        <w:t>2013</w:t>
      </w:r>
      <w:r>
        <w:rPr>
          <w:szCs w:val="24"/>
        </w:rPr>
        <w:t>:291</w:t>
      </w:r>
      <w:r>
        <w:rPr>
          <w:szCs w:val="24"/>
          <w:lang w:val="id-ID"/>
        </w:rPr>
        <w:t>).</w:t>
      </w:r>
      <w:r>
        <w:rPr>
          <w:szCs w:val="24"/>
        </w:rPr>
        <w:t xml:space="preserve"> Menurut Putri (2016) kandungan protein susu sapi sebesar 3</w:t>
      </w:r>
      <w:proofErr w:type="gramStart"/>
      <w:r>
        <w:rPr>
          <w:szCs w:val="24"/>
        </w:rPr>
        <w:t>,5</w:t>
      </w:r>
      <w:proofErr w:type="gramEnd"/>
      <w:r>
        <w:rPr>
          <w:szCs w:val="24"/>
        </w:rPr>
        <w:t xml:space="preserve">% per 100 gram. </w:t>
      </w:r>
    </w:p>
    <w:p w:rsidR="00733065" w:rsidRPr="00690B59" w:rsidRDefault="00733065" w:rsidP="0096683B">
      <w:pPr>
        <w:spacing w:line="360" w:lineRule="auto"/>
        <w:ind w:firstLine="567"/>
        <w:jc w:val="both"/>
        <w:rPr>
          <w:szCs w:val="24"/>
        </w:rPr>
      </w:pPr>
      <w:r w:rsidRPr="000110D2">
        <w:rPr>
          <w:szCs w:val="24"/>
          <w:lang w:val="id-ID"/>
        </w:rPr>
        <w:t xml:space="preserve">Kadar protein tertinggi terdapat pada </w:t>
      </w:r>
      <w:r>
        <w:rPr>
          <w:i/>
          <w:szCs w:val="24"/>
        </w:rPr>
        <w:t xml:space="preserve">yoghurt </w:t>
      </w:r>
      <w:r>
        <w:rPr>
          <w:szCs w:val="24"/>
        </w:rPr>
        <w:t>kacang tolo</w:t>
      </w:r>
      <w:r w:rsidRPr="000110D2">
        <w:rPr>
          <w:szCs w:val="24"/>
          <w:lang w:val="id-ID"/>
        </w:rPr>
        <w:t xml:space="preserve"> formulasi </w:t>
      </w:r>
      <w:r>
        <w:rPr>
          <w:szCs w:val="24"/>
        </w:rPr>
        <w:t>70</w:t>
      </w:r>
      <w:r w:rsidRPr="000110D2">
        <w:rPr>
          <w:szCs w:val="24"/>
          <w:lang w:val="id-ID"/>
        </w:rPr>
        <w:t xml:space="preserve">% </w:t>
      </w:r>
      <w:r>
        <w:rPr>
          <w:szCs w:val="24"/>
        </w:rPr>
        <w:t>susu kacang tolo : 30% susu sapi</w:t>
      </w:r>
      <w:r w:rsidRPr="000110D2">
        <w:rPr>
          <w:szCs w:val="24"/>
          <w:lang w:val="id-ID"/>
        </w:rPr>
        <w:t>,</w:t>
      </w:r>
      <w:r>
        <w:rPr>
          <w:szCs w:val="24"/>
        </w:rPr>
        <w:t xml:space="preserve"> yaitu sebesar 4,41%, k</w:t>
      </w:r>
      <w:r w:rsidRPr="000110D2">
        <w:rPr>
          <w:szCs w:val="24"/>
          <w:lang w:val="id-ID"/>
        </w:rPr>
        <w:t xml:space="preserve">etika jumlah </w:t>
      </w:r>
      <w:r>
        <w:rPr>
          <w:szCs w:val="24"/>
        </w:rPr>
        <w:t>kacang tolo</w:t>
      </w:r>
      <w:r w:rsidRPr="000110D2">
        <w:rPr>
          <w:szCs w:val="24"/>
          <w:lang w:val="id-ID"/>
        </w:rPr>
        <w:t xml:space="preserve"> dikurangi </w:t>
      </w:r>
      <w:r>
        <w:rPr>
          <w:szCs w:val="24"/>
        </w:rPr>
        <w:t>10</w:t>
      </w:r>
      <w:r w:rsidRPr="000110D2">
        <w:rPr>
          <w:szCs w:val="24"/>
          <w:lang w:val="id-ID"/>
        </w:rPr>
        <w:t xml:space="preserve">%  pada formulasi </w:t>
      </w:r>
      <w:r>
        <w:rPr>
          <w:szCs w:val="24"/>
        </w:rPr>
        <w:t>60</w:t>
      </w:r>
      <w:r w:rsidRPr="000110D2">
        <w:rPr>
          <w:szCs w:val="24"/>
          <w:lang w:val="id-ID"/>
        </w:rPr>
        <w:t xml:space="preserve">% </w:t>
      </w:r>
      <w:r>
        <w:rPr>
          <w:szCs w:val="24"/>
        </w:rPr>
        <w:t>susu kacang tolo :</w:t>
      </w:r>
      <w:r w:rsidRPr="000110D2">
        <w:rPr>
          <w:szCs w:val="24"/>
          <w:lang w:val="id-ID"/>
        </w:rPr>
        <w:t xml:space="preserve"> 30% </w:t>
      </w:r>
      <w:r>
        <w:rPr>
          <w:szCs w:val="24"/>
        </w:rPr>
        <w:t>susu</w:t>
      </w:r>
      <w:r w:rsidRPr="000110D2">
        <w:rPr>
          <w:szCs w:val="24"/>
          <w:lang w:val="id-ID"/>
        </w:rPr>
        <w:t xml:space="preserve">, kadar protein turun </w:t>
      </w:r>
      <w:r>
        <w:rPr>
          <w:szCs w:val="24"/>
        </w:rPr>
        <w:t>menjadi 4,15%, k</w:t>
      </w:r>
      <w:r w:rsidRPr="000110D2">
        <w:rPr>
          <w:szCs w:val="24"/>
          <w:lang w:val="id-ID"/>
        </w:rPr>
        <w:t xml:space="preserve">etika </w:t>
      </w:r>
      <w:r>
        <w:rPr>
          <w:szCs w:val="24"/>
        </w:rPr>
        <w:t>susu kacang tolo</w:t>
      </w:r>
      <w:r>
        <w:rPr>
          <w:szCs w:val="24"/>
          <w:lang w:val="id-ID"/>
        </w:rPr>
        <w:t xml:space="preserve"> dikurangi</w:t>
      </w:r>
      <w:r>
        <w:rPr>
          <w:szCs w:val="24"/>
        </w:rPr>
        <w:t xml:space="preserve"> 20% </w:t>
      </w:r>
      <w:r w:rsidRPr="000110D2">
        <w:rPr>
          <w:szCs w:val="24"/>
          <w:lang w:val="id-ID"/>
        </w:rPr>
        <w:t xml:space="preserve">pada formulasi </w:t>
      </w:r>
      <w:r>
        <w:rPr>
          <w:szCs w:val="24"/>
        </w:rPr>
        <w:t>50</w:t>
      </w:r>
      <w:r w:rsidRPr="000110D2">
        <w:rPr>
          <w:szCs w:val="24"/>
          <w:lang w:val="id-ID"/>
        </w:rPr>
        <w:t xml:space="preserve">% </w:t>
      </w:r>
      <w:r>
        <w:rPr>
          <w:szCs w:val="24"/>
        </w:rPr>
        <w:t xml:space="preserve">susu kacang tolo </w:t>
      </w:r>
      <w:r w:rsidRPr="000110D2">
        <w:rPr>
          <w:szCs w:val="24"/>
          <w:lang w:val="id-ID"/>
        </w:rPr>
        <w:t>:</w:t>
      </w:r>
      <w:r>
        <w:rPr>
          <w:szCs w:val="24"/>
        </w:rPr>
        <w:t xml:space="preserve"> 5</w:t>
      </w:r>
      <w:r>
        <w:rPr>
          <w:szCs w:val="24"/>
          <w:lang w:val="id-ID"/>
        </w:rPr>
        <w:t>0</w:t>
      </w:r>
      <w:r>
        <w:rPr>
          <w:szCs w:val="24"/>
        </w:rPr>
        <w:t xml:space="preserve">% susu sapi </w:t>
      </w:r>
      <w:r>
        <w:rPr>
          <w:szCs w:val="24"/>
          <w:lang w:val="id-ID"/>
        </w:rPr>
        <w:t xml:space="preserve">kadar protein turun </w:t>
      </w:r>
      <w:r>
        <w:rPr>
          <w:szCs w:val="24"/>
        </w:rPr>
        <w:t xml:space="preserve">menjadi 3,89% yang </w:t>
      </w:r>
      <w:r w:rsidRPr="000110D2">
        <w:rPr>
          <w:szCs w:val="24"/>
          <w:lang w:val="id-ID"/>
        </w:rPr>
        <w:t>memiliki kadar protein paling rendah</w:t>
      </w:r>
      <w:r>
        <w:rPr>
          <w:szCs w:val="24"/>
          <w:lang w:val="id-ID"/>
        </w:rPr>
        <w:t xml:space="preserve"> dari </w:t>
      </w:r>
      <w:r>
        <w:rPr>
          <w:szCs w:val="24"/>
        </w:rPr>
        <w:t>ketiga</w:t>
      </w:r>
      <w:r w:rsidRPr="000110D2">
        <w:rPr>
          <w:szCs w:val="24"/>
          <w:lang w:val="id-ID"/>
        </w:rPr>
        <w:t xml:space="preserve"> formulasi </w:t>
      </w:r>
      <w:r>
        <w:rPr>
          <w:i/>
          <w:szCs w:val="24"/>
        </w:rPr>
        <w:t>yoghurt</w:t>
      </w:r>
      <w:r w:rsidR="00B7623C">
        <w:rPr>
          <w:szCs w:val="24"/>
        </w:rPr>
        <w:t>. H</w:t>
      </w:r>
      <w:r w:rsidRPr="000110D2">
        <w:rPr>
          <w:szCs w:val="24"/>
          <w:lang w:val="id-ID"/>
        </w:rPr>
        <w:t xml:space="preserve">asil analisis </w:t>
      </w:r>
      <w:r w:rsidRPr="000110D2">
        <w:rPr>
          <w:szCs w:val="24"/>
          <w:lang w:val="id-ID"/>
        </w:rPr>
        <w:lastRenderedPageBreak/>
        <w:t xml:space="preserve">ini menunjukkan bahwa </w:t>
      </w:r>
      <w:r>
        <w:rPr>
          <w:szCs w:val="24"/>
        </w:rPr>
        <w:t>ketiga</w:t>
      </w:r>
      <w:r w:rsidRPr="000110D2">
        <w:rPr>
          <w:szCs w:val="24"/>
          <w:lang w:val="id-ID"/>
        </w:rPr>
        <w:t xml:space="preserve"> formulasi </w:t>
      </w:r>
      <w:r>
        <w:rPr>
          <w:i/>
          <w:szCs w:val="24"/>
        </w:rPr>
        <w:t>yoghurt</w:t>
      </w:r>
      <w:r w:rsidRPr="000110D2">
        <w:rPr>
          <w:szCs w:val="24"/>
          <w:lang w:val="id-ID"/>
        </w:rPr>
        <w:t xml:space="preserve"> </w:t>
      </w:r>
      <w:r>
        <w:rPr>
          <w:szCs w:val="24"/>
        </w:rPr>
        <w:t xml:space="preserve">kacang tolo </w:t>
      </w:r>
      <w:r w:rsidRPr="000110D2">
        <w:rPr>
          <w:szCs w:val="24"/>
          <w:lang w:val="id-ID"/>
        </w:rPr>
        <w:t xml:space="preserve">dan </w:t>
      </w:r>
      <w:proofErr w:type="gramStart"/>
      <w:r>
        <w:rPr>
          <w:szCs w:val="24"/>
        </w:rPr>
        <w:t>susu</w:t>
      </w:r>
      <w:proofErr w:type="gramEnd"/>
      <w:r>
        <w:rPr>
          <w:szCs w:val="24"/>
        </w:rPr>
        <w:t xml:space="preserve"> sapi</w:t>
      </w:r>
      <w:r w:rsidRPr="000110D2">
        <w:rPr>
          <w:szCs w:val="24"/>
          <w:lang w:val="id-ID"/>
        </w:rPr>
        <w:t xml:space="preserve"> telah memenuhi syarat mutu </w:t>
      </w:r>
      <w:r>
        <w:rPr>
          <w:i/>
          <w:szCs w:val="24"/>
        </w:rPr>
        <w:t>yoghurt</w:t>
      </w:r>
      <w:r w:rsidRPr="000110D2">
        <w:rPr>
          <w:szCs w:val="24"/>
          <w:lang w:val="id-ID"/>
        </w:rPr>
        <w:t xml:space="preserve">. Menurut </w:t>
      </w:r>
      <w:r w:rsidRPr="000110D2">
        <w:rPr>
          <w:szCs w:val="24"/>
        </w:rPr>
        <w:t>Badan Standardisasi Nasional</w:t>
      </w:r>
      <w:r>
        <w:rPr>
          <w:szCs w:val="24"/>
        </w:rPr>
        <w:t xml:space="preserve">, </w:t>
      </w:r>
      <w:r w:rsidRPr="000110D2">
        <w:rPr>
          <w:szCs w:val="24"/>
          <w:lang w:val="id-ID"/>
        </w:rPr>
        <w:t xml:space="preserve">kadar protein yang ditetapkan untuk </w:t>
      </w:r>
      <w:r>
        <w:rPr>
          <w:i/>
          <w:szCs w:val="24"/>
        </w:rPr>
        <w:t xml:space="preserve">yoghurt </w:t>
      </w:r>
      <w:r w:rsidRPr="000110D2">
        <w:rPr>
          <w:szCs w:val="24"/>
          <w:lang w:val="id-ID"/>
        </w:rPr>
        <w:t xml:space="preserve"> minimal </w:t>
      </w:r>
      <w:r>
        <w:rPr>
          <w:szCs w:val="24"/>
        </w:rPr>
        <w:t>3,</w:t>
      </w:r>
      <w:r w:rsidRPr="000110D2">
        <w:rPr>
          <w:szCs w:val="24"/>
          <w:lang w:val="id-ID"/>
        </w:rPr>
        <w:t xml:space="preserve">5%. </w:t>
      </w:r>
      <w:r w:rsidRPr="000110D2">
        <w:rPr>
          <w:szCs w:val="24"/>
        </w:rPr>
        <w:t xml:space="preserve"> </w:t>
      </w:r>
      <w:r>
        <w:rPr>
          <w:noProof/>
          <w:szCs w:val="24"/>
        </w:rPr>
        <w:t>Menurut Novia Diana (2012) h</w:t>
      </w:r>
      <w:r w:rsidRPr="00690B59">
        <w:rPr>
          <w:noProof/>
          <w:szCs w:val="24"/>
        </w:rPr>
        <w:t xml:space="preserve">asil fermentasi selama 48 jam menunjukan peningkatan kadar protein pada </w:t>
      </w:r>
      <w:r w:rsidRPr="00690B59">
        <w:rPr>
          <w:i/>
          <w:noProof/>
          <w:szCs w:val="24"/>
        </w:rPr>
        <w:t xml:space="preserve">yoghurt </w:t>
      </w:r>
      <w:r w:rsidR="00B7623C">
        <w:rPr>
          <w:noProof/>
          <w:szCs w:val="24"/>
        </w:rPr>
        <w:t>susu kacang merah. Penyebab</w:t>
      </w:r>
      <w:r w:rsidRPr="00690B59">
        <w:rPr>
          <w:noProof/>
          <w:szCs w:val="24"/>
        </w:rPr>
        <w:t xml:space="preserve"> peningkatan kadar protein diduga berasal dari degradasi protein oleh enzim-enzim protease yang dihasilkan bakteri. </w:t>
      </w:r>
      <w:r>
        <w:rPr>
          <w:noProof/>
          <w:szCs w:val="24"/>
        </w:rPr>
        <w:t xml:space="preserve">Menurut Maharani dkk (2018) </w:t>
      </w:r>
      <w:r w:rsidRPr="00AE4A7E">
        <w:rPr>
          <w:szCs w:val="24"/>
        </w:rPr>
        <w:t xml:space="preserve">peningkatan </w:t>
      </w:r>
      <w:proofErr w:type="gramStart"/>
      <w:r w:rsidRPr="00AE4A7E">
        <w:rPr>
          <w:szCs w:val="24"/>
        </w:rPr>
        <w:t>kadar</w:t>
      </w:r>
      <w:proofErr w:type="gramEnd"/>
      <w:r w:rsidRPr="00AE4A7E">
        <w:rPr>
          <w:szCs w:val="24"/>
        </w:rPr>
        <w:t xml:space="preserve"> protein </w:t>
      </w:r>
      <w:r>
        <w:rPr>
          <w:szCs w:val="24"/>
        </w:rPr>
        <w:t xml:space="preserve">susu kacang tolo, susu kacang kedelai dan susu kacang merah </w:t>
      </w:r>
      <w:r w:rsidRPr="00AE4A7E">
        <w:rPr>
          <w:szCs w:val="24"/>
        </w:rPr>
        <w:t>dapat t</w:t>
      </w:r>
      <w:r>
        <w:rPr>
          <w:szCs w:val="24"/>
        </w:rPr>
        <w:t xml:space="preserve">erjadi karena adanya aktivitas </w:t>
      </w:r>
      <w:r w:rsidRPr="00AE4A7E">
        <w:rPr>
          <w:szCs w:val="24"/>
        </w:rPr>
        <w:t>proteolitik dan enzim protease yang menghidr</w:t>
      </w:r>
      <w:r>
        <w:rPr>
          <w:szCs w:val="24"/>
        </w:rPr>
        <w:t>olisis protein menjadi asam -</w:t>
      </w:r>
      <w:r w:rsidRPr="00AE4A7E">
        <w:rPr>
          <w:szCs w:val="24"/>
        </w:rPr>
        <w:t>asam amino yang bersifat larut dengan berat molekul yang lebih kecil sehingga berpengaruh pada kadar protein tersebut</w:t>
      </w:r>
      <w:r>
        <w:rPr>
          <w:szCs w:val="24"/>
        </w:rPr>
        <w:t xml:space="preserve">. </w:t>
      </w:r>
      <w:r w:rsidRPr="008D4B09">
        <w:rPr>
          <w:szCs w:val="24"/>
        </w:rPr>
        <w:t>Semakin banyak protein yang terlarut dalam bahan maka se</w:t>
      </w:r>
      <w:r>
        <w:rPr>
          <w:szCs w:val="24"/>
        </w:rPr>
        <w:t xml:space="preserve">makin tinggi </w:t>
      </w:r>
      <w:proofErr w:type="gramStart"/>
      <w:r w:rsidRPr="008D4B09">
        <w:rPr>
          <w:szCs w:val="24"/>
        </w:rPr>
        <w:t>kadar</w:t>
      </w:r>
      <w:proofErr w:type="gramEnd"/>
      <w:r w:rsidRPr="008D4B09">
        <w:rPr>
          <w:szCs w:val="24"/>
        </w:rPr>
        <w:t xml:space="preserve"> proteinnya.</w:t>
      </w:r>
    </w:p>
    <w:p w:rsidR="005978FD" w:rsidRDefault="00733065" w:rsidP="0096683B">
      <w:pPr>
        <w:spacing w:line="360" w:lineRule="auto"/>
        <w:ind w:firstLine="567"/>
        <w:jc w:val="both"/>
        <w:rPr>
          <w:szCs w:val="24"/>
        </w:rPr>
      </w:pPr>
      <w:proofErr w:type="gramStart"/>
      <w:r>
        <w:rPr>
          <w:szCs w:val="24"/>
        </w:rPr>
        <w:t xml:space="preserve">Menurut Utomo (1998) daya cerna protein pada kacang tolo </w:t>
      </w:r>
      <w:r>
        <w:rPr>
          <w:szCs w:val="24"/>
          <w:lang w:val="id-ID"/>
        </w:rPr>
        <w:t xml:space="preserve">sebesar </w:t>
      </w:r>
      <w:r>
        <w:rPr>
          <w:szCs w:val="24"/>
        </w:rPr>
        <w:t>67</w:t>
      </w:r>
      <w:r w:rsidRPr="009D4E32">
        <w:rPr>
          <w:szCs w:val="24"/>
          <w:lang w:val="id-ID"/>
        </w:rPr>
        <w:t>%</w:t>
      </w:r>
      <w:r>
        <w:rPr>
          <w:szCs w:val="24"/>
        </w:rPr>
        <w:t>.</w:t>
      </w:r>
      <w:proofErr w:type="gramEnd"/>
      <w:r>
        <w:rPr>
          <w:szCs w:val="24"/>
          <w:lang w:val="id-ID"/>
        </w:rPr>
        <w:t xml:space="preserve"> </w:t>
      </w:r>
      <w:r>
        <w:rPr>
          <w:szCs w:val="24"/>
        </w:rPr>
        <w:t xml:space="preserve"> Menurut Widodo (2002) daya cerma protein </w:t>
      </w:r>
      <w:proofErr w:type="gramStart"/>
      <w:r>
        <w:rPr>
          <w:szCs w:val="24"/>
        </w:rPr>
        <w:t>susu</w:t>
      </w:r>
      <w:proofErr w:type="gramEnd"/>
      <w:r>
        <w:rPr>
          <w:szCs w:val="24"/>
        </w:rPr>
        <w:t xml:space="preserve"> sapi sebesar</w:t>
      </w:r>
      <w:r w:rsidRPr="009D4E32">
        <w:rPr>
          <w:szCs w:val="24"/>
          <w:lang w:val="id-ID"/>
        </w:rPr>
        <w:t xml:space="preserve"> </w:t>
      </w:r>
      <w:r w:rsidRPr="00792DAE">
        <w:rPr>
          <w:szCs w:val="24"/>
          <w:lang w:val="id-ID"/>
        </w:rPr>
        <w:t>9</w:t>
      </w:r>
      <w:r w:rsidRPr="00792DAE">
        <w:rPr>
          <w:szCs w:val="24"/>
        </w:rPr>
        <w:t>0</w:t>
      </w:r>
      <w:r w:rsidRPr="00792DAE">
        <w:rPr>
          <w:szCs w:val="24"/>
          <w:lang w:val="id-ID"/>
        </w:rPr>
        <w:t>%</w:t>
      </w:r>
      <w:r>
        <w:rPr>
          <w:szCs w:val="24"/>
        </w:rPr>
        <w:t xml:space="preserve">. Hal ini dapat dikatakan bahwa </w:t>
      </w:r>
      <w:r w:rsidRPr="00617BC7">
        <w:rPr>
          <w:i/>
          <w:szCs w:val="24"/>
        </w:rPr>
        <w:t>yoghurt</w:t>
      </w:r>
      <w:r>
        <w:rPr>
          <w:szCs w:val="24"/>
        </w:rPr>
        <w:t xml:space="preserve"> kacang tolo dapat </w:t>
      </w:r>
      <w:r>
        <w:rPr>
          <w:szCs w:val="24"/>
          <w:lang w:val="id-ID"/>
        </w:rPr>
        <w:t>memenuhi syarat mutu</w:t>
      </w:r>
      <w:r>
        <w:rPr>
          <w:szCs w:val="24"/>
        </w:rPr>
        <w:t xml:space="preserve"> </w:t>
      </w:r>
      <w:r w:rsidRPr="00D86609">
        <w:rPr>
          <w:i/>
          <w:szCs w:val="24"/>
        </w:rPr>
        <w:t>yoghurt</w:t>
      </w:r>
      <w:r>
        <w:rPr>
          <w:szCs w:val="24"/>
        </w:rPr>
        <w:t xml:space="preserve">, Sehingga </w:t>
      </w:r>
      <w:r w:rsidRPr="00792DAE">
        <w:rPr>
          <w:szCs w:val="24"/>
          <w:lang w:val="id-ID"/>
        </w:rPr>
        <w:t>protein yang</w:t>
      </w:r>
      <w:r>
        <w:rPr>
          <w:szCs w:val="24"/>
        </w:rPr>
        <w:t xml:space="preserve"> berasal dari </w:t>
      </w:r>
      <w:r w:rsidRPr="00617BC7">
        <w:rPr>
          <w:i/>
          <w:szCs w:val="24"/>
        </w:rPr>
        <w:t>yoghurt</w:t>
      </w:r>
      <w:r>
        <w:rPr>
          <w:szCs w:val="24"/>
        </w:rPr>
        <w:t xml:space="preserve"> kacang tolo dan </w:t>
      </w:r>
      <w:proofErr w:type="gramStart"/>
      <w:r>
        <w:rPr>
          <w:szCs w:val="24"/>
        </w:rPr>
        <w:t>susu</w:t>
      </w:r>
      <w:proofErr w:type="gramEnd"/>
      <w:r>
        <w:rPr>
          <w:szCs w:val="24"/>
        </w:rPr>
        <w:t xml:space="preserve"> sapi</w:t>
      </w:r>
      <w:r w:rsidRPr="00792DAE">
        <w:rPr>
          <w:szCs w:val="24"/>
          <w:lang w:val="id-ID"/>
        </w:rPr>
        <w:t xml:space="preserve"> dapat diserap</w:t>
      </w:r>
      <w:r>
        <w:rPr>
          <w:szCs w:val="24"/>
        </w:rPr>
        <w:t xml:space="preserve"> oleh</w:t>
      </w:r>
      <w:r w:rsidRPr="00792DAE">
        <w:rPr>
          <w:szCs w:val="24"/>
          <w:lang w:val="id-ID"/>
        </w:rPr>
        <w:t xml:space="preserve"> tubuh</w:t>
      </w:r>
      <w:r>
        <w:rPr>
          <w:szCs w:val="24"/>
        </w:rPr>
        <w:t>.</w:t>
      </w:r>
      <w:r w:rsidRPr="00792DAE">
        <w:rPr>
          <w:szCs w:val="24"/>
          <w:lang w:val="id-ID"/>
        </w:rPr>
        <w:t xml:space="preserve"> </w:t>
      </w:r>
    </w:p>
    <w:p w:rsidR="005978FD" w:rsidRPr="005978FD" w:rsidRDefault="005978FD" w:rsidP="0096683B">
      <w:pPr>
        <w:spacing w:line="360" w:lineRule="auto"/>
        <w:ind w:firstLine="567"/>
        <w:jc w:val="both"/>
        <w:rPr>
          <w:szCs w:val="24"/>
        </w:rPr>
      </w:pPr>
    </w:p>
    <w:p w:rsidR="00733065" w:rsidRPr="0096683B" w:rsidRDefault="00733065" w:rsidP="0096683B">
      <w:pPr>
        <w:pStyle w:val="ListParagraph"/>
        <w:numPr>
          <w:ilvl w:val="0"/>
          <w:numId w:val="11"/>
        </w:numPr>
        <w:spacing w:line="360" w:lineRule="auto"/>
        <w:ind w:left="284" w:hanging="284"/>
        <w:rPr>
          <w:b/>
          <w:szCs w:val="24"/>
        </w:rPr>
      </w:pPr>
      <w:r w:rsidRPr="0096683B">
        <w:rPr>
          <w:b/>
          <w:szCs w:val="24"/>
        </w:rPr>
        <w:t xml:space="preserve">Kadar Lemak </w:t>
      </w:r>
      <w:r w:rsidRPr="0096683B">
        <w:rPr>
          <w:b/>
          <w:i/>
          <w:szCs w:val="24"/>
        </w:rPr>
        <w:t>Yoghurt</w:t>
      </w:r>
      <w:r w:rsidRPr="0096683B">
        <w:rPr>
          <w:b/>
          <w:szCs w:val="24"/>
        </w:rPr>
        <w:t xml:space="preserve"> </w:t>
      </w:r>
      <w:r w:rsidRPr="0096683B">
        <w:rPr>
          <w:b/>
          <w:szCs w:val="24"/>
          <w:lang w:val="en-US"/>
        </w:rPr>
        <w:t xml:space="preserve">Susu </w:t>
      </w:r>
      <w:r w:rsidRPr="0096683B">
        <w:rPr>
          <w:b/>
          <w:szCs w:val="24"/>
        </w:rPr>
        <w:t>Kacang Tolo dan Susu Sapi</w:t>
      </w:r>
    </w:p>
    <w:p w:rsidR="00733065" w:rsidRPr="00A009C5" w:rsidRDefault="00733065" w:rsidP="0096683B">
      <w:pPr>
        <w:pStyle w:val="ListParagraph"/>
        <w:spacing w:line="360" w:lineRule="auto"/>
        <w:ind w:left="284"/>
        <w:rPr>
          <w:szCs w:val="24"/>
        </w:rPr>
      </w:pPr>
    </w:p>
    <w:p w:rsidR="00733065" w:rsidRDefault="00733065" w:rsidP="000E0ADE">
      <w:pPr>
        <w:spacing w:after="160" w:line="360" w:lineRule="auto"/>
        <w:ind w:firstLine="284"/>
        <w:jc w:val="both"/>
        <w:rPr>
          <w:szCs w:val="24"/>
        </w:rPr>
      </w:pPr>
      <w:r w:rsidRPr="00A009C5">
        <w:rPr>
          <w:szCs w:val="24"/>
        </w:rPr>
        <w:t xml:space="preserve">Kadar </w:t>
      </w:r>
      <w:r>
        <w:rPr>
          <w:szCs w:val="24"/>
        </w:rPr>
        <w:t>lemak</w:t>
      </w:r>
      <w:r w:rsidRPr="00A009C5">
        <w:rPr>
          <w:szCs w:val="24"/>
        </w:rPr>
        <w:t xml:space="preserve"> </w:t>
      </w:r>
      <w:r w:rsidRPr="00A009C5">
        <w:rPr>
          <w:i/>
          <w:szCs w:val="24"/>
        </w:rPr>
        <w:t>yoghurt</w:t>
      </w:r>
      <w:r w:rsidRPr="00A009C5">
        <w:rPr>
          <w:szCs w:val="24"/>
        </w:rPr>
        <w:t xml:space="preserve"> susu kacang tolo dan susu sapi yang diperoleh sebesar </w:t>
      </w:r>
      <w:r>
        <w:rPr>
          <w:szCs w:val="24"/>
        </w:rPr>
        <w:t>2</w:t>
      </w:r>
      <w:proofErr w:type="gramStart"/>
      <w:r>
        <w:rPr>
          <w:szCs w:val="24"/>
        </w:rPr>
        <w:t>,13</w:t>
      </w:r>
      <w:proofErr w:type="gramEnd"/>
      <w:r w:rsidRPr="00A009C5">
        <w:rPr>
          <w:szCs w:val="24"/>
        </w:rPr>
        <w:t>%</w:t>
      </w:r>
      <w:r>
        <w:rPr>
          <w:szCs w:val="24"/>
        </w:rPr>
        <w:t xml:space="preserve"> - 2,61%</w:t>
      </w:r>
      <w:r w:rsidRPr="00A009C5">
        <w:rPr>
          <w:szCs w:val="24"/>
        </w:rPr>
        <w:t xml:space="preserve">. Hasil data rerata </w:t>
      </w:r>
      <w:proofErr w:type="gramStart"/>
      <w:r w:rsidRPr="00A009C5">
        <w:rPr>
          <w:szCs w:val="24"/>
        </w:rPr>
        <w:t>kadar</w:t>
      </w:r>
      <w:proofErr w:type="gramEnd"/>
      <w:r w:rsidRPr="00A009C5">
        <w:rPr>
          <w:szCs w:val="24"/>
        </w:rPr>
        <w:t xml:space="preserve"> </w:t>
      </w:r>
      <w:r>
        <w:rPr>
          <w:szCs w:val="24"/>
        </w:rPr>
        <w:t>lemak dapat dilihat pada Tabel 2</w:t>
      </w:r>
      <w:r w:rsidRPr="00A009C5">
        <w:rPr>
          <w:szCs w:val="24"/>
        </w:rPr>
        <w:t>.</w:t>
      </w:r>
      <w:r w:rsidR="000E0ADE">
        <w:rPr>
          <w:szCs w:val="24"/>
        </w:rPr>
        <w:t xml:space="preserve"> </w:t>
      </w:r>
      <w:r>
        <w:rPr>
          <w:szCs w:val="24"/>
        </w:rPr>
        <w:t>Perlakuan formulasi yang berbeda yaitu formulasi 50% susu kacang tolo : 50% susu sapi (P1), 60</w:t>
      </w:r>
      <w:r w:rsidRPr="0072032E">
        <w:rPr>
          <w:szCs w:val="24"/>
        </w:rPr>
        <w:t>%</w:t>
      </w:r>
      <w:r>
        <w:rPr>
          <w:szCs w:val="24"/>
        </w:rPr>
        <w:t xml:space="preserve"> susu kacang tolo : 4</w:t>
      </w:r>
      <w:r w:rsidRPr="0072032E">
        <w:rPr>
          <w:szCs w:val="24"/>
        </w:rPr>
        <w:t>0 %</w:t>
      </w:r>
      <w:r>
        <w:rPr>
          <w:szCs w:val="24"/>
        </w:rPr>
        <w:t xml:space="preserve"> susu sapi (P2),  7</w:t>
      </w:r>
      <w:r w:rsidRPr="0072032E">
        <w:rPr>
          <w:szCs w:val="24"/>
        </w:rPr>
        <w:t>0%</w:t>
      </w:r>
      <w:r>
        <w:rPr>
          <w:szCs w:val="24"/>
        </w:rPr>
        <w:t xml:space="preserve"> susu kacang tolo : 3</w:t>
      </w:r>
      <w:r w:rsidRPr="0072032E">
        <w:rPr>
          <w:szCs w:val="24"/>
        </w:rPr>
        <w:t xml:space="preserve">0% </w:t>
      </w:r>
      <w:r>
        <w:rPr>
          <w:szCs w:val="24"/>
        </w:rPr>
        <w:t xml:space="preserve"> susu sapi (P3) menunjukkan hasil yang berbeda nyata.</w:t>
      </w:r>
    </w:p>
    <w:p w:rsidR="00733065" w:rsidRDefault="00733065" w:rsidP="0096683B">
      <w:pPr>
        <w:spacing w:line="360" w:lineRule="auto"/>
        <w:ind w:firstLine="426"/>
        <w:jc w:val="both"/>
        <w:rPr>
          <w:szCs w:val="24"/>
        </w:rPr>
      </w:pPr>
      <w:r>
        <w:rPr>
          <w:szCs w:val="24"/>
        </w:rPr>
        <w:t xml:space="preserve">Hasil </w:t>
      </w:r>
      <w:r>
        <w:rPr>
          <w:szCs w:val="24"/>
          <w:lang w:val="id-ID"/>
        </w:rPr>
        <w:t xml:space="preserve">Analisis </w:t>
      </w:r>
      <w:proofErr w:type="gramStart"/>
      <w:r>
        <w:rPr>
          <w:szCs w:val="24"/>
          <w:lang w:val="id-ID"/>
        </w:rPr>
        <w:t>kadar</w:t>
      </w:r>
      <w:proofErr w:type="gramEnd"/>
      <w:r>
        <w:rPr>
          <w:szCs w:val="24"/>
          <w:lang w:val="id-ID"/>
        </w:rPr>
        <w:t xml:space="preserve"> lemak</w:t>
      </w:r>
      <w:r>
        <w:rPr>
          <w:szCs w:val="24"/>
        </w:rPr>
        <w:t xml:space="preserve"> </w:t>
      </w:r>
      <w:r w:rsidRPr="009E2D13">
        <w:rPr>
          <w:szCs w:val="24"/>
          <w:lang w:val="id-ID"/>
        </w:rPr>
        <w:t xml:space="preserve">pada </w:t>
      </w:r>
      <w:r>
        <w:rPr>
          <w:i/>
          <w:szCs w:val="24"/>
        </w:rPr>
        <w:t xml:space="preserve">yoghurt </w:t>
      </w:r>
      <w:r w:rsidRPr="009E2D13">
        <w:rPr>
          <w:szCs w:val="24"/>
          <w:lang w:val="id-ID"/>
        </w:rPr>
        <w:t xml:space="preserve">dengan formulasi yang berbeda menunjukkan hasil yang berbeda nyata.  Perbedaaan kadar lemak </w:t>
      </w:r>
      <w:r>
        <w:rPr>
          <w:szCs w:val="24"/>
          <w:lang w:val="id-ID"/>
        </w:rPr>
        <w:t>pada setiap perlakuan merupakan</w:t>
      </w:r>
      <w:r>
        <w:rPr>
          <w:szCs w:val="24"/>
        </w:rPr>
        <w:t xml:space="preserve"> </w:t>
      </w:r>
      <w:r w:rsidRPr="009E2D13">
        <w:rPr>
          <w:szCs w:val="24"/>
          <w:lang w:val="id-ID"/>
        </w:rPr>
        <w:t xml:space="preserve">pengaruh dari penambahan </w:t>
      </w:r>
      <w:r>
        <w:rPr>
          <w:szCs w:val="24"/>
        </w:rPr>
        <w:t>kacang tolo</w:t>
      </w:r>
      <w:r w:rsidRPr="009E2D13">
        <w:rPr>
          <w:szCs w:val="24"/>
          <w:lang w:val="id-ID"/>
        </w:rPr>
        <w:t xml:space="preserve">. Penambahan </w:t>
      </w:r>
      <w:r>
        <w:rPr>
          <w:szCs w:val="24"/>
        </w:rPr>
        <w:t>kacang tolo</w:t>
      </w:r>
      <w:r w:rsidRPr="009E2D13">
        <w:rPr>
          <w:szCs w:val="24"/>
          <w:lang w:val="id-ID"/>
        </w:rPr>
        <w:t xml:space="preserve">, mengakibatkan kadar lemak semakin </w:t>
      </w:r>
      <w:r>
        <w:rPr>
          <w:szCs w:val="24"/>
        </w:rPr>
        <w:t>rendah</w:t>
      </w:r>
      <w:r w:rsidRPr="009E2D13">
        <w:rPr>
          <w:szCs w:val="24"/>
          <w:lang w:val="id-ID"/>
        </w:rPr>
        <w:t xml:space="preserve">. Sebaliknya, pengurangan </w:t>
      </w:r>
      <w:r>
        <w:rPr>
          <w:szCs w:val="24"/>
        </w:rPr>
        <w:t>kacang tolo</w:t>
      </w:r>
      <w:r w:rsidRPr="009E2D13">
        <w:rPr>
          <w:szCs w:val="24"/>
          <w:lang w:val="id-ID"/>
        </w:rPr>
        <w:t xml:space="preserve"> pada formulasi </w:t>
      </w:r>
      <w:r>
        <w:rPr>
          <w:i/>
          <w:szCs w:val="24"/>
        </w:rPr>
        <w:t xml:space="preserve">yoghurt </w:t>
      </w:r>
      <w:r w:rsidRPr="009E2D13">
        <w:rPr>
          <w:szCs w:val="24"/>
          <w:lang w:val="id-ID"/>
        </w:rPr>
        <w:t xml:space="preserve">mengakibatkan terjadinya </w:t>
      </w:r>
      <w:r>
        <w:rPr>
          <w:szCs w:val="24"/>
        </w:rPr>
        <w:t>kenaikan</w:t>
      </w:r>
      <w:r w:rsidRPr="009E2D13">
        <w:rPr>
          <w:szCs w:val="24"/>
          <w:lang w:val="id-ID"/>
        </w:rPr>
        <w:t xml:space="preserve"> kadar lemak pada </w:t>
      </w:r>
      <w:r>
        <w:rPr>
          <w:i/>
          <w:szCs w:val="24"/>
        </w:rPr>
        <w:t>yoghurt</w:t>
      </w:r>
      <w:r w:rsidRPr="009E2D13">
        <w:rPr>
          <w:szCs w:val="24"/>
          <w:lang w:val="id-ID"/>
        </w:rPr>
        <w:t>.</w:t>
      </w:r>
      <w:r>
        <w:rPr>
          <w:szCs w:val="24"/>
        </w:rPr>
        <w:t xml:space="preserve"> </w:t>
      </w:r>
      <w:r w:rsidRPr="009E2D13">
        <w:rPr>
          <w:szCs w:val="24"/>
          <w:lang w:val="id-ID"/>
        </w:rPr>
        <w:t xml:space="preserve">Kandungan lemak </w:t>
      </w:r>
      <w:r>
        <w:rPr>
          <w:szCs w:val="24"/>
        </w:rPr>
        <w:t xml:space="preserve">kacang tolo sebesar 1,9% </w:t>
      </w:r>
      <w:r>
        <w:rPr>
          <w:szCs w:val="24"/>
        </w:rPr>
        <w:lastRenderedPageBreak/>
        <w:t xml:space="preserve">dalam 100 gram </w:t>
      </w:r>
      <w:r w:rsidRPr="009E2D13">
        <w:rPr>
          <w:szCs w:val="24"/>
          <w:lang w:val="id-ID"/>
        </w:rPr>
        <w:t>(S</w:t>
      </w:r>
      <w:r>
        <w:rPr>
          <w:szCs w:val="24"/>
        </w:rPr>
        <w:t xml:space="preserve">afitri : </w:t>
      </w:r>
      <w:r>
        <w:rPr>
          <w:szCs w:val="24"/>
          <w:lang w:val="id-ID"/>
        </w:rPr>
        <w:t>20</w:t>
      </w:r>
      <w:r>
        <w:rPr>
          <w:szCs w:val="24"/>
        </w:rPr>
        <w:t>16</w:t>
      </w:r>
      <w:r w:rsidRPr="009E2D13">
        <w:rPr>
          <w:szCs w:val="24"/>
          <w:lang w:val="id-ID"/>
        </w:rPr>
        <w:t xml:space="preserve">) dan kandungan lemak </w:t>
      </w:r>
      <w:r>
        <w:rPr>
          <w:szCs w:val="24"/>
        </w:rPr>
        <w:t>susu sapi</w:t>
      </w:r>
      <w:r w:rsidRPr="009E2D13">
        <w:rPr>
          <w:szCs w:val="24"/>
          <w:lang w:val="id-ID"/>
        </w:rPr>
        <w:t xml:space="preserve"> sebesar </w:t>
      </w:r>
      <w:r>
        <w:rPr>
          <w:szCs w:val="24"/>
        </w:rPr>
        <w:t>3,6</w:t>
      </w:r>
      <w:r w:rsidRPr="009E2D13">
        <w:rPr>
          <w:szCs w:val="24"/>
          <w:lang w:val="id-ID"/>
        </w:rPr>
        <w:t>% (</w:t>
      </w:r>
      <w:r>
        <w:rPr>
          <w:szCs w:val="24"/>
        </w:rPr>
        <w:t>Moeljanto</w:t>
      </w:r>
      <w:r w:rsidRPr="009E2D13">
        <w:rPr>
          <w:szCs w:val="24"/>
          <w:lang w:val="id-ID"/>
        </w:rPr>
        <w:t xml:space="preserve">, </w:t>
      </w:r>
      <w:r>
        <w:rPr>
          <w:szCs w:val="24"/>
        </w:rPr>
        <w:t>2002:11</w:t>
      </w:r>
      <w:r w:rsidRPr="009E2D13">
        <w:rPr>
          <w:szCs w:val="24"/>
          <w:lang w:val="id-ID"/>
        </w:rPr>
        <w:t>).</w:t>
      </w:r>
    </w:p>
    <w:p w:rsidR="0084058A" w:rsidRDefault="00733065" w:rsidP="0096683B">
      <w:pPr>
        <w:spacing w:line="360" w:lineRule="auto"/>
        <w:ind w:firstLine="426"/>
        <w:jc w:val="both"/>
        <w:rPr>
          <w:szCs w:val="24"/>
        </w:rPr>
      </w:pPr>
      <w:r>
        <w:rPr>
          <w:szCs w:val="24"/>
          <w:lang w:val="id-ID"/>
        </w:rPr>
        <w:t xml:space="preserve">Kadar </w:t>
      </w:r>
      <w:r>
        <w:rPr>
          <w:szCs w:val="24"/>
        </w:rPr>
        <w:t>lemak</w:t>
      </w:r>
      <w:r w:rsidRPr="000110D2">
        <w:rPr>
          <w:szCs w:val="24"/>
          <w:lang w:val="id-ID"/>
        </w:rPr>
        <w:t xml:space="preserve"> tertinggi terdapat pada </w:t>
      </w:r>
      <w:r>
        <w:rPr>
          <w:i/>
          <w:szCs w:val="24"/>
        </w:rPr>
        <w:t xml:space="preserve">yoghurt </w:t>
      </w:r>
      <w:r>
        <w:rPr>
          <w:szCs w:val="24"/>
        </w:rPr>
        <w:t>kacang tolo</w:t>
      </w:r>
      <w:r w:rsidRPr="000110D2">
        <w:rPr>
          <w:szCs w:val="24"/>
          <w:lang w:val="id-ID"/>
        </w:rPr>
        <w:t xml:space="preserve"> formulasi </w:t>
      </w:r>
      <w:r>
        <w:rPr>
          <w:szCs w:val="24"/>
        </w:rPr>
        <w:t>50</w:t>
      </w:r>
      <w:r w:rsidRPr="000110D2">
        <w:rPr>
          <w:szCs w:val="24"/>
          <w:lang w:val="id-ID"/>
        </w:rPr>
        <w:t xml:space="preserve">% </w:t>
      </w:r>
      <w:r>
        <w:rPr>
          <w:szCs w:val="24"/>
        </w:rPr>
        <w:t>susu kacang tolo : 50% susu sapi</w:t>
      </w:r>
      <w:r w:rsidRPr="000110D2">
        <w:rPr>
          <w:szCs w:val="24"/>
          <w:lang w:val="id-ID"/>
        </w:rPr>
        <w:t>,</w:t>
      </w:r>
      <w:r>
        <w:rPr>
          <w:szCs w:val="24"/>
        </w:rPr>
        <w:t xml:space="preserve"> yaitu sebesar 2,61%, k</w:t>
      </w:r>
      <w:r w:rsidRPr="000110D2">
        <w:rPr>
          <w:szCs w:val="24"/>
          <w:lang w:val="id-ID"/>
        </w:rPr>
        <w:t xml:space="preserve">etika jumlah </w:t>
      </w:r>
      <w:r>
        <w:rPr>
          <w:szCs w:val="24"/>
        </w:rPr>
        <w:t>kacang tolo</w:t>
      </w:r>
      <w:r>
        <w:rPr>
          <w:szCs w:val="24"/>
          <w:lang w:val="id-ID"/>
        </w:rPr>
        <w:t xml:space="preserve"> di</w:t>
      </w:r>
      <w:r>
        <w:rPr>
          <w:szCs w:val="24"/>
        </w:rPr>
        <w:t>tambah</w:t>
      </w:r>
      <w:r w:rsidRPr="000110D2">
        <w:rPr>
          <w:szCs w:val="24"/>
          <w:lang w:val="id-ID"/>
        </w:rPr>
        <w:t xml:space="preserve"> </w:t>
      </w:r>
      <w:r>
        <w:rPr>
          <w:szCs w:val="24"/>
        </w:rPr>
        <w:t>10</w:t>
      </w:r>
      <w:r w:rsidRPr="000110D2">
        <w:rPr>
          <w:szCs w:val="24"/>
          <w:lang w:val="id-ID"/>
        </w:rPr>
        <w:t xml:space="preserve">%  pada formulasi </w:t>
      </w:r>
      <w:r>
        <w:rPr>
          <w:szCs w:val="24"/>
        </w:rPr>
        <w:t>60</w:t>
      </w:r>
      <w:r w:rsidRPr="000110D2">
        <w:rPr>
          <w:szCs w:val="24"/>
          <w:lang w:val="id-ID"/>
        </w:rPr>
        <w:t xml:space="preserve">% </w:t>
      </w:r>
      <w:r>
        <w:rPr>
          <w:szCs w:val="24"/>
        </w:rPr>
        <w:t>susu kacang tolo :</w:t>
      </w:r>
      <w:r w:rsidRPr="000110D2">
        <w:rPr>
          <w:szCs w:val="24"/>
          <w:lang w:val="id-ID"/>
        </w:rPr>
        <w:t xml:space="preserve"> 30% </w:t>
      </w:r>
      <w:r>
        <w:rPr>
          <w:szCs w:val="24"/>
        </w:rPr>
        <w:t>susu</w:t>
      </w:r>
      <w:r>
        <w:rPr>
          <w:szCs w:val="24"/>
          <w:lang w:val="id-ID"/>
        </w:rPr>
        <w:t xml:space="preserve">, kadar </w:t>
      </w:r>
      <w:r>
        <w:rPr>
          <w:szCs w:val="24"/>
        </w:rPr>
        <w:t>lemak</w:t>
      </w:r>
      <w:r w:rsidRPr="000110D2">
        <w:rPr>
          <w:szCs w:val="24"/>
          <w:lang w:val="id-ID"/>
        </w:rPr>
        <w:t xml:space="preserve"> turun </w:t>
      </w:r>
      <w:r>
        <w:rPr>
          <w:szCs w:val="24"/>
        </w:rPr>
        <w:t>menjadi 2,40%, k</w:t>
      </w:r>
      <w:r w:rsidRPr="000110D2">
        <w:rPr>
          <w:szCs w:val="24"/>
          <w:lang w:val="id-ID"/>
        </w:rPr>
        <w:t xml:space="preserve">etika </w:t>
      </w:r>
      <w:r>
        <w:rPr>
          <w:szCs w:val="24"/>
        </w:rPr>
        <w:t>susu kacang tolo</w:t>
      </w:r>
      <w:r>
        <w:rPr>
          <w:szCs w:val="24"/>
          <w:lang w:val="id-ID"/>
        </w:rPr>
        <w:t xml:space="preserve"> d</w:t>
      </w:r>
      <w:r>
        <w:rPr>
          <w:szCs w:val="24"/>
        </w:rPr>
        <w:t xml:space="preserve">itambah 20% </w:t>
      </w:r>
      <w:r w:rsidRPr="000110D2">
        <w:rPr>
          <w:szCs w:val="24"/>
          <w:lang w:val="id-ID"/>
        </w:rPr>
        <w:t xml:space="preserve">pada formulasi </w:t>
      </w:r>
      <w:r>
        <w:rPr>
          <w:szCs w:val="24"/>
        </w:rPr>
        <w:t>70</w:t>
      </w:r>
      <w:r w:rsidRPr="000110D2">
        <w:rPr>
          <w:szCs w:val="24"/>
          <w:lang w:val="id-ID"/>
        </w:rPr>
        <w:t xml:space="preserve">% </w:t>
      </w:r>
      <w:r>
        <w:rPr>
          <w:szCs w:val="24"/>
        </w:rPr>
        <w:t xml:space="preserve">susu kacang tolo </w:t>
      </w:r>
      <w:r w:rsidRPr="000110D2">
        <w:rPr>
          <w:szCs w:val="24"/>
          <w:lang w:val="id-ID"/>
        </w:rPr>
        <w:t>:</w:t>
      </w:r>
      <w:r>
        <w:rPr>
          <w:szCs w:val="24"/>
        </w:rPr>
        <w:t xml:space="preserve"> 3</w:t>
      </w:r>
      <w:r>
        <w:rPr>
          <w:szCs w:val="24"/>
          <w:lang w:val="id-ID"/>
        </w:rPr>
        <w:t>0</w:t>
      </w:r>
      <w:r>
        <w:rPr>
          <w:szCs w:val="24"/>
        </w:rPr>
        <w:t xml:space="preserve">% susu sapi </w:t>
      </w:r>
      <w:r>
        <w:rPr>
          <w:szCs w:val="24"/>
          <w:lang w:val="id-ID"/>
        </w:rPr>
        <w:t xml:space="preserve">kadar </w:t>
      </w:r>
      <w:r>
        <w:rPr>
          <w:szCs w:val="24"/>
        </w:rPr>
        <w:t>lemak</w:t>
      </w:r>
      <w:r>
        <w:rPr>
          <w:szCs w:val="24"/>
          <w:lang w:val="id-ID"/>
        </w:rPr>
        <w:t xml:space="preserve"> turun </w:t>
      </w:r>
      <w:r>
        <w:rPr>
          <w:szCs w:val="24"/>
        </w:rPr>
        <w:t xml:space="preserve">menjadi 2,13% yang </w:t>
      </w:r>
      <w:r>
        <w:rPr>
          <w:szCs w:val="24"/>
          <w:lang w:val="id-ID"/>
        </w:rPr>
        <w:t xml:space="preserve">memiliki kadar </w:t>
      </w:r>
      <w:r>
        <w:rPr>
          <w:szCs w:val="24"/>
        </w:rPr>
        <w:t>lemak</w:t>
      </w:r>
      <w:r w:rsidRPr="000110D2">
        <w:rPr>
          <w:szCs w:val="24"/>
          <w:lang w:val="id-ID"/>
        </w:rPr>
        <w:t xml:space="preserve"> paling rendah</w:t>
      </w:r>
      <w:r>
        <w:rPr>
          <w:szCs w:val="24"/>
          <w:lang w:val="id-ID"/>
        </w:rPr>
        <w:t xml:space="preserve"> dari </w:t>
      </w:r>
      <w:r>
        <w:rPr>
          <w:szCs w:val="24"/>
        </w:rPr>
        <w:t>ketiga</w:t>
      </w:r>
      <w:r w:rsidRPr="000110D2">
        <w:rPr>
          <w:szCs w:val="24"/>
          <w:lang w:val="id-ID"/>
        </w:rPr>
        <w:t xml:space="preserve"> formulasi </w:t>
      </w:r>
      <w:r>
        <w:rPr>
          <w:i/>
          <w:szCs w:val="24"/>
        </w:rPr>
        <w:t>yoghurt</w:t>
      </w:r>
      <w:r>
        <w:rPr>
          <w:szCs w:val="24"/>
          <w:lang w:val="id-ID"/>
        </w:rPr>
        <w:t xml:space="preserve">. </w:t>
      </w:r>
      <w:r>
        <w:rPr>
          <w:rFonts w:eastAsia="Times New Roman"/>
          <w:szCs w:val="24"/>
        </w:rPr>
        <w:t xml:space="preserve">Menurut Sunarlim dkk (2001) </w:t>
      </w:r>
      <w:r w:rsidRPr="006C2C69">
        <w:rPr>
          <w:rFonts w:eastAsia="Times New Roman"/>
          <w:i/>
          <w:szCs w:val="24"/>
        </w:rPr>
        <w:t>Yoghurt</w:t>
      </w:r>
      <w:r>
        <w:rPr>
          <w:rFonts w:eastAsia="Times New Roman"/>
          <w:szCs w:val="24"/>
        </w:rPr>
        <w:t xml:space="preserve"> yang lebih banyak mengandung </w:t>
      </w:r>
      <w:proofErr w:type="gramStart"/>
      <w:r>
        <w:rPr>
          <w:rFonts w:eastAsia="Times New Roman"/>
          <w:szCs w:val="24"/>
        </w:rPr>
        <w:t>susu</w:t>
      </w:r>
      <w:proofErr w:type="gramEnd"/>
      <w:r>
        <w:rPr>
          <w:rFonts w:eastAsia="Times New Roman"/>
          <w:szCs w:val="24"/>
        </w:rPr>
        <w:t xml:space="preserve"> sapi akan lebih padat. T</w:t>
      </w:r>
      <w:r w:rsidRPr="00AF66AA">
        <w:rPr>
          <w:rFonts w:eastAsia="Times New Roman"/>
          <w:szCs w:val="24"/>
        </w:rPr>
        <w:t xml:space="preserve">otal kepadatan yoghurt berkaitan dengan </w:t>
      </w:r>
      <w:r>
        <w:rPr>
          <w:rFonts w:eastAsia="Times New Roman"/>
          <w:szCs w:val="24"/>
        </w:rPr>
        <w:t xml:space="preserve">kandungan gizi seperti lemak yaitu semakin padat yoghurt, maka </w:t>
      </w:r>
      <w:r w:rsidRPr="00AF66AA">
        <w:rPr>
          <w:rFonts w:eastAsia="Times New Roman"/>
          <w:szCs w:val="24"/>
        </w:rPr>
        <w:t xml:space="preserve">kandungan </w:t>
      </w:r>
      <w:proofErr w:type="gramStart"/>
      <w:r w:rsidRPr="00AF66AA">
        <w:rPr>
          <w:rFonts w:eastAsia="Times New Roman"/>
          <w:szCs w:val="24"/>
        </w:rPr>
        <w:t>kadar</w:t>
      </w:r>
      <w:proofErr w:type="gramEnd"/>
      <w:r w:rsidRPr="00AF66AA">
        <w:rPr>
          <w:rFonts w:eastAsia="Times New Roman"/>
          <w:szCs w:val="24"/>
        </w:rPr>
        <w:t xml:space="preserve"> </w:t>
      </w:r>
      <w:r>
        <w:rPr>
          <w:rFonts w:eastAsia="Times New Roman"/>
          <w:szCs w:val="24"/>
        </w:rPr>
        <w:t>lemak semakin tinggi. Menurut Syainah dkk (2014) p</w:t>
      </w:r>
      <w:r w:rsidRPr="00787714">
        <w:rPr>
          <w:rFonts w:eastAsia="Times New Roman"/>
          <w:szCs w:val="24"/>
        </w:rPr>
        <w:t>enggumpa</w:t>
      </w:r>
      <w:r>
        <w:rPr>
          <w:rFonts w:eastAsia="Times New Roman"/>
          <w:szCs w:val="24"/>
        </w:rPr>
        <w:t xml:space="preserve">lan atau pengentalan merupakan </w:t>
      </w:r>
      <w:r w:rsidRPr="00787714">
        <w:rPr>
          <w:rFonts w:eastAsia="Times New Roman"/>
          <w:szCs w:val="24"/>
        </w:rPr>
        <w:t>salah sat</w:t>
      </w:r>
      <w:r>
        <w:rPr>
          <w:rFonts w:eastAsia="Times New Roman"/>
          <w:szCs w:val="24"/>
        </w:rPr>
        <w:t xml:space="preserve">u sifat </w:t>
      </w:r>
      <w:proofErr w:type="gramStart"/>
      <w:r>
        <w:rPr>
          <w:rFonts w:eastAsia="Times New Roman"/>
          <w:szCs w:val="24"/>
        </w:rPr>
        <w:t>susu</w:t>
      </w:r>
      <w:proofErr w:type="gramEnd"/>
      <w:r>
        <w:rPr>
          <w:rFonts w:eastAsia="Times New Roman"/>
          <w:szCs w:val="24"/>
        </w:rPr>
        <w:t xml:space="preserve"> yang paling khas. </w:t>
      </w:r>
      <w:proofErr w:type="gramStart"/>
      <w:r w:rsidRPr="00787714">
        <w:rPr>
          <w:rFonts w:eastAsia="Times New Roman"/>
          <w:szCs w:val="24"/>
        </w:rPr>
        <w:t>Peng</w:t>
      </w:r>
      <w:r>
        <w:rPr>
          <w:rFonts w:eastAsia="Times New Roman"/>
          <w:szCs w:val="24"/>
        </w:rPr>
        <w:t xml:space="preserve">entalan dapat disebabkan oleh </w:t>
      </w:r>
      <w:r w:rsidRPr="00787714">
        <w:rPr>
          <w:rFonts w:eastAsia="Times New Roman"/>
          <w:szCs w:val="24"/>
        </w:rPr>
        <w:t>kegiatan enzim atau penambahan asam.</w:t>
      </w:r>
      <w:proofErr w:type="gramEnd"/>
      <w:r>
        <w:rPr>
          <w:rFonts w:eastAsia="Times New Roman"/>
          <w:szCs w:val="24"/>
        </w:rPr>
        <w:t xml:space="preserve"> </w:t>
      </w:r>
      <w:proofErr w:type="gramStart"/>
      <w:r>
        <w:rPr>
          <w:rFonts w:eastAsia="Times New Roman"/>
          <w:szCs w:val="24"/>
        </w:rPr>
        <w:t>F</w:t>
      </w:r>
      <w:r w:rsidRPr="00787714">
        <w:rPr>
          <w:rFonts w:eastAsia="Times New Roman"/>
          <w:szCs w:val="24"/>
        </w:rPr>
        <w:t>erment</w:t>
      </w:r>
      <w:r>
        <w:rPr>
          <w:rFonts w:eastAsia="Times New Roman"/>
          <w:szCs w:val="24"/>
        </w:rPr>
        <w:t xml:space="preserve">asi oleh bakteri </w:t>
      </w:r>
      <w:r w:rsidRPr="00787714">
        <w:rPr>
          <w:rFonts w:eastAsia="Times New Roman"/>
          <w:i/>
          <w:szCs w:val="24"/>
        </w:rPr>
        <w:t>Streptococcus thermophilus</w:t>
      </w:r>
      <w:r w:rsidRPr="00787714">
        <w:rPr>
          <w:rFonts w:eastAsia="Times New Roman"/>
          <w:szCs w:val="24"/>
        </w:rPr>
        <w:t xml:space="preserve"> dan </w:t>
      </w:r>
      <w:r w:rsidRPr="00787714">
        <w:rPr>
          <w:rFonts w:eastAsia="Times New Roman"/>
          <w:i/>
          <w:szCs w:val="24"/>
        </w:rPr>
        <w:t>Lactobacillus bulgaricus</w:t>
      </w:r>
      <w:r>
        <w:rPr>
          <w:rFonts w:eastAsia="Times New Roman"/>
          <w:szCs w:val="24"/>
        </w:rPr>
        <w:t xml:space="preserve"> </w:t>
      </w:r>
      <w:r w:rsidRPr="00787714">
        <w:rPr>
          <w:rFonts w:eastAsia="Times New Roman"/>
          <w:szCs w:val="24"/>
        </w:rPr>
        <w:t>yang menghas</w:t>
      </w:r>
      <w:r>
        <w:rPr>
          <w:rFonts w:eastAsia="Times New Roman"/>
          <w:szCs w:val="24"/>
        </w:rPr>
        <w:t xml:space="preserve">ilkan konsistensi </w:t>
      </w:r>
      <w:r w:rsidRPr="00FA506A">
        <w:rPr>
          <w:rFonts w:eastAsia="Times New Roman"/>
          <w:i/>
          <w:szCs w:val="24"/>
        </w:rPr>
        <w:t>yoghurt</w:t>
      </w:r>
      <w:r>
        <w:rPr>
          <w:rFonts w:eastAsia="Times New Roman"/>
          <w:szCs w:val="24"/>
        </w:rPr>
        <w:t xml:space="preserve"> yang </w:t>
      </w:r>
      <w:r w:rsidRPr="00787714">
        <w:rPr>
          <w:rFonts w:eastAsia="Times New Roman"/>
          <w:szCs w:val="24"/>
        </w:rPr>
        <w:t>menyerupai pudding.</w:t>
      </w:r>
      <w:proofErr w:type="gramEnd"/>
    </w:p>
    <w:p w:rsidR="0084058A" w:rsidRDefault="0084058A" w:rsidP="0096683B">
      <w:pPr>
        <w:spacing w:line="360" w:lineRule="auto"/>
        <w:jc w:val="both"/>
        <w:rPr>
          <w:szCs w:val="24"/>
        </w:rPr>
      </w:pPr>
    </w:p>
    <w:p w:rsidR="00733065" w:rsidRPr="0096683B" w:rsidRDefault="00733065" w:rsidP="0096683B">
      <w:pPr>
        <w:pStyle w:val="ListParagraph"/>
        <w:numPr>
          <w:ilvl w:val="0"/>
          <w:numId w:val="11"/>
        </w:numPr>
        <w:spacing w:line="360" w:lineRule="auto"/>
        <w:ind w:left="284" w:hanging="284"/>
        <w:jc w:val="left"/>
        <w:rPr>
          <w:b/>
          <w:szCs w:val="24"/>
        </w:rPr>
      </w:pPr>
      <w:r w:rsidRPr="0096683B">
        <w:rPr>
          <w:b/>
          <w:szCs w:val="24"/>
        </w:rPr>
        <w:t xml:space="preserve">Kadar Abu </w:t>
      </w:r>
      <w:r w:rsidRPr="0096683B">
        <w:rPr>
          <w:b/>
          <w:i/>
          <w:szCs w:val="24"/>
        </w:rPr>
        <w:t>Yoghurt</w:t>
      </w:r>
      <w:r w:rsidRPr="0096683B">
        <w:rPr>
          <w:b/>
          <w:szCs w:val="24"/>
        </w:rPr>
        <w:t xml:space="preserve"> </w:t>
      </w:r>
      <w:r w:rsidRPr="0096683B">
        <w:rPr>
          <w:b/>
          <w:szCs w:val="24"/>
          <w:lang w:val="en-US"/>
        </w:rPr>
        <w:t xml:space="preserve"> Susu </w:t>
      </w:r>
      <w:r w:rsidRPr="0096683B">
        <w:rPr>
          <w:b/>
          <w:szCs w:val="24"/>
        </w:rPr>
        <w:t>Kacang Tolo dan Susu Sapi</w:t>
      </w:r>
    </w:p>
    <w:p w:rsidR="00733065" w:rsidRPr="00792BE0" w:rsidRDefault="00733065" w:rsidP="0096683B">
      <w:pPr>
        <w:pStyle w:val="ListParagraph"/>
        <w:spacing w:line="360" w:lineRule="auto"/>
        <w:jc w:val="left"/>
        <w:rPr>
          <w:szCs w:val="24"/>
        </w:rPr>
      </w:pPr>
    </w:p>
    <w:p w:rsidR="00733065" w:rsidRDefault="00733065" w:rsidP="000E0ADE">
      <w:pPr>
        <w:spacing w:after="160" w:line="360" w:lineRule="auto"/>
        <w:ind w:firstLine="284"/>
        <w:jc w:val="both"/>
        <w:rPr>
          <w:szCs w:val="24"/>
        </w:rPr>
      </w:pPr>
      <w:r w:rsidRPr="00A009C5">
        <w:rPr>
          <w:szCs w:val="24"/>
        </w:rPr>
        <w:t xml:space="preserve">Kadar </w:t>
      </w:r>
      <w:r>
        <w:rPr>
          <w:szCs w:val="24"/>
        </w:rPr>
        <w:t>abu</w:t>
      </w:r>
      <w:r w:rsidRPr="00A009C5">
        <w:rPr>
          <w:szCs w:val="24"/>
        </w:rPr>
        <w:t xml:space="preserve"> </w:t>
      </w:r>
      <w:r w:rsidRPr="00A009C5">
        <w:rPr>
          <w:i/>
          <w:szCs w:val="24"/>
        </w:rPr>
        <w:t>yoghurt</w:t>
      </w:r>
      <w:r w:rsidRPr="00A009C5">
        <w:rPr>
          <w:szCs w:val="24"/>
        </w:rPr>
        <w:t xml:space="preserve"> susu kacang tolo dan susu sapi yang diperoleh sebesar </w:t>
      </w:r>
      <w:r>
        <w:rPr>
          <w:szCs w:val="24"/>
        </w:rPr>
        <w:t>0</w:t>
      </w:r>
      <w:proofErr w:type="gramStart"/>
      <w:r>
        <w:rPr>
          <w:szCs w:val="24"/>
        </w:rPr>
        <w:t>,12</w:t>
      </w:r>
      <w:proofErr w:type="gramEnd"/>
      <w:r w:rsidRPr="00A009C5">
        <w:rPr>
          <w:szCs w:val="24"/>
        </w:rPr>
        <w:t>%</w:t>
      </w:r>
      <w:r>
        <w:rPr>
          <w:szCs w:val="24"/>
        </w:rPr>
        <w:t xml:space="preserve"> - 0,19%</w:t>
      </w:r>
      <w:r w:rsidRPr="00A009C5">
        <w:rPr>
          <w:szCs w:val="24"/>
        </w:rPr>
        <w:t xml:space="preserve">. Hasil data rerata </w:t>
      </w:r>
      <w:proofErr w:type="gramStart"/>
      <w:r w:rsidRPr="00A009C5">
        <w:rPr>
          <w:szCs w:val="24"/>
        </w:rPr>
        <w:t>kadar</w:t>
      </w:r>
      <w:proofErr w:type="gramEnd"/>
      <w:r w:rsidRPr="00A009C5">
        <w:rPr>
          <w:szCs w:val="24"/>
        </w:rPr>
        <w:t xml:space="preserve"> </w:t>
      </w:r>
      <w:r>
        <w:rPr>
          <w:szCs w:val="24"/>
        </w:rPr>
        <w:t>abu dapat dilihat pada Tabel 3</w:t>
      </w:r>
      <w:r w:rsidRPr="00A009C5">
        <w:rPr>
          <w:szCs w:val="24"/>
        </w:rPr>
        <w:t>.</w:t>
      </w:r>
      <w:r w:rsidR="000E0ADE">
        <w:rPr>
          <w:szCs w:val="24"/>
        </w:rPr>
        <w:t xml:space="preserve"> </w:t>
      </w:r>
      <w:r>
        <w:rPr>
          <w:szCs w:val="24"/>
        </w:rPr>
        <w:t>Perlakuan formulasi yang berbeda yaitu formulasi 50% susu kacang tolo : 50% susu sapi (P1), 60</w:t>
      </w:r>
      <w:r w:rsidRPr="0072032E">
        <w:rPr>
          <w:szCs w:val="24"/>
        </w:rPr>
        <w:t>%</w:t>
      </w:r>
      <w:r>
        <w:rPr>
          <w:szCs w:val="24"/>
        </w:rPr>
        <w:t xml:space="preserve"> susu kacang tolo : 4</w:t>
      </w:r>
      <w:r w:rsidRPr="0072032E">
        <w:rPr>
          <w:szCs w:val="24"/>
        </w:rPr>
        <w:t>0 %</w:t>
      </w:r>
      <w:r>
        <w:rPr>
          <w:szCs w:val="24"/>
        </w:rPr>
        <w:t xml:space="preserve"> susu sapi (P2),  7</w:t>
      </w:r>
      <w:r w:rsidRPr="0072032E">
        <w:rPr>
          <w:szCs w:val="24"/>
        </w:rPr>
        <w:t>0%</w:t>
      </w:r>
      <w:r>
        <w:rPr>
          <w:szCs w:val="24"/>
        </w:rPr>
        <w:t xml:space="preserve"> susu kacang tolo : 3</w:t>
      </w:r>
      <w:r w:rsidRPr="0072032E">
        <w:rPr>
          <w:szCs w:val="24"/>
        </w:rPr>
        <w:t xml:space="preserve">0% </w:t>
      </w:r>
      <w:r>
        <w:rPr>
          <w:szCs w:val="24"/>
        </w:rPr>
        <w:t xml:space="preserve"> susu sapi (P3) menunjukkan hasil yang berbeda nyata.</w:t>
      </w:r>
    </w:p>
    <w:p w:rsidR="00733065" w:rsidRPr="006F4F1D" w:rsidRDefault="00733065" w:rsidP="0096683B">
      <w:pPr>
        <w:spacing w:line="360" w:lineRule="auto"/>
        <w:ind w:firstLine="567"/>
        <w:jc w:val="both"/>
        <w:rPr>
          <w:b/>
          <w:szCs w:val="24"/>
        </w:rPr>
      </w:pPr>
      <w:r>
        <w:rPr>
          <w:szCs w:val="24"/>
        </w:rPr>
        <w:t>Hasil a</w:t>
      </w:r>
      <w:r w:rsidRPr="006F4F1D">
        <w:rPr>
          <w:szCs w:val="24"/>
          <w:lang w:val="id-ID"/>
        </w:rPr>
        <w:t xml:space="preserve">nalisis </w:t>
      </w:r>
      <w:proofErr w:type="gramStart"/>
      <w:r w:rsidRPr="006F4F1D">
        <w:rPr>
          <w:szCs w:val="24"/>
          <w:lang w:val="id-ID"/>
        </w:rPr>
        <w:t>kadar</w:t>
      </w:r>
      <w:proofErr w:type="gramEnd"/>
      <w:r w:rsidRPr="006F4F1D">
        <w:rPr>
          <w:szCs w:val="24"/>
          <w:lang w:val="id-ID"/>
        </w:rPr>
        <w:t xml:space="preserve"> </w:t>
      </w:r>
      <w:r w:rsidRPr="006F4F1D">
        <w:rPr>
          <w:szCs w:val="24"/>
        </w:rPr>
        <w:t>abu</w:t>
      </w:r>
      <w:r w:rsidRPr="006F4F1D">
        <w:rPr>
          <w:szCs w:val="24"/>
          <w:lang w:val="id-ID"/>
        </w:rPr>
        <w:t xml:space="preserve"> pada </w:t>
      </w:r>
      <w:r w:rsidRPr="006F4F1D">
        <w:rPr>
          <w:i/>
          <w:szCs w:val="24"/>
        </w:rPr>
        <w:t xml:space="preserve">yoghurt </w:t>
      </w:r>
      <w:r w:rsidRPr="006F4F1D">
        <w:rPr>
          <w:szCs w:val="24"/>
          <w:lang w:val="id-ID"/>
        </w:rPr>
        <w:t xml:space="preserve">dengan formulasi yang berbeda menunjukkan hasil yang berbeda nyata.  Perbedaaan kadar </w:t>
      </w:r>
      <w:r w:rsidRPr="006F4F1D">
        <w:rPr>
          <w:szCs w:val="24"/>
        </w:rPr>
        <w:t>abu</w:t>
      </w:r>
      <w:r w:rsidRPr="006F4F1D">
        <w:rPr>
          <w:szCs w:val="24"/>
          <w:lang w:val="id-ID"/>
        </w:rPr>
        <w:t xml:space="preserve"> pada setiap perlakuan merupakan pengaruh dari penambahan </w:t>
      </w:r>
      <w:r w:rsidRPr="006F4F1D">
        <w:rPr>
          <w:szCs w:val="24"/>
        </w:rPr>
        <w:t>kacang tolo</w:t>
      </w:r>
      <w:r w:rsidRPr="006F4F1D">
        <w:rPr>
          <w:szCs w:val="24"/>
          <w:lang w:val="id-ID"/>
        </w:rPr>
        <w:t xml:space="preserve">. Penambahan </w:t>
      </w:r>
      <w:r w:rsidRPr="006F4F1D">
        <w:rPr>
          <w:szCs w:val="24"/>
        </w:rPr>
        <w:t>kacang tolo</w:t>
      </w:r>
      <w:r w:rsidRPr="006F4F1D">
        <w:rPr>
          <w:szCs w:val="24"/>
          <w:lang w:val="id-ID"/>
        </w:rPr>
        <w:t xml:space="preserve"> yang lebih banyak dari </w:t>
      </w:r>
      <w:r w:rsidRPr="006F4F1D">
        <w:rPr>
          <w:szCs w:val="24"/>
        </w:rPr>
        <w:t>susu sapi</w:t>
      </w:r>
      <w:r w:rsidRPr="006F4F1D">
        <w:rPr>
          <w:szCs w:val="24"/>
          <w:lang w:val="id-ID"/>
        </w:rPr>
        <w:t xml:space="preserve">, mengakibatkan kadar </w:t>
      </w:r>
      <w:r w:rsidRPr="006F4F1D">
        <w:rPr>
          <w:szCs w:val="24"/>
        </w:rPr>
        <w:t>abu</w:t>
      </w:r>
      <w:r w:rsidRPr="006F4F1D">
        <w:rPr>
          <w:szCs w:val="24"/>
          <w:lang w:val="id-ID"/>
        </w:rPr>
        <w:t xml:space="preserve"> semakin </w:t>
      </w:r>
      <w:r w:rsidRPr="006F4F1D">
        <w:rPr>
          <w:szCs w:val="24"/>
        </w:rPr>
        <w:t>tinggi</w:t>
      </w:r>
      <w:r w:rsidRPr="006F4F1D">
        <w:rPr>
          <w:szCs w:val="24"/>
          <w:lang w:val="id-ID"/>
        </w:rPr>
        <w:t xml:space="preserve">. Sebaliknya, pengurangan </w:t>
      </w:r>
      <w:r w:rsidRPr="006F4F1D">
        <w:rPr>
          <w:szCs w:val="24"/>
        </w:rPr>
        <w:t>kacang tolo</w:t>
      </w:r>
      <w:r w:rsidRPr="006F4F1D">
        <w:rPr>
          <w:szCs w:val="24"/>
          <w:lang w:val="id-ID"/>
        </w:rPr>
        <w:t xml:space="preserve"> pada formulasi </w:t>
      </w:r>
      <w:r w:rsidRPr="006F4F1D">
        <w:rPr>
          <w:i/>
          <w:szCs w:val="24"/>
        </w:rPr>
        <w:t xml:space="preserve">yoghurt </w:t>
      </w:r>
      <w:r w:rsidRPr="006F4F1D">
        <w:rPr>
          <w:szCs w:val="24"/>
          <w:lang w:val="id-ID"/>
        </w:rPr>
        <w:t xml:space="preserve">mengakibatkan terjadinya </w:t>
      </w:r>
      <w:r w:rsidRPr="006F4F1D">
        <w:rPr>
          <w:szCs w:val="24"/>
        </w:rPr>
        <w:t>penurunan</w:t>
      </w:r>
      <w:r w:rsidRPr="006F4F1D">
        <w:rPr>
          <w:szCs w:val="24"/>
          <w:lang w:val="id-ID"/>
        </w:rPr>
        <w:t xml:space="preserve"> kadar </w:t>
      </w:r>
      <w:r w:rsidRPr="006F4F1D">
        <w:rPr>
          <w:szCs w:val="24"/>
        </w:rPr>
        <w:t>abu</w:t>
      </w:r>
      <w:r w:rsidRPr="006F4F1D">
        <w:rPr>
          <w:szCs w:val="24"/>
          <w:lang w:val="id-ID"/>
        </w:rPr>
        <w:t xml:space="preserve"> pada </w:t>
      </w:r>
      <w:r w:rsidRPr="006F4F1D">
        <w:rPr>
          <w:i/>
          <w:szCs w:val="24"/>
        </w:rPr>
        <w:t>yoghurt</w:t>
      </w:r>
      <w:r w:rsidRPr="006F4F1D">
        <w:rPr>
          <w:szCs w:val="24"/>
          <w:lang w:val="id-ID"/>
        </w:rPr>
        <w:t xml:space="preserve">. </w:t>
      </w:r>
    </w:p>
    <w:p w:rsidR="00733065" w:rsidRDefault="00733065" w:rsidP="0096683B">
      <w:pPr>
        <w:spacing w:line="360" w:lineRule="auto"/>
        <w:ind w:firstLine="426"/>
        <w:jc w:val="both"/>
        <w:rPr>
          <w:rFonts w:eastAsia="Times New Roman"/>
          <w:szCs w:val="24"/>
        </w:rPr>
      </w:pPr>
      <w:r>
        <w:rPr>
          <w:szCs w:val="24"/>
          <w:lang w:val="id-ID"/>
        </w:rPr>
        <w:t xml:space="preserve">Kadar </w:t>
      </w:r>
      <w:r>
        <w:rPr>
          <w:szCs w:val="24"/>
        </w:rPr>
        <w:t>abu</w:t>
      </w:r>
      <w:r w:rsidRPr="000110D2">
        <w:rPr>
          <w:szCs w:val="24"/>
          <w:lang w:val="id-ID"/>
        </w:rPr>
        <w:t xml:space="preserve"> tertinggi terdapat pada </w:t>
      </w:r>
      <w:r>
        <w:rPr>
          <w:i/>
          <w:szCs w:val="24"/>
        </w:rPr>
        <w:t xml:space="preserve">yoghurt </w:t>
      </w:r>
      <w:r>
        <w:rPr>
          <w:szCs w:val="24"/>
        </w:rPr>
        <w:t>kacang tolo</w:t>
      </w:r>
      <w:r w:rsidRPr="000110D2">
        <w:rPr>
          <w:szCs w:val="24"/>
          <w:lang w:val="id-ID"/>
        </w:rPr>
        <w:t xml:space="preserve"> formulasi </w:t>
      </w:r>
      <w:r>
        <w:rPr>
          <w:szCs w:val="24"/>
        </w:rPr>
        <w:t>70</w:t>
      </w:r>
      <w:r w:rsidRPr="000110D2">
        <w:rPr>
          <w:szCs w:val="24"/>
          <w:lang w:val="id-ID"/>
        </w:rPr>
        <w:t xml:space="preserve">% </w:t>
      </w:r>
      <w:r>
        <w:rPr>
          <w:szCs w:val="24"/>
        </w:rPr>
        <w:t>susu kacang tolo : 30% susu sapi</w:t>
      </w:r>
      <w:r w:rsidRPr="000110D2">
        <w:rPr>
          <w:szCs w:val="24"/>
          <w:lang w:val="id-ID"/>
        </w:rPr>
        <w:t>,</w:t>
      </w:r>
      <w:r>
        <w:rPr>
          <w:szCs w:val="24"/>
        </w:rPr>
        <w:t xml:space="preserve"> yaitu sebesar 0,19%, k</w:t>
      </w:r>
      <w:r w:rsidRPr="000110D2">
        <w:rPr>
          <w:szCs w:val="24"/>
          <w:lang w:val="id-ID"/>
        </w:rPr>
        <w:t xml:space="preserve">etika jumlah </w:t>
      </w:r>
      <w:r>
        <w:rPr>
          <w:szCs w:val="24"/>
        </w:rPr>
        <w:t>kacang tolo</w:t>
      </w:r>
      <w:r>
        <w:rPr>
          <w:szCs w:val="24"/>
          <w:lang w:val="id-ID"/>
        </w:rPr>
        <w:t xml:space="preserve"> di</w:t>
      </w:r>
      <w:r>
        <w:rPr>
          <w:szCs w:val="24"/>
        </w:rPr>
        <w:t>kurangi</w:t>
      </w:r>
      <w:r w:rsidRPr="000110D2">
        <w:rPr>
          <w:szCs w:val="24"/>
          <w:lang w:val="id-ID"/>
        </w:rPr>
        <w:t xml:space="preserve"> </w:t>
      </w:r>
      <w:r>
        <w:rPr>
          <w:szCs w:val="24"/>
        </w:rPr>
        <w:t>10</w:t>
      </w:r>
      <w:r w:rsidRPr="000110D2">
        <w:rPr>
          <w:szCs w:val="24"/>
          <w:lang w:val="id-ID"/>
        </w:rPr>
        <w:t xml:space="preserve">%  pada formulasi </w:t>
      </w:r>
      <w:r>
        <w:rPr>
          <w:szCs w:val="24"/>
        </w:rPr>
        <w:t>60</w:t>
      </w:r>
      <w:r w:rsidRPr="000110D2">
        <w:rPr>
          <w:szCs w:val="24"/>
          <w:lang w:val="id-ID"/>
        </w:rPr>
        <w:t xml:space="preserve">% </w:t>
      </w:r>
      <w:r>
        <w:rPr>
          <w:szCs w:val="24"/>
        </w:rPr>
        <w:t>susu kacang tolo :</w:t>
      </w:r>
      <w:r w:rsidRPr="000110D2">
        <w:rPr>
          <w:szCs w:val="24"/>
          <w:lang w:val="id-ID"/>
        </w:rPr>
        <w:t xml:space="preserve"> 30% </w:t>
      </w:r>
      <w:r>
        <w:rPr>
          <w:szCs w:val="24"/>
        </w:rPr>
        <w:t>susu</w:t>
      </w:r>
      <w:r>
        <w:rPr>
          <w:szCs w:val="24"/>
          <w:lang w:val="id-ID"/>
        </w:rPr>
        <w:t xml:space="preserve">, kadar </w:t>
      </w:r>
      <w:r>
        <w:rPr>
          <w:szCs w:val="24"/>
        </w:rPr>
        <w:t>abu</w:t>
      </w:r>
      <w:r w:rsidRPr="000110D2">
        <w:rPr>
          <w:szCs w:val="24"/>
          <w:lang w:val="id-ID"/>
        </w:rPr>
        <w:t xml:space="preserve"> </w:t>
      </w:r>
      <w:r>
        <w:rPr>
          <w:szCs w:val="24"/>
        </w:rPr>
        <w:t xml:space="preserve">naik </w:t>
      </w:r>
      <w:r>
        <w:rPr>
          <w:szCs w:val="24"/>
        </w:rPr>
        <w:lastRenderedPageBreak/>
        <w:t>menjadi 0,16%, k</w:t>
      </w:r>
      <w:r w:rsidRPr="000110D2">
        <w:rPr>
          <w:szCs w:val="24"/>
          <w:lang w:val="id-ID"/>
        </w:rPr>
        <w:t xml:space="preserve">etika </w:t>
      </w:r>
      <w:r>
        <w:rPr>
          <w:szCs w:val="24"/>
        </w:rPr>
        <w:t>susu kacang tolo</w:t>
      </w:r>
      <w:r>
        <w:rPr>
          <w:szCs w:val="24"/>
          <w:lang w:val="id-ID"/>
        </w:rPr>
        <w:t xml:space="preserve"> d</w:t>
      </w:r>
      <w:r>
        <w:rPr>
          <w:szCs w:val="24"/>
        </w:rPr>
        <w:t xml:space="preserve">ikurangi 20% </w:t>
      </w:r>
      <w:r w:rsidRPr="000110D2">
        <w:rPr>
          <w:szCs w:val="24"/>
          <w:lang w:val="id-ID"/>
        </w:rPr>
        <w:t xml:space="preserve">pada formulasi </w:t>
      </w:r>
      <w:r>
        <w:rPr>
          <w:szCs w:val="24"/>
        </w:rPr>
        <w:t>50</w:t>
      </w:r>
      <w:r w:rsidRPr="000110D2">
        <w:rPr>
          <w:szCs w:val="24"/>
          <w:lang w:val="id-ID"/>
        </w:rPr>
        <w:t xml:space="preserve">% </w:t>
      </w:r>
      <w:r>
        <w:rPr>
          <w:szCs w:val="24"/>
        </w:rPr>
        <w:t xml:space="preserve">susu kacang tolo </w:t>
      </w:r>
      <w:r w:rsidRPr="000110D2">
        <w:rPr>
          <w:szCs w:val="24"/>
          <w:lang w:val="id-ID"/>
        </w:rPr>
        <w:t>:</w:t>
      </w:r>
      <w:r>
        <w:rPr>
          <w:szCs w:val="24"/>
        </w:rPr>
        <w:t xml:space="preserve"> 5</w:t>
      </w:r>
      <w:r>
        <w:rPr>
          <w:szCs w:val="24"/>
          <w:lang w:val="id-ID"/>
        </w:rPr>
        <w:t>0</w:t>
      </w:r>
      <w:r>
        <w:rPr>
          <w:szCs w:val="24"/>
        </w:rPr>
        <w:t xml:space="preserve">% susu sapi </w:t>
      </w:r>
      <w:r>
        <w:rPr>
          <w:szCs w:val="24"/>
          <w:lang w:val="id-ID"/>
        </w:rPr>
        <w:t xml:space="preserve">kadar </w:t>
      </w:r>
      <w:r>
        <w:rPr>
          <w:szCs w:val="24"/>
        </w:rPr>
        <w:t>abu</w:t>
      </w:r>
      <w:r>
        <w:rPr>
          <w:szCs w:val="24"/>
          <w:lang w:val="id-ID"/>
        </w:rPr>
        <w:t xml:space="preserve"> turun </w:t>
      </w:r>
      <w:r>
        <w:rPr>
          <w:szCs w:val="24"/>
        </w:rPr>
        <w:t xml:space="preserve">menjadi 0,12% yang </w:t>
      </w:r>
      <w:r>
        <w:rPr>
          <w:szCs w:val="24"/>
          <w:lang w:val="id-ID"/>
        </w:rPr>
        <w:t xml:space="preserve">memiliki kadar </w:t>
      </w:r>
      <w:r>
        <w:rPr>
          <w:szCs w:val="24"/>
        </w:rPr>
        <w:t>abu</w:t>
      </w:r>
      <w:r w:rsidRPr="000110D2">
        <w:rPr>
          <w:szCs w:val="24"/>
          <w:lang w:val="id-ID"/>
        </w:rPr>
        <w:t xml:space="preserve"> paling rendah</w:t>
      </w:r>
      <w:r>
        <w:rPr>
          <w:szCs w:val="24"/>
          <w:lang w:val="id-ID"/>
        </w:rPr>
        <w:t xml:space="preserve"> dari </w:t>
      </w:r>
      <w:r>
        <w:rPr>
          <w:szCs w:val="24"/>
        </w:rPr>
        <w:t>ketiga</w:t>
      </w:r>
      <w:r w:rsidRPr="000110D2">
        <w:rPr>
          <w:szCs w:val="24"/>
          <w:lang w:val="id-ID"/>
        </w:rPr>
        <w:t xml:space="preserve"> formulasi </w:t>
      </w:r>
      <w:r>
        <w:rPr>
          <w:i/>
          <w:szCs w:val="24"/>
        </w:rPr>
        <w:t>yoghurt</w:t>
      </w:r>
      <w:r>
        <w:rPr>
          <w:szCs w:val="24"/>
          <w:lang w:val="id-ID"/>
        </w:rPr>
        <w:t>.</w:t>
      </w:r>
      <w:r>
        <w:rPr>
          <w:szCs w:val="24"/>
        </w:rPr>
        <w:t xml:space="preserve"> </w:t>
      </w:r>
      <w:r w:rsidRPr="00AF12C4">
        <w:rPr>
          <w:szCs w:val="24"/>
        </w:rPr>
        <w:t xml:space="preserve">Menurut Askar Suryah (2005) kandungan Mineral dalam </w:t>
      </w:r>
      <w:r w:rsidRPr="00AF12C4">
        <w:rPr>
          <w:i/>
          <w:szCs w:val="24"/>
        </w:rPr>
        <w:t xml:space="preserve">yoghurt </w:t>
      </w:r>
      <w:r w:rsidRPr="00AF12C4">
        <w:rPr>
          <w:szCs w:val="24"/>
        </w:rPr>
        <w:t xml:space="preserve">dapat dilihat dari </w:t>
      </w:r>
      <w:proofErr w:type="gramStart"/>
      <w:r w:rsidRPr="00AF12C4">
        <w:rPr>
          <w:szCs w:val="24"/>
        </w:rPr>
        <w:t>kadar</w:t>
      </w:r>
      <w:proofErr w:type="gramEnd"/>
      <w:r w:rsidRPr="00AF12C4">
        <w:rPr>
          <w:szCs w:val="24"/>
        </w:rPr>
        <w:t xml:space="preserve"> abunya. Semakin tinggi kandungan mineralnya maka semakin tinggi pula </w:t>
      </w:r>
      <w:proofErr w:type="gramStart"/>
      <w:r w:rsidRPr="00AF12C4">
        <w:rPr>
          <w:szCs w:val="24"/>
        </w:rPr>
        <w:t>kadar</w:t>
      </w:r>
      <w:proofErr w:type="gramEnd"/>
      <w:r w:rsidRPr="00AF12C4">
        <w:rPr>
          <w:szCs w:val="24"/>
        </w:rPr>
        <w:t xml:space="preserve"> abunya. </w:t>
      </w:r>
      <w:r>
        <w:rPr>
          <w:szCs w:val="24"/>
        </w:rPr>
        <w:t>Menurut Santosa dkk (2002) k</w:t>
      </w:r>
      <w:r w:rsidRPr="00AF12C4">
        <w:rPr>
          <w:szCs w:val="24"/>
        </w:rPr>
        <w:t>acang tolo memiliki kandungan min</w:t>
      </w:r>
      <w:r>
        <w:rPr>
          <w:szCs w:val="24"/>
        </w:rPr>
        <w:t>eral yaitu abu sekitar 3</w:t>
      </w:r>
      <w:proofErr w:type="gramStart"/>
      <w:r>
        <w:rPr>
          <w:szCs w:val="24"/>
        </w:rPr>
        <w:t>,8</w:t>
      </w:r>
      <w:proofErr w:type="gramEnd"/>
      <w:r>
        <w:rPr>
          <w:szCs w:val="24"/>
        </w:rPr>
        <w:t xml:space="preserve">%. Menurut Mirdhayati dkk (2008) </w:t>
      </w:r>
      <w:r w:rsidRPr="00AF12C4">
        <w:rPr>
          <w:szCs w:val="24"/>
        </w:rPr>
        <w:t xml:space="preserve">susu sapi </w:t>
      </w:r>
      <w:r w:rsidRPr="00AF12C4">
        <w:rPr>
          <w:rFonts w:eastAsia="Times New Roman"/>
          <w:szCs w:val="24"/>
        </w:rPr>
        <w:t>pada umumnya yang memiliki kadar abu 0</w:t>
      </w:r>
      <w:proofErr w:type="gramStart"/>
      <w:r w:rsidRPr="00AF12C4">
        <w:rPr>
          <w:rFonts w:eastAsia="Times New Roman"/>
          <w:szCs w:val="24"/>
        </w:rPr>
        <w:t>,65</w:t>
      </w:r>
      <w:proofErr w:type="gramEnd"/>
      <w:r w:rsidRPr="00AF12C4">
        <w:rPr>
          <w:rFonts w:eastAsia="Times New Roman"/>
          <w:szCs w:val="24"/>
        </w:rPr>
        <w:t xml:space="preserve"> - </w:t>
      </w:r>
      <w:r>
        <w:rPr>
          <w:rFonts w:eastAsia="Times New Roman"/>
          <w:szCs w:val="24"/>
        </w:rPr>
        <w:t xml:space="preserve">0,76%. Maka dari itu </w:t>
      </w:r>
      <w:r w:rsidRPr="00B84FC0">
        <w:rPr>
          <w:rFonts w:eastAsia="Times New Roman"/>
          <w:i/>
          <w:szCs w:val="24"/>
        </w:rPr>
        <w:t>yoghurt</w:t>
      </w:r>
      <w:r>
        <w:rPr>
          <w:rFonts w:eastAsia="Times New Roman"/>
          <w:szCs w:val="24"/>
        </w:rPr>
        <w:t xml:space="preserve"> yang formulanya paling banyak mengandung </w:t>
      </w:r>
      <w:proofErr w:type="gramStart"/>
      <w:r>
        <w:rPr>
          <w:rFonts w:eastAsia="Times New Roman"/>
          <w:szCs w:val="24"/>
        </w:rPr>
        <w:t>susu</w:t>
      </w:r>
      <w:proofErr w:type="gramEnd"/>
      <w:r>
        <w:rPr>
          <w:rFonts w:eastAsia="Times New Roman"/>
          <w:szCs w:val="24"/>
        </w:rPr>
        <w:t xml:space="preserve"> kacang tolo kandungan kadar abunya semakin tinggi.</w:t>
      </w:r>
    </w:p>
    <w:p w:rsidR="00733065" w:rsidRPr="0096683B" w:rsidRDefault="00733065" w:rsidP="0096683B">
      <w:pPr>
        <w:spacing w:line="360" w:lineRule="auto"/>
        <w:ind w:firstLine="426"/>
        <w:jc w:val="both"/>
        <w:rPr>
          <w:rFonts w:eastAsia="Times New Roman"/>
          <w:b/>
          <w:szCs w:val="24"/>
        </w:rPr>
      </w:pPr>
    </w:p>
    <w:p w:rsidR="00733065" w:rsidRPr="0096683B" w:rsidRDefault="00733065" w:rsidP="0096683B">
      <w:pPr>
        <w:pStyle w:val="ListParagraph"/>
        <w:numPr>
          <w:ilvl w:val="0"/>
          <w:numId w:val="11"/>
        </w:numPr>
        <w:autoSpaceDE w:val="0"/>
        <w:autoSpaceDN w:val="0"/>
        <w:adjustRightInd w:val="0"/>
        <w:spacing w:line="360" w:lineRule="auto"/>
        <w:ind w:left="284" w:hanging="284"/>
        <w:jc w:val="left"/>
        <w:rPr>
          <w:b/>
          <w:szCs w:val="24"/>
          <w:lang w:val="en-US"/>
        </w:rPr>
      </w:pPr>
      <w:r w:rsidRPr="0096683B">
        <w:rPr>
          <w:b/>
          <w:szCs w:val="24"/>
          <w:lang w:val="en-US"/>
        </w:rPr>
        <w:t xml:space="preserve">Total Asam </w:t>
      </w:r>
      <w:r w:rsidRPr="0096683B">
        <w:rPr>
          <w:b/>
          <w:i/>
          <w:szCs w:val="24"/>
          <w:lang w:val="en-US"/>
        </w:rPr>
        <w:t>Yoghurt</w:t>
      </w:r>
      <w:r w:rsidRPr="0096683B">
        <w:rPr>
          <w:b/>
          <w:szCs w:val="24"/>
          <w:lang w:val="en-US"/>
        </w:rPr>
        <w:t xml:space="preserve"> Susu Kacang Tolo dan Susu Sapi</w:t>
      </w:r>
    </w:p>
    <w:p w:rsidR="00733065" w:rsidRPr="00582385" w:rsidRDefault="00733065" w:rsidP="0096683B">
      <w:pPr>
        <w:pStyle w:val="ListParagraph"/>
        <w:autoSpaceDE w:val="0"/>
        <w:autoSpaceDN w:val="0"/>
        <w:adjustRightInd w:val="0"/>
        <w:spacing w:line="360" w:lineRule="auto"/>
        <w:ind w:left="284"/>
        <w:jc w:val="left"/>
        <w:rPr>
          <w:szCs w:val="24"/>
          <w:lang w:val="en-US"/>
        </w:rPr>
      </w:pPr>
    </w:p>
    <w:p w:rsidR="00733065" w:rsidRDefault="00733065" w:rsidP="000E0ADE">
      <w:pPr>
        <w:spacing w:after="160" w:line="360" w:lineRule="auto"/>
        <w:ind w:firstLine="284"/>
        <w:jc w:val="both"/>
        <w:rPr>
          <w:szCs w:val="24"/>
        </w:rPr>
      </w:pPr>
      <w:r>
        <w:rPr>
          <w:szCs w:val="24"/>
        </w:rPr>
        <w:t>Total Asam</w:t>
      </w:r>
      <w:r w:rsidRPr="00582385">
        <w:rPr>
          <w:szCs w:val="24"/>
        </w:rPr>
        <w:t xml:space="preserve"> </w:t>
      </w:r>
      <w:r w:rsidRPr="00582385">
        <w:rPr>
          <w:i/>
          <w:szCs w:val="24"/>
        </w:rPr>
        <w:t>yoghurt</w:t>
      </w:r>
      <w:r w:rsidRPr="00582385">
        <w:rPr>
          <w:szCs w:val="24"/>
        </w:rPr>
        <w:t xml:space="preserve"> susu kacang tolo dan susu sapi yang diperoleh sebesar </w:t>
      </w:r>
      <w:r>
        <w:rPr>
          <w:szCs w:val="24"/>
        </w:rPr>
        <w:t>1</w:t>
      </w:r>
      <w:proofErr w:type="gramStart"/>
      <w:r>
        <w:rPr>
          <w:szCs w:val="24"/>
        </w:rPr>
        <w:t>,58</w:t>
      </w:r>
      <w:proofErr w:type="gramEnd"/>
      <w:r w:rsidRPr="00582385">
        <w:rPr>
          <w:szCs w:val="24"/>
        </w:rPr>
        <w:t xml:space="preserve">% - </w:t>
      </w:r>
      <w:r>
        <w:rPr>
          <w:szCs w:val="24"/>
        </w:rPr>
        <w:t>1,65</w:t>
      </w:r>
      <w:r w:rsidRPr="00582385">
        <w:rPr>
          <w:szCs w:val="24"/>
        </w:rPr>
        <w:t xml:space="preserve">%. Hasil data rerata </w:t>
      </w:r>
      <w:r>
        <w:rPr>
          <w:szCs w:val="24"/>
        </w:rPr>
        <w:t>total asam</w:t>
      </w:r>
      <w:r w:rsidRPr="00582385">
        <w:rPr>
          <w:szCs w:val="24"/>
        </w:rPr>
        <w:t xml:space="preserve"> dapat dilihat pada Tabel </w:t>
      </w:r>
      <w:r>
        <w:rPr>
          <w:szCs w:val="24"/>
        </w:rPr>
        <w:t>4</w:t>
      </w:r>
      <w:r w:rsidRPr="00582385">
        <w:rPr>
          <w:szCs w:val="24"/>
        </w:rPr>
        <w:t>.</w:t>
      </w:r>
      <w:r w:rsidR="000E0ADE">
        <w:rPr>
          <w:szCs w:val="24"/>
        </w:rPr>
        <w:t xml:space="preserve"> </w:t>
      </w:r>
      <w:r>
        <w:rPr>
          <w:szCs w:val="24"/>
        </w:rPr>
        <w:t>Perlakuan formulasi yang berbeda yaitu formulasi 50% susu kacang tolo : 50% susu sapi (P1), 60</w:t>
      </w:r>
      <w:r w:rsidRPr="0072032E">
        <w:rPr>
          <w:szCs w:val="24"/>
        </w:rPr>
        <w:t>%</w:t>
      </w:r>
      <w:r>
        <w:rPr>
          <w:szCs w:val="24"/>
        </w:rPr>
        <w:t xml:space="preserve"> susu kacang tolo : 4</w:t>
      </w:r>
      <w:r w:rsidRPr="0072032E">
        <w:rPr>
          <w:szCs w:val="24"/>
        </w:rPr>
        <w:t>0 %</w:t>
      </w:r>
      <w:r>
        <w:rPr>
          <w:szCs w:val="24"/>
        </w:rPr>
        <w:t xml:space="preserve"> susu sapi (P2),  7</w:t>
      </w:r>
      <w:r w:rsidRPr="0072032E">
        <w:rPr>
          <w:szCs w:val="24"/>
        </w:rPr>
        <w:t>0%</w:t>
      </w:r>
      <w:r>
        <w:rPr>
          <w:szCs w:val="24"/>
        </w:rPr>
        <w:t xml:space="preserve"> susu kacang tolo : 3</w:t>
      </w:r>
      <w:r w:rsidRPr="0072032E">
        <w:rPr>
          <w:szCs w:val="24"/>
        </w:rPr>
        <w:t xml:space="preserve">0% </w:t>
      </w:r>
      <w:r>
        <w:rPr>
          <w:szCs w:val="24"/>
        </w:rPr>
        <w:t xml:space="preserve"> susu sapi (P3) menunjukkan hasil yang berbeda nyata.</w:t>
      </w:r>
    </w:p>
    <w:p w:rsidR="00733065" w:rsidRDefault="00733065" w:rsidP="0096683B">
      <w:pPr>
        <w:spacing w:line="360" w:lineRule="auto"/>
        <w:ind w:firstLine="426"/>
        <w:jc w:val="both"/>
        <w:rPr>
          <w:szCs w:val="24"/>
        </w:rPr>
      </w:pPr>
      <w:r>
        <w:rPr>
          <w:szCs w:val="24"/>
        </w:rPr>
        <w:t>Hasil a</w:t>
      </w:r>
      <w:r>
        <w:rPr>
          <w:szCs w:val="24"/>
          <w:lang w:val="id-ID"/>
        </w:rPr>
        <w:t xml:space="preserve">nalisis </w:t>
      </w:r>
      <w:r>
        <w:rPr>
          <w:szCs w:val="24"/>
        </w:rPr>
        <w:t xml:space="preserve">total asam </w:t>
      </w:r>
      <w:r w:rsidRPr="009E2D13">
        <w:rPr>
          <w:szCs w:val="24"/>
          <w:lang w:val="id-ID"/>
        </w:rPr>
        <w:t xml:space="preserve">pada </w:t>
      </w:r>
      <w:r>
        <w:rPr>
          <w:i/>
          <w:szCs w:val="24"/>
        </w:rPr>
        <w:t xml:space="preserve">yoghurt </w:t>
      </w:r>
      <w:r w:rsidRPr="009E2D13">
        <w:rPr>
          <w:szCs w:val="24"/>
          <w:lang w:val="id-ID"/>
        </w:rPr>
        <w:t xml:space="preserve">dengan formulasi yang berbeda menunjukkan hasil yang berbeda nyata. </w:t>
      </w:r>
      <w:r>
        <w:rPr>
          <w:szCs w:val="24"/>
          <w:lang w:val="id-ID"/>
        </w:rPr>
        <w:t xml:space="preserve"> Perbedaaan </w:t>
      </w:r>
      <w:r>
        <w:rPr>
          <w:szCs w:val="24"/>
        </w:rPr>
        <w:t>total asam</w:t>
      </w:r>
      <w:r w:rsidRPr="009E2D13">
        <w:rPr>
          <w:szCs w:val="24"/>
          <w:lang w:val="id-ID"/>
        </w:rPr>
        <w:t xml:space="preserve"> pada setiap perlakuan merupakan pengaruh dari penambahan </w:t>
      </w:r>
      <w:r>
        <w:rPr>
          <w:szCs w:val="24"/>
        </w:rPr>
        <w:t>kacang tolo</w:t>
      </w:r>
      <w:r w:rsidRPr="009E2D13">
        <w:rPr>
          <w:szCs w:val="24"/>
          <w:lang w:val="id-ID"/>
        </w:rPr>
        <w:t xml:space="preserve">. Penambahan </w:t>
      </w:r>
      <w:r>
        <w:rPr>
          <w:szCs w:val="24"/>
        </w:rPr>
        <w:t>kacang tolo</w:t>
      </w:r>
      <w:r w:rsidRPr="009E2D13">
        <w:rPr>
          <w:szCs w:val="24"/>
          <w:lang w:val="id-ID"/>
        </w:rPr>
        <w:t xml:space="preserve"> yang lebih banyak dari </w:t>
      </w:r>
      <w:r>
        <w:rPr>
          <w:szCs w:val="24"/>
        </w:rPr>
        <w:t>pada susu sapi</w:t>
      </w:r>
      <w:r>
        <w:rPr>
          <w:szCs w:val="24"/>
          <w:lang w:val="id-ID"/>
        </w:rPr>
        <w:t xml:space="preserve">, mengakibatkan </w:t>
      </w:r>
      <w:r>
        <w:rPr>
          <w:szCs w:val="24"/>
        </w:rPr>
        <w:t>total asam</w:t>
      </w:r>
      <w:r w:rsidRPr="009E2D13">
        <w:rPr>
          <w:szCs w:val="24"/>
          <w:lang w:val="id-ID"/>
        </w:rPr>
        <w:t xml:space="preserve"> semakin </w:t>
      </w:r>
      <w:r>
        <w:rPr>
          <w:szCs w:val="24"/>
        </w:rPr>
        <w:t>tinggi</w:t>
      </w:r>
      <w:r w:rsidRPr="009E2D13">
        <w:rPr>
          <w:szCs w:val="24"/>
          <w:lang w:val="id-ID"/>
        </w:rPr>
        <w:t xml:space="preserve">. Sebaliknya, pengurangan </w:t>
      </w:r>
      <w:r>
        <w:rPr>
          <w:szCs w:val="24"/>
        </w:rPr>
        <w:t>kacang tolo</w:t>
      </w:r>
      <w:r w:rsidRPr="009E2D13">
        <w:rPr>
          <w:szCs w:val="24"/>
          <w:lang w:val="id-ID"/>
        </w:rPr>
        <w:t xml:space="preserve"> pada formulasi </w:t>
      </w:r>
      <w:r>
        <w:rPr>
          <w:i/>
          <w:szCs w:val="24"/>
        </w:rPr>
        <w:t xml:space="preserve">yoghurt </w:t>
      </w:r>
      <w:r w:rsidRPr="009E2D13">
        <w:rPr>
          <w:szCs w:val="24"/>
          <w:lang w:val="id-ID"/>
        </w:rPr>
        <w:t xml:space="preserve">mengakibatkan terjadinya </w:t>
      </w:r>
      <w:r>
        <w:rPr>
          <w:szCs w:val="24"/>
        </w:rPr>
        <w:t>penurunan</w:t>
      </w:r>
      <w:r>
        <w:rPr>
          <w:szCs w:val="24"/>
          <w:lang w:val="id-ID"/>
        </w:rPr>
        <w:t xml:space="preserve"> </w:t>
      </w:r>
      <w:r>
        <w:rPr>
          <w:szCs w:val="24"/>
        </w:rPr>
        <w:t>total asam</w:t>
      </w:r>
      <w:r w:rsidRPr="009E2D13">
        <w:rPr>
          <w:szCs w:val="24"/>
          <w:lang w:val="id-ID"/>
        </w:rPr>
        <w:t xml:space="preserve"> pada </w:t>
      </w:r>
      <w:r>
        <w:rPr>
          <w:i/>
          <w:szCs w:val="24"/>
        </w:rPr>
        <w:t>yoghurt</w:t>
      </w:r>
      <w:r w:rsidRPr="009E2D13">
        <w:rPr>
          <w:szCs w:val="24"/>
          <w:lang w:val="id-ID"/>
        </w:rPr>
        <w:t xml:space="preserve">. </w:t>
      </w:r>
    </w:p>
    <w:p w:rsidR="00733065" w:rsidRPr="00D32344" w:rsidRDefault="00733065" w:rsidP="0096683B">
      <w:pPr>
        <w:spacing w:line="360" w:lineRule="auto"/>
        <w:ind w:firstLine="567"/>
        <w:jc w:val="both"/>
        <w:rPr>
          <w:szCs w:val="24"/>
        </w:rPr>
      </w:pPr>
      <w:r>
        <w:rPr>
          <w:szCs w:val="24"/>
        </w:rPr>
        <w:t>Total asam</w:t>
      </w:r>
      <w:r w:rsidRPr="000110D2">
        <w:rPr>
          <w:szCs w:val="24"/>
          <w:lang w:val="id-ID"/>
        </w:rPr>
        <w:t xml:space="preserve"> tertinggi terdapat pada </w:t>
      </w:r>
      <w:r>
        <w:rPr>
          <w:i/>
          <w:szCs w:val="24"/>
        </w:rPr>
        <w:t xml:space="preserve">yoghurt </w:t>
      </w:r>
      <w:r>
        <w:rPr>
          <w:szCs w:val="24"/>
        </w:rPr>
        <w:t>kacang tolo</w:t>
      </w:r>
      <w:r w:rsidRPr="000110D2">
        <w:rPr>
          <w:szCs w:val="24"/>
          <w:lang w:val="id-ID"/>
        </w:rPr>
        <w:t xml:space="preserve"> formulasi </w:t>
      </w:r>
      <w:r>
        <w:rPr>
          <w:szCs w:val="24"/>
        </w:rPr>
        <w:t>70</w:t>
      </w:r>
      <w:r w:rsidRPr="000110D2">
        <w:rPr>
          <w:szCs w:val="24"/>
          <w:lang w:val="id-ID"/>
        </w:rPr>
        <w:t xml:space="preserve">% </w:t>
      </w:r>
      <w:r>
        <w:rPr>
          <w:szCs w:val="24"/>
        </w:rPr>
        <w:t xml:space="preserve">susu kacang </w:t>
      </w:r>
      <w:proofErr w:type="gramStart"/>
      <w:r>
        <w:rPr>
          <w:szCs w:val="24"/>
        </w:rPr>
        <w:t>tolo :</w:t>
      </w:r>
      <w:proofErr w:type="gramEnd"/>
      <w:r>
        <w:rPr>
          <w:szCs w:val="24"/>
        </w:rPr>
        <w:t xml:space="preserve"> 30% susu sapi</w:t>
      </w:r>
      <w:r w:rsidRPr="000110D2">
        <w:rPr>
          <w:szCs w:val="24"/>
          <w:lang w:val="id-ID"/>
        </w:rPr>
        <w:t>,</w:t>
      </w:r>
      <w:r>
        <w:rPr>
          <w:szCs w:val="24"/>
        </w:rPr>
        <w:t xml:space="preserve"> yaitu sebesar 1,65%, k</w:t>
      </w:r>
      <w:r w:rsidRPr="000110D2">
        <w:rPr>
          <w:szCs w:val="24"/>
          <w:lang w:val="id-ID"/>
        </w:rPr>
        <w:t xml:space="preserve">etika jumlah </w:t>
      </w:r>
      <w:r>
        <w:rPr>
          <w:szCs w:val="24"/>
        </w:rPr>
        <w:t>kacang tolo</w:t>
      </w:r>
      <w:r>
        <w:rPr>
          <w:szCs w:val="24"/>
          <w:lang w:val="id-ID"/>
        </w:rPr>
        <w:t xml:space="preserve"> di</w:t>
      </w:r>
      <w:r>
        <w:rPr>
          <w:szCs w:val="24"/>
        </w:rPr>
        <w:t>kurangi</w:t>
      </w:r>
      <w:r w:rsidRPr="000110D2">
        <w:rPr>
          <w:szCs w:val="24"/>
          <w:lang w:val="id-ID"/>
        </w:rPr>
        <w:t xml:space="preserve"> </w:t>
      </w:r>
      <w:r>
        <w:rPr>
          <w:szCs w:val="24"/>
        </w:rPr>
        <w:t>10</w:t>
      </w:r>
      <w:r w:rsidRPr="000110D2">
        <w:rPr>
          <w:szCs w:val="24"/>
          <w:lang w:val="id-ID"/>
        </w:rPr>
        <w:t xml:space="preserve">%  pada formulasi </w:t>
      </w:r>
      <w:r>
        <w:rPr>
          <w:szCs w:val="24"/>
        </w:rPr>
        <w:t>60</w:t>
      </w:r>
      <w:r w:rsidRPr="000110D2">
        <w:rPr>
          <w:szCs w:val="24"/>
          <w:lang w:val="id-ID"/>
        </w:rPr>
        <w:t xml:space="preserve">% </w:t>
      </w:r>
      <w:r>
        <w:rPr>
          <w:szCs w:val="24"/>
        </w:rPr>
        <w:t>susu kacang tolo :</w:t>
      </w:r>
      <w:r w:rsidRPr="000110D2">
        <w:rPr>
          <w:szCs w:val="24"/>
          <w:lang w:val="id-ID"/>
        </w:rPr>
        <w:t xml:space="preserve"> 30% </w:t>
      </w:r>
      <w:r>
        <w:rPr>
          <w:szCs w:val="24"/>
        </w:rPr>
        <w:t>susu</w:t>
      </w:r>
      <w:r>
        <w:rPr>
          <w:szCs w:val="24"/>
          <w:lang w:val="id-ID"/>
        </w:rPr>
        <w:t xml:space="preserve">, </w:t>
      </w:r>
      <w:r>
        <w:rPr>
          <w:szCs w:val="24"/>
        </w:rPr>
        <w:t>total asam</w:t>
      </w:r>
      <w:r w:rsidRPr="000110D2">
        <w:rPr>
          <w:szCs w:val="24"/>
          <w:lang w:val="id-ID"/>
        </w:rPr>
        <w:t xml:space="preserve"> </w:t>
      </w:r>
      <w:r>
        <w:rPr>
          <w:szCs w:val="24"/>
        </w:rPr>
        <w:t>turun menjadi 1,61%, k</w:t>
      </w:r>
      <w:r w:rsidRPr="000110D2">
        <w:rPr>
          <w:szCs w:val="24"/>
          <w:lang w:val="id-ID"/>
        </w:rPr>
        <w:t xml:space="preserve">etika </w:t>
      </w:r>
      <w:r>
        <w:rPr>
          <w:szCs w:val="24"/>
        </w:rPr>
        <w:t>susu kacang tolo</w:t>
      </w:r>
      <w:r>
        <w:rPr>
          <w:szCs w:val="24"/>
          <w:lang w:val="id-ID"/>
        </w:rPr>
        <w:t xml:space="preserve"> d</w:t>
      </w:r>
      <w:r>
        <w:rPr>
          <w:szCs w:val="24"/>
        </w:rPr>
        <w:t xml:space="preserve">ikurangi 20% </w:t>
      </w:r>
      <w:r w:rsidRPr="000110D2">
        <w:rPr>
          <w:szCs w:val="24"/>
          <w:lang w:val="id-ID"/>
        </w:rPr>
        <w:t xml:space="preserve">pada formulasi </w:t>
      </w:r>
      <w:r>
        <w:rPr>
          <w:szCs w:val="24"/>
        </w:rPr>
        <w:t>50</w:t>
      </w:r>
      <w:r w:rsidRPr="000110D2">
        <w:rPr>
          <w:szCs w:val="24"/>
          <w:lang w:val="id-ID"/>
        </w:rPr>
        <w:t xml:space="preserve">% </w:t>
      </w:r>
      <w:r>
        <w:rPr>
          <w:szCs w:val="24"/>
        </w:rPr>
        <w:t xml:space="preserve">susu kacang tolo </w:t>
      </w:r>
      <w:r w:rsidRPr="000110D2">
        <w:rPr>
          <w:szCs w:val="24"/>
          <w:lang w:val="id-ID"/>
        </w:rPr>
        <w:t>:</w:t>
      </w:r>
      <w:r>
        <w:rPr>
          <w:szCs w:val="24"/>
        </w:rPr>
        <w:t xml:space="preserve"> 5</w:t>
      </w:r>
      <w:r>
        <w:rPr>
          <w:szCs w:val="24"/>
          <w:lang w:val="id-ID"/>
        </w:rPr>
        <w:t>0</w:t>
      </w:r>
      <w:r>
        <w:rPr>
          <w:szCs w:val="24"/>
        </w:rPr>
        <w:t>% susu sapi total asam</w:t>
      </w:r>
      <w:r>
        <w:rPr>
          <w:szCs w:val="24"/>
          <w:lang w:val="id-ID"/>
        </w:rPr>
        <w:t xml:space="preserve"> turun </w:t>
      </w:r>
      <w:r>
        <w:rPr>
          <w:szCs w:val="24"/>
        </w:rPr>
        <w:t xml:space="preserve">menjadi 1,58% yang </w:t>
      </w:r>
      <w:r>
        <w:rPr>
          <w:szCs w:val="24"/>
          <w:lang w:val="id-ID"/>
        </w:rPr>
        <w:t xml:space="preserve">memiliki </w:t>
      </w:r>
      <w:r>
        <w:rPr>
          <w:szCs w:val="24"/>
        </w:rPr>
        <w:t>total asam</w:t>
      </w:r>
      <w:r w:rsidRPr="000110D2">
        <w:rPr>
          <w:szCs w:val="24"/>
          <w:lang w:val="id-ID"/>
        </w:rPr>
        <w:t xml:space="preserve"> paling rendah</w:t>
      </w:r>
      <w:r>
        <w:rPr>
          <w:szCs w:val="24"/>
          <w:lang w:val="id-ID"/>
        </w:rPr>
        <w:t xml:space="preserve"> dari </w:t>
      </w:r>
      <w:r>
        <w:rPr>
          <w:szCs w:val="24"/>
        </w:rPr>
        <w:t>ketiga</w:t>
      </w:r>
      <w:r w:rsidRPr="000110D2">
        <w:rPr>
          <w:szCs w:val="24"/>
          <w:lang w:val="id-ID"/>
        </w:rPr>
        <w:t xml:space="preserve"> formulasi </w:t>
      </w:r>
      <w:r>
        <w:rPr>
          <w:i/>
          <w:szCs w:val="24"/>
        </w:rPr>
        <w:t>yoghurt</w:t>
      </w:r>
      <w:r w:rsidRPr="000110D2">
        <w:rPr>
          <w:szCs w:val="24"/>
          <w:lang w:val="id-ID"/>
        </w:rPr>
        <w:t xml:space="preserve">. </w:t>
      </w:r>
      <w:proofErr w:type="gramStart"/>
      <w:r>
        <w:rPr>
          <w:szCs w:val="24"/>
        </w:rPr>
        <w:t xml:space="preserve">Asam yang terkandung dalam </w:t>
      </w:r>
      <w:r w:rsidRPr="003967FF">
        <w:rPr>
          <w:i/>
          <w:szCs w:val="24"/>
        </w:rPr>
        <w:t>yoghur</w:t>
      </w:r>
      <w:r w:rsidRPr="003967FF">
        <w:rPr>
          <w:szCs w:val="24"/>
        </w:rPr>
        <w:t>t merupakan produk utama yang memberika</w:t>
      </w:r>
      <w:r>
        <w:rPr>
          <w:szCs w:val="24"/>
        </w:rPr>
        <w:t xml:space="preserve">n ciri khas rasa pada </w:t>
      </w:r>
      <w:r w:rsidRPr="003967FF">
        <w:rPr>
          <w:i/>
          <w:szCs w:val="24"/>
        </w:rPr>
        <w:t>yoghurt</w:t>
      </w:r>
      <w:r>
        <w:rPr>
          <w:szCs w:val="24"/>
        </w:rPr>
        <w:t>.</w:t>
      </w:r>
      <w:proofErr w:type="gramEnd"/>
      <w:r>
        <w:rPr>
          <w:szCs w:val="24"/>
        </w:rPr>
        <w:t xml:space="preserve"> </w:t>
      </w:r>
      <w:proofErr w:type="gramStart"/>
      <w:r w:rsidRPr="003967FF">
        <w:rPr>
          <w:szCs w:val="24"/>
        </w:rPr>
        <w:t>Asam ini terbentuk dari hasil fermentasi laktosa oleh bakteri biakan menjadi asam laktat.</w:t>
      </w:r>
      <w:proofErr w:type="gramEnd"/>
      <w:r w:rsidRPr="003967FF">
        <w:rPr>
          <w:szCs w:val="24"/>
        </w:rPr>
        <w:t xml:space="preserve">  Pengukuran total asam tertitrasi merupaka</w:t>
      </w:r>
      <w:r>
        <w:rPr>
          <w:szCs w:val="24"/>
        </w:rPr>
        <w:t xml:space="preserve">n penentuan </w:t>
      </w:r>
      <w:proofErr w:type="gramStart"/>
      <w:r>
        <w:rPr>
          <w:szCs w:val="24"/>
        </w:rPr>
        <w:t>konsentrasi  total</w:t>
      </w:r>
      <w:proofErr w:type="gramEnd"/>
      <w:r>
        <w:rPr>
          <w:szCs w:val="24"/>
        </w:rPr>
        <w:t xml:space="preserve"> </w:t>
      </w:r>
      <w:r>
        <w:rPr>
          <w:szCs w:val="24"/>
        </w:rPr>
        <w:lastRenderedPageBreak/>
        <w:t xml:space="preserve">asam (Purwanti, 2013). </w:t>
      </w:r>
      <w:r>
        <w:rPr>
          <w:rFonts w:eastAsia="Times New Roman"/>
          <w:szCs w:val="24"/>
        </w:rPr>
        <w:t xml:space="preserve">Menurut Yasinta (2015:16) </w:t>
      </w:r>
      <w:r w:rsidRPr="002A63DB">
        <w:rPr>
          <w:rFonts w:eastAsia="Times New Roman"/>
          <w:szCs w:val="24"/>
        </w:rPr>
        <w:t xml:space="preserve">Nilai total asam tertitrasi yang lebih tinggi pada </w:t>
      </w:r>
      <w:r w:rsidRPr="002A63DB">
        <w:rPr>
          <w:rFonts w:eastAsia="Times New Roman"/>
          <w:i/>
          <w:szCs w:val="24"/>
        </w:rPr>
        <w:t xml:space="preserve">yogurt </w:t>
      </w:r>
      <w:r w:rsidRPr="002A63DB">
        <w:rPr>
          <w:rFonts w:eastAsia="Times New Roman"/>
          <w:szCs w:val="24"/>
        </w:rPr>
        <w:t xml:space="preserve">kacang hijau jika dibandingkan dengan </w:t>
      </w:r>
      <w:r w:rsidRPr="002A63DB">
        <w:rPr>
          <w:rFonts w:eastAsia="Times New Roman"/>
          <w:i/>
          <w:szCs w:val="24"/>
        </w:rPr>
        <w:t>yogurt</w:t>
      </w:r>
      <w:r w:rsidRPr="002A63DB">
        <w:rPr>
          <w:rFonts w:eastAsia="Times New Roman"/>
          <w:szCs w:val="24"/>
        </w:rPr>
        <w:t xml:space="preserve"> kacang merah disebabkan adanya perbedaan kemampuan isolat bakteri asam laktat dalam memfermentasi </w:t>
      </w:r>
      <w:r w:rsidRPr="002A63DB">
        <w:rPr>
          <w:rFonts w:eastAsia="Times New Roman"/>
          <w:i/>
          <w:szCs w:val="24"/>
        </w:rPr>
        <w:t>yogurt</w:t>
      </w:r>
      <w:r w:rsidRPr="002A63DB">
        <w:rPr>
          <w:rFonts w:eastAsia="Times New Roman"/>
          <w:szCs w:val="24"/>
        </w:rPr>
        <w:t xml:space="preserve"> yang dapat dipengaruhi oleh </w:t>
      </w:r>
      <w:r>
        <w:rPr>
          <w:rFonts w:eastAsia="Times New Roman"/>
          <w:szCs w:val="24"/>
        </w:rPr>
        <w:t>j</w:t>
      </w:r>
      <w:r w:rsidRPr="002A63DB">
        <w:rPr>
          <w:rFonts w:eastAsia="Times New Roman"/>
          <w:szCs w:val="24"/>
        </w:rPr>
        <w:t>enis dan kandungan karboh</w:t>
      </w:r>
      <w:r>
        <w:rPr>
          <w:rFonts w:eastAsia="Times New Roman"/>
          <w:szCs w:val="24"/>
        </w:rPr>
        <w:t xml:space="preserve">idrat yang terdapat pada kacang. </w:t>
      </w:r>
    </w:p>
    <w:p w:rsidR="000E0ADE" w:rsidRDefault="00733065" w:rsidP="000E0ADE">
      <w:pPr>
        <w:spacing w:line="360" w:lineRule="auto"/>
        <w:ind w:firstLine="426"/>
        <w:jc w:val="both"/>
        <w:rPr>
          <w:rFonts w:eastAsia="Times New Roman"/>
          <w:szCs w:val="24"/>
        </w:rPr>
      </w:pPr>
      <w:r w:rsidRPr="002A63DB">
        <w:rPr>
          <w:rFonts w:eastAsia="Times New Roman"/>
          <w:szCs w:val="24"/>
        </w:rPr>
        <w:t xml:space="preserve">Jenis karbohidrat yang banyak terdapat pada kacang-kacangan adalah </w:t>
      </w:r>
      <w:r>
        <w:rPr>
          <w:rFonts w:eastAsia="Times New Roman"/>
          <w:szCs w:val="24"/>
        </w:rPr>
        <w:t xml:space="preserve">jenis </w:t>
      </w:r>
      <w:r w:rsidRPr="002A63DB">
        <w:rPr>
          <w:rFonts w:eastAsia="Times New Roman"/>
          <w:szCs w:val="24"/>
        </w:rPr>
        <w:t xml:space="preserve">oligosakarida (sukrosa, stakiosa, </w:t>
      </w:r>
      <w:proofErr w:type="gramStart"/>
      <w:r w:rsidRPr="002A63DB">
        <w:rPr>
          <w:rFonts w:eastAsia="Times New Roman"/>
          <w:szCs w:val="24"/>
        </w:rPr>
        <w:t xml:space="preserve">dan </w:t>
      </w:r>
      <w:r>
        <w:rPr>
          <w:rFonts w:eastAsia="Times New Roman"/>
          <w:szCs w:val="24"/>
        </w:rPr>
        <w:t xml:space="preserve"> </w:t>
      </w:r>
      <w:r w:rsidRPr="002A63DB">
        <w:rPr>
          <w:rFonts w:eastAsia="Times New Roman"/>
          <w:szCs w:val="24"/>
        </w:rPr>
        <w:t>raffinosa</w:t>
      </w:r>
      <w:proofErr w:type="gramEnd"/>
      <w:r w:rsidRPr="002A63DB">
        <w:rPr>
          <w:rFonts w:eastAsia="Times New Roman"/>
          <w:szCs w:val="24"/>
        </w:rPr>
        <w:t>) d</w:t>
      </w:r>
      <w:r>
        <w:rPr>
          <w:rFonts w:eastAsia="Times New Roman"/>
          <w:szCs w:val="24"/>
        </w:rPr>
        <w:t xml:space="preserve">imana metabolisme oligosakarida </w:t>
      </w:r>
      <w:r w:rsidRPr="002A63DB">
        <w:rPr>
          <w:rFonts w:eastAsia="Times New Roman"/>
          <w:szCs w:val="24"/>
        </w:rPr>
        <w:t xml:space="preserve">selama fermentasi tergantung pada aktivitas enzim α-galaktosidase </w:t>
      </w:r>
      <w:r>
        <w:rPr>
          <w:rFonts w:eastAsia="Times New Roman"/>
          <w:szCs w:val="24"/>
        </w:rPr>
        <w:t xml:space="preserve">yang terdapat </w:t>
      </w:r>
      <w:r w:rsidRPr="002A63DB">
        <w:rPr>
          <w:rFonts w:eastAsia="Times New Roman"/>
          <w:szCs w:val="24"/>
        </w:rPr>
        <w:t>dalam bakteri asam laktat</w:t>
      </w:r>
      <w:r>
        <w:rPr>
          <w:rFonts w:eastAsia="Times New Roman"/>
          <w:szCs w:val="24"/>
        </w:rPr>
        <w:t xml:space="preserve"> (Yasinta (2015:16). Menurut Safitri dkk (2016) </w:t>
      </w:r>
      <w:r w:rsidRPr="00B97E83">
        <w:rPr>
          <w:rFonts w:eastAsia="Times New Roman"/>
          <w:szCs w:val="24"/>
        </w:rPr>
        <w:t xml:space="preserve">Kacang tolo </w:t>
      </w:r>
      <w:r>
        <w:rPr>
          <w:rFonts w:eastAsia="Times New Roman"/>
          <w:szCs w:val="24"/>
        </w:rPr>
        <w:t xml:space="preserve">memiliki kandungan zat gizi </w:t>
      </w:r>
      <w:r w:rsidRPr="00B97E83">
        <w:rPr>
          <w:rFonts w:eastAsia="Times New Roman"/>
          <w:szCs w:val="24"/>
        </w:rPr>
        <w:t xml:space="preserve">karbohidrat sebanyak </w:t>
      </w:r>
      <w:r>
        <w:rPr>
          <w:rFonts w:eastAsia="Times New Roman"/>
          <w:szCs w:val="24"/>
        </w:rPr>
        <w:t>56</w:t>
      </w:r>
      <w:proofErr w:type="gramStart"/>
      <w:r>
        <w:rPr>
          <w:rFonts w:eastAsia="Times New Roman"/>
          <w:szCs w:val="24"/>
        </w:rPr>
        <w:t>,6</w:t>
      </w:r>
      <w:proofErr w:type="gramEnd"/>
      <w:r w:rsidRPr="00B97E83">
        <w:rPr>
          <w:rFonts w:eastAsia="Times New Roman"/>
          <w:szCs w:val="24"/>
        </w:rPr>
        <w:t xml:space="preserve"> gram</w:t>
      </w:r>
      <w:r>
        <w:rPr>
          <w:rFonts w:eastAsia="Times New Roman"/>
          <w:szCs w:val="24"/>
        </w:rPr>
        <w:t>. Sedangkan susu sapi memiliki kandungan zat gizi karbohidrat sebanyak 4</w:t>
      </w:r>
      <w:proofErr w:type="gramStart"/>
      <w:r>
        <w:rPr>
          <w:rFonts w:eastAsia="Times New Roman"/>
          <w:szCs w:val="24"/>
        </w:rPr>
        <w:t>,3</w:t>
      </w:r>
      <w:proofErr w:type="gramEnd"/>
      <w:r>
        <w:rPr>
          <w:rFonts w:eastAsia="Times New Roman"/>
          <w:szCs w:val="24"/>
        </w:rPr>
        <w:t xml:space="preserve"> gram (Utami Isni, 2009:9). Hasil analisis </w:t>
      </w:r>
      <w:r w:rsidRPr="00230ACB">
        <w:rPr>
          <w:rFonts w:eastAsia="Times New Roman"/>
          <w:i/>
          <w:szCs w:val="24"/>
        </w:rPr>
        <w:t>yoghurt</w:t>
      </w:r>
      <w:r>
        <w:rPr>
          <w:rFonts w:eastAsia="Times New Roman"/>
          <w:szCs w:val="24"/>
        </w:rPr>
        <w:t xml:space="preserve"> yang memiliki formula kacang tolo lebih banyak maka kandungan total asamnya lebih tinggi dibandingkan </w:t>
      </w:r>
      <w:r w:rsidRPr="00230ACB">
        <w:rPr>
          <w:rFonts w:eastAsia="Times New Roman"/>
          <w:i/>
          <w:szCs w:val="24"/>
        </w:rPr>
        <w:t>yoghurt</w:t>
      </w:r>
      <w:r>
        <w:rPr>
          <w:rFonts w:eastAsia="Times New Roman"/>
          <w:szCs w:val="24"/>
        </w:rPr>
        <w:t xml:space="preserve"> yang formula kacang tolonya lebih sedikit. </w:t>
      </w:r>
    </w:p>
    <w:p w:rsidR="00733065" w:rsidRPr="000E0ADE" w:rsidRDefault="00733065" w:rsidP="000E0ADE">
      <w:pPr>
        <w:spacing w:line="360" w:lineRule="auto"/>
        <w:ind w:firstLine="426"/>
        <w:jc w:val="both"/>
        <w:rPr>
          <w:rFonts w:eastAsia="Times New Roman"/>
          <w:szCs w:val="24"/>
        </w:rPr>
      </w:pPr>
      <w:r>
        <w:rPr>
          <w:szCs w:val="24"/>
        </w:rPr>
        <w:t xml:space="preserve">. </w:t>
      </w:r>
    </w:p>
    <w:p w:rsidR="00733065" w:rsidRPr="0096683B" w:rsidRDefault="00733065" w:rsidP="0096683B">
      <w:pPr>
        <w:pStyle w:val="ListParagraph"/>
        <w:numPr>
          <w:ilvl w:val="0"/>
          <w:numId w:val="11"/>
        </w:numPr>
        <w:spacing w:line="360" w:lineRule="auto"/>
        <w:ind w:left="284" w:hanging="284"/>
        <w:rPr>
          <w:b/>
          <w:szCs w:val="24"/>
        </w:rPr>
      </w:pPr>
      <w:r w:rsidRPr="0096683B">
        <w:rPr>
          <w:b/>
          <w:szCs w:val="24"/>
        </w:rPr>
        <w:t xml:space="preserve">Tingkat Kecerahan Warna </w:t>
      </w:r>
      <w:r w:rsidRPr="0096683B">
        <w:rPr>
          <w:b/>
          <w:i/>
          <w:szCs w:val="24"/>
        </w:rPr>
        <w:t>Yoghurt</w:t>
      </w:r>
      <w:r w:rsidRPr="0096683B">
        <w:rPr>
          <w:b/>
          <w:szCs w:val="24"/>
        </w:rPr>
        <w:t xml:space="preserve"> Susu Kacang Tolo dan Susu Sapi</w:t>
      </w:r>
    </w:p>
    <w:p w:rsidR="00733065" w:rsidRPr="004D2D59" w:rsidRDefault="00733065" w:rsidP="0096683B">
      <w:pPr>
        <w:pStyle w:val="ListParagraph"/>
        <w:spacing w:line="360" w:lineRule="auto"/>
        <w:ind w:left="284"/>
        <w:rPr>
          <w:szCs w:val="24"/>
        </w:rPr>
      </w:pPr>
    </w:p>
    <w:p w:rsidR="00733065" w:rsidRDefault="00733065" w:rsidP="0096683B">
      <w:pPr>
        <w:spacing w:after="160" w:line="360" w:lineRule="auto"/>
        <w:ind w:firstLine="284"/>
        <w:jc w:val="both"/>
        <w:rPr>
          <w:szCs w:val="24"/>
        </w:rPr>
      </w:pPr>
      <w:r>
        <w:rPr>
          <w:szCs w:val="24"/>
        </w:rPr>
        <w:t>Tingkat kecerahan warna produk</w:t>
      </w:r>
      <w:r w:rsidRPr="004D2D59">
        <w:rPr>
          <w:szCs w:val="24"/>
        </w:rPr>
        <w:t xml:space="preserve"> </w:t>
      </w:r>
      <w:r w:rsidRPr="004D2D59">
        <w:rPr>
          <w:i/>
          <w:szCs w:val="24"/>
        </w:rPr>
        <w:t>yoghurt</w:t>
      </w:r>
      <w:r w:rsidRPr="004D2D59">
        <w:rPr>
          <w:szCs w:val="24"/>
        </w:rPr>
        <w:t xml:space="preserve"> susu kacang tolo dan susu sapi </w:t>
      </w:r>
      <w:r>
        <w:rPr>
          <w:szCs w:val="24"/>
        </w:rPr>
        <w:t>paling cerah yaitu 70</w:t>
      </w:r>
      <w:proofErr w:type="gramStart"/>
      <w:r>
        <w:rPr>
          <w:szCs w:val="24"/>
        </w:rPr>
        <w:t>,36</w:t>
      </w:r>
      <w:proofErr w:type="gramEnd"/>
      <w:r w:rsidRPr="004D2D59">
        <w:rPr>
          <w:szCs w:val="24"/>
        </w:rPr>
        <w:t xml:space="preserve"> - </w:t>
      </w:r>
      <w:r>
        <w:rPr>
          <w:szCs w:val="24"/>
        </w:rPr>
        <w:t>78,81</w:t>
      </w:r>
      <w:r w:rsidRPr="004D2D59">
        <w:rPr>
          <w:szCs w:val="24"/>
        </w:rPr>
        <w:t xml:space="preserve">. </w:t>
      </w:r>
      <w:proofErr w:type="gramStart"/>
      <w:r w:rsidRPr="004D2D59">
        <w:rPr>
          <w:szCs w:val="24"/>
        </w:rPr>
        <w:t xml:space="preserve">Hasil data rerata </w:t>
      </w:r>
      <w:r>
        <w:rPr>
          <w:szCs w:val="24"/>
        </w:rPr>
        <w:t>tingkat kecerahan warna</w:t>
      </w:r>
      <w:r w:rsidRPr="004D2D59">
        <w:rPr>
          <w:szCs w:val="24"/>
        </w:rPr>
        <w:t xml:space="preserve"> dapat dilihat pada Tabel </w:t>
      </w:r>
      <w:r>
        <w:rPr>
          <w:szCs w:val="24"/>
        </w:rPr>
        <w:t>5</w:t>
      </w:r>
      <w:r w:rsidRPr="004D2D59">
        <w:rPr>
          <w:szCs w:val="24"/>
        </w:rPr>
        <w:t>.</w:t>
      </w:r>
      <w:proofErr w:type="gramEnd"/>
    </w:p>
    <w:p w:rsidR="00733065" w:rsidRDefault="00733065" w:rsidP="0096683B">
      <w:pPr>
        <w:pStyle w:val="ListParagraph"/>
        <w:spacing w:line="360" w:lineRule="auto"/>
        <w:ind w:left="0" w:firstLine="426"/>
        <w:rPr>
          <w:szCs w:val="24"/>
          <w:lang w:val="en-US"/>
        </w:rPr>
      </w:pPr>
      <w:proofErr w:type="gramStart"/>
      <w:r>
        <w:rPr>
          <w:szCs w:val="24"/>
          <w:lang w:val="en-US"/>
        </w:rPr>
        <w:t>Hasil a</w:t>
      </w:r>
      <w:r>
        <w:rPr>
          <w:szCs w:val="24"/>
        </w:rPr>
        <w:t xml:space="preserve">nalisis </w:t>
      </w:r>
      <w:r>
        <w:rPr>
          <w:szCs w:val="24"/>
          <w:lang w:val="en-US"/>
        </w:rPr>
        <w:t xml:space="preserve">warna </w:t>
      </w:r>
      <w:r w:rsidRPr="009E2D13">
        <w:rPr>
          <w:szCs w:val="24"/>
        </w:rPr>
        <w:t xml:space="preserve">pada </w:t>
      </w:r>
      <w:r>
        <w:rPr>
          <w:i/>
          <w:szCs w:val="24"/>
          <w:lang w:val="en-US"/>
        </w:rPr>
        <w:t xml:space="preserve">yoghurt </w:t>
      </w:r>
      <w:r w:rsidRPr="009E2D13">
        <w:rPr>
          <w:szCs w:val="24"/>
        </w:rPr>
        <w:t xml:space="preserve">dengan </w:t>
      </w:r>
      <w:r w:rsidR="00B21E7F">
        <w:rPr>
          <w:szCs w:val="24"/>
          <w:lang w:val="en-US"/>
        </w:rPr>
        <w:t>rasio</w:t>
      </w:r>
      <w:r w:rsidRPr="009E2D13">
        <w:rPr>
          <w:szCs w:val="24"/>
        </w:rPr>
        <w:t xml:space="preserve"> yang berbeda menunjukkan hasil yang berbeda nyata.</w:t>
      </w:r>
      <w:proofErr w:type="gramEnd"/>
      <w:r w:rsidRPr="009E2D13">
        <w:rPr>
          <w:szCs w:val="24"/>
        </w:rPr>
        <w:t xml:space="preserve"> </w:t>
      </w:r>
      <w:r>
        <w:rPr>
          <w:szCs w:val="24"/>
        </w:rPr>
        <w:t xml:space="preserve"> Perbedaaan </w:t>
      </w:r>
      <w:r>
        <w:rPr>
          <w:szCs w:val="24"/>
          <w:lang w:val="en-US"/>
        </w:rPr>
        <w:t>warna</w:t>
      </w:r>
      <w:r w:rsidRPr="009E2D13">
        <w:rPr>
          <w:szCs w:val="24"/>
        </w:rPr>
        <w:t xml:space="preserve"> pada setiap perlakuan merupakan pengaruh dari penambahan </w:t>
      </w:r>
      <w:r>
        <w:rPr>
          <w:szCs w:val="24"/>
          <w:lang w:val="en-US"/>
        </w:rPr>
        <w:t>kacang tolo</w:t>
      </w:r>
      <w:r w:rsidRPr="009E2D13">
        <w:rPr>
          <w:szCs w:val="24"/>
        </w:rPr>
        <w:t xml:space="preserve">. Penambahan </w:t>
      </w:r>
      <w:r>
        <w:rPr>
          <w:szCs w:val="24"/>
          <w:lang w:val="en-US"/>
        </w:rPr>
        <w:t>kacang tolo</w:t>
      </w:r>
      <w:r w:rsidRPr="009E2D13">
        <w:rPr>
          <w:szCs w:val="24"/>
        </w:rPr>
        <w:t xml:space="preserve"> yang lebih banyak dari </w:t>
      </w:r>
      <w:r>
        <w:rPr>
          <w:szCs w:val="24"/>
          <w:lang w:val="en-US"/>
        </w:rPr>
        <w:t>pada susu sapi</w:t>
      </w:r>
      <w:r>
        <w:rPr>
          <w:szCs w:val="24"/>
        </w:rPr>
        <w:t xml:space="preserve">, mengakibatkan </w:t>
      </w:r>
      <w:r>
        <w:rPr>
          <w:szCs w:val="24"/>
          <w:lang w:val="en-US"/>
        </w:rPr>
        <w:t>warna</w:t>
      </w:r>
      <w:r w:rsidRPr="009E2D13">
        <w:rPr>
          <w:szCs w:val="24"/>
        </w:rPr>
        <w:t xml:space="preserve"> semakin </w:t>
      </w:r>
      <w:r>
        <w:rPr>
          <w:szCs w:val="24"/>
          <w:lang w:val="en-US"/>
        </w:rPr>
        <w:t>gelap</w:t>
      </w:r>
      <w:r w:rsidRPr="009E2D13">
        <w:rPr>
          <w:szCs w:val="24"/>
        </w:rPr>
        <w:t xml:space="preserve">. Sebaliknya, pengurangan </w:t>
      </w:r>
      <w:r>
        <w:rPr>
          <w:szCs w:val="24"/>
          <w:lang w:val="en-US"/>
        </w:rPr>
        <w:t>kacang tolo</w:t>
      </w:r>
      <w:r w:rsidRPr="009E2D13">
        <w:rPr>
          <w:szCs w:val="24"/>
        </w:rPr>
        <w:t xml:space="preserve"> pada formulasi </w:t>
      </w:r>
      <w:r>
        <w:rPr>
          <w:i/>
          <w:szCs w:val="24"/>
          <w:lang w:val="en-US"/>
        </w:rPr>
        <w:t xml:space="preserve">yoghurt </w:t>
      </w:r>
      <w:r w:rsidRPr="009E2D13">
        <w:rPr>
          <w:szCs w:val="24"/>
        </w:rPr>
        <w:t xml:space="preserve">mengakibatkan </w:t>
      </w:r>
      <w:r>
        <w:rPr>
          <w:szCs w:val="24"/>
          <w:lang w:val="en-US"/>
        </w:rPr>
        <w:t>warna semakin terang</w:t>
      </w:r>
      <w:r w:rsidRPr="009E2D13">
        <w:rPr>
          <w:szCs w:val="24"/>
        </w:rPr>
        <w:t xml:space="preserve"> pada </w:t>
      </w:r>
      <w:r>
        <w:rPr>
          <w:i/>
          <w:szCs w:val="24"/>
          <w:lang w:val="en-US"/>
        </w:rPr>
        <w:t>yoghurt</w:t>
      </w:r>
      <w:r w:rsidRPr="009E2D13">
        <w:rPr>
          <w:szCs w:val="24"/>
        </w:rPr>
        <w:t xml:space="preserve">. </w:t>
      </w:r>
    </w:p>
    <w:p w:rsidR="00733065" w:rsidRDefault="00DF3BAA" w:rsidP="000E0ADE">
      <w:pPr>
        <w:spacing w:line="360" w:lineRule="auto"/>
        <w:ind w:firstLine="426"/>
        <w:jc w:val="both"/>
        <w:rPr>
          <w:szCs w:val="24"/>
        </w:rPr>
      </w:pPr>
      <w:r>
        <w:rPr>
          <w:szCs w:val="24"/>
        </w:rPr>
        <w:t xml:space="preserve">Pada </w:t>
      </w:r>
      <w:r w:rsidRPr="00587FB0">
        <w:rPr>
          <w:szCs w:val="24"/>
        </w:rPr>
        <w:t>tingkat kecerahan warna, t</w:t>
      </w:r>
      <w:r w:rsidRPr="00587FB0">
        <w:rPr>
          <w:szCs w:val="24"/>
          <w:lang w:val="id-ID"/>
        </w:rPr>
        <w:t xml:space="preserve">ingkat </w:t>
      </w:r>
      <w:r w:rsidRPr="00587FB0">
        <w:rPr>
          <w:szCs w:val="24"/>
        </w:rPr>
        <w:t>warna merah (makin besar makin gelap)</w:t>
      </w:r>
      <w:r w:rsidRPr="00587FB0">
        <w:rPr>
          <w:szCs w:val="24"/>
          <w:lang w:val="id-ID"/>
        </w:rPr>
        <w:t xml:space="preserve"> (a</w:t>
      </w:r>
      <w:r w:rsidRPr="00587FB0">
        <w:rPr>
          <w:szCs w:val="24"/>
        </w:rPr>
        <w:t>+</w:t>
      </w:r>
      <w:r w:rsidRPr="00587FB0">
        <w:rPr>
          <w:szCs w:val="24"/>
          <w:lang w:val="id-ID"/>
        </w:rPr>
        <w:t xml:space="preserve">) yang paling tinggi ditunjukkan oleh </w:t>
      </w:r>
      <w:r w:rsidRPr="00587FB0">
        <w:rPr>
          <w:i/>
          <w:szCs w:val="24"/>
        </w:rPr>
        <w:t xml:space="preserve">yoghurt </w:t>
      </w:r>
      <w:r w:rsidRPr="00587FB0">
        <w:rPr>
          <w:szCs w:val="24"/>
        </w:rPr>
        <w:t>dengan rasio</w:t>
      </w:r>
      <w:r w:rsidRPr="00587FB0">
        <w:rPr>
          <w:i/>
          <w:szCs w:val="24"/>
        </w:rPr>
        <w:t xml:space="preserve"> </w:t>
      </w:r>
      <w:r w:rsidRPr="00587FB0">
        <w:rPr>
          <w:szCs w:val="24"/>
        </w:rPr>
        <w:t>susu kacan</w:t>
      </w:r>
      <w:r w:rsidR="00B21E7F">
        <w:rPr>
          <w:szCs w:val="24"/>
        </w:rPr>
        <w:t xml:space="preserve">g tolo 70% dan susu sapi </w:t>
      </w:r>
      <w:r w:rsidRPr="00587FB0">
        <w:rPr>
          <w:szCs w:val="24"/>
        </w:rPr>
        <w:t>30%</w:t>
      </w:r>
      <w:r w:rsidR="00B21E7F">
        <w:rPr>
          <w:szCs w:val="24"/>
        </w:rPr>
        <w:t xml:space="preserve"> </w:t>
      </w:r>
      <w:r>
        <w:rPr>
          <w:szCs w:val="24"/>
        </w:rPr>
        <w:t xml:space="preserve">memiliki rerata 70,36 </w:t>
      </w:r>
      <w:r w:rsidRPr="00587FB0">
        <w:rPr>
          <w:szCs w:val="24"/>
        </w:rPr>
        <w:t>.</w:t>
      </w:r>
      <w:r w:rsidRPr="00587FB0">
        <w:rPr>
          <w:szCs w:val="24"/>
          <w:lang w:val="id-ID"/>
        </w:rPr>
        <w:t xml:space="preserve"> </w:t>
      </w:r>
      <w:r w:rsidRPr="00587FB0">
        <w:rPr>
          <w:szCs w:val="24"/>
        </w:rPr>
        <w:t>Sedangkan yang memiliki tingkat paling cerah</w:t>
      </w:r>
      <w:r w:rsidRPr="00587FB0">
        <w:rPr>
          <w:szCs w:val="24"/>
          <w:lang w:val="id-ID"/>
        </w:rPr>
        <w:t xml:space="preserve"> mempunyai kecerahan (L)</w:t>
      </w:r>
      <w:r w:rsidRPr="00587FB0">
        <w:rPr>
          <w:szCs w:val="24"/>
        </w:rPr>
        <w:t xml:space="preserve"> (makin besar makin terang)</w:t>
      </w:r>
      <w:r w:rsidR="00B21E7F">
        <w:rPr>
          <w:szCs w:val="24"/>
        </w:rPr>
        <w:t xml:space="preserve"> dengan rerata 78</w:t>
      </w:r>
      <w:proofErr w:type="gramStart"/>
      <w:r w:rsidR="00B21E7F">
        <w:rPr>
          <w:szCs w:val="24"/>
        </w:rPr>
        <w:t>,81</w:t>
      </w:r>
      <w:proofErr w:type="gramEnd"/>
      <w:r w:rsidRPr="00587FB0">
        <w:rPr>
          <w:szCs w:val="24"/>
          <w:lang w:val="id-ID"/>
        </w:rPr>
        <w:t xml:space="preserve"> dan tingkat </w:t>
      </w:r>
      <w:r w:rsidRPr="00587FB0">
        <w:rPr>
          <w:szCs w:val="24"/>
        </w:rPr>
        <w:t>warna kuning (makin besar makin terang)</w:t>
      </w:r>
      <w:r w:rsidRPr="00587FB0">
        <w:rPr>
          <w:szCs w:val="24"/>
          <w:lang w:val="id-ID"/>
        </w:rPr>
        <w:t xml:space="preserve"> (b</w:t>
      </w:r>
      <w:r w:rsidRPr="00587FB0">
        <w:rPr>
          <w:szCs w:val="24"/>
        </w:rPr>
        <w:t>+</w:t>
      </w:r>
      <w:r w:rsidRPr="00587FB0">
        <w:rPr>
          <w:szCs w:val="24"/>
          <w:lang w:val="id-ID"/>
        </w:rPr>
        <w:t>)</w:t>
      </w:r>
      <w:r w:rsidRPr="00587FB0">
        <w:rPr>
          <w:szCs w:val="24"/>
        </w:rPr>
        <w:t xml:space="preserve"> </w:t>
      </w:r>
      <w:r w:rsidR="00B21E7F">
        <w:rPr>
          <w:szCs w:val="24"/>
        </w:rPr>
        <w:t xml:space="preserve">dengan rerata 43,92 </w:t>
      </w:r>
      <w:r w:rsidRPr="00587FB0">
        <w:rPr>
          <w:szCs w:val="24"/>
        </w:rPr>
        <w:t xml:space="preserve">ditunjukan </w:t>
      </w:r>
      <w:r w:rsidRPr="00587FB0">
        <w:rPr>
          <w:szCs w:val="24"/>
          <w:lang w:val="id-ID"/>
        </w:rPr>
        <w:t xml:space="preserve"> oleh </w:t>
      </w:r>
      <w:r w:rsidRPr="00587FB0">
        <w:rPr>
          <w:i/>
          <w:szCs w:val="24"/>
        </w:rPr>
        <w:t xml:space="preserve">yoghurt </w:t>
      </w:r>
      <w:r w:rsidRPr="00587FB0">
        <w:rPr>
          <w:szCs w:val="24"/>
        </w:rPr>
        <w:t>dengan rasio</w:t>
      </w:r>
      <w:r w:rsidRPr="00587FB0">
        <w:rPr>
          <w:i/>
          <w:szCs w:val="24"/>
        </w:rPr>
        <w:t xml:space="preserve"> </w:t>
      </w:r>
      <w:r w:rsidRPr="00587FB0">
        <w:rPr>
          <w:szCs w:val="24"/>
        </w:rPr>
        <w:t xml:space="preserve">susu kacang tolo 50% </w:t>
      </w:r>
      <w:r w:rsidRPr="00587FB0">
        <w:rPr>
          <w:szCs w:val="24"/>
        </w:rPr>
        <w:lastRenderedPageBreak/>
        <w:t>dan susu sapi dengan 50%</w:t>
      </w:r>
      <w:r w:rsidRPr="00587FB0">
        <w:rPr>
          <w:szCs w:val="24"/>
          <w:lang w:val="id-ID"/>
        </w:rPr>
        <w:t>.</w:t>
      </w:r>
      <w:r w:rsidRPr="000110D2">
        <w:rPr>
          <w:szCs w:val="24"/>
          <w:lang w:val="id-ID"/>
        </w:rPr>
        <w:t xml:space="preserve"> </w:t>
      </w:r>
      <w:proofErr w:type="gramStart"/>
      <w:r>
        <w:rPr>
          <w:szCs w:val="24"/>
        </w:rPr>
        <w:t>Menurut Zendroto (2017) Kacang tolo KT 8 memiliki warna cenderung lebih merah dan polong bewarna coklat.</w:t>
      </w:r>
      <w:proofErr w:type="gramEnd"/>
      <w:r>
        <w:rPr>
          <w:szCs w:val="24"/>
        </w:rPr>
        <w:t xml:space="preserve"> </w:t>
      </w:r>
      <w:r w:rsidRPr="00334114">
        <w:rPr>
          <w:i/>
          <w:szCs w:val="24"/>
        </w:rPr>
        <w:t>Yoghurt</w:t>
      </w:r>
      <w:r>
        <w:rPr>
          <w:szCs w:val="24"/>
        </w:rPr>
        <w:t xml:space="preserve"> yang memiliki formula kacang tolo paling </w:t>
      </w:r>
      <w:proofErr w:type="gramStart"/>
      <w:r>
        <w:rPr>
          <w:szCs w:val="24"/>
        </w:rPr>
        <w:t>sedikit  maka</w:t>
      </w:r>
      <w:proofErr w:type="gramEnd"/>
      <w:r>
        <w:rPr>
          <w:szCs w:val="24"/>
        </w:rPr>
        <w:t xml:space="preserve"> warna </w:t>
      </w:r>
      <w:r w:rsidRPr="00334114">
        <w:rPr>
          <w:i/>
          <w:szCs w:val="24"/>
        </w:rPr>
        <w:t>yoghurt</w:t>
      </w:r>
      <w:r>
        <w:rPr>
          <w:szCs w:val="24"/>
        </w:rPr>
        <w:t xml:space="preserve"> menjadi lebih cerah.</w:t>
      </w:r>
    </w:p>
    <w:p w:rsidR="000E0ADE" w:rsidRPr="00F2222C" w:rsidRDefault="000E0ADE" w:rsidP="000E0ADE">
      <w:pPr>
        <w:spacing w:line="360" w:lineRule="auto"/>
        <w:ind w:firstLine="426"/>
        <w:jc w:val="both"/>
        <w:rPr>
          <w:szCs w:val="24"/>
        </w:rPr>
      </w:pPr>
    </w:p>
    <w:p w:rsidR="00733065" w:rsidRPr="003546BD" w:rsidRDefault="00733065" w:rsidP="0096683B">
      <w:pPr>
        <w:pStyle w:val="ListParagraph"/>
        <w:numPr>
          <w:ilvl w:val="0"/>
          <w:numId w:val="9"/>
        </w:numPr>
        <w:spacing w:line="360" w:lineRule="auto"/>
        <w:ind w:left="426" w:hanging="426"/>
        <w:rPr>
          <w:b/>
          <w:szCs w:val="24"/>
        </w:rPr>
      </w:pPr>
      <w:r w:rsidRPr="003546BD">
        <w:rPr>
          <w:b/>
          <w:szCs w:val="24"/>
        </w:rPr>
        <w:t xml:space="preserve">Analisis Uji Hedonik Produk </w:t>
      </w:r>
      <w:r w:rsidRPr="003546BD">
        <w:rPr>
          <w:b/>
          <w:i/>
          <w:szCs w:val="24"/>
        </w:rPr>
        <w:t>Yoghurt</w:t>
      </w:r>
      <w:r w:rsidRPr="003546BD">
        <w:rPr>
          <w:b/>
          <w:szCs w:val="24"/>
        </w:rPr>
        <w:t xml:space="preserve"> Susu Kacang Tolo dan Susu Sapi</w:t>
      </w:r>
    </w:p>
    <w:p w:rsidR="00733065" w:rsidRPr="003546BD" w:rsidRDefault="00733065" w:rsidP="0096683B">
      <w:pPr>
        <w:pStyle w:val="ListParagraph"/>
        <w:spacing w:line="360" w:lineRule="auto"/>
        <w:ind w:left="426"/>
        <w:rPr>
          <w:b/>
          <w:szCs w:val="24"/>
        </w:rPr>
      </w:pPr>
    </w:p>
    <w:p w:rsidR="00733065" w:rsidRPr="0096683B" w:rsidRDefault="00733065" w:rsidP="0096683B">
      <w:pPr>
        <w:pStyle w:val="ListParagraph"/>
        <w:numPr>
          <w:ilvl w:val="0"/>
          <w:numId w:val="13"/>
        </w:numPr>
        <w:spacing w:line="360" w:lineRule="auto"/>
        <w:ind w:left="284" w:hanging="284"/>
        <w:rPr>
          <w:b/>
          <w:szCs w:val="24"/>
        </w:rPr>
      </w:pPr>
      <w:r w:rsidRPr="0096683B">
        <w:rPr>
          <w:b/>
          <w:szCs w:val="24"/>
          <w:lang w:val="en-US"/>
        </w:rPr>
        <w:t>Rasa</w:t>
      </w:r>
      <w:r w:rsidRPr="0096683B">
        <w:rPr>
          <w:b/>
          <w:szCs w:val="24"/>
        </w:rPr>
        <w:t xml:space="preserve"> </w:t>
      </w:r>
    </w:p>
    <w:p w:rsidR="00733065" w:rsidRPr="000E0ADE" w:rsidRDefault="00733065" w:rsidP="000E0ADE">
      <w:pPr>
        <w:pStyle w:val="ListParagraph"/>
        <w:spacing w:line="360" w:lineRule="auto"/>
        <w:ind w:left="0" w:firstLine="284"/>
        <w:rPr>
          <w:szCs w:val="24"/>
          <w:lang w:val="en-US"/>
        </w:rPr>
      </w:pPr>
      <w:r w:rsidRPr="003546BD">
        <w:rPr>
          <w:szCs w:val="24"/>
          <w:lang w:val="en-US"/>
        </w:rPr>
        <w:t xml:space="preserve">Hasil rerata uji hedonik </w:t>
      </w:r>
      <w:r w:rsidRPr="003546BD">
        <w:rPr>
          <w:szCs w:val="24"/>
        </w:rPr>
        <w:t xml:space="preserve">rasa </w:t>
      </w:r>
      <w:r>
        <w:rPr>
          <w:i/>
          <w:szCs w:val="24"/>
          <w:lang w:val="en-US"/>
        </w:rPr>
        <w:t>yoghurt</w:t>
      </w:r>
      <w:r>
        <w:rPr>
          <w:szCs w:val="24"/>
        </w:rPr>
        <w:t xml:space="preserve"> </w:t>
      </w:r>
      <w:proofErr w:type="gramStart"/>
      <w:r>
        <w:rPr>
          <w:szCs w:val="24"/>
          <w:lang w:val="en-US"/>
        </w:rPr>
        <w:t>susu</w:t>
      </w:r>
      <w:proofErr w:type="gramEnd"/>
      <w:r>
        <w:rPr>
          <w:szCs w:val="24"/>
          <w:lang w:val="en-US"/>
        </w:rPr>
        <w:t xml:space="preserve"> kacang tolo</w:t>
      </w:r>
      <w:r w:rsidRPr="003546BD">
        <w:rPr>
          <w:szCs w:val="24"/>
        </w:rPr>
        <w:t xml:space="preserve"> dan </w:t>
      </w:r>
      <w:r>
        <w:rPr>
          <w:szCs w:val="24"/>
          <w:lang w:val="en-US"/>
        </w:rPr>
        <w:t>susu sapi</w:t>
      </w:r>
      <w:r w:rsidRPr="003546BD">
        <w:rPr>
          <w:szCs w:val="24"/>
        </w:rPr>
        <w:t xml:space="preserve"> </w:t>
      </w:r>
      <w:r w:rsidRPr="003546BD">
        <w:rPr>
          <w:szCs w:val="24"/>
          <w:lang w:val="en-US"/>
        </w:rPr>
        <w:t xml:space="preserve">dapat dilihat pada Gambar </w:t>
      </w:r>
      <w:r>
        <w:rPr>
          <w:szCs w:val="24"/>
          <w:lang w:val="en-US"/>
        </w:rPr>
        <w:t>1</w:t>
      </w:r>
      <w:r w:rsidR="000E0ADE">
        <w:rPr>
          <w:szCs w:val="24"/>
          <w:lang w:val="en-US"/>
        </w:rPr>
        <w:t>.</w:t>
      </w:r>
    </w:p>
    <w:p w:rsidR="00734335" w:rsidRDefault="00734335" w:rsidP="0096683B">
      <w:pPr>
        <w:spacing w:line="360" w:lineRule="auto"/>
        <w:ind w:firstLine="720"/>
        <w:jc w:val="both"/>
        <w:rPr>
          <w:szCs w:val="24"/>
        </w:rPr>
      </w:pPr>
      <w:r w:rsidRPr="007B778A">
        <w:rPr>
          <w:szCs w:val="24"/>
          <w:lang w:val="id-ID"/>
        </w:rPr>
        <w:t xml:space="preserve">Hasil uji organoleptik terhadap rasa menunjukkan perbedaan penerimaan dari masing-masing perlakuan. Formulasi </w:t>
      </w:r>
      <w:r>
        <w:rPr>
          <w:i/>
          <w:szCs w:val="24"/>
        </w:rPr>
        <w:t>yoghurt</w:t>
      </w:r>
      <w:r>
        <w:rPr>
          <w:szCs w:val="24"/>
          <w:lang w:val="id-ID"/>
        </w:rPr>
        <w:t xml:space="preserve"> </w:t>
      </w:r>
      <w:r>
        <w:rPr>
          <w:szCs w:val="24"/>
        </w:rPr>
        <w:t>5</w:t>
      </w:r>
      <w:r w:rsidRPr="007B778A">
        <w:rPr>
          <w:szCs w:val="24"/>
          <w:lang w:val="id-ID"/>
        </w:rPr>
        <w:t xml:space="preserve">0% </w:t>
      </w:r>
      <w:r>
        <w:rPr>
          <w:szCs w:val="24"/>
        </w:rPr>
        <w:t>susu kacang tolo</w:t>
      </w:r>
      <w:r w:rsidRPr="007B778A">
        <w:rPr>
          <w:szCs w:val="24"/>
          <w:lang w:val="id-ID"/>
        </w:rPr>
        <w:t xml:space="preserve"> : </w:t>
      </w:r>
      <w:r>
        <w:rPr>
          <w:szCs w:val="24"/>
        </w:rPr>
        <w:t>5</w:t>
      </w:r>
      <w:r w:rsidRPr="007B778A">
        <w:rPr>
          <w:szCs w:val="24"/>
          <w:lang w:val="id-ID"/>
        </w:rPr>
        <w:t xml:space="preserve">0% </w:t>
      </w:r>
      <w:r>
        <w:rPr>
          <w:szCs w:val="24"/>
        </w:rPr>
        <w:t>susu sapi</w:t>
      </w:r>
      <w:r w:rsidRPr="007B778A">
        <w:rPr>
          <w:szCs w:val="24"/>
          <w:lang w:val="id-ID"/>
        </w:rPr>
        <w:t xml:space="preserve"> lebih disukai </w:t>
      </w:r>
      <w:r>
        <w:rPr>
          <w:szCs w:val="24"/>
        </w:rPr>
        <w:t xml:space="preserve">dengan nilai 4,2 (agak suka) </w:t>
      </w:r>
      <w:r w:rsidRPr="007B778A">
        <w:rPr>
          <w:szCs w:val="24"/>
          <w:lang w:val="id-ID"/>
        </w:rPr>
        <w:t xml:space="preserve">dibandingkan formulasi yang lainnya. Rasa </w:t>
      </w:r>
      <w:r>
        <w:rPr>
          <w:i/>
          <w:szCs w:val="24"/>
        </w:rPr>
        <w:t>yoghurt</w:t>
      </w:r>
      <w:r w:rsidRPr="007B778A">
        <w:rPr>
          <w:szCs w:val="24"/>
          <w:lang w:val="id-ID"/>
        </w:rPr>
        <w:t xml:space="preserve"> dengan formulasi</w:t>
      </w:r>
      <w:r>
        <w:rPr>
          <w:szCs w:val="24"/>
          <w:lang w:val="id-ID"/>
        </w:rPr>
        <w:t xml:space="preserve"> </w:t>
      </w:r>
      <w:r>
        <w:rPr>
          <w:szCs w:val="24"/>
        </w:rPr>
        <w:t>5</w:t>
      </w:r>
      <w:r w:rsidRPr="007B778A">
        <w:rPr>
          <w:szCs w:val="24"/>
          <w:lang w:val="id-ID"/>
        </w:rPr>
        <w:t xml:space="preserve">0% </w:t>
      </w:r>
      <w:r>
        <w:rPr>
          <w:szCs w:val="24"/>
        </w:rPr>
        <w:t>kacang tolo</w:t>
      </w:r>
      <w:r>
        <w:rPr>
          <w:szCs w:val="24"/>
          <w:lang w:val="id-ID"/>
        </w:rPr>
        <w:t xml:space="preserve"> dan </w:t>
      </w:r>
      <w:r>
        <w:rPr>
          <w:szCs w:val="24"/>
        </w:rPr>
        <w:t>5</w:t>
      </w:r>
      <w:r w:rsidRPr="007B778A">
        <w:rPr>
          <w:szCs w:val="24"/>
          <w:lang w:val="id-ID"/>
        </w:rPr>
        <w:t xml:space="preserve">0% </w:t>
      </w:r>
      <w:r>
        <w:rPr>
          <w:szCs w:val="24"/>
        </w:rPr>
        <w:t>susu sapi</w:t>
      </w:r>
      <w:r w:rsidRPr="007B778A">
        <w:rPr>
          <w:szCs w:val="24"/>
          <w:lang w:val="id-ID"/>
        </w:rPr>
        <w:t xml:space="preserve"> merupakan komposisi yang sesuai seh</w:t>
      </w:r>
      <w:r>
        <w:rPr>
          <w:szCs w:val="24"/>
          <w:lang w:val="id-ID"/>
        </w:rPr>
        <w:t xml:space="preserve">ingga rasa yang dihasilkan </w:t>
      </w:r>
      <w:r>
        <w:rPr>
          <w:szCs w:val="24"/>
        </w:rPr>
        <w:t>asam yang merupakan rasa khas dari yoghurt, rasa manis dan rasa kacang tolo yang tidak terlalu langu</w:t>
      </w:r>
      <w:r w:rsidRPr="007B778A">
        <w:rPr>
          <w:szCs w:val="24"/>
          <w:lang w:val="id-ID"/>
        </w:rPr>
        <w:t xml:space="preserve">. </w:t>
      </w:r>
      <w:r>
        <w:rPr>
          <w:szCs w:val="24"/>
        </w:rPr>
        <w:t xml:space="preserve">Sedangkan formulasi yoghurt 70% susu kacang </w:t>
      </w:r>
      <w:proofErr w:type="gramStart"/>
      <w:r>
        <w:rPr>
          <w:szCs w:val="24"/>
        </w:rPr>
        <w:t>tolo :</w:t>
      </w:r>
      <w:proofErr w:type="gramEnd"/>
      <w:r>
        <w:rPr>
          <w:szCs w:val="24"/>
        </w:rPr>
        <w:t xml:space="preserve"> 30% susu sapi memiliki skor terendah dengan nilai 3,6 (agak suka) karena rasa yang dihasilkan terasa lebih langu dari kacang tolo. </w:t>
      </w:r>
      <w:r w:rsidRPr="007B778A">
        <w:rPr>
          <w:szCs w:val="24"/>
          <w:lang w:val="id-ID"/>
        </w:rPr>
        <w:t>Hal ini d</w:t>
      </w:r>
      <w:r>
        <w:rPr>
          <w:szCs w:val="24"/>
          <w:lang w:val="id-ID"/>
        </w:rPr>
        <w:t xml:space="preserve">iduga </w:t>
      </w:r>
      <w:r>
        <w:rPr>
          <w:szCs w:val="24"/>
        </w:rPr>
        <w:t xml:space="preserve">dengan formulasi yang sama 50% kacang tolo dan 50% susu sapi akan menghilangkan rasa langu pada </w:t>
      </w:r>
      <w:r w:rsidRPr="00106D0C">
        <w:rPr>
          <w:i/>
          <w:szCs w:val="24"/>
        </w:rPr>
        <w:t>yoghurt</w:t>
      </w:r>
      <w:r>
        <w:rPr>
          <w:szCs w:val="24"/>
        </w:rPr>
        <w:t>.</w:t>
      </w:r>
    </w:p>
    <w:p w:rsidR="00733065" w:rsidRDefault="00734335" w:rsidP="000E0ADE">
      <w:pPr>
        <w:spacing w:line="360" w:lineRule="auto"/>
        <w:ind w:firstLine="720"/>
        <w:jc w:val="both"/>
        <w:rPr>
          <w:szCs w:val="24"/>
        </w:rPr>
      </w:pPr>
      <w:proofErr w:type="gramStart"/>
      <w:r>
        <w:rPr>
          <w:szCs w:val="24"/>
        </w:rPr>
        <w:t xml:space="preserve">Semakin tinggi proporsi kacang tolo yang </w:t>
      </w:r>
      <w:r w:rsidRPr="003F44B6">
        <w:rPr>
          <w:szCs w:val="24"/>
        </w:rPr>
        <w:t>dita</w:t>
      </w:r>
      <w:r>
        <w:rPr>
          <w:szCs w:val="24"/>
        </w:rPr>
        <w:t>mbahkan rasa yoghurt menjadi semakin langu.</w:t>
      </w:r>
      <w:proofErr w:type="gramEnd"/>
      <w:r>
        <w:rPr>
          <w:szCs w:val="24"/>
        </w:rPr>
        <w:t xml:space="preserve"> </w:t>
      </w:r>
      <w:proofErr w:type="gramStart"/>
      <w:r>
        <w:rPr>
          <w:szCs w:val="24"/>
        </w:rPr>
        <w:t>Menurut Rosida (2015) rasa langu (</w:t>
      </w:r>
      <w:r w:rsidRPr="0064780D">
        <w:rPr>
          <w:i/>
          <w:szCs w:val="24"/>
        </w:rPr>
        <w:t>beany flavor</w:t>
      </w:r>
      <w:r>
        <w:rPr>
          <w:szCs w:val="24"/>
        </w:rPr>
        <w:t xml:space="preserve">) pada kacang tolo disebabkan oleh </w:t>
      </w:r>
      <w:r w:rsidRPr="003F44B6">
        <w:rPr>
          <w:szCs w:val="24"/>
        </w:rPr>
        <w:t xml:space="preserve">enzim </w:t>
      </w:r>
      <w:r w:rsidRPr="0064780D">
        <w:rPr>
          <w:i/>
          <w:szCs w:val="24"/>
        </w:rPr>
        <w:t>lipoksigenase menghidrolisa</w:t>
      </w:r>
      <w:r>
        <w:rPr>
          <w:szCs w:val="24"/>
        </w:rPr>
        <w:t>.</w:t>
      </w:r>
      <w:proofErr w:type="gramEnd"/>
    </w:p>
    <w:p w:rsidR="000E0ADE" w:rsidRPr="00F2222C" w:rsidRDefault="000E0ADE" w:rsidP="000E0ADE">
      <w:pPr>
        <w:spacing w:line="360" w:lineRule="auto"/>
        <w:ind w:firstLine="720"/>
        <w:jc w:val="both"/>
        <w:rPr>
          <w:szCs w:val="24"/>
        </w:rPr>
      </w:pPr>
    </w:p>
    <w:p w:rsidR="00733065" w:rsidRPr="0096683B" w:rsidRDefault="00733065" w:rsidP="0096683B">
      <w:pPr>
        <w:pStyle w:val="ListParagraph"/>
        <w:numPr>
          <w:ilvl w:val="0"/>
          <w:numId w:val="13"/>
        </w:numPr>
        <w:spacing w:line="360" w:lineRule="auto"/>
        <w:ind w:left="284" w:hanging="284"/>
        <w:rPr>
          <w:rFonts w:cs="Times New Roman"/>
          <w:b/>
          <w:szCs w:val="24"/>
          <w:lang w:val="en-US"/>
        </w:rPr>
      </w:pPr>
      <w:r w:rsidRPr="0096683B">
        <w:rPr>
          <w:rFonts w:cs="Times New Roman"/>
          <w:b/>
          <w:szCs w:val="24"/>
          <w:lang w:val="en-US"/>
        </w:rPr>
        <w:t>Tekstur</w:t>
      </w:r>
    </w:p>
    <w:p w:rsidR="00733065" w:rsidRDefault="00733065" w:rsidP="0096683B">
      <w:pPr>
        <w:pStyle w:val="ListParagraph"/>
        <w:spacing w:line="360" w:lineRule="auto"/>
        <w:rPr>
          <w:rFonts w:cs="Times New Roman"/>
          <w:szCs w:val="24"/>
          <w:lang w:val="en-US"/>
        </w:rPr>
      </w:pPr>
    </w:p>
    <w:p w:rsidR="00734335" w:rsidRPr="000E0ADE" w:rsidRDefault="00733065" w:rsidP="000E0ADE">
      <w:pPr>
        <w:pStyle w:val="ListParagraph"/>
        <w:spacing w:line="360" w:lineRule="auto"/>
        <w:ind w:left="0" w:firstLine="284"/>
        <w:rPr>
          <w:szCs w:val="24"/>
          <w:lang w:val="en-US"/>
        </w:rPr>
      </w:pPr>
      <w:r w:rsidRPr="003546BD">
        <w:rPr>
          <w:szCs w:val="24"/>
          <w:lang w:val="en-US"/>
        </w:rPr>
        <w:t xml:space="preserve">Hasil rerata uji hedonik </w:t>
      </w:r>
      <w:r>
        <w:rPr>
          <w:szCs w:val="24"/>
          <w:lang w:val="en-US"/>
        </w:rPr>
        <w:t xml:space="preserve">tekstur </w:t>
      </w:r>
      <w:r>
        <w:rPr>
          <w:i/>
          <w:szCs w:val="24"/>
          <w:lang w:val="en-US"/>
        </w:rPr>
        <w:t>yoghurt</w:t>
      </w:r>
      <w:r>
        <w:rPr>
          <w:szCs w:val="24"/>
        </w:rPr>
        <w:t xml:space="preserve"> </w:t>
      </w:r>
      <w:proofErr w:type="gramStart"/>
      <w:r>
        <w:rPr>
          <w:szCs w:val="24"/>
          <w:lang w:val="en-US"/>
        </w:rPr>
        <w:t>susu</w:t>
      </w:r>
      <w:proofErr w:type="gramEnd"/>
      <w:r>
        <w:rPr>
          <w:szCs w:val="24"/>
          <w:lang w:val="en-US"/>
        </w:rPr>
        <w:t xml:space="preserve"> kacang tolo</w:t>
      </w:r>
      <w:r w:rsidRPr="003546BD">
        <w:rPr>
          <w:szCs w:val="24"/>
        </w:rPr>
        <w:t xml:space="preserve"> dan </w:t>
      </w:r>
      <w:r>
        <w:rPr>
          <w:szCs w:val="24"/>
          <w:lang w:val="en-US"/>
        </w:rPr>
        <w:t>susu sapi</w:t>
      </w:r>
      <w:r w:rsidRPr="003546BD">
        <w:rPr>
          <w:szCs w:val="24"/>
        </w:rPr>
        <w:t xml:space="preserve"> </w:t>
      </w:r>
      <w:r w:rsidRPr="003546BD">
        <w:rPr>
          <w:szCs w:val="24"/>
          <w:lang w:val="en-US"/>
        </w:rPr>
        <w:t xml:space="preserve">dapat dilihat pada Gambar </w:t>
      </w:r>
      <w:r>
        <w:rPr>
          <w:szCs w:val="24"/>
          <w:lang w:val="en-US"/>
        </w:rPr>
        <w:t>2.</w:t>
      </w:r>
      <w:r w:rsidR="000E0ADE">
        <w:rPr>
          <w:szCs w:val="24"/>
          <w:lang w:val="en-US"/>
        </w:rPr>
        <w:t xml:space="preserve"> </w:t>
      </w:r>
      <w:r w:rsidR="00734335" w:rsidRPr="00734335">
        <w:rPr>
          <w:szCs w:val="24"/>
        </w:rPr>
        <w:t xml:space="preserve">Hasil uji kesukaan tekstur </w:t>
      </w:r>
      <w:r w:rsidR="00734335" w:rsidRPr="00734335">
        <w:rPr>
          <w:i/>
          <w:szCs w:val="24"/>
        </w:rPr>
        <w:t>yoghurt</w:t>
      </w:r>
      <w:r w:rsidR="00734335" w:rsidRPr="00734335">
        <w:rPr>
          <w:szCs w:val="24"/>
        </w:rPr>
        <w:t xml:space="preserve"> kacang tolo rasio susu kacang tolo dengan susu sapi berbeda nyata. Formula </w:t>
      </w:r>
      <w:r w:rsidR="00734335" w:rsidRPr="00734335">
        <w:rPr>
          <w:i/>
          <w:szCs w:val="24"/>
        </w:rPr>
        <w:t>yoghurt</w:t>
      </w:r>
      <w:r w:rsidR="00734335" w:rsidRPr="00734335">
        <w:rPr>
          <w:szCs w:val="24"/>
        </w:rPr>
        <w:t xml:space="preserve"> kacang tolo yang paling disukai adalah formulasi </w:t>
      </w:r>
      <w:r w:rsidR="00734335" w:rsidRPr="00734335">
        <w:rPr>
          <w:i/>
          <w:szCs w:val="24"/>
        </w:rPr>
        <w:t>yoghurt</w:t>
      </w:r>
      <w:r w:rsidR="00734335" w:rsidRPr="00734335">
        <w:rPr>
          <w:szCs w:val="24"/>
        </w:rPr>
        <w:t xml:space="preserve"> dengan 50% susu kacang tolo : 50% susu sapi dengan nilai 3,84 (agak suka). Formula yang paling tidak disukai adalah </w:t>
      </w:r>
      <w:r w:rsidR="00734335" w:rsidRPr="00734335">
        <w:rPr>
          <w:i/>
          <w:szCs w:val="24"/>
        </w:rPr>
        <w:t>yoghurt</w:t>
      </w:r>
      <w:r w:rsidR="00734335" w:rsidRPr="00734335">
        <w:rPr>
          <w:szCs w:val="24"/>
        </w:rPr>
        <w:t xml:space="preserve"> dengan rasio 70% susu kacang tolo : 30% susu sapi dengan nilai 3,56 </w:t>
      </w:r>
      <w:r w:rsidR="00734335" w:rsidRPr="00734335">
        <w:rPr>
          <w:szCs w:val="24"/>
        </w:rPr>
        <w:lastRenderedPageBreak/>
        <w:t>(agak suka). Tekstur</w:t>
      </w:r>
      <w:r w:rsidR="00734335" w:rsidRPr="00734335">
        <w:rPr>
          <w:i/>
          <w:szCs w:val="24"/>
        </w:rPr>
        <w:t xml:space="preserve"> yoghurt</w:t>
      </w:r>
      <w:r w:rsidR="00734335" w:rsidRPr="00734335">
        <w:rPr>
          <w:szCs w:val="24"/>
        </w:rPr>
        <w:t xml:space="preserve"> dengan rasio 50% susu kacang tolo : 50% susu sapi lebih disukai panelis karena memiliki tekstur yang lebih lembut dan kental.</w:t>
      </w:r>
    </w:p>
    <w:p w:rsidR="00E32DB8" w:rsidRDefault="00734335" w:rsidP="000E0ADE">
      <w:pPr>
        <w:spacing w:line="360" w:lineRule="auto"/>
        <w:ind w:firstLine="360"/>
        <w:jc w:val="both"/>
        <w:rPr>
          <w:szCs w:val="24"/>
        </w:rPr>
      </w:pPr>
      <w:r w:rsidRPr="00734335">
        <w:rPr>
          <w:szCs w:val="24"/>
        </w:rPr>
        <w:t xml:space="preserve">Menurut Triyono (2010) dalam Wardhani dkk (2015) semakin tinggi </w:t>
      </w:r>
      <w:proofErr w:type="gramStart"/>
      <w:r w:rsidRPr="00734335">
        <w:rPr>
          <w:szCs w:val="24"/>
        </w:rPr>
        <w:t>kadar</w:t>
      </w:r>
      <w:proofErr w:type="gramEnd"/>
      <w:r w:rsidRPr="00734335">
        <w:rPr>
          <w:szCs w:val="24"/>
        </w:rPr>
        <w:t xml:space="preserve"> protein dalam yoghurt maka kekentalan yoghurt semakin tinggi. Pengikatan air oleh protein menghasilkan tekstur yang lebih lembut.</w:t>
      </w:r>
      <w:r>
        <w:t xml:space="preserve"> </w:t>
      </w:r>
      <w:r w:rsidRPr="00734335">
        <w:rPr>
          <w:szCs w:val="24"/>
        </w:rPr>
        <w:t>Protein yang terkoagulasi oleh asam akan membentuk gel sehingga tekstur yoghurt lebih kental.</w:t>
      </w:r>
      <w:r>
        <w:t xml:space="preserve"> </w:t>
      </w:r>
      <w:r w:rsidRPr="00734335">
        <w:rPr>
          <w:i/>
          <w:szCs w:val="24"/>
          <w:lang w:val="id-ID"/>
        </w:rPr>
        <w:t>Yoghurt</w:t>
      </w:r>
      <w:r w:rsidRPr="00734335">
        <w:rPr>
          <w:szCs w:val="24"/>
          <w:lang w:val="id-ID"/>
        </w:rPr>
        <w:t xml:space="preserve"> yang bermutu baik teksturnya halus , lembut</w:t>
      </w:r>
      <w:r w:rsidRPr="00734335">
        <w:rPr>
          <w:szCs w:val="24"/>
        </w:rPr>
        <w:t xml:space="preserve"> </w:t>
      </w:r>
      <w:r w:rsidRPr="00734335">
        <w:rPr>
          <w:szCs w:val="24"/>
          <w:lang w:val="id-ID"/>
        </w:rPr>
        <w:t>dan tidak berbutir.</w:t>
      </w:r>
      <w:r w:rsidRPr="00734335">
        <w:rPr>
          <w:szCs w:val="24"/>
        </w:rPr>
        <w:t xml:space="preserve"> Semakin tinggi </w:t>
      </w:r>
      <w:proofErr w:type="gramStart"/>
      <w:r w:rsidRPr="00734335">
        <w:rPr>
          <w:szCs w:val="24"/>
        </w:rPr>
        <w:t>susu</w:t>
      </w:r>
      <w:proofErr w:type="gramEnd"/>
      <w:r w:rsidRPr="00734335">
        <w:rPr>
          <w:szCs w:val="24"/>
        </w:rPr>
        <w:t xml:space="preserve"> kacang tolo yang digunakan maka tekstur </w:t>
      </w:r>
      <w:r w:rsidRPr="00734335">
        <w:rPr>
          <w:i/>
          <w:szCs w:val="24"/>
        </w:rPr>
        <w:t>yoghurt</w:t>
      </w:r>
      <w:r w:rsidRPr="00734335">
        <w:rPr>
          <w:szCs w:val="24"/>
        </w:rPr>
        <w:t xml:space="preserve"> kacang tolo akan semakin kental. </w:t>
      </w:r>
    </w:p>
    <w:p w:rsidR="000E0ADE" w:rsidRPr="00734335" w:rsidRDefault="000E0ADE" w:rsidP="000E0ADE">
      <w:pPr>
        <w:spacing w:line="360" w:lineRule="auto"/>
        <w:ind w:firstLine="360"/>
        <w:jc w:val="both"/>
        <w:rPr>
          <w:szCs w:val="24"/>
        </w:rPr>
      </w:pPr>
    </w:p>
    <w:p w:rsidR="00733065" w:rsidRPr="000E0ADE" w:rsidRDefault="00733065" w:rsidP="0096683B">
      <w:pPr>
        <w:pStyle w:val="ListParagraph"/>
        <w:numPr>
          <w:ilvl w:val="0"/>
          <w:numId w:val="13"/>
        </w:numPr>
        <w:spacing w:line="360" w:lineRule="auto"/>
        <w:ind w:left="284" w:hanging="284"/>
        <w:rPr>
          <w:rFonts w:cs="Times New Roman"/>
          <w:b/>
          <w:szCs w:val="24"/>
          <w:lang w:val="en-US"/>
        </w:rPr>
      </w:pPr>
      <w:r w:rsidRPr="000E0ADE">
        <w:rPr>
          <w:rFonts w:cs="Times New Roman"/>
          <w:b/>
          <w:szCs w:val="24"/>
          <w:lang w:val="en-US"/>
        </w:rPr>
        <w:t>Warna</w:t>
      </w:r>
    </w:p>
    <w:p w:rsidR="00733065" w:rsidRDefault="00733065" w:rsidP="0096683B">
      <w:pPr>
        <w:pStyle w:val="ListParagraph"/>
        <w:spacing w:line="360" w:lineRule="auto"/>
        <w:ind w:left="284"/>
        <w:rPr>
          <w:rFonts w:cs="Times New Roman"/>
          <w:szCs w:val="24"/>
          <w:lang w:val="en-US"/>
        </w:rPr>
      </w:pPr>
    </w:p>
    <w:p w:rsidR="00734335" w:rsidRPr="000E0ADE" w:rsidRDefault="00733065" w:rsidP="000E0ADE">
      <w:pPr>
        <w:pStyle w:val="ListParagraph"/>
        <w:spacing w:line="360" w:lineRule="auto"/>
        <w:ind w:left="0" w:firstLine="284"/>
        <w:rPr>
          <w:szCs w:val="24"/>
          <w:lang w:val="en-US"/>
        </w:rPr>
      </w:pPr>
      <w:r w:rsidRPr="003546BD">
        <w:rPr>
          <w:szCs w:val="24"/>
          <w:lang w:val="en-US"/>
        </w:rPr>
        <w:t xml:space="preserve">Hasil rerata uji hedonik </w:t>
      </w:r>
      <w:r>
        <w:rPr>
          <w:szCs w:val="24"/>
          <w:lang w:val="en-US"/>
        </w:rPr>
        <w:t xml:space="preserve">warna </w:t>
      </w:r>
      <w:r>
        <w:rPr>
          <w:i/>
          <w:szCs w:val="24"/>
          <w:lang w:val="en-US"/>
        </w:rPr>
        <w:t>yoghurt</w:t>
      </w:r>
      <w:r>
        <w:rPr>
          <w:szCs w:val="24"/>
        </w:rPr>
        <w:t xml:space="preserve"> </w:t>
      </w:r>
      <w:proofErr w:type="gramStart"/>
      <w:r>
        <w:rPr>
          <w:szCs w:val="24"/>
          <w:lang w:val="en-US"/>
        </w:rPr>
        <w:t>susu</w:t>
      </w:r>
      <w:proofErr w:type="gramEnd"/>
      <w:r>
        <w:rPr>
          <w:szCs w:val="24"/>
          <w:lang w:val="en-US"/>
        </w:rPr>
        <w:t xml:space="preserve"> kacang tolo</w:t>
      </w:r>
      <w:r w:rsidRPr="003546BD">
        <w:rPr>
          <w:szCs w:val="24"/>
        </w:rPr>
        <w:t xml:space="preserve"> dan </w:t>
      </w:r>
      <w:r>
        <w:rPr>
          <w:szCs w:val="24"/>
          <w:lang w:val="en-US"/>
        </w:rPr>
        <w:t>susu sapi</w:t>
      </w:r>
      <w:r w:rsidRPr="003546BD">
        <w:rPr>
          <w:szCs w:val="24"/>
        </w:rPr>
        <w:t xml:space="preserve"> </w:t>
      </w:r>
      <w:r w:rsidRPr="003546BD">
        <w:rPr>
          <w:szCs w:val="24"/>
          <w:lang w:val="en-US"/>
        </w:rPr>
        <w:t xml:space="preserve">dapat dilihat pada Gambar </w:t>
      </w:r>
      <w:r>
        <w:rPr>
          <w:szCs w:val="24"/>
          <w:lang w:val="en-US"/>
        </w:rPr>
        <w:t>3.</w:t>
      </w:r>
      <w:r w:rsidR="000E0ADE">
        <w:rPr>
          <w:szCs w:val="24"/>
          <w:lang w:val="en-US"/>
        </w:rPr>
        <w:t xml:space="preserve"> </w:t>
      </w:r>
      <w:r w:rsidR="00734335" w:rsidRPr="003B3601">
        <w:rPr>
          <w:szCs w:val="24"/>
        </w:rPr>
        <w:t>Hasil uji organoleptik terhadap warna</w:t>
      </w:r>
      <w:r w:rsidR="00734335">
        <w:rPr>
          <w:szCs w:val="24"/>
        </w:rPr>
        <w:t>, ketiga</w:t>
      </w:r>
      <w:r w:rsidR="00734335" w:rsidRPr="003B3601">
        <w:rPr>
          <w:szCs w:val="24"/>
        </w:rPr>
        <w:t xml:space="preserve"> jenis perlakuan secara umum dapat diterima oleh panelis dengan tingkat penerimaan yang berbeda-beda. Formulasi </w:t>
      </w:r>
      <w:r w:rsidR="00734335">
        <w:rPr>
          <w:i/>
          <w:szCs w:val="24"/>
        </w:rPr>
        <w:t>yoghurt</w:t>
      </w:r>
      <w:r w:rsidR="00734335">
        <w:rPr>
          <w:szCs w:val="24"/>
        </w:rPr>
        <w:t xml:space="preserve"> dengan 5</w:t>
      </w:r>
      <w:r w:rsidR="00734335" w:rsidRPr="003B3601">
        <w:rPr>
          <w:szCs w:val="24"/>
        </w:rPr>
        <w:t xml:space="preserve">0% </w:t>
      </w:r>
      <w:r w:rsidR="00734335">
        <w:rPr>
          <w:szCs w:val="24"/>
        </w:rPr>
        <w:t>susu kacang tolo</w:t>
      </w:r>
      <w:r w:rsidR="00734335" w:rsidRPr="003B3601">
        <w:rPr>
          <w:szCs w:val="24"/>
        </w:rPr>
        <w:t xml:space="preserve"> </w:t>
      </w:r>
      <w:r w:rsidR="00734335">
        <w:rPr>
          <w:szCs w:val="24"/>
        </w:rPr>
        <w:t>: 5</w:t>
      </w:r>
      <w:r w:rsidR="00734335" w:rsidRPr="003B3601">
        <w:rPr>
          <w:szCs w:val="24"/>
        </w:rPr>
        <w:t xml:space="preserve">0% </w:t>
      </w:r>
      <w:r w:rsidR="00734335">
        <w:rPr>
          <w:szCs w:val="24"/>
        </w:rPr>
        <w:t>susu sapi</w:t>
      </w:r>
      <w:r w:rsidR="00734335" w:rsidRPr="003B3601">
        <w:rPr>
          <w:szCs w:val="24"/>
        </w:rPr>
        <w:t xml:space="preserve"> memiliki skor tertinggi</w:t>
      </w:r>
      <w:r w:rsidR="00734335">
        <w:rPr>
          <w:szCs w:val="24"/>
        </w:rPr>
        <w:t xml:space="preserve"> dengan nilai 4 (agak suka)</w:t>
      </w:r>
      <w:r w:rsidR="00734335" w:rsidRPr="003B3601">
        <w:rPr>
          <w:szCs w:val="24"/>
        </w:rPr>
        <w:t xml:space="preserve">. Formulasi </w:t>
      </w:r>
      <w:r w:rsidR="00734335">
        <w:rPr>
          <w:i/>
          <w:szCs w:val="24"/>
        </w:rPr>
        <w:t>yoghurt</w:t>
      </w:r>
      <w:r w:rsidR="00734335">
        <w:rPr>
          <w:szCs w:val="24"/>
        </w:rPr>
        <w:t xml:space="preserve"> dengan 7</w:t>
      </w:r>
      <w:r w:rsidR="00734335" w:rsidRPr="003B3601">
        <w:rPr>
          <w:szCs w:val="24"/>
        </w:rPr>
        <w:t xml:space="preserve">0% </w:t>
      </w:r>
      <w:r w:rsidR="00734335">
        <w:rPr>
          <w:szCs w:val="24"/>
        </w:rPr>
        <w:t>susu kacang tolo</w:t>
      </w:r>
      <w:r w:rsidR="00734335" w:rsidRPr="003B3601">
        <w:rPr>
          <w:szCs w:val="24"/>
        </w:rPr>
        <w:t xml:space="preserve"> </w:t>
      </w:r>
      <w:r w:rsidR="00734335">
        <w:rPr>
          <w:szCs w:val="24"/>
        </w:rPr>
        <w:t>: 3</w:t>
      </w:r>
      <w:r w:rsidR="00734335" w:rsidRPr="003B3601">
        <w:rPr>
          <w:szCs w:val="24"/>
        </w:rPr>
        <w:t xml:space="preserve">0% </w:t>
      </w:r>
      <w:r w:rsidR="00734335">
        <w:rPr>
          <w:szCs w:val="24"/>
        </w:rPr>
        <w:t>susu sapi</w:t>
      </w:r>
      <w:r w:rsidR="00734335" w:rsidRPr="003B3601">
        <w:rPr>
          <w:szCs w:val="24"/>
        </w:rPr>
        <w:t xml:space="preserve"> memiliki skor ter</w:t>
      </w:r>
      <w:r w:rsidR="00734335">
        <w:rPr>
          <w:szCs w:val="24"/>
        </w:rPr>
        <w:t>endah dengan nilai 3,77 (agak suka).</w:t>
      </w:r>
      <w:r w:rsidR="00734335" w:rsidRPr="003B3601">
        <w:rPr>
          <w:szCs w:val="24"/>
        </w:rPr>
        <w:t xml:space="preserve"> Hal ini diduga </w:t>
      </w:r>
      <w:r w:rsidR="00734335">
        <w:rPr>
          <w:szCs w:val="24"/>
        </w:rPr>
        <w:t>s</w:t>
      </w:r>
      <w:r w:rsidR="00734335" w:rsidRPr="003B3601">
        <w:rPr>
          <w:szCs w:val="24"/>
        </w:rPr>
        <w:t xml:space="preserve">emakin banyak salah satu bahan yang digunakan akan mempengaruhi intensitas warna yang dihasilkan yang membuat warna </w:t>
      </w:r>
      <w:r w:rsidR="00734335">
        <w:rPr>
          <w:i/>
          <w:szCs w:val="24"/>
        </w:rPr>
        <w:t>yoghurt</w:t>
      </w:r>
      <w:r w:rsidR="00734335" w:rsidRPr="003B3601">
        <w:rPr>
          <w:szCs w:val="24"/>
        </w:rPr>
        <w:t xml:space="preserve"> lebih gelap. Sebaliknya warna </w:t>
      </w:r>
      <w:r w:rsidR="00734335">
        <w:rPr>
          <w:i/>
          <w:szCs w:val="24"/>
        </w:rPr>
        <w:t>yoghurt</w:t>
      </w:r>
      <w:r w:rsidR="00734335" w:rsidRPr="003B3601">
        <w:rPr>
          <w:szCs w:val="24"/>
        </w:rPr>
        <w:t xml:space="preserve"> dengan formulasi</w:t>
      </w:r>
      <w:r w:rsidR="00734335">
        <w:rPr>
          <w:szCs w:val="24"/>
        </w:rPr>
        <w:t xml:space="preserve"> 5</w:t>
      </w:r>
      <w:r w:rsidR="00734335" w:rsidRPr="003B3601">
        <w:rPr>
          <w:szCs w:val="24"/>
        </w:rPr>
        <w:t xml:space="preserve">0% </w:t>
      </w:r>
      <w:r w:rsidR="00734335">
        <w:rPr>
          <w:szCs w:val="24"/>
        </w:rPr>
        <w:t>susu kacang tolo</w:t>
      </w:r>
      <w:r w:rsidR="00734335" w:rsidRPr="003B3601">
        <w:rPr>
          <w:szCs w:val="24"/>
        </w:rPr>
        <w:t xml:space="preserve"> dan </w:t>
      </w:r>
      <w:r w:rsidR="00734335">
        <w:rPr>
          <w:szCs w:val="24"/>
        </w:rPr>
        <w:t>50</w:t>
      </w:r>
      <w:r w:rsidR="00734335" w:rsidRPr="003B3601">
        <w:rPr>
          <w:szCs w:val="24"/>
        </w:rPr>
        <w:t xml:space="preserve">% </w:t>
      </w:r>
      <w:r w:rsidR="00734335">
        <w:rPr>
          <w:szCs w:val="24"/>
        </w:rPr>
        <w:t>susu sapi</w:t>
      </w:r>
      <w:r w:rsidR="00734335" w:rsidRPr="003B3601">
        <w:rPr>
          <w:szCs w:val="24"/>
        </w:rPr>
        <w:t xml:space="preserve"> merupakan komposisi yang sesuai sehingga warna yang dihasilkan lebih cerah.</w:t>
      </w:r>
    </w:p>
    <w:p w:rsidR="00F2222C" w:rsidRDefault="00734335" w:rsidP="0096683B">
      <w:pPr>
        <w:spacing w:line="360" w:lineRule="auto"/>
        <w:ind w:firstLine="567"/>
        <w:jc w:val="both"/>
        <w:rPr>
          <w:szCs w:val="24"/>
        </w:rPr>
      </w:pPr>
      <w:r w:rsidRPr="003B3601">
        <w:rPr>
          <w:szCs w:val="24"/>
          <w:lang w:val="id-ID"/>
        </w:rPr>
        <w:t>Warna merupakan kesan pertama karena menggunakan indera penglihatan. Warna yang menarik akan mengundang selera panelis atau konsumen untuk mencicipi produk tersebut. Apabila penampilan makanan merangsang syaraf melalui penglihatan sehingga mampu membangkitkan selera, maka pada tahap selanjutnya rasa makanan akan ditentukan oleh indera pengecap dan penciuman (Winarno, 2004)</w:t>
      </w:r>
      <w:r w:rsidR="0096683B">
        <w:rPr>
          <w:szCs w:val="24"/>
        </w:rPr>
        <w:t>.</w:t>
      </w:r>
    </w:p>
    <w:p w:rsidR="000E0ADE" w:rsidRDefault="000E0ADE" w:rsidP="0096683B">
      <w:pPr>
        <w:spacing w:line="360" w:lineRule="auto"/>
        <w:ind w:firstLine="567"/>
        <w:jc w:val="both"/>
        <w:rPr>
          <w:szCs w:val="24"/>
        </w:rPr>
      </w:pPr>
    </w:p>
    <w:p w:rsidR="000E0ADE" w:rsidRDefault="000E0ADE" w:rsidP="0096683B">
      <w:pPr>
        <w:spacing w:line="360" w:lineRule="auto"/>
        <w:ind w:firstLine="567"/>
        <w:jc w:val="both"/>
        <w:rPr>
          <w:szCs w:val="24"/>
        </w:rPr>
      </w:pPr>
    </w:p>
    <w:p w:rsidR="000E0ADE" w:rsidRDefault="000E0ADE" w:rsidP="0096683B">
      <w:pPr>
        <w:spacing w:line="360" w:lineRule="auto"/>
        <w:ind w:firstLine="567"/>
        <w:jc w:val="both"/>
        <w:rPr>
          <w:szCs w:val="24"/>
        </w:rPr>
      </w:pPr>
    </w:p>
    <w:p w:rsidR="00733065" w:rsidRPr="0096683B" w:rsidRDefault="00733065" w:rsidP="0096683B">
      <w:pPr>
        <w:pStyle w:val="ListParagraph"/>
        <w:numPr>
          <w:ilvl w:val="0"/>
          <w:numId w:val="13"/>
        </w:numPr>
        <w:spacing w:line="360" w:lineRule="auto"/>
        <w:ind w:left="284" w:hanging="284"/>
        <w:rPr>
          <w:b/>
          <w:szCs w:val="24"/>
        </w:rPr>
      </w:pPr>
      <w:r w:rsidRPr="0096683B">
        <w:rPr>
          <w:b/>
          <w:szCs w:val="24"/>
          <w:lang w:val="en-US"/>
        </w:rPr>
        <w:lastRenderedPageBreak/>
        <w:t>Aroma</w:t>
      </w:r>
    </w:p>
    <w:p w:rsidR="00733065" w:rsidRPr="008F010D" w:rsidRDefault="00733065" w:rsidP="0096683B">
      <w:pPr>
        <w:pStyle w:val="ListParagraph"/>
        <w:spacing w:line="360" w:lineRule="auto"/>
        <w:ind w:left="284"/>
        <w:rPr>
          <w:szCs w:val="24"/>
        </w:rPr>
      </w:pPr>
    </w:p>
    <w:p w:rsidR="00734335" w:rsidRDefault="00733065" w:rsidP="000E0ADE">
      <w:pPr>
        <w:spacing w:line="360" w:lineRule="auto"/>
        <w:ind w:firstLine="284"/>
        <w:jc w:val="both"/>
        <w:rPr>
          <w:szCs w:val="24"/>
        </w:rPr>
      </w:pPr>
      <w:r w:rsidRPr="008F010D">
        <w:rPr>
          <w:szCs w:val="24"/>
        </w:rPr>
        <w:t xml:space="preserve">Hasil rerata uji hedonik </w:t>
      </w:r>
      <w:r>
        <w:rPr>
          <w:szCs w:val="24"/>
        </w:rPr>
        <w:t>aroma</w:t>
      </w:r>
      <w:r w:rsidRPr="008F010D">
        <w:rPr>
          <w:szCs w:val="24"/>
        </w:rPr>
        <w:t xml:space="preserve"> </w:t>
      </w:r>
      <w:r w:rsidRPr="008F010D">
        <w:rPr>
          <w:i/>
          <w:szCs w:val="24"/>
        </w:rPr>
        <w:t>yoghurt</w:t>
      </w:r>
      <w:r w:rsidRPr="008F010D">
        <w:rPr>
          <w:szCs w:val="24"/>
        </w:rPr>
        <w:t xml:space="preserve"> </w:t>
      </w:r>
      <w:proofErr w:type="gramStart"/>
      <w:r w:rsidRPr="008F010D">
        <w:rPr>
          <w:szCs w:val="24"/>
        </w:rPr>
        <w:t>susu</w:t>
      </w:r>
      <w:proofErr w:type="gramEnd"/>
      <w:r w:rsidRPr="008F010D">
        <w:rPr>
          <w:szCs w:val="24"/>
        </w:rPr>
        <w:t xml:space="preserve"> kacang tolo dan susu sapi dapat dilihat pada Gambar </w:t>
      </w:r>
      <w:r>
        <w:rPr>
          <w:szCs w:val="24"/>
        </w:rPr>
        <w:t>4</w:t>
      </w:r>
      <w:r w:rsidRPr="008F010D">
        <w:rPr>
          <w:szCs w:val="24"/>
        </w:rPr>
        <w:t>.</w:t>
      </w:r>
      <w:r w:rsidR="000E0ADE">
        <w:rPr>
          <w:szCs w:val="24"/>
        </w:rPr>
        <w:t xml:space="preserve"> </w:t>
      </w:r>
      <w:r w:rsidR="00734335" w:rsidRPr="007B778A">
        <w:rPr>
          <w:szCs w:val="24"/>
          <w:lang w:val="id-ID"/>
        </w:rPr>
        <w:t>Hasi</w:t>
      </w:r>
      <w:r w:rsidR="00734335">
        <w:rPr>
          <w:szCs w:val="24"/>
          <w:lang w:val="id-ID"/>
        </w:rPr>
        <w:t xml:space="preserve">l uji organoleptik terhadap </w:t>
      </w:r>
      <w:r w:rsidR="00734335">
        <w:rPr>
          <w:szCs w:val="24"/>
        </w:rPr>
        <w:t>aroma</w:t>
      </w:r>
      <w:r w:rsidR="00734335" w:rsidRPr="007B778A">
        <w:rPr>
          <w:szCs w:val="24"/>
          <w:lang w:val="id-ID"/>
        </w:rPr>
        <w:t xml:space="preserve"> menunjukkan perbedaan penerimaan dari masing-masing perlakuan. Formulasi </w:t>
      </w:r>
      <w:r w:rsidR="00734335">
        <w:rPr>
          <w:i/>
          <w:szCs w:val="24"/>
        </w:rPr>
        <w:t>yoghurt</w:t>
      </w:r>
      <w:r w:rsidR="00734335">
        <w:rPr>
          <w:szCs w:val="24"/>
          <w:lang w:val="id-ID"/>
        </w:rPr>
        <w:t xml:space="preserve"> </w:t>
      </w:r>
      <w:r w:rsidR="00734335">
        <w:rPr>
          <w:szCs w:val="24"/>
        </w:rPr>
        <w:t>5</w:t>
      </w:r>
      <w:r w:rsidR="00734335" w:rsidRPr="007B778A">
        <w:rPr>
          <w:szCs w:val="24"/>
          <w:lang w:val="id-ID"/>
        </w:rPr>
        <w:t xml:space="preserve">0% </w:t>
      </w:r>
      <w:r w:rsidR="00734335">
        <w:rPr>
          <w:szCs w:val="24"/>
        </w:rPr>
        <w:t>susu kacang tolo</w:t>
      </w:r>
      <w:r w:rsidR="00734335" w:rsidRPr="007B778A">
        <w:rPr>
          <w:szCs w:val="24"/>
          <w:lang w:val="id-ID"/>
        </w:rPr>
        <w:t xml:space="preserve"> : </w:t>
      </w:r>
      <w:r w:rsidR="00734335">
        <w:rPr>
          <w:szCs w:val="24"/>
        </w:rPr>
        <w:t>5</w:t>
      </w:r>
      <w:r w:rsidR="00734335" w:rsidRPr="007B778A">
        <w:rPr>
          <w:szCs w:val="24"/>
          <w:lang w:val="id-ID"/>
        </w:rPr>
        <w:t xml:space="preserve">0% </w:t>
      </w:r>
      <w:r w:rsidR="00734335">
        <w:rPr>
          <w:szCs w:val="24"/>
        </w:rPr>
        <w:t>susu sapi</w:t>
      </w:r>
      <w:r w:rsidR="00734335" w:rsidRPr="007B778A">
        <w:rPr>
          <w:szCs w:val="24"/>
          <w:lang w:val="id-ID"/>
        </w:rPr>
        <w:t xml:space="preserve"> lebih disukai </w:t>
      </w:r>
      <w:r w:rsidR="00734335">
        <w:rPr>
          <w:szCs w:val="24"/>
        </w:rPr>
        <w:t xml:space="preserve">dengan nilai sebesar 3,78 (agak suka) </w:t>
      </w:r>
      <w:r w:rsidR="00734335" w:rsidRPr="007B778A">
        <w:rPr>
          <w:szCs w:val="24"/>
          <w:lang w:val="id-ID"/>
        </w:rPr>
        <w:t xml:space="preserve">dibandingkan formulasi yang lainnya. Rasa </w:t>
      </w:r>
      <w:r w:rsidR="00734335">
        <w:rPr>
          <w:i/>
          <w:szCs w:val="24"/>
        </w:rPr>
        <w:t>yoghurt</w:t>
      </w:r>
      <w:r w:rsidR="00734335" w:rsidRPr="007B778A">
        <w:rPr>
          <w:szCs w:val="24"/>
          <w:lang w:val="id-ID"/>
        </w:rPr>
        <w:t xml:space="preserve"> dengan formulasi</w:t>
      </w:r>
      <w:r w:rsidR="00734335">
        <w:rPr>
          <w:szCs w:val="24"/>
          <w:lang w:val="id-ID"/>
        </w:rPr>
        <w:t xml:space="preserve"> </w:t>
      </w:r>
      <w:r w:rsidR="00734335">
        <w:rPr>
          <w:szCs w:val="24"/>
        </w:rPr>
        <w:t>5</w:t>
      </w:r>
      <w:r w:rsidR="00734335" w:rsidRPr="007B778A">
        <w:rPr>
          <w:szCs w:val="24"/>
          <w:lang w:val="id-ID"/>
        </w:rPr>
        <w:t xml:space="preserve">0% </w:t>
      </w:r>
      <w:r w:rsidR="00734335">
        <w:rPr>
          <w:szCs w:val="24"/>
        </w:rPr>
        <w:t>kacang tolo</w:t>
      </w:r>
      <w:r w:rsidR="00734335">
        <w:rPr>
          <w:szCs w:val="24"/>
          <w:lang w:val="id-ID"/>
        </w:rPr>
        <w:t xml:space="preserve"> dan </w:t>
      </w:r>
      <w:r w:rsidR="00734335">
        <w:rPr>
          <w:szCs w:val="24"/>
        </w:rPr>
        <w:t>5</w:t>
      </w:r>
      <w:r w:rsidR="00734335" w:rsidRPr="007B778A">
        <w:rPr>
          <w:szCs w:val="24"/>
          <w:lang w:val="id-ID"/>
        </w:rPr>
        <w:t xml:space="preserve">0% </w:t>
      </w:r>
      <w:r w:rsidR="00734335">
        <w:rPr>
          <w:szCs w:val="24"/>
        </w:rPr>
        <w:t>susu sapi</w:t>
      </w:r>
      <w:r w:rsidR="00734335" w:rsidRPr="007B778A">
        <w:rPr>
          <w:szCs w:val="24"/>
          <w:lang w:val="id-ID"/>
        </w:rPr>
        <w:t xml:space="preserve"> merupakan komposisi yang sesuai seh</w:t>
      </w:r>
      <w:r w:rsidR="00734335">
        <w:rPr>
          <w:szCs w:val="24"/>
          <w:lang w:val="id-ID"/>
        </w:rPr>
        <w:t xml:space="preserve">ingga </w:t>
      </w:r>
      <w:r w:rsidR="00734335">
        <w:rPr>
          <w:szCs w:val="24"/>
        </w:rPr>
        <w:t>aroma</w:t>
      </w:r>
      <w:r w:rsidR="00734335">
        <w:rPr>
          <w:szCs w:val="24"/>
          <w:lang w:val="id-ID"/>
        </w:rPr>
        <w:t xml:space="preserve"> yang dihasilkan </w:t>
      </w:r>
      <w:r w:rsidR="00734335">
        <w:rPr>
          <w:szCs w:val="24"/>
        </w:rPr>
        <w:t>aroma asam yang merupakan aroma yang khas dari yoghurt</w:t>
      </w:r>
      <w:r w:rsidR="00734335" w:rsidRPr="007B778A">
        <w:rPr>
          <w:szCs w:val="24"/>
          <w:lang w:val="id-ID"/>
        </w:rPr>
        <w:t xml:space="preserve">. </w:t>
      </w:r>
      <w:r w:rsidR="00734335">
        <w:rPr>
          <w:szCs w:val="24"/>
        </w:rPr>
        <w:t xml:space="preserve">Sedangkan formulasi yoghurt 70% susu kacang </w:t>
      </w:r>
      <w:proofErr w:type="gramStart"/>
      <w:r w:rsidR="00734335">
        <w:rPr>
          <w:szCs w:val="24"/>
        </w:rPr>
        <w:t>tolo :</w:t>
      </w:r>
      <w:proofErr w:type="gramEnd"/>
      <w:r w:rsidR="00734335">
        <w:rPr>
          <w:szCs w:val="24"/>
        </w:rPr>
        <w:t xml:space="preserve"> 30% susu sapi memiliki skor terendah dengan nilai sebesar 3,58 (agak suka) karena aroma yang dihasilkan adalah aroma langu kacang tolo yang berasa lebih tajam. </w:t>
      </w:r>
      <w:r w:rsidR="00734335" w:rsidRPr="007B778A">
        <w:rPr>
          <w:szCs w:val="24"/>
          <w:lang w:val="id-ID"/>
        </w:rPr>
        <w:t>Hal ini d</w:t>
      </w:r>
      <w:r w:rsidR="00734335">
        <w:rPr>
          <w:szCs w:val="24"/>
          <w:lang w:val="id-ID"/>
        </w:rPr>
        <w:t xml:space="preserve">iduga </w:t>
      </w:r>
      <w:r w:rsidR="00734335">
        <w:rPr>
          <w:szCs w:val="24"/>
        </w:rPr>
        <w:t xml:space="preserve">dengan formulasi yang sama 50% kacang tolo dan 50% susu sapi akan menghasilkan aroma asam khas </w:t>
      </w:r>
      <w:r w:rsidR="00734335" w:rsidRPr="00BA67E6">
        <w:rPr>
          <w:i/>
          <w:szCs w:val="24"/>
        </w:rPr>
        <w:t>yoghurt</w:t>
      </w:r>
      <w:r w:rsidR="00734335">
        <w:rPr>
          <w:szCs w:val="24"/>
        </w:rPr>
        <w:t>.</w:t>
      </w:r>
    </w:p>
    <w:p w:rsidR="00CC5DEC" w:rsidRDefault="00734335" w:rsidP="00F13D55">
      <w:pPr>
        <w:pStyle w:val="ListParagraph"/>
        <w:spacing w:line="360" w:lineRule="auto"/>
        <w:ind w:left="0" w:firstLine="567"/>
        <w:rPr>
          <w:szCs w:val="24"/>
          <w:lang w:val="en-US"/>
        </w:rPr>
      </w:pPr>
      <w:r w:rsidRPr="005E1E56">
        <w:rPr>
          <w:i/>
          <w:szCs w:val="24"/>
        </w:rPr>
        <w:t>Yoghurt</w:t>
      </w:r>
      <w:r w:rsidRPr="00646935">
        <w:rPr>
          <w:szCs w:val="24"/>
        </w:rPr>
        <w:t xml:space="preserve"> memiliki karakteristik aroma yang khas seperti aroma asam. Aroma ini timbul karena selama proses fermentasi terjadi perubahan laktosa susu menjadi asam laktat oleh bakteri asam laktat. Asam laktat inilah yang menyebabkan </w:t>
      </w:r>
      <w:r w:rsidRPr="005E1E56">
        <w:rPr>
          <w:i/>
          <w:szCs w:val="24"/>
        </w:rPr>
        <w:t>yoghurt</w:t>
      </w:r>
      <w:r w:rsidRPr="00646935">
        <w:rPr>
          <w:szCs w:val="24"/>
        </w:rPr>
        <w:t xml:space="preserve"> memiliki aroma khas asam. Aroma produk </w:t>
      </w:r>
      <w:r w:rsidRPr="005E1E56">
        <w:rPr>
          <w:i/>
          <w:szCs w:val="24"/>
        </w:rPr>
        <w:t xml:space="preserve">yoghurt </w:t>
      </w:r>
      <w:r w:rsidRPr="00646935">
        <w:rPr>
          <w:szCs w:val="24"/>
        </w:rPr>
        <w:t>disebabkan oleh senyawa</w:t>
      </w:r>
      <w:r>
        <w:rPr>
          <w:szCs w:val="24"/>
        </w:rPr>
        <w:t xml:space="preserve"> </w:t>
      </w:r>
      <w:r w:rsidRPr="00646935">
        <w:rPr>
          <w:szCs w:val="24"/>
        </w:rPr>
        <w:t xml:space="preserve">senyawa volatil yang terbentuk sehingga menimbulkan aroma asam yang khas. Selain berperan dalam pembentukan gel, asam laktat juga memberikan ketajaman rasa dan menentukan aroma khas dari </w:t>
      </w:r>
      <w:r w:rsidRPr="004C6841">
        <w:rPr>
          <w:i/>
          <w:szCs w:val="24"/>
        </w:rPr>
        <w:t>yoghurt</w:t>
      </w:r>
      <w:r w:rsidRPr="00646935">
        <w:rPr>
          <w:szCs w:val="24"/>
        </w:rPr>
        <w:t xml:space="preserve"> (</w:t>
      </w:r>
      <w:r>
        <w:rPr>
          <w:szCs w:val="24"/>
        </w:rPr>
        <w:t xml:space="preserve">Yunus dkk, 2017 dalam </w:t>
      </w:r>
      <w:r w:rsidRPr="00646935">
        <w:rPr>
          <w:szCs w:val="24"/>
        </w:rPr>
        <w:t>Anindita, 2002). Menurut Kusmawati (2008) parameter aroma sangat berkaitan dengan parameter rasa.</w:t>
      </w:r>
    </w:p>
    <w:p w:rsidR="00F13D55" w:rsidRPr="00F13D55" w:rsidRDefault="00F13D55" w:rsidP="00F13D55">
      <w:pPr>
        <w:pStyle w:val="ListParagraph"/>
        <w:spacing w:line="360" w:lineRule="auto"/>
        <w:ind w:left="0" w:firstLine="567"/>
        <w:rPr>
          <w:szCs w:val="24"/>
          <w:lang w:val="en-US"/>
        </w:rPr>
      </w:pPr>
    </w:p>
    <w:p w:rsidR="00733065" w:rsidRDefault="00733065" w:rsidP="0096683B">
      <w:pPr>
        <w:tabs>
          <w:tab w:val="left" w:pos="0"/>
        </w:tabs>
        <w:spacing w:line="360" w:lineRule="auto"/>
        <w:rPr>
          <w:b/>
          <w:szCs w:val="24"/>
        </w:rPr>
      </w:pPr>
      <w:r w:rsidRPr="00272040">
        <w:rPr>
          <w:b/>
          <w:szCs w:val="24"/>
          <w:lang w:val="id-ID"/>
        </w:rPr>
        <w:t>PENUTUP</w:t>
      </w:r>
    </w:p>
    <w:p w:rsidR="00733065" w:rsidRPr="007D6CEB" w:rsidRDefault="00733065" w:rsidP="0096683B">
      <w:pPr>
        <w:tabs>
          <w:tab w:val="left" w:pos="0"/>
        </w:tabs>
        <w:spacing w:line="360" w:lineRule="auto"/>
        <w:rPr>
          <w:b/>
          <w:szCs w:val="24"/>
        </w:rPr>
      </w:pPr>
    </w:p>
    <w:p w:rsidR="00733065" w:rsidRPr="007D6CEB" w:rsidRDefault="00733065" w:rsidP="0096683B">
      <w:pPr>
        <w:pStyle w:val="ListParagraph"/>
        <w:numPr>
          <w:ilvl w:val="0"/>
          <w:numId w:val="15"/>
        </w:numPr>
        <w:tabs>
          <w:tab w:val="left" w:pos="0"/>
        </w:tabs>
        <w:spacing w:line="360" w:lineRule="auto"/>
        <w:rPr>
          <w:b/>
          <w:szCs w:val="24"/>
        </w:rPr>
      </w:pPr>
      <w:r w:rsidRPr="007D6CEB">
        <w:rPr>
          <w:b/>
          <w:szCs w:val="24"/>
        </w:rPr>
        <w:t>Kesimpulan</w:t>
      </w:r>
    </w:p>
    <w:p w:rsidR="00734335" w:rsidRPr="006E1AD7" w:rsidRDefault="00733065" w:rsidP="0096683B">
      <w:pPr>
        <w:spacing w:line="360" w:lineRule="auto"/>
        <w:ind w:firstLine="360"/>
        <w:jc w:val="both"/>
        <w:rPr>
          <w:szCs w:val="24"/>
        </w:rPr>
      </w:pPr>
      <w:r w:rsidRPr="00272040">
        <w:rPr>
          <w:szCs w:val="24"/>
        </w:rPr>
        <w:t xml:space="preserve">Hasil penelitian menunjukkan bahwa perbedaan formulasi </w:t>
      </w:r>
      <w:r>
        <w:rPr>
          <w:szCs w:val="24"/>
        </w:rPr>
        <w:t>susu kacang tolo</w:t>
      </w:r>
      <w:r w:rsidRPr="00272040">
        <w:rPr>
          <w:szCs w:val="24"/>
        </w:rPr>
        <w:t xml:space="preserve"> : </w:t>
      </w:r>
      <w:r>
        <w:rPr>
          <w:szCs w:val="24"/>
        </w:rPr>
        <w:t xml:space="preserve">susu sapi </w:t>
      </w:r>
      <w:r w:rsidRPr="00272040">
        <w:rPr>
          <w:szCs w:val="24"/>
        </w:rPr>
        <w:t xml:space="preserve">berpengaruh terhadap kandungan gizi </w:t>
      </w:r>
      <w:r w:rsidRPr="007D6CEB">
        <w:rPr>
          <w:i/>
          <w:szCs w:val="24"/>
        </w:rPr>
        <w:t>yoghurt</w:t>
      </w:r>
      <w:r w:rsidRPr="00272040">
        <w:rPr>
          <w:szCs w:val="24"/>
        </w:rPr>
        <w:t xml:space="preserve"> dan uji kesukaan.</w:t>
      </w:r>
      <w:r w:rsidR="00734335">
        <w:rPr>
          <w:szCs w:val="24"/>
        </w:rPr>
        <w:t xml:space="preserve"> </w:t>
      </w:r>
      <w:r w:rsidRPr="007D6CEB">
        <w:rPr>
          <w:szCs w:val="24"/>
        </w:rPr>
        <w:t xml:space="preserve">Formula paling disukai yaitu pada formula 50% kacang tolo : 50% susu sapi. Kandungan gizi yang diperoleh yaitu kadar protein 3,89%, kadar lemak 2,61%, kadar abu 0,12%, total asam 1,58% dan </w:t>
      </w:r>
      <w:r w:rsidR="00734335" w:rsidRPr="00734335">
        <w:rPr>
          <w:szCs w:val="24"/>
        </w:rPr>
        <w:t>tingkat kecerahan warna, t</w:t>
      </w:r>
      <w:r w:rsidR="00734335" w:rsidRPr="00734335">
        <w:rPr>
          <w:szCs w:val="24"/>
          <w:lang w:val="id-ID"/>
        </w:rPr>
        <w:t xml:space="preserve">ingkat </w:t>
      </w:r>
      <w:r w:rsidR="00734335" w:rsidRPr="00734335">
        <w:rPr>
          <w:szCs w:val="24"/>
        </w:rPr>
        <w:t xml:space="preserve">warna </w:t>
      </w:r>
      <w:r w:rsidR="00734335" w:rsidRPr="00734335">
        <w:rPr>
          <w:szCs w:val="24"/>
        </w:rPr>
        <w:lastRenderedPageBreak/>
        <w:t>merah (makin besar makin gelap)</w:t>
      </w:r>
      <w:r w:rsidR="00734335" w:rsidRPr="00734335">
        <w:rPr>
          <w:szCs w:val="24"/>
          <w:lang w:val="id-ID"/>
        </w:rPr>
        <w:t xml:space="preserve"> (a</w:t>
      </w:r>
      <w:r w:rsidR="00734335" w:rsidRPr="00734335">
        <w:rPr>
          <w:szCs w:val="24"/>
        </w:rPr>
        <w:t>+</w:t>
      </w:r>
      <w:r w:rsidR="00734335" w:rsidRPr="00734335">
        <w:rPr>
          <w:szCs w:val="24"/>
          <w:lang w:val="id-ID"/>
        </w:rPr>
        <w:t xml:space="preserve">) yang paling tinggi ditunjukkan oleh </w:t>
      </w:r>
      <w:r w:rsidR="00734335" w:rsidRPr="00734335">
        <w:rPr>
          <w:i/>
          <w:szCs w:val="24"/>
        </w:rPr>
        <w:t xml:space="preserve">yoghurt </w:t>
      </w:r>
      <w:r w:rsidR="00734335" w:rsidRPr="00734335">
        <w:rPr>
          <w:szCs w:val="24"/>
        </w:rPr>
        <w:t>dengan rasio</w:t>
      </w:r>
      <w:r w:rsidR="00734335" w:rsidRPr="00734335">
        <w:rPr>
          <w:i/>
          <w:szCs w:val="24"/>
        </w:rPr>
        <w:t xml:space="preserve"> </w:t>
      </w:r>
      <w:r w:rsidR="00734335" w:rsidRPr="00734335">
        <w:rPr>
          <w:szCs w:val="24"/>
        </w:rPr>
        <w:t>susu kacang tolo 70% dan susu sapi dengan 30%.</w:t>
      </w:r>
      <w:r w:rsidR="00734335" w:rsidRPr="00734335">
        <w:rPr>
          <w:szCs w:val="24"/>
          <w:lang w:val="id-ID"/>
        </w:rPr>
        <w:t xml:space="preserve"> </w:t>
      </w:r>
      <w:r w:rsidR="00734335" w:rsidRPr="00734335">
        <w:rPr>
          <w:szCs w:val="24"/>
        </w:rPr>
        <w:t>Sedangkan yang memiliki tingkat paling cerah</w:t>
      </w:r>
      <w:r w:rsidR="00734335" w:rsidRPr="00734335">
        <w:rPr>
          <w:szCs w:val="24"/>
          <w:lang w:val="id-ID"/>
        </w:rPr>
        <w:t xml:space="preserve"> mempunyai kecerahan (L)</w:t>
      </w:r>
      <w:r w:rsidR="00734335" w:rsidRPr="00734335">
        <w:rPr>
          <w:szCs w:val="24"/>
        </w:rPr>
        <w:t xml:space="preserve"> (makin besar makin terang)</w:t>
      </w:r>
      <w:r w:rsidR="00734335" w:rsidRPr="00734335">
        <w:rPr>
          <w:szCs w:val="24"/>
          <w:lang w:val="id-ID"/>
        </w:rPr>
        <w:t xml:space="preserve"> dan tingkat </w:t>
      </w:r>
      <w:r w:rsidR="00734335" w:rsidRPr="00734335">
        <w:rPr>
          <w:szCs w:val="24"/>
        </w:rPr>
        <w:t>warna kuning (makin besar makin terang)</w:t>
      </w:r>
      <w:r w:rsidR="00734335" w:rsidRPr="00734335">
        <w:rPr>
          <w:szCs w:val="24"/>
          <w:lang w:val="id-ID"/>
        </w:rPr>
        <w:t xml:space="preserve"> (b</w:t>
      </w:r>
      <w:r w:rsidR="00734335" w:rsidRPr="00734335">
        <w:rPr>
          <w:szCs w:val="24"/>
        </w:rPr>
        <w:t>+</w:t>
      </w:r>
      <w:r w:rsidR="00734335" w:rsidRPr="00734335">
        <w:rPr>
          <w:szCs w:val="24"/>
          <w:lang w:val="id-ID"/>
        </w:rPr>
        <w:t>)</w:t>
      </w:r>
      <w:r w:rsidR="00734335" w:rsidRPr="00734335">
        <w:rPr>
          <w:szCs w:val="24"/>
        </w:rPr>
        <w:t xml:space="preserve"> ditunjukan </w:t>
      </w:r>
      <w:r w:rsidR="00734335" w:rsidRPr="00734335">
        <w:rPr>
          <w:szCs w:val="24"/>
          <w:lang w:val="id-ID"/>
        </w:rPr>
        <w:t xml:space="preserve"> oleh </w:t>
      </w:r>
      <w:r w:rsidR="00734335" w:rsidRPr="00734335">
        <w:rPr>
          <w:i/>
          <w:szCs w:val="24"/>
        </w:rPr>
        <w:t xml:space="preserve">yoghurt </w:t>
      </w:r>
      <w:r w:rsidR="00734335" w:rsidRPr="00734335">
        <w:rPr>
          <w:szCs w:val="24"/>
        </w:rPr>
        <w:t>dengan rasio</w:t>
      </w:r>
      <w:r w:rsidR="00734335" w:rsidRPr="00734335">
        <w:rPr>
          <w:i/>
          <w:szCs w:val="24"/>
        </w:rPr>
        <w:t xml:space="preserve"> </w:t>
      </w:r>
      <w:r w:rsidR="00734335" w:rsidRPr="00734335">
        <w:rPr>
          <w:szCs w:val="24"/>
        </w:rPr>
        <w:t>susu kacang tolo 50% dan susu sapi dengan 50%</w:t>
      </w:r>
      <w:r w:rsidR="00734335" w:rsidRPr="00734335">
        <w:rPr>
          <w:szCs w:val="24"/>
          <w:lang w:val="id-ID"/>
        </w:rPr>
        <w:t>.</w:t>
      </w:r>
      <w:r w:rsidRPr="007D6CEB">
        <w:rPr>
          <w:szCs w:val="24"/>
        </w:rPr>
        <w:t xml:space="preserve">Tingkat kesukaan terhadap rasa  dengan skor </w:t>
      </w:r>
      <w:r>
        <w:rPr>
          <w:szCs w:val="24"/>
        </w:rPr>
        <w:t xml:space="preserve">4,2, </w:t>
      </w:r>
      <w:r w:rsidRPr="007D6CEB">
        <w:rPr>
          <w:szCs w:val="24"/>
        </w:rPr>
        <w:t xml:space="preserve">uji kesukaan terhadap tekstur  dengan skor </w:t>
      </w:r>
      <w:r>
        <w:rPr>
          <w:szCs w:val="24"/>
        </w:rPr>
        <w:t xml:space="preserve">3,84, </w:t>
      </w:r>
      <w:r w:rsidRPr="007D6CEB">
        <w:rPr>
          <w:szCs w:val="24"/>
        </w:rPr>
        <w:t xml:space="preserve">serta tingkat kesukaaan terhadap warna dengan skor </w:t>
      </w:r>
      <w:r>
        <w:rPr>
          <w:szCs w:val="24"/>
        </w:rPr>
        <w:t xml:space="preserve">4. </w:t>
      </w:r>
      <w:r w:rsidR="00734335">
        <w:rPr>
          <w:szCs w:val="24"/>
        </w:rPr>
        <w:t xml:space="preserve">Pada </w:t>
      </w:r>
      <w:r w:rsidR="00734335" w:rsidRPr="001302FC">
        <w:rPr>
          <w:szCs w:val="24"/>
          <w:lang w:val="id-ID"/>
        </w:rPr>
        <w:t>penelitian ini</w:t>
      </w:r>
      <w:r w:rsidR="00734335" w:rsidRPr="001302FC">
        <w:rPr>
          <w:szCs w:val="24"/>
        </w:rPr>
        <w:t xml:space="preserve"> s</w:t>
      </w:r>
      <w:r w:rsidR="00734335" w:rsidRPr="001302FC">
        <w:rPr>
          <w:szCs w:val="24"/>
          <w:lang w:val="id-ID"/>
        </w:rPr>
        <w:t xml:space="preserve">ecara organoleptik dari uji hedonik </w:t>
      </w:r>
      <w:r w:rsidR="00734335" w:rsidRPr="001302FC">
        <w:rPr>
          <w:szCs w:val="24"/>
        </w:rPr>
        <w:t xml:space="preserve">adalah </w:t>
      </w:r>
      <w:r w:rsidR="00734335" w:rsidRPr="001302FC">
        <w:rPr>
          <w:i/>
          <w:szCs w:val="24"/>
        </w:rPr>
        <w:t>yoghurt</w:t>
      </w:r>
      <w:r w:rsidR="00734335" w:rsidRPr="001302FC">
        <w:rPr>
          <w:szCs w:val="24"/>
        </w:rPr>
        <w:t xml:space="preserve"> yang paling disukai yaitu pada rasio</w:t>
      </w:r>
      <w:r w:rsidR="00734335" w:rsidRPr="001302FC">
        <w:rPr>
          <w:szCs w:val="24"/>
          <w:lang w:val="id-ID"/>
        </w:rPr>
        <w:t xml:space="preserve"> </w:t>
      </w:r>
      <w:r w:rsidR="00734335" w:rsidRPr="001302FC">
        <w:rPr>
          <w:szCs w:val="24"/>
        </w:rPr>
        <w:t>50</w:t>
      </w:r>
      <w:r w:rsidR="00734335" w:rsidRPr="001302FC">
        <w:rPr>
          <w:szCs w:val="24"/>
          <w:lang w:val="id-ID"/>
        </w:rPr>
        <w:t>%</w:t>
      </w:r>
      <w:r w:rsidR="00734335" w:rsidRPr="001302FC">
        <w:rPr>
          <w:szCs w:val="24"/>
        </w:rPr>
        <w:t xml:space="preserve"> susu kacang </w:t>
      </w:r>
      <w:proofErr w:type="gramStart"/>
      <w:r w:rsidR="00734335" w:rsidRPr="001302FC">
        <w:rPr>
          <w:szCs w:val="24"/>
        </w:rPr>
        <w:t xml:space="preserve">tolo </w:t>
      </w:r>
      <w:r w:rsidR="00734335" w:rsidRPr="001302FC">
        <w:rPr>
          <w:szCs w:val="24"/>
          <w:lang w:val="id-ID"/>
        </w:rPr>
        <w:t>:</w:t>
      </w:r>
      <w:proofErr w:type="gramEnd"/>
      <w:r w:rsidR="00734335" w:rsidRPr="001302FC">
        <w:rPr>
          <w:szCs w:val="24"/>
          <w:lang w:val="id-ID"/>
        </w:rPr>
        <w:t xml:space="preserve"> </w:t>
      </w:r>
      <w:r w:rsidR="00734335" w:rsidRPr="001302FC">
        <w:rPr>
          <w:szCs w:val="24"/>
        </w:rPr>
        <w:t>50% susu sapi</w:t>
      </w:r>
      <w:r w:rsidR="00734335" w:rsidRPr="001302FC">
        <w:rPr>
          <w:szCs w:val="24"/>
          <w:lang w:val="id-ID"/>
        </w:rPr>
        <w:t xml:space="preserve">. </w:t>
      </w:r>
      <w:r w:rsidR="00734335" w:rsidRPr="001302FC">
        <w:rPr>
          <w:szCs w:val="24"/>
        </w:rPr>
        <w:t xml:space="preserve">Pada uji hedonik </w:t>
      </w:r>
      <w:r w:rsidR="00734335" w:rsidRPr="001302FC">
        <w:rPr>
          <w:szCs w:val="24"/>
          <w:lang w:val="id-ID"/>
        </w:rPr>
        <w:t xml:space="preserve">warna </w:t>
      </w:r>
      <w:r w:rsidR="00734335" w:rsidRPr="001302FC">
        <w:rPr>
          <w:i/>
          <w:szCs w:val="24"/>
        </w:rPr>
        <w:t xml:space="preserve">yoghurt </w:t>
      </w:r>
      <w:r w:rsidR="00734335" w:rsidRPr="001302FC">
        <w:rPr>
          <w:szCs w:val="24"/>
        </w:rPr>
        <w:t xml:space="preserve">tersebut memiliki </w:t>
      </w:r>
      <w:r w:rsidR="00734335" w:rsidRPr="001302FC">
        <w:rPr>
          <w:szCs w:val="24"/>
          <w:lang w:val="id-ID"/>
        </w:rPr>
        <w:t>warna yang</w:t>
      </w:r>
      <w:r w:rsidR="00734335" w:rsidRPr="001302FC">
        <w:rPr>
          <w:szCs w:val="24"/>
        </w:rPr>
        <w:t xml:space="preserve"> paling</w:t>
      </w:r>
      <w:r w:rsidR="00734335" w:rsidRPr="001302FC">
        <w:rPr>
          <w:szCs w:val="24"/>
          <w:lang w:val="id-ID"/>
        </w:rPr>
        <w:t xml:space="preserve"> cerah, dari uji hedonik aroma </w:t>
      </w:r>
      <w:r w:rsidR="00734335" w:rsidRPr="001302FC">
        <w:rPr>
          <w:i/>
          <w:szCs w:val="24"/>
        </w:rPr>
        <w:t>yoghurt</w:t>
      </w:r>
      <w:r w:rsidR="00734335" w:rsidRPr="001302FC">
        <w:rPr>
          <w:szCs w:val="24"/>
        </w:rPr>
        <w:t xml:space="preserve"> tersebut memiliki aroma asam yang merupakan khas dari </w:t>
      </w:r>
      <w:r w:rsidR="00734335" w:rsidRPr="001302FC">
        <w:rPr>
          <w:i/>
          <w:szCs w:val="24"/>
        </w:rPr>
        <w:t>yoghurt</w:t>
      </w:r>
      <w:r w:rsidR="00734335" w:rsidRPr="001302FC">
        <w:rPr>
          <w:szCs w:val="24"/>
        </w:rPr>
        <w:t>,</w:t>
      </w:r>
      <w:r w:rsidR="00734335" w:rsidRPr="001302FC">
        <w:rPr>
          <w:szCs w:val="24"/>
          <w:lang w:val="id-ID"/>
        </w:rPr>
        <w:t xml:space="preserve"> dari segi tekstur </w:t>
      </w:r>
      <w:r w:rsidR="00734335" w:rsidRPr="001302FC">
        <w:rPr>
          <w:i/>
          <w:szCs w:val="24"/>
        </w:rPr>
        <w:t xml:space="preserve">yoghurt </w:t>
      </w:r>
      <w:r w:rsidR="00734335" w:rsidRPr="001302FC">
        <w:rPr>
          <w:szCs w:val="24"/>
        </w:rPr>
        <w:t>dengan rasio tersebut memiliki tekstur yang lebih lembut dan kental, dan dari uji hedonik rasa yoghurt tersebut tidak memiliki rasa langu yang disebabkan oleh kandungan enzim lipoksigenase menghidrolisa pada kacang tolo.</w:t>
      </w:r>
    </w:p>
    <w:p w:rsidR="00733065" w:rsidRDefault="00733065" w:rsidP="0096683B">
      <w:pPr>
        <w:spacing w:line="360" w:lineRule="auto"/>
        <w:ind w:firstLine="360"/>
        <w:jc w:val="both"/>
        <w:rPr>
          <w:szCs w:val="24"/>
        </w:rPr>
      </w:pPr>
    </w:p>
    <w:p w:rsidR="00733065" w:rsidRDefault="00733065" w:rsidP="0096683B">
      <w:pPr>
        <w:pStyle w:val="ListParagraph"/>
        <w:spacing w:line="360" w:lineRule="auto"/>
        <w:ind w:left="0" w:firstLine="720"/>
        <w:rPr>
          <w:szCs w:val="24"/>
          <w:lang w:val="en-US"/>
        </w:rPr>
      </w:pPr>
    </w:p>
    <w:p w:rsidR="00F13D55" w:rsidRDefault="00F13D55" w:rsidP="0096683B">
      <w:pPr>
        <w:pStyle w:val="ListParagraph"/>
        <w:spacing w:line="360" w:lineRule="auto"/>
        <w:ind w:left="0" w:firstLine="720"/>
        <w:rPr>
          <w:szCs w:val="24"/>
          <w:lang w:val="en-US"/>
        </w:rPr>
      </w:pPr>
    </w:p>
    <w:p w:rsidR="00F13D55" w:rsidRPr="007D6CEB" w:rsidRDefault="00F13D55" w:rsidP="0096683B">
      <w:pPr>
        <w:pStyle w:val="ListParagraph"/>
        <w:spacing w:line="360" w:lineRule="auto"/>
        <w:ind w:left="0" w:firstLine="720"/>
        <w:rPr>
          <w:szCs w:val="24"/>
          <w:lang w:val="en-US"/>
        </w:rPr>
      </w:pPr>
    </w:p>
    <w:p w:rsidR="00733065" w:rsidRPr="007D6CEB" w:rsidRDefault="00733065" w:rsidP="0096683B">
      <w:pPr>
        <w:pStyle w:val="ListParagraph"/>
        <w:numPr>
          <w:ilvl w:val="0"/>
          <w:numId w:val="15"/>
        </w:numPr>
        <w:tabs>
          <w:tab w:val="left" w:pos="567"/>
        </w:tabs>
        <w:spacing w:line="360" w:lineRule="auto"/>
        <w:ind w:left="567" w:hanging="567"/>
        <w:rPr>
          <w:b/>
          <w:szCs w:val="24"/>
        </w:rPr>
      </w:pPr>
      <w:r w:rsidRPr="0059705A">
        <w:rPr>
          <w:b/>
          <w:szCs w:val="24"/>
        </w:rPr>
        <w:t>Saran</w:t>
      </w:r>
    </w:p>
    <w:p w:rsidR="00733065" w:rsidRDefault="00733065" w:rsidP="0096683B">
      <w:pPr>
        <w:pStyle w:val="ListParagraph"/>
        <w:tabs>
          <w:tab w:val="left" w:pos="567"/>
        </w:tabs>
        <w:spacing w:line="360" w:lineRule="auto"/>
        <w:ind w:left="567"/>
        <w:rPr>
          <w:b/>
          <w:szCs w:val="24"/>
        </w:rPr>
      </w:pPr>
    </w:p>
    <w:p w:rsidR="00733065" w:rsidRDefault="00733065" w:rsidP="0096683B">
      <w:pPr>
        <w:spacing w:line="360" w:lineRule="auto"/>
        <w:ind w:firstLine="567"/>
        <w:jc w:val="both"/>
        <w:rPr>
          <w:szCs w:val="24"/>
        </w:rPr>
      </w:pPr>
      <w:r w:rsidRPr="00846758">
        <w:rPr>
          <w:szCs w:val="24"/>
          <w:lang w:val="id-ID"/>
        </w:rPr>
        <w:t>Berdasarkan hasil penelitian dan pembahasan tentang “</w:t>
      </w:r>
      <w:r w:rsidRPr="00846758">
        <w:rPr>
          <w:szCs w:val="24"/>
        </w:rPr>
        <w:t xml:space="preserve">Analisis Kualitas </w:t>
      </w:r>
      <w:r w:rsidRPr="00846758">
        <w:rPr>
          <w:i/>
          <w:szCs w:val="24"/>
        </w:rPr>
        <w:t xml:space="preserve">Yoghurt </w:t>
      </w:r>
      <w:r w:rsidRPr="00846758">
        <w:rPr>
          <w:szCs w:val="24"/>
        </w:rPr>
        <w:t>dengan Variasi Rasio Susu Kacang Tolo (</w:t>
      </w:r>
      <w:r w:rsidRPr="00846758">
        <w:rPr>
          <w:i/>
          <w:szCs w:val="24"/>
        </w:rPr>
        <w:t>Vigna unguiculata (L.) Walp ssp)</w:t>
      </w:r>
      <w:r w:rsidRPr="00846758">
        <w:rPr>
          <w:szCs w:val="24"/>
        </w:rPr>
        <w:t xml:space="preserve"> dan Susu Sapi</w:t>
      </w:r>
      <w:r w:rsidRPr="00846758">
        <w:rPr>
          <w:szCs w:val="24"/>
          <w:lang w:val="id-ID"/>
        </w:rPr>
        <w:t>”, adapun saran yang dapat diberikan adalah sebagai berikut:</w:t>
      </w:r>
    </w:p>
    <w:p w:rsidR="00733065" w:rsidRPr="007D6CEB" w:rsidRDefault="00733065" w:rsidP="0096683B">
      <w:pPr>
        <w:spacing w:line="360" w:lineRule="auto"/>
        <w:ind w:firstLine="709"/>
        <w:jc w:val="both"/>
        <w:rPr>
          <w:szCs w:val="24"/>
        </w:rPr>
      </w:pPr>
    </w:p>
    <w:p w:rsidR="007F7130" w:rsidRPr="007D6CEB" w:rsidRDefault="007F7130" w:rsidP="0096683B">
      <w:pPr>
        <w:pStyle w:val="ListParagraph"/>
        <w:numPr>
          <w:ilvl w:val="0"/>
          <w:numId w:val="6"/>
        </w:numPr>
        <w:spacing w:line="360" w:lineRule="auto"/>
        <w:ind w:left="284" w:hanging="284"/>
        <w:rPr>
          <w:szCs w:val="24"/>
        </w:rPr>
      </w:pPr>
      <w:r w:rsidRPr="00846758">
        <w:rPr>
          <w:szCs w:val="24"/>
        </w:rPr>
        <w:t>Peneliti Lain</w:t>
      </w:r>
    </w:p>
    <w:p w:rsidR="007F7130" w:rsidRPr="00846758" w:rsidRDefault="007F7130" w:rsidP="0096683B">
      <w:pPr>
        <w:pStyle w:val="ListParagraph"/>
        <w:spacing w:line="360" w:lineRule="auto"/>
        <w:ind w:left="284"/>
        <w:rPr>
          <w:szCs w:val="24"/>
        </w:rPr>
      </w:pPr>
    </w:p>
    <w:p w:rsidR="007F7130" w:rsidRPr="00846758" w:rsidRDefault="007F7130" w:rsidP="0096683B">
      <w:pPr>
        <w:pStyle w:val="ListParagraph"/>
        <w:numPr>
          <w:ilvl w:val="0"/>
          <w:numId w:val="8"/>
        </w:numPr>
        <w:spacing w:line="360" w:lineRule="auto"/>
        <w:ind w:left="284" w:hanging="284"/>
        <w:rPr>
          <w:szCs w:val="24"/>
        </w:rPr>
      </w:pPr>
      <w:r w:rsidRPr="00846758">
        <w:rPr>
          <w:szCs w:val="24"/>
        </w:rPr>
        <w:t>Perlu diteliti lebih lanjut cara mengurangi</w:t>
      </w:r>
      <w:r w:rsidRPr="00846758">
        <w:rPr>
          <w:szCs w:val="24"/>
          <w:lang w:val="en-US"/>
        </w:rPr>
        <w:t xml:space="preserve"> rasa langu dari susu kacang tolo agar  menghasilkan rasa </w:t>
      </w:r>
      <w:r w:rsidRPr="00846758">
        <w:rPr>
          <w:i/>
          <w:szCs w:val="24"/>
          <w:lang w:val="en-US"/>
        </w:rPr>
        <w:t>yoghurt</w:t>
      </w:r>
      <w:r w:rsidRPr="00846758">
        <w:rPr>
          <w:szCs w:val="24"/>
        </w:rPr>
        <w:t xml:space="preserve"> dengan kualitas yang lebih baik.</w:t>
      </w:r>
    </w:p>
    <w:p w:rsidR="007F7130" w:rsidRPr="007F7130" w:rsidRDefault="007F7130" w:rsidP="0096683B">
      <w:pPr>
        <w:pStyle w:val="ListParagraph"/>
        <w:numPr>
          <w:ilvl w:val="0"/>
          <w:numId w:val="8"/>
        </w:numPr>
        <w:spacing w:line="360" w:lineRule="auto"/>
        <w:ind w:left="284" w:hanging="284"/>
        <w:rPr>
          <w:szCs w:val="24"/>
        </w:rPr>
      </w:pPr>
      <w:r w:rsidRPr="007F7130">
        <w:rPr>
          <w:szCs w:val="24"/>
        </w:rPr>
        <w:t xml:space="preserve">Perlu diteliti lebih lanjut cara mengetahui target pemasaran agar </w:t>
      </w:r>
      <w:r w:rsidRPr="007F7130">
        <w:rPr>
          <w:i/>
          <w:szCs w:val="24"/>
        </w:rPr>
        <w:t>yoghurt</w:t>
      </w:r>
      <w:r w:rsidRPr="007F7130">
        <w:rPr>
          <w:szCs w:val="24"/>
        </w:rPr>
        <w:t xml:space="preserve"> susu kacang tolo dan susu sapi lebih dikenal oleh masyarakat.</w:t>
      </w:r>
    </w:p>
    <w:p w:rsidR="007F7130" w:rsidRDefault="007F7130" w:rsidP="0096683B">
      <w:pPr>
        <w:spacing w:line="360" w:lineRule="auto"/>
        <w:rPr>
          <w:szCs w:val="24"/>
        </w:rPr>
      </w:pPr>
    </w:p>
    <w:p w:rsidR="00733065" w:rsidRPr="007D6CEB" w:rsidRDefault="00733065" w:rsidP="0096683B">
      <w:pPr>
        <w:pStyle w:val="ListParagraph"/>
        <w:numPr>
          <w:ilvl w:val="0"/>
          <w:numId w:val="6"/>
        </w:numPr>
        <w:spacing w:line="360" w:lineRule="auto"/>
        <w:ind w:left="284" w:hanging="284"/>
        <w:rPr>
          <w:szCs w:val="24"/>
        </w:rPr>
      </w:pPr>
      <w:r w:rsidRPr="00846758">
        <w:rPr>
          <w:szCs w:val="24"/>
        </w:rPr>
        <w:lastRenderedPageBreak/>
        <w:t xml:space="preserve">Bagi industri yang berhubungan dengan makanan dan minuman atau industri jasa boga agar dapat mengembangakan produk </w:t>
      </w:r>
      <w:r w:rsidRPr="00846758">
        <w:rPr>
          <w:i/>
          <w:szCs w:val="24"/>
          <w:lang w:val="en-US"/>
        </w:rPr>
        <w:t>yoghurt susu kacang tolo</w:t>
      </w:r>
      <w:r w:rsidRPr="00846758">
        <w:rPr>
          <w:szCs w:val="24"/>
        </w:rPr>
        <w:t xml:space="preserve"> sebagai </w:t>
      </w:r>
      <w:r w:rsidRPr="00846758">
        <w:rPr>
          <w:szCs w:val="24"/>
          <w:lang w:val="en-US"/>
        </w:rPr>
        <w:t>minuman</w:t>
      </w:r>
      <w:r w:rsidRPr="00846758">
        <w:rPr>
          <w:szCs w:val="24"/>
        </w:rPr>
        <w:t xml:space="preserve"> sehat serta sebagai aplikasi pengganti </w:t>
      </w:r>
      <w:r w:rsidRPr="00846758">
        <w:rPr>
          <w:i/>
          <w:szCs w:val="24"/>
          <w:lang w:val="en-US"/>
        </w:rPr>
        <w:t xml:space="preserve">yoghurt </w:t>
      </w:r>
      <w:r w:rsidRPr="00846758">
        <w:rPr>
          <w:szCs w:val="24"/>
          <w:lang w:val="en-US"/>
        </w:rPr>
        <w:t xml:space="preserve">yang hanya </w:t>
      </w:r>
      <w:r w:rsidRPr="00846758">
        <w:rPr>
          <w:szCs w:val="24"/>
        </w:rPr>
        <w:t xml:space="preserve">dengan </w:t>
      </w:r>
      <w:r w:rsidRPr="00846758">
        <w:rPr>
          <w:szCs w:val="24"/>
          <w:lang w:val="en-US"/>
        </w:rPr>
        <w:t>berbahan dasar susu sapi.</w:t>
      </w:r>
      <w:r w:rsidRPr="00846758">
        <w:rPr>
          <w:szCs w:val="24"/>
        </w:rPr>
        <w:t xml:space="preserve"> </w:t>
      </w:r>
      <w:r w:rsidRPr="00846758">
        <w:rPr>
          <w:szCs w:val="24"/>
          <w:lang w:val="en-US"/>
        </w:rPr>
        <w:t xml:space="preserve">Agar kualitas kandungan gizi yang terdapat pada </w:t>
      </w:r>
      <w:r w:rsidRPr="00846758">
        <w:rPr>
          <w:i/>
          <w:szCs w:val="24"/>
          <w:lang w:val="en-US"/>
        </w:rPr>
        <w:t>yoghurt</w:t>
      </w:r>
      <w:r w:rsidRPr="00846758">
        <w:rPr>
          <w:szCs w:val="24"/>
          <w:lang w:val="en-US"/>
        </w:rPr>
        <w:t xml:space="preserve"> lebih baik dan meningkat.</w:t>
      </w:r>
    </w:p>
    <w:p w:rsidR="00733065" w:rsidRDefault="00733065" w:rsidP="0096683B">
      <w:pPr>
        <w:pStyle w:val="ListParagraph"/>
        <w:spacing w:line="360" w:lineRule="auto"/>
        <w:ind w:left="284"/>
        <w:rPr>
          <w:szCs w:val="24"/>
          <w:lang w:val="en-US"/>
        </w:rPr>
      </w:pPr>
    </w:p>
    <w:p w:rsidR="00E758EC" w:rsidRDefault="00E758EC" w:rsidP="0096683B">
      <w:pPr>
        <w:pStyle w:val="ListParagraph"/>
        <w:spacing w:line="360" w:lineRule="auto"/>
        <w:ind w:left="284"/>
        <w:rPr>
          <w:szCs w:val="24"/>
          <w:lang w:val="en-US"/>
        </w:rPr>
      </w:pPr>
    </w:p>
    <w:p w:rsidR="00E758EC" w:rsidRDefault="00E758EC" w:rsidP="0096683B">
      <w:pPr>
        <w:pStyle w:val="ListParagraph"/>
        <w:spacing w:line="360" w:lineRule="auto"/>
        <w:ind w:left="284"/>
        <w:rPr>
          <w:szCs w:val="24"/>
          <w:lang w:val="en-US"/>
        </w:rPr>
      </w:pPr>
    </w:p>
    <w:p w:rsidR="00F13D55" w:rsidRDefault="00F13D55" w:rsidP="0096683B">
      <w:pPr>
        <w:pStyle w:val="ListParagraph"/>
        <w:spacing w:line="360" w:lineRule="auto"/>
        <w:ind w:left="284"/>
        <w:rPr>
          <w:szCs w:val="24"/>
          <w:lang w:val="en-US"/>
        </w:rPr>
      </w:pPr>
    </w:p>
    <w:p w:rsidR="00F13D55" w:rsidRDefault="00F13D55" w:rsidP="0096683B">
      <w:pPr>
        <w:pStyle w:val="ListParagraph"/>
        <w:spacing w:line="360" w:lineRule="auto"/>
        <w:ind w:left="284"/>
        <w:rPr>
          <w:szCs w:val="24"/>
          <w:lang w:val="en-US"/>
        </w:rPr>
      </w:pPr>
    </w:p>
    <w:p w:rsidR="00F13D55" w:rsidRDefault="00F13D55" w:rsidP="0096683B">
      <w:pPr>
        <w:pStyle w:val="ListParagraph"/>
        <w:spacing w:line="360" w:lineRule="auto"/>
        <w:ind w:left="284"/>
        <w:rPr>
          <w:szCs w:val="24"/>
          <w:lang w:val="en-US"/>
        </w:rPr>
      </w:pPr>
    </w:p>
    <w:p w:rsidR="00F13D55" w:rsidRDefault="00F13D55" w:rsidP="0096683B">
      <w:pPr>
        <w:pStyle w:val="ListParagraph"/>
        <w:spacing w:line="360" w:lineRule="auto"/>
        <w:ind w:left="284"/>
        <w:rPr>
          <w:szCs w:val="24"/>
          <w:lang w:val="en-US"/>
        </w:rPr>
      </w:pPr>
    </w:p>
    <w:p w:rsidR="00F13D55" w:rsidRDefault="00F13D55" w:rsidP="0096683B">
      <w:pPr>
        <w:pStyle w:val="ListParagraph"/>
        <w:spacing w:line="360" w:lineRule="auto"/>
        <w:ind w:left="284"/>
        <w:rPr>
          <w:szCs w:val="24"/>
          <w:lang w:val="en-US"/>
        </w:rPr>
      </w:pPr>
    </w:p>
    <w:p w:rsidR="00F13D55" w:rsidRDefault="00F13D55" w:rsidP="0096683B">
      <w:pPr>
        <w:pStyle w:val="ListParagraph"/>
        <w:spacing w:line="360" w:lineRule="auto"/>
        <w:ind w:left="284"/>
        <w:rPr>
          <w:szCs w:val="24"/>
          <w:lang w:val="en-US"/>
        </w:rPr>
      </w:pPr>
    </w:p>
    <w:p w:rsidR="00F13D55" w:rsidRDefault="00F13D55" w:rsidP="0096683B">
      <w:pPr>
        <w:pStyle w:val="ListParagraph"/>
        <w:spacing w:line="360" w:lineRule="auto"/>
        <w:ind w:left="284"/>
        <w:rPr>
          <w:szCs w:val="24"/>
          <w:lang w:val="en-US"/>
        </w:rPr>
      </w:pPr>
    </w:p>
    <w:p w:rsidR="00F13D55" w:rsidRDefault="00F13D55" w:rsidP="0096683B">
      <w:pPr>
        <w:pStyle w:val="ListParagraph"/>
        <w:spacing w:line="360" w:lineRule="auto"/>
        <w:ind w:left="284"/>
        <w:rPr>
          <w:szCs w:val="24"/>
          <w:lang w:val="en-US"/>
        </w:rPr>
      </w:pPr>
    </w:p>
    <w:p w:rsidR="00F13D55" w:rsidRDefault="00F13D55" w:rsidP="0096683B">
      <w:pPr>
        <w:pStyle w:val="ListParagraph"/>
        <w:spacing w:line="360" w:lineRule="auto"/>
        <w:ind w:left="284"/>
        <w:rPr>
          <w:szCs w:val="24"/>
          <w:lang w:val="en-US"/>
        </w:rPr>
      </w:pPr>
    </w:p>
    <w:p w:rsidR="00F13D55" w:rsidRPr="00E758EC" w:rsidRDefault="00F13D55" w:rsidP="0096683B">
      <w:pPr>
        <w:pStyle w:val="ListParagraph"/>
        <w:spacing w:line="360" w:lineRule="auto"/>
        <w:ind w:left="284"/>
        <w:rPr>
          <w:szCs w:val="24"/>
          <w:lang w:val="en-US"/>
        </w:rPr>
      </w:pPr>
    </w:p>
    <w:p w:rsidR="00733065" w:rsidRDefault="00733065" w:rsidP="0096683B">
      <w:pPr>
        <w:spacing w:line="360" w:lineRule="auto"/>
      </w:pPr>
    </w:p>
    <w:p w:rsidR="00733065" w:rsidRDefault="00733065" w:rsidP="00733065">
      <w:pPr>
        <w:tabs>
          <w:tab w:val="left" w:pos="0"/>
        </w:tabs>
        <w:rPr>
          <w:b/>
          <w:szCs w:val="24"/>
          <w:lang w:val="id-ID"/>
        </w:rPr>
      </w:pPr>
      <w:r w:rsidRPr="00FC2D68">
        <w:rPr>
          <w:b/>
          <w:szCs w:val="24"/>
          <w:lang w:val="id-ID"/>
        </w:rPr>
        <w:t>DAFTAR RUJUKAN</w:t>
      </w:r>
    </w:p>
    <w:p w:rsidR="00733065" w:rsidRDefault="00733065" w:rsidP="00733065">
      <w:pPr>
        <w:ind w:left="567" w:hanging="567"/>
        <w:rPr>
          <w:szCs w:val="24"/>
        </w:rPr>
      </w:pPr>
    </w:p>
    <w:p w:rsidR="00733065" w:rsidRDefault="00733065" w:rsidP="00A87271">
      <w:pPr>
        <w:ind w:left="567" w:hanging="567"/>
        <w:rPr>
          <w:szCs w:val="24"/>
        </w:rPr>
      </w:pPr>
      <w:proofErr w:type="gramStart"/>
      <w:r w:rsidRPr="001666BE">
        <w:rPr>
          <w:szCs w:val="24"/>
        </w:rPr>
        <w:t>Rukmana dan Yuniarsih.</w:t>
      </w:r>
      <w:proofErr w:type="gramEnd"/>
      <w:r w:rsidRPr="001666BE">
        <w:rPr>
          <w:szCs w:val="24"/>
        </w:rPr>
        <w:t xml:space="preserve"> 2000. </w:t>
      </w:r>
      <w:r w:rsidRPr="001666BE">
        <w:rPr>
          <w:i/>
          <w:szCs w:val="24"/>
        </w:rPr>
        <w:t>Kacang Tunggak</w:t>
      </w:r>
      <w:r w:rsidRPr="001666BE">
        <w:rPr>
          <w:szCs w:val="24"/>
        </w:rPr>
        <w:t xml:space="preserve">. </w:t>
      </w:r>
      <w:proofErr w:type="gramStart"/>
      <w:r w:rsidRPr="001666BE">
        <w:rPr>
          <w:szCs w:val="24"/>
        </w:rPr>
        <w:t>Kanisius.</w:t>
      </w:r>
      <w:proofErr w:type="gramEnd"/>
      <w:r w:rsidRPr="001666BE">
        <w:rPr>
          <w:szCs w:val="24"/>
        </w:rPr>
        <w:t xml:space="preserve"> Yogyakarta</w:t>
      </w:r>
    </w:p>
    <w:p w:rsidR="00733065" w:rsidRDefault="00733065" w:rsidP="00A87271">
      <w:pPr>
        <w:ind w:left="567" w:hanging="567"/>
        <w:rPr>
          <w:szCs w:val="24"/>
        </w:rPr>
      </w:pPr>
      <w:proofErr w:type="gramStart"/>
      <w:r w:rsidRPr="001666BE">
        <w:rPr>
          <w:szCs w:val="24"/>
        </w:rPr>
        <w:t>Ratnaningsih, Nugraheni dan Rahmawati.</w:t>
      </w:r>
      <w:proofErr w:type="gramEnd"/>
      <w:r w:rsidRPr="001666BE">
        <w:rPr>
          <w:szCs w:val="24"/>
        </w:rPr>
        <w:t xml:space="preserve"> 2009. Pengaruh Jenis Kacang Tolo, </w:t>
      </w:r>
      <w:r w:rsidRPr="001666BE">
        <w:rPr>
          <w:i/>
          <w:szCs w:val="24"/>
        </w:rPr>
        <w:t>Proses Pembuatan dan Jenis Inokulum Terhadap Perubahan Zat-Zat Gizi pada Fermentasi Tempe Kacang Tolo</w:t>
      </w:r>
      <w:r w:rsidRPr="001666BE">
        <w:rPr>
          <w:szCs w:val="24"/>
        </w:rPr>
        <w:t xml:space="preserve">. Jurnal (Online), </w:t>
      </w:r>
      <w:r w:rsidRPr="001666BE">
        <w:rPr>
          <w:color w:val="000000" w:themeColor="text1"/>
          <w:szCs w:val="24"/>
        </w:rPr>
        <w:t>(</w:t>
      </w:r>
      <w:hyperlink r:id="rId9" w:history="1">
        <w:r w:rsidRPr="001666BE">
          <w:rPr>
            <w:rStyle w:val="Hyperlink"/>
            <w:color w:val="000000" w:themeColor="text1"/>
            <w:szCs w:val="24"/>
            <w:u w:val="none"/>
          </w:rPr>
          <w:t>https://journal.uny.ac.id/index.php/saintek/article/view/696/564</w:t>
        </w:r>
      </w:hyperlink>
      <w:r w:rsidRPr="001666BE">
        <w:rPr>
          <w:color w:val="000000" w:themeColor="text1"/>
          <w:szCs w:val="24"/>
        </w:rPr>
        <w:t xml:space="preserve">) </w:t>
      </w:r>
      <w:r w:rsidRPr="001666BE">
        <w:rPr>
          <w:szCs w:val="24"/>
        </w:rPr>
        <w:t>diakses 10 Oktober 2017</w:t>
      </w:r>
    </w:p>
    <w:p w:rsidR="00733065" w:rsidRDefault="00733065" w:rsidP="00A87271">
      <w:pPr>
        <w:ind w:left="567" w:hanging="567"/>
        <w:rPr>
          <w:szCs w:val="24"/>
        </w:rPr>
      </w:pPr>
      <w:proofErr w:type="gramStart"/>
      <w:r w:rsidRPr="001666BE">
        <w:rPr>
          <w:szCs w:val="24"/>
        </w:rPr>
        <w:t>Yana dan Kusnadi.</w:t>
      </w:r>
      <w:proofErr w:type="gramEnd"/>
      <w:r w:rsidRPr="001666BE">
        <w:rPr>
          <w:szCs w:val="24"/>
        </w:rPr>
        <w:t xml:space="preserve"> 2015. </w:t>
      </w:r>
      <w:r w:rsidRPr="001666BE">
        <w:rPr>
          <w:i/>
          <w:szCs w:val="24"/>
        </w:rPr>
        <w:t>Pembuatan Yoghurt Berbasis Kacang Tunggak (Vigna unguiculata L.) dengan Metode Freeze Drying (Kajian Jenis dan Konsentrasi Bahan Pengisi)</w:t>
      </w:r>
      <w:r w:rsidRPr="001666BE">
        <w:rPr>
          <w:szCs w:val="24"/>
        </w:rPr>
        <w:t xml:space="preserve">. Jurnal (Online), </w:t>
      </w:r>
      <w:r w:rsidRPr="001666BE">
        <w:rPr>
          <w:color w:val="000000" w:themeColor="text1"/>
          <w:szCs w:val="24"/>
        </w:rPr>
        <w:t>(</w:t>
      </w:r>
      <w:hyperlink r:id="rId10" w:history="1">
        <w:r w:rsidRPr="001666BE">
          <w:rPr>
            <w:rStyle w:val="Hyperlink"/>
            <w:color w:val="000000" w:themeColor="text1"/>
            <w:szCs w:val="24"/>
            <w:u w:val="none"/>
          </w:rPr>
          <w:t>file:///C:/Users/hp/Downloads/243-670-1-PB%20(4).pdf</w:t>
        </w:r>
        <w:r w:rsidRPr="001666BE">
          <w:rPr>
            <w:rStyle w:val="Hyperlink"/>
            <w:color w:val="000000" w:themeColor="text1"/>
            <w:szCs w:val="24"/>
          </w:rPr>
          <w:t>)</w:t>
        </w:r>
      </w:hyperlink>
      <w:r w:rsidRPr="001666BE">
        <w:rPr>
          <w:szCs w:val="24"/>
        </w:rPr>
        <w:t xml:space="preserve"> diakses 10 Oktober 2017</w:t>
      </w:r>
    </w:p>
    <w:p w:rsidR="00733065" w:rsidRPr="001666BE" w:rsidRDefault="00733065" w:rsidP="00A87271">
      <w:pPr>
        <w:ind w:left="709" w:hanging="720"/>
        <w:rPr>
          <w:szCs w:val="24"/>
        </w:rPr>
      </w:pPr>
      <w:r w:rsidRPr="001666BE">
        <w:rPr>
          <w:szCs w:val="24"/>
        </w:rPr>
        <w:t xml:space="preserve">Mayasari Dewi. 2014. </w:t>
      </w:r>
      <w:r w:rsidRPr="001666BE">
        <w:rPr>
          <w:i/>
          <w:szCs w:val="24"/>
        </w:rPr>
        <w:t>Pembuatan Yoghurt Canglo dengan Penambahan Stroberi (Fragaria x ananassa) dan Tebu (Saccharum officinarum)</w:t>
      </w:r>
      <w:r w:rsidRPr="001666BE">
        <w:rPr>
          <w:szCs w:val="24"/>
        </w:rPr>
        <w:t>. Jurnal (Online), (</w:t>
      </w:r>
      <w:hyperlink r:id="rId11" w:history="1">
        <w:r w:rsidRPr="001666BE">
          <w:rPr>
            <w:rStyle w:val="Hyperlink"/>
            <w:color w:val="000000" w:themeColor="text1"/>
            <w:szCs w:val="24"/>
            <w:u w:val="none"/>
          </w:rPr>
          <w:t>http://eprints.ums.ac.id/28734/27/NASKAH_PUBLIKASI.pdf</w:t>
        </w:r>
      </w:hyperlink>
      <w:r w:rsidRPr="001666BE">
        <w:rPr>
          <w:color w:val="000000" w:themeColor="text1"/>
          <w:szCs w:val="24"/>
        </w:rPr>
        <w:t xml:space="preserve">) </w:t>
      </w:r>
      <w:r w:rsidRPr="001666BE">
        <w:rPr>
          <w:szCs w:val="24"/>
        </w:rPr>
        <w:t>diakses 27 Oktober 2017</w:t>
      </w:r>
    </w:p>
    <w:p w:rsidR="00733065" w:rsidRDefault="00733065" w:rsidP="00A87271">
      <w:pPr>
        <w:ind w:left="567" w:hanging="567"/>
        <w:rPr>
          <w:color w:val="000000" w:themeColor="text1"/>
          <w:szCs w:val="24"/>
        </w:rPr>
      </w:pPr>
      <w:proofErr w:type="gramStart"/>
      <w:r w:rsidRPr="001666BE">
        <w:rPr>
          <w:color w:val="000000" w:themeColor="text1"/>
          <w:szCs w:val="24"/>
        </w:rPr>
        <w:t>Santosa, Widowati dan Suprapto.</w:t>
      </w:r>
      <w:proofErr w:type="gramEnd"/>
      <w:r w:rsidRPr="001666BE">
        <w:rPr>
          <w:color w:val="000000" w:themeColor="text1"/>
          <w:szCs w:val="24"/>
        </w:rPr>
        <w:t xml:space="preserve"> 2002</w:t>
      </w:r>
      <w:r w:rsidRPr="001666BE">
        <w:rPr>
          <w:i/>
          <w:color w:val="000000" w:themeColor="text1"/>
          <w:szCs w:val="24"/>
        </w:rPr>
        <w:t>. Ekstraksi, Isolasi dan Hasil Olah Pati KKacang Tunggak (Vigna ungguiculata L, Walp)</w:t>
      </w:r>
      <w:r w:rsidRPr="001666BE">
        <w:rPr>
          <w:color w:val="000000" w:themeColor="text1"/>
          <w:szCs w:val="24"/>
        </w:rPr>
        <w:t>. Jurnal (Online), (pangan.litbang.pertanian.go.id/files/susila.pdf) diakses 2 Mei 2018</w:t>
      </w:r>
    </w:p>
    <w:p w:rsidR="00733065" w:rsidRDefault="00733065" w:rsidP="00A87271">
      <w:pPr>
        <w:ind w:left="567" w:hanging="567"/>
        <w:rPr>
          <w:color w:val="000000" w:themeColor="text1"/>
          <w:szCs w:val="24"/>
        </w:rPr>
      </w:pPr>
      <w:proofErr w:type="gramStart"/>
      <w:r w:rsidRPr="001666BE">
        <w:rPr>
          <w:color w:val="000000" w:themeColor="text1"/>
          <w:szCs w:val="24"/>
        </w:rPr>
        <w:lastRenderedPageBreak/>
        <w:t>Santosa, Widowati dan Suprapto.</w:t>
      </w:r>
      <w:proofErr w:type="gramEnd"/>
      <w:r w:rsidRPr="001666BE">
        <w:rPr>
          <w:color w:val="000000" w:themeColor="text1"/>
          <w:szCs w:val="24"/>
        </w:rPr>
        <w:t xml:space="preserve"> 2002</w:t>
      </w:r>
      <w:r w:rsidRPr="001666BE">
        <w:rPr>
          <w:i/>
          <w:color w:val="000000" w:themeColor="text1"/>
          <w:szCs w:val="24"/>
        </w:rPr>
        <w:t>. Ekstraksi, Isolasi dan Hasil Olah Pati KKacang Tunggak (Vigna ungguiculata L, Walp)</w:t>
      </w:r>
      <w:r w:rsidRPr="001666BE">
        <w:rPr>
          <w:color w:val="000000" w:themeColor="text1"/>
          <w:szCs w:val="24"/>
        </w:rPr>
        <w:t>. Jurnal (Online), (pangan.litbang.pertanian.go.id/files/susila.pdf) diakses 2 Mei 2018</w:t>
      </w:r>
    </w:p>
    <w:p w:rsidR="00733065" w:rsidRDefault="00733065" w:rsidP="00A87271">
      <w:pPr>
        <w:ind w:left="567" w:hanging="567"/>
        <w:rPr>
          <w:color w:val="000000" w:themeColor="text1"/>
          <w:szCs w:val="24"/>
        </w:rPr>
      </w:pPr>
      <w:r w:rsidRPr="001666BE">
        <w:rPr>
          <w:color w:val="000000" w:themeColor="text1"/>
          <w:szCs w:val="24"/>
        </w:rPr>
        <w:t xml:space="preserve">Novia Diana. 2012. </w:t>
      </w:r>
      <w:r w:rsidRPr="001666BE">
        <w:rPr>
          <w:i/>
          <w:color w:val="000000" w:themeColor="text1"/>
          <w:szCs w:val="24"/>
        </w:rPr>
        <w:t>Pembuatan Yoghurt Nabati Melalui Fermentasi Susu Kacang Merah (Phaseolus vulgaris) Menggunakan Kultur Backslop</w:t>
      </w:r>
      <w:r w:rsidRPr="001666BE">
        <w:rPr>
          <w:color w:val="000000" w:themeColor="text1"/>
          <w:szCs w:val="24"/>
        </w:rPr>
        <w:t>. Skripsi (Online), (</w:t>
      </w:r>
      <w:hyperlink r:id="rId12" w:history="1">
        <w:r w:rsidRPr="001666BE">
          <w:rPr>
            <w:rStyle w:val="Hyperlink"/>
            <w:color w:val="000000" w:themeColor="text1"/>
            <w:szCs w:val="24"/>
            <w:u w:val="none"/>
          </w:rPr>
          <w:t>http://lib.ui.ac.id/file?file=digital/20289857-S1249-Diana%20Novia.pdf</w:t>
        </w:r>
      </w:hyperlink>
      <w:r w:rsidRPr="001666BE">
        <w:rPr>
          <w:color w:val="000000" w:themeColor="text1"/>
          <w:szCs w:val="24"/>
        </w:rPr>
        <w:t>) diakses 25 April 2018</w:t>
      </w:r>
    </w:p>
    <w:p w:rsidR="00733065" w:rsidRPr="001666BE" w:rsidRDefault="00733065" w:rsidP="00A87271">
      <w:pPr>
        <w:ind w:left="567" w:hanging="567"/>
        <w:rPr>
          <w:color w:val="000000" w:themeColor="text1"/>
          <w:szCs w:val="24"/>
        </w:rPr>
      </w:pPr>
      <w:proofErr w:type="gramStart"/>
      <w:r w:rsidRPr="001666BE">
        <w:rPr>
          <w:color w:val="000000" w:themeColor="text1"/>
          <w:szCs w:val="24"/>
        </w:rPr>
        <w:t>Maharani dan Riwayati.</w:t>
      </w:r>
      <w:proofErr w:type="gramEnd"/>
      <w:r w:rsidRPr="001666BE">
        <w:rPr>
          <w:color w:val="000000" w:themeColor="text1"/>
          <w:szCs w:val="24"/>
        </w:rPr>
        <w:t xml:space="preserve"> 2018</w:t>
      </w:r>
      <w:r w:rsidRPr="001666BE">
        <w:rPr>
          <w:i/>
          <w:color w:val="000000" w:themeColor="text1"/>
          <w:szCs w:val="24"/>
        </w:rPr>
        <w:t>. Analisa Kadar Protein dan Uji Organoleptik Susu Kacang Tolo (Vigna unguiculata) dan Susu Kacang Merah (Phaseolus vulgaris L) yang di Kombinasi dengan Kacang Kedelai</w:t>
      </w:r>
      <w:r w:rsidRPr="001666BE">
        <w:rPr>
          <w:color w:val="000000" w:themeColor="text1"/>
          <w:szCs w:val="24"/>
        </w:rPr>
        <w:t>. Jurnal (Online), (</w:t>
      </w:r>
      <w:hyperlink r:id="rId13" w:history="1">
        <w:r w:rsidRPr="005E3739">
          <w:rPr>
            <w:rStyle w:val="Hyperlink"/>
            <w:color w:val="000000" w:themeColor="text1"/>
            <w:szCs w:val="24"/>
            <w:u w:val="none"/>
          </w:rPr>
          <w:t>file:///C:/Users/hp/Downloads/2084-4129-1-SM%20(1).pdf)</w:t>
        </w:r>
      </w:hyperlink>
      <w:r w:rsidRPr="005E3739">
        <w:rPr>
          <w:color w:val="000000" w:themeColor="text1"/>
          <w:szCs w:val="24"/>
        </w:rPr>
        <w:t xml:space="preserve"> </w:t>
      </w:r>
      <w:r w:rsidRPr="001666BE">
        <w:rPr>
          <w:color w:val="000000" w:themeColor="text1"/>
          <w:szCs w:val="24"/>
        </w:rPr>
        <w:t>diakses 25 April 2018</w:t>
      </w:r>
    </w:p>
    <w:p w:rsidR="00733065" w:rsidRPr="00A87271" w:rsidRDefault="00733065" w:rsidP="00A87271">
      <w:pPr>
        <w:ind w:left="567" w:hanging="567"/>
        <w:rPr>
          <w:szCs w:val="24"/>
        </w:rPr>
      </w:pPr>
      <w:proofErr w:type="gramStart"/>
      <w:r w:rsidRPr="001666BE">
        <w:rPr>
          <w:szCs w:val="24"/>
        </w:rPr>
        <w:t>Utomo dan Antarlina.</w:t>
      </w:r>
      <w:proofErr w:type="gramEnd"/>
      <w:r w:rsidRPr="001666BE">
        <w:rPr>
          <w:szCs w:val="24"/>
        </w:rPr>
        <w:t xml:space="preserve"> </w:t>
      </w:r>
      <w:proofErr w:type="gramStart"/>
      <w:r w:rsidRPr="001666BE">
        <w:rPr>
          <w:szCs w:val="24"/>
        </w:rPr>
        <w:t xml:space="preserve">1998. </w:t>
      </w:r>
      <w:r w:rsidRPr="001666BE">
        <w:rPr>
          <w:i/>
          <w:szCs w:val="24"/>
        </w:rPr>
        <w:t>Teknologi Pengolahan dan Produk-produk Kacang Tunggak</w:t>
      </w:r>
      <w:r w:rsidRPr="001666BE">
        <w:rPr>
          <w:szCs w:val="24"/>
        </w:rPr>
        <w:t>.</w:t>
      </w:r>
      <w:proofErr w:type="gramEnd"/>
      <w:r w:rsidRPr="001666BE">
        <w:rPr>
          <w:szCs w:val="24"/>
        </w:rPr>
        <w:t xml:space="preserve"> Jurnal (online), (</w:t>
      </w:r>
      <w:hyperlink r:id="rId14" w:history="1">
        <w:r w:rsidRPr="001666BE">
          <w:rPr>
            <w:rStyle w:val="Hyperlink"/>
            <w:color w:val="000000" w:themeColor="text1"/>
            <w:szCs w:val="24"/>
            <w:u w:val="none"/>
          </w:rPr>
          <w:t>http://balitkabi.litbang.pertanian.go.id/wp-content/uploads/2016/02/kt_7_edt-1.pdf</w:t>
        </w:r>
      </w:hyperlink>
      <w:r w:rsidRPr="001666BE">
        <w:rPr>
          <w:color w:val="000000" w:themeColor="text1"/>
          <w:szCs w:val="24"/>
        </w:rPr>
        <w:t>)</w:t>
      </w:r>
      <w:r w:rsidRPr="001666BE">
        <w:rPr>
          <w:szCs w:val="24"/>
        </w:rPr>
        <w:t xml:space="preserve"> diakses 16 April 2018</w:t>
      </w:r>
    </w:p>
    <w:p w:rsidR="00733065" w:rsidRPr="00A87271" w:rsidRDefault="00733065" w:rsidP="00A87271">
      <w:pPr>
        <w:ind w:left="567" w:hanging="567"/>
        <w:rPr>
          <w:color w:val="000000" w:themeColor="text1"/>
          <w:szCs w:val="24"/>
        </w:rPr>
      </w:pPr>
      <w:proofErr w:type="gramStart"/>
      <w:r w:rsidRPr="001666BE">
        <w:rPr>
          <w:color w:val="000000" w:themeColor="text1"/>
          <w:szCs w:val="24"/>
        </w:rPr>
        <w:t>Safitri, Ningsih dan waluyo.</w:t>
      </w:r>
      <w:proofErr w:type="gramEnd"/>
      <w:r w:rsidRPr="001666BE">
        <w:rPr>
          <w:color w:val="000000" w:themeColor="text1"/>
          <w:szCs w:val="24"/>
        </w:rPr>
        <w:t xml:space="preserve"> 2016. </w:t>
      </w:r>
      <w:r w:rsidRPr="001666BE">
        <w:rPr>
          <w:i/>
          <w:color w:val="000000" w:themeColor="text1"/>
          <w:szCs w:val="24"/>
        </w:rPr>
        <w:t>Pengembangan Getuk Kacang Tolo Sebagai Makanan Selingan Alternatif Kaya Serat</w:t>
      </w:r>
      <w:r w:rsidRPr="001666BE">
        <w:rPr>
          <w:color w:val="000000" w:themeColor="text1"/>
          <w:szCs w:val="24"/>
        </w:rPr>
        <w:t>. Jurnal (Online), (</w:t>
      </w:r>
      <w:hyperlink r:id="rId15" w:history="1">
        <w:r w:rsidRPr="001666BE">
          <w:rPr>
            <w:rStyle w:val="Hyperlink"/>
            <w:color w:val="000000" w:themeColor="text1"/>
            <w:szCs w:val="24"/>
            <w:u w:val="none"/>
          </w:rPr>
          <w:t>http://ejournal.almaata.ac.id/index.php/IJND</w:t>
        </w:r>
      </w:hyperlink>
      <w:r w:rsidRPr="001666BE">
        <w:rPr>
          <w:color w:val="000000" w:themeColor="text1"/>
          <w:szCs w:val="24"/>
        </w:rPr>
        <w:t>) diakses 26 April 2018</w:t>
      </w:r>
    </w:p>
    <w:p w:rsidR="00733065" w:rsidRPr="00A87271" w:rsidRDefault="00733065" w:rsidP="00A87271">
      <w:pPr>
        <w:ind w:left="567" w:hanging="567"/>
        <w:rPr>
          <w:color w:val="000000" w:themeColor="text1"/>
          <w:szCs w:val="24"/>
        </w:rPr>
      </w:pPr>
      <w:proofErr w:type="gramStart"/>
      <w:r w:rsidRPr="001666BE">
        <w:rPr>
          <w:color w:val="000000" w:themeColor="text1"/>
          <w:szCs w:val="24"/>
        </w:rPr>
        <w:t>Sunarlim dan Setiyanto.</w:t>
      </w:r>
      <w:proofErr w:type="gramEnd"/>
      <w:r w:rsidRPr="001666BE">
        <w:rPr>
          <w:color w:val="000000" w:themeColor="text1"/>
          <w:szCs w:val="24"/>
        </w:rPr>
        <w:t xml:space="preserve"> 2001. </w:t>
      </w:r>
      <w:r w:rsidRPr="001666BE">
        <w:rPr>
          <w:i/>
          <w:color w:val="000000" w:themeColor="text1"/>
          <w:szCs w:val="24"/>
        </w:rPr>
        <w:t>Penggunaan Berbagai Tingkat Kadar Lemak Susu Kambing dan Susu Sapi Terhadap Mutu dan Cita Rasa Yoghurt.</w:t>
      </w:r>
      <w:r w:rsidRPr="001666BE">
        <w:rPr>
          <w:color w:val="000000" w:themeColor="text1"/>
          <w:szCs w:val="24"/>
        </w:rPr>
        <w:t xml:space="preserve"> Jurnal (Online), (</w:t>
      </w:r>
      <w:hyperlink r:id="rId16" w:history="1">
        <w:r w:rsidRPr="001666BE">
          <w:rPr>
            <w:rStyle w:val="Hyperlink"/>
            <w:color w:val="000000" w:themeColor="text1"/>
            <w:szCs w:val="24"/>
            <w:u w:val="none"/>
          </w:rPr>
          <w:t>http://peternakan.litbang.pertanian.go.id/fullteks/semnas/pronas01-57.pdf?secure=1</w:t>
        </w:r>
      </w:hyperlink>
      <w:r w:rsidRPr="001666BE">
        <w:rPr>
          <w:color w:val="000000" w:themeColor="text1"/>
          <w:szCs w:val="24"/>
        </w:rPr>
        <w:t>) diakses 26 April 2018</w:t>
      </w:r>
    </w:p>
    <w:p w:rsidR="00733065" w:rsidRPr="00A87271" w:rsidRDefault="00733065" w:rsidP="00A87271">
      <w:pPr>
        <w:ind w:left="567" w:hanging="567"/>
        <w:rPr>
          <w:color w:val="000000" w:themeColor="text1"/>
          <w:szCs w:val="24"/>
        </w:rPr>
      </w:pPr>
      <w:proofErr w:type="gramStart"/>
      <w:r w:rsidRPr="001666BE">
        <w:rPr>
          <w:color w:val="000000" w:themeColor="text1"/>
          <w:szCs w:val="24"/>
        </w:rPr>
        <w:t>Syainah, Novita dan Yanti.</w:t>
      </w:r>
      <w:proofErr w:type="gramEnd"/>
      <w:r w:rsidRPr="001666BE">
        <w:rPr>
          <w:color w:val="000000" w:themeColor="text1"/>
          <w:szCs w:val="24"/>
        </w:rPr>
        <w:t xml:space="preserve"> </w:t>
      </w:r>
      <w:proofErr w:type="gramStart"/>
      <w:r w:rsidRPr="001666BE">
        <w:rPr>
          <w:color w:val="000000" w:themeColor="text1"/>
          <w:szCs w:val="24"/>
        </w:rPr>
        <w:t xml:space="preserve">2014. </w:t>
      </w:r>
      <w:r w:rsidRPr="001666BE">
        <w:rPr>
          <w:i/>
          <w:color w:val="000000" w:themeColor="text1"/>
          <w:szCs w:val="24"/>
        </w:rPr>
        <w:t>Kajian Pembuatan Yoghurt dari Berbagai Jenis Susu dan Inkubasi Yang Berbeda Terhadap Mutu dan Daya Terima</w:t>
      </w:r>
      <w:r w:rsidRPr="001666BE">
        <w:rPr>
          <w:color w:val="000000" w:themeColor="text1"/>
          <w:szCs w:val="24"/>
        </w:rPr>
        <w:t>.</w:t>
      </w:r>
      <w:proofErr w:type="gramEnd"/>
      <w:r w:rsidRPr="001666BE">
        <w:rPr>
          <w:color w:val="000000" w:themeColor="text1"/>
          <w:szCs w:val="24"/>
        </w:rPr>
        <w:t xml:space="preserve"> Jurnal (Online), (</w:t>
      </w:r>
      <w:hyperlink r:id="rId17" w:history="1">
        <w:r w:rsidRPr="001666BE">
          <w:rPr>
            <w:rStyle w:val="Hyperlink"/>
            <w:color w:val="000000" w:themeColor="text1"/>
            <w:szCs w:val="24"/>
            <w:u w:val="none"/>
          </w:rPr>
          <w:t>file:///C:/Users/hp/Downloads/10-37-1-PB%20(1).PDF</w:t>
        </w:r>
        <w:r w:rsidRPr="001666BE">
          <w:rPr>
            <w:rStyle w:val="Hyperlink"/>
            <w:color w:val="000000" w:themeColor="text1"/>
            <w:szCs w:val="24"/>
          </w:rPr>
          <w:t>)</w:t>
        </w:r>
      </w:hyperlink>
      <w:r w:rsidRPr="001666BE">
        <w:rPr>
          <w:color w:val="000000" w:themeColor="text1"/>
          <w:szCs w:val="24"/>
        </w:rPr>
        <w:t xml:space="preserve"> diakses 26 April 2018</w:t>
      </w:r>
    </w:p>
    <w:p w:rsidR="00733065" w:rsidRPr="001666BE" w:rsidRDefault="00733065" w:rsidP="00A87271">
      <w:pPr>
        <w:ind w:left="567" w:hanging="567"/>
        <w:rPr>
          <w:color w:val="000000" w:themeColor="text1"/>
          <w:szCs w:val="24"/>
        </w:rPr>
      </w:pPr>
      <w:proofErr w:type="gramStart"/>
      <w:r w:rsidRPr="001666BE">
        <w:rPr>
          <w:color w:val="000000" w:themeColor="text1"/>
          <w:szCs w:val="24"/>
        </w:rPr>
        <w:t>Mirdhayati, Handoko dan Putra.</w:t>
      </w:r>
      <w:proofErr w:type="gramEnd"/>
      <w:r w:rsidRPr="001666BE">
        <w:rPr>
          <w:color w:val="000000" w:themeColor="text1"/>
          <w:szCs w:val="24"/>
        </w:rPr>
        <w:t xml:space="preserve"> 2008. </w:t>
      </w:r>
      <w:r w:rsidRPr="001666BE">
        <w:rPr>
          <w:i/>
          <w:color w:val="000000" w:themeColor="text1"/>
          <w:szCs w:val="24"/>
        </w:rPr>
        <w:t>Mutu Susu Segar di UPT Ruminansia Besar Dinas Peternakan Kabupaten Kampar Provinsi Riau</w:t>
      </w:r>
      <w:r w:rsidRPr="001666BE">
        <w:rPr>
          <w:color w:val="000000" w:themeColor="text1"/>
          <w:szCs w:val="24"/>
        </w:rPr>
        <w:t>. Jurnal (Online), (</w:t>
      </w:r>
      <w:hyperlink r:id="rId18" w:history="1">
        <w:r w:rsidRPr="001666BE">
          <w:rPr>
            <w:rStyle w:val="Hyperlink"/>
            <w:color w:val="000000" w:themeColor="text1"/>
            <w:szCs w:val="24"/>
            <w:u w:val="none"/>
          </w:rPr>
          <w:t>https://media.neliti.com/media/publications/126260-ID-mutu-susu-segar-di-upt-ruminansia-besar.pdf</w:t>
        </w:r>
      </w:hyperlink>
      <w:r w:rsidRPr="001666BE">
        <w:rPr>
          <w:color w:val="000000" w:themeColor="text1"/>
          <w:szCs w:val="24"/>
        </w:rPr>
        <w:t>) diakses 26 April 2018</w:t>
      </w:r>
    </w:p>
    <w:p w:rsidR="00733065" w:rsidRPr="001666BE" w:rsidRDefault="00733065" w:rsidP="00A87271">
      <w:pPr>
        <w:ind w:left="567" w:hanging="567"/>
        <w:rPr>
          <w:szCs w:val="24"/>
        </w:rPr>
      </w:pPr>
    </w:p>
    <w:p w:rsidR="00733065" w:rsidRPr="001666BE" w:rsidRDefault="00733065" w:rsidP="00A87271">
      <w:pPr>
        <w:ind w:left="567" w:hanging="567"/>
        <w:rPr>
          <w:szCs w:val="24"/>
        </w:rPr>
      </w:pPr>
    </w:p>
    <w:p w:rsidR="00733065" w:rsidRPr="007D6CEB" w:rsidRDefault="00733065" w:rsidP="00733065">
      <w:pPr>
        <w:pStyle w:val="ListParagraph"/>
        <w:spacing w:line="240" w:lineRule="auto"/>
        <w:ind w:left="0" w:firstLine="720"/>
        <w:rPr>
          <w:rFonts w:cs="Times New Roman"/>
          <w:szCs w:val="24"/>
          <w:lang w:val="en-US"/>
        </w:rPr>
      </w:pPr>
    </w:p>
    <w:p w:rsidR="00733065" w:rsidRPr="007D6CEB" w:rsidRDefault="00733065" w:rsidP="00733065">
      <w:pPr>
        <w:pStyle w:val="ListParagraph"/>
        <w:spacing w:line="240" w:lineRule="auto"/>
        <w:ind w:left="0" w:firstLine="720"/>
        <w:rPr>
          <w:rFonts w:cs="Times New Roman"/>
          <w:szCs w:val="24"/>
          <w:lang w:val="en-US"/>
        </w:rPr>
      </w:pPr>
    </w:p>
    <w:p w:rsidR="00733065" w:rsidRPr="007D6CEB" w:rsidRDefault="00733065" w:rsidP="00733065">
      <w:pPr>
        <w:pStyle w:val="ListParagraph"/>
        <w:spacing w:line="240" w:lineRule="auto"/>
        <w:ind w:left="0" w:firstLine="720"/>
        <w:rPr>
          <w:rFonts w:cs="Times New Roman"/>
          <w:szCs w:val="24"/>
          <w:lang w:val="en-US"/>
        </w:rPr>
      </w:pPr>
    </w:p>
    <w:p w:rsidR="00733065" w:rsidRPr="007D6CEB" w:rsidRDefault="00733065" w:rsidP="00733065">
      <w:pPr>
        <w:pStyle w:val="ListParagraph"/>
        <w:spacing w:line="240" w:lineRule="auto"/>
        <w:ind w:left="0" w:firstLine="720"/>
        <w:rPr>
          <w:rFonts w:cs="Times New Roman"/>
          <w:szCs w:val="24"/>
          <w:lang w:val="en-US"/>
        </w:rPr>
      </w:pPr>
    </w:p>
    <w:p w:rsidR="00733065" w:rsidRPr="007D6CEB" w:rsidRDefault="00733065" w:rsidP="00733065">
      <w:pPr>
        <w:pStyle w:val="ListParagraph"/>
        <w:spacing w:line="240" w:lineRule="auto"/>
        <w:ind w:left="0" w:firstLine="720"/>
        <w:rPr>
          <w:rFonts w:cs="Times New Roman"/>
          <w:szCs w:val="24"/>
          <w:lang w:val="en-US"/>
        </w:rPr>
      </w:pPr>
    </w:p>
    <w:p w:rsidR="00733065" w:rsidRPr="007D6CEB" w:rsidRDefault="00733065" w:rsidP="00733065">
      <w:pPr>
        <w:pStyle w:val="ListParagraph"/>
        <w:spacing w:line="240" w:lineRule="auto"/>
        <w:ind w:left="0" w:firstLine="720"/>
        <w:rPr>
          <w:rFonts w:cs="Times New Roman"/>
          <w:szCs w:val="24"/>
          <w:lang w:val="en-US"/>
        </w:rPr>
      </w:pPr>
    </w:p>
    <w:p w:rsidR="00733065" w:rsidRPr="007D6CEB" w:rsidRDefault="00733065" w:rsidP="00733065">
      <w:pPr>
        <w:pStyle w:val="ListParagraph"/>
        <w:spacing w:line="240" w:lineRule="auto"/>
        <w:ind w:left="0" w:firstLine="720"/>
        <w:rPr>
          <w:rFonts w:cs="Times New Roman"/>
          <w:szCs w:val="24"/>
          <w:lang w:val="en-US"/>
        </w:rPr>
      </w:pPr>
    </w:p>
    <w:p w:rsidR="00733065" w:rsidRPr="007D6CEB" w:rsidRDefault="00733065" w:rsidP="00733065">
      <w:pPr>
        <w:pStyle w:val="ListParagraph"/>
        <w:spacing w:line="240" w:lineRule="auto"/>
        <w:ind w:left="0" w:firstLine="720"/>
        <w:rPr>
          <w:rFonts w:cs="Times New Roman"/>
          <w:szCs w:val="24"/>
          <w:lang w:val="en-US"/>
        </w:rPr>
      </w:pPr>
    </w:p>
    <w:p w:rsidR="00733065" w:rsidRPr="007D6CEB" w:rsidRDefault="00733065" w:rsidP="00733065">
      <w:pPr>
        <w:pStyle w:val="ListParagraph"/>
        <w:spacing w:line="240" w:lineRule="auto"/>
        <w:ind w:left="0" w:firstLine="720"/>
        <w:rPr>
          <w:rFonts w:cs="Times New Roman"/>
          <w:szCs w:val="24"/>
          <w:lang w:val="en-US"/>
        </w:rPr>
      </w:pPr>
    </w:p>
    <w:p w:rsidR="00733065" w:rsidRPr="007D6CEB" w:rsidRDefault="00733065" w:rsidP="00733065">
      <w:pPr>
        <w:pStyle w:val="ListParagraph"/>
        <w:spacing w:line="240" w:lineRule="auto"/>
        <w:ind w:left="0" w:firstLine="720"/>
        <w:rPr>
          <w:rFonts w:cs="Times New Roman"/>
          <w:szCs w:val="24"/>
          <w:lang w:val="en-US"/>
        </w:rPr>
      </w:pPr>
    </w:p>
    <w:p w:rsidR="00733065" w:rsidRPr="005E3739" w:rsidRDefault="00733065" w:rsidP="00733065">
      <w:pPr>
        <w:rPr>
          <w:szCs w:val="24"/>
        </w:rPr>
      </w:pPr>
    </w:p>
    <w:p w:rsidR="00733065" w:rsidRDefault="00733065" w:rsidP="00733065">
      <w:pPr>
        <w:pStyle w:val="ListParagraph"/>
        <w:spacing w:line="240" w:lineRule="auto"/>
        <w:ind w:left="0" w:firstLine="720"/>
        <w:rPr>
          <w:rFonts w:cs="Times New Roman"/>
          <w:szCs w:val="24"/>
          <w:lang w:val="en-US"/>
        </w:rPr>
      </w:pPr>
    </w:p>
    <w:p w:rsidR="00733065" w:rsidRDefault="00733065" w:rsidP="00733065">
      <w:pPr>
        <w:pStyle w:val="ListParagraph"/>
        <w:spacing w:line="240" w:lineRule="auto"/>
        <w:ind w:left="0" w:firstLine="720"/>
        <w:rPr>
          <w:rFonts w:cs="Times New Roman"/>
          <w:szCs w:val="24"/>
          <w:lang w:val="en-US"/>
        </w:rPr>
      </w:pPr>
    </w:p>
    <w:p w:rsidR="00733065" w:rsidRDefault="00733065" w:rsidP="00733065">
      <w:pPr>
        <w:pStyle w:val="ListParagraph"/>
        <w:spacing w:line="240" w:lineRule="auto"/>
        <w:ind w:left="0" w:firstLine="720"/>
        <w:rPr>
          <w:rFonts w:cs="Times New Roman"/>
          <w:szCs w:val="24"/>
          <w:lang w:val="en-US"/>
        </w:rPr>
      </w:pPr>
    </w:p>
    <w:p w:rsidR="00733065" w:rsidRDefault="00733065" w:rsidP="00733065">
      <w:pPr>
        <w:pStyle w:val="ListParagraph"/>
        <w:spacing w:line="240" w:lineRule="auto"/>
        <w:ind w:left="0" w:firstLine="720"/>
        <w:rPr>
          <w:rFonts w:cs="Times New Roman"/>
          <w:szCs w:val="24"/>
          <w:lang w:val="en-US"/>
        </w:rPr>
      </w:pPr>
    </w:p>
    <w:p w:rsidR="00733065" w:rsidRDefault="00733065" w:rsidP="00733065">
      <w:pPr>
        <w:pStyle w:val="ListParagraph"/>
        <w:spacing w:line="240" w:lineRule="auto"/>
        <w:ind w:left="0" w:firstLine="720"/>
        <w:rPr>
          <w:rFonts w:cs="Times New Roman"/>
          <w:szCs w:val="24"/>
          <w:lang w:val="en-US"/>
        </w:rPr>
      </w:pPr>
    </w:p>
    <w:p w:rsidR="00733065" w:rsidRDefault="00733065" w:rsidP="00733065">
      <w:pPr>
        <w:rPr>
          <w:rFonts w:eastAsiaTheme="minorHAnsi"/>
          <w:szCs w:val="24"/>
          <w:lang w:bidi="ar-SA"/>
        </w:rPr>
      </w:pPr>
    </w:p>
    <w:p w:rsidR="00733065" w:rsidRPr="005E3739" w:rsidRDefault="00733065" w:rsidP="00733065">
      <w:pPr>
        <w:rPr>
          <w:szCs w:val="24"/>
        </w:rPr>
      </w:pPr>
    </w:p>
    <w:p w:rsidR="00733065" w:rsidRPr="00FC2D68" w:rsidRDefault="00733065" w:rsidP="00733065">
      <w:pPr>
        <w:tabs>
          <w:tab w:val="left" w:pos="0"/>
        </w:tabs>
        <w:rPr>
          <w:b/>
          <w:szCs w:val="24"/>
          <w:lang w:val="id-ID"/>
        </w:rPr>
        <w:sectPr w:rsidR="00733065" w:rsidRPr="00FC2D68" w:rsidSect="00733065">
          <w:headerReference w:type="default" r:id="rId19"/>
          <w:footerReference w:type="default" r:id="rId20"/>
          <w:type w:val="continuous"/>
          <w:pgSz w:w="11906" w:h="16838"/>
          <w:pgMar w:top="1701" w:right="1701" w:bottom="1701" w:left="2268" w:header="708" w:footer="708" w:gutter="0"/>
          <w:cols w:space="708"/>
          <w:docGrid w:linePitch="360"/>
        </w:sectPr>
      </w:pPr>
    </w:p>
    <w:p w:rsidR="00733EAF" w:rsidRPr="00E32DB8" w:rsidRDefault="00733EAF" w:rsidP="00733EAF">
      <w:pPr>
        <w:spacing w:line="360" w:lineRule="auto"/>
        <w:ind w:firstLine="284"/>
        <w:jc w:val="both"/>
        <w:rPr>
          <w:szCs w:val="24"/>
        </w:rPr>
      </w:pPr>
      <w:r w:rsidRPr="00757A92">
        <w:rPr>
          <w:noProof/>
          <w:sz w:val="20"/>
          <w:szCs w:val="20"/>
          <w:lang w:bidi="ar-SA"/>
        </w:rPr>
        <w:lastRenderedPageBreak/>
        <mc:AlternateContent>
          <mc:Choice Requires="wps">
            <w:drawing>
              <wp:anchor distT="0" distB="0" distL="114300" distR="114300" simplePos="0" relativeHeight="251693056" behindDoc="0" locked="0" layoutInCell="1" allowOverlap="1" wp14:anchorId="2E12EE1B" wp14:editId="27454878">
                <wp:simplePos x="0" y="0"/>
                <wp:positionH relativeFrom="column">
                  <wp:posOffset>2886710</wp:posOffset>
                </wp:positionH>
                <wp:positionV relativeFrom="paragraph">
                  <wp:posOffset>6069965</wp:posOffset>
                </wp:positionV>
                <wp:extent cx="2028190" cy="533400"/>
                <wp:effectExtent l="0" t="0" r="10160" b="19050"/>
                <wp:wrapNone/>
                <wp:docPr id="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533400"/>
                        </a:xfrm>
                        <a:prstGeom prst="rect">
                          <a:avLst/>
                        </a:prstGeom>
                        <a:solidFill>
                          <a:srgbClr val="FFFFFF"/>
                        </a:solidFill>
                        <a:ln w="12700" algn="ctr">
                          <a:solidFill>
                            <a:srgbClr val="0D0D0D"/>
                          </a:solidFill>
                          <a:miter lim="800000"/>
                          <a:headEnd/>
                          <a:tailEnd/>
                        </a:ln>
                      </wps:spPr>
                      <wps:txbx>
                        <w:txbxContent>
                          <w:p w:rsidR="00733EAF" w:rsidRPr="00E87BA5" w:rsidRDefault="00733EAF" w:rsidP="00733EAF">
                            <w:pPr>
                              <w:pStyle w:val="ListParagraph"/>
                              <w:numPr>
                                <w:ilvl w:val="0"/>
                                <w:numId w:val="16"/>
                              </w:numPr>
                              <w:spacing w:after="160" w:line="259" w:lineRule="auto"/>
                              <w:ind w:left="142" w:hanging="142"/>
                              <w:jc w:val="left"/>
                              <w:rPr>
                                <w:rFonts w:cs="Times New Roman"/>
                                <w:sz w:val="20"/>
                                <w:szCs w:val="20"/>
                              </w:rPr>
                            </w:pPr>
                            <w:r w:rsidRPr="00E87BA5">
                              <w:rPr>
                                <w:sz w:val="20"/>
                                <w:szCs w:val="20"/>
                                <w:lang w:val="en-US"/>
                              </w:rPr>
                              <w:t xml:space="preserve">Taruh </w:t>
                            </w:r>
                            <w:r>
                              <w:rPr>
                                <w:sz w:val="20"/>
                                <w:szCs w:val="20"/>
                                <w:lang w:val="en-US"/>
                              </w:rPr>
                              <w:t>ke dalam inkubator dengan suhu 45</w:t>
                            </w:r>
                            <w:r w:rsidRPr="00E87BA5">
                              <w:rPr>
                                <w:rFonts w:cs="Times New Roman"/>
                                <w:sz w:val="20"/>
                                <w:szCs w:val="20"/>
                                <w:lang w:val="en-US"/>
                              </w:rPr>
                              <w:t>˚</w:t>
                            </w:r>
                            <w:r>
                              <w:rPr>
                                <w:sz w:val="20"/>
                                <w:szCs w:val="20"/>
                                <w:lang w:val="en-US"/>
                              </w:rPr>
                              <w:t xml:space="preserve">C selama  </w:t>
                            </w:r>
                            <w:r>
                              <w:rPr>
                                <w:rFonts w:cs="Times New Roman"/>
                                <w:sz w:val="20"/>
                                <w:szCs w:val="20"/>
                                <w:lang w:val="en-US"/>
                              </w:rPr>
                              <w:t>±</w:t>
                            </w:r>
                            <w:r w:rsidRPr="00E87BA5">
                              <w:rPr>
                                <w:sz w:val="20"/>
                                <w:szCs w:val="20"/>
                                <w:lang w:val="en-US"/>
                              </w:rPr>
                              <w:t>6 jam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left:0;text-align:left;margin-left:227.3pt;margin-top:477.95pt;width:159.7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" strokecolor="#0d0d0d" strokeweight="1pt">
                <v:textbox>
                  <w:txbxContent>
                    <w:p w:rsidR="00733EAF" w:rsidRPr="00E87BA5" w:rsidRDefault="00733EAF" w:rsidP="00733EAF">
                      <w:pPr>
                        <w:pStyle w:val="ListParagraph"/>
                        <w:numPr>
                          <w:ilvl w:val="0"/>
                          <w:numId w:val="16"/>
                        </w:numPr>
                        <w:spacing w:after="160" w:line="259" w:lineRule="auto"/>
                        <w:ind w:left="142" w:hanging="142"/>
                        <w:jc w:val="left"/>
                        <w:rPr>
                          <w:rFonts w:cs="Times New Roman"/>
                          <w:sz w:val="20"/>
                          <w:szCs w:val="20"/>
                        </w:rPr>
                      </w:pPr>
                      <w:r w:rsidRPr="00E87BA5">
                        <w:rPr>
                          <w:sz w:val="20"/>
                          <w:szCs w:val="20"/>
                          <w:lang w:val="en-US"/>
                        </w:rPr>
                        <w:t xml:space="preserve">Taruh </w:t>
                      </w:r>
                      <w:r>
                        <w:rPr>
                          <w:sz w:val="20"/>
                          <w:szCs w:val="20"/>
                          <w:lang w:val="en-US"/>
                        </w:rPr>
                        <w:t>ke dalam inkubator dengan suhu 45</w:t>
                      </w:r>
                      <w:r w:rsidRPr="00E87BA5">
                        <w:rPr>
                          <w:rFonts w:cs="Times New Roman"/>
                          <w:sz w:val="20"/>
                          <w:szCs w:val="20"/>
                          <w:lang w:val="en-US"/>
                        </w:rPr>
                        <w:t>˚</w:t>
                      </w:r>
                      <w:r>
                        <w:rPr>
                          <w:sz w:val="20"/>
                          <w:szCs w:val="20"/>
                          <w:lang w:val="en-US"/>
                        </w:rPr>
                        <w:t xml:space="preserve">C selama  </w:t>
                      </w:r>
                      <w:r>
                        <w:rPr>
                          <w:rFonts w:cs="Times New Roman"/>
                          <w:sz w:val="20"/>
                          <w:szCs w:val="20"/>
                          <w:lang w:val="en-US"/>
                        </w:rPr>
                        <w:t>±</w:t>
                      </w:r>
                      <w:r w:rsidRPr="00E87BA5">
                        <w:rPr>
                          <w:sz w:val="20"/>
                          <w:szCs w:val="20"/>
                          <w:lang w:val="en-US"/>
                        </w:rPr>
                        <w:t>6 jam</w:t>
                      </w:r>
                    </w:p>
                  </w:txbxContent>
                </v:textbox>
              </v:rect>
            </w:pict>
          </mc:Fallback>
        </mc:AlternateContent>
      </w:r>
      <w:r w:rsidRPr="00757A92">
        <w:rPr>
          <w:noProof/>
          <w:sz w:val="20"/>
          <w:szCs w:val="20"/>
          <w:lang w:bidi="ar-SA"/>
        </w:rPr>
        <mc:AlternateContent>
          <mc:Choice Requires="wps">
            <w:drawing>
              <wp:anchor distT="0" distB="0" distL="114300" distR="114300" simplePos="0" relativeHeight="251692032" behindDoc="0" locked="0" layoutInCell="1" allowOverlap="1" wp14:anchorId="27F9E216" wp14:editId="38632C33">
                <wp:simplePos x="0" y="0"/>
                <wp:positionH relativeFrom="column">
                  <wp:posOffset>1948538</wp:posOffset>
                </wp:positionH>
                <wp:positionV relativeFrom="paragraph">
                  <wp:posOffset>5922010</wp:posOffset>
                </wp:positionV>
                <wp:extent cx="773053" cy="4446"/>
                <wp:effectExtent l="0" t="76200" r="8255" b="109855"/>
                <wp:wrapNone/>
                <wp:docPr id="46"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3053" cy="4446"/>
                        </a:xfrm>
                        <a:prstGeom prst="line">
                          <a:avLst/>
                        </a:prstGeom>
                        <a:noFill/>
                        <a:ln w="9525" algn="ctr">
                          <a:solidFill>
                            <a:srgbClr val="0D0D0D"/>
                          </a:solidFill>
                          <a:prstDash val="dash"/>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Straight Connector 27"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45pt,466.3pt" to="214.3pt,4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" strokecolor="#0d0d0d">
                <v:stroke dashstyle="dash" endarrow="open" joinstyle="miter"/>
              </v:line>
            </w:pict>
          </mc:Fallback>
        </mc:AlternateContent>
      </w:r>
      <w:r w:rsidRPr="00757A92">
        <w:rPr>
          <w:noProof/>
          <w:sz w:val="20"/>
          <w:szCs w:val="20"/>
          <w:lang w:bidi="ar-SA"/>
        </w:rPr>
        <mc:AlternateContent>
          <mc:Choice Requires="wps">
            <w:drawing>
              <wp:anchor distT="0" distB="0" distL="114300" distR="114300" simplePos="0" relativeHeight="251694080" behindDoc="0" locked="0" layoutInCell="1" allowOverlap="1" wp14:anchorId="4FA381EF" wp14:editId="4EBC8CC2">
                <wp:simplePos x="0" y="0"/>
                <wp:positionH relativeFrom="column">
                  <wp:posOffset>2888615</wp:posOffset>
                </wp:positionH>
                <wp:positionV relativeFrom="paragraph">
                  <wp:posOffset>925830</wp:posOffset>
                </wp:positionV>
                <wp:extent cx="2079625" cy="492125"/>
                <wp:effectExtent l="0" t="0" r="15875" b="22225"/>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92125"/>
                        </a:xfrm>
                        <a:prstGeom prst="rect">
                          <a:avLst/>
                        </a:prstGeom>
                        <a:solidFill>
                          <a:srgbClr val="FFFFFF"/>
                        </a:solidFill>
                        <a:ln w="12700" algn="ctr">
                          <a:solidFill>
                            <a:srgbClr val="0D0D0D"/>
                          </a:solidFill>
                          <a:miter lim="800000"/>
                          <a:headEnd/>
                          <a:tailEnd/>
                        </a:ln>
                      </wps:spPr>
                      <wps:txbx>
                        <w:txbxContent>
                          <w:p w:rsidR="00733EAF" w:rsidRPr="00F26F25" w:rsidRDefault="00733EAF" w:rsidP="00733EAF">
                            <w:pPr>
                              <w:jc w:val="center"/>
                            </w:pPr>
                            <w:r>
                              <w:t>Perendaman dilakukan selama 24 jam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227.45pt;margin-top:72.9pt;width:163.75pt;height:3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" strokecolor="#0d0d0d" strokeweight="1pt">
                <v:textbox>
                  <w:txbxContent>
                    <w:p w:rsidR="00733EAF" w:rsidRPr="00F26F25" w:rsidRDefault="00733EAF" w:rsidP="00733EAF">
                      <w:pPr>
                        <w:jc w:val="center"/>
                      </w:pPr>
                      <w:r>
                        <w:t>Perendaman dilakukan selama 24 jam</w:t>
                      </w:r>
                    </w:p>
                  </w:txbxContent>
                </v:textbox>
              </v:rect>
            </w:pict>
          </mc:Fallback>
        </mc:AlternateContent>
      </w:r>
      <w:r w:rsidRPr="00757A92">
        <w:rPr>
          <w:noProof/>
          <w:sz w:val="20"/>
          <w:szCs w:val="20"/>
          <w:lang w:bidi="ar-SA"/>
        </w:rPr>
        <mc:AlternateContent>
          <mc:Choice Requires="wps">
            <w:drawing>
              <wp:anchor distT="0" distB="0" distL="114300" distR="114300" simplePos="0" relativeHeight="251696128" behindDoc="0" locked="0" layoutInCell="1" allowOverlap="1" wp14:anchorId="3270CDA3" wp14:editId="2C8DB3EB">
                <wp:simplePos x="0" y="0"/>
                <wp:positionH relativeFrom="column">
                  <wp:posOffset>2253615</wp:posOffset>
                </wp:positionH>
                <wp:positionV relativeFrom="paragraph">
                  <wp:posOffset>1210945</wp:posOffset>
                </wp:positionV>
                <wp:extent cx="632460" cy="0"/>
                <wp:effectExtent l="0" t="76200" r="15240" b="114300"/>
                <wp:wrapNone/>
                <wp:docPr id="5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525" algn="ctr">
                          <a:solidFill>
                            <a:srgbClr val="0D0D0D"/>
                          </a:solidFill>
                          <a:prstDash val="dash"/>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Straight Connector 2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45pt,95.35pt" to="227.2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" strokecolor="#0d0d0d">
                <v:stroke dashstyle="dash" endarrow="open" joinstyle="miter"/>
              </v:line>
            </w:pict>
          </mc:Fallback>
        </mc:AlternateContent>
      </w:r>
      <w:r w:rsidRPr="00757A92">
        <w:rPr>
          <w:noProof/>
          <w:sz w:val="20"/>
          <w:szCs w:val="20"/>
          <w:lang w:bidi="ar-SA"/>
        </w:rPr>
        <mc:AlternateContent>
          <mc:Choice Requires="wps">
            <w:drawing>
              <wp:anchor distT="0" distB="0" distL="114300" distR="114300" simplePos="0" relativeHeight="251688960" behindDoc="0" locked="0" layoutInCell="1" allowOverlap="1" wp14:anchorId="533BFFB5" wp14:editId="3FCDAB94">
                <wp:simplePos x="0" y="0"/>
                <wp:positionH relativeFrom="column">
                  <wp:posOffset>2760980</wp:posOffset>
                </wp:positionH>
                <wp:positionV relativeFrom="paragraph">
                  <wp:posOffset>5365115</wp:posOffset>
                </wp:positionV>
                <wp:extent cx="2028190" cy="676275"/>
                <wp:effectExtent l="0" t="0" r="10160" b="2857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676275"/>
                        </a:xfrm>
                        <a:prstGeom prst="rect">
                          <a:avLst/>
                        </a:prstGeom>
                        <a:solidFill>
                          <a:srgbClr val="FFFFFF"/>
                        </a:solidFill>
                        <a:ln w="12700" algn="ctr">
                          <a:solidFill>
                            <a:srgbClr val="0D0D0D"/>
                          </a:solidFill>
                          <a:miter lim="800000"/>
                          <a:headEnd/>
                          <a:tailEnd/>
                        </a:ln>
                      </wps:spPr>
                      <wps:txbx>
                        <w:txbxContent>
                          <w:p w:rsidR="00733EAF" w:rsidRPr="00E87BA5" w:rsidRDefault="00733EAF" w:rsidP="00733EAF">
                            <w:pPr>
                              <w:pStyle w:val="ListParagraph"/>
                              <w:numPr>
                                <w:ilvl w:val="0"/>
                                <w:numId w:val="16"/>
                              </w:numPr>
                              <w:spacing w:after="160" w:line="259" w:lineRule="auto"/>
                              <w:ind w:left="142" w:hanging="142"/>
                              <w:jc w:val="left"/>
                              <w:rPr>
                                <w:rFonts w:cs="Times New Roman"/>
                                <w:sz w:val="20"/>
                                <w:szCs w:val="20"/>
                              </w:rPr>
                            </w:pPr>
                            <w:r>
                              <w:rPr>
                                <w:sz w:val="20"/>
                                <w:szCs w:val="20"/>
                                <w:lang w:val="en-US"/>
                              </w:rPr>
                              <w:t xml:space="preserve">Penambahan </w:t>
                            </w:r>
                            <w:r w:rsidRPr="00E87BA5">
                              <w:rPr>
                                <w:sz w:val="20"/>
                                <w:szCs w:val="20"/>
                                <w:lang w:val="en-US"/>
                              </w:rPr>
                              <w:t xml:space="preserve">stater berupa biakan </w:t>
                            </w:r>
                            <w:r w:rsidRPr="00E87BA5">
                              <w:rPr>
                                <w:i/>
                                <w:sz w:val="20"/>
                                <w:szCs w:val="20"/>
                                <w:lang w:val="en-US"/>
                              </w:rPr>
                              <w:t>Lactobacillus Bulgaricus</w:t>
                            </w:r>
                            <w:r w:rsidRPr="00E87BA5">
                              <w:rPr>
                                <w:sz w:val="20"/>
                                <w:szCs w:val="20"/>
                                <w:lang w:val="en-US"/>
                              </w:rPr>
                              <w:t xml:space="preserve"> dan </w:t>
                            </w:r>
                            <w:r w:rsidRPr="00E87BA5">
                              <w:rPr>
                                <w:i/>
                                <w:sz w:val="20"/>
                                <w:szCs w:val="20"/>
                                <w:lang w:val="en-US"/>
                              </w:rPr>
                              <w:t>Streptococcus Thermopillus</w:t>
                            </w:r>
                            <w:r w:rsidRPr="00E87BA5">
                              <w:rPr>
                                <w:sz w:val="20"/>
                                <w:szCs w:val="20"/>
                                <w:lang w:val="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17.4pt;margin-top:422.45pt;width:159.7pt;height:5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" strokecolor="#0d0d0d" strokeweight="1pt">
                <v:textbox>
                  <w:txbxContent>
                    <w:p w:rsidR="00733EAF" w:rsidRPr="00E87BA5" w:rsidRDefault="00733EAF" w:rsidP="00733EAF">
                      <w:pPr>
                        <w:pStyle w:val="ListParagraph"/>
                        <w:numPr>
                          <w:ilvl w:val="0"/>
                          <w:numId w:val="16"/>
                        </w:numPr>
                        <w:spacing w:after="160" w:line="259" w:lineRule="auto"/>
                        <w:ind w:left="142" w:hanging="142"/>
                        <w:jc w:val="left"/>
                        <w:rPr>
                          <w:rFonts w:cs="Times New Roman"/>
                          <w:sz w:val="20"/>
                          <w:szCs w:val="20"/>
                        </w:rPr>
                      </w:pPr>
                      <w:r>
                        <w:rPr>
                          <w:sz w:val="20"/>
                          <w:szCs w:val="20"/>
                          <w:lang w:val="en-US"/>
                        </w:rPr>
                        <w:t xml:space="preserve">Penambahan </w:t>
                      </w:r>
                      <w:r w:rsidRPr="00E87BA5">
                        <w:rPr>
                          <w:sz w:val="20"/>
                          <w:szCs w:val="20"/>
                          <w:lang w:val="en-US"/>
                        </w:rPr>
                        <w:t xml:space="preserve">stater berupa biakan </w:t>
                      </w:r>
                      <w:r w:rsidRPr="00E87BA5">
                        <w:rPr>
                          <w:i/>
                          <w:sz w:val="20"/>
                          <w:szCs w:val="20"/>
                          <w:lang w:val="en-US"/>
                        </w:rPr>
                        <w:t>Lactobacillus Bulgaricus</w:t>
                      </w:r>
                      <w:r w:rsidRPr="00E87BA5">
                        <w:rPr>
                          <w:sz w:val="20"/>
                          <w:szCs w:val="20"/>
                          <w:lang w:val="en-US"/>
                        </w:rPr>
                        <w:t xml:space="preserve"> dan </w:t>
                      </w:r>
                      <w:r w:rsidRPr="00E87BA5">
                        <w:rPr>
                          <w:i/>
                          <w:sz w:val="20"/>
                          <w:szCs w:val="20"/>
                          <w:lang w:val="en-US"/>
                        </w:rPr>
                        <w:t>Streptococcus Thermopillus</w:t>
                      </w:r>
                      <w:r w:rsidRPr="00E87BA5">
                        <w:rPr>
                          <w:sz w:val="20"/>
                          <w:szCs w:val="20"/>
                          <w:lang w:val="en-US"/>
                        </w:rPr>
                        <w:t>.</w:t>
                      </w:r>
                    </w:p>
                  </w:txbxContent>
                </v:textbox>
              </v:rect>
            </w:pict>
          </mc:Fallback>
        </mc:AlternateContent>
      </w:r>
      <w:r w:rsidRPr="00757A92">
        <w:rPr>
          <w:noProof/>
          <w:sz w:val="20"/>
          <w:szCs w:val="20"/>
          <w:lang w:bidi="ar-SA"/>
        </w:rPr>
        <mc:AlternateContent>
          <mc:Choice Requires="wps">
            <w:drawing>
              <wp:anchor distT="0" distB="0" distL="114300" distR="114300" simplePos="0" relativeHeight="251686912" behindDoc="0" locked="0" layoutInCell="1" allowOverlap="1" wp14:anchorId="503C2B06" wp14:editId="2F4B725A">
                <wp:simplePos x="0" y="0"/>
                <wp:positionH relativeFrom="column">
                  <wp:posOffset>2769870</wp:posOffset>
                </wp:positionH>
                <wp:positionV relativeFrom="paragraph">
                  <wp:posOffset>4388485</wp:posOffset>
                </wp:positionV>
                <wp:extent cx="2095500" cy="895350"/>
                <wp:effectExtent l="0" t="0" r="19050" b="1905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95350"/>
                        </a:xfrm>
                        <a:prstGeom prst="rect">
                          <a:avLst/>
                        </a:prstGeom>
                        <a:solidFill>
                          <a:srgbClr val="FFFFFF"/>
                        </a:solidFill>
                        <a:ln w="12700" algn="ctr">
                          <a:solidFill>
                            <a:srgbClr val="0D0D0D"/>
                          </a:solidFill>
                          <a:miter lim="800000"/>
                          <a:headEnd/>
                          <a:tailEnd/>
                        </a:ln>
                      </wps:spPr>
                      <wps:txbx>
                        <w:txbxContent>
                          <w:p w:rsidR="00733EAF" w:rsidRPr="00936CA4" w:rsidRDefault="00733EAF" w:rsidP="00733EAF">
                            <w:pPr>
                              <w:pStyle w:val="ListParagraph"/>
                              <w:numPr>
                                <w:ilvl w:val="0"/>
                                <w:numId w:val="16"/>
                              </w:numPr>
                              <w:spacing w:after="160" w:line="259" w:lineRule="auto"/>
                              <w:ind w:left="142" w:hanging="142"/>
                              <w:jc w:val="left"/>
                              <w:rPr>
                                <w:rFonts w:cs="Times New Roman"/>
                                <w:sz w:val="20"/>
                                <w:szCs w:val="20"/>
                              </w:rPr>
                            </w:pPr>
                            <w:r>
                              <w:rPr>
                                <w:rFonts w:cs="Times New Roman"/>
                                <w:sz w:val="20"/>
                                <w:szCs w:val="20"/>
                                <w:lang w:val="en-US"/>
                              </w:rPr>
                              <w:t xml:space="preserve">Perebusan dengan mencampurkan </w:t>
                            </w:r>
                            <w:proofErr w:type="gramStart"/>
                            <w:r>
                              <w:rPr>
                                <w:rFonts w:cs="Times New Roman"/>
                                <w:sz w:val="20"/>
                                <w:szCs w:val="20"/>
                                <w:lang w:val="en-US"/>
                              </w:rPr>
                              <w:t>susu</w:t>
                            </w:r>
                            <w:proofErr w:type="gramEnd"/>
                            <w:r>
                              <w:rPr>
                                <w:rFonts w:cs="Times New Roman"/>
                                <w:sz w:val="20"/>
                                <w:szCs w:val="20"/>
                                <w:lang w:val="en-US"/>
                              </w:rPr>
                              <w:t xml:space="preserve"> kacang tolo dengan susu murni dan tuang menjadi satu gula dan susu skim. Suhu &lt;100˚C selama 10 menit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18.1pt;margin-top:345.55pt;width:165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" strokecolor="#0d0d0d" strokeweight="1pt">
                <v:textbox>
                  <w:txbxContent>
                    <w:p w:rsidR="00733EAF" w:rsidRPr="00936CA4" w:rsidRDefault="00733EAF" w:rsidP="00733EAF">
                      <w:pPr>
                        <w:pStyle w:val="ListParagraph"/>
                        <w:numPr>
                          <w:ilvl w:val="0"/>
                          <w:numId w:val="16"/>
                        </w:numPr>
                        <w:spacing w:after="160" w:line="259" w:lineRule="auto"/>
                        <w:ind w:left="142" w:hanging="142"/>
                        <w:jc w:val="left"/>
                        <w:rPr>
                          <w:rFonts w:cs="Times New Roman"/>
                          <w:sz w:val="20"/>
                          <w:szCs w:val="20"/>
                        </w:rPr>
                      </w:pPr>
                      <w:r>
                        <w:rPr>
                          <w:rFonts w:cs="Times New Roman"/>
                          <w:sz w:val="20"/>
                          <w:szCs w:val="20"/>
                          <w:lang w:val="en-US"/>
                        </w:rPr>
                        <w:t xml:space="preserve">Perebusan dengan mencampurkan </w:t>
                      </w:r>
                      <w:proofErr w:type="gramStart"/>
                      <w:r>
                        <w:rPr>
                          <w:rFonts w:cs="Times New Roman"/>
                          <w:sz w:val="20"/>
                          <w:szCs w:val="20"/>
                          <w:lang w:val="en-US"/>
                        </w:rPr>
                        <w:t>susu</w:t>
                      </w:r>
                      <w:proofErr w:type="gramEnd"/>
                      <w:r>
                        <w:rPr>
                          <w:rFonts w:cs="Times New Roman"/>
                          <w:sz w:val="20"/>
                          <w:szCs w:val="20"/>
                          <w:lang w:val="en-US"/>
                        </w:rPr>
                        <w:t xml:space="preserve"> kacang tolo dengan susu murni dan tuang menjadi satu gula dan susu skim. Suhu &lt;100˚C selama 10 menit</w:t>
                      </w:r>
                    </w:p>
                  </w:txbxContent>
                </v:textbox>
              </v:rect>
            </w:pict>
          </mc:Fallback>
        </mc:AlternateContent>
      </w:r>
      <w:r w:rsidRPr="00757A92">
        <w:rPr>
          <w:noProof/>
          <w:sz w:val="20"/>
          <w:szCs w:val="20"/>
          <w:lang w:bidi="ar-SA"/>
        </w:rPr>
        <mc:AlternateContent>
          <mc:Choice Requires="wps">
            <w:drawing>
              <wp:anchor distT="0" distB="0" distL="114300" distR="114300" simplePos="0" relativeHeight="251685888" behindDoc="0" locked="0" layoutInCell="1" allowOverlap="1" wp14:anchorId="7C6EB31E" wp14:editId="3DDA9097">
                <wp:simplePos x="0" y="0"/>
                <wp:positionH relativeFrom="column">
                  <wp:posOffset>1945640</wp:posOffset>
                </wp:positionH>
                <wp:positionV relativeFrom="paragraph">
                  <wp:posOffset>4572000</wp:posOffset>
                </wp:positionV>
                <wp:extent cx="819785" cy="4445"/>
                <wp:effectExtent l="0" t="76200" r="18415" b="109855"/>
                <wp:wrapNone/>
                <wp:docPr id="1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785" cy="4445"/>
                        </a:xfrm>
                        <a:prstGeom prst="line">
                          <a:avLst/>
                        </a:prstGeom>
                        <a:noFill/>
                        <a:ln w="9525" algn="ctr">
                          <a:solidFill>
                            <a:srgbClr val="0D0D0D"/>
                          </a:solidFill>
                          <a:prstDash val="dash"/>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id="Straight Connector 2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53.2pt,5in" to="217.75pt,3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" strokecolor="#0d0d0d">
                <v:stroke dashstyle="dash" endarrow="open" joinstyle="miter"/>
              </v:line>
            </w:pict>
          </mc:Fallback>
        </mc:AlternateContent>
      </w:r>
      <w:r w:rsidRPr="00757A92">
        <w:rPr>
          <w:noProof/>
          <w:sz w:val="20"/>
          <w:szCs w:val="20"/>
          <w:lang w:bidi="ar-SA"/>
        </w:rPr>
        <mc:AlternateContent>
          <mc:Choice Requires="wps">
            <w:drawing>
              <wp:anchor distT="0" distB="0" distL="114300" distR="114300" simplePos="0" relativeHeight="251695104" behindDoc="0" locked="0" layoutInCell="1" allowOverlap="1" wp14:anchorId="04E9D317" wp14:editId="1953D1DB">
                <wp:simplePos x="0" y="0"/>
                <wp:positionH relativeFrom="column">
                  <wp:posOffset>2760345</wp:posOffset>
                </wp:positionH>
                <wp:positionV relativeFrom="paragraph">
                  <wp:posOffset>2654300</wp:posOffset>
                </wp:positionV>
                <wp:extent cx="2079625" cy="492125"/>
                <wp:effectExtent l="0" t="0" r="15875" b="22225"/>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92125"/>
                        </a:xfrm>
                        <a:prstGeom prst="rect">
                          <a:avLst/>
                        </a:prstGeom>
                        <a:solidFill>
                          <a:srgbClr val="FFFFFF"/>
                        </a:solidFill>
                        <a:ln w="12700" algn="ctr">
                          <a:solidFill>
                            <a:srgbClr val="0D0D0D"/>
                          </a:solidFill>
                          <a:miter lim="800000"/>
                          <a:headEnd/>
                          <a:tailEnd/>
                        </a:ln>
                      </wps:spPr>
                      <wps:txbx>
                        <w:txbxContent>
                          <w:p w:rsidR="00733EAF" w:rsidRPr="00F26F25" w:rsidRDefault="00733EAF" w:rsidP="00733EAF">
                            <w:pPr>
                              <w:jc w:val="center"/>
                            </w:pPr>
                            <w:r>
                              <w:t>Perebusan dilakukan selama 15 menit dengan suhu 40˚C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217.35pt;margin-top:209pt;width:163.75pt;height:3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" strokecolor="#0d0d0d" strokeweight="1pt">
                <v:textbox>
                  <w:txbxContent>
                    <w:p w:rsidR="00733EAF" w:rsidRPr="00F26F25" w:rsidRDefault="00733EAF" w:rsidP="00733EAF">
                      <w:pPr>
                        <w:jc w:val="center"/>
                      </w:pPr>
                      <w:r>
                        <w:t>Perebusan dilakukan selama 15 menit dengan suhu 40˚C</w:t>
                      </w:r>
                    </w:p>
                  </w:txbxContent>
                </v:textbox>
              </v:rect>
            </w:pict>
          </mc:Fallback>
        </mc:AlternateContent>
      </w:r>
      <w:r w:rsidRPr="00757A92">
        <w:rPr>
          <w:noProof/>
          <w:sz w:val="20"/>
          <w:szCs w:val="20"/>
          <w:lang w:bidi="ar-SA"/>
        </w:rPr>
        <mc:AlternateContent>
          <mc:Choice Requires="wps">
            <w:drawing>
              <wp:anchor distT="0" distB="0" distL="114300" distR="114300" simplePos="0" relativeHeight="251697152" behindDoc="0" locked="0" layoutInCell="1" allowOverlap="1" wp14:anchorId="3FA67063" wp14:editId="6F3257C9">
                <wp:simplePos x="0" y="0"/>
                <wp:positionH relativeFrom="column">
                  <wp:posOffset>1714500</wp:posOffset>
                </wp:positionH>
                <wp:positionV relativeFrom="paragraph">
                  <wp:posOffset>2962275</wp:posOffset>
                </wp:positionV>
                <wp:extent cx="1054735" cy="4445"/>
                <wp:effectExtent l="0" t="76200" r="12065" b="109855"/>
                <wp:wrapNone/>
                <wp:docPr id="5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4735" cy="4445"/>
                        </a:xfrm>
                        <a:prstGeom prst="line">
                          <a:avLst/>
                        </a:prstGeom>
                        <a:noFill/>
                        <a:ln w="9525" algn="ctr">
                          <a:solidFill>
                            <a:srgbClr val="0D0D0D"/>
                          </a:solidFill>
                          <a:prstDash val="dash"/>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Straight Connector 27" o:spid="_x0000_s1026" style="position:absolute;flip:y;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33.25pt" to="218.05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" strokecolor="#0d0d0d">
                <v:stroke dashstyle="dash" endarrow="open" joinstyle="miter"/>
              </v:line>
            </w:pict>
          </mc:Fallback>
        </mc:AlternateContent>
      </w:r>
      <w:r w:rsidRPr="00757A92">
        <w:rPr>
          <w:noProof/>
          <w:sz w:val="20"/>
          <w:szCs w:val="20"/>
          <w:lang w:bidi="ar-SA"/>
        </w:rPr>
        <mc:AlternateContent>
          <mc:Choice Requires="wps">
            <w:drawing>
              <wp:anchor distT="0" distB="0" distL="114300" distR="114300" simplePos="0" relativeHeight="251689984" behindDoc="0" locked="0" layoutInCell="1" allowOverlap="1" wp14:anchorId="795EA158" wp14:editId="3E609964">
                <wp:simplePos x="0" y="0"/>
                <wp:positionH relativeFrom="column">
                  <wp:posOffset>1099185</wp:posOffset>
                </wp:positionH>
                <wp:positionV relativeFrom="paragraph">
                  <wp:posOffset>6062980</wp:posOffset>
                </wp:positionV>
                <wp:extent cx="0" cy="201930"/>
                <wp:effectExtent l="76200" t="0" r="57150" b="64770"/>
                <wp:wrapNone/>
                <wp:docPr id="4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6.55pt,477.4pt" to="86.55pt,4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" strokecolor="#0d0d0d" strokeweight=".5pt">
                <v:stroke endarrow="block" joinstyle="miter"/>
              </v:line>
            </w:pict>
          </mc:Fallback>
        </mc:AlternateContent>
      </w:r>
      <w:r w:rsidRPr="00757A92">
        <w:rPr>
          <w:noProof/>
          <w:sz w:val="20"/>
          <w:szCs w:val="20"/>
          <w:lang w:bidi="ar-SA"/>
        </w:rPr>
        <mc:AlternateContent>
          <mc:Choice Requires="wpg">
            <w:drawing>
              <wp:inline distT="0" distB="0" distL="0" distR="0" wp14:anchorId="1AE964E0" wp14:editId="06CFAD29">
                <wp:extent cx="4502426" cy="6049563"/>
                <wp:effectExtent l="0" t="0" r="12700" b="27940"/>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426" cy="6049563"/>
                          <a:chOff x="0" y="0"/>
                          <a:chExt cx="4990559" cy="6487112"/>
                        </a:xfrm>
                      </wpg:grpSpPr>
                      <wpg:grpSp>
                        <wpg:cNvPr id="14" name="Group 29"/>
                        <wpg:cNvGrpSpPr>
                          <a:grpSpLocks/>
                        </wpg:cNvGrpSpPr>
                        <wpg:grpSpPr bwMode="auto">
                          <a:xfrm>
                            <a:off x="0" y="0"/>
                            <a:ext cx="2494280" cy="2374944"/>
                            <a:chOff x="0" y="0"/>
                            <a:chExt cx="2494280" cy="2374944"/>
                          </a:xfrm>
                        </wpg:grpSpPr>
                        <wps:wsp>
                          <wps:cNvPr id="15" name="Rectangle 13"/>
                          <wps:cNvSpPr>
                            <a:spLocks noChangeArrowheads="1"/>
                          </wps:cNvSpPr>
                          <wps:spPr bwMode="auto">
                            <a:xfrm>
                              <a:off x="457200" y="2096814"/>
                              <a:ext cx="1565564" cy="278130"/>
                            </a:xfrm>
                            <a:prstGeom prst="rect">
                              <a:avLst/>
                            </a:prstGeom>
                            <a:solidFill>
                              <a:srgbClr val="FFFFFF"/>
                            </a:solidFill>
                            <a:ln w="12700" algn="ctr">
                              <a:solidFill>
                                <a:srgbClr val="0D0D0D"/>
                              </a:solidFill>
                              <a:miter lim="800000"/>
                              <a:headEnd/>
                              <a:tailEnd/>
                            </a:ln>
                          </wps:spPr>
                          <wps:txbx>
                            <w:txbxContent>
                              <w:p w:rsidR="00733EAF" w:rsidRPr="004963D9" w:rsidRDefault="00733EAF" w:rsidP="00733EAF">
                                <w:pPr>
                                  <w:jc w:val="center"/>
                                </w:pPr>
                                <w:r>
                                  <w:t>Penghancuran</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141890" y="693683"/>
                              <a:ext cx="2245995" cy="271780"/>
                            </a:xfrm>
                            <a:prstGeom prst="rect">
                              <a:avLst/>
                            </a:prstGeom>
                            <a:solidFill>
                              <a:srgbClr val="FFFFFF"/>
                            </a:solidFill>
                            <a:ln w="12700" algn="ctr">
                              <a:solidFill>
                                <a:srgbClr val="0D0D0D"/>
                              </a:solidFill>
                              <a:miter lim="800000"/>
                              <a:headEnd/>
                              <a:tailEnd/>
                            </a:ln>
                          </wps:spPr>
                          <wps:txbx>
                            <w:txbxContent>
                              <w:p w:rsidR="00733EAF" w:rsidRPr="00757A92" w:rsidRDefault="00733EAF" w:rsidP="00733EAF">
                                <w:pPr>
                                  <w:jc w:val="center"/>
                                  <w:rPr>
                                    <w:sz w:val="20"/>
                                    <w:szCs w:val="20"/>
                                  </w:rPr>
                                </w:pPr>
                                <w:r w:rsidRPr="00757A92">
                                  <w:rPr>
                                    <w:sz w:val="20"/>
                                    <w:szCs w:val="20"/>
                                  </w:rPr>
                                  <w:t>Penimbangan Kacang Tolo</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0" y="1150778"/>
                              <a:ext cx="2494280" cy="320027"/>
                            </a:xfrm>
                            <a:prstGeom prst="rect">
                              <a:avLst/>
                            </a:prstGeom>
                            <a:solidFill>
                              <a:srgbClr val="FFFFFF"/>
                            </a:solidFill>
                            <a:ln w="12700" algn="ctr">
                              <a:solidFill>
                                <a:srgbClr val="0D0D0D"/>
                              </a:solidFill>
                              <a:miter lim="800000"/>
                              <a:headEnd/>
                              <a:tailEnd/>
                            </a:ln>
                          </wps:spPr>
                          <wps:txbx>
                            <w:txbxContent>
                              <w:p w:rsidR="00733EAF" w:rsidRPr="009A2366" w:rsidRDefault="00733EAF" w:rsidP="00733EAF">
                                <w:pPr>
                                  <w:jc w:val="center"/>
                                </w:pPr>
                                <w:r>
                                  <w:t>Perendaman Kacang Tolo</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110359" y="1623848"/>
                              <a:ext cx="2286000" cy="267970"/>
                            </a:xfrm>
                            <a:prstGeom prst="rect">
                              <a:avLst/>
                            </a:prstGeom>
                            <a:solidFill>
                              <a:srgbClr val="FFFFFF"/>
                            </a:solidFill>
                            <a:ln w="12700" algn="ctr">
                              <a:solidFill>
                                <a:srgbClr val="0D0D0D"/>
                              </a:solidFill>
                              <a:miter lim="800000"/>
                              <a:headEnd/>
                              <a:tailEnd/>
                            </a:ln>
                          </wps:spPr>
                          <wps:txbx>
                            <w:txbxContent>
                              <w:p w:rsidR="00733EAF" w:rsidRPr="004963D9" w:rsidRDefault="00733EAF" w:rsidP="00733EAF">
                                <w:pPr>
                                  <w:jc w:val="center"/>
                                </w:pPr>
                                <w:r>
                                  <w:t>Pengupasan dan Pencucian</w:t>
                                </w:r>
                              </w:p>
                            </w:txbxContent>
                          </wps:txbx>
                          <wps:bodyPr rot="0" vert="horz" wrap="square" lIns="91440" tIns="45720" rIns="91440" bIns="45720" anchor="t" anchorCtr="0" upright="1">
                            <a:noAutofit/>
                          </wps:bodyPr>
                        </wps:wsp>
                        <wps:wsp>
                          <wps:cNvPr id="19" name="Rounded Rectangle 16"/>
                          <wps:cNvSpPr>
                            <a:spLocks noChangeArrowheads="1"/>
                          </wps:cNvSpPr>
                          <wps:spPr bwMode="auto">
                            <a:xfrm>
                              <a:off x="399973" y="0"/>
                              <a:ext cx="1622728" cy="472919"/>
                            </a:xfrm>
                            <a:prstGeom prst="roundRect">
                              <a:avLst>
                                <a:gd name="adj" fmla="val 16667"/>
                              </a:avLst>
                            </a:prstGeom>
                            <a:solidFill>
                              <a:srgbClr val="FFFFFF"/>
                            </a:solidFill>
                            <a:ln w="12700" algn="ctr">
                              <a:solidFill>
                                <a:srgbClr val="0D0D0D"/>
                              </a:solidFill>
                              <a:miter lim="800000"/>
                              <a:headEnd/>
                              <a:tailEnd/>
                            </a:ln>
                          </wps:spPr>
                          <wps:txbx>
                            <w:txbxContent>
                              <w:p w:rsidR="00733EAF" w:rsidRPr="00757A92" w:rsidRDefault="00733EAF" w:rsidP="00733EAF">
                                <w:pPr>
                                  <w:jc w:val="center"/>
                                  <w:rPr>
                                    <w:sz w:val="20"/>
                                    <w:szCs w:val="20"/>
                                  </w:rPr>
                                </w:pPr>
                                <w:r w:rsidRPr="00757A92">
                                  <w:rPr>
                                    <w:sz w:val="20"/>
                                    <w:szCs w:val="20"/>
                                  </w:rPr>
                                  <w:t xml:space="preserve">Pembuatan </w:t>
                                </w:r>
                              </w:p>
                              <w:p w:rsidR="00733EAF" w:rsidRPr="00757A92" w:rsidRDefault="00733EAF" w:rsidP="00733EAF">
                                <w:pPr>
                                  <w:jc w:val="center"/>
                                  <w:rPr>
                                    <w:sz w:val="20"/>
                                    <w:szCs w:val="20"/>
                                  </w:rPr>
                                </w:pPr>
                                <w:r w:rsidRPr="00757A92">
                                  <w:rPr>
                                    <w:sz w:val="20"/>
                                    <w:szCs w:val="20"/>
                                  </w:rPr>
                                  <w:t>Susu Kacang Tolo</w:t>
                                </w:r>
                              </w:p>
                            </w:txbxContent>
                          </wps:txbx>
                          <wps:bodyPr rot="0" vert="horz" wrap="square" lIns="91440" tIns="45720" rIns="91440" bIns="45720" anchor="t" anchorCtr="0" upright="1">
                            <a:noAutofit/>
                          </wps:bodyPr>
                        </wps:wsp>
                        <wpg:grpSp>
                          <wpg:cNvPr id="20" name="Group 10"/>
                          <wpg:cNvGrpSpPr>
                            <a:grpSpLocks/>
                          </wpg:cNvGrpSpPr>
                          <wpg:grpSpPr bwMode="auto">
                            <a:xfrm>
                              <a:off x="1229710" y="472966"/>
                              <a:ext cx="0" cy="1609002"/>
                              <a:chOff x="0" y="0"/>
                              <a:chExt cx="0" cy="1609002"/>
                            </a:xfrm>
                          </wpg:grpSpPr>
                          <wps:wsp>
                            <wps:cNvPr id="21" name="Straight Connector 2"/>
                            <wps:cNvCnPr>
                              <a:cxnSpLocks noChangeShapeType="1"/>
                            </wps:cNvCnPr>
                            <wps:spPr bwMode="auto">
                              <a:xfrm>
                                <a:off x="0" y="0"/>
                                <a:ext cx="0" cy="201988"/>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s:wsp>
                            <wps:cNvPr id="22" name="Straight Connector 3"/>
                            <wps:cNvCnPr>
                              <a:cxnSpLocks noChangeShapeType="1"/>
                            </wps:cNvCnPr>
                            <wps:spPr bwMode="auto">
                              <a:xfrm>
                                <a:off x="0" y="476907"/>
                                <a:ext cx="0" cy="201930"/>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s:wsp>
                            <wps:cNvPr id="23" name="Straight Connector 4"/>
                            <wps:cNvCnPr>
                              <a:cxnSpLocks noChangeShapeType="1"/>
                            </wps:cNvCnPr>
                            <wps:spPr bwMode="auto">
                              <a:xfrm>
                                <a:off x="0" y="934107"/>
                                <a:ext cx="0" cy="201930"/>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Connector 9"/>
                            <wps:cNvCnPr>
                              <a:cxnSpLocks noChangeShapeType="1"/>
                            </wps:cNvCnPr>
                            <wps:spPr bwMode="auto">
                              <a:xfrm>
                                <a:off x="0" y="1407072"/>
                                <a:ext cx="0" cy="201930"/>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cNvPr id="25" name="Group 30"/>
                        <wpg:cNvGrpSpPr>
                          <a:grpSpLocks/>
                        </wpg:cNvGrpSpPr>
                        <wpg:grpSpPr bwMode="auto">
                          <a:xfrm>
                            <a:off x="331076" y="2364828"/>
                            <a:ext cx="4659483" cy="4122284"/>
                            <a:chOff x="0" y="0"/>
                            <a:chExt cx="4659483" cy="4122284"/>
                          </a:xfrm>
                        </wpg:grpSpPr>
                        <wps:wsp>
                          <wps:cNvPr id="26" name="Rectangle 5"/>
                          <wps:cNvSpPr>
                            <a:spLocks noChangeArrowheads="1"/>
                          </wps:cNvSpPr>
                          <wps:spPr bwMode="auto">
                            <a:xfrm>
                              <a:off x="0" y="204951"/>
                              <a:ext cx="1778000" cy="252095"/>
                            </a:xfrm>
                            <a:prstGeom prst="rect">
                              <a:avLst/>
                            </a:prstGeom>
                            <a:solidFill>
                              <a:srgbClr val="FFFFFF"/>
                            </a:solidFill>
                            <a:ln w="12700" algn="ctr">
                              <a:solidFill>
                                <a:srgbClr val="0D0D0D"/>
                              </a:solidFill>
                              <a:miter lim="800000"/>
                              <a:headEnd/>
                              <a:tailEnd/>
                            </a:ln>
                          </wps:spPr>
                          <wps:txbx>
                            <w:txbxContent>
                              <w:p w:rsidR="00733EAF" w:rsidRPr="004963D9" w:rsidRDefault="00733EAF" w:rsidP="00733EAF">
                                <w:pPr>
                                  <w:jc w:val="center"/>
                                </w:pPr>
                                <w:r>
                                  <w:t>Penyaringan</w:t>
                                </w:r>
                              </w:p>
                            </w:txbxContent>
                          </wps:txbx>
                          <wps:bodyPr rot="0" vert="horz" wrap="square" lIns="91440" tIns="45720" rIns="91440" bIns="45720" anchor="t" anchorCtr="0" upright="1">
                            <a:noAutofit/>
                          </wps:bodyPr>
                        </wps:wsp>
                        <wps:wsp>
                          <wps:cNvPr id="27" name="Rectangle 6"/>
                          <wps:cNvSpPr>
                            <a:spLocks noChangeArrowheads="1"/>
                          </wps:cNvSpPr>
                          <wps:spPr bwMode="auto">
                            <a:xfrm>
                              <a:off x="236483" y="677917"/>
                              <a:ext cx="1336040" cy="264496"/>
                            </a:xfrm>
                            <a:prstGeom prst="rect">
                              <a:avLst/>
                            </a:prstGeom>
                            <a:solidFill>
                              <a:srgbClr val="FFFFFF"/>
                            </a:solidFill>
                            <a:ln w="12700" algn="ctr">
                              <a:solidFill>
                                <a:srgbClr val="0D0D0D"/>
                              </a:solidFill>
                              <a:miter lim="800000"/>
                              <a:headEnd/>
                              <a:tailEnd/>
                            </a:ln>
                          </wps:spPr>
                          <wps:txbx>
                            <w:txbxContent>
                              <w:p w:rsidR="00733EAF" w:rsidRPr="004963D9" w:rsidRDefault="00733EAF" w:rsidP="00733EAF">
                                <w:pPr>
                                  <w:jc w:val="center"/>
                                </w:pPr>
                                <w:r>
                                  <w:t>Perebusan</w:t>
                                </w:r>
                              </w:p>
                            </w:txbxContent>
                          </wps:txbx>
                          <wps:bodyPr rot="0" vert="horz" wrap="square" lIns="91440" tIns="45720" rIns="91440" bIns="45720" anchor="t" anchorCtr="0" upright="1">
                            <a:noAutofit/>
                          </wps:bodyPr>
                        </wps:wsp>
                        <wps:wsp>
                          <wps:cNvPr id="28" name="Rounded Rectangle 19"/>
                          <wps:cNvSpPr>
                            <a:spLocks noChangeArrowheads="1"/>
                          </wps:cNvSpPr>
                          <wps:spPr bwMode="auto">
                            <a:xfrm>
                              <a:off x="126125" y="1166648"/>
                              <a:ext cx="1588955" cy="476885"/>
                            </a:xfrm>
                            <a:prstGeom prst="roundRect">
                              <a:avLst>
                                <a:gd name="adj" fmla="val 16667"/>
                              </a:avLst>
                            </a:prstGeom>
                            <a:solidFill>
                              <a:srgbClr val="FFFFFF"/>
                            </a:solidFill>
                            <a:ln w="12700" algn="ctr">
                              <a:solidFill>
                                <a:srgbClr val="0D0D0D"/>
                              </a:solidFill>
                              <a:miter lim="800000"/>
                              <a:headEnd/>
                              <a:tailEnd/>
                            </a:ln>
                          </wps:spPr>
                          <wps:txbx>
                            <w:txbxContent>
                              <w:p w:rsidR="00733EAF" w:rsidRDefault="00733EAF" w:rsidP="00733EAF">
                                <w:pPr>
                                  <w:jc w:val="center"/>
                                </w:pPr>
                                <w:r>
                                  <w:t xml:space="preserve">Pembuatan </w:t>
                                </w:r>
                              </w:p>
                              <w:p w:rsidR="00733EAF" w:rsidRPr="009A2366" w:rsidRDefault="00733EAF" w:rsidP="00733EAF">
                                <w:pPr>
                                  <w:jc w:val="center"/>
                                  <w:rPr>
                                    <w:i/>
                                  </w:rPr>
                                </w:pPr>
                                <w:r>
                                  <w:rPr>
                                    <w:i/>
                                  </w:rPr>
                                  <w:t>Yoghurt Kacang Tolo</w:t>
                                </w:r>
                              </w:p>
                            </w:txbxContent>
                          </wps:txbx>
                          <wps:bodyPr rot="0" vert="horz" wrap="square" lIns="91440" tIns="45720" rIns="91440" bIns="45720" anchor="t" anchorCtr="0" upright="1">
                            <a:noAutofit/>
                          </wps:bodyPr>
                        </wps:wsp>
                        <wps:wsp>
                          <wps:cNvPr id="29" name="Rectangle 24"/>
                          <wps:cNvSpPr>
                            <a:spLocks noChangeArrowheads="1"/>
                          </wps:cNvSpPr>
                          <wps:spPr bwMode="auto">
                            <a:xfrm>
                              <a:off x="15765" y="1860331"/>
                              <a:ext cx="1769110" cy="278130"/>
                            </a:xfrm>
                            <a:prstGeom prst="rect">
                              <a:avLst/>
                            </a:prstGeom>
                            <a:solidFill>
                              <a:srgbClr val="FFFFFF"/>
                            </a:solidFill>
                            <a:ln w="12700" algn="ctr">
                              <a:solidFill>
                                <a:srgbClr val="0D0D0D"/>
                              </a:solidFill>
                              <a:miter lim="800000"/>
                              <a:headEnd/>
                              <a:tailEnd/>
                            </a:ln>
                          </wps:spPr>
                          <wps:txbx>
                            <w:txbxContent>
                              <w:p w:rsidR="00733EAF" w:rsidRPr="004963D9" w:rsidRDefault="00733EAF" w:rsidP="00733EAF">
                                <w:pPr>
                                  <w:jc w:val="center"/>
                                </w:pPr>
                                <w:r>
                                  <w:t>Persiapan Bahan dan alat Alat</w:t>
                                </w:r>
                              </w:p>
                            </w:txbxContent>
                          </wps:txbx>
                          <wps:bodyPr rot="0" vert="horz" wrap="square" lIns="91440" tIns="45720" rIns="91440" bIns="45720" anchor="t" anchorCtr="0" upright="1">
                            <a:noAutofit/>
                          </wps:bodyPr>
                        </wps:wsp>
                        <wps:wsp>
                          <wps:cNvPr id="30" name="Rectangle 26"/>
                          <wps:cNvSpPr>
                            <a:spLocks noChangeArrowheads="1"/>
                          </wps:cNvSpPr>
                          <wps:spPr bwMode="auto">
                            <a:xfrm>
                              <a:off x="8853" y="2333296"/>
                              <a:ext cx="1775910" cy="278130"/>
                            </a:xfrm>
                            <a:prstGeom prst="rect">
                              <a:avLst/>
                            </a:prstGeom>
                            <a:solidFill>
                              <a:srgbClr val="FFFFFF"/>
                            </a:solidFill>
                            <a:ln w="12700" algn="ctr">
                              <a:solidFill>
                                <a:srgbClr val="0D0D0D"/>
                              </a:solidFill>
                              <a:miter lim="800000"/>
                              <a:headEnd/>
                              <a:tailEnd/>
                            </a:ln>
                          </wps:spPr>
                          <wps:txbx>
                            <w:txbxContent>
                              <w:p w:rsidR="00733EAF" w:rsidRPr="00936CA4" w:rsidRDefault="00733EAF" w:rsidP="00733EAF">
                                <w:pPr>
                                  <w:jc w:val="center"/>
                                </w:pPr>
                                <w:r>
                                  <w:t xml:space="preserve">Pemasakan </w:t>
                                </w:r>
                              </w:p>
                            </w:txbxContent>
                          </wps:txbx>
                          <wps:bodyPr rot="0" vert="horz" wrap="square" lIns="91440" tIns="45720" rIns="91440" bIns="45720" anchor="t" anchorCtr="0" upright="1">
                            <a:noAutofit/>
                          </wps:bodyPr>
                        </wps:wsp>
                        <wps:wsp>
                          <wps:cNvPr id="31" name="Rectangle 32"/>
                          <wps:cNvSpPr>
                            <a:spLocks noChangeArrowheads="1"/>
                          </wps:cNvSpPr>
                          <wps:spPr bwMode="auto">
                            <a:xfrm>
                              <a:off x="331076" y="2822026"/>
                              <a:ext cx="1143000" cy="820197"/>
                            </a:xfrm>
                            <a:prstGeom prst="rect">
                              <a:avLst/>
                            </a:prstGeom>
                            <a:solidFill>
                              <a:srgbClr val="FFFFFF"/>
                            </a:solidFill>
                            <a:ln w="12700" algn="ctr">
                              <a:solidFill>
                                <a:srgbClr val="0D0D0D"/>
                              </a:solidFill>
                              <a:miter lim="800000"/>
                              <a:headEnd/>
                              <a:tailEnd/>
                            </a:ln>
                          </wps:spPr>
                          <wps:txbx>
                            <w:txbxContent>
                              <w:p w:rsidR="00733EAF" w:rsidRDefault="00733EAF" w:rsidP="00733EAF">
                                <w:pPr>
                                  <w:jc w:val="center"/>
                                </w:pPr>
                                <w:r>
                                  <w:t xml:space="preserve">Pendinginan </w:t>
                                </w:r>
                              </w:p>
                              <w:p w:rsidR="00733EAF" w:rsidRDefault="00733EAF" w:rsidP="00733EAF">
                                <w:pPr>
                                  <w:jc w:val="center"/>
                                </w:pPr>
                                <w:proofErr w:type="gramStart"/>
                                <w:r>
                                  <w:t>( hingga</w:t>
                                </w:r>
                                <w:proofErr w:type="gramEnd"/>
                                <w:r>
                                  <w:t xml:space="preserve"> suhu mencapai 45˚C)</w:t>
                                </w:r>
                              </w:p>
                              <w:p w:rsidR="00733EAF" w:rsidRPr="00936CA4" w:rsidRDefault="00733EAF" w:rsidP="00733EAF">
                                <w:pPr>
                                  <w:jc w:val="center"/>
                                </w:pPr>
                              </w:p>
                            </w:txbxContent>
                          </wps:txbx>
                          <wps:bodyPr rot="0" vert="horz" wrap="square" lIns="91440" tIns="45720" rIns="91440" bIns="45720" anchor="t" anchorCtr="0" upright="1">
                            <a:noAutofit/>
                          </wps:bodyPr>
                        </wps:wsp>
                        <wps:wsp>
                          <wps:cNvPr id="32" name="Rectangle 33"/>
                          <wps:cNvSpPr>
                            <a:spLocks noChangeArrowheads="1"/>
                          </wps:cNvSpPr>
                          <wps:spPr bwMode="auto">
                            <a:xfrm>
                              <a:off x="8890" y="3844154"/>
                              <a:ext cx="1769110" cy="278130"/>
                            </a:xfrm>
                            <a:prstGeom prst="rect">
                              <a:avLst/>
                            </a:prstGeom>
                            <a:solidFill>
                              <a:srgbClr val="FFFFFF"/>
                            </a:solidFill>
                            <a:ln w="12700" algn="ctr">
                              <a:solidFill>
                                <a:srgbClr val="0D0D0D"/>
                              </a:solidFill>
                              <a:miter lim="800000"/>
                              <a:headEnd/>
                              <a:tailEnd/>
                            </a:ln>
                          </wps:spPr>
                          <wps:txbx>
                            <w:txbxContent>
                              <w:p w:rsidR="00733EAF" w:rsidRPr="00936CA4" w:rsidRDefault="00733EAF" w:rsidP="00733EAF">
                                <w:pPr>
                                  <w:jc w:val="center"/>
                                </w:pPr>
                                <w:r>
                                  <w:t>Penginokulasian</w:t>
                                </w:r>
                              </w:p>
                            </w:txbxContent>
                          </wps:txbx>
                          <wps:bodyPr rot="0" vert="horz" wrap="square" lIns="91440" tIns="45720" rIns="91440" bIns="45720" anchor="t" anchorCtr="0" upright="1">
                            <a:noAutofit/>
                          </wps:bodyPr>
                        </wps:wsp>
                        <wps:wsp>
                          <wps:cNvPr id="33" name="Straight Connector 14"/>
                          <wps:cNvCnPr>
                            <a:cxnSpLocks noChangeShapeType="1"/>
                          </wps:cNvCnPr>
                          <wps:spPr bwMode="auto">
                            <a:xfrm>
                              <a:off x="898634" y="0"/>
                              <a:ext cx="0" cy="201988"/>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s:wsp>
                          <wps:cNvPr id="34" name="Straight Connector 15"/>
                          <wps:cNvCnPr>
                            <a:cxnSpLocks noChangeShapeType="1"/>
                          </wps:cNvCnPr>
                          <wps:spPr bwMode="auto">
                            <a:xfrm>
                              <a:off x="898634" y="472965"/>
                              <a:ext cx="0" cy="201930"/>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s:wsp>
                          <wps:cNvPr id="35" name="Straight Connector 17"/>
                          <wps:cNvCnPr>
                            <a:cxnSpLocks noChangeShapeType="1"/>
                          </wps:cNvCnPr>
                          <wps:spPr bwMode="auto">
                            <a:xfrm>
                              <a:off x="898634" y="945931"/>
                              <a:ext cx="0" cy="201930"/>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s:wsp>
                          <wps:cNvPr id="36" name="Straight Connector 18"/>
                          <wps:cNvCnPr>
                            <a:cxnSpLocks noChangeShapeType="1"/>
                          </wps:cNvCnPr>
                          <wps:spPr bwMode="auto">
                            <a:xfrm>
                              <a:off x="898634" y="1639613"/>
                              <a:ext cx="0" cy="201930"/>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s:wsp>
                          <wps:cNvPr id="37" name="Straight Connector 21"/>
                          <wps:cNvCnPr>
                            <a:cxnSpLocks noChangeShapeType="1"/>
                          </wps:cNvCnPr>
                          <wps:spPr bwMode="auto">
                            <a:xfrm>
                              <a:off x="898634" y="2128344"/>
                              <a:ext cx="0" cy="201988"/>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s:wsp>
                          <wps:cNvPr id="38" name="Straight Connector 22"/>
                          <wps:cNvCnPr>
                            <a:cxnSpLocks noChangeShapeType="1"/>
                          </wps:cNvCnPr>
                          <wps:spPr bwMode="auto">
                            <a:xfrm>
                              <a:off x="898634" y="2601310"/>
                              <a:ext cx="0" cy="201930"/>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s:wsp>
                          <wps:cNvPr id="39" name="Straight Connector 23"/>
                          <wps:cNvCnPr>
                            <a:cxnSpLocks noChangeShapeType="1"/>
                          </wps:cNvCnPr>
                          <wps:spPr bwMode="auto">
                            <a:xfrm>
                              <a:off x="890136" y="3642224"/>
                              <a:ext cx="0" cy="201930"/>
                            </a:xfrm>
                            <a:prstGeom prst="line">
                              <a:avLst/>
                            </a:prstGeom>
                            <a:noFill/>
                            <a:ln w="6350" algn="ctr">
                              <a:solidFill>
                                <a:srgbClr val="0D0D0D"/>
                              </a:solidFill>
                              <a:miter lim="800000"/>
                              <a:headEnd/>
                              <a:tailEnd type="triangle" w="med" len="med"/>
                            </a:ln>
                            <a:extLst>
                              <a:ext uri="{909E8E84-426E-40DD-AFC4-6F175D3DCCD1}">
                                <a14:hiddenFill xmlns:a14="http://schemas.microsoft.com/office/drawing/2010/main">
                                  <a:noFill/>
                                </a14:hiddenFill>
                              </a:ext>
                            </a:extLst>
                          </wps:spPr>
                          <wps:bodyPr/>
                        </wps:wsp>
                        <wps:wsp>
                          <wps:cNvPr id="40" name="Straight Connector 27"/>
                          <wps:cNvCnPr>
                            <a:cxnSpLocks noChangeShapeType="1"/>
                          </wps:cNvCnPr>
                          <wps:spPr bwMode="auto">
                            <a:xfrm flipV="1">
                              <a:off x="1787851" y="1986455"/>
                              <a:ext cx="820271" cy="4483"/>
                            </a:xfrm>
                            <a:prstGeom prst="line">
                              <a:avLst/>
                            </a:prstGeom>
                            <a:noFill/>
                            <a:ln w="9525" algn="ctr">
                              <a:solidFill>
                                <a:srgbClr val="0D0D0D"/>
                              </a:solidFill>
                              <a:prstDash val="dash"/>
                              <a:miter lim="800000"/>
                              <a:headEnd/>
                              <a:tailEnd type="arrow" w="med" len="me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2664836" y="1623848"/>
                              <a:ext cx="1994647" cy="640440"/>
                            </a:xfrm>
                            <a:prstGeom prst="rect">
                              <a:avLst/>
                            </a:prstGeom>
                            <a:solidFill>
                              <a:srgbClr val="FFFFFF"/>
                            </a:solidFill>
                            <a:ln w="12700" algn="ctr">
                              <a:solidFill>
                                <a:srgbClr val="0D0D0D"/>
                              </a:solidFill>
                              <a:miter lim="800000"/>
                              <a:headEnd/>
                              <a:tailEnd/>
                            </a:ln>
                          </wps:spPr>
                          <wps:txbx>
                            <w:txbxContent>
                              <w:p w:rsidR="00733EAF" w:rsidRPr="009A2366" w:rsidRDefault="00733EAF" w:rsidP="00733EAF">
                                <w:pPr>
                                  <w:pStyle w:val="ListParagraph"/>
                                  <w:numPr>
                                    <w:ilvl w:val="0"/>
                                    <w:numId w:val="16"/>
                                  </w:numPr>
                                  <w:spacing w:after="160" w:line="259" w:lineRule="auto"/>
                                  <w:ind w:left="142" w:hanging="142"/>
                                  <w:jc w:val="left"/>
                                  <w:rPr>
                                    <w:rFonts w:cs="Times New Roman"/>
                                    <w:sz w:val="20"/>
                                    <w:szCs w:val="20"/>
                                  </w:rPr>
                                </w:pPr>
                                <w:r w:rsidRPr="009A2366">
                                  <w:rPr>
                                    <w:rFonts w:cs="Times New Roman"/>
                                    <w:sz w:val="20"/>
                                    <w:szCs w:val="20"/>
                                  </w:rPr>
                                  <w:t xml:space="preserve">Persiapan alat masak, </w:t>
                                </w:r>
                                <w:r w:rsidRPr="009A2366">
                                  <w:rPr>
                                    <w:rFonts w:cs="Times New Roman"/>
                                    <w:sz w:val="20"/>
                                    <w:szCs w:val="20"/>
                                    <w:lang w:val="en-US"/>
                                  </w:rPr>
                                  <w:t xml:space="preserve">dan wadah </w:t>
                                </w:r>
                                <w:r w:rsidRPr="002C2981">
                                  <w:rPr>
                                    <w:rFonts w:cs="Times New Roman"/>
                                    <w:i/>
                                    <w:sz w:val="20"/>
                                    <w:szCs w:val="20"/>
                                    <w:lang w:val="en-US"/>
                                  </w:rPr>
                                  <w:t>yoghurt</w:t>
                                </w:r>
                              </w:p>
                              <w:p w:rsidR="00733EAF" w:rsidRPr="009A2366" w:rsidRDefault="00733EAF" w:rsidP="00733EAF">
                                <w:pPr>
                                  <w:pStyle w:val="ListParagraph"/>
                                  <w:numPr>
                                    <w:ilvl w:val="0"/>
                                    <w:numId w:val="16"/>
                                  </w:numPr>
                                  <w:spacing w:after="160" w:line="259" w:lineRule="auto"/>
                                  <w:ind w:left="142" w:hanging="142"/>
                                  <w:jc w:val="left"/>
                                  <w:rPr>
                                    <w:rFonts w:cs="Times New Roman"/>
                                    <w:sz w:val="20"/>
                                    <w:szCs w:val="20"/>
                                  </w:rPr>
                                </w:pPr>
                                <w:r>
                                  <w:rPr>
                                    <w:rFonts w:cs="Times New Roman"/>
                                    <w:sz w:val="20"/>
                                    <w:szCs w:val="20"/>
                                  </w:rPr>
                                  <w:t>Peni</w:t>
                                </w:r>
                                <w:r>
                                  <w:rPr>
                                    <w:rFonts w:cs="Times New Roman"/>
                                    <w:sz w:val="20"/>
                                    <w:szCs w:val="20"/>
                                    <w:lang w:val="en-US"/>
                                  </w:rPr>
                                  <w:t>m</w:t>
                                </w:r>
                                <w:r w:rsidRPr="009A2366">
                                  <w:rPr>
                                    <w:rFonts w:cs="Times New Roman"/>
                                    <w:sz w:val="20"/>
                                    <w:szCs w:val="20"/>
                                  </w:rPr>
                                  <w:t>bangan bahan</w:t>
                                </w:r>
                              </w:p>
                              <w:p w:rsidR="00733EAF" w:rsidRPr="009A2366" w:rsidRDefault="00733EAF" w:rsidP="00733EAF">
                                <w:pPr>
                                  <w:pStyle w:val="ListParagraph"/>
                                  <w:spacing w:after="160" w:line="259" w:lineRule="auto"/>
                                  <w:ind w:left="142"/>
                                  <w:jc w:val="left"/>
                                  <w:rPr>
                                    <w:rFonts w:cs="Times New Roman"/>
                                    <w:sz w:val="20"/>
                                    <w:szCs w:val="20"/>
                                  </w:rPr>
                                </w:pPr>
                              </w:p>
                            </w:txbxContent>
                          </wps:txbx>
                          <wps:bodyPr rot="0" vert="horz" wrap="square" lIns="91440" tIns="45720" rIns="91440" bIns="45720" anchor="ctr" anchorCtr="0" upright="1">
                            <a:noAutofit/>
                          </wps:bodyPr>
                        </wps:wsp>
                      </wpg:grpSp>
                    </wpg:wgp>
                  </a:graphicData>
                </a:graphic>
              </wp:inline>
            </w:drawing>
          </mc:Choice>
          <mc:Fallback>
            <w:pict>
              <v:group id="Group 31" o:spid="_x0000_s1031" style="width:354.5pt;height:476.35pt;mso-position-horizontal-relative:char;mso-position-vertical-relative:line" coordsize="49905,6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">
                <v:group id="Group 29" o:spid="_x0000_s1032" style="position:absolute;width:24942;height:23749" coordsize="24942,2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3" o:spid="_x0000_s1033" style="position:absolute;left:4572;top:20968;width:15655;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tPcMA&#10;AADbAAAADwAAAGRycy9kb3ducmV2LnhtbESPT4vCMBDF74LfIYzgTVMFl6Uai/hv9yZWPXgbmrEt&#10;bSalibZ++83Cwt5meO/95s0q6U0tXtS60rKC2TQCQZxZXXKu4Ho5TD5BOI+ssbZMCt7kIFkPByuM&#10;te34TK/U5yJA2MWooPC+iaV0WUEG3dQ2xEF72NagD2ubS91iF+CmlvMo+pAGSw4XCmxoW1BWpU8T&#10;KIvzoWu+qt3+dIl279spu/ujU2o86jdLEJ56/2/+S3/rUH8Bv7+EA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itPcMAAADbAAAADwAAAAAAAAAAAAAAAACYAgAAZHJzL2Rv&#10;d25yZXYueG1sUEsFBgAAAAAEAAQA9QAAAIgDAAAAAA==&#10;" strokecolor="#0d0d0d" strokeweight="1pt">
                    <v:textbox>
                      <w:txbxContent>
                        <w:p w:rsidR="00733EAF" w:rsidRPr="004963D9" w:rsidRDefault="00733EAF" w:rsidP="00733EAF">
                          <w:pPr>
                            <w:jc w:val="center"/>
                          </w:pPr>
                          <w:r>
                            <w:t>Penghancuran</w:t>
                          </w:r>
                        </w:p>
                      </w:txbxContent>
                    </v:textbox>
                  </v:rect>
                  <v:rect id="Rectangle 7" o:spid="_x0000_s1034" style="position:absolute;left:1418;top:6936;width:22460;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zSsIA&#10;AADbAAAADwAAAGRycy9kb3ducmV2LnhtbESPzarCMBCF9xd8hzDC3V1TBUWqUcS/606sunA3NGNb&#10;bCaliba+vREEdzOcc745M523phQPql1hWUG/F4EgTq0uOFNwOm7+xiCcR9ZYWiYFT3Iwn3V+phhr&#10;2/CBHonPRICwi1FB7n0VS+nSnAy6nq2Ig3a1tUEf1jqTusYmwE0pB1E0kgYLDhdyrGiZU3pL7iZQ&#10;hodNU/3fVuv9MVo9z/v04rdOqd9uu5iA8NT6r/mT3ulQfwTvX8IA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jNKwgAAANsAAAAPAAAAAAAAAAAAAAAAAJgCAABkcnMvZG93&#10;bnJldi54bWxQSwUGAAAAAAQABAD1AAAAhwMAAAAA&#10;" strokecolor="#0d0d0d" strokeweight="1pt">
                    <v:textbox>
                      <w:txbxContent>
                        <w:p w:rsidR="00733EAF" w:rsidRPr="00757A92" w:rsidRDefault="00733EAF" w:rsidP="00733EAF">
                          <w:pPr>
                            <w:jc w:val="center"/>
                            <w:rPr>
                              <w:sz w:val="20"/>
                              <w:szCs w:val="20"/>
                            </w:rPr>
                          </w:pPr>
                          <w:r w:rsidRPr="00757A92">
                            <w:rPr>
                              <w:sz w:val="20"/>
                              <w:szCs w:val="20"/>
                            </w:rPr>
                            <w:t>Penimbangan Kacang Tolo</w:t>
                          </w:r>
                        </w:p>
                      </w:txbxContent>
                    </v:textbox>
                  </v:rect>
                  <v:rect id="_x0000_s1035" style="position:absolute;top:11507;width:24942;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aW0cUA&#10;AADbAAAADwAAAGRycy9kb3ducmV2LnhtbESPS2vDMBCE74H8B7GB3hK5gT5wIpuSxG1vJkl76G2x&#10;NraJtTKW4se/rwqF3HaZmW9nt+loGtFT52rLCh5XEQjiwuqaSwVf52z5CsJ5ZI2NZVIwkYM0mc+2&#10;GGs78JH6ky9FgLCLUUHlfRtL6YqKDLqVbYmDdrGdQR/WrpS6wyHATSPXUfQsDdYcLlTY0q6i4nq6&#10;mUB5OmZD+3HdH/JztJ++8+LHvzulHhbj2waEp9Hfzf/pTx3qv8DfL2EA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pbRxQAAANsAAAAPAAAAAAAAAAAAAAAAAJgCAABkcnMv&#10;ZG93bnJldi54bWxQSwUGAAAAAAQABAD1AAAAigMAAAAA&#10;" strokecolor="#0d0d0d" strokeweight="1pt">
                    <v:textbox>
                      <w:txbxContent>
                        <w:p w:rsidR="00733EAF" w:rsidRPr="009A2366" w:rsidRDefault="00733EAF" w:rsidP="00733EAF">
                          <w:pPr>
                            <w:jc w:val="center"/>
                          </w:pPr>
                          <w:r>
                            <w:t>Perendaman Kacang Tolo</w:t>
                          </w:r>
                        </w:p>
                      </w:txbxContent>
                    </v:textbox>
                  </v:rect>
                  <v:rect id="Rectangle 12" o:spid="_x0000_s1036" style="position:absolute;left:1103;top:16238;width:22860;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Co8MA&#10;AADbAAAADwAAAGRycy9kb3ducmV2LnhtbESPS4vCQBCE74L/YeiFvelkBRfJOor4Wm/iYw/emkyb&#10;BDM9ITOa+O/tw4K3arr666rpvHOVelATSs8GvoYJKOLM25JzA+fTZjABFSKyxcozGXhSgPms35ti&#10;an3LB3ocY64EwiFFA0WMdap1yApyGIa+Jpbd1TcOo4xNrm2DrcBdpUdJ8q0dliwfCqxpWVB2O96d&#10;UMaHTVv/3lbr/SlZPf/22SVugzGfH93iB1SkLr7N/9c7K/ElrHQRAXr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kCo8MAAADbAAAADwAAAAAAAAAAAAAAAACYAgAAZHJzL2Rv&#10;d25yZXYueG1sUEsFBgAAAAAEAAQA9QAAAIgDAAAAAA==&#10;" strokecolor="#0d0d0d" strokeweight="1pt">
                    <v:textbox>
                      <w:txbxContent>
                        <w:p w:rsidR="00733EAF" w:rsidRPr="004963D9" w:rsidRDefault="00733EAF" w:rsidP="00733EAF">
                          <w:pPr>
                            <w:jc w:val="center"/>
                          </w:pPr>
                          <w:r>
                            <w:t>Pengupasan dan Pencucian</w:t>
                          </w:r>
                        </w:p>
                      </w:txbxContent>
                    </v:textbox>
                  </v:rect>
                  <v:roundrect id="Rounded Rectangle 16" o:spid="_x0000_s1037" style="position:absolute;left:3999;width:16228;height:47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RPsQA&#10;AADbAAAADwAAAGRycy9kb3ducmV2LnhtbESPQW/CMAyF70j8h8hI3CBlhw460gqYmLYjBU3azWpM&#10;29E4bZNB9++XSUjcbL33PT+vs8E04kq9qy0rWMwjEMSF1TWXCk7H/WwJwnlkjY1lUvBLDrJ0PFpj&#10;ou2ND3TNfSlCCLsEFVTet4mUrqjIoJvbljhoZ9sb9GHtS6l7vIVw08inKIqlwZrDhQpb2lVUXPIf&#10;E2oMr8s4+oyf8/P2o+vsG34vvjqlppNh8wLC0+Af5jv9rgO3gv9fwgA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UT7EAAAA2wAAAA8AAAAAAAAAAAAAAAAAmAIAAGRycy9k&#10;b3ducmV2LnhtbFBLBQYAAAAABAAEAPUAAACJAwAAAAA=&#10;" strokecolor="#0d0d0d" strokeweight="1pt">
                    <v:stroke joinstyle="miter"/>
                    <v:textbox>
                      <w:txbxContent>
                        <w:p w:rsidR="00733EAF" w:rsidRPr="00757A92" w:rsidRDefault="00733EAF" w:rsidP="00733EAF">
                          <w:pPr>
                            <w:jc w:val="center"/>
                            <w:rPr>
                              <w:sz w:val="20"/>
                              <w:szCs w:val="20"/>
                            </w:rPr>
                          </w:pPr>
                          <w:r w:rsidRPr="00757A92">
                            <w:rPr>
                              <w:sz w:val="20"/>
                              <w:szCs w:val="20"/>
                            </w:rPr>
                            <w:t xml:space="preserve">Pembuatan </w:t>
                          </w:r>
                        </w:p>
                        <w:p w:rsidR="00733EAF" w:rsidRPr="00757A92" w:rsidRDefault="00733EAF" w:rsidP="00733EAF">
                          <w:pPr>
                            <w:jc w:val="center"/>
                            <w:rPr>
                              <w:sz w:val="20"/>
                              <w:szCs w:val="20"/>
                            </w:rPr>
                          </w:pPr>
                          <w:r w:rsidRPr="00757A92">
                            <w:rPr>
                              <w:sz w:val="20"/>
                              <w:szCs w:val="20"/>
                            </w:rPr>
                            <w:t>Susu Kacang Tolo</w:t>
                          </w:r>
                        </w:p>
                      </w:txbxContent>
                    </v:textbox>
                  </v:roundrect>
                  <v:group id="Group 10" o:spid="_x0000_s1038" style="position:absolute;left:12297;top:4729;width:0;height:16090" coordsize="0,1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 o:spid="_x0000_s1039" style="position:absolute;visibility:visible;mso-wrap-style:square" from="0,0" to="0,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RFT8EAAADbAAAADwAAAGRycy9kb3ducmV2LnhtbESP32rCMBTG7we+QzjCboamlk2kGkWU&#10;jt6u2wMcmmNbTE5KErXu6ZeB4OXH9+fHt9mN1ogr+dA7VrCYZyCIG6d7bhX8fJezFYgQkTUax6Tg&#10;TgF228nLBgvtbvxF1zq2Io1wKFBBF+NQSBmajiyGuRuIk3dy3mJM0rdSe7ylcWtknmVLabHnROhw&#10;oENHzbm+2MQ1H5/nI3nzpg/l+37ZV79Hdkq9Tsf9GkSkMT7Dj3alFeQL+P+Sf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pEVPwQAAANsAAAAPAAAAAAAAAAAAAAAA&#10;AKECAABkcnMvZG93bnJldi54bWxQSwUGAAAAAAQABAD5AAAAjwMAAAAA&#10;" strokecolor="#0d0d0d" strokeweight=".5pt">
                      <v:stroke endarrow="block" joinstyle="miter"/>
                    </v:line>
                    <v:line id="Straight Connector 3" o:spid="_x0000_s1040" style="position:absolute;visibility:visible;mso-wrap-style:square" from="0,4769" to="0,6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bbOMEAAADbAAAADwAAAGRycy9kb3ducmV2LnhtbESP32rCMBTG7we+QzgDb8ZMVzaRzrSI&#10;0tHbqQ9waM7aYnJSkqidT78MBC8/vj8/vnU1WSMu5MPgWMHbIgNB3Do9cKfgeKhfVyBCRNZoHJOC&#10;XwpQlbOnNRbaXfmbLvvYiTTCoUAFfYxjIWVoe7IYFm4kTt6P8xZjkr6T2uM1jVsj8yxbSosDJ0KP&#10;I217ak/7s01c8/F12pE3L3pbv2+WQ3PbsVNq/jxtPkFEmuIjfG83WkGew/+X9ANk+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dts4wQAAANsAAAAPAAAAAAAAAAAAAAAA&#10;AKECAABkcnMvZG93bnJldi54bWxQSwUGAAAAAAQABAD5AAAAjwMAAAAA&#10;" strokecolor="#0d0d0d" strokeweight=".5pt">
                      <v:stroke endarrow="block" joinstyle="miter"/>
                    </v:line>
                    <v:line id="Straight Connector 4" o:spid="_x0000_s1041" style="position:absolute;visibility:visible;mso-wrap-style:square" from="0,9341" to="0,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o8AAAADbAAAADwAAAGRycy9kb3ducmV2LnhtbESP3YrCMBCF74V9hzAL3siarn9I1yii&#10;KN5a9wGGZmyLyaQkUbv79EYQvDycn4+zWHXWiBv50DhW8D3MQBCXTjdcKfg97b7mIEJE1mgck4I/&#10;CrBafvQWmGt35yPdiliJNMIhRwV1jG0uZShrshiGriVO3tl5izFJX0nt8Z7GrZGjLJtJiw0nQo0t&#10;bWoqL8XVJq6Z7i9b8magN7vJetYc/rfslOp/dusfEJG6+A6/2getYDSG55f0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6fqPAAAAA2wAAAA8AAAAAAAAAAAAAAAAA&#10;oQIAAGRycy9kb3ducmV2LnhtbFBLBQYAAAAABAAEAPkAAACOAwAAAAA=&#10;" strokecolor="#0d0d0d" strokeweight=".5pt">
                      <v:stroke endarrow="block" joinstyle="miter"/>
                    </v:line>
                    <v:line id="Straight Connector 9" o:spid="_x0000_s1042" style="position:absolute;visibility:visible;mso-wrap-style:square" from="0,14070" to="0,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Pm18IAAADbAAAADwAAAGRycy9kb3ducmV2LnhtbESPTWrDMBCF94HeQUyhm9DINWkojpVg&#10;HBK8bdoDDNbENpZGRlITt6evAoUuH+/n45X72RpxJR8GxwpeVhkI4tbpgTsFnx/H5zcQISJrNI5J&#10;wTcF2O8eFiUW2t34na7n2Ik0wqFABX2MUyFlaHuyGFZuIk7exXmLMUnfSe3xlsatkXmWbaTFgROh&#10;x4nqntrx/GUT17yexgN5s9T1cV1thubnwE6pp8e52oKINMf/8F+70QryNdy/p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Pm18IAAADbAAAADwAAAAAAAAAAAAAA&#10;AAChAgAAZHJzL2Rvd25yZXYueG1sUEsFBgAAAAAEAAQA+QAAAJADAAAAAA==&#10;" strokecolor="#0d0d0d" strokeweight=".5pt">
                      <v:stroke endarrow="block" joinstyle="miter"/>
                    </v:line>
                  </v:group>
                </v:group>
                <v:group id="Group 30" o:spid="_x0000_s1043" style="position:absolute;left:3310;top:23648;width:46595;height:41223" coordsize="46594,4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5" o:spid="_x0000_s1044" style="position:absolute;top:2049;width:1778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598AA&#10;AADbAAAADwAAAGRycy9kb3ducmV2LnhtbESPzarCMBSE94LvEI7gTlMFRapRxP+dqPcu3B2aY1ts&#10;TkoTbX17Iwguh5n5hpktGlOIJ1Uut6xg0I9AECdW55wq+LtsexMQziNrLCyTghc5WMzbrRnG2tZ8&#10;oufZpyJA2MWoIPO+jKV0SUYGXd+WxMG72cqgD7JKpa6wDnBTyGEUjaXBnMNChiWtMkru54cJlNFp&#10;W5f7+3pzvETr1/8xufqdU6rbaZZTEJ4a/wt/2wetYDiGz5f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b598AAAADbAAAADwAAAAAAAAAAAAAAAACYAgAAZHJzL2Rvd25y&#10;ZXYueG1sUEsFBgAAAAAEAAQA9QAAAIUDAAAAAA==&#10;" strokecolor="#0d0d0d" strokeweight="1pt">
                    <v:textbox>
                      <w:txbxContent>
                        <w:p w:rsidR="00733EAF" w:rsidRPr="004963D9" w:rsidRDefault="00733EAF" w:rsidP="00733EAF">
                          <w:pPr>
                            <w:jc w:val="center"/>
                          </w:pPr>
                          <w:r>
                            <w:t>Penyaringan</w:t>
                          </w:r>
                        </w:p>
                      </w:txbxContent>
                    </v:textbox>
                  </v:rect>
                  <v:rect id="Rectangle 6" o:spid="_x0000_s1045" style="position:absolute;left:2364;top:6779;width:13361;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cbMQA&#10;AADbAAAADwAAAGRycy9kb3ducmV2LnhtbESPzWvCQBTE7wX/h+UJ3upGwbZEVxHTtN7Er4O3R/aZ&#10;BLNvQ3abj/++KxR6HGbmN8xq05tKtNS40rKC2TQCQZxZXXKu4HJOXz9AOI+ssbJMCgZysFmPXlYY&#10;a9vxkdqTz0WAsItRQeF9HUvpsoIMuqmtiYN3t41BH2STS91gF+CmkvMoepMGSw4LBda0Kyh7nH5M&#10;oCyOaVd/P5LPwzlKhushu/kvp9Rk3G+XIDz1/j/8195rBfN3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aXGzEAAAA2wAAAA8AAAAAAAAAAAAAAAAAmAIAAGRycy9k&#10;b3ducmV2LnhtbFBLBQYAAAAABAAEAPUAAACJAwAAAAA=&#10;" strokecolor="#0d0d0d" strokeweight="1pt">
                    <v:textbox>
                      <w:txbxContent>
                        <w:p w:rsidR="00733EAF" w:rsidRPr="004963D9" w:rsidRDefault="00733EAF" w:rsidP="00733EAF">
                          <w:pPr>
                            <w:jc w:val="center"/>
                          </w:pPr>
                          <w:r>
                            <w:t>Perebusan</w:t>
                          </w:r>
                        </w:p>
                      </w:txbxContent>
                    </v:textbox>
                  </v:rect>
                  <v:roundrect id="Rounded Rectangle 19" o:spid="_x0000_s1046" style="position:absolute;left:1261;top:11666;width:15889;height:47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k+GMQA&#10;AADbAAAADwAAAGRycy9kb3ducmV2LnhtbESPTW/CMAyG75P4D5GRuI0UDh3qCIgPDW1HCkLazWpM&#10;261x2iaD7t/jw6Qdrdfv48fL9eAadaM+1J4NzKYJKOLC25pLA+fT2/MCVIjIFhvPZOCXAqxXo6cl&#10;Ztbf+Ui3PJZKIBwyNFDF2GZah6Iih2HqW2LJrr53GGXsS217vAvcNXqeJKl2WLNcqLClXUXFd/7j&#10;RGPYL9Lkkr7k1+1H1/kDfs0+O2Mm42HzCirSEP+X/9rv1sBcZOUXAY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PhjEAAAA2wAAAA8AAAAAAAAAAAAAAAAAmAIAAGRycy9k&#10;b3ducmV2LnhtbFBLBQYAAAAABAAEAPUAAACJAwAAAAA=&#10;" strokecolor="#0d0d0d" strokeweight="1pt">
                    <v:stroke joinstyle="miter"/>
                    <v:textbox>
                      <w:txbxContent>
                        <w:p w:rsidR="00733EAF" w:rsidRDefault="00733EAF" w:rsidP="00733EAF">
                          <w:pPr>
                            <w:jc w:val="center"/>
                          </w:pPr>
                          <w:r>
                            <w:t xml:space="preserve">Pembuatan </w:t>
                          </w:r>
                        </w:p>
                        <w:p w:rsidR="00733EAF" w:rsidRPr="009A2366" w:rsidRDefault="00733EAF" w:rsidP="00733EAF">
                          <w:pPr>
                            <w:jc w:val="center"/>
                            <w:rPr>
                              <w:i/>
                            </w:rPr>
                          </w:pPr>
                          <w:r>
                            <w:rPr>
                              <w:i/>
                            </w:rPr>
                            <w:t>Yoghurt Kacang Tolo</w:t>
                          </w:r>
                        </w:p>
                      </w:txbxContent>
                    </v:textbox>
                  </v:roundrect>
                  <v:rect id="Rectangle 24" o:spid="_x0000_s1047" style="position:absolute;left:157;top:18603;width:17691;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lthcQA&#10;AADbAAAADwAAAGRycy9kb3ducmV2LnhtbESPzWvCQBTE7wX/h+UJ3upGwdJGVxHTtN7Er4O3R/aZ&#10;BLNvQ3abj/++KxR6HGbmN8xq05tKtNS40rKC2TQCQZxZXXKu4HJOX99BOI+ssbJMCgZysFmPXlYY&#10;a9vxkdqTz0WAsItRQeF9HUvpsoIMuqmtiYN3t41BH2STS91gF+CmkvMoepMGSw4LBda0Kyh7nH5M&#10;oCyOaVd/P5LPwzlKhushu/kvp9Rk3G+XIDz1/j/8195rBfMP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bYXEAAAA2wAAAA8AAAAAAAAAAAAAAAAAmAIAAGRycy9k&#10;b3ducmV2LnhtbFBLBQYAAAAABAAEAPUAAACJAwAAAAA=&#10;" strokecolor="#0d0d0d" strokeweight="1pt">
                    <v:textbox>
                      <w:txbxContent>
                        <w:p w:rsidR="00733EAF" w:rsidRPr="004963D9" w:rsidRDefault="00733EAF" w:rsidP="00733EAF">
                          <w:pPr>
                            <w:jc w:val="center"/>
                          </w:pPr>
                          <w:r>
                            <w:t>Persiapan Bahan dan alat Alat</w:t>
                          </w:r>
                        </w:p>
                      </w:txbxContent>
                    </v:textbox>
                  </v:rect>
                  <v:rect id="Rectangle 26" o:spid="_x0000_s1048" style="position:absolute;left:88;top:23332;width:17759;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SxcQA&#10;AADbAAAADwAAAGRycy9kb3ducmV2LnhtbESPwW7CMAyG70h7h8iTdoOUTSBUCAiNsXFDBXbYzWpM&#10;W9E4VZPR8vb4gMTR+v1/9rdY9a5WV2pD5dnAeJSAIs69rbgwcDpuhzNQISJbrD2TgRsFWC1fBgtM&#10;re84o+shFkogHFI0UMbYpFqHvCSHYeQbYsnOvnUYZWwLbVvsBO5q/Z4kU+2wYrlQYkOfJeWXw78T&#10;yiTbds3PZfO1Pyab2+8+/4vfwZi31349BxWpj8/lR3tnDXzI9+IiHq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qUsXEAAAA2wAAAA8AAAAAAAAAAAAAAAAAmAIAAGRycy9k&#10;b3ducmV2LnhtbFBLBQYAAAAABAAEAPUAAACJAwAAAAA=&#10;" strokecolor="#0d0d0d" strokeweight="1pt">
                    <v:textbox>
                      <w:txbxContent>
                        <w:p w:rsidR="00733EAF" w:rsidRPr="00936CA4" w:rsidRDefault="00733EAF" w:rsidP="00733EAF">
                          <w:pPr>
                            <w:jc w:val="center"/>
                          </w:pPr>
                          <w:r>
                            <w:t xml:space="preserve">Pemasakan </w:t>
                          </w:r>
                        </w:p>
                      </w:txbxContent>
                    </v:textbox>
                  </v:rect>
                  <v:rect id="Rectangle 32" o:spid="_x0000_s1049" style="position:absolute;left:3310;top:28220;width:11430;height:8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3XsQA&#10;AADbAAAADwAAAGRycy9kb3ducmV2LnhtbESPzWvCQBTE7wX/h+UJ3upGpaVEN0G0tt7Er4O3R/aZ&#10;BLNvQ3abj/++KxR6HGbmN8wq7U0lWmpcaVnBbBqBIM6sLjlXcDnvXj9AOI+ssbJMCgZykCajlxXG&#10;2nZ8pPbkcxEg7GJUUHhfx1K6rCCDbmpr4uDdbWPQB9nkUjfYBbip5DyK3qXBksNCgTVtCsoepx8T&#10;KG/HXVd/P7afh3O0Ha6H7Oa/nFKTcb9egvDU+//wX3uvFSxm8PwSf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917EAAAA2wAAAA8AAAAAAAAAAAAAAAAAmAIAAGRycy9k&#10;b3ducmV2LnhtbFBLBQYAAAAABAAEAPUAAACJAwAAAAA=&#10;" strokecolor="#0d0d0d" strokeweight="1pt">
                    <v:textbox>
                      <w:txbxContent>
                        <w:p w:rsidR="00733EAF" w:rsidRDefault="00733EAF" w:rsidP="00733EAF">
                          <w:pPr>
                            <w:jc w:val="center"/>
                          </w:pPr>
                          <w:r>
                            <w:t xml:space="preserve">Pendinginan </w:t>
                          </w:r>
                        </w:p>
                        <w:p w:rsidR="00733EAF" w:rsidRDefault="00733EAF" w:rsidP="00733EAF">
                          <w:pPr>
                            <w:jc w:val="center"/>
                          </w:pPr>
                          <w:proofErr w:type="gramStart"/>
                          <w:r>
                            <w:t>( hingga</w:t>
                          </w:r>
                          <w:proofErr w:type="gramEnd"/>
                          <w:r>
                            <w:t xml:space="preserve"> suhu mencapai 45˚C)</w:t>
                          </w:r>
                        </w:p>
                        <w:p w:rsidR="00733EAF" w:rsidRPr="00936CA4" w:rsidRDefault="00733EAF" w:rsidP="00733EAF">
                          <w:pPr>
                            <w:jc w:val="center"/>
                          </w:pPr>
                        </w:p>
                      </w:txbxContent>
                    </v:textbox>
                  </v:rect>
                  <v:rect id="_x0000_s1050" style="position:absolute;left:88;top:38441;width:17692;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pKcQA&#10;AADbAAAADwAAAGRycy9kb3ducmV2LnhtbESPzWvCQBTE7wX/h+UJ3upGpaVEVxHTtN7Er4O3R/aZ&#10;BLNvQ3abj/++KxR6HGbmN8xq05tKtNS40rKC2TQCQZxZXXKu4HJOXz9AOI+ssbJMCgZysFmPXlYY&#10;a9vxkdqTz0WAsItRQeF9HUvpsoIMuqmtiYN3t41BH2STS91gF+CmkvMoepcGSw4LBda0Kyh7nH5M&#10;oLwd067+fiSfh3OUDNdDdvNfTqnJuN8uQXjq/X/4r73XChZz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0aSnEAAAA2wAAAA8AAAAAAAAAAAAAAAAAmAIAAGRycy9k&#10;b3ducmV2LnhtbFBLBQYAAAAABAAEAPUAAACJAwAAAAA=&#10;" strokecolor="#0d0d0d" strokeweight="1pt">
                    <v:textbox>
                      <w:txbxContent>
                        <w:p w:rsidR="00733EAF" w:rsidRPr="00936CA4" w:rsidRDefault="00733EAF" w:rsidP="00733EAF">
                          <w:pPr>
                            <w:jc w:val="center"/>
                          </w:pPr>
                          <w:r>
                            <w:t>Penginokulasian</w:t>
                          </w:r>
                        </w:p>
                      </w:txbxContent>
                    </v:textbox>
                  </v:rect>
                  <v:line id="Straight Connector 14" o:spid="_x0000_s1051" style="position:absolute;visibility:visible;mso-wrap-style:square" from="8986,0" to="8986,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PofsAAAADbAAAADwAAAGRycy9kb3ducmV2LnhtbESP3YrCMBCF7xd8hzCCN4um6q5INYoo&#10;irfr+gBDM7bFZFKSqNWnN4Lg5eH8fJz5srVGXMmH2rGC4SADQVw4XXOp4Pi/7U9BhIis0TgmBXcK&#10;sFx0vuaYa3fjP7oeYinSCIccFVQxNrmUoajIYhi4hjh5J+ctxiR9KbXHWxq3Ro6ybCIt1pwIFTa0&#10;rqg4Hy42cc3v7rwhb771evuzmtT7x4adUr1uu5qBiNTGT/jd3msF4zG8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j6H7AAAAA2wAAAA8AAAAAAAAAAAAAAAAA&#10;oQIAAGRycy9kb3ducmV2LnhtbFBLBQYAAAAABAAEAPkAAACOAwAAAAA=&#10;" strokecolor="#0d0d0d" strokeweight=".5pt">
                    <v:stroke endarrow="block" joinstyle="miter"/>
                  </v:line>
                  <v:line id="Straight Connector 15" o:spid="_x0000_s1052" style="position:absolute;visibility:visible;mso-wrap-style:square" from="8986,4729" to="8986,6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wCsIAAADbAAAADwAAAGRycy9kb3ducmV2LnhtbESP32rCMBTG74W9QziD3chM57RIZxRp&#10;6fB2dQ9waI5tMTkpSdRuT78MBrv8+P78+Lb7yRpxIx8GxwpeFhkI4tbpgTsFn6f6eQMiRGSNxjEp&#10;+KIA+93DbIuFdnf+oFsTO5FGOBSooI9xLKQMbU8Ww8KNxMk7O28xJuk7qT3e07g1cpllubQ4cCL0&#10;OFLZU3tprjZxzfr9UpE3c13Wq0M+HL8rdko9PU6HNxCRpvgf/msftYLXF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pwCsIAAADbAAAADwAAAAAAAAAAAAAA&#10;AAChAgAAZHJzL2Rvd25yZXYueG1sUEsFBgAAAAAEAAQA+QAAAJADAAAAAA==&#10;" strokecolor="#0d0d0d" strokeweight=".5pt">
                    <v:stroke endarrow="block" joinstyle="miter"/>
                  </v:line>
                  <v:line id="Straight Connector 17" o:spid="_x0000_s1053" style="position:absolute;visibility:visible;mso-wrap-style:square" from="8986,9459" to="8986,1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bVkcIAAADbAAAADwAAAGRycy9kb3ducmV2LnhtbESP32rCMBTG7wd7h3AG3gxNdVOkmhax&#10;OLyd2wMcmmNbTE5KEm316ZfBYJcf358f37YcrRE38qFzrGA+y0AQ10533Cj4/jpM1yBCRNZoHJOC&#10;OwUoi+enLebaDfxJt1NsRBrhkKOCNsY+lzLULVkMM9cTJ+/svMWYpG+k9jikcWvkIstW0mLHidBi&#10;T/uW6svpahPXLD8uFXnzqveH992qOz4qdkpNXsbdBkSkMf6H/9pHreBtCb9f0g+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bVkcIAAADbAAAADwAAAAAAAAAAAAAA&#10;AAChAgAAZHJzL2Rvd25yZXYueG1sUEsFBgAAAAAEAAQA+QAAAJADAAAAAA==&#10;" strokecolor="#0d0d0d" strokeweight=".5pt">
                    <v:stroke endarrow="block" joinstyle="miter"/>
                  </v:line>
                  <v:line id="Straight Connector 18" o:spid="_x0000_s1054" style="position:absolute;visibility:visible;mso-wrap-style:square" from="8986,16396" to="8986,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L5sAAAADbAAAADwAAAGRycy9kb3ducmV2LnhtbESP3YrCMBCF74V9hzAL3oim67pFqlFE&#10;UbxV9wGGZmyLyaQkWa0+vVkQvDycn48zX3bWiCv50DhW8DXKQBCXTjdcKfg9bYdTECEiazSOScGd&#10;AiwXH705Ftrd+EDXY6xEGuFQoII6xraQMpQ1WQwj1xIn7+y8xZikr6T2eEvj1shxluXSYsOJUGNL&#10;65rKy/HPJq752V025M1Ar7eTVd7sHxt2SvU/u9UMRKQuvsOv9l4r+M7h/0v6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US+bAAAAA2wAAAA8AAAAAAAAAAAAAAAAA&#10;oQIAAGRycy9kb3ducmV2LnhtbFBLBQYAAAAABAAEAPkAAACOAwAAAAA=&#10;" strokecolor="#0d0d0d" strokeweight=".5pt">
                    <v:stroke endarrow="block" joinstyle="miter"/>
                  </v:line>
                  <v:line id="Straight Connector 21" o:spid="_x0000_s1055" style="position:absolute;visibility:visible;mso-wrap-style:square" from="8986,21283" to="8986,2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ufcIAAADbAAAADwAAAGRycy9kb3ducmV2LnhtbESPXWvCMBSG7wf+h3AEb8ZM3Ycb1SjS&#10;4vB26g84NGdtMTkpSdZWf70ZDHb58n48vOvtaI3oyYfWsYLFPANBXDndcq3gfNo/fYAIEVmjcUwK&#10;rhRgu5k8rDHXbuAv6o+xFmmEQ44Kmhi7XMpQNWQxzF1HnLxv5y3GJH0ttcchjVsjn7NsKS22nAgN&#10;dlQ0VF2OPzZxzdvnpSRvHnWxf90t28OtZKfUbDruViAijfE//Nc+aAUv7/D7Jf0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jufcIAAADbAAAADwAAAAAAAAAAAAAA&#10;AAChAgAAZHJzL2Rvd25yZXYueG1sUEsFBgAAAAAEAAQA+QAAAJADAAAAAA==&#10;" strokecolor="#0d0d0d" strokeweight=".5pt">
                    <v:stroke endarrow="block" joinstyle="miter"/>
                  </v:line>
                  <v:line id="Straight Connector 22" o:spid="_x0000_s1056" style="position:absolute;visibility:visible;mso-wrap-style:square" from="8986,26013" to="8986,2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d6D78AAADbAAAADwAAAGRycy9kb3ducmV2LnhtbERPzWoCMRC+F3yHMIKXUrP2R2TdKKJY&#10;vNb2AYbNuLtsMlmSVNc+fedQ6PHj+6+2o3fqSjF1gQ0s5gUo4jrYjhsDX5/HpxWolJEtusBk4E4J&#10;tpvJQ4WlDTf+oOs5N0pCOJVooM15KLVOdUse0zwMxMJdQvSYBcZG24g3CfdOPxfFUnvsWBpaHGjf&#10;Ut2fv730urf3/kDRPdr98XW37E4/Bw7GzKbjbg0q05j/xX/ukzXwImPli/wAv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0d6D78AAADbAAAADwAAAAAAAAAAAAAAAACh&#10;AgAAZHJzL2Rvd25yZXYueG1sUEsFBgAAAAAEAAQA+QAAAI0DAAAAAA==&#10;" strokecolor="#0d0d0d" strokeweight=".5pt">
                    <v:stroke endarrow="block" joinstyle="miter"/>
                  </v:line>
                  <v:line id="Straight Connector 23" o:spid="_x0000_s1057" style="position:absolute;visibility:visible;mso-wrap-style:square" from="8901,36422" to="8901,3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flMIAAADbAAAADwAAAGRycy9kb3ducmV2LnhtbESPXWvCMBSG7wf+h3AEb8ZM3Yds1SjS&#10;4vB26g84NGdtMTkpSdZWf70ZDHb58n48vOvtaI3oyYfWsYLFPANBXDndcq3gfNo/vYMIEVmjcUwK&#10;rhRgu5k8rDHXbuAv6o+xFmmEQ44Kmhi7XMpQNWQxzF1HnLxv5y3GJH0ttcchjVsjn7NsKS22nAgN&#10;dlQ0VF2OPzZxzdvnpSRvHnWxf90t28OtZKfUbDruViAijfE//Nc+aAUvH/D7Jf0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vflMIAAADbAAAADwAAAAAAAAAAAAAA&#10;AAChAgAAZHJzL2Rvd25yZXYueG1sUEsFBgAAAAAEAAQA+QAAAJADAAAAAA==&#10;" strokecolor="#0d0d0d" strokeweight=".5pt">
                    <v:stroke endarrow="block" joinstyle="miter"/>
                  </v:line>
                  <v:line id="Straight Connector 27" o:spid="_x0000_s1058" style="position:absolute;flip:y;visibility:visible;mso-wrap-style:square" from="17878,19864" to="26081,1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uhlr8AAADbAAAADwAAAGRycy9kb3ducmV2LnhtbERPTWvCQBC9C/0Pywi9mY2tSI1uQikE&#10;igdRK+Q6ZMckmJ0N2W0S/717EDw+3vcum0wrBupdY1nBMopBEJdWN1wpuPzliy8QziNrbC2Tgjs5&#10;yNK32Q4TbUc+0XD2lQgh7BJUUHvfJVK6siaDLrIdceCutjfoA+wrqXscQ7hp5Uccr6XBhkNDjR39&#10;1FTezv9GAW7y/OhRf7aHIa8aHPla7Aul3ufT9xaEp8m/xE/3r1awCuvDl/ADZP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euhlr8AAADbAAAADwAAAAAAAAAAAAAAAACh&#10;AgAAZHJzL2Rvd25yZXYueG1sUEsFBgAAAAAEAAQA+QAAAI0DAAAAAA==&#10;" strokecolor="#0d0d0d">
                    <v:stroke dashstyle="dash" endarrow="open" joinstyle="miter"/>
                  </v:line>
                  <v:rect id="_x0000_s1059" style="position:absolute;left:26648;top:16238;width:19946;height:6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PhcEA&#10;AADbAAAADwAAAGRycy9kb3ducmV2LnhtbESP3YrCMBSE7wXfIRzBO00V/+gaRQRBUBCreH22OduW&#10;bU5KE219eyMIXg4z8w2zXLemFA+qXWFZwWgYgSBOrS44U3C97AYLEM4jaywtk4InOVivup0lxto2&#10;fKZH4jMRIOxiVJB7X8VSujQng25oK+Lg/dnaoA+yzqSusQlwU8pxFM2kwYLDQo4VbXNK/5O7UTA1&#10;Uzq4m2tux001uW5/T2UyPynV77WbHxCeWv8Nf9p7rWAygveX8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T4XBAAAA2wAAAA8AAAAAAAAAAAAAAAAAmAIAAGRycy9kb3du&#10;cmV2LnhtbFBLBQYAAAAABAAEAPUAAACGAwAAAAA=&#10;" strokecolor="#0d0d0d" strokeweight="1pt">
                    <v:textbox>
                      <w:txbxContent>
                        <w:p w:rsidR="00733EAF" w:rsidRPr="009A2366" w:rsidRDefault="00733EAF" w:rsidP="00733EAF">
                          <w:pPr>
                            <w:pStyle w:val="ListParagraph"/>
                            <w:numPr>
                              <w:ilvl w:val="0"/>
                              <w:numId w:val="16"/>
                            </w:numPr>
                            <w:spacing w:after="160" w:line="259" w:lineRule="auto"/>
                            <w:ind w:left="142" w:hanging="142"/>
                            <w:jc w:val="left"/>
                            <w:rPr>
                              <w:rFonts w:cs="Times New Roman"/>
                              <w:sz w:val="20"/>
                              <w:szCs w:val="20"/>
                            </w:rPr>
                          </w:pPr>
                          <w:r w:rsidRPr="009A2366">
                            <w:rPr>
                              <w:rFonts w:cs="Times New Roman"/>
                              <w:sz w:val="20"/>
                              <w:szCs w:val="20"/>
                            </w:rPr>
                            <w:t xml:space="preserve">Persiapan alat masak, </w:t>
                          </w:r>
                          <w:r w:rsidRPr="009A2366">
                            <w:rPr>
                              <w:rFonts w:cs="Times New Roman"/>
                              <w:sz w:val="20"/>
                              <w:szCs w:val="20"/>
                              <w:lang w:val="en-US"/>
                            </w:rPr>
                            <w:t xml:space="preserve">dan wadah </w:t>
                          </w:r>
                          <w:r w:rsidRPr="002C2981">
                            <w:rPr>
                              <w:rFonts w:cs="Times New Roman"/>
                              <w:i/>
                              <w:sz w:val="20"/>
                              <w:szCs w:val="20"/>
                              <w:lang w:val="en-US"/>
                            </w:rPr>
                            <w:t>yoghurt</w:t>
                          </w:r>
                        </w:p>
                        <w:p w:rsidR="00733EAF" w:rsidRPr="009A2366" w:rsidRDefault="00733EAF" w:rsidP="00733EAF">
                          <w:pPr>
                            <w:pStyle w:val="ListParagraph"/>
                            <w:numPr>
                              <w:ilvl w:val="0"/>
                              <w:numId w:val="16"/>
                            </w:numPr>
                            <w:spacing w:after="160" w:line="259" w:lineRule="auto"/>
                            <w:ind w:left="142" w:hanging="142"/>
                            <w:jc w:val="left"/>
                            <w:rPr>
                              <w:rFonts w:cs="Times New Roman"/>
                              <w:sz w:val="20"/>
                              <w:szCs w:val="20"/>
                            </w:rPr>
                          </w:pPr>
                          <w:r>
                            <w:rPr>
                              <w:rFonts w:cs="Times New Roman"/>
                              <w:sz w:val="20"/>
                              <w:szCs w:val="20"/>
                            </w:rPr>
                            <w:t>Peni</w:t>
                          </w:r>
                          <w:r>
                            <w:rPr>
                              <w:rFonts w:cs="Times New Roman"/>
                              <w:sz w:val="20"/>
                              <w:szCs w:val="20"/>
                              <w:lang w:val="en-US"/>
                            </w:rPr>
                            <w:t>m</w:t>
                          </w:r>
                          <w:r w:rsidRPr="009A2366">
                            <w:rPr>
                              <w:rFonts w:cs="Times New Roman"/>
                              <w:sz w:val="20"/>
                              <w:szCs w:val="20"/>
                            </w:rPr>
                            <w:t>bangan bahan</w:t>
                          </w:r>
                        </w:p>
                        <w:p w:rsidR="00733EAF" w:rsidRPr="009A2366" w:rsidRDefault="00733EAF" w:rsidP="00733EAF">
                          <w:pPr>
                            <w:pStyle w:val="ListParagraph"/>
                            <w:spacing w:after="160" w:line="259" w:lineRule="auto"/>
                            <w:ind w:left="142"/>
                            <w:jc w:val="left"/>
                            <w:rPr>
                              <w:rFonts w:cs="Times New Roman"/>
                              <w:sz w:val="20"/>
                              <w:szCs w:val="20"/>
                            </w:rPr>
                          </w:pPr>
                        </w:p>
                      </w:txbxContent>
                    </v:textbox>
                  </v:rect>
                </v:group>
                <w10:anchorlock/>
              </v:group>
            </w:pict>
          </mc:Fallback>
        </mc:AlternateContent>
      </w:r>
    </w:p>
    <w:p w:rsidR="00733EAF" w:rsidRPr="00757A92" w:rsidRDefault="00733EAF" w:rsidP="00733EAF">
      <w:pPr>
        <w:spacing w:line="360" w:lineRule="auto"/>
        <w:rPr>
          <w:sz w:val="20"/>
          <w:szCs w:val="20"/>
        </w:rPr>
      </w:pPr>
      <w:r w:rsidRPr="00757A92">
        <w:rPr>
          <w:noProof/>
          <w:sz w:val="20"/>
          <w:szCs w:val="20"/>
          <w:lang w:bidi="ar-SA"/>
        </w:rPr>
        <mc:AlternateContent>
          <mc:Choice Requires="wps">
            <w:drawing>
              <wp:anchor distT="0" distB="0" distL="114300" distR="114300" simplePos="0" relativeHeight="251691008" behindDoc="0" locked="0" layoutInCell="1" allowOverlap="1" wp14:anchorId="6832B1D1" wp14:editId="7BDC9A67">
                <wp:simplePos x="0" y="0"/>
                <wp:positionH relativeFrom="column">
                  <wp:posOffset>190500</wp:posOffset>
                </wp:positionH>
                <wp:positionV relativeFrom="paragraph">
                  <wp:posOffset>48895</wp:posOffset>
                </wp:positionV>
                <wp:extent cx="1768475" cy="278130"/>
                <wp:effectExtent l="0" t="0" r="22225" b="26670"/>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78130"/>
                        </a:xfrm>
                        <a:prstGeom prst="rect">
                          <a:avLst/>
                        </a:prstGeom>
                        <a:solidFill>
                          <a:srgbClr val="FFFFFF"/>
                        </a:solidFill>
                        <a:ln w="12700" algn="ctr">
                          <a:solidFill>
                            <a:srgbClr val="0D0D0D"/>
                          </a:solidFill>
                          <a:miter lim="800000"/>
                          <a:headEnd/>
                          <a:tailEnd/>
                        </a:ln>
                      </wps:spPr>
                      <wps:txbx>
                        <w:txbxContent>
                          <w:p w:rsidR="00733EAF" w:rsidRPr="00E87BA5" w:rsidRDefault="00733EAF" w:rsidP="00733EAF">
                            <w:pPr>
                              <w:jc w:val="center"/>
                            </w:pPr>
                            <w:r>
                              <w:t>Fermentasi</w:t>
                            </w:r>
                          </w:p>
                        </w:txbxContent>
                      </wps:txbx>
                      <wps:bodyPr rot="0" vert="horz" wrap="square" lIns="91440" tIns="45720" rIns="91440" bIns="45720" anchor="t" anchorCtr="0" upright="1">
                        <a:noAutofit/>
                      </wps:bodyPr>
                    </wps:wsp>
                  </a:graphicData>
                </a:graphic>
              </wp:anchor>
            </w:drawing>
          </mc:Choice>
          <mc:Fallback>
            <w:pict>
              <v:rect id="Rectangle 33" o:spid="_x0000_s1060" style="position:absolute;margin-left:15pt;margin-top:3.85pt;width:139.25pt;height:21.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" strokecolor="#0d0d0d" strokeweight="1pt">
                <v:textbox>
                  <w:txbxContent>
                    <w:p w:rsidR="00733EAF" w:rsidRPr="00E87BA5" w:rsidRDefault="00733EAF" w:rsidP="00733EAF">
                      <w:pPr>
                        <w:jc w:val="center"/>
                      </w:pPr>
                      <w:r>
                        <w:t>Fermentasi</w:t>
                      </w:r>
                    </w:p>
                  </w:txbxContent>
                </v:textbox>
              </v:rect>
            </w:pict>
          </mc:Fallback>
        </mc:AlternateContent>
      </w:r>
    </w:p>
    <w:p w:rsidR="00733EAF" w:rsidRDefault="00733EAF" w:rsidP="00733EAF">
      <w:pPr>
        <w:spacing w:line="360" w:lineRule="auto"/>
        <w:jc w:val="center"/>
        <w:rPr>
          <w:sz w:val="20"/>
          <w:szCs w:val="20"/>
        </w:rPr>
      </w:pPr>
      <w:r w:rsidRPr="00757A92">
        <w:rPr>
          <w:noProof/>
          <w:sz w:val="20"/>
          <w:szCs w:val="20"/>
          <w:lang w:bidi="ar-SA"/>
        </w:rPr>
        <mc:AlternateContent>
          <mc:Choice Requires="wps">
            <w:drawing>
              <wp:anchor distT="0" distB="0" distL="114300" distR="114300" simplePos="0" relativeHeight="251687936" behindDoc="0" locked="0" layoutInCell="1" allowOverlap="1" wp14:anchorId="591C6ECE" wp14:editId="32D3CBC0">
                <wp:simplePos x="0" y="0"/>
                <wp:positionH relativeFrom="column">
                  <wp:posOffset>2016125</wp:posOffset>
                </wp:positionH>
                <wp:positionV relativeFrom="paragraph">
                  <wp:posOffset>40005</wp:posOffset>
                </wp:positionV>
                <wp:extent cx="819785" cy="4445"/>
                <wp:effectExtent l="0" t="76200" r="18415" b="109855"/>
                <wp:wrapNone/>
                <wp:docPr id="12"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785" cy="4445"/>
                        </a:xfrm>
                        <a:prstGeom prst="line">
                          <a:avLst/>
                        </a:prstGeom>
                        <a:noFill/>
                        <a:ln w="9525" algn="ctr">
                          <a:solidFill>
                            <a:srgbClr val="0D0D0D"/>
                          </a:solidFill>
                          <a:prstDash val="dash"/>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id="Straight Connector 27"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58.75pt,3.15pt" to="22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" strokecolor="#0d0d0d">
                <v:stroke dashstyle="dash" endarrow="open" joinstyle="miter"/>
              </v:line>
            </w:pict>
          </mc:Fallback>
        </mc:AlternateContent>
      </w:r>
      <w:r w:rsidRPr="00757A92">
        <w:rPr>
          <w:sz w:val="20"/>
          <w:szCs w:val="20"/>
        </w:rPr>
        <w:tab/>
      </w:r>
    </w:p>
    <w:p w:rsidR="00733EAF" w:rsidRDefault="00733EAF" w:rsidP="00733EAF">
      <w:pPr>
        <w:spacing w:line="360" w:lineRule="auto"/>
        <w:jc w:val="center"/>
        <w:rPr>
          <w:sz w:val="20"/>
          <w:szCs w:val="20"/>
        </w:rPr>
      </w:pPr>
    </w:p>
    <w:p w:rsidR="00733EAF" w:rsidRPr="000E0ADE" w:rsidRDefault="00733EAF" w:rsidP="000E0ADE">
      <w:pPr>
        <w:spacing w:line="360" w:lineRule="auto"/>
        <w:jc w:val="center"/>
        <w:rPr>
          <w:b/>
          <w:i/>
          <w:sz w:val="20"/>
          <w:szCs w:val="20"/>
        </w:rPr>
      </w:pPr>
      <w:r>
        <w:rPr>
          <w:b/>
          <w:sz w:val="20"/>
          <w:szCs w:val="20"/>
        </w:rPr>
        <w:t>Gambar 1</w:t>
      </w:r>
      <w:r w:rsidRPr="00757A92">
        <w:rPr>
          <w:b/>
          <w:sz w:val="20"/>
          <w:szCs w:val="20"/>
        </w:rPr>
        <w:t xml:space="preserve"> Diagram alir pembuatan </w:t>
      </w:r>
      <w:r w:rsidRPr="00757A92">
        <w:rPr>
          <w:b/>
          <w:i/>
          <w:sz w:val="20"/>
          <w:szCs w:val="20"/>
        </w:rPr>
        <w:t xml:space="preserve">Yoghurt </w:t>
      </w:r>
      <w:r w:rsidRPr="00757A92">
        <w:rPr>
          <w:b/>
          <w:sz w:val="20"/>
          <w:szCs w:val="20"/>
        </w:rPr>
        <w:t>Kacang Tolo</w:t>
      </w:r>
      <w:r>
        <w:rPr>
          <w:b/>
          <w:sz w:val="20"/>
          <w:szCs w:val="20"/>
        </w:rPr>
        <w:t xml:space="preserve"> dan </w:t>
      </w:r>
      <w:proofErr w:type="gramStart"/>
      <w:r>
        <w:rPr>
          <w:b/>
          <w:sz w:val="20"/>
          <w:szCs w:val="20"/>
        </w:rPr>
        <w:t>susu</w:t>
      </w:r>
      <w:proofErr w:type="gramEnd"/>
      <w:r>
        <w:rPr>
          <w:b/>
          <w:sz w:val="20"/>
          <w:szCs w:val="20"/>
        </w:rPr>
        <w:t xml:space="preserve"> sapi</w:t>
      </w:r>
    </w:p>
    <w:p w:rsidR="000E0ADE" w:rsidRDefault="000E0ADE" w:rsidP="00733EAF">
      <w:pPr>
        <w:pStyle w:val="ListParagraph"/>
        <w:spacing w:after="160" w:line="360" w:lineRule="auto"/>
        <w:ind w:left="0"/>
        <w:jc w:val="left"/>
        <w:rPr>
          <w:b/>
          <w:sz w:val="20"/>
          <w:szCs w:val="24"/>
          <w:lang w:val="en-US"/>
        </w:rPr>
      </w:pPr>
    </w:p>
    <w:p w:rsidR="000E0ADE" w:rsidRDefault="000E0ADE" w:rsidP="00733EAF">
      <w:pPr>
        <w:pStyle w:val="ListParagraph"/>
        <w:spacing w:after="160" w:line="360" w:lineRule="auto"/>
        <w:ind w:left="0"/>
        <w:jc w:val="left"/>
        <w:rPr>
          <w:b/>
          <w:sz w:val="20"/>
          <w:szCs w:val="24"/>
          <w:lang w:val="en-US"/>
        </w:rPr>
      </w:pPr>
    </w:p>
    <w:p w:rsidR="000E0ADE" w:rsidRDefault="000E0ADE" w:rsidP="00733EAF">
      <w:pPr>
        <w:pStyle w:val="ListParagraph"/>
        <w:spacing w:after="160" w:line="360" w:lineRule="auto"/>
        <w:ind w:left="0"/>
        <w:jc w:val="left"/>
        <w:rPr>
          <w:b/>
          <w:sz w:val="20"/>
          <w:szCs w:val="24"/>
          <w:lang w:val="en-US"/>
        </w:rPr>
      </w:pPr>
    </w:p>
    <w:p w:rsidR="000E0ADE" w:rsidRDefault="000E0ADE" w:rsidP="00733EAF">
      <w:pPr>
        <w:pStyle w:val="ListParagraph"/>
        <w:spacing w:after="160" w:line="360" w:lineRule="auto"/>
        <w:ind w:left="0"/>
        <w:jc w:val="left"/>
        <w:rPr>
          <w:b/>
          <w:sz w:val="20"/>
          <w:szCs w:val="24"/>
          <w:lang w:val="en-US"/>
        </w:rPr>
      </w:pPr>
    </w:p>
    <w:p w:rsidR="00733EAF" w:rsidRDefault="00733EAF" w:rsidP="00733EAF">
      <w:pPr>
        <w:pStyle w:val="ListParagraph"/>
        <w:spacing w:after="160" w:line="360" w:lineRule="auto"/>
        <w:ind w:left="0"/>
        <w:jc w:val="left"/>
        <w:rPr>
          <w:b/>
          <w:szCs w:val="24"/>
          <w:lang w:val="en-US"/>
        </w:rPr>
      </w:pPr>
      <w:r>
        <w:rPr>
          <w:b/>
          <w:sz w:val="20"/>
          <w:szCs w:val="24"/>
        </w:rPr>
        <w:lastRenderedPageBreak/>
        <w:t xml:space="preserve">Tabel </w:t>
      </w:r>
      <w:r w:rsidRPr="00C92F0D">
        <w:rPr>
          <w:b/>
          <w:sz w:val="20"/>
          <w:szCs w:val="24"/>
        </w:rPr>
        <w:t xml:space="preserve">1 Kadar Protein </w:t>
      </w:r>
      <w:r>
        <w:rPr>
          <w:b/>
          <w:i/>
          <w:sz w:val="20"/>
          <w:szCs w:val="24"/>
        </w:rPr>
        <w:t xml:space="preserve">Yoghurt </w:t>
      </w:r>
      <w:r>
        <w:rPr>
          <w:b/>
          <w:sz w:val="20"/>
          <w:szCs w:val="24"/>
          <w:lang w:val="en-US"/>
        </w:rPr>
        <w:t xml:space="preserve">Susu </w:t>
      </w:r>
      <w:r>
        <w:rPr>
          <w:b/>
          <w:sz w:val="20"/>
          <w:szCs w:val="24"/>
        </w:rPr>
        <w:t>Kacang Tolo dan Susu Sapi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708"/>
        <w:gridCol w:w="709"/>
        <w:gridCol w:w="709"/>
      </w:tblGrid>
      <w:tr w:rsidR="00733EAF" w:rsidRPr="00AC6B69" w:rsidTr="00C00CD5">
        <w:tc>
          <w:tcPr>
            <w:tcW w:w="1242" w:type="dxa"/>
            <w:vMerge w:val="restart"/>
            <w:tcBorders>
              <w:left w:val="nil"/>
              <w:right w:val="nil"/>
            </w:tcBorders>
            <w:shd w:val="clear" w:color="auto" w:fill="auto"/>
            <w:vAlign w:val="center"/>
          </w:tcPr>
          <w:p w:rsidR="00733EAF" w:rsidRPr="00AC6B69" w:rsidRDefault="00733EAF" w:rsidP="00C00CD5">
            <w:pPr>
              <w:jc w:val="center"/>
              <w:rPr>
                <w:b/>
                <w:sz w:val="20"/>
                <w:szCs w:val="24"/>
              </w:rPr>
            </w:pPr>
            <w:r w:rsidRPr="00AC6B69">
              <w:rPr>
                <w:b/>
                <w:sz w:val="20"/>
                <w:szCs w:val="24"/>
              </w:rPr>
              <w:t>Parameter</w:t>
            </w:r>
          </w:p>
        </w:tc>
        <w:tc>
          <w:tcPr>
            <w:tcW w:w="993" w:type="dxa"/>
            <w:vMerge w:val="restart"/>
            <w:tcBorders>
              <w:left w:val="nil"/>
              <w:right w:val="nil"/>
            </w:tcBorders>
            <w:shd w:val="clear" w:color="auto" w:fill="auto"/>
            <w:vAlign w:val="center"/>
          </w:tcPr>
          <w:p w:rsidR="00733EAF" w:rsidRPr="00AC6B69" w:rsidRDefault="00733EAF" w:rsidP="00C00CD5">
            <w:pPr>
              <w:jc w:val="center"/>
              <w:rPr>
                <w:b/>
                <w:sz w:val="20"/>
                <w:szCs w:val="24"/>
              </w:rPr>
            </w:pPr>
            <w:r w:rsidRPr="00AC6B69">
              <w:rPr>
                <w:b/>
                <w:sz w:val="20"/>
                <w:szCs w:val="24"/>
              </w:rPr>
              <w:t>Formula</w:t>
            </w:r>
          </w:p>
        </w:tc>
        <w:tc>
          <w:tcPr>
            <w:tcW w:w="1417" w:type="dxa"/>
            <w:gridSpan w:val="2"/>
            <w:tcBorders>
              <w:left w:val="nil"/>
              <w:bottom w:val="nil"/>
              <w:right w:val="nil"/>
            </w:tcBorders>
            <w:shd w:val="clear" w:color="auto" w:fill="auto"/>
          </w:tcPr>
          <w:p w:rsidR="00733EAF" w:rsidRPr="00AC6B69" w:rsidRDefault="00733EAF" w:rsidP="00C00CD5">
            <w:pPr>
              <w:jc w:val="center"/>
              <w:rPr>
                <w:b/>
                <w:sz w:val="20"/>
                <w:szCs w:val="24"/>
              </w:rPr>
            </w:pPr>
            <w:r w:rsidRPr="00AC6B69">
              <w:rPr>
                <w:b/>
                <w:sz w:val="20"/>
                <w:szCs w:val="24"/>
              </w:rPr>
              <w:t>Pengulangan</w:t>
            </w:r>
          </w:p>
        </w:tc>
        <w:tc>
          <w:tcPr>
            <w:tcW w:w="709" w:type="dxa"/>
            <w:vMerge w:val="restart"/>
            <w:tcBorders>
              <w:left w:val="nil"/>
              <w:right w:val="nil"/>
            </w:tcBorders>
            <w:shd w:val="clear" w:color="auto" w:fill="auto"/>
            <w:vAlign w:val="center"/>
          </w:tcPr>
          <w:p w:rsidR="00733EAF" w:rsidRPr="00AC6B69" w:rsidRDefault="00733EAF" w:rsidP="00C00CD5">
            <w:pPr>
              <w:jc w:val="center"/>
              <w:rPr>
                <w:b/>
                <w:sz w:val="20"/>
                <w:szCs w:val="24"/>
              </w:rPr>
            </w:pPr>
            <w:r w:rsidRPr="00AC6B69">
              <w:rPr>
                <w:b/>
                <w:sz w:val="20"/>
                <w:szCs w:val="24"/>
              </w:rPr>
              <w:t>Rata-rata</w:t>
            </w:r>
          </w:p>
        </w:tc>
      </w:tr>
      <w:tr w:rsidR="00733EAF" w:rsidRPr="00AC6B69" w:rsidTr="00C00CD5">
        <w:tc>
          <w:tcPr>
            <w:tcW w:w="1242" w:type="dxa"/>
            <w:vMerge/>
            <w:tcBorders>
              <w:left w:val="nil"/>
              <w:bottom w:val="single" w:sz="4" w:space="0" w:color="auto"/>
              <w:right w:val="nil"/>
            </w:tcBorders>
            <w:shd w:val="clear" w:color="auto" w:fill="auto"/>
          </w:tcPr>
          <w:p w:rsidR="00733EAF" w:rsidRPr="00AC6B69" w:rsidRDefault="00733EAF" w:rsidP="00C00CD5">
            <w:pPr>
              <w:jc w:val="center"/>
              <w:rPr>
                <w:sz w:val="20"/>
                <w:szCs w:val="24"/>
              </w:rPr>
            </w:pPr>
          </w:p>
        </w:tc>
        <w:tc>
          <w:tcPr>
            <w:tcW w:w="993" w:type="dxa"/>
            <w:vMerge/>
            <w:tcBorders>
              <w:left w:val="nil"/>
              <w:bottom w:val="single" w:sz="4" w:space="0" w:color="auto"/>
              <w:right w:val="nil"/>
            </w:tcBorders>
            <w:shd w:val="clear" w:color="auto" w:fill="auto"/>
          </w:tcPr>
          <w:p w:rsidR="00733EAF" w:rsidRPr="00AC6B69" w:rsidRDefault="00733EAF" w:rsidP="00C00CD5">
            <w:pPr>
              <w:jc w:val="center"/>
              <w:rPr>
                <w:sz w:val="20"/>
                <w:szCs w:val="24"/>
              </w:rPr>
            </w:pPr>
          </w:p>
        </w:tc>
        <w:tc>
          <w:tcPr>
            <w:tcW w:w="708" w:type="dxa"/>
            <w:tcBorders>
              <w:top w:val="nil"/>
              <w:left w:val="nil"/>
              <w:bottom w:val="single" w:sz="4" w:space="0" w:color="auto"/>
              <w:right w:val="nil"/>
            </w:tcBorders>
            <w:shd w:val="clear" w:color="auto" w:fill="auto"/>
          </w:tcPr>
          <w:p w:rsidR="00733EAF" w:rsidRPr="00AC6B69" w:rsidRDefault="00733EAF" w:rsidP="00C00CD5">
            <w:pPr>
              <w:jc w:val="center"/>
              <w:rPr>
                <w:b/>
                <w:sz w:val="20"/>
                <w:szCs w:val="24"/>
              </w:rPr>
            </w:pPr>
            <w:r w:rsidRPr="00AC6B69">
              <w:rPr>
                <w:b/>
                <w:sz w:val="20"/>
                <w:szCs w:val="24"/>
              </w:rPr>
              <w:t>I</w:t>
            </w:r>
          </w:p>
        </w:tc>
        <w:tc>
          <w:tcPr>
            <w:tcW w:w="709" w:type="dxa"/>
            <w:tcBorders>
              <w:top w:val="nil"/>
              <w:left w:val="nil"/>
              <w:bottom w:val="single" w:sz="4" w:space="0" w:color="auto"/>
              <w:right w:val="nil"/>
            </w:tcBorders>
            <w:shd w:val="clear" w:color="auto" w:fill="auto"/>
          </w:tcPr>
          <w:p w:rsidR="00733EAF" w:rsidRPr="00AC6B69" w:rsidRDefault="00733EAF" w:rsidP="00C00CD5">
            <w:pPr>
              <w:jc w:val="center"/>
              <w:rPr>
                <w:b/>
                <w:sz w:val="20"/>
                <w:szCs w:val="24"/>
              </w:rPr>
            </w:pPr>
            <w:r w:rsidRPr="00AC6B69">
              <w:rPr>
                <w:b/>
                <w:sz w:val="20"/>
                <w:szCs w:val="24"/>
              </w:rPr>
              <w:t>II</w:t>
            </w:r>
          </w:p>
        </w:tc>
        <w:tc>
          <w:tcPr>
            <w:tcW w:w="709" w:type="dxa"/>
            <w:vMerge/>
            <w:tcBorders>
              <w:left w:val="nil"/>
              <w:bottom w:val="single" w:sz="4" w:space="0" w:color="auto"/>
              <w:right w:val="nil"/>
            </w:tcBorders>
            <w:shd w:val="clear" w:color="auto" w:fill="auto"/>
          </w:tcPr>
          <w:p w:rsidR="00733EAF" w:rsidRPr="00AC6B69" w:rsidRDefault="00733EAF" w:rsidP="00C00CD5">
            <w:pPr>
              <w:jc w:val="center"/>
              <w:rPr>
                <w:sz w:val="20"/>
                <w:szCs w:val="24"/>
              </w:rPr>
            </w:pPr>
          </w:p>
        </w:tc>
      </w:tr>
      <w:tr w:rsidR="00733EAF" w:rsidRPr="00AC6B69" w:rsidTr="00C00CD5">
        <w:trPr>
          <w:trHeight w:val="258"/>
        </w:trPr>
        <w:tc>
          <w:tcPr>
            <w:tcW w:w="1242" w:type="dxa"/>
            <w:vMerge w:val="restart"/>
            <w:tcBorders>
              <w:left w:val="nil"/>
              <w:right w:val="nil"/>
            </w:tcBorders>
            <w:shd w:val="clear" w:color="auto" w:fill="auto"/>
          </w:tcPr>
          <w:p w:rsidR="00733EAF" w:rsidRPr="00AC6B69" w:rsidRDefault="00733EAF" w:rsidP="00C00CD5">
            <w:pPr>
              <w:jc w:val="center"/>
              <w:rPr>
                <w:sz w:val="20"/>
                <w:szCs w:val="24"/>
              </w:rPr>
            </w:pPr>
            <w:r w:rsidRPr="00AC6B69">
              <w:rPr>
                <w:sz w:val="20"/>
                <w:szCs w:val="24"/>
              </w:rPr>
              <w:t>Kadar Protein</w:t>
            </w:r>
          </w:p>
          <w:p w:rsidR="00733EAF" w:rsidRPr="00AC6B69" w:rsidRDefault="00733EAF" w:rsidP="00C00CD5">
            <w:pPr>
              <w:jc w:val="center"/>
              <w:rPr>
                <w:sz w:val="20"/>
                <w:szCs w:val="24"/>
              </w:rPr>
            </w:pPr>
            <w:r w:rsidRPr="00AC6B69">
              <w:rPr>
                <w:sz w:val="20"/>
                <w:szCs w:val="24"/>
              </w:rPr>
              <w:t>(%)</w:t>
            </w:r>
          </w:p>
        </w:tc>
        <w:tc>
          <w:tcPr>
            <w:tcW w:w="993" w:type="dxa"/>
            <w:tcBorders>
              <w:left w:val="nil"/>
              <w:bottom w:val="nil"/>
              <w:right w:val="nil"/>
            </w:tcBorders>
            <w:shd w:val="clear" w:color="auto" w:fill="auto"/>
          </w:tcPr>
          <w:p w:rsidR="00733EAF" w:rsidRPr="004D2073" w:rsidRDefault="00733EAF" w:rsidP="00C00CD5">
            <w:pPr>
              <w:jc w:val="center"/>
              <w:rPr>
                <w:sz w:val="20"/>
                <w:szCs w:val="20"/>
              </w:rPr>
            </w:pPr>
            <w:r w:rsidRPr="004D2073">
              <w:rPr>
                <w:sz w:val="20"/>
                <w:szCs w:val="20"/>
              </w:rPr>
              <w:t>1</w:t>
            </w:r>
          </w:p>
        </w:tc>
        <w:tc>
          <w:tcPr>
            <w:tcW w:w="708" w:type="dxa"/>
            <w:tcBorders>
              <w:left w:val="nil"/>
              <w:bottom w:val="nil"/>
              <w:right w:val="nil"/>
            </w:tcBorders>
            <w:shd w:val="clear" w:color="auto" w:fill="auto"/>
          </w:tcPr>
          <w:p w:rsidR="00733EAF" w:rsidRPr="004D2073" w:rsidRDefault="00733EAF" w:rsidP="00C00CD5">
            <w:pPr>
              <w:jc w:val="center"/>
              <w:rPr>
                <w:sz w:val="20"/>
                <w:szCs w:val="20"/>
              </w:rPr>
            </w:pPr>
            <w:r w:rsidRPr="004D2073">
              <w:rPr>
                <w:sz w:val="20"/>
                <w:szCs w:val="20"/>
              </w:rPr>
              <w:t>3.939</w:t>
            </w:r>
          </w:p>
        </w:tc>
        <w:tc>
          <w:tcPr>
            <w:tcW w:w="709" w:type="dxa"/>
            <w:tcBorders>
              <w:left w:val="nil"/>
              <w:bottom w:val="nil"/>
              <w:right w:val="nil"/>
            </w:tcBorders>
            <w:shd w:val="clear" w:color="auto" w:fill="auto"/>
          </w:tcPr>
          <w:p w:rsidR="00733EAF" w:rsidRPr="004D2073" w:rsidRDefault="00733EAF" w:rsidP="00C00CD5">
            <w:pPr>
              <w:jc w:val="center"/>
              <w:rPr>
                <w:sz w:val="20"/>
                <w:szCs w:val="20"/>
              </w:rPr>
            </w:pPr>
            <w:r w:rsidRPr="004D2073">
              <w:rPr>
                <w:sz w:val="20"/>
                <w:szCs w:val="20"/>
              </w:rPr>
              <w:t>3.851</w:t>
            </w:r>
          </w:p>
        </w:tc>
        <w:tc>
          <w:tcPr>
            <w:tcW w:w="709" w:type="dxa"/>
            <w:tcBorders>
              <w:left w:val="nil"/>
              <w:bottom w:val="nil"/>
              <w:right w:val="nil"/>
            </w:tcBorders>
            <w:shd w:val="clear" w:color="auto" w:fill="auto"/>
          </w:tcPr>
          <w:p w:rsidR="00733EAF" w:rsidRPr="004D2073" w:rsidRDefault="00733EAF" w:rsidP="00C00CD5">
            <w:pPr>
              <w:jc w:val="center"/>
              <w:rPr>
                <w:color w:val="000000"/>
                <w:sz w:val="20"/>
                <w:szCs w:val="20"/>
              </w:rPr>
            </w:pPr>
            <w:r w:rsidRPr="004D2073">
              <w:rPr>
                <w:color w:val="000000"/>
                <w:sz w:val="20"/>
                <w:szCs w:val="20"/>
              </w:rPr>
              <w:t>3.895</w:t>
            </w:r>
          </w:p>
        </w:tc>
      </w:tr>
      <w:tr w:rsidR="00733EAF" w:rsidRPr="00AC6B69" w:rsidTr="00C00CD5">
        <w:tc>
          <w:tcPr>
            <w:tcW w:w="1242" w:type="dxa"/>
            <w:vMerge/>
            <w:tcBorders>
              <w:left w:val="nil"/>
              <w:right w:val="nil"/>
            </w:tcBorders>
            <w:shd w:val="clear" w:color="auto" w:fill="auto"/>
          </w:tcPr>
          <w:p w:rsidR="00733EAF" w:rsidRPr="00AC6B69" w:rsidRDefault="00733EAF" w:rsidP="00C00CD5">
            <w:pPr>
              <w:jc w:val="center"/>
              <w:rPr>
                <w:sz w:val="20"/>
                <w:szCs w:val="24"/>
              </w:rPr>
            </w:pPr>
          </w:p>
        </w:tc>
        <w:tc>
          <w:tcPr>
            <w:tcW w:w="993" w:type="dxa"/>
            <w:tcBorders>
              <w:top w:val="nil"/>
              <w:left w:val="nil"/>
              <w:bottom w:val="nil"/>
              <w:right w:val="nil"/>
            </w:tcBorders>
            <w:shd w:val="clear" w:color="auto" w:fill="auto"/>
          </w:tcPr>
          <w:p w:rsidR="00733EAF" w:rsidRPr="004D2073" w:rsidRDefault="00733EAF" w:rsidP="00C00CD5">
            <w:pPr>
              <w:jc w:val="center"/>
              <w:rPr>
                <w:sz w:val="20"/>
                <w:szCs w:val="20"/>
              </w:rPr>
            </w:pPr>
            <w:r w:rsidRPr="004D2073">
              <w:rPr>
                <w:sz w:val="20"/>
                <w:szCs w:val="20"/>
              </w:rPr>
              <w:t>2</w:t>
            </w:r>
          </w:p>
        </w:tc>
        <w:tc>
          <w:tcPr>
            <w:tcW w:w="708" w:type="dxa"/>
            <w:tcBorders>
              <w:top w:val="nil"/>
              <w:left w:val="nil"/>
              <w:bottom w:val="nil"/>
              <w:right w:val="nil"/>
            </w:tcBorders>
            <w:shd w:val="clear" w:color="auto" w:fill="auto"/>
          </w:tcPr>
          <w:p w:rsidR="00733EAF" w:rsidRPr="004D2073" w:rsidRDefault="00733EAF" w:rsidP="00C00CD5">
            <w:pPr>
              <w:jc w:val="center"/>
              <w:rPr>
                <w:sz w:val="20"/>
                <w:szCs w:val="20"/>
              </w:rPr>
            </w:pPr>
            <w:r w:rsidRPr="004D2073">
              <w:rPr>
                <w:sz w:val="20"/>
                <w:szCs w:val="20"/>
              </w:rPr>
              <w:t>4.108</w:t>
            </w:r>
          </w:p>
        </w:tc>
        <w:tc>
          <w:tcPr>
            <w:tcW w:w="709" w:type="dxa"/>
            <w:tcBorders>
              <w:top w:val="nil"/>
              <w:left w:val="nil"/>
              <w:bottom w:val="nil"/>
              <w:right w:val="nil"/>
            </w:tcBorders>
            <w:shd w:val="clear" w:color="auto" w:fill="auto"/>
          </w:tcPr>
          <w:p w:rsidR="00733EAF" w:rsidRPr="004D2073" w:rsidRDefault="00733EAF" w:rsidP="00C00CD5">
            <w:pPr>
              <w:jc w:val="center"/>
              <w:rPr>
                <w:sz w:val="20"/>
                <w:szCs w:val="20"/>
              </w:rPr>
            </w:pPr>
            <w:r w:rsidRPr="004D2073">
              <w:rPr>
                <w:sz w:val="20"/>
                <w:szCs w:val="20"/>
              </w:rPr>
              <w:t>4.198</w:t>
            </w:r>
          </w:p>
        </w:tc>
        <w:tc>
          <w:tcPr>
            <w:tcW w:w="709" w:type="dxa"/>
            <w:tcBorders>
              <w:top w:val="nil"/>
              <w:left w:val="nil"/>
              <w:bottom w:val="nil"/>
              <w:right w:val="nil"/>
            </w:tcBorders>
            <w:shd w:val="clear" w:color="auto" w:fill="auto"/>
          </w:tcPr>
          <w:p w:rsidR="00733EAF" w:rsidRPr="004D2073" w:rsidRDefault="00733EAF" w:rsidP="00C00CD5">
            <w:pPr>
              <w:jc w:val="center"/>
              <w:rPr>
                <w:color w:val="000000"/>
                <w:sz w:val="20"/>
                <w:szCs w:val="20"/>
              </w:rPr>
            </w:pPr>
            <w:r w:rsidRPr="004D2073">
              <w:rPr>
                <w:color w:val="000000"/>
                <w:sz w:val="20"/>
                <w:szCs w:val="20"/>
              </w:rPr>
              <w:t>4.153</w:t>
            </w:r>
          </w:p>
        </w:tc>
      </w:tr>
      <w:tr w:rsidR="00733EAF" w:rsidRPr="00AC6B69" w:rsidTr="00C00CD5">
        <w:trPr>
          <w:trHeight w:val="327"/>
        </w:trPr>
        <w:tc>
          <w:tcPr>
            <w:tcW w:w="1242" w:type="dxa"/>
            <w:vMerge/>
            <w:tcBorders>
              <w:left w:val="nil"/>
              <w:right w:val="nil"/>
            </w:tcBorders>
            <w:shd w:val="clear" w:color="auto" w:fill="auto"/>
          </w:tcPr>
          <w:p w:rsidR="00733EAF" w:rsidRPr="00AC6B69" w:rsidRDefault="00733EAF" w:rsidP="00C00CD5">
            <w:pPr>
              <w:jc w:val="center"/>
              <w:rPr>
                <w:sz w:val="20"/>
                <w:szCs w:val="24"/>
              </w:rPr>
            </w:pPr>
          </w:p>
        </w:tc>
        <w:tc>
          <w:tcPr>
            <w:tcW w:w="993" w:type="dxa"/>
            <w:tcBorders>
              <w:top w:val="nil"/>
              <w:left w:val="nil"/>
              <w:right w:val="nil"/>
            </w:tcBorders>
            <w:shd w:val="clear" w:color="auto" w:fill="auto"/>
          </w:tcPr>
          <w:p w:rsidR="00733EAF" w:rsidRPr="004D2073" w:rsidRDefault="00733EAF" w:rsidP="00C00CD5">
            <w:pPr>
              <w:jc w:val="center"/>
              <w:rPr>
                <w:sz w:val="20"/>
                <w:szCs w:val="20"/>
              </w:rPr>
            </w:pPr>
            <w:r w:rsidRPr="004D2073">
              <w:rPr>
                <w:sz w:val="20"/>
                <w:szCs w:val="20"/>
              </w:rPr>
              <w:t>3</w:t>
            </w:r>
          </w:p>
        </w:tc>
        <w:tc>
          <w:tcPr>
            <w:tcW w:w="708" w:type="dxa"/>
            <w:tcBorders>
              <w:top w:val="nil"/>
              <w:left w:val="nil"/>
              <w:right w:val="nil"/>
            </w:tcBorders>
            <w:shd w:val="clear" w:color="auto" w:fill="auto"/>
          </w:tcPr>
          <w:p w:rsidR="00733EAF" w:rsidRPr="004D2073" w:rsidRDefault="00733EAF" w:rsidP="00C00CD5">
            <w:pPr>
              <w:jc w:val="center"/>
              <w:rPr>
                <w:sz w:val="20"/>
                <w:szCs w:val="20"/>
              </w:rPr>
            </w:pPr>
            <w:r w:rsidRPr="004D2073">
              <w:rPr>
                <w:sz w:val="20"/>
                <w:szCs w:val="20"/>
              </w:rPr>
              <w:t>4.461</w:t>
            </w:r>
          </w:p>
        </w:tc>
        <w:tc>
          <w:tcPr>
            <w:tcW w:w="709" w:type="dxa"/>
            <w:tcBorders>
              <w:top w:val="nil"/>
              <w:left w:val="nil"/>
              <w:right w:val="nil"/>
            </w:tcBorders>
            <w:shd w:val="clear" w:color="auto" w:fill="auto"/>
          </w:tcPr>
          <w:p w:rsidR="00733EAF" w:rsidRPr="004D2073" w:rsidRDefault="00733EAF" w:rsidP="00C00CD5">
            <w:pPr>
              <w:jc w:val="center"/>
              <w:rPr>
                <w:sz w:val="20"/>
                <w:szCs w:val="20"/>
              </w:rPr>
            </w:pPr>
            <w:r w:rsidRPr="004D2073">
              <w:rPr>
                <w:sz w:val="20"/>
                <w:szCs w:val="20"/>
              </w:rPr>
              <w:t>4.375</w:t>
            </w:r>
          </w:p>
        </w:tc>
        <w:tc>
          <w:tcPr>
            <w:tcW w:w="709" w:type="dxa"/>
            <w:tcBorders>
              <w:top w:val="nil"/>
              <w:left w:val="nil"/>
              <w:right w:val="nil"/>
            </w:tcBorders>
            <w:shd w:val="clear" w:color="auto" w:fill="auto"/>
          </w:tcPr>
          <w:p w:rsidR="00733EAF" w:rsidRPr="004D2073" w:rsidRDefault="00733EAF" w:rsidP="00C00CD5">
            <w:pPr>
              <w:jc w:val="center"/>
              <w:rPr>
                <w:color w:val="000000"/>
                <w:sz w:val="20"/>
                <w:szCs w:val="20"/>
              </w:rPr>
            </w:pPr>
            <w:r w:rsidRPr="004D2073">
              <w:rPr>
                <w:color w:val="000000"/>
                <w:sz w:val="20"/>
                <w:szCs w:val="20"/>
              </w:rPr>
              <w:t>4.418</w:t>
            </w:r>
          </w:p>
        </w:tc>
      </w:tr>
    </w:tbl>
    <w:p w:rsidR="00733EAF" w:rsidRDefault="00733EAF" w:rsidP="00733EAF">
      <w:pPr>
        <w:spacing w:after="160" w:line="360" w:lineRule="auto"/>
        <w:rPr>
          <w:szCs w:val="24"/>
        </w:rPr>
      </w:pPr>
    </w:p>
    <w:p w:rsidR="000E0ADE" w:rsidRDefault="000E0ADE" w:rsidP="000E0ADE">
      <w:pPr>
        <w:pStyle w:val="ListParagraph"/>
        <w:spacing w:after="160" w:line="360" w:lineRule="auto"/>
        <w:ind w:left="0"/>
        <w:jc w:val="left"/>
        <w:rPr>
          <w:b/>
          <w:sz w:val="20"/>
          <w:szCs w:val="24"/>
          <w:lang w:val="en-US"/>
        </w:rPr>
      </w:pPr>
      <w:r>
        <w:rPr>
          <w:b/>
          <w:sz w:val="20"/>
          <w:szCs w:val="24"/>
        </w:rPr>
        <w:t xml:space="preserve">Tabel </w:t>
      </w:r>
      <w:r>
        <w:rPr>
          <w:b/>
          <w:sz w:val="20"/>
          <w:szCs w:val="24"/>
          <w:lang w:val="en-US"/>
        </w:rPr>
        <w:t>2</w:t>
      </w:r>
      <w:r>
        <w:rPr>
          <w:b/>
          <w:sz w:val="20"/>
          <w:szCs w:val="24"/>
        </w:rPr>
        <w:t xml:space="preserve"> Kadar </w:t>
      </w:r>
      <w:r>
        <w:rPr>
          <w:b/>
          <w:sz w:val="20"/>
          <w:szCs w:val="24"/>
          <w:lang w:val="en-US"/>
        </w:rPr>
        <w:t>Lemak</w:t>
      </w:r>
      <w:r w:rsidRPr="00C92F0D">
        <w:rPr>
          <w:b/>
          <w:sz w:val="20"/>
          <w:szCs w:val="24"/>
        </w:rPr>
        <w:t xml:space="preserve"> </w:t>
      </w:r>
      <w:r>
        <w:rPr>
          <w:b/>
          <w:i/>
          <w:sz w:val="20"/>
          <w:szCs w:val="24"/>
        </w:rPr>
        <w:t xml:space="preserve">Yoghurt </w:t>
      </w:r>
      <w:r>
        <w:rPr>
          <w:b/>
          <w:sz w:val="20"/>
          <w:szCs w:val="24"/>
          <w:lang w:val="en-US"/>
        </w:rPr>
        <w:t xml:space="preserve">Susu </w:t>
      </w:r>
      <w:r>
        <w:rPr>
          <w:b/>
          <w:sz w:val="20"/>
          <w:szCs w:val="24"/>
        </w:rPr>
        <w:t>Kacang Tolo dan Susu Sapi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708"/>
        <w:gridCol w:w="709"/>
        <w:gridCol w:w="851"/>
      </w:tblGrid>
      <w:tr w:rsidR="000E0ADE" w:rsidRPr="00AC6B69" w:rsidTr="00C00CD5">
        <w:tc>
          <w:tcPr>
            <w:tcW w:w="1242" w:type="dxa"/>
            <w:vMerge w:val="restart"/>
            <w:tcBorders>
              <w:left w:val="nil"/>
              <w:right w:val="nil"/>
            </w:tcBorders>
            <w:shd w:val="clear" w:color="auto" w:fill="auto"/>
            <w:vAlign w:val="center"/>
          </w:tcPr>
          <w:p w:rsidR="000E0ADE" w:rsidRPr="00AC6B69" w:rsidRDefault="000E0ADE" w:rsidP="00C00CD5">
            <w:pPr>
              <w:jc w:val="center"/>
              <w:rPr>
                <w:b/>
                <w:sz w:val="20"/>
                <w:szCs w:val="24"/>
              </w:rPr>
            </w:pPr>
            <w:r w:rsidRPr="00AC6B69">
              <w:rPr>
                <w:b/>
                <w:sz w:val="20"/>
                <w:szCs w:val="24"/>
              </w:rPr>
              <w:t>Parameter</w:t>
            </w:r>
          </w:p>
        </w:tc>
        <w:tc>
          <w:tcPr>
            <w:tcW w:w="993" w:type="dxa"/>
            <w:vMerge w:val="restart"/>
            <w:tcBorders>
              <w:left w:val="nil"/>
              <w:right w:val="nil"/>
            </w:tcBorders>
            <w:shd w:val="clear" w:color="auto" w:fill="auto"/>
            <w:vAlign w:val="center"/>
          </w:tcPr>
          <w:p w:rsidR="000E0ADE" w:rsidRPr="00AC6B69" w:rsidRDefault="000E0ADE" w:rsidP="00C00CD5">
            <w:pPr>
              <w:jc w:val="center"/>
              <w:rPr>
                <w:b/>
                <w:sz w:val="20"/>
                <w:szCs w:val="24"/>
              </w:rPr>
            </w:pPr>
            <w:r w:rsidRPr="00AC6B69">
              <w:rPr>
                <w:b/>
                <w:sz w:val="20"/>
                <w:szCs w:val="24"/>
              </w:rPr>
              <w:t>Formula</w:t>
            </w:r>
          </w:p>
        </w:tc>
        <w:tc>
          <w:tcPr>
            <w:tcW w:w="1417" w:type="dxa"/>
            <w:gridSpan w:val="2"/>
            <w:tcBorders>
              <w:left w:val="nil"/>
              <w:bottom w:val="nil"/>
              <w:right w:val="nil"/>
            </w:tcBorders>
            <w:shd w:val="clear" w:color="auto" w:fill="auto"/>
          </w:tcPr>
          <w:p w:rsidR="000E0ADE" w:rsidRPr="00AC6B69" w:rsidRDefault="000E0ADE" w:rsidP="00C00CD5">
            <w:pPr>
              <w:jc w:val="center"/>
              <w:rPr>
                <w:b/>
                <w:sz w:val="20"/>
                <w:szCs w:val="24"/>
              </w:rPr>
            </w:pPr>
            <w:r w:rsidRPr="00AC6B69">
              <w:rPr>
                <w:b/>
                <w:sz w:val="20"/>
                <w:szCs w:val="24"/>
              </w:rPr>
              <w:t>Pengulagan</w:t>
            </w:r>
          </w:p>
        </w:tc>
        <w:tc>
          <w:tcPr>
            <w:tcW w:w="851" w:type="dxa"/>
            <w:vMerge w:val="restart"/>
            <w:tcBorders>
              <w:left w:val="nil"/>
              <w:right w:val="nil"/>
            </w:tcBorders>
            <w:shd w:val="clear" w:color="auto" w:fill="auto"/>
            <w:vAlign w:val="center"/>
          </w:tcPr>
          <w:p w:rsidR="000E0ADE" w:rsidRPr="00AC6B69" w:rsidRDefault="000E0ADE" w:rsidP="00C00CD5">
            <w:pPr>
              <w:jc w:val="center"/>
              <w:rPr>
                <w:b/>
                <w:sz w:val="20"/>
                <w:szCs w:val="24"/>
              </w:rPr>
            </w:pPr>
            <w:r w:rsidRPr="00AC6B69">
              <w:rPr>
                <w:b/>
                <w:sz w:val="20"/>
                <w:szCs w:val="24"/>
              </w:rPr>
              <w:t>Rata-rata</w:t>
            </w:r>
          </w:p>
        </w:tc>
      </w:tr>
      <w:tr w:rsidR="000E0ADE" w:rsidRPr="00AC6B69" w:rsidTr="00C00CD5">
        <w:tc>
          <w:tcPr>
            <w:tcW w:w="1242" w:type="dxa"/>
            <w:vMerge/>
            <w:tcBorders>
              <w:left w:val="nil"/>
              <w:bottom w:val="single" w:sz="4" w:space="0" w:color="auto"/>
              <w:right w:val="nil"/>
            </w:tcBorders>
            <w:shd w:val="clear" w:color="auto" w:fill="auto"/>
          </w:tcPr>
          <w:p w:rsidR="000E0ADE" w:rsidRPr="00AC6B69" w:rsidRDefault="000E0ADE" w:rsidP="00C00CD5">
            <w:pPr>
              <w:jc w:val="center"/>
              <w:rPr>
                <w:b/>
                <w:sz w:val="20"/>
                <w:szCs w:val="24"/>
              </w:rPr>
            </w:pPr>
          </w:p>
        </w:tc>
        <w:tc>
          <w:tcPr>
            <w:tcW w:w="993" w:type="dxa"/>
            <w:vMerge/>
            <w:tcBorders>
              <w:left w:val="nil"/>
              <w:bottom w:val="single" w:sz="4" w:space="0" w:color="auto"/>
              <w:right w:val="nil"/>
            </w:tcBorders>
            <w:shd w:val="clear" w:color="auto" w:fill="auto"/>
          </w:tcPr>
          <w:p w:rsidR="000E0ADE" w:rsidRPr="00AC6B69" w:rsidRDefault="000E0ADE" w:rsidP="00C00CD5">
            <w:pPr>
              <w:jc w:val="center"/>
              <w:rPr>
                <w:b/>
                <w:sz w:val="20"/>
                <w:szCs w:val="24"/>
              </w:rPr>
            </w:pPr>
          </w:p>
        </w:tc>
        <w:tc>
          <w:tcPr>
            <w:tcW w:w="708" w:type="dxa"/>
            <w:tcBorders>
              <w:top w:val="nil"/>
              <w:left w:val="nil"/>
              <w:bottom w:val="single" w:sz="4" w:space="0" w:color="auto"/>
              <w:right w:val="nil"/>
            </w:tcBorders>
            <w:shd w:val="clear" w:color="auto" w:fill="auto"/>
          </w:tcPr>
          <w:p w:rsidR="000E0ADE" w:rsidRPr="00AC6B69" w:rsidRDefault="000E0ADE" w:rsidP="00C00CD5">
            <w:pPr>
              <w:jc w:val="center"/>
              <w:rPr>
                <w:b/>
                <w:sz w:val="20"/>
                <w:szCs w:val="24"/>
              </w:rPr>
            </w:pPr>
            <w:r w:rsidRPr="00AC6B69">
              <w:rPr>
                <w:b/>
                <w:sz w:val="20"/>
                <w:szCs w:val="24"/>
              </w:rPr>
              <w:t>I</w:t>
            </w:r>
          </w:p>
        </w:tc>
        <w:tc>
          <w:tcPr>
            <w:tcW w:w="709" w:type="dxa"/>
            <w:tcBorders>
              <w:top w:val="nil"/>
              <w:left w:val="nil"/>
              <w:bottom w:val="single" w:sz="4" w:space="0" w:color="auto"/>
              <w:right w:val="nil"/>
            </w:tcBorders>
            <w:shd w:val="clear" w:color="auto" w:fill="auto"/>
          </w:tcPr>
          <w:p w:rsidR="000E0ADE" w:rsidRPr="00AC6B69" w:rsidRDefault="000E0ADE" w:rsidP="00C00CD5">
            <w:pPr>
              <w:jc w:val="center"/>
              <w:rPr>
                <w:b/>
                <w:sz w:val="20"/>
                <w:szCs w:val="24"/>
              </w:rPr>
            </w:pPr>
            <w:r w:rsidRPr="00AC6B69">
              <w:rPr>
                <w:b/>
                <w:sz w:val="20"/>
                <w:szCs w:val="24"/>
              </w:rPr>
              <w:t>II</w:t>
            </w:r>
          </w:p>
        </w:tc>
        <w:tc>
          <w:tcPr>
            <w:tcW w:w="851" w:type="dxa"/>
            <w:vMerge/>
            <w:tcBorders>
              <w:left w:val="nil"/>
              <w:bottom w:val="single" w:sz="4" w:space="0" w:color="auto"/>
              <w:right w:val="nil"/>
            </w:tcBorders>
            <w:shd w:val="clear" w:color="auto" w:fill="auto"/>
          </w:tcPr>
          <w:p w:rsidR="000E0ADE" w:rsidRPr="00AC6B69" w:rsidRDefault="000E0ADE" w:rsidP="00C00CD5">
            <w:pPr>
              <w:jc w:val="center"/>
              <w:rPr>
                <w:b/>
                <w:sz w:val="20"/>
                <w:szCs w:val="24"/>
              </w:rPr>
            </w:pPr>
          </w:p>
        </w:tc>
      </w:tr>
      <w:tr w:rsidR="000E0ADE" w:rsidRPr="00AC6B69" w:rsidTr="00C00CD5">
        <w:tc>
          <w:tcPr>
            <w:tcW w:w="1242" w:type="dxa"/>
            <w:vMerge w:val="restart"/>
            <w:tcBorders>
              <w:left w:val="nil"/>
              <w:right w:val="nil"/>
            </w:tcBorders>
            <w:shd w:val="clear" w:color="auto" w:fill="auto"/>
          </w:tcPr>
          <w:p w:rsidR="000E0ADE" w:rsidRPr="00AC6B69" w:rsidRDefault="000E0ADE" w:rsidP="00C00CD5">
            <w:pPr>
              <w:jc w:val="center"/>
              <w:rPr>
                <w:sz w:val="20"/>
                <w:szCs w:val="24"/>
              </w:rPr>
            </w:pPr>
            <w:r w:rsidRPr="00AC6B69">
              <w:rPr>
                <w:sz w:val="20"/>
                <w:szCs w:val="24"/>
              </w:rPr>
              <w:t>Kadar Lemak</w:t>
            </w:r>
          </w:p>
          <w:p w:rsidR="000E0ADE" w:rsidRPr="00AC6B69" w:rsidRDefault="000E0ADE" w:rsidP="00C00CD5">
            <w:pPr>
              <w:jc w:val="center"/>
              <w:rPr>
                <w:sz w:val="20"/>
                <w:szCs w:val="24"/>
              </w:rPr>
            </w:pPr>
            <w:r w:rsidRPr="00AC6B69">
              <w:rPr>
                <w:sz w:val="20"/>
                <w:szCs w:val="24"/>
              </w:rPr>
              <w:t>(%)</w:t>
            </w:r>
          </w:p>
        </w:tc>
        <w:tc>
          <w:tcPr>
            <w:tcW w:w="993" w:type="dxa"/>
            <w:tcBorders>
              <w:left w:val="nil"/>
              <w:bottom w:val="nil"/>
              <w:right w:val="nil"/>
            </w:tcBorders>
            <w:shd w:val="clear" w:color="auto" w:fill="auto"/>
          </w:tcPr>
          <w:p w:rsidR="000E0ADE" w:rsidRPr="00A01F9A" w:rsidRDefault="000E0ADE" w:rsidP="00C00CD5">
            <w:pPr>
              <w:jc w:val="center"/>
              <w:rPr>
                <w:sz w:val="20"/>
                <w:szCs w:val="20"/>
              </w:rPr>
            </w:pPr>
            <w:r w:rsidRPr="00A01F9A">
              <w:rPr>
                <w:sz w:val="20"/>
                <w:szCs w:val="20"/>
              </w:rPr>
              <w:t>1</w:t>
            </w:r>
          </w:p>
        </w:tc>
        <w:tc>
          <w:tcPr>
            <w:tcW w:w="708" w:type="dxa"/>
            <w:tcBorders>
              <w:left w:val="nil"/>
              <w:bottom w:val="nil"/>
              <w:right w:val="nil"/>
            </w:tcBorders>
            <w:shd w:val="clear" w:color="auto" w:fill="auto"/>
          </w:tcPr>
          <w:p w:rsidR="000E0ADE" w:rsidRPr="00A01F9A" w:rsidRDefault="000E0ADE" w:rsidP="00C00CD5">
            <w:pPr>
              <w:jc w:val="center"/>
              <w:rPr>
                <w:sz w:val="20"/>
                <w:szCs w:val="20"/>
              </w:rPr>
            </w:pPr>
            <w:r w:rsidRPr="00A01F9A">
              <w:rPr>
                <w:sz w:val="20"/>
                <w:szCs w:val="20"/>
              </w:rPr>
              <w:t>2.599</w:t>
            </w:r>
          </w:p>
        </w:tc>
        <w:tc>
          <w:tcPr>
            <w:tcW w:w="709" w:type="dxa"/>
            <w:tcBorders>
              <w:left w:val="nil"/>
              <w:bottom w:val="nil"/>
              <w:right w:val="nil"/>
            </w:tcBorders>
            <w:shd w:val="clear" w:color="auto" w:fill="auto"/>
          </w:tcPr>
          <w:p w:rsidR="000E0ADE" w:rsidRPr="00A01F9A" w:rsidRDefault="000E0ADE" w:rsidP="00C00CD5">
            <w:pPr>
              <w:jc w:val="center"/>
              <w:rPr>
                <w:sz w:val="20"/>
                <w:szCs w:val="20"/>
              </w:rPr>
            </w:pPr>
            <w:r w:rsidRPr="00A01F9A">
              <w:rPr>
                <w:sz w:val="20"/>
                <w:szCs w:val="20"/>
              </w:rPr>
              <w:t>2.639</w:t>
            </w:r>
          </w:p>
        </w:tc>
        <w:tc>
          <w:tcPr>
            <w:tcW w:w="851" w:type="dxa"/>
            <w:tcBorders>
              <w:left w:val="nil"/>
              <w:bottom w:val="nil"/>
              <w:right w:val="nil"/>
            </w:tcBorders>
            <w:shd w:val="clear" w:color="auto" w:fill="auto"/>
          </w:tcPr>
          <w:p w:rsidR="000E0ADE" w:rsidRPr="00A01F9A" w:rsidRDefault="000E0ADE" w:rsidP="00C00CD5">
            <w:pPr>
              <w:jc w:val="center"/>
              <w:rPr>
                <w:color w:val="000000"/>
                <w:sz w:val="20"/>
                <w:szCs w:val="20"/>
              </w:rPr>
            </w:pPr>
            <w:r w:rsidRPr="00A01F9A">
              <w:rPr>
                <w:color w:val="000000"/>
                <w:sz w:val="20"/>
                <w:szCs w:val="20"/>
              </w:rPr>
              <w:t>2.619</w:t>
            </w:r>
          </w:p>
        </w:tc>
      </w:tr>
      <w:tr w:rsidR="000E0ADE" w:rsidRPr="00AC6B69" w:rsidTr="00C00CD5">
        <w:tc>
          <w:tcPr>
            <w:tcW w:w="1242" w:type="dxa"/>
            <w:vMerge/>
            <w:tcBorders>
              <w:left w:val="nil"/>
              <w:right w:val="nil"/>
            </w:tcBorders>
            <w:shd w:val="clear" w:color="auto" w:fill="auto"/>
          </w:tcPr>
          <w:p w:rsidR="000E0ADE" w:rsidRPr="00AC6B69" w:rsidRDefault="000E0ADE" w:rsidP="00C00CD5">
            <w:pPr>
              <w:jc w:val="center"/>
              <w:rPr>
                <w:sz w:val="20"/>
                <w:szCs w:val="24"/>
              </w:rPr>
            </w:pPr>
          </w:p>
        </w:tc>
        <w:tc>
          <w:tcPr>
            <w:tcW w:w="993" w:type="dxa"/>
            <w:tcBorders>
              <w:top w:val="nil"/>
              <w:left w:val="nil"/>
              <w:bottom w:val="nil"/>
              <w:right w:val="nil"/>
            </w:tcBorders>
            <w:shd w:val="clear" w:color="auto" w:fill="auto"/>
          </w:tcPr>
          <w:p w:rsidR="000E0ADE" w:rsidRPr="00A01F9A" w:rsidRDefault="000E0ADE" w:rsidP="00C00CD5">
            <w:pPr>
              <w:jc w:val="center"/>
              <w:rPr>
                <w:sz w:val="20"/>
                <w:szCs w:val="20"/>
              </w:rPr>
            </w:pPr>
            <w:r w:rsidRPr="00A01F9A">
              <w:rPr>
                <w:sz w:val="20"/>
                <w:szCs w:val="20"/>
              </w:rPr>
              <w:t>2</w:t>
            </w:r>
          </w:p>
        </w:tc>
        <w:tc>
          <w:tcPr>
            <w:tcW w:w="708" w:type="dxa"/>
            <w:tcBorders>
              <w:top w:val="nil"/>
              <w:left w:val="nil"/>
              <w:bottom w:val="nil"/>
              <w:right w:val="nil"/>
            </w:tcBorders>
            <w:shd w:val="clear" w:color="auto" w:fill="auto"/>
          </w:tcPr>
          <w:p w:rsidR="000E0ADE" w:rsidRPr="00A01F9A" w:rsidRDefault="000E0ADE" w:rsidP="00C00CD5">
            <w:pPr>
              <w:jc w:val="center"/>
              <w:rPr>
                <w:sz w:val="20"/>
                <w:szCs w:val="20"/>
              </w:rPr>
            </w:pPr>
            <w:r w:rsidRPr="00A01F9A">
              <w:rPr>
                <w:sz w:val="20"/>
                <w:szCs w:val="20"/>
              </w:rPr>
              <w:t>2.440</w:t>
            </w:r>
          </w:p>
        </w:tc>
        <w:tc>
          <w:tcPr>
            <w:tcW w:w="709" w:type="dxa"/>
            <w:tcBorders>
              <w:top w:val="nil"/>
              <w:left w:val="nil"/>
              <w:bottom w:val="nil"/>
              <w:right w:val="nil"/>
            </w:tcBorders>
            <w:shd w:val="clear" w:color="auto" w:fill="auto"/>
          </w:tcPr>
          <w:p w:rsidR="000E0ADE" w:rsidRPr="00A01F9A" w:rsidRDefault="000E0ADE" w:rsidP="00C00CD5">
            <w:pPr>
              <w:jc w:val="center"/>
              <w:rPr>
                <w:sz w:val="20"/>
                <w:szCs w:val="20"/>
              </w:rPr>
            </w:pPr>
            <w:r w:rsidRPr="00A01F9A">
              <w:rPr>
                <w:sz w:val="20"/>
                <w:szCs w:val="20"/>
              </w:rPr>
              <w:t>2.359</w:t>
            </w:r>
          </w:p>
        </w:tc>
        <w:tc>
          <w:tcPr>
            <w:tcW w:w="851" w:type="dxa"/>
            <w:tcBorders>
              <w:top w:val="nil"/>
              <w:left w:val="nil"/>
              <w:bottom w:val="nil"/>
              <w:right w:val="nil"/>
            </w:tcBorders>
            <w:shd w:val="clear" w:color="auto" w:fill="auto"/>
          </w:tcPr>
          <w:p w:rsidR="000E0ADE" w:rsidRPr="00A01F9A" w:rsidRDefault="000E0ADE" w:rsidP="00C00CD5">
            <w:pPr>
              <w:jc w:val="center"/>
              <w:rPr>
                <w:color w:val="000000"/>
                <w:sz w:val="20"/>
                <w:szCs w:val="20"/>
              </w:rPr>
            </w:pPr>
            <w:r w:rsidRPr="00A01F9A">
              <w:rPr>
                <w:color w:val="000000"/>
                <w:sz w:val="20"/>
                <w:szCs w:val="20"/>
              </w:rPr>
              <w:t>2.400</w:t>
            </w:r>
          </w:p>
        </w:tc>
      </w:tr>
      <w:tr w:rsidR="000E0ADE" w:rsidRPr="00AC6B69" w:rsidTr="00C00CD5">
        <w:tc>
          <w:tcPr>
            <w:tcW w:w="1242" w:type="dxa"/>
            <w:vMerge/>
            <w:tcBorders>
              <w:left w:val="nil"/>
              <w:right w:val="nil"/>
            </w:tcBorders>
            <w:shd w:val="clear" w:color="auto" w:fill="auto"/>
          </w:tcPr>
          <w:p w:rsidR="000E0ADE" w:rsidRPr="00AC6B69" w:rsidRDefault="000E0ADE" w:rsidP="00C00CD5">
            <w:pPr>
              <w:jc w:val="center"/>
              <w:rPr>
                <w:szCs w:val="24"/>
              </w:rPr>
            </w:pPr>
          </w:p>
        </w:tc>
        <w:tc>
          <w:tcPr>
            <w:tcW w:w="993" w:type="dxa"/>
            <w:tcBorders>
              <w:top w:val="nil"/>
              <w:left w:val="nil"/>
              <w:right w:val="nil"/>
            </w:tcBorders>
            <w:shd w:val="clear" w:color="auto" w:fill="auto"/>
          </w:tcPr>
          <w:p w:rsidR="000E0ADE" w:rsidRPr="00A01F9A" w:rsidRDefault="000E0ADE" w:rsidP="00C00CD5">
            <w:pPr>
              <w:jc w:val="center"/>
              <w:rPr>
                <w:sz w:val="20"/>
                <w:szCs w:val="20"/>
              </w:rPr>
            </w:pPr>
            <w:r w:rsidRPr="00A01F9A">
              <w:rPr>
                <w:sz w:val="20"/>
                <w:szCs w:val="20"/>
              </w:rPr>
              <w:t>3</w:t>
            </w:r>
          </w:p>
        </w:tc>
        <w:tc>
          <w:tcPr>
            <w:tcW w:w="708" w:type="dxa"/>
            <w:tcBorders>
              <w:top w:val="nil"/>
              <w:left w:val="nil"/>
              <w:right w:val="nil"/>
            </w:tcBorders>
            <w:shd w:val="clear" w:color="auto" w:fill="auto"/>
          </w:tcPr>
          <w:p w:rsidR="000E0ADE" w:rsidRPr="00A01F9A" w:rsidRDefault="000E0ADE" w:rsidP="00C00CD5">
            <w:pPr>
              <w:jc w:val="center"/>
              <w:rPr>
                <w:sz w:val="20"/>
                <w:szCs w:val="20"/>
              </w:rPr>
            </w:pPr>
            <w:r w:rsidRPr="00A01F9A">
              <w:rPr>
                <w:sz w:val="20"/>
                <w:szCs w:val="20"/>
              </w:rPr>
              <w:t>2.160</w:t>
            </w:r>
          </w:p>
        </w:tc>
        <w:tc>
          <w:tcPr>
            <w:tcW w:w="709" w:type="dxa"/>
            <w:tcBorders>
              <w:top w:val="nil"/>
              <w:left w:val="nil"/>
              <w:right w:val="nil"/>
            </w:tcBorders>
            <w:shd w:val="clear" w:color="auto" w:fill="auto"/>
          </w:tcPr>
          <w:p w:rsidR="000E0ADE" w:rsidRPr="00A01F9A" w:rsidRDefault="000E0ADE" w:rsidP="00C00CD5">
            <w:pPr>
              <w:jc w:val="center"/>
              <w:rPr>
                <w:sz w:val="20"/>
                <w:szCs w:val="20"/>
              </w:rPr>
            </w:pPr>
            <w:r w:rsidRPr="00A01F9A">
              <w:rPr>
                <w:sz w:val="20"/>
                <w:szCs w:val="20"/>
              </w:rPr>
              <w:t>2.119</w:t>
            </w:r>
          </w:p>
        </w:tc>
        <w:tc>
          <w:tcPr>
            <w:tcW w:w="851" w:type="dxa"/>
            <w:tcBorders>
              <w:top w:val="nil"/>
              <w:left w:val="nil"/>
              <w:right w:val="nil"/>
            </w:tcBorders>
            <w:shd w:val="clear" w:color="auto" w:fill="auto"/>
          </w:tcPr>
          <w:p w:rsidR="000E0ADE" w:rsidRPr="00A01F9A" w:rsidRDefault="000E0ADE" w:rsidP="00C00CD5">
            <w:pPr>
              <w:jc w:val="center"/>
              <w:rPr>
                <w:color w:val="000000"/>
                <w:sz w:val="20"/>
                <w:szCs w:val="20"/>
              </w:rPr>
            </w:pPr>
            <w:r w:rsidRPr="00A01F9A">
              <w:rPr>
                <w:color w:val="000000"/>
                <w:sz w:val="20"/>
                <w:szCs w:val="20"/>
              </w:rPr>
              <w:t>2.139</w:t>
            </w:r>
          </w:p>
        </w:tc>
      </w:tr>
    </w:tbl>
    <w:p w:rsidR="000E0ADE" w:rsidRDefault="000E0ADE" w:rsidP="00733EAF">
      <w:pPr>
        <w:spacing w:after="160" w:line="360" w:lineRule="auto"/>
        <w:rPr>
          <w:szCs w:val="24"/>
        </w:rPr>
      </w:pPr>
    </w:p>
    <w:p w:rsidR="000E0ADE" w:rsidRPr="00870754" w:rsidRDefault="000E0ADE" w:rsidP="000E0ADE">
      <w:pPr>
        <w:pStyle w:val="ListParagraph"/>
        <w:spacing w:after="160" w:line="360" w:lineRule="auto"/>
        <w:ind w:left="0"/>
        <w:jc w:val="left"/>
        <w:rPr>
          <w:b/>
          <w:sz w:val="20"/>
          <w:szCs w:val="24"/>
          <w:lang w:val="en-US"/>
        </w:rPr>
      </w:pPr>
      <w:r>
        <w:rPr>
          <w:b/>
          <w:sz w:val="20"/>
          <w:szCs w:val="24"/>
        </w:rPr>
        <w:t xml:space="preserve">Tabel </w:t>
      </w:r>
      <w:r>
        <w:rPr>
          <w:b/>
          <w:sz w:val="20"/>
          <w:szCs w:val="24"/>
          <w:lang w:val="en-US"/>
        </w:rPr>
        <w:t>3</w:t>
      </w:r>
      <w:r>
        <w:rPr>
          <w:b/>
          <w:sz w:val="20"/>
          <w:szCs w:val="24"/>
        </w:rPr>
        <w:t xml:space="preserve"> Kadar </w:t>
      </w:r>
      <w:r>
        <w:rPr>
          <w:b/>
          <w:sz w:val="20"/>
          <w:szCs w:val="24"/>
          <w:lang w:val="en-US"/>
        </w:rPr>
        <w:t>Abu</w:t>
      </w:r>
      <w:r w:rsidRPr="00C92F0D">
        <w:rPr>
          <w:b/>
          <w:sz w:val="20"/>
          <w:szCs w:val="24"/>
        </w:rPr>
        <w:t xml:space="preserve"> </w:t>
      </w:r>
      <w:r>
        <w:rPr>
          <w:b/>
          <w:i/>
          <w:sz w:val="20"/>
          <w:szCs w:val="24"/>
        </w:rPr>
        <w:t xml:space="preserve">Yoghurt </w:t>
      </w:r>
      <w:r>
        <w:rPr>
          <w:b/>
          <w:sz w:val="20"/>
          <w:szCs w:val="24"/>
          <w:lang w:val="en-US"/>
        </w:rPr>
        <w:t xml:space="preserve">Susu </w:t>
      </w:r>
      <w:r>
        <w:rPr>
          <w:b/>
          <w:sz w:val="20"/>
          <w:szCs w:val="24"/>
        </w:rPr>
        <w:t>Kacang Tolo dan Susu Sapi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708"/>
        <w:gridCol w:w="709"/>
        <w:gridCol w:w="992"/>
      </w:tblGrid>
      <w:tr w:rsidR="000E0ADE" w:rsidRPr="00AC6B69" w:rsidTr="00C00CD5">
        <w:tc>
          <w:tcPr>
            <w:tcW w:w="1242" w:type="dxa"/>
            <w:vMerge w:val="restart"/>
            <w:tcBorders>
              <w:left w:val="nil"/>
              <w:right w:val="nil"/>
            </w:tcBorders>
            <w:shd w:val="clear" w:color="auto" w:fill="auto"/>
            <w:vAlign w:val="center"/>
          </w:tcPr>
          <w:p w:rsidR="000E0ADE" w:rsidRPr="00E820DD" w:rsidRDefault="000E0ADE" w:rsidP="00C00CD5">
            <w:pPr>
              <w:jc w:val="center"/>
              <w:rPr>
                <w:b/>
                <w:sz w:val="20"/>
                <w:szCs w:val="20"/>
              </w:rPr>
            </w:pPr>
            <w:r w:rsidRPr="00E820DD">
              <w:rPr>
                <w:b/>
                <w:sz w:val="20"/>
                <w:szCs w:val="20"/>
              </w:rPr>
              <w:t>Parameter</w:t>
            </w:r>
          </w:p>
        </w:tc>
        <w:tc>
          <w:tcPr>
            <w:tcW w:w="993" w:type="dxa"/>
            <w:vMerge w:val="restart"/>
            <w:tcBorders>
              <w:left w:val="nil"/>
              <w:right w:val="nil"/>
            </w:tcBorders>
            <w:shd w:val="clear" w:color="auto" w:fill="auto"/>
            <w:vAlign w:val="center"/>
          </w:tcPr>
          <w:p w:rsidR="000E0ADE" w:rsidRPr="00E820DD" w:rsidRDefault="000E0ADE" w:rsidP="00C00CD5">
            <w:pPr>
              <w:jc w:val="center"/>
              <w:rPr>
                <w:b/>
                <w:sz w:val="20"/>
                <w:szCs w:val="20"/>
              </w:rPr>
            </w:pPr>
            <w:r w:rsidRPr="00E820DD">
              <w:rPr>
                <w:b/>
                <w:sz w:val="20"/>
                <w:szCs w:val="20"/>
              </w:rPr>
              <w:t>Formula</w:t>
            </w:r>
          </w:p>
        </w:tc>
        <w:tc>
          <w:tcPr>
            <w:tcW w:w="1417" w:type="dxa"/>
            <w:gridSpan w:val="2"/>
            <w:tcBorders>
              <w:left w:val="nil"/>
              <w:bottom w:val="nil"/>
              <w:right w:val="nil"/>
            </w:tcBorders>
            <w:shd w:val="clear" w:color="auto" w:fill="auto"/>
            <w:vAlign w:val="center"/>
          </w:tcPr>
          <w:p w:rsidR="000E0ADE" w:rsidRPr="00E820DD" w:rsidRDefault="000E0ADE" w:rsidP="00C00CD5">
            <w:pPr>
              <w:jc w:val="center"/>
              <w:rPr>
                <w:b/>
                <w:sz w:val="20"/>
                <w:szCs w:val="20"/>
              </w:rPr>
            </w:pPr>
            <w:r w:rsidRPr="00E820DD">
              <w:rPr>
                <w:b/>
                <w:sz w:val="20"/>
                <w:szCs w:val="20"/>
              </w:rPr>
              <w:t>Pengulagan</w:t>
            </w:r>
          </w:p>
        </w:tc>
        <w:tc>
          <w:tcPr>
            <w:tcW w:w="992" w:type="dxa"/>
            <w:vMerge w:val="restart"/>
            <w:tcBorders>
              <w:left w:val="nil"/>
              <w:right w:val="nil"/>
            </w:tcBorders>
            <w:shd w:val="clear" w:color="auto" w:fill="auto"/>
            <w:vAlign w:val="center"/>
          </w:tcPr>
          <w:p w:rsidR="000E0ADE" w:rsidRPr="00E820DD" w:rsidRDefault="000E0ADE" w:rsidP="00C00CD5">
            <w:pPr>
              <w:jc w:val="center"/>
              <w:rPr>
                <w:b/>
                <w:sz w:val="20"/>
                <w:szCs w:val="20"/>
              </w:rPr>
            </w:pPr>
            <w:r w:rsidRPr="00E820DD">
              <w:rPr>
                <w:b/>
                <w:sz w:val="20"/>
                <w:szCs w:val="20"/>
              </w:rPr>
              <w:t>Rata-rata</w:t>
            </w:r>
          </w:p>
        </w:tc>
      </w:tr>
      <w:tr w:rsidR="000E0ADE" w:rsidRPr="00AC6B69" w:rsidTr="00C00CD5">
        <w:tc>
          <w:tcPr>
            <w:tcW w:w="1242" w:type="dxa"/>
            <w:vMerge/>
            <w:tcBorders>
              <w:left w:val="nil"/>
              <w:bottom w:val="single" w:sz="4" w:space="0" w:color="auto"/>
              <w:right w:val="nil"/>
            </w:tcBorders>
            <w:shd w:val="clear" w:color="auto" w:fill="auto"/>
            <w:vAlign w:val="center"/>
          </w:tcPr>
          <w:p w:rsidR="000E0ADE" w:rsidRPr="00E820DD" w:rsidRDefault="000E0ADE" w:rsidP="00C00CD5">
            <w:pPr>
              <w:jc w:val="center"/>
              <w:rPr>
                <w:b/>
                <w:sz w:val="20"/>
                <w:szCs w:val="20"/>
              </w:rPr>
            </w:pPr>
          </w:p>
        </w:tc>
        <w:tc>
          <w:tcPr>
            <w:tcW w:w="993" w:type="dxa"/>
            <w:vMerge/>
            <w:tcBorders>
              <w:left w:val="nil"/>
              <w:bottom w:val="single" w:sz="4" w:space="0" w:color="auto"/>
              <w:right w:val="nil"/>
            </w:tcBorders>
            <w:shd w:val="clear" w:color="auto" w:fill="auto"/>
            <w:vAlign w:val="center"/>
          </w:tcPr>
          <w:p w:rsidR="000E0ADE" w:rsidRPr="00E820DD" w:rsidRDefault="000E0ADE" w:rsidP="00C00CD5">
            <w:pPr>
              <w:jc w:val="center"/>
              <w:rPr>
                <w:b/>
                <w:sz w:val="20"/>
                <w:szCs w:val="20"/>
              </w:rPr>
            </w:pPr>
          </w:p>
        </w:tc>
        <w:tc>
          <w:tcPr>
            <w:tcW w:w="708" w:type="dxa"/>
            <w:tcBorders>
              <w:top w:val="nil"/>
              <w:left w:val="nil"/>
              <w:bottom w:val="single" w:sz="4" w:space="0" w:color="auto"/>
              <w:right w:val="nil"/>
            </w:tcBorders>
            <w:shd w:val="clear" w:color="auto" w:fill="auto"/>
            <w:vAlign w:val="center"/>
          </w:tcPr>
          <w:p w:rsidR="000E0ADE" w:rsidRPr="00E820DD" w:rsidRDefault="000E0ADE" w:rsidP="00C00CD5">
            <w:pPr>
              <w:jc w:val="center"/>
              <w:rPr>
                <w:b/>
                <w:sz w:val="20"/>
                <w:szCs w:val="20"/>
              </w:rPr>
            </w:pPr>
            <w:r w:rsidRPr="00E820DD">
              <w:rPr>
                <w:b/>
                <w:sz w:val="20"/>
                <w:szCs w:val="20"/>
              </w:rPr>
              <w:t>I</w:t>
            </w:r>
          </w:p>
        </w:tc>
        <w:tc>
          <w:tcPr>
            <w:tcW w:w="709" w:type="dxa"/>
            <w:tcBorders>
              <w:top w:val="nil"/>
              <w:left w:val="nil"/>
              <w:bottom w:val="single" w:sz="4" w:space="0" w:color="auto"/>
              <w:right w:val="nil"/>
            </w:tcBorders>
            <w:shd w:val="clear" w:color="auto" w:fill="auto"/>
            <w:vAlign w:val="center"/>
          </w:tcPr>
          <w:p w:rsidR="000E0ADE" w:rsidRPr="00E820DD" w:rsidRDefault="000E0ADE" w:rsidP="00C00CD5">
            <w:pPr>
              <w:jc w:val="center"/>
              <w:rPr>
                <w:b/>
                <w:sz w:val="20"/>
                <w:szCs w:val="20"/>
              </w:rPr>
            </w:pPr>
            <w:r w:rsidRPr="00E820DD">
              <w:rPr>
                <w:b/>
                <w:sz w:val="20"/>
                <w:szCs w:val="20"/>
              </w:rPr>
              <w:t>II</w:t>
            </w:r>
          </w:p>
        </w:tc>
        <w:tc>
          <w:tcPr>
            <w:tcW w:w="992" w:type="dxa"/>
            <w:vMerge/>
            <w:tcBorders>
              <w:left w:val="nil"/>
              <w:bottom w:val="single" w:sz="4" w:space="0" w:color="auto"/>
              <w:right w:val="nil"/>
            </w:tcBorders>
            <w:shd w:val="clear" w:color="auto" w:fill="auto"/>
            <w:vAlign w:val="center"/>
          </w:tcPr>
          <w:p w:rsidR="000E0ADE" w:rsidRPr="00E820DD" w:rsidRDefault="000E0ADE" w:rsidP="00C00CD5">
            <w:pPr>
              <w:jc w:val="center"/>
              <w:rPr>
                <w:b/>
                <w:sz w:val="20"/>
                <w:szCs w:val="20"/>
              </w:rPr>
            </w:pPr>
          </w:p>
        </w:tc>
      </w:tr>
      <w:tr w:rsidR="000E0ADE" w:rsidRPr="00AC6B69" w:rsidTr="00C00CD5">
        <w:tc>
          <w:tcPr>
            <w:tcW w:w="1242" w:type="dxa"/>
            <w:vMerge w:val="restart"/>
            <w:tcBorders>
              <w:left w:val="nil"/>
              <w:right w:val="nil"/>
            </w:tcBorders>
            <w:shd w:val="clear" w:color="auto" w:fill="auto"/>
            <w:vAlign w:val="center"/>
          </w:tcPr>
          <w:p w:rsidR="000E0ADE" w:rsidRPr="00E820DD" w:rsidRDefault="000E0ADE" w:rsidP="00C00CD5">
            <w:pPr>
              <w:jc w:val="center"/>
              <w:rPr>
                <w:sz w:val="20"/>
                <w:szCs w:val="20"/>
              </w:rPr>
            </w:pPr>
            <w:r w:rsidRPr="00E820DD">
              <w:rPr>
                <w:sz w:val="20"/>
                <w:szCs w:val="20"/>
              </w:rPr>
              <w:t>Kadar Abu</w:t>
            </w:r>
          </w:p>
          <w:p w:rsidR="000E0ADE" w:rsidRPr="00E820DD" w:rsidRDefault="000E0ADE" w:rsidP="00C00CD5">
            <w:pPr>
              <w:jc w:val="center"/>
              <w:rPr>
                <w:sz w:val="20"/>
                <w:szCs w:val="20"/>
              </w:rPr>
            </w:pPr>
            <w:r w:rsidRPr="00E820DD">
              <w:rPr>
                <w:sz w:val="20"/>
                <w:szCs w:val="20"/>
              </w:rPr>
              <w:t>(%)</w:t>
            </w:r>
          </w:p>
        </w:tc>
        <w:tc>
          <w:tcPr>
            <w:tcW w:w="993" w:type="dxa"/>
            <w:tcBorders>
              <w:left w:val="nil"/>
              <w:bottom w:val="nil"/>
              <w:right w:val="nil"/>
            </w:tcBorders>
            <w:shd w:val="clear" w:color="auto" w:fill="auto"/>
            <w:vAlign w:val="center"/>
          </w:tcPr>
          <w:p w:rsidR="000E0ADE" w:rsidRPr="00E820DD" w:rsidRDefault="000E0ADE" w:rsidP="00C00CD5">
            <w:pPr>
              <w:jc w:val="center"/>
              <w:rPr>
                <w:sz w:val="20"/>
                <w:szCs w:val="20"/>
              </w:rPr>
            </w:pPr>
            <w:r w:rsidRPr="00E820DD">
              <w:rPr>
                <w:sz w:val="20"/>
                <w:szCs w:val="20"/>
              </w:rPr>
              <w:t>1</w:t>
            </w:r>
          </w:p>
        </w:tc>
        <w:tc>
          <w:tcPr>
            <w:tcW w:w="708" w:type="dxa"/>
            <w:tcBorders>
              <w:left w:val="nil"/>
              <w:bottom w:val="nil"/>
              <w:right w:val="nil"/>
            </w:tcBorders>
            <w:shd w:val="clear" w:color="auto" w:fill="auto"/>
            <w:vAlign w:val="center"/>
          </w:tcPr>
          <w:p w:rsidR="000E0ADE" w:rsidRPr="00E820DD" w:rsidRDefault="000E0ADE" w:rsidP="00C00CD5">
            <w:pPr>
              <w:jc w:val="center"/>
              <w:rPr>
                <w:sz w:val="20"/>
                <w:szCs w:val="20"/>
              </w:rPr>
            </w:pPr>
            <w:r w:rsidRPr="00E820DD">
              <w:rPr>
                <w:sz w:val="20"/>
                <w:szCs w:val="20"/>
              </w:rPr>
              <w:t>0.130</w:t>
            </w:r>
          </w:p>
        </w:tc>
        <w:tc>
          <w:tcPr>
            <w:tcW w:w="709" w:type="dxa"/>
            <w:tcBorders>
              <w:left w:val="nil"/>
              <w:bottom w:val="nil"/>
              <w:right w:val="nil"/>
            </w:tcBorders>
            <w:shd w:val="clear" w:color="auto" w:fill="auto"/>
            <w:vAlign w:val="center"/>
          </w:tcPr>
          <w:p w:rsidR="000E0ADE" w:rsidRPr="00E820DD" w:rsidRDefault="000E0ADE" w:rsidP="00C00CD5">
            <w:pPr>
              <w:jc w:val="center"/>
              <w:rPr>
                <w:sz w:val="20"/>
                <w:szCs w:val="20"/>
              </w:rPr>
            </w:pPr>
            <w:r w:rsidRPr="00E820DD">
              <w:rPr>
                <w:sz w:val="20"/>
                <w:szCs w:val="20"/>
              </w:rPr>
              <w:t>0.110</w:t>
            </w:r>
          </w:p>
        </w:tc>
        <w:tc>
          <w:tcPr>
            <w:tcW w:w="992" w:type="dxa"/>
            <w:tcBorders>
              <w:left w:val="nil"/>
              <w:bottom w:val="nil"/>
              <w:right w:val="nil"/>
            </w:tcBorders>
            <w:shd w:val="clear" w:color="auto" w:fill="auto"/>
            <w:vAlign w:val="center"/>
          </w:tcPr>
          <w:p w:rsidR="000E0ADE" w:rsidRPr="00E820DD" w:rsidRDefault="000E0ADE" w:rsidP="00C00CD5">
            <w:pPr>
              <w:jc w:val="center"/>
              <w:rPr>
                <w:color w:val="000000"/>
                <w:sz w:val="20"/>
                <w:szCs w:val="20"/>
              </w:rPr>
            </w:pPr>
            <w:r w:rsidRPr="00E820DD">
              <w:rPr>
                <w:color w:val="000000"/>
                <w:sz w:val="20"/>
                <w:szCs w:val="20"/>
              </w:rPr>
              <w:t>0.120</w:t>
            </w:r>
          </w:p>
        </w:tc>
      </w:tr>
      <w:tr w:rsidR="000E0ADE" w:rsidRPr="00AC6B69" w:rsidTr="00C00CD5">
        <w:tc>
          <w:tcPr>
            <w:tcW w:w="1242" w:type="dxa"/>
            <w:vMerge/>
            <w:tcBorders>
              <w:left w:val="nil"/>
              <w:right w:val="nil"/>
            </w:tcBorders>
            <w:shd w:val="clear" w:color="auto" w:fill="auto"/>
            <w:vAlign w:val="center"/>
          </w:tcPr>
          <w:p w:rsidR="000E0ADE" w:rsidRPr="00E820DD" w:rsidRDefault="000E0ADE" w:rsidP="00C00CD5">
            <w:pPr>
              <w:jc w:val="center"/>
              <w:rPr>
                <w:sz w:val="20"/>
                <w:szCs w:val="20"/>
              </w:rPr>
            </w:pPr>
          </w:p>
        </w:tc>
        <w:tc>
          <w:tcPr>
            <w:tcW w:w="993" w:type="dxa"/>
            <w:tcBorders>
              <w:top w:val="nil"/>
              <w:left w:val="nil"/>
              <w:bottom w:val="nil"/>
              <w:right w:val="nil"/>
            </w:tcBorders>
            <w:shd w:val="clear" w:color="auto" w:fill="auto"/>
            <w:vAlign w:val="center"/>
          </w:tcPr>
          <w:p w:rsidR="000E0ADE" w:rsidRPr="00E820DD" w:rsidRDefault="000E0ADE" w:rsidP="00C00CD5">
            <w:pPr>
              <w:jc w:val="center"/>
              <w:rPr>
                <w:sz w:val="20"/>
                <w:szCs w:val="20"/>
              </w:rPr>
            </w:pPr>
            <w:r w:rsidRPr="00E820DD">
              <w:rPr>
                <w:sz w:val="20"/>
                <w:szCs w:val="20"/>
              </w:rPr>
              <w:t>2</w:t>
            </w:r>
          </w:p>
        </w:tc>
        <w:tc>
          <w:tcPr>
            <w:tcW w:w="708" w:type="dxa"/>
            <w:tcBorders>
              <w:top w:val="nil"/>
              <w:left w:val="nil"/>
              <w:bottom w:val="nil"/>
              <w:right w:val="nil"/>
            </w:tcBorders>
            <w:shd w:val="clear" w:color="auto" w:fill="auto"/>
            <w:vAlign w:val="center"/>
          </w:tcPr>
          <w:p w:rsidR="000E0ADE" w:rsidRPr="00E820DD" w:rsidRDefault="000E0ADE" w:rsidP="00C00CD5">
            <w:pPr>
              <w:jc w:val="center"/>
              <w:rPr>
                <w:sz w:val="20"/>
                <w:szCs w:val="20"/>
              </w:rPr>
            </w:pPr>
            <w:r w:rsidRPr="00E820DD">
              <w:rPr>
                <w:sz w:val="20"/>
                <w:szCs w:val="20"/>
              </w:rPr>
              <w:t>0.160</w:t>
            </w:r>
          </w:p>
        </w:tc>
        <w:tc>
          <w:tcPr>
            <w:tcW w:w="709" w:type="dxa"/>
            <w:tcBorders>
              <w:top w:val="nil"/>
              <w:left w:val="nil"/>
              <w:bottom w:val="nil"/>
              <w:right w:val="nil"/>
            </w:tcBorders>
            <w:shd w:val="clear" w:color="auto" w:fill="auto"/>
            <w:vAlign w:val="center"/>
          </w:tcPr>
          <w:p w:rsidR="000E0ADE" w:rsidRPr="00E820DD" w:rsidRDefault="000E0ADE" w:rsidP="00C00CD5">
            <w:pPr>
              <w:jc w:val="center"/>
              <w:rPr>
                <w:sz w:val="20"/>
                <w:szCs w:val="20"/>
              </w:rPr>
            </w:pPr>
            <w:r w:rsidRPr="00E820DD">
              <w:rPr>
                <w:sz w:val="20"/>
                <w:szCs w:val="20"/>
              </w:rPr>
              <w:t>0.170</w:t>
            </w:r>
          </w:p>
        </w:tc>
        <w:tc>
          <w:tcPr>
            <w:tcW w:w="992" w:type="dxa"/>
            <w:tcBorders>
              <w:top w:val="nil"/>
              <w:left w:val="nil"/>
              <w:bottom w:val="nil"/>
              <w:right w:val="nil"/>
            </w:tcBorders>
            <w:shd w:val="clear" w:color="auto" w:fill="auto"/>
            <w:vAlign w:val="center"/>
          </w:tcPr>
          <w:p w:rsidR="000E0ADE" w:rsidRPr="00E820DD" w:rsidRDefault="000E0ADE" w:rsidP="00C00CD5">
            <w:pPr>
              <w:jc w:val="center"/>
              <w:rPr>
                <w:color w:val="000000"/>
                <w:sz w:val="20"/>
                <w:szCs w:val="20"/>
              </w:rPr>
            </w:pPr>
            <w:r w:rsidRPr="00E820DD">
              <w:rPr>
                <w:color w:val="000000"/>
                <w:sz w:val="20"/>
                <w:szCs w:val="20"/>
              </w:rPr>
              <w:t>0.165</w:t>
            </w:r>
          </w:p>
        </w:tc>
      </w:tr>
      <w:tr w:rsidR="000E0ADE" w:rsidRPr="00AC6B69" w:rsidTr="00C00CD5">
        <w:tc>
          <w:tcPr>
            <w:tcW w:w="1242" w:type="dxa"/>
            <w:vMerge/>
            <w:tcBorders>
              <w:left w:val="nil"/>
              <w:right w:val="nil"/>
            </w:tcBorders>
            <w:shd w:val="clear" w:color="auto" w:fill="auto"/>
            <w:vAlign w:val="center"/>
          </w:tcPr>
          <w:p w:rsidR="000E0ADE" w:rsidRPr="00E820DD" w:rsidRDefault="000E0ADE" w:rsidP="00C00CD5">
            <w:pPr>
              <w:jc w:val="center"/>
              <w:rPr>
                <w:sz w:val="20"/>
                <w:szCs w:val="20"/>
              </w:rPr>
            </w:pPr>
          </w:p>
        </w:tc>
        <w:tc>
          <w:tcPr>
            <w:tcW w:w="993" w:type="dxa"/>
            <w:tcBorders>
              <w:top w:val="nil"/>
              <w:left w:val="nil"/>
              <w:right w:val="nil"/>
            </w:tcBorders>
            <w:shd w:val="clear" w:color="auto" w:fill="auto"/>
            <w:vAlign w:val="center"/>
          </w:tcPr>
          <w:p w:rsidR="000E0ADE" w:rsidRPr="00E820DD" w:rsidRDefault="000E0ADE" w:rsidP="00C00CD5">
            <w:pPr>
              <w:jc w:val="center"/>
              <w:rPr>
                <w:sz w:val="20"/>
                <w:szCs w:val="20"/>
              </w:rPr>
            </w:pPr>
            <w:r w:rsidRPr="00E820DD">
              <w:rPr>
                <w:sz w:val="20"/>
                <w:szCs w:val="20"/>
              </w:rPr>
              <w:t>3</w:t>
            </w:r>
          </w:p>
        </w:tc>
        <w:tc>
          <w:tcPr>
            <w:tcW w:w="708" w:type="dxa"/>
            <w:tcBorders>
              <w:top w:val="nil"/>
              <w:left w:val="nil"/>
              <w:right w:val="nil"/>
            </w:tcBorders>
            <w:shd w:val="clear" w:color="auto" w:fill="auto"/>
            <w:vAlign w:val="center"/>
          </w:tcPr>
          <w:p w:rsidR="000E0ADE" w:rsidRPr="00E820DD" w:rsidRDefault="000E0ADE" w:rsidP="00C00CD5">
            <w:pPr>
              <w:jc w:val="center"/>
              <w:rPr>
                <w:sz w:val="20"/>
                <w:szCs w:val="20"/>
              </w:rPr>
            </w:pPr>
            <w:r w:rsidRPr="00E820DD">
              <w:rPr>
                <w:sz w:val="20"/>
                <w:szCs w:val="20"/>
              </w:rPr>
              <w:t>0.190</w:t>
            </w:r>
          </w:p>
        </w:tc>
        <w:tc>
          <w:tcPr>
            <w:tcW w:w="709" w:type="dxa"/>
            <w:tcBorders>
              <w:top w:val="nil"/>
              <w:left w:val="nil"/>
              <w:right w:val="nil"/>
            </w:tcBorders>
            <w:shd w:val="clear" w:color="auto" w:fill="auto"/>
            <w:vAlign w:val="center"/>
          </w:tcPr>
          <w:p w:rsidR="000E0ADE" w:rsidRPr="00E820DD" w:rsidRDefault="000E0ADE" w:rsidP="00C00CD5">
            <w:pPr>
              <w:jc w:val="center"/>
              <w:rPr>
                <w:sz w:val="20"/>
                <w:szCs w:val="20"/>
              </w:rPr>
            </w:pPr>
            <w:r w:rsidRPr="00E820DD">
              <w:rPr>
                <w:sz w:val="20"/>
                <w:szCs w:val="20"/>
              </w:rPr>
              <w:t>0.190</w:t>
            </w:r>
          </w:p>
        </w:tc>
        <w:tc>
          <w:tcPr>
            <w:tcW w:w="992" w:type="dxa"/>
            <w:tcBorders>
              <w:top w:val="nil"/>
              <w:left w:val="nil"/>
              <w:right w:val="nil"/>
            </w:tcBorders>
            <w:shd w:val="clear" w:color="auto" w:fill="auto"/>
            <w:vAlign w:val="center"/>
          </w:tcPr>
          <w:p w:rsidR="000E0ADE" w:rsidRPr="00E820DD" w:rsidRDefault="000E0ADE" w:rsidP="00C00CD5">
            <w:pPr>
              <w:jc w:val="center"/>
              <w:rPr>
                <w:color w:val="000000"/>
                <w:sz w:val="20"/>
                <w:szCs w:val="20"/>
              </w:rPr>
            </w:pPr>
            <w:r w:rsidRPr="00E820DD">
              <w:rPr>
                <w:color w:val="000000"/>
                <w:sz w:val="20"/>
                <w:szCs w:val="20"/>
              </w:rPr>
              <w:t>0.190</w:t>
            </w:r>
          </w:p>
        </w:tc>
      </w:tr>
    </w:tbl>
    <w:p w:rsidR="000E0ADE" w:rsidRDefault="000E0ADE" w:rsidP="00733EAF">
      <w:pPr>
        <w:spacing w:after="160" w:line="360" w:lineRule="auto"/>
        <w:rPr>
          <w:szCs w:val="24"/>
        </w:rPr>
      </w:pPr>
    </w:p>
    <w:p w:rsidR="000E0ADE" w:rsidRPr="004D2D59" w:rsidRDefault="000E0ADE" w:rsidP="000E0ADE">
      <w:pPr>
        <w:pStyle w:val="ListParagraph"/>
        <w:spacing w:after="160" w:line="360" w:lineRule="auto"/>
        <w:ind w:left="0"/>
        <w:jc w:val="left"/>
        <w:rPr>
          <w:b/>
          <w:sz w:val="20"/>
          <w:szCs w:val="24"/>
          <w:lang w:val="en-US"/>
        </w:rPr>
      </w:pPr>
      <w:r>
        <w:rPr>
          <w:b/>
          <w:sz w:val="20"/>
          <w:szCs w:val="24"/>
        </w:rPr>
        <w:t xml:space="preserve">Tabel </w:t>
      </w:r>
      <w:r>
        <w:rPr>
          <w:b/>
          <w:sz w:val="20"/>
          <w:szCs w:val="24"/>
          <w:lang w:val="en-US"/>
        </w:rPr>
        <w:t>4</w:t>
      </w:r>
      <w:r>
        <w:rPr>
          <w:b/>
          <w:sz w:val="20"/>
          <w:szCs w:val="24"/>
        </w:rPr>
        <w:t xml:space="preserve"> </w:t>
      </w:r>
      <w:r>
        <w:rPr>
          <w:b/>
          <w:sz w:val="20"/>
          <w:szCs w:val="24"/>
          <w:lang w:val="en-US"/>
        </w:rPr>
        <w:t>Total Asam</w:t>
      </w:r>
      <w:r w:rsidRPr="00C92F0D">
        <w:rPr>
          <w:b/>
          <w:sz w:val="20"/>
          <w:szCs w:val="24"/>
        </w:rPr>
        <w:t xml:space="preserve"> </w:t>
      </w:r>
      <w:r>
        <w:rPr>
          <w:b/>
          <w:i/>
          <w:sz w:val="20"/>
          <w:szCs w:val="24"/>
        </w:rPr>
        <w:t xml:space="preserve">Yoghurt </w:t>
      </w:r>
      <w:r>
        <w:rPr>
          <w:b/>
          <w:sz w:val="20"/>
          <w:szCs w:val="24"/>
          <w:lang w:val="en-US"/>
        </w:rPr>
        <w:t xml:space="preserve">Susu </w:t>
      </w:r>
      <w:r>
        <w:rPr>
          <w:b/>
          <w:sz w:val="20"/>
          <w:szCs w:val="24"/>
        </w:rPr>
        <w:t>Kacang Tolo dan Susu Sapi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708"/>
        <w:gridCol w:w="709"/>
        <w:gridCol w:w="851"/>
      </w:tblGrid>
      <w:tr w:rsidR="000E0ADE" w:rsidRPr="00AC6B69" w:rsidTr="00C00CD5">
        <w:tc>
          <w:tcPr>
            <w:tcW w:w="1242" w:type="dxa"/>
            <w:vMerge w:val="restart"/>
            <w:tcBorders>
              <w:left w:val="nil"/>
              <w:right w:val="nil"/>
            </w:tcBorders>
            <w:shd w:val="clear" w:color="auto" w:fill="auto"/>
            <w:vAlign w:val="center"/>
          </w:tcPr>
          <w:p w:rsidR="000E0ADE" w:rsidRPr="00F42382" w:rsidRDefault="000E0ADE" w:rsidP="00C00CD5">
            <w:pPr>
              <w:jc w:val="center"/>
              <w:rPr>
                <w:b/>
                <w:sz w:val="20"/>
                <w:szCs w:val="20"/>
              </w:rPr>
            </w:pPr>
            <w:r w:rsidRPr="00F42382">
              <w:rPr>
                <w:b/>
                <w:sz w:val="20"/>
                <w:szCs w:val="20"/>
              </w:rPr>
              <w:t>Parameter</w:t>
            </w:r>
          </w:p>
        </w:tc>
        <w:tc>
          <w:tcPr>
            <w:tcW w:w="993" w:type="dxa"/>
            <w:vMerge w:val="restart"/>
            <w:tcBorders>
              <w:left w:val="nil"/>
              <w:right w:val="nil"/>
            </w:tcBorders>
            <w:shd w:val="clear" w:color="auto" w:fill="auto"/>
            <w:vAlign w:val="center"/>
          </w:tcPr>
          <w:p w:rsidR="000E0ADE" w:rsidRPr="00F42382" w:rsidRDefault="000E0ADE" w:rsidP="00C00CD5">
            <w:pPr>
              <w:jc w:val="center"/>
              <w:rPr>
                <w:b/>
                <w:sz w:val="20"/>
                <w:szCs w:val="20"/>
              </w:rPr>
            </w:pPr>
            <w:r w:rsidRPr="00F42382">
              <w:rPr>
                <w:b/>
                <w:sz w:val="20"/>
                <w:szCs w:val="20"/>
              </w:rPr>
              <w:t>Formula</w:t>
            </w:r>
          </w:p>
        </w:tc>
        <w:tc>
          <w:tcPr>
            <w:tcW w:w="1417" w:type="dxa"/>
            <w:gridSpan w:val="2"/>
            <w:tcBorders>
              <w:left w:val="nil"/>
              <w:bottom w:val="nil"/>
              <w:right w:val="nil"/>
            </w:tcBorders>
            <w:shd w:val="clear" w:color="auto" w:fill="auto"/>
            <w:vAlign w:val="center"/>
          </w:tcPr>
          <w:p w:rsidR="000E0ADE" w:rsidRPr="00F42382" w:rsidRDefault="000E0ADE" w:rsidP="00C00CD5">
            <w:pPr>
              <w:jc w:val="center"/>
              <w:rPr>
                <w:b/>
                <w:sz w:val="20"/>
                <w:szCs w:val="20"/>
              </w:rPr>
            </w:pPr>
            <w:r w:rsidRPr="00F42382">
              <w:rPr>
                <w:b/>
                <w:sz w:val="20"/>
                <w:szCs w:val="20"/>
              </w:rPr>
              <w:t>Pengulagan</w:t>
            </w:r>
          </w:p>
        </w:tc>
        <w:tc>
          <w:tcPr>
            <w:tcW w:w="851" w:type="dxa"/>
            <w:vMerge w:val="restart"/>
            <w:tcBorders>
              <w:left w:val="nil"/>
              <w:right w:val="nil"/>
            </w:tcBorders>
            <w:shd w:val="clear" w:color="auto" w:fill="auto"/>
            <w:vAlign w:val="center"/>
          </w:tcPr>
          <w:p w:rsidR="000E0ADE" w:rsidRPr="00F42382" w:rsidRDefault="000E0ADE" w:rsidP="00C00CD5">
            <w:pPr>
              <w:jc w:val="center"/>
              <w:rPr>
                <w:b/>
                <w:sz w:val="20"/>
                <w:szCs w:val="20"/>
              </w:rPr>
            </w:pPr>
            <w:r w:rsidRPr="00F42382">
              <w:rPr>
                <w:b/>
                <w:sz w:val="20"/>
                <w:szCs w:val="20"/>
              </w:rPr>
              <w:t>Rata-rata</w:t>
            </w:r>
          </w:p>
        </w:tc>
      </w:tr>
      <w:tr w:rsidR="000E0ADE" w:rsidRPr="00AC6B69" w:rsidTr="00C00CD5">
        <w:tc>
          <w:tcPr>
            <w:tcW w:w="1242" w:type="dxa"/>
            <w:vMerge/>
            <w:tcBorders>
              <w:left w:val="nil"/>
              <w:bottom w:val="single" w:sz="4" w:space="0" w:color="auto"/>
              <w:right w:val="nil"/>
            </w:tcBorders>
            <w:shd w:val="clear" w:color="auto" w:fill="auto"/>
            <w:vAlign w:val="center"/>
          </w:tcPr>
          <w:p w:rsidR="000E0ADE" w:rsidRPr="00F42382" w:rsidRDefault="000E0ADE" w:rsidP="00C00CD5">
            <w:pPr>
              <w:jc w:val="center"/>
              <w:rPr>
                <w:b/>
                <w:sz w:val="20"/>
                <w:szCs w:val="20"/>
              </w:rPr>
            </w:pPr>
          </w:p>
        </w:tc>
        <w:tc>
          <w:tcPr>
            <w:tcW w:w="993" w:type="dxa"/>
            <w:vMerge/>
            <w:tcBorders>
              <w:left w:val="nil"/>
              <w:bottom w:val="single" w:sz="4" w:space="0" w:color="auto"/>
              <w:right w:val="nil"/>
            </w:tcBorders>
            <w:shd w:val="clear" w:color="auto" w:fill="auto"/>
            <w:vAlign w:val="center"/>
          </w:tcPr>
          <w:p w:rsidR="000E0ADE" w:rsidRPr="00F42382" w:rsidRDefault="000E0ADE" w:rsidP="00C00CD5">
            <w:pPr>
              <w:jc w:val="center"/>
              <w:rPr>
                <w:b/>
                <w:sz w:val="20"/>
                <w:szCs w:val="20"/>
              </w:rPr>
            </w:pPr>
          </w:p>
        </w:tc>
        <w:tc>
          <w:tcPr>
            <w:tcW w:w="708" w:type="dxa"/>
            <w:tcBorders>
              <w:top w:val="nil"/>
              <w:left w:val="nil"/>
              <w:bottom w:val="single" w:sz="4" w:space="0" w:color="auto"/>
              <w:right w:val="nil"/>
            </w:tcBorders>
            <w:shd w:val="clear" w:color="auto" w:fill="auto"/>
            <w:vAlign w:val="center"/>
          </w:tcPr>
          <w:p w:rsidR="000E0ADE" w:rsidRPr="00F42382" w:rsidRDefault="000E0ADE" w:rsidP="00C00CD5">
            <w:pPr>
              <w:jc w:val="center"/>
              <w:rPr>
                <w:b/>
                <w:sz w:val="20"/>
                <w:szCs w:val="20"/>
              </w:rPr>
            </w:pPr>
            <w:r w:rsidRPr="00F42382">
              <w:rPr>
                <w:b/>
                <w:sz w:val="20"/>
                <w:szCs w:val="20"/>
              </w:rPr>
              <w:t>I</w:t>
            </w:r>
          </w:p>
        </w:tc>
        <w:tc>
          <w:tcPr>
            <w:tcW w:w="709" w:type="dxa"/>
            <w:tcBorders>
              <w:top w:val="nil"/>
              <w:left w:val="nil"/>
              <w:bottom w:val="single" w:sz="4" w:space="0" w:color="auto"/>
              <w:right w:val="nil"/>
            </w:tcBorders>
            <w:shd w:val="clear" w:color="auto" w:fill="auto"/>
            <w:vAlign w:val="center"/>
          </w:tcPr>
          <w:p w:rsidR="000E0ADE" w:rsidRPr="00F42382" w:rsidRDefault="000E0ADE" w:rsidP="00C00CD5">
            <w:pPr>
              <w:jc w:val="center"/>
              <w:rPr>
                <w:b/>
                <w:sz w:val="20"/>
                <w:szCs w:val="20"/>
              </w:rPr>
            </w:pPr>
            <w:r w:rsidRPr="00F42382">
              <w:rPr>
                <w:b/>
                <w:sz w:val="20"/>
                <w:szCs w:val="20"/>
              </w:rPr>
              <w:t>II</w:t>
            </w:r>
          </w:p>
        </w:tc>
        <w:tc>
          <w:tcPr>
            <w:tcW w:w="851" w:type="dxa"/>
            <w:vMerge/>
            <w:tcBorders>
              <w:left w:val="nil"/>
              <w:bottom w:val="single" w:sz="4" w:space="0" w:color="auto"/>
              <w:right w:val="nil"/>
            </w:tcBorders>
            <w:shd w:val="clear" w:color="auto" w:fill="auto"/>
            <w:vAlign w:val="center"/>
          </w:tcPr>
          <w:p w:rsidR="000E0ADE" w:rsidRPr="00F42382" w:rsidRDefault="000E0ADE" w:rsidP="00C00CD5">
            <w:pPr>
              <w:jc w:val="center"/>
              <w:rPr>
                <w:b/>
                <w:sz w:val="20"/>
                <w:szCs w:val="20"/>
              </w:rPr>
            </w:pPr>
          </w:p>
        </w:tc>
      </w:tr>
      <w:tr w:rsidR="000E0ADE" w:rsidRPr="00AC6B69" w:rsidTr="00C00CD5">
        <w:tc>
          <w:tcPr>
            <w:tcW w:w="1242" w:type="dxa"/>
            <w:vMerge w:val="restart"/>
            <w:tcBorders>
              <w:left w:val="nil"/>
              <w:right w:val="nil"/>
            </w:tcBorders>
            <w:shd w:val="clear" w:color="auto" w:fill="auto"/>
            <w:vAlign w:val="center"/>
          </w:tcPr>
          <w:p w:rsidR="000E0ADE" w:rsidRPr="00F42382" w:rsidRDefault="000E0ADE" w:rsidP="00C00CD5">
            <w:pPr>
              <w:jc w:val="center"/>
              <w:rPr>
                <w:sz w:val="20"/>
                <w:szCs w:val="20"/>
              </w:rPr>
            </w:pPr>
            <w:r w:rsidRPr="00F42382">
              <w:rPr>
                <w:sz w:val="20"/>
                <w:szCs w:val="20"/>
              </w:rPr>
              <w:t>Total Asam</w:t>
            </w:r>
          </w:p>
          <w:p w:rsidR="000E0ADE" w:rsidRPr="00F42382" w:rsidRDefault="000E0ADE" w:rsidP="00C00CD5">
            <w:pPr>
              <w:jc w:val="center"/>
              <w:rPr>
                <w:sz w:val="20"/>
                <w:szCs w:val="20"/>
              </w:rPr>
            </w:pPr>
            <w:r w:rsidRPr="00F42382">
              <w:rPr>
                <w:sz w:val="20"/>
                <w:szCs w:val="20"/>
              </w:rPr>
              <w:t>(%)</w:t>
            </w:r>
          </w:p>
        </w:tc>
        <w:tc>
          <w:tcPr>
            <w:tcW w:w="993" w:type="dxa"/>
            <w:tcBorders>
              <w:left w:val="nil"/>
              <w:bottom w:val="nil"/>
              <w:right w:val="nil"/>
            </w:tcBorders>
            <w:shd w:val="clear" w:color="auto" w:fill="auto"/>
            <w:vAlign w:val="center"/>
          </w:tcPr>
          <w:p w:rsidR="000E0ADE" w:rsidRPr="00F42382" w:rsidRDefault="000E0ADE" w:rsidP="00C00CD5">
            <w:pPr>
              <w:jc w:val="center"/>
              <w:rPr>
                <w:sz w:val="20"/>
                <w:szCs w:val="20"/>
              </w:rPr>
            </w:pPr>
            <w:r w:rsidRPr="00F42382">
              <w:rPr>
                <w:sz w:val="20"/>
                <w:szCs w:val="20"/>
              </w:rPr>
              <w:t>1</w:t>
            </w:r>
          </w:p>
        </w:tc>
        <w:tc>
          <w:tcPr>
            <w:tcW w:w="708" w:type="dxa"/>
            <w:tcBorders>
              <w:left w:val="nil"/>
              <w:bottom w:val="nil"/>
              <w:right w:val="nil"/>
            </w:tcBorders>
            <w:shd w:val="clear" w:color="auto" w:fill="auto"/>
            <w:vAlign w:val="center"/>
          </w:tcPr>
          <w:p w:rsidR="000E0ADE" w:rsidRPr="00F42382" w:rsidRDefault="000E0ADE" w:rsidP="00C00CD5">
            <w:pPr>
              <w:jc w:val="center"/>
              <w:rPr>
                <w:sz w:val="20"/>
                <w:szCs w:val="20"/>
              </w:rPr>
            </w:pPr>
            <w:r w:rsidRPr="00F42382">
              <w:rPr>
                <w:sz w:val="20"/>
                <w:szCs w:val="20"/>
              </w:rPr>
              <w:t>1.583</w:t>
            </w:r>
          </w:p>
        </w:tc>
        <w:tc>
          <w:tcPr>
            <w:tcW w:w="709" w:type="dxa"/>
            <w:tcBorders>
              <w:left w:val="nil"/>
              <w:bottom w:val="nil"/>
              <w:right w:val="nil"/>
            </w:tcBorders>
            <w:shd w:val="clear" w:color="auto" w:fill="auto"/>
            <w:vAlign w:val="center"/>
          </w:tcPr>
          <w:p w:rsidR="000E0ADE" w:rsidRPr="00F42382" w:rsidRDefault="000E0ADE" w:rsidP="00C00CD5">
            <w:pPr>
              <w:jc w:val="center"/>
              <w:rPr>
                <w:sz w:val="20"/>
                <w:szCs w:val="20"/>
              </w:rPr>
            </w:pPr>
            <w:r w:rsidRPr="00F42382">
              <w:rPr>
                <w:sz w:val="20"/>
                <w:szCs w:val="20"/>
              </w:rPr>
              <w:t>1.578</w:t>
            </w:r>
          </w:p>
        </w:tc>
        <w:tc>
          <w:tcPr>
            <w:tcW w:w="851" w:type="dxa"/>
            <w:tcBorders>
              <w:left w:val="nil"/>
              <w:bottom w:val="nil"/>
              <w:right w:val="nil"/>
            </w:tcBorders>
            <w:shd w:val="clear" w:color="auto" w:fill="auto"/>
            <w:vAlign w:val="center"/>
          </w:tcPr>
          <w:p w:rsidR="000E0ADE" w:rsidRPr="00F42382" w:rsidRDefault="000E0ADE" w:rsidP="00C00CD5">
            <w:pPr>
              <w:jc w:val="center"/>
              <w:rPr>
                <w:color w:val="000000"/>
                <w:sz w:val="20"/>
                <w:szCs w:val="20"/>
              </w:rPr>
            </w:pPr>
            <w:r w:rsidRPr="00F42382">
              <w:rPr>
                <w:color w:val="000000"/>
                <w:sz w:val="20"/>
                <w:szCs w:val="20"/>
              </w:rPr>
              <w:t>1.581</w:t>
            </w:r>
          </w:p>
        </w:tc>
      </w:tr>
      <w:tr w:rsidR="000E0ADE" w:rsidRPr="00AC6B69" w:rsidTr="00C00CD5">
        <w:tc>
          <w:tcPr>
            <w:tcW w:w="1242" w:type="dxa"/>
            <w:vMerge/>
            <w:tcBorders>
              <w:left w:val="nil"/>
              <w:right w:val="nil"/>
            </w:tcBorders>
            <w:shd w:val="clear" w:color="auto" w:fill="auto"/>
            <w:vAlign w:val="center"/>
          </w:tcPr>
          <w:p w:rsidR="000E0ADE" w:rsidRPr="00F42382" w:rsidRDefault="000E0ADE" w:rsidP="00C00CD5">
            <w:pPr>
              <w:jc w:val="center"/>
              <w:rPr>
                <w:sz w:val="20"/>
                <w:szCs w:val="20"/>
              </w:rPr>
            </w:pPr>
          </w:p>
        </w:tc>
        <w:tc>
          <w:tcPr>
            <w:tcW w:w="993" w:type="dxa"/>
            <w:tcBorders>
              <w:top w:val="nil"/>
              <w:left w:val="nil"/>
              <w:bottom w:val="nil"/>
              <w:right w:val="nil"/>
            </w:tcBorders>
            <w:shd w:val="clear" w:color="auto" w:fill="auto"/>
            <w:vAlign w:val="center"/>
          </w:tcPr>
          <w:p w:rsidR="000E0ADE" w:rsidRPr="00F42382" w:rsidRDefault="000E0ADE" w:rsidP="00C00CD5">
            <w:pPr>
              <w:jc w:val="center"/>
              <w:rPr>
                <w:sz w:val="20"/>
                <w:szCs w:val="20"/>
              </w:rPr>
            </w:pPr>
            <w:r w:rsidRPr="00F42382">
              <w:rPr>
                <w:sz w:val="20"/>
                <w:szCs w:val="20"/>
              </w:rPr>
              <w:t>2</w:t>
            </w:r>
          </w:p>
        </w:tc>
        <w:tc>
          <w:tcPr>
            <w:tcW w:w="708" w:type="dxa"/>
            <w:tcBorders>
              <w:top w:val="nil"/>
              <w:left w:val="nil"/>
              <w:bottom w:val="nil"/>
              <w:right w:val="nil"/>
            </w:tcBorders>
            <w:shd w:val="clear" w:color="auto" w:fill="auto"/>
            <w:vAlign w:val="center"/>
          </w:tcPr>
          <w:p w:rsidR="000E0ADE" w:rsidRPr="00F42382" w:rsidRDefault="000E0ADE" w:rsidP="00C00CD5">
            <w:pPr>
              <w:jc w:val="center"/>
              <w:rPr>
                <w:sz w:val="20"/>
                <w:szCs w:val="20"/>
              </w:rPr>
            </w:pPr>
            <w:r w:rsidRPr="00F42382">
              <w:rPr>
                <w:sz w:val="20"/>
                <w:szCs w:val="20"/>
              </w:rPr>
              <w:t>1.617</w:t>
            </w:r>
          </w:p>
        </w:tc>
        <w:tc>
          <w:tcPr>
            <w:tcW w:w="709" w:type="dxa"/>
            <w:tcBorders>
              <w:top w:val="nil"/>
              <w:left w:val="nil"/>
              <w:bottom w:val="nil"/>
              <w:right w:val="nil"/>
            </w:tcBorders>
            <w:shd w:val="clear" w:color="auto" w:fill="auto"/>
            <w:vAlign w:val="center"/>
          </w:tcPr>
          <w:p w:rsidR="000E0ADE" w:rsidRPr="00F42382" w:rsidRDefault="000E0ADE" w:rsidP="00C00CD5">
            <w:pPr>
              <w:jc w:val="center"/>
              <w:rPr>
                <w:sz w:val="20"/>
                <w:szCs w:val="20"/>
              </w:rPr>
            </w:pPr>
            <w:r w:rsidRPr="00F42382">
              <w:rPr>
                <w:sz w:val="20"/>
                <w:szCs w:val="20"/>
              </w:rPr>
              <w:t>1.619</w:t>
            </w:r>
          </w:p>
        </w:tc>
        <w:tc>
          <w:tcPr>
            <w:tcW w:w="851" w:type="dxa"/>
            <w:tcBorders>
              <w:top w:val="nil"/>
              <w:left w:val="nil"/>
              <w:bottom w:val="nil"/>
              <w:right w:val="nil"/>
            </w:tcBorders>
            <w:shd w:val="clear" w:color="auto" w:fill="auto"/>
            <w:vAlign w:val="center"/>
          </w:tcPr>
          <w:p w:rsidR="000E0ADE" w:rsidRPr="00F42382" w:rsidRDefault="000E0ADE" w:rsidP="00C00CD5">
            <w:pPr>
              <w:jc w:val="center"/>
              <w:rPr>
                <w:color w:val="000000"/>
                <w:sz w:val="20"/>
                <w:szCs w:val="20"/>
              </w:rPr>
            </w:pPr>
            <w:r w:rsidRPr="00F42382">
              <w:rPr>
                <w:color w:val="000000"/>
                <w:sz w:val="20"/>
                <w:szCs w:val="20"/>
              </w:rPr>
              <w:t>1.618</w:t>
            </w:r>
          </w:p>
        </w:tc>
      </w:tr>
      <w:tr w:rsidR="000E0ADE" w:rsidRPr="00AC6B69" w:rsidTr="00C00CD5">
        <w:tc>
          <w:tcPr>
            <w:tcW w:w="1242" w:type="dxa"/>
            <w:vMerge/>
            <w:tcBorders>
              <w:left w:val="nil"/>
              <w:right w:val="nil"/>
            </w:tcBorders>
            <w:shd w:val="clear" w:color="auto" w:fill="auto"/>
            <w:vAlign w:val="center"/>
          </w:tcPr>
          <w:p w:rsidR="000E0ADE" w:rsidRPr="00F42382" w:rsidRDefault="000E0ADE" w:rsidP="00C00CD5">
            <w:pPr>
              <w:jc w:val="center"/>
              <w:rPr>
                <w:sz w:val="20"/>
                <w:szCs w:val="20"/>
              </w:rPr>
            </w:pPr>
          </w:p>
        </w:tc>
        <w:tc>
          <w:tcPr>
            <w:tcW w:w="993" w:type="dxa"/>
            <w:tcBorders>
              <w:top w:val="nil"/>
              <w:left w:val="nil"/>
              <w:right w:val="nil"/>
            </w:tcBorders>
            <w:shd w:val="clear" w:color="auto" w:fill="auto"/>
            <w:vAlign w:val="center"/>
          </w:tcPr>
          <w:p w:rsidR="000E0ADE" w:rsidRPr="00F42382" w:rsidRDefault="000E0ADE" w:rsidP="00C00CD5">
            <w:pPr>
              <w:jc w:val="center"/>
              <w:rPr>
                <w:sz w:val="20"/>
                <w:szCs w:val="20"/>
              </w:rPr>
            </w:pPr>
            <w:r w:rsidRPr="00F42382">
              <w:rPr>
                <w:sz w:val="20"/>
                <w:szCs w:val="20"/>
              </w:rPr>
              <w:t>3</w:t>
            </w:r>
          </w:p>
        </w:tc>
        <w:tc>
          <w:tcPr>
            <w:tcW w:w="708" w:type="dxa"/>
            <w:tcBorders>
              <w:top w:val="nil"/>
              <w:left w:val="nil"/>
              <w:right w:val="nil"/>
            </w:tcBorders>
            <w:shd w:val="clear" w:color="auto" w:fill="auto"/>
            <w:vAlign w:val="center"/>
          </w:tcPr>
          <w:p w:rsidR="000E0ADE" w:rsidRPr="00F42382" w:rsidRDefault="000E0ADE" w:rsidP="00C00CD5">
            <w:pPr>
              <w:jc w:val="center"/>
              <w:rPr>
                <w:sz w:val="20"/>
                <w:szCs w:val="20"/>
              </w:rPr>
            </w:pPr>
            <w:r w:rsidRPr="00F42382">
              <w:rPr>
                <w:sz w:val="20"/>
                <w:szCs w:val="20"/>
              </w:rPr>
              <w:t>1.651</w:t>
            </w:r>
          </w:p>
        </w:tc>
        <w:tc>
          <w:tcPr>
            <w:tcW w:w="709" w:type="dxa"/>
            <w:tcBorders>
              <w:top w:val="nil"/>
              <w:left w:val="nil"/>
              <w:right w:val="nil"/>
            </w:tcBorders>
            <w:shd w:val="clear" w:color="auto" w:fill="auto"/>
            <w:vAlign w:val="center"/>
          </w:tcPr>
          <w:p w:rsidR="000E0ADE" w:rsidRPr="00F42382" w:rsidRDefault="000E0ADE" w:rsidP="00C00CD5">
            <w:pPr>
              <w:jc w:val="center"/>
              <w:rPr>
                <w:sz w:val="20"/>
                <w:szCs w:val="20"/>
              </w:rPr>
            </w:pPr>
            <w:r w:rsidRPr="00F42382">
              <w:rPr>
                <w:sz w:val="20"/>
                <w:szCs w:val="20"/>
              </w:rPr>
              <w:t>1.653</w:t>
            </w:r>
          </w:p>
        </w:tc>
        <w:tc>
          <w:tcPr>
            <w:tcW w:w="851" w:type="dxa"/>
            <w:tcBorders>
              <w:top w:val="nil"/>
              <w:left w:val="nil"/>
              <w:right w:val="nil"/>
            </w:tcBorders>
            <w:shd w:val="clear" w:color="auto" w:fill="auto"/>
            <w:vAlign w:val="center"/>
          </w:tcPr>
          <w:p w:rsidR="000E0ADE" w:rsidRPr="00F42382" w:rsidRDefault="000E0ADE" w:rsidP="00C00CD5">
            <w:pPr>
              <w:jc w:val="center"/>
              <w:rPr>
                <w:color w:val="000000"/>
                <w:sz w:val="20"/>
                <w:szCs w:val="20"/>
              </w:rPr>
            </w:pPr>
            <w:r w:rsidRPr="00F42382">
              <w:rPr>
                <w:color w:val="000000"/>
                <w:sz w:val="20"/>
                <w:szCs w:val="20"/>
              </w:rPr>
              <w:t>1.652</w:t>
            </w:r>
          </w:p>
        </w:tc>
      </w:tr>
    </w:tbl>
    <w:p w:rsidR="000E0ADE" w:rsidRPr="00582385" w:rsidRDefault="000E0ADE" w:rsidP="000E0ADE">
      <w:pPr>
        <w:pStyle w:val="ListParagraph"/>
        <w:autoSpaceDE w:val="0"/>
        <w:autoSpaceDN w:val="0"/>
        <w:adjustRightInd w:val="0"/>
        <w:spacing w:line="360" w:lineRule="auto"/>
        <w:ind w:left="284"/>
        <w:jc w:val="left"/>
        <w:rPr>
          <w:szCs w:val="24"/>
          <w:lang w:val="en-US"/>
        </w:rPr>
      </w:pPr>
    </w:p>
    <w:p w:rsidR="000E0ADE" w:rsidRPr="00CD00EE" w:rsidRDefault="000E0ADE" w:rsidP="000E0ADE">
      <w:pPr>
        <w:pStyle w:val="ListParagraph"/>
        <w:spacing w:after="160" w:line="360" w:lineRule="auto"/>
        <w:ind w:left="0"/>
        <w:jc w:val="left"/>
        <w:rPr>
          <w:b/>
          <w:sz w:val="20"/>
          <w:szCs w:val="24"/>
          <w:lang w:val="en-US"/>
        </w:rPr>
      </w:pPr>
      <w:r>
        <w:rPr>
          <w:b/>
          <w:sz w:val="20"/>
          <w:szCs w:val="24"/>
        </w:rPr>
        <w:t xml:space="preserve">Tabel </w:t>
      </w:r>
      <w:r>
        <w:rPr>
          <w:b/>
          <w:sz w:val="20"/>
          <w:szCs w:val="24"/>
          <w:lang w:val="en-US"/>
        </w:rPr>
        <w:t>5 Tingkat Kecerahan Warna</w:t>
      </w:r>
      <w:r w:rsidRPr="00C92F0D">
        <w:rPr>
          <w:b/>
          <w:sz w:val="20"/>
          <w:szCs w:val="24"/>
        </w:rPr>
        <w:t xml:space="preserve"> </w:t>
      </w:r>
      <w:r>
        <w:rPr>
          <w:b/>
          <w:i/>
          <w:sz w:val="20"/>
          <w:szCs w:val="24"/>
        </w:rPr>
        <w:t xml:space="preserve">Yoghurt </w:t>
      </w:r>
      <w:r>
        <w:rPr>
          <w:b/>
          <w:sz w:val="20"/>
          <w:szCs w:val="24"/>
          <w:lang w:val="en-US"/>
        </w:rPr>
        <w:t xml:space="preserve">Susu </w:t>
      </w:r>
      <w:r>
        <w:rPr>
          <w:b/>
          <w:sz w:val="20"/>
          <w:szCs w:val="24"/>
        </w:rPr>
        <w:t>Kacang Tolo dan Susu Sapi</w:t>
      </w:r>
    </w:p>
    <w:tbl>
      <w:tblPr>
        <w:tblW w:w="4253" w:type="dxa"/>
        <w:tblInd w:w="108" w:type="dxa"/>
        <w:tblLayout w:type="fixed"/>
        <w:tblLook w:val="0160" w:firstRow="1" w:lastRow="1" w:firstColumn="0" w:lastColumn="1" w:noHBand="0" w:noVBand="0"/>
      </w:tblPr>
      <w:tblGrid>
        <w:gridCol w:w="993"/>
        <w:gridCol w:w="1086"/>
        <w:gridCol w:w="48"/>
        <w:gridCol w:w="992"/>
        <w:gridCol w:w="47"/>
        <w:gridCol w:w="1087"/>
      </w:tblGrid>
      <w:tr w:rsidR="000E0ADE" w:rsidRPr="00FC3C94" w:rsidTr="00C00CD5">
        <w:trPr>
          <w:trHeight w:val="132"/>
        </w:trPr>
        <w:tc>
          <w:tcPr>
            <w:tcW w:w="993" w:type="dxa"/>
            <w:vMerge w:val="restart"/>
            <w:tcBorders>
              <w:top w:val="single" w:sz="4" w:space="0" w:color="auto"/>
            </w:tcBorders>
            <w:vAlign w:val="center"/>
          </w:tcPr>
          <w:p w:rsidR="000E0ADE" w:rsidRPr="00B702D2" w:rsidRDefault="000E0ADE" w:rsidP="00C00CD5">
            <w:pPr>
              <w:pStyle w:val="BodyTextIndent"/>
              <w:ind w:firstLine="0"/>
              <w:jc w:val="center"/>
              <w:rPr>
                <w:b/>
                <w:bCs/>
                <w:szCs w:val="18"/>
                <w:lang w:val="id-ID"/>
              </w:rPr>
            </w:pPr>
            <w:r w:rsidRPr="00B702D2">
              <w:rPr>
                <w:b/>
                <w:bCs/>
                <w:szCs w:val="18"/>
                <w:lang w:val="id-ID"/>
              </w:rPr>
              <w:t>Notasi</w:t>
            </w:r>
          </w:p>
        </w:tc>
        <w:tc>
          <w:tcPr>
            <w:tcW w:w="3260" w:type="dxa"/>
            <w:gridSpan w:val="5"/>
            <w:tcBorders>
              <w:top w:val="single" w:sz="4" w:space="0" w:color="auto"/>
              <w:bottom w:val="single" w:sz="4" w:space="0" w:color="auto"/>
            </w:tcBorders>
            <w:vAlign w:val="center"/>
          </w:tcPr>
          <w:p w:rsidR="000E0ADE" w:rsidRPr="009C4860" w:rsidRDefault="000E0ADE" w:rsidP="00C00CD5">
            <w:pPr>
              <w:pStyle w:val="BodyTextIndent"/>
              <w:ind w:firstLine="0"/>
              <w:jc w:val="center"/>
              <w:rPr>
                <w:b/>
                <w:bCs/>
                <w:szCs w:val="18"/>
              </w:rPr>
            </w:pPr>
            <w:r>
              <w:rPr>
                <w:b/>
                <w:bCs/>
                <w:szCs w:val="18"/>
              </w:rPr>
              <w:t>Rasio</w:t>
            </w:r>
          </w:p>
        </w:tc>
      </w:tr>
      <w:tr w:rsidR="000E0ADE" w:rsidRPr="009C4860" w:rsidTr="00C00CD5">
        <w:trPr>
          <w:trHeight w:val="131"/>
        </w:trPr>
        <w:tc>
          <w:tcPr>
            <w:tcW w:w="993" w:type="dxa"/>
            <w:vMerge/>
            <w:tcBorders>
              <w:bottom w:val="single" w:sz="4" w:space="0" w:color="auto"/>
            </w:tcBorders>
            <w:vAlign w:val="center"/>
          </w:tcPr>
          <w:p w:rsidR="000E0ADE" w:rsidRPr="009C4860" w:rsidRDefault="000E0ADE" w:rsidP="00C00CD5">
            <w:pPr>
              <w:pStyle w:val="BodyTextIndent"/>
              <w:ind w:firstLine="0"/>
              <w:jc w:val="center"/>
              <w:rPr>
                <w:b/>
                <w:bCs/>
                <w:sz w:val="20"/>
                <w:lang w:val="id-ID"/>
              </w:rPr>
            </w:pPr>
          </w:p>
        </w:tc>
        <w:tc>
          <w:tcPr>
            <w:tcW w:w="1086" w:type="dxa"/>
            <w:tcBorders>
              <w:top w:val="single" w:sz="4" w:space="0" w:color="auto"/>
              <w:bottom w:val="single" w:sz="4" w:space="0" w:color="auto"/>
            </w:tcBorders>
            <w:vAlign w:val="center"/>
          </w:tcPr>
          <w:p w:rsidR="000E0ADE" w:rsidRPr="009C4860" w:rsidRDefault="000E0ADE" w:rsidP="00C00CD5">
            <w:pPr>
              <w:pStyle w:val="BodyTextIndent"/>
              <w:ind w:firstLine="0"/>
              <w:jc w:val="center"/>
              <w:rPr>
                <w:b/>
                <w:bCs/>
                <w:sz w:val="20"/>
              </w:rPr>
            </w:pPr>
            <w:r w:rsidRPr="009C4860">
              <w:rPr>
                <w:b/>
                <w:bCs/>
                <w:sz w:val="20"/>
              </w:rPr>
              <w:t>50%:50%</w:t>
            </w:r>
          </w:p>
        </w:tc>
        <w:tc>
          <w:tcPr>
            <w:tcW w:w="1087" w:type="dxa"/>
            <w:gridSpan w:val="3"/>
            <w:tcBorders>
              <w:top w:val="single" w:sz="4" w:space="0" w:color="auto"/>
              <w:bottom w:val="single" w:sz="4" w:space="0" w:color="auto"/>
            </w:tcBorders>
            <w:vAlign w:val="center"/>
          </w:tcPr>
          <w:p w:rsidR="000E0ADE" w:rsidRPr="009C4860" w:rsidRDefault="000E0ADE" w:rsidP="00C00CD5">
            <w:pPr>
              <w:pStyle w:val="BodyTextIndent"/>
              <w:ind w:firstLine="0"/>
              <w:jc w:val="center"/>
              <w:rPr>
                <w:b/>
                <w:bCs/>
                <w:sz w:val="20"/>
              </w:rPr>
            </w:pPr>
            <w:r w:rsidRPr="009C4860">
              <w:rPr>
                <w:b/>
                <w:bCs/>
                <w:sz w:val="20"/>
              </w:rPr>
              <w:t>60%:40%</w:t>
            </w:r>
          </w:p>
        </w:tc>
        <w:tc>
          <w:tcPr>
            <w:tcW w:w="1087" w:type="dxa"/>
            <w:tcBorders>
              <w:top w:val="single" w:sz="4" w:space="0" w:color="auto"/>
              <w:bottom w:val="single" w:sz="4" w:space="0" w:color="auto"/>
            </w:tcBorders>
            <w:vAlign w:val="center"/>
          </w:tcPr>
          <w:p w:rsidR="000E0ADE" w:rsidRPr="009C4860" w:rsidRDefault="000E0ADE" w:rsidP="00C00CD5">
            <w:pPr>
              <w:pStyle w:val="BodyTextIndent"/>
              <w:ind w:firstLine="0"/>
              <w:jc w:val="center"/>
              <w:rPr>
                <w:b/>
                <w:bCs/>
                <w:sz w:val="20"/>
              </w:rPr>
            </w:pPr>
            <w:r w:rsidRPr="009C4860">
              <w:rPr>
                <w:b/>
                <w:bCs/>
                <w:sz w:val="20"/>
              </w:rPr>
              <w:t>70%:30%</w:t>
            </w:r>
          </w:p>
        </w:tc>
      </w:tr>
      <w:tr w:rsidR="000E0ADE" w:rsidRPr="009C4860" w:rsidTr="00C00CD5">
        <w:trPr>
          <w:trHeight w:val="310"/>
        </w:trPr>
        <w:tc>
          <w:tcPr>
            <w:tcW w:w="993" w:type="dxa"/>
            <w:tcBorders>
              <w:top w:val="single" w:sz="4" w:space="0" w:color="auto"/>
            </w:tcBorders>
            <w:vAlign w:val="center"/>
          </w:tcPr>
          <w:p w:rsidR="000E0ADE" w:rsidRPr="009C4860" w:rsidRDefault="000E0ADE" w:rsidP="00C00CD5">
            <w:pPr>
              <w:pStyle w:val="BodyTextIndent"/>
              <w:ind w:firstLine="0"/>
              <w:jc w:val="center"/>
              <w:rPr>
                <w:sz w:val="20"/>
                <w:lang w:val="id-ID"/>
              </w:rPr>
            </w:pPr>
            <w:r w:rsidRPr="009C4860">
              <w:rPr>
                <w:sz w:val="20"/>
                <w:lang w:val="id-ID"/>
              </w:rPr>
              <w:t>L</w:t>
            </w:r>
          </w:p>
        </w:tc>
        <w:tc>
          <w:tcPr>
            <w:tcW w:w="1134" w:type="dxa"/>
            <w:gridSpan w:val="2"/>
            <w:tcBorders>
              <w:top w:val="single" w:sz="4" w:space="0" w:color="auto"/>
            </w:tcBorders>
            <w:vAlign w:val="center"/>
          </w:tcPr>
          <w:p w:rsidR="000E0ADE" w:rsidRPr="009C4860" w:rsidRDefault="000E0ADE" w:rsidP="00C00CD5">
            <w:pPr>
              <w:pStyle w:val="BodyTextIndent"/>
              <w:ind w:firstLine="0"/>
              <w:jc w:val="center"/>
              <w:rPr>
                <w:sz w:val="20"/>
              </w:rPr>
            </w:pPr>
            <w:r w:rsidRPr="009C4860">
              <w:rPr>
                <w:sz w:val="20"/>
              </w:rPr>
              <w:t>78,81</w:t>
            </w:r>
          </w:p>
        </w:tc>
        <w:tc>
          <w:tcPr>
            <w:tcW w:w="992" w:type="dxa"/>
            <w:tcBorders>
              <w:top w:val="single" w:sz="4" w:space="0" w:color="auto"/>
            </w:tcBorders>
            <w:vAlign w:val="center"/>
          </w:tcPr>
          <w:p w:rsidR="000E0ADE" w:rsidRPr="009C4860" w:rsidRDefault="000E0ADE" w:rsidP="00C00CD5">
            <w:pPr>
              <w:pStyle w:val="BodyTextIndent"/>
              <w:ind w:firstLine="0"/>
              <w:jc w:val="center"/>
              <w:rPr>
                <w:sz w:val="20"/>
              </w:rPr>
            </w:pPr>
            <w:r w:rsidRPr="009C4860">
              <w:rPr>
                <w:sz w:val="20"/>
              </w:rPr>
              <w:t>76,92</w:t>
            </w:r>
          </w:p>
        </w:tc>
        <w:tc>
          <w:tcPr>
            <w:tcW w:w="1134" w:type="dxa"/>
            <w:gridSpan w:val="2"/>
            <w:tcBorders>
              <w:top w:val="single" w:sz="4" w:space="0" w:color="auto"/>
            </w:tcBorders>
            <w:vAlign w:val="center"/>
          </w:tcPr>
          <w:p w:rsidR="000E0ADE" w:rsidRPr="009C4860" w:rsidRDefault="000E0ADE" w:rsidP="00C00CD5">
            <w:pPr>
              <w:pStyle w:val="BodyTextIndent"/>
              <w:ind w:firstLine="0"/>
              <w:jc w:val="center"/>
              <w:rPr>
                <w:sz w:val="20"/>
              </w:rPr>
            </w:pPr>
            <w:r w:rsidRPr="009C4860">
              <w:rPr>
                <w:sz w:val="20"/>
              </w:rPr>
              <w:t>70,36</w:t>
            </w:r>
          </w:p>
        </w:tc>
      </w:tr>
      <w:tr w:rsidR="000E0ADE" w:rsidRPr="009C4860" w:rsidTr="00C00CD5">
        <w:trPr>
          <w:trHeight w:val="341"/>
        </w:trPr>
        <w:tc>
          <w:tcPr>
            <w:tcW w:w="993" w:type="dxa"/>
            <w:vAlign w:val="center"/>
          </w:tcPr>
          <w:p w:rsidR="000E0ADE" w:rsidRPr="009C4860" w:rsidRDefault="000E0ADE" w:rsidP="00C00CD5">
            <w:pPr>
              <w:pStyle w:val="BodyTextIndent"/>
              <w:ind w:firstLine="0"/>
              <w:jc w:val="center"/>
              <w:rPr>
                <w:sz w:val="20"/>
                <w:lang w:val="id-ID"/>
              </w:rPr>
            </w:pPr>
            <w:r w:rsidRPr="009C4860">
              <w:rPr>
                <w:sz w:val="20"/>
                <w:lang w:val="id-ID"/>
              </w:rPr>
              <w:t>A</w:t>
            </w:r>
          </w:p>
        </w:tc>
        <w:tc>
          <w:tcPr>
            <w:tcW w:w="1134" w:type="dxa"/>
            <w:gridSpan w:val="2"/>
            <w:vAlign w:val="center"/>
          </w:tcPr>
          <w:p w:rsidR="000E0ADE" w:rsidRPr="009C4860" w:rsidRDefault="000E0ADE" w:rsidP="00C00CD5">
            <w:pPr>
              <w:pStyle w:val="BodyTextIndent"/>
              <w:ind w:firstLine="0"/>
              <w:jc w:val="center"/>
              <w:rPr>
                <w:sz w:val="20"/>
              </w:rPr>
            </w:pPr>
            <w:r w:rsidRPr="009C4860">
              <w:rPr>
                <w:sz w:val="20"/>
              </w:rPr>
              <w:t>5,35</w:t>
            </w:r>
          </w:p>
        </w:tc>
        <w:tc>
          <w:tcPr>
            <w:tcW w:w="992" w:type="dxa"/>
            <w:vAlign w:val="center"/>
          </w:tcPr>
          <w:p w:rsidR="000E0ADE" w:rsidRPr="009C4860" w:rsidRDefault="000E0ADE" w:rsidP="00C00CD5">
            <w:pPr>
              <w:pStyle w:val="BodyTextIndent"/>
              <w:ind w:firstLine="0"/>
              <w:jc w:val="center"/>
              <w:rPr>
                <w:sz w:val="20"/>
              </w:rPr>
            </w:pPr>
            <w:r w:rsidRPr="009C4860">
              <w:rPr>
                <w:sz w:val="20"/>
              </w:rPr>
              <w:t>5,66</w:t>
            </w:r>
          </w:p>
        </w:tc>
        <w:tc>
          <w:tcPr>
            <w:tcW w:w="1134" w:type="dxa"/>
            <w:gridSpan w:val="2"/>
            <w:vAlign w:val="center"/>
          </w:tcPr>
          <w:p w:rsidR="000E0ADE" w:rsidRPr="009C4860" w:rsidRDefault="000E0ADE" w:rsidP="00C00CD5">
            <w:pPr>
              <w:pStyle w:val="BodyTextIndent"/>
              <w:ind w:firstLine="0"/>
              <w:jc w:val="center"/>
              <w:rPr>
                <w:sz w:val="20"/>
              </w:rPr>
            </w:pPr>
            <w:r w:rsidRPr="009C4860">
              <w:rPr>
                <w:sz w:val="20"/>
              </w:rPr>
              <w:t>6,14</w:t>
            </w:r>
          </w:p>
        </w:tc>
      </w:tr>
      <w:tr w:rsidR="000E0ADE" w:rsidRPr="009C4860" w:rsidTr="00C00CD5">
        <w:trPr>
          <w:trHeight w:val="341"/>
        </w:trPr>
        <w:tc>
          <w:tcPr>
            <w:tcW w:w="993" w:type="dxa"/>
            <w:tcBorders>
              <w:bottom w:val="single" w:sz="4" w:space="0" w:color="auto"/>
            </w:tcBorders>
            <w:vAlign w:val="center"/>
          </w:tcPr>
          <w:p w:rsidR="000E0ADE" w:rsidRPr="009C4860" w:rsidRDefault="000E0ADE" w:rsidP="00C00CD5">
            <w:pPr>
              <w:pStyle w:val="BodyTextIndent"/>
              <w:ind w:firstLine="0"/>
              <w:jc w:val="center"/>
              <w:rPr>
                <w:sz w:val="20"/>
                <w:lang w:val="id-ID"/>
              </w:rPr>
            </w:pPr>
            <w:r w:rsidRPr="009C4860">
              <w:rPr>
                <w:sz w:val="20"/>
                <w:lang w:val="id-ID"/>
              </w:rPr>
              <w:t>B</w:t>
            </w:r>
          </w:p>
        </w:tc>
        <w:tc>
          <w:tcPr>
            <w:tcW w:w="1134" w:type="dxa"/>
            <w:gridSpan w:val="2"/>
            <w:tcBorders>
              <w:bottom w:val="single" w:sz="4" w:space="0" w:color="auto"/>
            </w:tcBorders>
            <w:vAlign w:val="center"/>
          </w:tcPr>
          <w:p w:rsidR="000E0ADE" w:rsidRPr="009C4860" w:rsidRDefault="000E0ADE" w:rsidP="00C00CD5">
            <w:pPr>
              <w:pStyle w:val="BodyTextIndent"/>
              <w:ind w:firstLine="0"/>
              <w:jc w:val="center"/>
              <w:rPr>
                <w:sz w:val="20"/>
              </w:rPr>
            </w:pPr>
            <w:r w:rsidRPr="009C4860">
              <w:rPr>
                <w:sz w:val="20"/>
              </w:rPr>
              <w:t>43,92</w:t>
            </w:r>
          </w:p>
        </w:tc>
        <w:tc>
          <w:tcPr>
            <w:tcW w:w="992" w:type="dxa"/>
            <w:tcBorders>
              <w:bottom w:val="single" w:sz="4" w:space="0" w:color="auto"/>
            </w:tcBorders>
            <w:vAlign w:val="center"/>
          </w:tcPr>
          <w:p w:rsidR="000E0ADE" w:rsidRPr="009C4860" w:rsidRDefault="000E0ADE" w:rsidP="00C00CD5">
            <w:pPr>
              <w:pStyle w:val="BodyTextIndent"/>
              <w:ind w:firstLine="0"/>
              <w:jc w:val="center"/>
              <w:rPr>
                <w:sz w:val="20"/>
              </w:rPr>
            </w:pPr>
            <w:r w:rsidRPr="009C4860">
              <w:rPr>
                <w:sz w:val="20"/>
              </w:rPr>
              <w:t>40,77</w:t>
            </w:r>
          </w:p>
        </w:tc>
        <w:tc>
          <w:tcPr>
            <w:tcW w:w="1134" w:type="dxa"/>
            <w:gridSpan w:val="2"/>
            <w:tcBorders>
              <w:bottom w:val="single" w:sz="4" w:space="0" w:color="auto"/>
            </w:tcBorders>
            <w:vAlign w:val="center"/>
          </w:tcPr>
          <w:p w:rsidR="000E0ADE" w:rsidRPr="009C4860" w:rsidRDefault="000E0ADE" w:rsidP="00C00CD5">
            <w:pPr>
              <w:pStyle w:val="BodyTextIndent"/>
              <w:ind w:firstLine="0"/>
              <w:jc w:val="center"/>
              <w:rPr>
                <w:sz w:val="20"/>
              </w:rPr>
            </w:pPr>
            <w:r w:rsidRPr="009C4860">
              <w:rPr>
                <w:sz w:val="20"/>
              </w:rPr>
              <w:t>37,67</w:t>
            </w:r>
          </w:p>
        </w:tc>
      </w:tr>
    </w:tbl>
    <w:p w:rsidR="000E0ADE" w:rsidRPr="00B21E7F" w:rsidRDefault="000E0ADE" w:rsidP="000E0ADE">
      <w:pPr>
        <w:spacing w:after="160" w:line="360" w:lineRule="auto"/>
        <w:rPr>
          <w:szCs w:val="24"/>
        </w:rPr>
      </w:pPr>
    </w:p>
    <w:p w:rsidR="000E0ADE" w:rsidRDefault="000E0ADE" w:rsidP="00733EAF">
      <w:pPr>
        <w:spacing w:after="160" w:line="360" w:lineRule="auto"/>
        <w:rPr>
          <w:szCs w:val="24"/>
        </w:rPr>
      </w:pPr>
    </w:p>
    <w:p w:rsidR="00DC6EFE" w:rsidRDefault="00DC6EFE" w:rsidP="00733EAF">
      <w:pPr>
        <w:spacing w:after="160" w:line="360" w:lineRule="auto"/>
        <w:rPr>
          <w:szCs w:val="24"/>
        </w:rPr>
      </w:pPr>
    </w:p>
    <w:p w:rsidR="00DC6EFE" w:rsidRDefault="00DC6EFE" w:rsidP="00733EAF">
      <w:pPr>
        <w:spacing w:after="160" w:line="360" w:lineRule="auto"/>
        <w:rPr>
          <w:szCs w:val="24"/>
        </w:rPr>
      </w:pPr>
    </w:p>
    <w:p w:rsidR="000E0ADE" w:rsidRPr="0096683B" w:rsidRDefault="000E0ADE" w:rsidP="000E0ADE">
      <w:pPr>
        <w:spacing w:line="360" w:lineRule="auto"/>
        <w:rPr>
          <w:b/>
          <w:sz w:val="20"/>
          <w:szCs w:val="20"/>
        </w:rPr>
      </w:pPr>
      <w:proofErr w:type="gramStart"/>
      <w:r>
        <w:rPr>
          <w:b/>
          <w:sz w:val="20"/>
          <w:szCs w:val="20"/>
        </w:rPr>
        <w:lastRenderedPageBreak/>
        <w:t>Gambar 1</w:t>
      </w:r>
      <w:r w:rsidRPr="00FB5A0A">
        <w:rPr>
          <w:b/>
          <w:sz w:val="20"/>
          <w:szCs w:val="20"/>
        </w:rPr>
        <w:t>.</w:t>
      </w:r>
      <w:proofErr w:type="gramEnd"/>
      <w:r w:rsidRPr="00FB5A0A">
        <w:rPr>
          <w:b/>
          <w:sz w:val="20"/>
          <w:szCs w:val="20"/>
        </w:rPr>
        <w:t xml:space="preserve"> </w:t>
      </w:r>
      <w:r>
        <w:rPr>
          <w:b/>
          <w:sz w:val="20"/>
          <w:szCs w:val="20"/>
        </w:rPr>
        <w:t xml:space="preserve">Hasil Rerata Uji </w:t>
      </w:r>
      <w:r>
        <w:rPr>
          <w:b/>
          <w:sz w:val="20"/>
          <w:szCs w:val="20"/>
          <w:lang w:val="id-ID"/>
        </w:rPr>
        <w:t xml:space="preserve">Hedonik </w:t>
      </w:r>
      <w:r>
        <w:rPr>
          <w:b/>
          <w:sz w:val="20"/>
          <w:szCs w:val="20"/>
        </w:rPr>
        <w:t>Rasa</w:t>
      </w:r>
      <w:r>
        <w:rPr>
          <w:b/>
          <w:sz w:val="20"/>
          <w:szCs w:val="20"/>
          <w:lang w:val="id-ID"/>
        </w:rPr>
        <w:t xml:space="preserve"> </w:t>
      </w:r>
      <w:r>
        <w:rPr>
          <w:b/>
          <w:i/>
          <w:sz w:val="20"/>
          <w:szCs w:val="20"/>
        </w:rPr>
        <w:t>Yoghurt</w:t>
      </w:r>
      <w:r>
        <w:rPr>
          <w:b/>
          <w:sz w:val="20"/>
          <w:szCs w:val="20"/>
          <w:lang w:val="id-ID"/>
        </w:rPr>
        <w:t xml:space="preserve"> </w:t>
      </w:r>
      <w:r>
        <w:rPr>
          <w:b/>
          <w:sz w:val="20"/>
          <w:szCs w:val="20"/>
        </w:rPr>
        <w:t>Susu Kacang Tolo dan Susu Sapi</w:t>
      </w:r>
    </w:p>
    <w:p w:rsidR="000E0ADE" w:rsidRPr="003546BD" w:rsidRDefault="000E0ADE" w:rsidP="000E0ADE">
      <w:pPr>
        <w:pStyle w:val="ListParagraph"/>
        <w:spacing w:line="360" w:lineRule="auto"/>
        <w:ind w:left="284"/>
        <w:rPr>
          <w:szCs w:val="24"/>
        </w:rPr>
      </w:pPr>
      <w:r>
        <w:rPr>
          <w:noProof/>
          <w:lang w:val="en-US"/>
        </w:rPr>
        <w:drawing>
          <wp:anchor distT="0" distB="0" distL="114300" distR="114300" simplePos="0" relativeHeight="251699200" behindDoc="0" locked="0" layoutInCell="1" allowOverlap="1" wp14:anchorId="51D5F2A2" wp14:editId="17CA1329">
            <wp:simplePos x="0" y="0"/>
            <wp:positionH relativeFrom="column">
              <wp:posOffset>438150</wp:posOffset>
            </wp:positionH>
            <wp:positionV relativeFrom="paragraph">
              <wp:posOffset>60960</wp:posOffset>
            </wp:positionV>
            <wp:extent cx="4243705" cy="2245995"/>
            <wp:effectExtent l="0" t="0" r="23495" b="2095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0E0ADE" w:rsidRPr="004D2D59" w:rsidRDefault="000E0ADE" w:rsidP="000E0ADE">
      <w:pPr>
        <w:pStyle w:val="ListParagraph"/>
        <w:spacing w:after="160" w:line="360" w:lineRule="auto"/>
        <w:ind w:left="426" w:hanging="426"/>
        <w:rPr>
          <w:szCs w:val="24"/>
          <w:lang w:val="en-US"/>
        </w:rPr>
      </w:pPr>
    </w:p>
    <w:p w:rsidR="000E0ADE" w:rsidRPr="00F55FDB" w:rsidRDefault="000E0ADE" w:rsidP="000E0ADE">
      <w:pPr>
        <w:spacing w:after="160" w:line="360" w:lineRule="auto"/>
        <w:ind w:firstLine="284"/>
        <w:jc w:val="both"/>
        <w:rPr>
          <w:szCs w:val="24"/>
        </w:rPr>
      </w:pPr>
    </w:p>
    <w:p w:rsidR="000E0ADE" w:rsidRPr="00A009C5" w:rsidRDefault="000E0ADE" w:rsidP="000E0ADE">
      <w:pPr>
        <w:spacing w:after="160" w:line="360" w:lineRule="auto"/>
        <w:ind w:firstLine="284"/>
        <w:jc w:val="both"/>
        <w:rPr>
          <w:szCs w:val="24"/>
        </w:rPr>
      </w:pPr>
    </w:p>
    <w:p w:rsidR="000E0ADE" w:rsidRPr="00A009C5" w:rsidRDefault="000E0ADE" w:rsidP="000E0ADE">
      <w:pPr>
        <w:pStyle w:val="ListParagraph"/>
        <w:spacing w:after="160" w:line="360" w:lineRule="auto"/>
        <w:ind w:left="284" w:hanging="284"/>
        <w:rPr>
          <w:szCs w:val="24"/>
          <w:lang w:val="en-US"/>
        </w:rPr>
      </w:pPr>
    </w:p>
    <w:p w:rsidR="000E0ADE" w:rsidRPr="00396A8E" w:rsidRDefault="000E0ADE" w:rsidP="000E0ADE">
      <w:pPr>
        <w:spacing w:line="360" w:lineRule="auto"/>
        <w:ind w:firstLine="284"/>
        <w:jc w:val="both"/>
        <w:rPr>
          <w:b/>
          <w:szCs w:val="24"/>
        </w:rPr>
      </w:pPr>
    </w:p>
    <w:p w:rsidR="000E0ADE" w:rsidRDefault="000E0ADE" w:rsidP="00733EAF">
      <w:pPr>
        <w:spacing w:after="160" w:line="360" w:lineRule="auto"/>
        <w:rPr>
          <w:szCs w:val="24"/>
        </w:rPr>
      </w:pPr>
    </w:p>
    <w:p w:rsidR="000E0ADE" w:rsidRDefault="000E0ADE" w:rsidP="00733EAF">
      <w:pPr>
        <w:spacing w:after="160" w:line="360" w:lineRule="auto"/>
        <w:rPr>
          <w:szCs w:val="24"/>
        </w:rPr>
      </w:pPr>
    </w:p>
    <w:p w:rsidR="000E0ADE" w:rsidRPr="0096683B" w:rsidRDefault="000E0ADE" w:rsidP="000E0ADE">
      <w:pPr>
        <w:spacing w:line="360" w:lineRule="auto"/>
        <w:rPr>
          <w:b/>
          <w:sz w:val="20"/>
          <w:szCs w:val="20"/>
        </w:rPr>
      </w:pPr>
      <w:proofErr w:type="gramStart"/>
      <w:r>
        <w:rPr>
          <w:b/>
          <w:sz w:val="20"/>
          <w:szCs w:val="20"/>
        </w:rPr>
        <w:t>Gambar 2</w:t>
      </w:r>
      <w:r w:rsidRPr="00FB5A0A">
        <w:rPr>
          <w:b/>
          <w:sz w:val="20"/>
          <w:szCs w:val="20"/>
        </w:rPr>
        <w:t>.</w:t>
      </w:r>
      <w:proofErr w:type="gramEnd"/>
      <w:r w:rsidRPr="00FB5A0A">
        <w:rPr>
          <w:b/>
          <w:sz w:val="20"/>
          <w:szCs w:val="20"/>
        </w:rPr>
        <w:t xml:space="preserve"> </w:t>
      </w:r>
      <w:r>
        <w:rPr>
          <w:b/>
          <w:sz w:val="20"/>
          <w:szCs w:val="20"/>
        </w:rPr>
        <w:t xml:space="preserve">Hasil Rerata Uji </w:t>
      </w:r>
      <w:r>
        <w:rPr>
          <w:b/>
          <w:sz w:val="20"/>
          <w:szCs w:val="20"/>
          <w:lang w:val="id-ID"/>
        </w:rPr>
        <w:t xml:space="preserve">Hedonik </w:t>
      </w:r>
      <w:r>
        <w:rPr>
          <w:b/>
          <w:sz w:val="20"/>
          <w:szCs w:val="20"/>
        </w:rPr>
        <w:t>Tekstur</w:t>
      </w:r>
      <w:r>
        <w:rPr>
          <w:b/>
          <w:sz w:val="20"/>
          <w:szCs w:val="20"/>
          <w:lang w:val="id-ID"/>
        </w:rPr>
        <w:t xml:space="preserve"> </w:t>
      </w:r>
      <w:r>
        <w:rPr>
          <w:b/>
          <w:i/>
          <w:sz w:val="20"/>
          <w:szCs w:val="20"/>
        </w:rPr>
        <w:t>Yoghurt</w:t>
      </w:r>
      <w:r>
        <w:rPr>
          <w:b/>
          <w:sz w:val="20"/>
          <w:szCs w:val="20"/>
          <w:lang w:val="id-ID"/>
        </w:rPr>
        <w:t xml:space="preserve"> </w:t>
      </w:r>
      <w:r>
        <w:rPr>
          <w:b/>
          <w:sz w:val="20"/>
          <w:szCs w:val="20"/>
        </w:rPr>
        <w:t>Susu Kacang Tolo dan Susu Sapi</w:t>
      </w:r>
    </w:p>
    <w:p w:rsidR="000E0ADE" w:rsidRDefault="000E0ADE" w:rsidP="000E0ADE">
      <w:pPr>
        <w:pStyle w:val="ListParagraph"/>
        <w:spacing w:line="360" w:lineRule="auto"/>
        <w:ind w:left="0" w:firstLine="284"/>
        <w:rPr>
          <w:rFonts w:cs="Times New Roman"/>
          <w:szCs w:val="24"/>
          <w:lang w:val="en-US"/>
        </w:rPr>
      </w:pPr>
      <w:r>
        <w:rPr>
          <w:noProof/>
          <w:lang w:val="en-US"/>
        </w:rPr>
        <w:drawing>
          <wp:anchor distT="0" distB="0" distL="114300" distR="114300" simplePos="0" relativeHeight="251701248" behindDoc="0" locked="0" layoutInCell="1" allowOverlap="1" wp14:anchorId="56BAD9F4" wp14:editId="59483FC7">
            <wp:simplePos x="0" y="0"/>
            <wp:positionH relativeFrom="column">
              <wp:posOffset>566558</wp:posOffset>
            </wp:positionH>
            <wp:positionV relativeFrom="paragraph">
              <wp:posOffset>101351</wp:posOffset>
            </wp:positionV>
            <wp:extent cx="3826510" cy="2355215"/>
            <wp:effectExtent l="0" t="0" r="21590" b="2603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0E0ADE" w:rsidRDefault="000E0ADE" w:rsidP="000E0ADE">
      <w:pPr>
        <w:pStyle w:val="ListParagraph"/>
        <w:spacing w:line="360" w:lineRule="auto"/>
        <w:ind w:left="0" w:firstLine="567"/>
        <w:rPr>
          <w:rFonts w:cs="Times New Roman"/>
          <w:szCs w:val="24"/>
          <w:lang w:val="en-US"/>
        </w:rPr>
      </w:pPr>
    </w:p>
    <w:p w:rsidR="000E0ADE" w:rsidRDefault="000E0ADE" w:rsidP="000E0ADE">
      <w:pPr>
        <w:pStyle w:val="ListParagraph"/>
        <w:spacing w:line="360" w:lineRule="auto"/>
        <w:ind w:left="0" w:firstLine="567"/>
        <w:rPr>
          <w:rFonts w:cs="Times New Roman"/>
          <w:szCs w:val="24"/>
          <w:lang w:val="en-US"/>
        </w:rPr>
      </w:pPr>
    </w:p>
    <w:p w:rsidR="000E0ADE" w:rsidRDefault="000E0ADE" w:rsidP="000E0ADE">
      <w:pPr>
        <w:pStyle w:val="ListParagraph"/>
        <w:spacing w:line="360" w:lineRule="auto"/>
        <w:ind w:left="0" w:firstLine="567"/>
        <w:rPr>
          <w:rFonts w:cs="Times New Roman"/>
          <w:szCs w:val="24"/>
          <w:lang w:val="en-US"/>
        </w:rPr>
      </w:pPr>
    </w:p>
    <w:p w:rsidR="000E0ADE" w:rsidRDefault="000E0ADE" w:rsidP="00733EAF">
      <w:pPr>
        <w:spacing w:after="160" w:line="360" w:lineRule="auto"/>
        <w:rPr>
          <w:szCs w:val="24"/>
        </w:rPr>
      </w:pPr>
    </w:p>
    <w:p w:rsidR="000E0ADE" w:rsidRPr="00733EAF" w:rsidRDefault="000E0ADE" w:rsidP="00733EAF">
      <w:pPr>
        <w:spacing w:after="160" w:line="360" w:lineRule="auto"/>
        <w:rPr>
          <w:szCs w:val="24"/>
        </w:rPr>
      </w:pPr>
    </w:p>
    <w:p w:rsidR="00733EAF" w:rsidRPr="00725CFA" w:rsidRDefault="00733EAF" w:rsidP="00733065">
      <w:pPr>
        <w:tabs>
          <w:tab w:val="left" w:pos="0"/>
        </w:tabs>
        <w:rPr>
          <w:szCs w:val="24"/>
        </w:rPr>
      </w:pPr>
    </w:p>
    <w:p w:rsidR="00733065" w:rsidRDefault="00733065" w:rsidP="00733065"/>
    <w:p w:rsidR="002F3934" w:rsidRDefault="002F3934"/>
    <w:p w:rsidR="00733EAF" w:rsidRDefault="00733EAF"/>
    <w:p w:rsidR="00733EAF" w:rsidRDefault="00733EAF"/>
    <w:p w:rsidR="000E0ADE" w:rsidRPr="0096683B" w:rsidRDefault="000E0ADE" w:rsidP="000E0ADE">
      <w:pPr>
        <w:spacing w:line="360" w:lineRule="auto"/>
        <w:rPr>
          <w:b/>
          <w:sz w:val="20"/>
          <w:szCs w:val="20"/>
        </w:rPr>
      </w:pPr>
      <w:proofErr w:type="gramStart"/>
      <w:r>
        <w:rPr>
          <w:b/>
          <w:sz w:val="20"/>
          <w:szCs w:val="20"/>
        </w:rPr>
        <w:t>Gambar 3</w:t>
      </w:r>
      <w:r w:rsidRPr="00FB5A0A">
        <w:rPr>
          <w:b/>
          <w:sz w:val="20"/>
          <w:szCs w:val="20"/>
        </w:rPr>
        <w:t>.</w:t>
      </w:r>
      <w:proofErr w:type="gramEnd"/>
      <w:r w:rsidRPr="00FB5A0A">
        <w:rPr>
          <w:b/>
          <w:sz w:val="20"/>
          <w:szCs w:val="20"/>
        </w:rPr>
        <w:t xml:space="preserve"> </w:t>
      </w:r>
      <w:r>
        <w:rPr>
          <w:b/>
          <w:sz w:val="20"/>
          <w:szCs w:val="20"/>
        </w:rPr>
        <w:t xml:space="preserve">Hasil Rerata Uji </w:t>
      </w:r>
      <w:r>
        <w:rPr>
          <w:b/>
          <w:sz w:val="20"/>
          <w:szCs w:val="20"/>
          <w:lang w:val="id-ID"/>
        </w:rPr>
        <w:t xml:space="preserve">Hedonik </w:t>
      </w:r>
      <w:r>
        <w:rPr>
          <w:b/>
          <w:sz w:val="20"/>
          <w:szCs w:val="20"/>
        </w:rPr>
        <w:t>Warna</w:t>
      </w:r>
      <w:r>
        <w:rPr>
          <w:b/>
          <w:sz w:val="20"/>
          <w:szCs w:val="20"/>
          <w:lang w:val="id-ID"/>
        </w:rPr>
        <w:t xml:space="preserve"> </w:t>
      </w:r>
      <w:r>
        <w:rPr>
          <w:b/>
          <w:i/>
          <w:sz w:val="20"/>
          <w:szCs w:val="20"/>
        </w:rPr>
        <w:t>Yoghurt</w:t>
      </w:r>
      <w:r>
        <w:rPr>
          <w:b/>
          <w:sz w:val="20"/>
          <w:szCs w:val="20"/>
          <w:lang w:val="id-ID"/>
        </w:rPr>
        <w:t xml:space="preserve"> </w:t>
      </w:r>
      <w:r>
        <w:rPr>
          <w:b/>
          <w:sz w:val="20"/>
          <w:szCs w:val="20"/>
        </w:rPr>
        <w:t>Susu Kacang Tolo dan Susu Sapi</w:t>
      </w:r>
    </w:p>
    <w:p w:rsidR="000E0ADE" w:rsidRDefault="000E0ADE" w:rsidP="000E0ADE">
      <w:pPr>
        <w:pStyle w:val="ListParagraph"/>
        <w:spacing w:line="360" w:lineRule="auto"/>
        <w:ind w:left="0" w:firstLine="567"/>
        <w:rPr>
          <w:rFonts w:cs="Times New Roman"/>
          <w:szCs w:val="24"/>
          <w:lang w:val="en-US"/>
        </w:rPr>
      </w:pPr>
      <w:r>
        <w:rPr>
          <w:noProof/>
          <w:lang w:val="en-US"/>
        </w:rPr>
        <w:drawing>
          <wp:anchor distT="0" distB="0" distL="114300" distR="114300" simplePos="0" relativeHeight="251703296" behindDoc="0" locked="0" layoutInCell="1" allowOverlap="1" wp14:anchorId="03D10E36" wp14:editId="061AEA17">
            <wp:simplePos x="0" y="0"/>
            <wp:positionH relativeFrom="column">
              <wp:posOffset>236220</wp:posOffset>
            </wp:positionH>
            <wp:positionV relativeFrom="paragraph">
              <wp:posOffset>104140</wp:posOffset>
            </wp:positionV>
            <wp:extent cx="4495800" cy="2324100"/>
            <wp:effectExtent l="0" t="0" r="19050" b="1905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0E0ADE" w:rsidRDefault="000E0ADE" w:rsidP="000E0ADE">
      <w:pPr>
        <w:pStyle w:val="ListParagraph"/>
        <w:spacing w:line="360" w:lineRule="auto"/>
        <w:ind w:left="0" w:firstLine="567"/>
        <w:rPr>
          <w:rFonts w:cs="Times New Roman"/>
          <w:szCs w:val="24"/>
          <w:lang w:val="en-US"/>
        </w:rPr>
      </w:pPr>
    </w:p>
    <w:p w:rsidR="00733EAF" w:rsidRDefault="00733EAF"/>
    <w:p w:rsidR="00733EAF" w:rsidRDefault="00733EAF"/>
    <w:p w:rsidR="00733EAF" w:rsidRDefault="00733EAF"/>
    <w:p w:rsidR="00733EAF" w:rsidRDefault="00733EAF"/>
    <w:p w:rsidR="00733EAF" w:rsidRDefault="00733EAF"/>
    <w:p w:rsidR="00733EAF" w:rsidRDefault="00733EAF"/>
    <w:p w:rsidR="00733EAF" w:rsidRDefault="00733EAF"/>
    <w:p w:rsidR="00DC6EFE" w:rsidRDefault="00DC6EFE"/>
    <w:p w:rsidR="00DC6EFE" w:rsidRDefault="00DC6EFE"/>
    <w:p w:rsidR="00DC6EFE" w:rsidRDefault="00DC6EFE"/>
    <w:p w:rsidR="00DC6EFE" w:rsidRDefault="00DC6EFE">
      <w:bookmarkStart w:id="0" w:name="_GoBack"/>
      <w:bookmarkEnd w:id="0"/>
    </w:p>
    <w:p w:rsidR="000E0ADE" w:rsidRPr="0096683B" w:rsidRDefault="000E0ADE" w:rsidP="000E0ADE">
      <w:pPr>
        <w:spacing w:line="360" w:lineRule="auto"/>
        <w:rPr>
          <w:b/>
          <w:sz w:val="20"/>
          <w:szCs w:val="20"/>
        </w:rPr>
      </w:pPr>
      <w:proofErr w:type="gramStart"/>
      <w:r>
        <w:rPr>
          <w:b/>
          <w:sz w:val="20"/>
          <w:szCs w:val="20"/>
        </w:rPr>
        <w:lastRenderedPageBreak/>
        <w:t>Gambar 4</w:t>
      </w:r>
      <w:r w:rsidRPr="00FB5A0A">
        <w:rPr>
          <w:b/>
          <w:sz w:val="20"/>
          <w:szCs w:val="20"/>
        </w:rPr>
        <w:t>.</w:t>
      </w:r>
      <w:proofErr w:type="gramEnd"/>
      <w:r w:rsidRPr="00FB5A0A">
        <w:rPr>
          <w:b/>
          <w:sz w:val="20"/>
          <w:szCs w:val="20"/>
        </w:rPr>
        <w:t xml:space="preserve"> </w:t>
      </w:r>
      <w:r>
        <w:rPr>
          <w:b/>
          <w:sz w:val="20"/>
          <w:szCs w:val="20"/>
        </w:rPr>
        <w:t xml:space="preserve">Hasil Rerata Uji </w:t>
      </w:r>
      <w:r>
        <w:rPr>
          <w:b/>
          <w:sz w:val="20"/>
          <w:szCs w:val="20"/>
          <w:lang w:val="id-ID"/>
        </w:rPr>
        <w:t xml:space="preserve">Hedonik </w:t>
      </w:r>
      <w:r>
        <w:rPr>
          <w:b/>
          <w:sz w:val="20"/>
          <w:szCs w:val="20"/>
        </w:rPr>
        <w:t>Aroma</w:t>
      </w:r>
      <w:r>
        <w:rPr>
          <w:b/>
          <w:sz w:val="20"/>
          <w:szCs w:val="20"/>
          <w:lang w:val="id-ID"/>
        </w:rPr>
        <w:t xml:space="preserve"> </w:t>
      </w:r>
      <w:r>
        <w:rPr>
          <w:b/>
          <w:i/>
          <w:sz w:val="20"/>
          <w:szCs w:val="20"/>
        </w:rPr>
        <w:t>Yoghurt</w:t>
      </w:r>
      <w:r>
        <w:rPr>
          <w:b/>
          <w:sz w:val="20"/>
          <w:szCs w:val="20"/>
          <w:lang w:val="id-ID"/>
        </w:rPr>
        <w:t xml:space="preserve"> </w:t>
      </w:r>
      <w:r>
        <w:rPr>
          <w:b/>
          <w:sz w:val="20"/>
          <w:szCs w:val="20"/>
        </w:rPr>
        <w:t>Susu Kacang Tolo dan Susu Sapi</w:t>
      </w:r>
    </w:p>
    <w:p w:rsidR="000E0ADE" w:rsidRDefault="000E0ADE" w:rsidP="000E0ADE">
      <w:pPr>
        <w:spacing w:line="360" w:lineRule="auto"/>
        <w:ind w:firstLine="284"/>
        <w:jc w:val="both"/>
        <w:rPr>
          <w:szCs w:val="24"/>
        </w:rPr>
      </w:pPr>
      <w:r>
        <w:rPr>
          <w:noProof/>
          <w:lang w:bidi="ar-SA"/>
        </w:rPr>
        <w:drawing>
          <wp:anchor distT="0" distB="0" distL="114300" distR="114300" simplePos="0" relativeHeight="251705344" behindDoc="0" locked="0" layoutInCell="1" allowOverlap="1" wp14:anchorId="70A8CCB8" wp14:editId="16C2A6E2">
            <wp:simplePos x="0" y="0"/>
            <wp:positionH relativeFrom="column">
              <wp:posOffset>259411</wp:posOffset>
            </wp:positionH>
            <wp:positionV relativeFrom="paragraph">
              <wp:posOffset>115542</wp:posOffset>
            </wp:positionV>
            <wp:extent cx="4522305" cy="2474844"/>
            <wp:effectExtent l="0" t="0" r="12065" b="2095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0E0ADE" w:rsidRPr="008F010D" w:rsidRDefault="000E0ADE" w:rsidP="000E0ADE">
      <w:pPr>
        <w:spacing w:line="360" w:lineRule="auto"/>
        <w:ind w:firstLine="284"/>
        <w:jc w:val="both"/>
        <w:rPr>
          <w:szCs w:val="24"/>
        </w:rPr>
      </w:pPr>
    </w:p>
    <w:p w:rsidR="000E0ADE" w:rsidRPr="008F010D" w:rsidRDefault="000E0ADE" w:rsidP="000E0ADE">
      <w:pPr>
        <w:pStyle w:val="ListParagraph"/>
        <w:spacing w:line="360" w:lineRule="auto"/>
        <w:ind w:left="284"/>
        <w:rPr>
          <w:szCs w:val="24"/>
        </w:rPr>
      </w:pPr>
    </w:p>
    <w:p w:rsidR="000E0ADE" w:rsidRDefault="000E0ADE" w:rsidP="000E0ADE">
      <w:pPr>
        <w:pStyle w:val="ListParagraph"/>
        <w:spacing w:line="360" w:lineRule="auto"/>
        <w:ind w:left="0" w:firstLine="720"/>
        <w:rPr>
          <w:rFonts w:cs="Times New Roman"/>
          <w:szCs w:val="24"/>
          <w:lang w:val="en-US"/>
        </w:rPr>
      </w:pPr>
    </w:p>
    <w:p w:rsidR="000E0ADE" w:rsidRDefault="000E0ADE" w:rsidP="000E0ADE">
      <w:pPr>
        <w:pStyle w:val="ListParagraph"/>
        <w:spacing w:line="360" w:lineRule="auto"/>
        <w:ind w:left="0" w:firstLine="720"/>
        <w:rPr>
          <w:rFonts w:cs="Times New Roman"/>
          <w:szCs w:val="24"/>
          <w:lang w:val="en-US"/>
        </w:rPr>
      </w:pPr>
    </w:p>
    <w:p w:rsidR="000E0ADE" w:rsidRDefault="000E0ADE" w:rsidP="000E0ADE">
      <w:pPr>
        <w:pStyle w:val="ListParagraph"/>
        <w:spacing w:line="360" w:lineRule="auto"/>
        <w:ind w:left="0" w:firstLine="720"/>
        <w:rPr>
          <w:rFonts w:cs="Times New Roman"/>
          <w:szCs w:val="24"/>
          <w:lang w:val="en-US"/>
        </w:rPr>
      </w:pPr>
    </w:p>
    <w:p w:rsidR="00733EAF" w:rsidRDefault="00733EAF"/>
    <w:p w:rsidR="00733EAF" w:rsidRDefault="00733EAF"/>
    <w:p w:rsidR="00733EAF" w:rsidRDefault="00733EAF"/>
    <w:p w:rsidR="00733EAF" w:rsidRDefault="00733EAF"/>
    <w:p w:rsidR="00733EAF" w:rsidRDefault="00733EAF"/>
    <w:p w:rsidR="00733EAF" w:rsidRDefault="00733EAF"/>
    <w:p w:rsidR="00733EAF" w:rsidRDefault="00733EAF"/>
    <w:p w:rsidR="00733EAF" w:rsidRDefault="00733EAF"/>
    <w:p w:rsidR="00733EAF" w:rsidRDefault="00733EAF"/>
    <w:p w:rsidR="00733EAF" w:rsidRDefault="00733EAF"/>
    <w:p w:rsidR="00733EAF" w:rsidRDefault="00733EAF"/>
    <w:p w:rsidR="00733EAF" w:rsidRDefault="00733EAF"/>
    <w:p w:rsidR="00733EAF" w:rsidRDefault="00733EAF"/>
    <w:sectPr w:rsidR="00733EAF" w:rsidSect="00733065">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9F" w:rsidRDefault="0077079F">
      <w:r>
        <w:separator/>
      </w:r>
    </w:p>
  </w:endnote>
  <w:endnote w:type="continuationSeparator" w:id="0">
    <w:p w:rsidR="0077079F" w:rsidRDefault="0077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39452"/>
      <w:docPartObj>
        <w:docPartGallery w:val="Page Numbers (Bottom of Page)"/>
        <w:docPartUnique/>
      </w:docPartObj>
    </w:sdtPr>
    <w:sdtEndPr/>
    <w:sdtContent>
      <w:p w:rsidR="00AF6969" w:rsidRDefault="00AF6969">
        <w:pPr>
          <w:pStyle w:val="Footer"/>
          <w:jc w:val="right"/>
        </w:pPr>
        <w:r>
          <w:fldChar w:fldCharType="begin"/>
        </w:r>
        <w:r>
          <w:instrText xml:space="preserve"> PAGE   \* MERGEFORMAT </w:instrText>
        </w:r>
        <w:r>
          <w:fldChar w:fldCharType="separate"/>
        </w:r>
        <w:r w:rsidR="000E0ADE">
          <w:rPr>
            <w:noProof/>
          </w:rPr>
          <w:t>2</w:t>
        </w:r>
        <w:r>
          <w:rPr>
            <w:noProof/>
          </w:rPr>
          <w:fldChar w:fldCharType="end"/>
        </w:r>
      </w:p>
    </w:sdtContent>
  </w:sdt>
  <w:p w:rsidR="00AF6969" w:rsidRDefault="00AF6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828216"/>
      <w:docPartObj>
        <w:docPartGallery w:val="Page Numbers (Bottom of Page)"/>
        <w:docPartUnique/>
      </w:docPartObj>
    </w:sdtPr>
    <w:sdtEndPr>
      <w:rPr>
        <w:noProof/>
      </w:rPr>
    </w:sdtEndPr>
    <w:sdtContent>
      <w:p w:rsidR="00AF6969" w:rsidRDefault="00AF6969">
        <w:pPr>
          <w:pStyle w:val="Footer"/>
          <w:jc w:val="right"/>
        </w:pPr>
        <w:r>
          <w:fldChar w:fldCharType="begin"/>
        </w:r>
        <w:r>
          <w:instrText xml:space="preserve"> PAGE   \* MERGEFORMAT </w:instrText>
        </w:r>
        <w:r>
          <w:fldChar w:fldCharType="separate"/>
        </w:r>
        <w:r w:rsidR="00DC6EFE">
          <w:rPr>
            <w:noProof/>
          </w:rPr>
          <w:t>18</w:t>
        </w:r>
        <w:r>
          <w:rPr>
            <w:noProof/>
          </w:rPr>
          <w:fldChar w:fldCharType="end"/>
        </w:r>
      </w:p>
    </w:sdtContent>
  </w:sdt>
  <w:p w:rsidR="00AF6969" w:rsidRDefault="00AF6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9F" w:rsidRDefault="0077079F">
      <w:r>
        <w:separator/>
      </w:r>
    </w:p>
  </w:footnote>
  <w:footnote w:type="continuationSeparator" w:id="0">
    <w:p w:rsidR="0077079F" w:rsidRDefault="00770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69" w:rsidRDefault="00AF6969">
    <w:pPr>
      <w:pStyle w:val="Header"/>
      <w:jc w:val="right"/>
    </w:pPr>
  </w:p>
  <w:p w:rsidR="00AF6969" w:rsidRDefault="00AF6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AAB"/>
    <w:multiLevelType w:val="hybridMultilevel"/>
    <w:tmpl w:val="4A0E617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1F3E3316"/>
    <w:multiLevelType w:val="hybridMultilevel"/>
    <w:tmpl w:val="56CAE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860F7"/>
    <w:multiLevelType w:val="hybridMultilevel"/>
    <w:tmpl w:val="331AD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A83"/>
    <w:multiLevelType w:val="hybridMultilevel"/>
    <w:tmpl w:val="331AD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D3A6D"/>
    <w:multiLevelType w:val="hybridMultilevel"/>
    <w:tmpl w:val="B60EB8F6"/>
    <w:lvl w:ilvl="0" w:tplc="D116B0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217496F"/>
    <w:multiLevelType w:val="hybridMultilevel"/>
    <w:tmpl w:val="588ED30E"/>
    <w:lvl w:ilvl="0" w:tplc="2D92AF8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3690C1F"/>
    <w:multiLevelType w:val="hybridMultilevel"/>
    <w:tmpl w:val="129AF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C5572E"/>
    <w:multiLevelType w:val="hybridMultilevel"/>
    <w:tmpl w:val="23806D32"/>
    <w:lvl w:ilvl="0" w:tplc="34FE57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25E5A25"/>
    <w:multiLevelType w:val="hybridMultilevel"/>
    <w:tmpl w:val="2580E528"/>
    <w:lvl w:ilvl="0" w:tplc="3E56DB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03D46D2"/>
    <w:multiLevelType w:val="hybridMultilevel"/>
    <w:tmpl w:val="04BE53DE"/>
    <w:lvl w:ilvl="0" w:tplc="ED2C6812">
      <w:start w:val="1"/>
      <w:numFmt w:val="upperLetter"/>
      <w:lvlText w:val="%1."/>
      <w:lvlJc w:val="left"/>
      <w:pPr>
        <w:ind w:left="786"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61E26688"/>
    <w:multiLevelType w:val="hybridMultilevel"/>
    <w:tmpl w:val="CBA6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E163D"/>
    <w:multiLevelType w:val="hybridMultilevel"/>
    <w:tmpl w:val="18E20340"/>
    <w:lvl w:ilvl="0" w:tplc="5502B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A2000A"/>
    <w:multiLevelType w:val="hybridMultilevel"/>
    <w:tmpl w:val="3914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2123FD"/>
    <w:multiLevelType w:val="hybridMultilevel"/>
    <w:tmpl w:val="B10837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1B4B63"/>
    <w:multiLevelType w:val="hybridMultilevel"/>
    <w:tmpl w:val="23806D32"/>
    <w:lvl w:ilvl="0" w:tplc="34FE57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38D2FAD"/>
    <w:multiLevelType w:val="hybridMultilevel"/>
    <w:tmpl w:val="65CA4B06"/>
    <w:lvl w:ilvl="0" w:tplc="85742B6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417604A"/>
    <w:multiLevelType w:val="hybridMultilevel"/>
    <w:tmpl w:val="E6C841CA"/>
    <w:lvl w:ilvl="0" w:tplc="6AFCD20E">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1E39E0"/>
    <w:multiLevelType w:val="hybridMultilevel"/>
    <w:tmpl w:val="37985130"/>
    <w:lvl w:ilvl="0" w:tplc="57E8F1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6"/>
  </w:num>
  <w:num w:numId="2">
    <w:abstractNumId w:val="4"/>
  </w:num>
  <w:num w:numId="3">
    <w:abstractNumId w:val="17"/>
  </w:num>
  <w:num w:numId="4">
    <w:abstractNumId w:val="5"/>
  </w:num>
  <w:num w:numId="5">
    <w:abstractNumId w:val="8"/>
  </w:num>
  <w:num w:numId="6">
    <w:abstractNumId w:val="6"/>
  </w:num>
  <w:num w:numId="7">
    <w:abstractNumId w:val="15"/>
  </w:num>
  <w:num w:numId="8">
    <w:abstractNumId w:val="7"/>
  </w:num>
  <w:num w:numId="9">
    <w:abstractNumId w:val="3"/>
  </w:num>
  <w:num w:numId="10">
    <w:abstractNumId w:val="11"/>
  </w:num>
  <w:num w:numId="11">
    <w:abstractNumId w:val="10"/>
  </w:num>
  <w:num w:numId="12">
    <w:abstractNumId w:val="2"/>
  </w:num>
  <w:num w:numId="13">
    <w:abstractNumId w:val="12"/>
  </w:num>
  <w:num w:numId="14">
    <w:abstractNumId w:val="9"/>
  </w:num>
  <w:num w:numId="15">
    <w:abstractNumId w:val="1"/>
  </w:num>
  <w:num w:numId="16">
    <w:abstractNumId w:val="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65"/>
    <w:rsid w:val="000E0ADE"/>
    <w:rsid w:val="002362F4"/>
    <w:rsid w:val="002B7410"/>
    <w:rsid w:val="002D5CEF"/>
    <w:rsid w:val="002F3934"/>
    <w:rsid w:val="00384C84"/>
    <w:rsid w:val="005978FD"/>
    <w:rsid w:val="00661730"/>
    <w:rsid w:val="006A039A"/>
    <w:rsid w:val="006E4F51"/>
    <w:rsid w:val="00733065"/>
    <w:rsid w:val="00733EAF"/>
    <w:rsid w:val="00734335"/>
    <w:rsid w:val="00757A92"/>
    <w:rsid w:val="0077079F"/>
    <w:rsid w:val="0077379E"/>
    <w:rsid w:val="007935F4"/>
    <w:rsid w:val="007F7130"/>
    <w:rsid w:val="0084058A"/>
    <w:rsid w:val="0096683B"/>
    <w:rsid w:val="009C4860"/>
    <w:rsid w:val="00A022C0"/>
    <w:rsid w:val="00A16DCB"/>
    <w:rsid w:val="00A87271"/>
    <w:rsid w:val="00AF6969"/>
    <w:rsid w:val="00B21E7F"/>
    <w:rsid w:val="00B7623C"/>
    <w:rsid w:val="00BA39F3"/>
    <w:rsid w:val="00BA7BDC"/>
    <w:rsid w:val="00BB672B"/>
    <w:rsid w:val="00C33C7A"/>
    <w:rsid w:val="00CC5DEC"/>
    <w:rsid w:val="00D03AA7"/>
    <w:rsid w:val="00D274C6"/>
    <w:rsid w:val="00DA0948"/>
    <w:rsid w:val="00DC3BD3"/>
    <w:rsid w:val="00DC6EFE"/>
    <w:rsid w:val="00DF3BAA"/>
    <w:rsid w:val="00E32DB8"/>
    <w:rsid w:val="00E53EBC"/>
    <w:rsid w:val="00E758EC"/>
    <w:rsid w:val="00EA2B1F"/>
    <w:rsid w:val="00EB5EC4"/>
    <w:rsid w:val="00F05FEE"/>
    <w:rsid w:val="00F13D55"/>
    <w:rsid w:val="00F2222C"/>
    <w:rsid w:val="00F5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65"/>
    <w:pPr>
      <w:spacing w:after="0" w:line="240" w:lineRule="auto"/>
    </w:pPr>
    <w:rPr>
      <w:rFonts w:ascii="Times New Roman" w:eastAsia="Calibri" w:hAnsi="Times New Roman" w:cs="Times New Roman"/>
      <w:sz w:val="24"/>
      <w:lang w:bidi="en-US"/>
    </w:rPr>
  </w:style>
  <w:style w:type="paragraph" w:styleId="Heading3">
    <w:name w:val="heading 3"/>
    <w:basedOn w:val="Normal"/>
    <w:link w:val="Heading3Char"/>
    <w:uiPriority w:val="9"/>
    <w:qFormat/>
    <w:rsid w:val="00733065"/>
    <w:pPr>
      <w:spacing w:before="100" w:beforeAutospacing="1" w:after="100" w:afterAutospacing="1"/>
      <w:jc w:val="both"/>
      <w:outlineLvl w:val="2"/>
    </w:pPr>
    <w:rPr>
      <w:rFonts w:eastAsia="Times New Roman"/>
      <w:b/>
      <w:bCs/>
      <w:sz w:val="27"/>
      <w:szCs w:val="27"/>
      <w:lang w:val="id-ID" w:eastAsia="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3065"/>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733065"/>
    <w:rPr>
      <w:color w:val="0000FF" w:themeColor="hyperlink"/>
      <w:u w:val="single"/>
    </w:rPr>
  </w:style>
  <w:style w:type="paragraph" w:styleId="HTMLPreformatted">
    <w:name w:val="HTML Preformatted"/>
    <w:basedOn w:val="Normal"/>
    <w:link w:val="HTMLPreformattedChar"/>
    <w:uiPriority w:val="99"/>
    <w:unhideWhenUsed/>
    <w:rsid w:val="0073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rsid w:val="00733065"/>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733065"/>
    <w:pPr>
      <w:tabs>
        <w:tab w:val="center" w:pos="4513"/>
        <w:tab w:val="right" w:pos="9026"/>
      </w:tabs>
      <w:jc w:val="both"/>
    </w:pPr>
    <w:rPr>
      <w:rFonts w:eastAsiaTheme="minorHAnsi" w:cstheme="minorBidi"/>
      <w:lang w:val="id-ID" w:bidi="ar-SA"/>
    </w:rPr>
  </w:style>
  <w:style w:type="character" w:customStyle="1" w:styleId="HeaderChar">
    <w:name w:val="Header Char"/>
    <w:basedOn w:val="DefaultParagraphFont"/>
    <w:link w:val="Header"/>
    <w:uiPriority w:val="99"/>
    <w:rsid w:val="00733065"/>
    <w:rPr>
      <w:rFonts w:ascii="Times New Roman" w:hAnsi="Times New Roman"/>
      <w:sz w:val="24"/>
      <w:lang w:val="id-ID"/>
    </w:rPr>
  </w:style>
  <w:style w:type="paragraph" w:styleId="Footer">
    <w:name w:val="footer"/>
    <w:basedOn w:val="Normal"/>
    <w:link w:val="FooterChar"/>
    <w:uiPriority w:val="99"/>
    <w:unhideWhenUsed/>
    <w:rsid w:val="00733065"/>
    <w:pPr>
      <w:tabs>
        <w:tab w:val="center" w:pos="4513"/>
        <w:tab w:val="right" w:pos="9026"/>
      </w:tabs>
      <w:jc w:val="both"/>
    </w:pPr>
    <w:rPr>
      <w:rFonts w:eastAsiaTheme="minorHAnsi" w:cstheme="minorBidi"/>
      <w:lang w:val="id-ID" w:bidi="ar-SA"/>
    </w:rPr>
  </w:style>
  <w:style w:type="character" w:customStyle="1" w:styleId="FooterChar">
    <w:name w:val="Footer Char"/>
    <w:basedOn w:val="DefaultParagraphFont"/>
    <w:link w:val="Footer"/>
    <w:uiPriority w:val="99"/>
    <w:rsid w:val="00733065"/>
    <w:rPr>
      <w:rFonts w:ascii="Times New Roman" w:hAnsi="Times New Roman"/>
      <w:sz w:val="24"/>
      <w:lang w:val="id-ID"/>
    </w:rPr>
  </w:style>
  <w:style w:type="paragraph" w:styleId="ListParagraph">
    <w:name w:val="List Paragraph"/>
    <w:basedOn w:val="Normal"/>
    <w:link w:val="ListParagraphChar"/>
    <w:uiPriority w:val="34"/>
    <w:qFormat/>
    <w:rsid w:val="00733065"/>
    <w:pPr>
      <w:spacing w:line="480" w:lineRule="auto"/>
      <w:ind w:left="720"/>
      <w:contextualSpacing/>
      <w:jc w:val="both"/>
    </w:pPr>
    <w:rPr>
      <w:rFonts w:eastAsiaTheme="minorHAnsi" w:cstheme="minorBidi"/>
      <w:lang w:val="id-ID" w:bidi="ar-SA"/>
    </w:rPr>
  </w:style>
  <w:style w:type="character" w:customStyle="1" w:styleId="ListParagraphChar">
    <w:name w:val="List Paragraph Char"/>
    <w:link w:val="ListParagraph"/>
    <w:uiPriority w:val="34"/>
    <w:locked/>
    <w:rsid w:val="00733065"/>
    <w:rPr>
      <w:rFonts w:ascii="Times New Roman" w:hAnsi="Times New Roman"/>
      <w:sz w:val="24"/>
      <w:lang w:val="id-ID"/>
    </w:rPr>
  </w:style>
  <w:style w:type="paragraph" w:customStyle="1" w:styleId="Default">
    <w:name w:val="Default"/>
    <w:rsid w:val="00733065"/>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table" w:customStyle="1" w:styleId="LightShading1">
    <w:name w:val="Light Shading1"/>
    <w:basedOn w:val="TableNormal"/>
    <w:uiPriority w:val="60"/>
    <w:rsid w:val="00733065"/>
    <w:pPr>
      <w:spacing w:after="0" w:line="240" w:lineRule="auto"/>
      <w:jc w:val="both"/>
    </w:pPr>
    <w:rPr>
      <w:rFonts w:eastAsia="Calibr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33065"/>
    <w:rPr>
      <w:rFonts w:ascii="Tahoma" w:hAnsi="Tahoma" w:cs="Tahoma"/>
      <w:sz w:val="16"/>
      <w:szCs w:val="16"/>
    </w:rPr>
  </w:style>
  <w:style w:type="character" w:customStyle="1" w:styleId="BalloonTextChar">
    <w:name w:val="Balloon Text Char"/>
    <w:basedOn w:val="DefaultParagraphFont"/>
    <w:link w:val="BalloonText"/>
    <w:uiPriority w:val="99"/>
    <w:semiHidden/>
    <w:rsid w:val="00733065"/>
    <w:rPr>
      <w:rFonts w:ascii="Tahoma" w:eastAsia="Calibri" w:hAnsi="Tahoma" w:cs="Tahoma"/>
      <w:sz w:val="16"/>
      <w:szCs w:val="16"/>
      <w:lang w:bidi="en-US"/>
    </w:rPr>
  </w:style>
  <w:style w:type="character" w:customStyle="1" w:styleId="apple-style-span">
    <w:name w:val="apple-style-span"/>
    <w:basedOn w:val="DefaultParagraphFont"/>
    <w:rsid w:val="00733065"/>
  </w:style>
  <w:style w:type="character" w:styleId="HTMLCite">
    <w:name w:val="HTML Cite"/>
    <w:basedOn w:val="DefaultParagraphFont"/>
    <w:uiPriority w:val="99"/>
    <w:semiHidden/>
    <w:unhideWhenUsed/>
    <w:rsid w:val="00733065"/>
    <w:rPr>
      <w:i/>
      <w:iCs/>
    </w:rPr>
  </w:style>
  <w:style w:type="paragraph" w:styleId="BodyTextIndent">
    <w:name w:val="Body Text Indent"/>
    <w:basedOn w:val="Normal"/>
    <w:link w:val="BodyTextIndentChar"/>
    <w:rsid w:val="00DF3BAA"/>
    <w:pPr>
      <w:ind w:firstLine="360"/>
      <w:jc w:val="both"/>
    </w:pPr>
    <w:rPr>
      <w:rFonts w:eastAsia="Times New Roman"/>
      <w:sz w:val="18"/>
      <w:szCs w:val="20"/>
      <w:lang w:bidi="ar-SA"/>
    </w:rPr>
  </w:style>
  <w:style w:type="character" w:customStyle="1" w:styleId="BodyTextIndentChar">
    <w:name w:val="Body Text Indent Char"/>
    <w:basedOn w:val="DefaultParagraphFont"/>
    <w:link w:val="BodyTextIndent"/>
    <w:rsid w:val="00DF3BAA"/>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65"/>
    <w:pPr>
      <w:spacing w:after="0" w:line="240" w:lineRule="auto"/>
    </w:pPr>
    <w:rPr>
      <w:rFonts w:ascii="Times New Roman" w:eastAsia="Calibri" w:hAnsi="Times New Roman" w:cs="Times New Roman"/>
      <w:sz w:val="24"/>
      <w:lang w:bidi="en-US"/>
    </w:rPr>
  </w:style>
  <w:style w:type="paragraph" w:styleId="Heading3">
    <w:name w:val="heading 3"/>
    <w:basedOn w:val="Normal"/>
    <w:link w:val="Heading3Char"/>
    <w:uiPriority w:val="9"/>
    <w:qFormat/>
    <w:rsid w:val="00733065"/>
    <w:pPr>
      <w:spacing w:before="100" w:beforeAutospacing="1" w:after="100" w:afterAutospacing="1"/>
      <w:jc w:val="both"/>
      <w:outlineLvl w:val="2"/>
    </w:pPr>
    <w:rPr>
      <w:rFonts w:eastAsia="Times New Roman"/>
      <w:b/>
      <w:bCs/>
      <w:sz w:val="27"/>
      <w:szCs w:val="27"/>
      <w:lang w:val="id-ID" w:eastAsia="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3065"/>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733065"/>
    <w:rPr>
      <w:color w:val="0000FF" w:themeColor="hyperlink"/>
      <w:u w:val="single"/>
    </w:rPr>
  </w:style>
  <w:style w:type="paragraph" w:styleId="HTMLPreformatted">
    <w:name w:val="HTML Preformatted"/>
    <w:basedOn w:val="Normal"/>
    <w:link w:val="HTMLPreformattedChar"/>
    <w:uiPriority w:val="99"/>
    <w:unhideWhenUsed/>
    <w:rsid w:val="0073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rsid w:val="00733065"/>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733065"/>
    <w:pPr>
      <w:tabs>
        <w:tab w:val="center" w:pos="4513"/>
        <w:tab w:val="right" w:pos="9026"/>
      </w:tabs>
      <w:jc w:val="both"/>
    </w:pPr>
    <w:rPr>
      <w:rFonts w:eastAsiaTheme="minorHAnsi" w:cstheme="minorBidi"/>
      <w:lang w:val="id-ID" w:bidi="ar-SA"/>
    </w:rPr>
  </w:style>
  <w:style w:type="character" w:customStyle="1" w:styleId="HeaderChar">
    <w:name w:val="Header Char"/>
    <w:basedOn w:val="DefaultParagraphFont"/>
    <w:link w:val="Header"/>
    <w:uiPriority w:val="99"/>
    <w:rsid w:val="00733065"/>
    <w:rPr>
      <w:rFonts w:ascii="Times New Roman" w:hAnsi="Times New Roman"/>
      <w:sz w:val="24"/>
      <w:lang w:val="id-ID"/>
    </w:rPr>
  </w:style>
  <w:style w:type="paragraph" w:styleId="Footer">
    <w:name w:val="footer"/>
    <w:basedOn w:val="Normal"/>
    <w:link w:val="FooterChar"/>
    <w:uiPriority w:val="99"/>
    <w:unhideWhenUsed/>
    <w:rsid w:val="00733065"/>
    <w:pPr>
      <w:tabs>
        <w:tab w:val="center" w:pos="4513"/>
        <w:tab w:val="right" w:pos="9026"/>
      </w:tabs>
      <w:jc w:val="both"/>
    </w:pPr>
    <w:rPr>
      <w:rFonts w:eastAsiaTheme="minorHAnsi" w:cstheme="minorBidi"/>
      <w:lang w:val="id-ID" w:bidi="ar-SA"/>
    </w:rPr>
  </w:style>
  <w:style w:type="character" w:customStyle="1" w:styleId="FooterChar">
    <w:name w:val="Footer Char"/>
    <w:basedOn w:val="DefaultParagraphFont"/>
    <w:link w:val="Footer"/>
    <w:uiPriority w:val="99"/>
    <w:rsid w:val="00733065"/>
    <w:rPr>
      <w:rFonts w:ascii="Times New Roman" w:hAnsi="Times New Roman"/>
      <w:sz w:val="24"/>
      <w:lang w:val="id-ID"/>
    </w:rPr>
  </w:style>
  <w:style w:type="paragraph" w:styleId="ListParagraph">
    <w:name w:val="List Paragraph"/>
    <w:basedOn w:val="Normal"/>
    <w:link w:val="ListParagraphChar"/>
    <w:uiPriority w:val="34"/>
    <w:qFormat/>
    <w:rsid w:val="00733065"/>
    <w:pPr>
      <w:spacing w:line="480" w:lineRule="auto"/>
      <w:ind w:left="720"/>
      <w:contextualSpacing/>
      <w:jc w:val="both"/>
    </w:pPr>
    <w:rPr>
      <w:rFonts w:eastAsiaTheme="minorHAnsi" w:cstheme="minorBidi"/>
      <w:lang w:val="id-ID" w:bidi="ar-SA"/>
    </w:rPr>
  </w:style>
  <w:style w:type="character" w:customStyle="1" w:styleId="ListParagraphChar">
    <w:name w:val="List Paragraph Char"/>
    <w:link w:val="ListParagraph"/>
    <w:uiPriority w:val="34"/>
    <w:locked/>
    <w:rsid w:val="00733065"/>
    <w:rPr>
      <w:rFonts w:ascii="Times New Roman" w:hAnsi="Times New Roman"/>
      <w:sz w:val="24"/>
      <w:lang w:val="id-ID"/>
    </w:rPr>
  </w:style>
  <w:style w:type="paragraph" w:customStyle="1" w:styleId="Default">
    <w:name w:val="Default"/>
    <w:rsid w:val="00733065"/>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table" w:customStyle="1" w:styleId="LightShading1">
    <w:name w:val="Light Shading1"/>
    <w:basedOn w:val="TableNormal"/>
    <w:uiPriority w:val="60"/>
    <w:rsid w:val="00733065"/>
    <w:pPr>
      <w:spacing w:after="0" w:line="240" w:lineRule="auto"/>
      <w:jc w:val="both"/>
    </w:pPr>
    <w:rPr>
      <w:rFonts w:eastAsia="Calibr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33065"/>
    <w:rPr>
      <w:rFonts w:ascii="Tahoma" w:hAnsi="Tahoma" w:cs="Tahoma"/>
      <w:sz w:val="16"/>
      <w:szCs w:val="16"/>
    </w:rPr>
  </w:style>
  <w:style w:type="character" w:customStyle="1" w:styleId="BalloonTextChar">
    <w:name w:val="Balloon Text Char"/>
    <w:basedOn w:val="DefaultParagraphFont"/>
    <w:link w:val="BalloonText"/>
    <w:uiPriority w:val="99"/>
    <w:semiHidden/>
    <w:rsid w:val="00733065"/>
    <w:rPr>
      <w:rFonts w:ascii="Tahoma" w:eastAsia="Calibri" w:hAnsi="Tahoma" w:cs="Tahoma"/>
      <w:sz w:val="16"/>
      <w:szCs w:val="16"/>
      <w:lang w:bidi="en-US"/>
    </w:rPr>
  </w:style>
  <w:style w:type="character" w:customStyle="1" w:styleId="apple-style-span">
    <w:name w:val="apple-style-span"/>
    <w:basedOn w:val="DefaultParagraphFont"/>
    <w:rsid w:val="00733065"/>
  </w:style>
  <w:style w:type="character" w:styleId="HTMLCite">
    <w:name w:val="HTML Cite"/>
    <w:basedOn w:val="DefaultParagraphFont"/>
    <w:uiPriority w:val="99"/>
    <w:semiHidden/>
    <w:unhideWhenUsed/>
    <w:rsid w:val="00733065"/>
    <w:rPr>
      <w:i/>
      <w:iCs/>
    </w:rPr>
  </w:style>
  <w:style w:type="paragraph" w:styleId="BodyTextIndent">
    <w:name w:val="Body Text Indent"/>
    <w:basedOn w:val="Normal"/>
    <w:link w:val="BodyTextIndentChar"/>
    <w:rsid w:val="00DF3BAA"/>
    <w:pPr>
      <w:ind w:firstLine="360"/>
      <w:jc w:val="both"/>
    </w:pPr>
    <w:rPr>
      <w:rFonts w:eastAsia="Times New Roman"/>
      <w:sz w:val="18"/>
      <w:szCs w:val="20"/>
      <w:lang w:bidi="ar-SA"/>
    </w:rPr>
  </w:style>
  <w:style w:type="character" w:customStyle="1" w:styleId="BodyTextIndentChar">
    <w:name w:val="Body Text Indent Char"/>
    <w:basedOn w:val="DefaultParagraphFont"/>
    <w:link w:val="BodyTextIndent"/>
    <w:rsid w:val="00DF3BAA"/>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hp/Downloads/2084-4129-1-SM%20(1).pdf)" TargetMode="External"/><Relationship Id="rId18" Type="http://schemas.openxmlformats.org/officeDocument/2006/relationships/hyperlink" Target="https://media.neliti.com/media/publications/126260-ID-mutu-susu-segar-di-upt-ruminansia-besar.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lib.ui.ac.id/file?file=digital/20289857-S1249-Diana%20Novia.pdf" TargetMode="External"/><Relationship Id="rId17" Type="http://schemas.openxmlformats.org/officeDocument/2006/relationships/hyperlink" Target="file:///C:/Users/hp/Downloads/10-37-1-PB%20(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ternakan.litbang.pertanian.go.id/fullteks/semnas/pronas01-57.pdf?secure=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ums.ac.id/28734/27/NASKAH_PUBLIKASI.pdf"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ejournal.almaata.ac.id/index.php/IJND" TargetMode="External"/><Relationship Id="rId23" Type="http://schemas.openxmlformats.org/officeDocument/2006/relationships/chart" Target="charts/chart3.xml"/><Relationship Id="rId10" Type="http://schemas.openxmlformats.org/officeDocument/2006/relationships/hyperlink" Target="file:///C:/Users/hp/Downloads/243-670-1-PB%20(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uny.ac.id/index.php/saintek/article/view/696/564" TargetMode="External"/><Relationship Id="rId14" Type="http://schemas.openxmlformats.org/officeDocument/2006/relationships/hyperlink" Target="http://balitkabi.litbang.pertanian.go.id/wp-content/uploads/2016/02/kt_7_edt-1.pdf"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TATA%20BOGA\SKRIPSWEET\yoghurt\data%20uji%20hedon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ATA%20BOGA\SKRIPSWEET\yoghurt\data%20uji%20hedon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ATA%20BOGA\SKRIPSWEET\yoghurt\data%20uji%20hedon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ATA%20BOGA\SKRIPSWEET\yoghurt\data%20uji%20hedon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Skor Uji Kesukaan Rasa</a:t>
            </a:r>
          </a:p>
        </c:rich>
      </c:tx>
      <c:overlay val="0"/>
    </c:title>
    <c:autoTitleDeleted val="0"/>
    <c:plotArea>
      <c:layout/>
      <c:barChart>
        <c:barDir val="col"/>
        <c:grouping val="clustered"/>
        <c:varyColors val="0"/>
        <c:ser>
          <c:idx val="0"/>
          <c:order val="0"/>
          <c:tx>
            <c:v>Rasa</c:v>
          </c:tx>
          <c:invertIfNegative val="0"/>
          <c:dPt>
            <c:idx val="0"/>
            <c:invertIfNegative val="0"/>
            <c:bubble3D val="0"/>
            <c:spPr>
              <a:solidFill>
                <a:schemeClr val="accent5"/>
              </a:solidFill>
              <a:ln w="25400" cap="flat" cmpd="sng" algn="ctr">
                <a:solidFill>
                  <a:schemeClr val="accent5">
                    <a:shade val="50000"/>
                  </a:schemeClr>
                </a:solidFill>
                <a:prstDash val="solid"/>
              </a:ln>
              <a:effectLst/>
            </c:spPr>
          </c:dPt>
          <c:dPt>
            <c:idx val="1"/>
            <c:invertIfNegative val="0"/>
            <c:bubble3D val="0"/>
            <c:spPr>
              <a:solidFill>
                <a:schemeClr val="accent3"/>
              </a:solidFill>
              <a:ln w="25400" cap="flat" cmpd="sng" algn="ctr">
                <a:solidFill>
                  <a:schemeClr val="accent3">
                    <a:shade val="50000"/>
                  </a:schemeClr>
                </a:solidFill>
                <a:prstDash val="solid"/>
              </a:ln>
              <a:effectLst/>
            </c:spPr>
          </c:dPt>
          <c:dPt>
            <c:idx val="2"/>
            <c:invertIfNegative val="0"/>
            <c:bubble3D val="0"/>
            <c:spPr>
              <a:solidFill>
                <a:schemeClr val="accent6"/>
              </a:solidFill>
              <a:ln w="25400" cap="flat" cmpd="sng" algn="ctr">
                <a:solidFill>
                  <a:schemeClr val="accent6">
                    <a:shade val="50000"/>
                  </a:schemeClr>
                </a:solidFill>
                <a:prstDash val="solid"/>
              </a:ln>
              <a:effectLst/>
            </c:spPr>
          </c:dPt>
          <c:cat>
            <c:strRef>
              <c:f>Sheet1!$P$1:$R$1</c:f>
              <c:strCache>
                <c:ptCount val="3"/>
                <c:pt idx="0">
                  <c:v>Formula 1 (70% susu kacang tolo : 30% susu sapi)</c:v>
                </c:pt>
                <c:pt idx="1">
                  <c:v>Formula 2 (60% susu kacang tolo : 40% susu sapi)</c:v>
                </c:pt>
                <c:pt idx="2">
                  <c:v>Formula 3 (50% susu kacang tolo : 50% susu sapi)</c:v>
                </c:pt>
              </c:strCache>
            </c:strRef>
          </c:cat>
          <c:val>
            <c:numRef>
              <c:f>Sheet1!$P$2:$R$2</c:f>
              <c:numCache>
                <c:formatCode>General</c:formatCode>
                <c:ptCount val="3"/>
                <c:pt idx="0">
                  <c:v>3.6</c:v>
                </c:pt>
                <c:pt idx="1">
                  <c:v>3.6857142857142855</c:v>
                </c:pt>
                <c:pt idx="2">
                  <c:v>4.2285714285714286</c:v>
                </c:pt>
              </c:numCache>
            </c:numRef>
          </c:val>
        </c:ser>
        <c:dLbls>
          <c:showLegendKey val="0"/>
          <c:showVal val="0"/>
          <c:showCatName val="0"/>
          <c:showSerName val="0"/>
          <c:showPercent val="0"/>
          <c:showBubbleSize val="0"/>
        </c:dLbls>
        <c:gapWidth val="150"/>
        <c:axId val="107397888"/>
        <c:axId val="107399808"/>
      </c:barChart>
      <c:catAx>
        <c:axId val="107397888"/>
        <c:scaling>
          <c:orientation val="minMax"/>
        </c:scaling>
        <c:delete val="0"/>
        <c:axPos val="b"/>
        <c:title>
          <c:tx>
            <c:rich>
              <a:bodyPr/>
              <a:lstStyle/>
              <a:p>
                <a:pPr>
                  <a:defRPr/>
                </a:pPr>
                <a:r>
                  <a:rPr lang="en-US" i="1"/>
                  <a:t>Yoghurt</a:t>
                </a:r>
                <a:r>
                  <a:rPr lang="en-US"/>
                  <a:t> Susu Kacang Tolo dengan</a:t>
                </a:r>
                <a:r>
                  <a:rPr lang="en-US" baseline="0"/>
                  <a:t> Rasio</a:t>
                </a:r>
                <a:r>
                  <a:rPr lang="en-US"/>
                  <a:t> Susu Sapi</a:t>
                </a:r>
              </a:p>
            </c:rich>
          </c:tx>
          <c:overlay val="0"/>
        </c:title>
        <c:numFmt formatCode="General" sourceLinked="1"/>
        <c:majorTickMark val="none"/>
        <c:minorTickMark val="none"/>
        <c:tickLblPos val="nextTo"/>
        <c:crossAx val="107399808"/>
        <c:crosses val="autoZero"/>
        <c:auto val="1"/>
        <c:lblAlgn val="ctr"/>
        <c:lblOffset val="100"/>
        <c:noMultiLvlLbl val="0"/>
      </c:catAx>
      <c:valAx>
        <c:axId val="107399808"/>
        <c:scaling>
          <c:orientation val="minMax"/>
        </c:scaling>
        <c:delete val="0"/>
        <c:axPos val="l"/>
        <c:majorGridlines/>
        <c:title>
          <c:tx>
            <c:rich>
              <a:bodyPr/>
              <a:lstStyle/>
              <a:p>
                <a:pPr>
                  <a:defRPr/>
                </a:pPr>
                <a:r>
                  <a:rPr lang="en-US"/>
                  <a:t>Nilai Rasa</a:t>
                </a:r>
              </a:p>
            </c:rich>
          </c:tx>
          <c:overlay val="0"/>
        </c:title>
        <c:numFmt formatCode="General" sourceLinked="1"/>
        <c:majorTickMark val="out"/>
        <c:minorTickMark val="none"/>
        <c:tickLblPos val="nextTo"/>
        <c:crossAx val="1073978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Skor</a:t>
            </a:r>
            <a:r>
              <a:rPr lang="en-US" baseline="0"/>
              <a:t> Uji Kesukaan </a:t>
            </a:r>
            <a:r>
              <a:rPr lang="en-US"/>
              <a:t>Tekstur</a:t>
            </a:r>
          </a:p>
        </c:rich>
      </c:tx>
      <c:overlay val="0"/>
    </c:title>
    <c:autoTitleDeleted val="0"/>
    <c:plotArea>
      <c:layout/>
      <c:barChart>
        <c:barDir val="col"/>
        <c:grouping val="clustered"/>
        <c:varyColors val="0"/>
        <c:ser>
          <c:idx val="0"/>
          <c:order val="0"/>
          <c:tx>
            <c:strRef>
              <c:f>Sheet1!$X$2</c:f>
              <c:strCache>
                <c:ptCount val="1"/>
                <c:pt idx="0">
                  <c:v>Tekstur</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Pt>
          <c:dPt>
            <c:idx val="2"/>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cat>
            <c:strRef>
              <c:f>Sheet1!$Y$1:$AA$1</c:f>
              <c:strCache>
                <c:ptCount val="3"/>
                <c:pt idx="0">
                  <c:v>Formula 1 (70% susu kacang tolo : 30% susu sapi)</c:v>
                </c:pt>
                <c:pt idx="1">
                  <c:v>Formula 2 ( 60% susu kacang tolo : 40% susu sapi)</c:v>
                </c:pt>
                <c:pt idx="2">
                  <c:v>Formula 3 ( 50% susu kacang tolo : 50% susu sapi)</c:v>
                </c:pt>
              </c:strCache>
            </c:strRef>
          </c:cat>
          <c:val>
            <c:numRef>
              <c:f>Sheet1!$Y$2:$AA$2</c:f>
              <c:numCache>
                <c:formatCode>General</c:formatCode>
                <c:ptCount val="3"/>
                <c:pt idx="0">
                  <c:v>3.5238095238095237</c:v>
                </c:pt>
                <c:pt idx="1">
                  <c:v>3.5809523809523811</c:v>
                </c:pt>
                <c:pt idx="2">
                  <c:v>3.8380952380952382</c:v>
                </c:pt>
              </c:numCache>
            </c:numRef>
          </c:val>
        </c:ser>
        <c:dLbls>
          <c:showLegendKey val="0"/>
          <c:showVal val="0"/>
          <c:showCatName val="0"/>
          <c:showSerName val="0"/>
          <c:showPercent val="0"/>
          <c:showBubbleSize val="0"/>
        </c:dLbls>
        <c:gapWidth val="150"/>
        <c:axId val="107409408"/>
        <c:axId val="107411328"/>
      </c:barChart>
      <c:catAx>
        <c:axId val="107409408"/>
        <c:scaling>
          <c:orientation val="minMax"/>
        </c:scaling>
        <c:delete val="0"/>
        <c:axPos val="b"/>
        <c:title>
          <c:tx>
            <c:rich>
              <a:bodyPr/>
              <a:lstStyle/>
              <a:p>
                <a:pPr>
                  <a:defRPr/>
                </a:pPr>
                <a:r>
                  <a:rPr lang="en-US"/>
                  <a:t>Yoghurt Susu Kacang Tolo dengan Rasio Susu Sapi</a:t>
                </a:r>
              </a:p>
            </c:rich>
          </c:tx>
          <c:overlay val="0"/>
        </c:title>
        <c:majorTickMark val="none"/>
        <c:minorTickMark val="none"/>
        <c:tickLblPos val="nextTo"/>
        <c:crossAx val="107411328"/>
        <c:crosses val="autoZero"/>
        <c:auto val="1"/>
        <c:lblAlgn val="ctr"/>
        <c:lblOffset val="100"/>
        <c:noMultiLvlLbl val="0"/>
      </c:catAx>
      <c:valAx>
        <c:axId val="107411328"/>
        <c:scaling>
          <c:orientation val="minMax"/>
        </c:scaling>
        <c:delete val="0"/>
        <c:axPos val="l"/>
        <c:majorGridlines/>
        <c:title>
          <c:tx>
            <c:rich>
              <a:bodyPr/>
              <a:lstStyle/>
              <a:p>
                <a:pPr>
                  <a:defRPr/>
                </a:pPr>
                <a:r>
                  <a:rPr lang="en-US"/>
                  <a:t>Nilai Tekstur</a:t>
                </a:r>
              </a:p>
            </c:rich>
          </c:tx>
          <c:overlay val="0"/>
        </c:title>
        <c:numFmt formatCode="General" sourceLinked="1"/>
        <c:majorTickMark val="out"/>
        <c:minorTickMark val="none"/>
        <c:tickLblPos val="nextTo"/>
        <c:crossAx val="1074094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Skor Uji Kesukaan Warna</a:t>
            </a:r>
          </a:p>
        </c:rich>
      </c:tx>
      <c:overlay val="0"/>
    </c:title>
    <c:autoTitleDeleted val="0"/>
    <c:plotArea>
      <c:layout/>
      <c:barChart>
        <c:barDir val="col"/>
        <c:grouping val="clustered"/>
        <c:varyColors val="0"/>
        <c:ser>
          <c:idx val="0"/>
          <c:order val="0"/>
          <c:tx>
            <c:strRef>
              <c:f>Sheet1!$T$2</c:f>
              <c:strCache>
                <c:ptCount val="1"/>
                <c:pt idx="0">
                  <c:v>Warna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invertIfNegative val="0"/>
          <c:dPt>
            <c:idx val="1"/>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dPt>
            <c:idx val="2"/>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cat>
            <c:strRef>
              <c:f>Sheet1!$U$1:$W$1</c:f>
              <c:strCache>
                <c:ptCount val="3"/>
                <c:pt idx="0">
                  <c:v>Formula 1 (70% susu kacang tolo : 30% susu sapi)</c:v>
                </c:pt>
                <c:pt idx="1">
                  <c:v>Formula 2 (60% susu kacang tolo : 40% susu sapi)</c:v>
                </c:pt>
                <c:pt idx="2">
                  <c:v>Formula 3 (50% susu kacang tolo : 50% susu sapi)</c:v>
                </c:pt>
              </c:strCache>
            </c:strRef>
          </c:cat>
          <c:val>
            <c:numRef>
              <c:f>Sheet1!$U$2:$W$2</c:f>
              <c:numCache>
                <c:formatCode>General</c:formatCode>
                <c:ptCount val="3"/>
                <c:pt idx="0">
                  <c:v>3.7714285714285714</c:v>
                </c:pt>
                <c:pt idx="1">
                  <c:v>3.9142857142857141</c:v>
                </c:pt>
                <c:pt idx="2">
                  <c:v>4</c:v>
                </c:pt>
              </c:numCache>
            </c:numRef>
          </c:val>
        </c:ser>
        <c:dLbls>
          <c:showLegendKey val="0"/>
          <c:showVal val="0"/>
          <c:showCatName val="0"/>
          <c:showSerName val="0"/>
          <c:showPercent val="0"/>
          <c:showBubbleSize val="0"/>
        </c:dLbls>
        <c:gapWidth val="150"/>
        <c:axId val="107457152"/>
        <c:axId val="107459328"/>
      </c:barChart>
      <c:catAx>
        <c:axId val="107457152"/>
        <c:scaling>
          <c:orientation val="minMax"/>
        </c:scaling>
        <c:delete val="0"/>
        <c:axPos val="b"/>
        <c:title>
          <c:tx>
            <c:rich>
              <a:bodyPr/>
              <a:lstStyle/>
              <a:p>
                <a:pPr>
                  <a:defRPr/>
                </a:pPr>
                <a:r>
                  <a:rPr lang="en-US"/>
                  <a:t>Yoghurt Susu Kacang Tolo</a:t>
                </a:r>
                <a:r>
                  <a:rPr lang="en-US" baseline="0"/>
                  <a:t> dengan Rasio Susu Sapi</a:t>
                </a:r>
                <a:endParaRPr lang="en-US"/>
              </a:p>
            </c:rich>
          </c:tx>
          <c:overlay val="0"/>
        </c:title>
        <c:majorTickMark val="none"/>
        <c:minorTickMark val="none"/>
        <c:tickLblPos val="nextTo"/>
        <c:crossAx val="107459328"/>
        <c:crosses val="autoZero"/>
        <c:auto val="1"/>
        <c:lblAlgn val="ctr"/>
        <c:lblOffset val="100"/>
        <c:noMultiLvlLbl val="0"/>
      </c:catAx>
      <c:valAx>
        <c:axId val="107459328"/>
        <c:scaling>
          <c:orientation val="minMax"/>
        </c:scaling>
        <c:delete val="0"/>
        <c:axPos val="l"/>
        <c:majorGridlines/>
        <c:title>
          <c:tx>
            <c:rich>
              <a:bodyPr/>
              <a:lstStyle/>
              <a:p>
                <a:pPr>
                  <a:defRPr/>
                </a:pPr>
                <a:r>
                  <a:rPr lang="en-US"/>
                  <a:t>Nilai</a:t>
                </a:r>
                <a:r>
                  <a:rPr lang="en-US" baseline="0"/>
                  <a:t> Warna</a:t>
                </a:r>
                <a:endParaRPr lang="en-US"/>
              </a:p>
            </c:rich>
          </c:tx>
          <c:overlay val="0"/>
        </c:title>
        <c:numFmt formatCode="General" sourceLinked="1"/>
        <c:majorTickMark val="out"/>
        <c:minorTickMark val="none"/>
        <c:tickLblPos val="nextTo"/>
        <c:crossAx val="1074571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Skor Uji Kesukaan Aroma</a:t>
            </a:r>
          </a:p>
        </c:rich>
      </c:tx>
      <c:overlay val="0"/>
    </c:title>
    <c:autoTitleDeleted val="0"/>
    <c:plotArea>
      <c:layout/>
      <c:barChart>
        <c:barDir val="col"/>
        <c:grouping val="clustered"/>
        <c:varyColors val="0"/>
        <c:ser>
          <c:idx val="0"/>
          <c:order val="0"/>
          <c:tx>
            <c:strRef>
              <c:f>Sheet1!$O$4</c:f>
              <c:strCache>
                <c:ptCount val="1"/>
                <c:pt idx="0">
                  <c:v>Aroma</c:v>
                </c:pt>
              </c:strCache>
            </c:strRef>
          </c:tx>
          <c:invertIfNegative val="0"/>
          <c:dPt>
            <c:idx val="0"/>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2"/>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cat>
            <c:strRef>
              <c:f>Sheet1!$P$3:$R$3</c:f>
              <c:strCache>
                <c:ptCount val="3"/>
                <c:pt idx="0">
                  <c:v>Formula 1 (70% susu kacang tolo : 30% susu sapi)</c:v>
                </c:pt>
                <c:pt idx="1">
                  <c:v>Formula 2 (60% susu kacang tolo : 40% susu sapi)</c:v>
                </c:pt>
                <c:pt idx="2">
                  <c:v>Formula 3 (50% susu kacang tolo : 50% susu sapi)</c:v>
                </c:pt>
              </c:strCache>
            </c:strRef>
          </c:cat>
          <c:val>
            <c:numRef>
              <c:f>Sheet1!$P$4:$R$4</c:f>
              <c:numCache>
                <c:formatCode>General</c:formatCode>
                <c:ptCount val="3"/>
                <c:pt idx="0">
                  <c:v>3.5809523809523811</c:v>
                </c:pt>
                <c:pt idx="1">
                  <c:v>3.6476190476190475</c:v>
                </c:pt>
                <c:pt idx="2">
                  <c:v>3.7809523809523808</c:v>
                </c:pt>
              </c:numCache>
            </c:numRef>
          </c:val>
        </c:ser>
        <c:dLbls>
          <c:showLegendKey val="0"/>
          <c:showVal val="0"/>
          <c:showCatName val="0"/>
          <c:showSerName val="0"/>
          <c:showPercent val="0"/>
          <c:showBubbleSize val="0"/>
        </c:dLbls>
        <c:gapWidth val="150"/>
        <c:axId val="114046848"/>
        <c:axId val="114057216"/>
      </c:barChart>
      <c:catAx>
        <c:axId val="114046848"/>
        <c:scaling>
          <c:orientation val="minMax"/>
        </c:scaling>
        <c:delete val="0"/>
        <c:axPos val="b"/>
        <c:title>
          <c:tx>
            <c:rich>
              <a:bodyPr/>
              <a:lstStyle/>
              <a:p>
                <a:pPr>
                  <a:defRPr/>
                </a:pPr>
                <a:r>
                  <a:rPr lang="en-US" i="1"/>
                  <a:t>Yoghurt</a:t>
                </a:r>
                <a:r>
                  <a:rPr lang="en-US"/>
                  <a:t> Susu Kacang Tolo dengan Rasio Susu Sapi</a:t>
                </a:r>
              </a:p>
            </c:rich>
          </c:tx>
          <c:overlay val="0"/>
        </c:title>
        <c:majorTickMark val="none"/>
        <c:minorTickMark val="none"/>
        <c:tickLblPos val="nextTo"/>
        <c:crossAx val="114057216"/>
        <c:crosses val="autoZero"/>
        <c:auto val="1"/>
        <c:lblAlgn val="ctr"/>
        <c:lblOffset val="100"/>
        <c:noMultiLvlLbl val="0"/>
      </c:catAx>
      <c:valAx>
        <c:axId val="114057216"/>
        <c:scaling>
          <c:orientation val="minMax"/>
        </c:scaling>
        <c:delete val="0"/>
        <c:axPos val="l"/>
        <c:majorGridlines/>
        <c:title>
          <c:tx>
            <c:rich>
              <a:bodyPr/>
              <a:lstStyle/>
              <a:p>
                <a:pPr>
                  <a:defRPr/>
                </a:pPr>
                <a:r>
                  <a:rPr lang="en-US"/>
                  <a:t>Nilai Aroma</a:t>
                </a:r>
              </a:p>
            </c:rich>
          </c:tx>
          <c:overlay val="0"/>
        </c:title>
        <c:numFmt formatCode="General" sourceLinked="1"/>
        <c:majorTickMark val="out"/>
        <c:minorTickMark val="none"/>
        <c:tickLblPos val="nextTo"/>
        <c:crossAx val="1140468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2018-07-05T03:19:00Z</cp:lastPrinted>
  <dcterms:created xsi:type="dcterms:W3CDTF">2018-07-10T02:50:00Z</dcterms:created>
  <dcterms:modified xsi:type="dcterms:W3CDTF">2018-07-10T02:51:00Z</dcterms:modified>
</cp:coreProperties>
</file>