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658" w:rsidRDefault="002D5658" w:rsidP="002D5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lang w:val="en-US"/>
        </w:rPr>
      </w:pPr>
    </w:p>
    <w:p w:rsidR="002D5658" w:rsidRDefault="002D5658" w:rsidP="002D5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lang w:val="en-US"/>
        </w:rPr>
      </w:pPr>
      <w:proofErr w:type="spellStart"/>
      <w:r>
        <w:rPr>
          <w:rFonts w:ascii="Times New Roman" w:eastAsia="Calibri" w:hAnsi="Times New Roman" w:cs="Times New Roman"/>
          <w:bCs/>
          <w:lang w:val="en-US"/>
        </w:rPr>
        <w:t>Tabel</w:t>
      </w:r>
      <w:proofErr w:type="spellEnd"/>
      <w:r>
        <w:rPr>
          <w:rFonts w:ascii="Times New Roman" w:eastAsia="Calibri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lang w:val="en-US"/>
        </w:rPr>
        <w:t>Pemeriksaan</w:t>
      </w:r>
      <w:proofErr w:type="spellEnd"/>
      <w:r>
        <w:rPr>
          <w:rFonts w:ascii="Times New Roman" w:eastAsia="Calibri" w:hAnsi="Times New Roman" w:cs="Times New Roman"/>
          <w:bCs/>
          <w:lang w:val="en-US"/>
        </w:rPr>
        <w:t xml:space="preserve"> Isi </w:t>
      </w:r>
      <w:proofErr w:type="spellStart"/>
      <w:r>
        <w:rPr>
          <w:rFonts w:ascii="Times New Roman" w:eastAsia="Calibri" w:hAnsi="Times New Roman" w:cs="Times New Roman"/>
          <w:bCs/>
          <w:lang w:val="en-US"/>
        </w:rPr>
        <w:t>Artikel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"/>
        <w:gridCol w:w="3222"/>
        <w:gridCol w:w="772"/>
      </w:tblGrid>
      <w:tr w:rsidR="003D1666" w:rsidTr="00C14847">
        <w:tc>
          <w:tcPr>
            <w:tcW w:w="461" w:type="dxa"/>
          </w:tcPr>
          <w:p w:rsidR="003D1666" w:rsidRPr="00A618F9" w:rsidRDefault="003D1666" w:rsidP="00895DA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en-US"/>
              </w:rPr>
            </w:pPr>
            <w:r>
              <w:rPr>
                <w:rFonts w:eastAsia="Calibri"/>
                <w:b/>
                <w:bCs/>
                <w:lang w:val="en-US"/>
              </w:rPr>
              <w:t>No</w:t>
            </w:r>
          </w:p>
        </w:tc>
        <w:tc>
          <w:tcPr>
            <w:tcW w:w="3222" w:type="dxa"/>
          </w:tcPr>
          <w:p w:rsidR="003D1666" w:rsidRPr="00A618F9" w:rsidRDefault="003D1666" w:rsidP="00895DA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en-US"/>
              </w:rPr>
            </w:pPr>
            <w:proofErr w:type="spellStart"/>
            <w:r w:rsidRPr="00A618F9">
              <w:rPr>
                <w:rFonts w:eastAsia="Calibri"/>
                <w:b/>
                <w:bCs/>
                <w:lang w:val="en-US"/>
              </w:rPr>
              <w:t>J</w:t>
            </w:r>
            <w:r>
              <w:rPr>
                <w:rFonts w:eastAsia="Calibri"/>
                <w:b/>
                <w:bCs/>
                <w:lang w:val="en-US"/>
              </w:rPr>
              <w:t>enis</w:t>
            </w:r>
            <w:proofErr w:type="spellEnd"/>
            <w:r>
              <w:rPr>
                <w:rFonts w:eastAsia="Calibr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lang w:val="en-US"/>
              </w:rPr>
              <w:t>Pemeriksaan</w:t>
            </w:r>
            <w:proofErr w:type="spellEnd"/>
          </w:p>
        </w:tc>
        <w:tc>
          <w:tcPr>
            <w:tcW w:w="772" w:type="dxa"/>
          </w:tcPr>
          <w:p w:rsidR="003D1666" w:rsidRPr="00A618F9" w:rsidRDefault="003D1666" w:rsidP="00895DA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en-US"/>
              </w:rPr>
            </w:pPr>
            <w:proofErr w:type="spellStart"/>
            <w:r>
              <w:rPr>
                <w:rFonts w:eastAsia="Calibri"/>
                <w:b/>
                <w:bCs/>
                <w:lang w:val="en-US"/>
              </w:rPr>
              <w:t>Tanda</w:t>
            </w:r>
            <w:proofErr w:type="spellEnd"/>
          </w:p>
        </w:tc>
      </w:tr>
      <w:tr w:rsidR="00026852" w:rsidTr="00C14847">
        <w:tc>
          <w:tcPr>
            <w:tcW w:w="461" w:type="dxa"/>
          </w:tcPr>
          <w:p w:rsidR="00026852" w:rsidRDefault="00026852" w:rsidP="00895DA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  <w:lang w:val="en-US"/>
              </w:rPr>
              <w:t>1</w:t>
            </w:r>
          </w:p>
        </w:tc>
        <w:tc>
          <w:tcPr>
            <w:tcW w:w="3994" w:type="dxa"/>
            <w:gridSpan w:val="2"/>
          </w:tcPr>
          <w:p w:rsidR="00026852" w:rsidRDefault="00026852" w:rsidP="00895DA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en-US"/>
              </w:rPr>
            </w:pPr>
            <w:proofErr w:type="spellStart"/>
            <w:r>
              <w:rPr>
                <w:rFonts w:eastAsia="Calibri"/>
                <w:bCs/>
                <w:lang w:val="en-US"/>
              </w:rPr>
              <w:t>Abstrak</w:t>
            </w:r>
            <w:proofErr w:type="spellEnd"/>
            <w:r>
              <w:rPr>
                <w:rFonts w:eastAsia="Calibri"/>
                <w:bCs/>
                <w:lang w:val="en-US"/>
              </w:rPr>
              <w:t xml:space="preserve"> :</w:t>
            </w:r>
          </w:p>
        </w:tc>
      </w:tr>
      <w:tr w:rsidR="00C14847" w:rsidTr="00C14847">
        <w:tc>
          <w:tcPr>
            <w:tcW w:w="461" w:type="dxa"/>
            <w:vMerge w:val="restart"/>
          </w:tcPr>
          <w:p w:rsidR="00C14847" w:rsidRDefault="00C14847" w:rsidP="00895DA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en-US"/>
              </w:rPr>
            </w:pPr>
          </w:p>
        </w:tc>
        <w:tc>
          <w:tcPr>
            <w:tcW w:w="3222" w:type="dxa"/>
          </w:tcPr>
          <w:p w:rsidR="00C14847" w:rsidRDefault="00C14847" w:rsidP="00895DA0">
            <w:pPr>
              <w:autoSpaceDE w:val="0"/>
              <w:autoSpaceDN w:val="0"/>
              <w:adjustRightInd w:val="0"/>
              <w:rPr>
                <w:rFonts w:eastAsia="Calibri"/>
                <w:bCs/>
                <w:lang w:val="en-US"/>
              </w:rPr>
            </w:pPr>
            <w:proofErr w:type="spellStart"/>
            <w:r>
              <w:rPr>
                <w:rFonts w:eastAsia="Calibri"/>
                <w:bCs/>
                <w:lang w:val="en-US"/>
              </w:rPr>
              <w:t>Latar</w:t>
            </w:r>
            <w:proofErr w:type="spellEnd"/>
            <w:r>
              <w:rPr>
                <w:rFonts w:eastAsia="Calibri"/>
                <w:bCs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val="en-US"/>
              </w:rPr>
              <w:t>belakang</w:t>
            </w:r>
            <w:proofErr w:type="spellEnd"/>
          </w:p>
        </w:tc>
        <w:tc>
          <w:tcPr>
            <w:tcW w:w="772" w:type="dxa"/>
          </w:tcPr>
          <w:p w:rsidR="00C14847" w:rsidRDefault="00C14847" w:rsidP="00895DA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en-US"/>
              </w:rPr>
            </w:pPr>
          </w:p>
        </w:tc>
      </w:tr>
      <w:tr w:rsidR="00C14847" w:rsidTr="00C14847">
        <w:tc>
          <w:tcPr>
            <w:tcW w:w="461" w:type="dxa"/>
            <w:vMerge/>
          </w:tcPr>
          <w:p w:rsidR="00C14847" w:rsidRDefault="00C14847" w:rsidP="00895DA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en-US"/>
              </w:rPr>
            </w:pPr>
          </w:p>
        </w:tc>
        <w:tc>
          <w:tcPr>
            <w:tcW w:w="3222" w:type="dxa"/>
          </w:tcPr>
          <w:p w:rsidR="00C14847" w:rsidRDefault="00C14847" w:rsidP="00895DA0">
            <w:pPr>
              <w:autoSpaceDE w:val="0"/>
              <w:autoSpaceDN w:val="0"/>
              <w:adjustRightInd w:val="0"/>
              <w:rPr>
                <w:rFonts w:eastAsia="Calibri"/>
                <w:bCs/>
                <w:lang w:val="en-US"/>
              </w:rPr>
            </w:pPr>
            <w:proofErr w:type="spellStart"/>
            <w:r>
              <w:rPr>
                <w:rFonts w:eastAsia="Calibri"/>
                <w:bCs/>
                <w:lang w:val="en-US"/>
              </w:rPr>
              <w:t>Tujuan</w:t>
            </w:r>
            <w:proofErr w:type="spellEnd"/>
            <w:r>
              <w:rPr>
                <w:rFonts w:eastAsia="Calibri"/>
                <w:bCs/>
                <w:lang w:val="en-US"/>
              </w:rPr>
              <w:t xml:space="preserve">&amp; </w:t>
            </w:r>
            <w:proofErr w:type="spellStart"/>
            <w:r>
              <w:rPr>
                <w:rFonts w:eastAsia="Calibri"/>
                <w:bCs/>
                <w:lang w:val="en-US"/>
              </w:rPr>
              <w:t>manfaat</w:t>
            </w:r>
            <w:proofErr w:type="spellEnd"/>
            <w:r>
              <w:rPr>
                <w:rFonts w:eastAsia="Calibri"/>
                <w:bCs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val="en-US"/>
              </w:rPr>
              <w:t>penelitian</w:t>
            </w:r>
            <w:proofErr w:type="spellEnd"/>
          </w:p>
        </w:tc>
        <w:tc>
          <w:tcPr>
            <w:tcW w:w="772" w:type="dxa"/>
          </w:tcPr>
          <w:p w:rsidR="00C14847" w:rsidRDefault="00C14847" w:rsidP="00895DA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en-US"/>
              </w:rPr>
            </w:pPr>
          </w:p>
        </w:tc>
      </w:tr>
      <w:tr w:rsidR="00C14847" w:rsidTr="00C14847">
        <w:tc>
          <w:tcPr>
            <w:tcW w:w="461" w:type="dxa"/>
            <w:vMerge/>
          </w:tcPr>
          <w:p w:rsidR="00C14847" w:rsidRDefault="00C14847" w:rsidP="00895DA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en-US"/>
              </w:rPr>
            </w:pPr>
          </w:p>
        </w:tc>
        <w:tc>
          <w:tcPr>
            <w:tcW w:w="3222" w:type="dxa"/>
          </w:tcPr>
          <w:p w:rsidR="00C14847" w:rsidRDefault="00C14847" w:rsidP="00895DA0">
            <w:pPr>
              <w:autoSpaceDE w:val="0"/>
              <w:autoSpaceDN w:val="0"/>
              <w:adjustRightInd w:val="0"/>
              <w:rPr>
                <w:rFonts w:eastAsia="Calibri"/>
                <w:bCs/>
                <w:lang w:val="en-US"/>
              </w:rPr>
            </w:pPr>
            <w:proofErr w:type="spellStart"/>
            <w:r>
              <w:rPr>
                <w:rFonts w:eastAsia="Calibri"/>
                <w:bCs/>
                <w:lang w:val="en-US"/>
              </w:rPr>
              <w:t>Metode</w:t>
            </w:r>
            <w:proofErr w:type="spellEnd"/>
          </w:p>
        </w:tc>
        <w:tc>
          <w:tcPr>
            <w:tcW w:w="772" w:type="dxa"/>
          </w:tcPr>
          <w:p w:rsidR="00C14847" w:rsidRDefault="00C14847" w:rsidP="00895DA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en-US"/>
              </w:rPr>
            </w:pPr>
          </w:p>
        </w:tc>
      </w:tr>
      <w:tr w:rsidR="00C14847" w:rsidTr="00C14847">
        <w:tc>
          <w:tcPr>
            <w:tcW w:w="461" w:type="dxa"/>
            <w:vMerge/>
          </w:tcPr>
          <w:p w:rsidR="00C14847" w:rsidRDefault="00C14847" w:rsidP="00895DA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en-US"/>
              </w:rPr>
            </w:pPr>
          </w:p>
        </w:tc>
        <w:tc>
          <w:tcPr>
            <w:tcW w:w="3222" w:type="dxa"/>
          </w:tcPr>
          <w:p w:rsidR="00C14847" w:rsidRDefault="00C14847" w:rsidP="00895DA0">
            <w:pPr>
              <w:autoSpaceDE w:val="0"/>
              <w:autoSpaceDN w:val="0"/>
              <w:adjustRightInd w:val="0"/>
              <w:rPr>
                <w:rFonts w:eastAsia="Calibri"/>
                <w:bCs/>
                <w:lang w:val="en-US"/>
              </w:rPr>
            </w:pPr>
            <w:proofErr w:type="spellStart"/>
            <w:r>
              <w:rPr>
                <w:rFonts w:eastAsia="Calibri"/>
                <w:bCs/>
                <w:lang w:val="en-US"/>
              </w:rPr>
              <w:t>Kesimpulan</w:t>
            </w:r>
            <w:proofErr w:type="spellEnd"/>
          </w:p>
        </w:tc>
        <w:tc>
          <w:tcPr>
            <w:tcW w:w="772" w:type="dxa"/>
          </w:tcPr>
          <w:p w:rsidR="00C14847" w:rsidRDefault="00C14847" w:rsidP="00895DA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en-US"/>
              </w:rPr>
            </w:pPr>
          </w:p>
        </w:tc>
      </w:tr>
      <w:tr w:rsidR="00C14847" w:rsidTr="00C14847">
        <w:tc>
          <w:tcPr>
            <w:tcW w:w="461" w:type="dxa"/>
            <w:vMerge/>
          </w:tcPr>
          <w:p w:rsidR="00C14847" w:rsidRDefault="00C14847" w:rsidP="00895DA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en-US"/>
              </w:rPr>
            </w:pPr>
          </w:p>
        </w:tc>
        <w:tc>
          <w:tcPr>
            <w:tcW w:w="3222" w:type="dxa"/>
          </w:tcPr>
          <w:p w:rsidR="00C14847" w:rsidRDefault="00C14847" w:rsidP="00895DA0">
            <w:pPr>
              <w:autoSpaceDE w:val="0"/>
              <w:autoSpaceDN w:val="0"/>
              <w:adjustRightInd w:val="0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  <w:lang w:val="en-US"/>
              </w:rPr>
              <w:t xml:space="preserve">Kata </w:t>
            </w:r>
            <w:proofErr w:type="spellStart"/>
            <w:r>
              <w:rPr>
                <w:rFonts w:eastAsia="Calibri"/>
                <w:bCs/>
                <w:lang w:val="en-US"/>
              </w:rPr>
              <w:t>kunci</w:t>
            </w:r>
            <w:proofErr w:type="spellEnd"/>
          </w:p>
        </w:tc>
        <w:tc>
          <w:tcPr>
            <w:tcW w:w="772" w:type="dxa"/>
          </w:tcPr>
          <w:p w:rsidR="00C14847" w:rsidRDefault="00C14847" w:rsidP="00895DA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en-US"/>
              </w:rPr>
            </w:pPr>
          </w:p>
        </w:tc>
      </w:tr>
      <w:tr w:rsidR="00026852" w:rsidTr="00C14847">
        <w:tc>
          <w:tcPr>
            <w:tcW w:w="461" w:type="dxa"/>
          </w:tcPr>
          <w:p w:rsidR="00026852" w:rsidRDefault="00026852" w:rsidP="00895DA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  <w:lang w:val="en-US"/>
              </w:rPr>
              <w:t>2</w:t>
            </w:r>
          </w:p>
        </w:tc>
        <w:tc>
          <w:tcPr>
            <w:tcW w:w="3994" w:type="dxa"/>
            <w:gridSpan w:val="2"/>
          </w:tcPr>
          <w:p w:rsidR="00026852" w:rsidRDefault="00026852" w:rsidP="00895DA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en-US"/>
              </w:rPr>
            </w:pPr>
            <w:proofErr w:type="spellStart"/>
            <w:r>
              <w:rPr>
                <w:rFonts w:eastAsia="Calibri"/>
                <w:bCs/>
                <w:lang w:val="en-US"/>
              </w:rPr>
              <w:t>Pendahuluan</w:t>
            </w:r>
            <w:proofErr w:type="spellEnd"/>
            <w:r>
              <w:rPr>
                <w:rFonts w:eastAsia="Calibri"/>
                <w:bCs/>
                <w:lang w:val="en-US"/>
              </w:rPr>
              <w:t xml:space="preserve"> :</w:t>
            </w:r>
          </w:p>
        </w:tc>
      </w:tr>
      <w:tr w:rsidR="00C14847" w:rsidTr="00C14847">
        <w:tc>
          <w:tcPr>
            <w:tcW w:w="461" w:type="dxa"/>
            <w:vMerge w:val="restart"/>
          </w:tcPr>
          <w:p w:rsidR="00C14847" w:rsidRDefault="00C14847" w:rsidP="00895DA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en-US"/>
              </w:rPr>
            </w:pPr>
          </w:p>
        </w:tc>
        <w:tc>
          <w:tcPr>
            <w:tcW w:w="3222" w:type="dxa"/>
          </w:tcPr>
          <w:p w:rsidR="00C14847" w:rsidRDefault="00C14847" w:rsidP="00895DA0">
            <w:pPr>
              <w:autoSpaceDE w:val="0"/>
              <w:autoSpaceDN w:val="0"/>
              <w:adjustRightInd w:val="0"/>
              <w:rPr>
                <w:rFonts w:eastAsia="Calibri"/>
                <w:bCs/>
                <w:lang w:val="en-US"/>
              </w:rPr>
            </w:pPr>
            <w:proofErr w:type="spellStart"/>
            <w:r>
              <w:rPr>
                <w:rFonts w:eastAsia="Calibri"/>
                <w:bCs/>
                <w:lang w:val="en-US"/>
              </w:rPr>
              <w:t>L</w:t>
            </w:r>
            <w:r w:rsidRPr="00A7430C">
              <w:rPr>
                <w:rFonts w:eastAsia="Calibri"/>
                <w:bCs/>
                <w:lang w:val="en-US"/>
              </w:rPr>
              <w:t>atar</w:t>
            </w:r>
            <w:proofErr w:type="spellEnd"/>
            <w:r w:rsidRPr="00A7430C">
              <w:rPr>
                <w:rFonts w:eastAsia="Calibri"/>
                <w:bCs/>
                <w:lang w:val="en-US"/>
              </w:rPr>
              <w:t xml:space="preserve"> </w:t>
            </w:r>
            <w:proofErr w:type="spellStart"/>
            <w:r w:rsidRPr="00A7430C">
              <w:rPr>
                <w:rFonts w:eastAsia="Calibri"/>
                <w:bCs/>
                <w:lang w:val="en-US"/>
              </w:rPr>
              <w:t>belakang</w:t>
            </w:r>
            <w:proofErr w:type="spellEnd"/>
            <w:r w:rsidRPr="00A7430C">
              <w:rPr>
                <w:rFonts w:eastAsia="Calibri"/>
                <w:bCs/>
                <w:lang w:val="en-US"/>
              </w:rPr>
              <w:t xml:space="preserve"> </w:t>
            </w:r>
            <w:proofErr w:type="spellStart"/>
            <w:r w:rsidRPr="00A7430C">
              <w:rPr>
                <w:rFonts w:eastAsia="Calibri"/>
                <w:bCs/>
                <w:lang w:val="en-US"/>
              </w:rPr>
              <w:t>permasalahan</w:t>
            </w:r>
            <w:proofErr w:type="spellEnd"/>
            <w:r w:rsidRPr="00A7430C">
              <w:rPr>
                <w:rFonts w:eastAsia="Calibri"/>
                <w:bCs/>
                <w:lang w:val="en-US"/>
              </w:rPr>
              <w:t xml:space="preserve">. </w:t>
            </w:r>
          </w:p>
        </w:tc>
        <w:tc>
          <w:tcPr>
            <w:tcW w:w="772" w:type="dxa"/>
          </w:tcPr>
          <w:p w:rsidR="00C14847" w:rsidRDefault="00C14847" w:rsidP="00895DA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en-US"/>
              </w:rPr>
            </w:pPr>
          </w:p>
        </w:tc>
      </w:tr>
      <w:tr w:rsidR="00C14847" w:rsidTr="00C14847">
        <w:tc>
          <w:tcPr>
            <w:tcW w:w="461" w:type="dxa"/>
            <w:vMerge/>
          </w:tcPr>
          <w:p w:rsidR="00C14847" w:rsidRDefault="00C14847" w:rsidP="00895DA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en-US"/>
              </w:rPr>
            </w:pPr>
          </w:p>
        </w:tc>
        <w:tc>
          <w:tcPr>
            <w:tcW w:w="3222" w:type="dxa"/>
          </w:tcPr>
          <w:p w:rsidR="00C14847" w:rsidRDefault="00C14847" w:rsidP="00895DA0">
            <w:pPr>
              <w:autoSpaceDE w:val="0"/>
              <w:autoSpaceDN w:val="0"/>
              <w:adjustRightInd w:val="0"/>
              <w:rPr>
                <w:rFonts w:eastAsia="Calibri"/>
                <w:bCs/>
                <w:lang w:val="en-US"/>
              </w:rPr>
            </w:pPr>
            <w:r w:rsidRPr="00A7430C">
              <w:rPr>
                <w:rFonts w:eastAsia="Calibri"/>
                <w:bCs/>
                <w:lang w:val="en-US"/>
              </w:rPr>
              <w:t xml:space="preserve">Review </w:t>
            </w:r>
            <w:proofErr w:type="spellStart"/>
            <w:r w:rsidRPr="00A7430C">
              <w:rPr>
                <w:rFonts w:eastAsia="Calibri"/>
                <w:bCs/>
                <w:lang w:val="en-US"/>
              </w:rPr>
              <w:t>studi</w:t>
            </w:r>
            <w:proofErr w:type="spellEnd"/>
            <w:r w:rsidRPr="00A7430C">
              <w:rPr>
                <w:rFonts w:eastAsia="Calibri"/>
                <w:bCs/>
                <w:lang w:val="en-US"/>
              </w:rPr>
              <w:t xml:space="preserve"> </w:t>
            </w:r>
            <w:proofErr w:type="spellStart"/>
            <w:r w:rsidRPr="00A7430C">
              <w:rPr>
                <w:rFonts w:eastAsia="Calibri"/>
                <w:bCs/>
                <w:lang w:val="en-US"/>
              </w:rPr>
              <w:t>terdahulu</w:t>
            </w:r>
            <w:proofErr w:type="spellEnd"/>
            <w:r w:rsidRPr="00A7430C">
              <w:rPr>
                <w:rFonts w:eastAsia="Calibri"/>
                <w:bCs/>
                <w:lang w:val="en-US"/>
              </w:rPr>
              <w:t xml:space="preserve">. </w:t>
            </w:r>
          </w:p>
        </w:tc>
        <w:tc>
          <w:tcPr>
            <w:tcW w:w="772" w:type="dxa"/>
          </w:tcPr>
          <w:p w:rsidR="00C14847" w:rsidRDefault="00C14847" w:rsidP="00895DA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en-US"/>
              </w:rPr>
            </w:pPr>
          </w:p>
        </w:tc>
        <w:bookmarkStart w:id="0" w:name="_GoBack"/>
        <w:bookmarkEnd w:id="0"/>
      </w:tr>
      <w:tr w:rsidR="00C14847" w:rsidTr="00C14847">
        <w:tc>
          <w:tcPr>
            <w:tcW w:w="461" w:type="dxa"/>
            <w:vMerge/>
          </w:tcPr>
          <w:p w:rsidR="00C14847" w:rsidRDefault="00C14847" w:rsidP="00895DA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en-US"/>
              </w:rPr>
            </w:pPr>
          </w:p>
        </w:tc>
        <w:tc>
          <w:tcPr>
            <w:tcW w:w="3222" w:type="dxa"/>
          </w:tcPr>
          <w:p w:rsidR="00C14847" w:rsidRDefault="00C14847" w:rsidP="00895DA0">
            <w:pPr>
              <w:autoSpaceDE w:val="0"/>
              <w:autoSpaceDN w:val="0"/>
              <w:adjustRightInd w:val="0"/>
              <w:rPr>
                <w:rFonts w:eastAsia="Calibri"/>
                <w:bCs/>
                <w:lang w:val="en-US"/>
              </w:rPr>
            </w:pPr>
            <w:proofErr w:type="spellStart"/>
            <w:r w:rsidRPr="00A7430C">
              <w:rPr>
                <w:rFonts w:eastAsia="Calibri"/>
                <w:bCs/>
                <w:lang w:val="en-US"/>
              </w:rPr>
              <w:t>Tujuan</w:t>
            </w:r>
            <w:proofErr w:type="spellEnd"/>
            <w:r w:rsidRPr="00A7430C">
              <w:rPr>
                <w:rFonts w:eastAsia="Calibri"/>
                <w:bCs/>
                <w:lang w:val="en-US"/>
              </w:rPr>
              <w:t xml:space="preserve"> </w:t>
            </w:r>
            <w:proofErr w:type="spellStart"/>
            <w:r w:rsidRPr="00A7430C">
              <w:rPr>
                <w:rFonts w:eastAsia="Calibri"/>
                <w:bCs/>
                <w:lang w:val="en-US"/>
              </w:rPr>
              <w:t>dan</w:t>
            </w:r>
            <w:proofErr w:type="spellEnd"/>
            <w:r w:rsidRPr="00A7430C">
              <w:rPr>
                <w:rFonts w:eastAsia="Calibri"/>
                <w:bCs/>
                <w:lang w:val="en-US"/>
              </w:rPr>
              <w:t xml:space="preserve"> </w:t>
            </w:r>
            <w:proofErr w:type="spellStart"/>
            <w:r w:rsidRPr="00A7430C">
              <w:rPr>
                <w:rFonts w:eastAsia="Calibri"/>
                <w:bCs/>
                <w:lang w:val="en-US"/>
              </w:rPr>
              <w:t>manfaat</w:t>
            </w:r>
            <w:proofErr w:type="spellEnd"/>
            <w:r w:rsidRPr="00A7430C">
              <w:rPr>
                <w:rFonts w:eastAsia="Calibri"/>
                <w:bCs/>
                <w:lang w:val="en-US"/>
              </w:rPr>
              <w:t xml:space="preserve"> </w:t>
            </w:r>
            <w:proofErr w:type="spellStart"/>
            <w:r w:rsidRPr="00A7430C">
              <w:rPr>
                <w:rFonts w:eastAsia="Calibri"/>
                <w:bCs/>
                <w:lang w:val="en-US"/>
              </w:rPr>
              <w:t>dari</w:t>
            </w:r>
            <w:proofErr w:type="spellEnd"/>
            <w:r w:rsidRPr="00A7430C">
              <w:rPr>
                <w:rFonts w:eastAsia="Calibri"/>
                <w:bCs/>
                <w:lang w:val="en-US"/>
              </w:rPr>
              <w:t xml:space="preserve"> </w:t>
            </w:r>
            <w:proofErr w:type="spellStart"/>
            <w:r w:rsidRPr="00A7430C">
              <w:rPr>
                <w:rFonts w:eastAsia="Calibri"/>
                <w:bCs/>
                <w:lang w:val="en-US"/>
              </w:rPr>
              <w:t>penelitian</w:t>
            </w:r>
            <w:proofErr w:type="spellEnd"/>
          </w:p>
        </w:tc>
        <w:tc>
          <w:tcPr>
            <w:tcW w:w="772" w:type="dxa"/>
          </w:tcPr>
          <w:p w:rsidR="00C14847" w:rsidRDefault="00C14847" w:rsidP="00895DA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en-US"/>
              </w:rPr>
            </w:pPr>
          </w:p>
        </w:tc>
      </w:tr>
      <w:tr w:rsidR="00026852" w:rsidTr="00C14847">
        <w:tc>
          <w:tcPr>
            <w:tcW w:w="461" w:type="dxa"/>
          </w:tcPr>
          <w:p w:rsidR="00026852" w:rsidRDefault="00026852" w:rsidP="00895DA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  <w:lang w:val="en-US"/>
              </w:rPr>
              <w:t>3</w:t>
            </w:r>
          </w:p>
        </w:tc>
        <w:tc>
          <w:tcPr>
            <w:tcW w:w="3994" w:type="dxa"/>
            <w:gridSpan w:val="2"/>
          </w:tcPr>
          <w:p w:rsidR="00026852" w:rsidRDefault="00026852" w:rsidP="00895DA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en-US"/>
              </w:rPr>
            </w:pPr>
            <w:proofErr w:type="spellStart"/>
            <w:r>
              <w:rPr>
                <w:rFonts w:eastAsia="Calibri"/>
                <w:bCs/>
                <w:lang w:val="en-US"/>
              </w:rPr>
              <w:t>Metode</w:t>
            </w:r>
            <w:proofErr w:type="spellEnd"/>
            <w:r>
              <w:rPr>
                <w:rFonts w:eastAsia="Calibri"/>
                <w:bCs/>
                <w:lang w:val="en-US"/>
              </w:rPr>
              <w:t xml:space="preserve"> :</w:t>
            </w:r>
          </w:p>
        </w:tc>
      </w:tr>
      <w:tr w:rsidR="00C14847" w:rsidTr="00C14847">
        <w:tc>
          <w:tcPr>
            <w:tcW w:w="461" w:type="dxa"/>
            <w:vMerge w:val="restart"/>
          </w:tcPr>
          <w:p w:rsidR="00C14847" w:rsidRDefault="00C14847" w:rsidP="00895DA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en-US"/>
              </w:rPr>
            </w:pPr>
          </w:p>
        </w:tc>
        <w:tc>
          <w:tcPr>
            <w:tcW w:w="3222" w:type="dxa"/>
          </w:tcPr>
          <w:p w:rsidR="00C14847" w:rsidRDefault="00C14847" w:rsidP="00895DA0">
            <w:pPr>
              <w:autoSpaceDE w:val="0"/>
              <w:autoSpaceDN w:val="0"/>
              <w:adjustRightInd w:val="0"/>
              <w:rPr>
                <w:rFonts w:eastAsia="Calibri"/>
                <w:bCs/>
                <w:lang w:val="en-US"/>
              </w:rPr>
            </w:pPr>
            <w:proofErr w:type="spellStart"/>
            <w:r>
              <w:rPr>
                <w:rFonts w:eastAsia="Calibri"/>
                <w:bCs/>
                <w:lang w:val="en-US"/>
              </w:rPr>
              <w:t>Deskripsi</w:t>
            </w:r>
            <w:proofErr w:type="spellEnd"/>
            <w:r>
              <w:rPr>
                <w:rFonts w:eastAsia="Calibri"/>
                <w:bCs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val="en-US"/>
              </w:rPr>
              <w:t>o</w:t>
            </w:r>
            <w:r w:rsidRPr="00A7430C">
              <w:rPr>
                <w:rFonts w:eastAsia="Calibri"/>
                <w:bCs/>
                <w:lang w:val="en-US"/>
              </w:rPr>
              <w:t>bjek</w:t>
            </w:r>
            <w:proofErr w:type="spellEnd"/>
            <w:r w:rsidRPr="00A7430C">
              <w:rPr>
                <w:rFonts w:eastAsia="Calibri"/>
                <w:bCs/>
                <w:lang w:val="en-US"/>
              </w:rPr>
              <w:t xml:space="preserve"> </w:t>
            </w:r>
            <w:proofErr w:type="spellStart"/>
            <w:r w:rsidRPr="00A7430C">
              <w:rPr>
                <w:rFonts w:eastAsia="Calibri"/>
                <w:bCs/>
                <w:lang w:val="en-US"/>
              </w:rPr>
              <w:t>penelitian</w:t>
            </w:r>
            <w:proofErr w:type="spellEnd"/>
            <w:r w:rsidRPr="00A7430C">
              <w:rPr>
                <w:rFonts w:eastAsia="Calibri"/>
                <w:bCs/>
                <w:lang w:val="en-US"/>
              </w:rPr>
              <w:t xml:space="preserve">. </w:t>
            </w:r>
          </w:p>
        </w:tc>
        <w:tc>
          <w:tcPr>
            <w:tcW w:w="772" w:type="dxa"/>
          </w:tcPr>
          <w:p w:rsidR="00C14847" w:rsidRDefault="00C14847" w:rsidP="00895DA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en-US"/>
              </w:rPr>
            </w:pPr>
          </w:p>
        </w:tc>
      </w:tr>
      <w:tr w:rsidR="00C14847" w:rsidTr="00C14847">
        <w:tc>
          <w:tcPr>
            <w:tcW w:w="461" w:type="dxa"/>
            <w:vMerge/>
          </w:tcPr>
          <w:p w:rsidR="00C14847" w:rsidRDefault="00C14847" w:rsidP="00895DA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en-US"/>
              </w:rPr>
            </w:pPr>
          </w:p>
        </w:tc>
        <w:tc>
          <w:tcPr>
            <w:tcW w:w="3222" w:type="dxa"/>
          </w:tcPr>
          <w:p w:rsidR="00C14847" w:rsidRDefault="00C14847" w:rsidP="00895DA0">
            <w:pPr>
              <w:autoSpaceDE w:val="0"/>
              <w:autoSpaceDN w:val="0"/>
              <w:adjustRightInd w:val="0"/>
              <w:rPr>
                <w:rFonts w:eastAsia="Calibri"/>
                <w:bCs/>
                <w:lang w:val="en-US"/>
              </w:rPr>
            </w:pPr>
            <w:proofErr w:type="spellStart"/>
            <w:r w:rsidRPr="00A7430C">
              <w:rPr>
                <w:rFonts w:eastAsia="Calibri"/>
                <w:bCs/>
                <w:lang w:val="en-US"/>
              </w:rPr>
              <w:t>Perlakuan</w:t>
            </w:r>
            <w:proofErr w:type="spellEnd"/>
            <w:r w:rsidRPr="00A7430C">
              <w:rPr>
                <w:rFonts w:eastAsia="Calibri"/>
                <w:bCs/>
                <w:lang w:val="en-US"/>
              </w:rPr>
              <w:t xml:space="preserve"> </w:t>
            </w:r>
            <w:proofErr w:type="spellStart"/>
            <w:r w:rsidRPr="00A7430C">
              <w:rPr>
                <w:rFonts w:eastAsia="Calibri"/>
                <w:bCs/>
                <w:lang w:val="en-US"/>
              </w:rPr>
              <w:t>pada</w:t>
            </w:r>
            <w:proofErr w:type="spellEnd"/>
            <w:r>
              <w:rPr>
                <w:rFonts w:eastAsia="Calibri"/>
                <w:bCs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val="en-US"/>
              </w:rPr>
              <w:t>objek</w:t>
            </w:r>
            <w:proofErr w:type="spellEnd"/>
            <w:r w:rsidRPr="00A7430C">
              <w:rPr>
                <w:rFonts w:eastAsia="Calibri"/>
                <w:bCs/>
                <w:lang w:val="en-US"/>
              </w:rPr>
              <w:t xml:space="preserve"> </w:t>
            </w:r>
            <w:proofErr w:type="spellStart"/>
            <w:r w:rsidRPr="00A7430C">
              <w:rPr>
                <w:rFonts w:eastAsia="Calibri"/>
                <w:bCs/>
                <w:lang w:val="en-US"/>
              </w:rPr>
              <w:t>penelitian</w:t>
            </w:r>
            <w:proofErr w:type="spellEnd"/>
            <w:proofErr w:type="gramStart"/>
            <w:r w:rsidRPr="00A7430C">
              <w:rPr>
                <w:rFonts w:eastAsia="Calibri"/>
                <w:bCs/>
                <w:lang w:val="en-US"/>
              </w:rPr>
              <w:t>..</w:t>
            </w:r>
            <w:proofErr w:type="gramEnd"/>
          </w:p>
        </w:tc>
        <w:tc>
          <w:tcPr>
            <w:tcW w:w="772" w:type="dxa"/>
          </w:tcPr>
          <w:p w:rsidR="00C14847" w:rsidRDefault="00C14847" w:rsidP="00895DA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en-US"/>
              </w:rPr>
            </w:pPr>
          </w:p>
        </w:tc>
      </w:tr>
      <w:tr w:rsidR="00C14847" w:rsidTr="00C14847">
        <w:tc>
          <w:tcPr>
            <w:tcW w:w="461" w:type="dxa"/>
            <w:vMerge/>
          </w:tcPr>
          <w:p w:rsidR="00C14847" w:rsidRDefault="00C14847" w:rsidP="00895DA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en-US"/>
              </w:rPr>
            </w:pPr>
          </w:p>
        </w:tc>
        <w:tc>
          <w:tcPr>
            <w:tcW w:w="3222" w:type="dxa"/>
          </w:tcPr>
          <w:p w:rsidR="00C14847" w:rsidRPr="00C14847" w:rsidRDefault="00C14847" w:rsidP="00895DA0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Lokasi Pengujian</w:t>
            </w:r>
          </w:p>
        </w:tc>
        <w:tc>
          <w:tcPr>
            <w:tcW w:w="772" w:type="dxa"/>
          </w:tcPr>
          <w:p w:rsidR="00C14847" w:rsidRDefault="00C14847" w:rsidP="00895DA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en-US"/>
              </w:rPr>
            </w:pPr>
          </w:p>
        </w:tc>
      </w:tr>
      <w:tr w:rsidR="00C14847" w:rsidTr="00C14847">
        <w:tc>
          <w:tcPr>
            <w:tcW w:w="461" w:type="dxa"/>
            <w:vMerge/>
          </w:tcPr>
          <w:p w:rsidR="00C14847" w:rsidRDefault="00C14847" w:rsidP="00895DA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en-US"/>
              </w:rPr>
            </w:pPr>
          </w:p>
        </w:tc>
        <w:tc>
          <w:tcPr>
            <w:tcW w:w="3222" w:type="dxa"/>
          </w:tcPr>
          <w:p w:rsidR="00C14847" w:rsidRDefault="00C14847" w:rsidP="00895DA0">
            <w:pPr>
              <w:autoSpaceDE w:val="0"/>
              <w:autoSpaceDN w:val="0"/>
              <w:adjustRightInd w:val="0"/>
              <w:rPr>
                <w:rFonts w:eastAsia="Calibri"/>
                <w:bCs/>
                <w:lang w:val="en-US"/>
              </w:rPr>
            </w:pPr>
            <w:proofErr w:type="spellStart"/>
            <w:r w:rsidRPr="00A7430C">
              <w:rPr>
                <w:rFonts w:eastAsia="Calibri"/>
                <w:bCs/>
                <w:lang w:val="en-US"/>
              </w:rPr>
              <w:t>Metode</w:t>
            </w:r>
            <w:proofErr w:type="spellEnd"/>
            <w:r w:rsidRPr="00A7430C">
              <w:rPr>
                <w:rFonts w:eastAsia="Calibri"/>
                <w:bCs/>
                <w:lang w:val="en-US"/>
              </w:rPr>
              <w:t xml:space="preserve"> / </w:t>
            </w:r>
            <w:proofErr w:type="spellStart"/>
            <w:r w:rsidRPr="00A7430C">
              <w:rPr>
                <w:rFonts w:eastAsia="Calibri"/>
                <w:bCs/>
                <w:lang w:val="en-US"/>
              </w:rPr>
              <w:t>cara</w:t>
            </w:r>
            <w:proofErr w:type="spellEnd"/>
            <w:r w:rsidRPr="00A7430C">
              <w:rPr>
                <w:rFonts w:eastAsia="Calibri"/>
                <w:bCs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val="en-US"/>
              </w:rPr>
              <w:t>dan</w:t>
            </w:r>
            <w:proofErr w:type="spellEnd"/>
            <w:r>
              <w:rPr>
                <w:rFonts w:eastAsia="Calibri"/>
                <w:bCs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val="en-US"/>
              </w:rPr>
              <w:t>prosedur</w:t>
            </w:r>
            <w:proofErr w:type="spellEnd"/>
            <w:r>
              <w:rPr>
                <w:rFonts w:eastAsia="Calibri"/>
                <w:bCs/>
                <w:lang w:val="en-US"/>
              </w:rPr>
              <w:t xml:space="preserve"> </w:t>
            </w:r>
            <w:proofErr w:type="spellStart"/>
            <w:r w:rsidRPr="00A7430C">
              <w:rPr>
                <w:rFonts w:eastAsia="Calibri"/>
                <w:bCs/>
                <w:lang w:val="en-US"/>
              </w:rPr>
              <w:t>pemecahan</w:t>
            </w:r>
            <w:proofErr w:type="spellEnd"/>
            <w:r w:rsidRPr="00A7430C">
              <w:rPr>
                <w:rFonts w:eastAsia="Calibri"/>
                <w:bCs/>
                <w:lang w:val="en-US"/>
              </w:rPr>
              <w:t xml:space="preserve"> yang </w:t>
            </w:r>
            <w:proofErr w:type="spellStart"/>
            <w:r w:rsidRPr="00A7430C">
              <w:rPr>
                <w:rFonts w:eastAsia="Calibri"/>
                <w:bCs/>
                <w:lang w:val="en-US"/>
              </w:rPr>
              <w:t>digunakan</w:t>
            </w:r>
            <w:proofErr w:type="spellEnd"/>
            <w:r w:rsidRPr="00A7430C">
              <w:rPr>
                <w:rFonts w:eastAsia="Calibri"/>
                <w:bCs/>
                <w:lang w:val="en-US"/>
              </w:rPr>
              <w:t xml:space="preserve"> </w:t>
            </w:r>
            <w:proofErr w:type="spellStart"/>
            <w:r w:rsidRPr="00A7430C">
              <w:rPr>
                <w:rFonts w:eastAsia="Calibri"/>
                <w:bCs/>
                <w:lang w:val="en-US"/>
              </w:rPr>
              <w:t>untuk</w:t>
            </w:r>
            <w:proofErr w:type="spellEnd"/>
            <w:r w:rsidRPr="00A7430C">
              <w:rPr>
                <w:rFonts w:eastAsia="Calibri"/>
                <w:bCs/>
                <w:lang w:val="en-US"/>
              </w:rPr>
              <w:t xml:space="preserve"> </w:t>
            </w:r>
            <w:proofErr w:type="spellStart"/>
            <w:r w:rsidRPr="00A7430C">
              <w:rPr>
                <w:rFonts w:eastAsia="Calibri"/>
                <w:bCs/>
                <w:lang w:val="en-US"/>
              </w:rPr>
              <w:t>meneliti</w:t>
            </w:r>
            <w:proofErr w:type="spellEnd"/>
            <w:r w:rsidRPr="00A7430C">
              <w:rPr>
                <w:rFonts w:eastAsia="Calibri"/>
                <w:bCs/>
                <w:lang w:val="en-US"/>
              </w:rPr>
              <w:t>.</w:t>
            </w:r>
          </w:p>
        </w:tc>
        <w:tc>
          <w:tcPr>
            <w:tcW w:w="772" w:type="dxa"/>
          </w:tcPr>
          <w:p w:rsidR="00C14847" w:rsidRDefault="00C14847" w:rsidP="00895DA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en-US"/>
              </w:rPr>
            </w:pPr>
          </w:p>
        </w:tc>
      </w:tr>
      <w:tr w:rsidR="00C14847" w:rsidTr="00C14847">
        <w:tc>
          <w:tcPr>
            <w:tcW w:w="461" w:type="dxa"/>
            <w:vMerge/>
          </w:tcPr>
          <w:p w:rsidR="00C14847" w:rsidRDefault="00C14847" w:rsidP="00895DA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en-US"/>
              </w:rPr>
            </w:pPr>
          </w:p>
        </w:tc>
        <w:tc>
          <w:tcPr>
            <w:tcW w:w="3222" w:type="dxa"/>
          </w:tcPr>
          <w:p w:rsidR="00C14847" w:rsidRDefault="00C14847" w:rsidP="00895DA0">
            <w:pPr>
              <w:autoSpaceDE w:val="0"/>
              <w:autoSpaceDN w:val="0"/>
              <w:adjustRightInd w:val="0"/>
              <w:rPr>
                <w:rFonts w:eastAsia="Calibri"/>
                <w:bCs/>
                <w:lang w:val="en-US"/>
              </w:rPr>
            </w:pPr>
            <w:proofErr w:type="spellStart"/>
            <w:r>
              <w:rPr>
                <w:rFonts w:eastAsia="Calibri"/>
                <w:bCs/>
                <w:lang w:val="en-US"/>
              </w:rPr>
              <w:t>Alat</w:t>
            </w:r>
            <w:proofErr w:type="spellEnd"/>
            <w:r>
              <w:rPr>
                <w:rFonts w:eastAsia="Calibri"/>
                <w:bCs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val="en-US"/>
              </w:rPr>
              <w:t>dan</w:t>
            </w:r>
            <w:proofErr w:type="spellEnd"/>
            <w:r>
              <w:rPr>
                <w:rFonts w:eastAsia="Calibri"/>
                <w:bCs/>
                <w:lang w:val="en-US"/>
              </w:rPr>
              <w:t>/</w:t>
            </w:r>
            <w:proofErr w:type="spellStart"/>
            <w:r>
              <w:rPr>
                <w:rFonts w:eastAsia="Calibri"/>
                <w:bCs/>
                <w:lang w:val="en-US"/>
              </w:rPr>
              <w:t>atau</w:t>
            </w:r>
            <w:proofErr w:type="spellEnd"/>
            <w:r w:rsidRPr="00A7430C">
              <w:rPr>
                <w:rFonts w:eastAsia="Calibri"/>
                <w:bCs/>
                <w:lang w:val="en-US"/>
              </w:rPr>
              <w:t xml:space="preserve"> </w:t>
            </w:r>
            <w:proofErr w:type="spellStart"/>
            <w:r w:rsidRPr="00A7430C">
              <w:rPr>
                <w:rFonts w:eastAsia="Calibri"/>
                <w:bCs/>
                <w:lang w:val="en-US"/>
              </w:rPr>
              <w:t>bahan</w:t>
            </w:r>
            <w:proofErr w:type="spellEnd"/>
            <w:r w:rsidRPr="00A7430C">
              <w:rPr>
                <w:rFonts w:eastAsia="Calibri"/>
                <w:bCs/>
                <w:lang w:val="en-US"/>
              </w:rPr>
              <w:t xml:space="preserve"> yang </w:t>
            </w:r>
            <w:proofErr w:type="spellStart"/>
            <w:r w:rsidRPr="00A7430C">
              <w:rPr>
                <w:rFonts w:eastAsia="Calibri"/>
                <w:bCs/>
                <w:lang w:val="en-US"/>
              </w:rPr>
              <w:t>digunakan</w:t>
            </w:r>
            <w:proofErr w:type="spellEnd"/>
            <w:r w:rsidRPr="00A7430C">
              <w:rPr>
                <w:rFonts w:eastAsia="Calibri"/>
                <w:bCs/>
                <w:lang w:val="en-US"/>
              </w:rPr>
              <w:t xml:space="preserve"> </w:t>
            </w:r>
            <w:proofErr w:type="spellStart"/>
            <w:r w:rsidRPr="00A7430C">
              <w:rPr>
                <w:rFonts w:eastAsia="Calibri"/>
                <w:bCs/>
                <w:lang w:val="en-US"/>
              </w:rPr>
              <w:t>dalam</w:t>
            </w:r>
            <w:proofErr w:type="spellEnd"/>
            <w:r w:rsidRPr="00A7430C">
              <w:rPr>
                <w:rFonts w:eastAsia="Calibri"/>
                <w:bCs/>
                <w:lang w:val="en-US"/>
              </w:rPr>
              <w:t xml:space="preserve"> </w:t>
            </w:r>
            <w:proofErr w:type="spellStart"/>
            <w:r w:rsidRPr="00A7430C">
              <w:rPr>
                <w:rFonts w:eastAsia="Calibri"/>
                <w:bCs/>
                <w:lang w:val="en-US"/>
              </w:rPr>
              <w:t>penelitian</w:t>
            </w:r>
            <w:proofErr w:type="spellEnd"/>
            <w:r w:rsidRPr="00A7430C">
              <w:rPr>
                <w:rFonts w:eastAsia="Calibri"/>
                <w:bCs/>
                <w:lang w:val="en-US"/>
              </w:rPr>
              <w:t>.</w:t>
            </w:r>
          </w:p>
        </w:tc>
        <w:tc>
          <w:tcPr>
            <w:tcW w:w="772" w:type="dxa"/>
          </w:tcPr>
          <w:p w:rsidR="00C14847" w:rsidRDefault="00C14847" w:rsidP="00895DA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en-US"/>
              </w:rPr>
            </w:pPr>
          </w:p>
        </w:tc>
      </w:tr>
      <w:tr w:rsidR="00026852" w:rsidTr="00C14847">
        <w:tc>
          <w:tcPr>
            <w:tcW w:w="461" w:type="dxa"/>
          </w:tcPr>
          <w:p w:rsidR="00026852" w:rsidRDefault="00026852" w:rsidP="00895DA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  <w:lang w:val="en-US"/>
              </w:rPr>
              <w:t>4</w:t>
            </w:r>
          </w:p>
        </w:tc>
        <w:tc>
          <w:tcPr>
            <w:tcW w:w="3994" w:type="dxa"/>
            <w:gridSpan w:val="2"/>
          </w:tcPr>
          <w:p w:rsidR="00026852" w:rsidRDefault="00026852" w:rsidP="00895DA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en-US"/>
              </w:rPr>
            </w:pPr>
            <w:proofErr w:type="spellStart"/>
            <w:r>
              <w:rPr>
                <w:rFonts w:eastAsia="Calibri"/>
                <w:bCs/>
                <w:lang w:val="en-US"/>
              </w:rPr>
              <w:t>Hasil</w:t>
            </w:r>
            <w:proofErr w:type="spellEnd"/>
            <w:r>
              <w:rPr>
                <w:rFonts w:eastAsia="Calibri"/>
                <w:bCs/>
                <w:lang w:val="en-US"/>
              </w:rPr>
              <w:t xml:space="preserve"> :</w:t>
            </w:r>
          </w:p>
        </w:tc>
      </w:tr>
      <w:tr w:rsidR="00C14847" w:rsidTr="00C14847">
        <w:tc>
          <w:tcPr>
            <w:tcW w:w="461" w:type="dxa"/>
            <w:vMerge w:val="restart"/>
          </w:tcPr>
          <w:p w:rsidR="00C14847" w:rsidRDefault="00C14847" w:rsidP="00895DA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en-US"/>
              </w:rPr>
            </w:pPr>
          </w:p>
        </w:tc>
        <w:tc>
          <w:tcPr>
            <w:tcW w:w="3222" w:type="dxa"/>
          </w:tcPr>
          <w:p w:rsidR="00C14847" w:rsidRDefault="00C14847" w:rsidP="00895DA0">
            <w:pPr>
              <w:autoSpaceDE w:val="0"/>
              <w:autoSpaceDN w:val="0"/>
              <w:adjustRightInd w:val="0"/>
              <w:rPr>
                <w:rFonts w:eastAsia="Calibri"/>
                <w:bCs/>
                <w:lang w:val="en-US"/>
              </w:rPr>
            </w:pPr>
            <w:proofErr w:type="spellStart"/>
            <w:r>
              <w:rPr>
                <w:rFonts w:eastAsia="Calibri"/>
                <w:bCs/>
                <w:lang w:val="en-US"/>
              </w:rPr>
              <w:t>Hasil</w:t>
            </w:r>
            <w:proofErr w:type="spellEnd"/>
            <w:r>
              <w:rPr>
                <w:rFonts w:eastAsia="Calibri"/>
                <w:bCs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val="en-US"/>
              </w:rPr>
              <w:t>penelitian</w:t>
            </w:r>
            <w:proofErr w:type="spellEnd"/>
          </w:p>
        </w:tc>
        <w:tc>
          <w:tcPr>
            <w:tcW w:w="772" w:type="dxa"/>
          </w:tcPr>
          <w:p w:rsidR="00C14847" w:rsidRDefault="00C14847" w:rsidP="00895DA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en-US"/>
              </w:rPr>
            </w:pPr>
          </w:p>
        </w:tc>
      </w:tr>
      <w:tr w:rsidR="00C14847" w:rsidTr="00C14847">
        <w:tc>
          <w:tcPr>
            <w:tcW w:w="461" w:type="dxa"/>
            <w:vMerge/>
          </w:tcPr>
          <w:p w:rsidR="00C14847" w:rsidRDefault="00C14847" w:rsidP="00895DA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en-US"/>
              </w:rPr>
            </w:pPr>
          </w:p>
        </w:tc>
        <w:tc>
          <w:tcPr>
            <w:tcW w:w="3222" w:type="dxa"/>
          </w:tcPr>
          <w:p w:rsidR="00C14847" w:rsidRDefault="00C14847" w:rsidP="00895DA0">
            <w:pPr>
              <w:autoSpaceDE w:val="0"/>
              <w:autoSpaceDN w:val="0"/>
              <w:adjustRightInd w:val="0"/>
              <w:rPr>
                <w:rFonts w:eastAsia="Calibri"/>
                <w:bCs/>
                <w:lang w:val="en-US"/>
              </w:rPr>
            </w:pPr>
            <w:proofErr w:type="spellStart"/>
            <w:r>
              <w:rPr>
                <w:rFonts w:eastAsia="Calibri"/>
                <w:bCs/>
                <w:lang w:val="en-US"/>
              </w:rPr>
              <w:t>Penjelasan</w:t>
            </w:r>
            <w:proofErr w:type="spellEnd"/>
            <w:r>
              <w:rPr>
                <w:rFonts w:eastAsia="Calibri"/>
                <w:bCs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val="en-US"/>
              </w:rPr>
              <w:t>hasil</w:t>
            </w:r>
            <w:proofErr w:type="spellEnd"/>
          </w:p>
        </w:tc>
        <w:tc>
          <w:tcPr>
            <w:tcW w:w="772" w:type="dxa"/>
          </w:tcPr>
          <w:p w:rsidR="00C14847" w:rsidRDefault="00C14847" w:rsidP="00895DA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en-US"/>
              </w:rPr>
            </w:pPr>
          </w:p>
        </w:tc>
      </w:tr>
      <w:tr w:rsidR="00C14847" w:rsidTr="00C14847">
        <w:tc>
          <w:tcPr>
            <w:tcW w:w="461" w:type="dxa"/>
            <w:vMerge/>
          </w:tcPr>
          <w:p w:rsidR="00C14847" w:rsidRDefault="00C14847" w:rsidP="00895DA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en-US"/>
              </w:rPr>
            </w:pPr>
          </w:p>
        </w:tc>
        <w:tc>
          <w:tcPr>
            <w:tcW w:w="3222" w:type="dxa"/>
          </w:tcPr>
          <w:p w:rsidR="00C14847" w:rsidRDefault="00C14847" w:rsidP="00895DA0">
            <w:pPr>
              <w:autoSpaceDE w:val="0"/>
              <w:autoSpaceDN w:val="0"/>
              <w:adjustRightInd w:val="0"/>
              <w:rPr>
                <w:rFonts w:eastAsia="Calibri"/>
                <w:bCs/>
                <w:lang w:val="en-US"/>
              </w:rPr>
            </w:pPr>
            <w:proofErr w:type="spellStart"/>
            <w:r>
              <w:rPr>
                <w:rFonts w:eastAsia="Calibri"/>
                <w:bCs/>
                <w:lang w:val="en-US"/>
              </w:rPr>
              <w:t>Komparasi</w:t>
            </w:r>
            <w:proofErr w:type="spellEnd"/>
            <w:r>
              <w:rPr>
                <w:rFonts w:eastAsia="Calibri"/>
                <w:bCs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val="en-US"/>
              </w:rPr>
              <w:t>hasil</w:t>
            </w:r>
            <w:proofErr w:type="spellEnd"/>
            <w:r>
              <w:rPr>
                <w:rFonts w:eastAsia="Calibri"/>
                <w:bCs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val="en-US"/>
              </w:rPr>
              <w:t>dari</w:t>
            </w:r>
            <w:proofErr w:type="spellEnd"/>
            <w:r>
              <w:rPr>
                <w:rFonts w:eastAsia="Calibri"/>
                <w:bCs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val="en-US"/>
              </w:rPr>
              <w:t>variabel</w:t>
            </w:r>
            <w:proofErr w:type="spellEnd"/>
            <w:r>
              <w:rPr>
                <w:rFonts w:eastAsia="Calibri"/>
                <w:bCs/>
                <w:lang w:val="en-US"/>
              </w:rPr>
              <w:t xml:space="preserve"> yang </w:t>
            </w:r>
            <w:proofErr w:type="spellStart"/>
            <w:r>
              <w:rPr>
                <w:rFonts w:eastAsia="Calibri"/>
                <w:bCs/>
                <w:lang w:val="en-US"/>
              </w:rPr>
              <w:t>berbeda</w:t>
            </w:r>
            <w:proofErr w:type="spellEnd"/>
          </w:p>
        </w:tc>
        <w:tc>
          <w:tcPr>
            <w:tcW w:w="772" w:type="dxa"/>
          </w:tcPr>
          <w:p w:rsidR="00C14847" w:rsidRDefault="00C14847" w:rsidP="00895DA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en-US"/>
              </w:rPr>
            </w:pPr>
          </w:p>
        </w:tc>
      </w:tr>
      <w:tr w:rsidR="00617C9B" w:rsidTr="00C14847">
        <w:tc>
          <w:tcPr>
            <w:tcW w:w="461" w:type="dxa"/>
          </w:tcPr>
          <w:p w:rsidR="00617C9B" w:rsidRDefault="00617C9B" w:rsidP="00895DA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  <w:lang w:val="en-US"/>
              </w:rPr>
              <w:t>5</w:t>
            </w:r>
          </w:p>
        </w:tc>
        <w:tc>
          <w:tcPr>
            <w:tcW w:w="3222" w:type="dxa"/>
          </w:tcPr>
          <w:p w:rsidR="00617C9B" w:rsidRDefault="00617C9B" w:rsidP="00895DA0">
            <w:pPr>
              <w:autoSpaceDE w:val="0"/>
              <w:autoSpaceDN w:val="0"/>
              <w:adjustRightInd w:val="0"/>
              <w:rPr>
                <w:rFonts w:eastAsia="Calibri"/>
                <w:bCs/>
                <w:lang w:val="en-US"/>
              </w:rPr>
            </w:pPr>
            <w:proofErr w:type="spellStart"/>
            <w:r>
              <w:rPr>
                <w:rFonts w:eastAsia="Calibri"/>
                <w:bCs/>
                <w:lang w:val="en-US"/>
              </w:rPr>
              <w:t>Kesimpulan</w:t>
            </w:r>
            <w:proofErr w:type="spellEnd"/>
            <w:r>
              <w:rPr>
                <w:rFonts w:eastAsia="Calibri"/>
                <w:bCs/>
                <w:lang w:val="en-US"/>
              </w:rPr>
              <w:t xml:space="preserve"> :</w:t>
            </w:r>
          </w:p>
        </w:tc>
        <w:tc>
          <w:tcPr>
            <w:tcW w:w="772" w:type="dxa"/>
          </w:tcPr>
          <w:p w:rsidR="00617C9B" w:rsidRDefault="00617C9B" w:rsidP="00895DA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en-US"/>
              </w:rPr>
            </w:pPr>
          </w:p>
        </w:tc>
      </w:tr>
      <w:tr w:rsidR="00026852" w:rsidTr="00C14847">
        <w:tc>
          <w:tcPr>
            <w:tcW w:w="461" w:type="dxa"/>
          </w:tcPr>
          <w:p w:rsidR="00026852" w:rsidRDefault="00026852" w:rsidP="00895DA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  <w:lang w:val="en-US"/>
              </w:rPr>
              <w:t>6</w:t>
            </w:r>
          </w:p>
        </w:tc>
        <w:tc>
          <w:tcPr>
            <w:tcW w:w="3994" w:type="dxa"/>
            <w:gridSpan w:val="2"/>
          </w:tcPr>
          <w:p w:rsidR="00026852" w:rsidRDefault="00026852" w:rsidP="00895DA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  <w:lang w:val="en-US"/>
              </w:rPr>
              <w:t>Format :</w:t>
            </w:r>
          </w:p>
        </w:tc>
      </w:tr>
      <w:tr w:rsidR="00C14847" w:rsidTr="00C14847">
        <w:tc>
          <w:tcPr>
            <w:tcW w:w="461" w:type="dxa"/>
            <w:vMerge w:val="restart"/>
          </w:tcPr>
          <w:p w:rsidR="00C14847" w:rsidRDefault="00C14847" w:rsidP="00895DA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en-US"/>
              </w:rPr>
            </w:pPr>
          </w:p>
        </w:tc>
        <w:tc>
          <w:tcPr>
            <w:tcW w:w="3222" w:type="dxa"/>
          </w:tcPr>
          <w:p w:rsidR="00C14847" w:rsidRDefault="00C14847" w:rsidP="00895DA0">
            <w:pPr>
              <w:autoSpaceDE w:val="0"/>
              <w:autoSpaceDN w:val="0"/>
              <w:adjustRightInd w:val="0"/>
              <w:rPr>
                <w:rFonts w:eastAsia="Calibri"/>
                <w:bCs/>
                <w:lang w:val="en-US"/>
              </w:rPr>
            </w:pPr>
            <w:proofErr w:type="spellStart"/>
            <w:r>
              <w:rPr>
                <w:rFonts w:eastAsia="Calibri"/>
                <w:bCs/>
                <w:lang w:val="en-US"/>
              </w:rPr>
              <w:t>Ukuran</w:t>
            </w:r>
            <w:proofErr w:type="spellEnd"/>
            <w:r>
              <w:rPr>
                <w:rFonts w:eastAsia="Calibri"/>
                <w:bCs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val="en-US"/>
              </w:rPr>
              <w:t>kertas</w:t>
            </w:r>
            <w:proofErr w:type="spellEnd"/>
            <w:r>
              <w:rPr>
                <w:rFonts w:eastAsia="Calibri"/>
                <w:bCs/>
                <w:lang w:val="en-US"/>
              </w:rPr>
              <w:t xml:space="preserve"> (A4)</w:t>
            </w:r>
          </w:p>
        </w:tc>
        <w:tc>
          <w:tcPr>
            <w:tcW w:w="772" w:type="dxa"/>
          </w:tcPr>
          <w:p w:rsidR="00C14847" w:rsidRDefault="00C14847" w:rsidP="00895DA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en-US"/>
              </w:rPr>
            </w:pPr>
          </w:p>
        </w:tc>
      </w:tr>
      <w:tr w:rsidR="00C14847" w:rsidTr="00C14847">
        <w:tc>
          <w:tcPr>
            <w:tcW w:w="461" w:type="dxa"/>
            <w:vMerge/>
          </w:tcPr>
          <w:p w:rsidR="00C14847" w:rsidRDefault="00C14847" w:rsidP="00895DA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en-US"/>
              </w:rPr>
            </w:pPr>
          </w:p>
        </w:tc>
        <w:tc>
          <w:tcPr>
            <w:tcW w:w="3222" w:type="dxa"/>
          </w:tcPr>
          <w:p w:rsidR="00C14847" w:rsidRDefault="00C14847" w:rsidP="00895DA0">
            <w:pPr>
              <w:autoSpaceDE w:val="0"/>
              <w:autoSpaceDN w:val="0"/>
              <w:adjustRightInd w:val="0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  <w:lang w:val="en-US"/>
              </w:rPr>
              <w:t>Margin (20 mm)</w:t>
            </w:r>
          </w:p>
        </w:tc>
        <w:tc>
          <w:tcPr>
            <w:tcW w:w="772" w:type="dxa"/>
          </w:tcPr>
          <w:p w:rsidR="00C14847" w:rsidRDefault="00C14847" w:rsidP="00895DA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en-US"/>
              </w:rPr>
            </w:pPr>
          </w:p>
        </w:tc>
      </w:tr>
      <w:tr w:rsidR="00C14847" w:rsidTr="00C14847">
        <w:tc>
          <w:tcPr>
            <w:tcW w:w="461" w:type="dxa"/>
            <w:vMerge/>
          </w:tcPr>
          <w:p w:rsidR="00C14847" w:rsidRDefault="00C14847" w:rsidP="00895DA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en-US"/>
              </w:rPr>
            </w:pPr>
          </w:p>
        </w:tc>
        <w:tc>
          <w:tcPr>
            <w:tcW w:w="3222" w:type="dxa"/>
          </w:tcPr>
          <w:p w:rsidR="00C14847" w:rsidRDefault="00C14847" w:rsidP="00895DA0">
            <w:pPr>
              <w:autoSpaceDE w:val="0"/>
              <w:autoSpaceDN w:val="0"/>
              <w:adjustRightInd w:val="0"/>
              <w:rPr>
                <w:rFonts w:eastAsia="Calibri"/>
                <w:bCs/>
                <w:lang w:val="en-US"/>
              </w:rPr>
            </w:pPr>
            <w:proofErr w:type="spellStart"/>
            <w:r>
              <w:rPr>
                <w:rFonts w:eastAsia="Calibri"/>
                <w:bCs/>
                <w:lang w:val="en-US"/>
              </w:rPr>
              <w:t>Jarak</w:t>
            </w:r>
            <w:proofErr w:type="spellEnd"/>
            <w:r>
              <w:rPr>
                <w:rFonts w:eastAsia="Calibri"/>
                <w:bCs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val="en-US"/>
              </w:rPr>
              <w:t>antar</w:t>
            </w:r>
            <w:proofErr w:type="spellEnd"/>
            <w:r>
              <w:rPr>
                <w:rFonts w:eastAsia="Calibri"/>
                <w:bCs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val="en-US"/>
              </w:rPr>
              <w:t>kolom</w:t>
            </w:r>
            <w:proofErr w:type="spellEnd"/>
            <w:r>
              <w:rPr>
                <w:rFonts w:eastAsia="Calibri"/>
                <w:bCs/>
                <w:lang w:val="en-US"/>
              </w:rPr>
              <w:t xml:space="preserve"> (12,5 mm)</w:t>
            </w:r>
          </w:p>
        </w:tc>
        <w:tc>
          <w:tcPr>
            <w:tcW w:w="772" w:type="dxa"/>
          </w:tcPr>
          <w:p w:rsidR="00C14847" w:rsidRDefault="00C14847" w:rsidP="00895DA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en-US"/>
              </w:rPr>
            </w:pPr>
          </w:p>
        </w:tc>
      </w:tr>
      <w:tr w:rsidR="00C14847" w:rsidTr="00C14847">
        <w:tc>
          <w:tcPr>
            <w:tcW w:w="461" w:type="dxa"/>
            <w:vMerge/>
          </w:tcPr>
          <w:p w:rsidR="00C14847" w:rsidRDefault="00C14847" w:rsidP="00895DA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en-US"/>
              </w:rPr>
            </w:pPr>
          </w:p>
        </w:tc>
        <w:tc>
          <w:tcPr>
            <w:tcW w:w="3222" w:type="dxa"/>
          </w:tcPr>
          <w:p w:rsidR="00C14847" w:rsidRDefault="00C14847" w:rsidP="00895DA0">
            <w:pPr>
              <w:autoSpaceDE w:val="0"/>
              <w:autoSpaceDN w:val="0"/>
              <w:adjustRightInd w:val="0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  <w:lang w:val="en-US"/>
              </w:rPr>
              <w:t>Font (Times New Roman)</w:t>
            </w:r>
          </w:p>
        </w:tc>
        <w:tc>
          <w:tcPr>
            <w:tcW w:w="772" w:type="dxa"/>
          </w:tcPr>
          <w:p w:rsidR="00C14847" w:rsidRDefault="00C14847" w:rsidP="00895DA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en-US"/>
              </w:rPr>
            </w:pPr>
          </w:p>
        </w:tc>
      </w:tr>
      <w:tr w:rsidR="00C14847" w:rsidTr="00C14847">
        <w:tc>
          <w:tcPr>
            <w:tcW w:w="461" w:type="dxa"/>
            <w:vMerge/>
          </w:tcPr>
          <w:p w:rsidR="00C14847" w:rsidRDefault="00C14847" w:rsidP="00895DA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en-US"/>
              </w:rPr>
            </w:pPr>
          </w:p>
        </w:tc>
        <w:tc>
          <w:tcPr>
            <w:tcW w:w="3222" w:type="dxa"/>
          </w:tcPr>
          <w:p w:rsidR="00C14847" w:rsidRDefault="00C14847" w:rsidP="00895DA0">
            <w:pPr>
              <w:autoSpaceDE w:val="0"/>
              <w:autoSpaceDN w:val="0"/>
              <w:adjustRightInd w:val="0"/>
              <w:rPr>
                <w:rFonts w:eastAsia="Calibri"/>
                <w:bCs/>
                <w:lang w:val="en-US"/>
              </w:rPr>
            </w:pPr>
            <w:proofErr w:type="spellStart"/>
            <w:r>
              <w:rPr>
                <w:rFonts w:eastAsia="Calibri"/>
                <w:bCs/>
                <w:lang w:val="en-US"/>
              </w:rPr>
              <w:t>Persamaan</w:t>
            </w:r>
            <w:proofErr w:type="spellEnd"/>
            <w:r>
              <w:rPr>
                <w:rFonts w:eastAsia="Calibri"/>
                <w:bCs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val="en-US"/>
              </w:rPr>
              <w:t>matematika</w:t>
            </w:r>
            <w:proofErr w:type="spellEnd"/>
            <w:r>
              <w:rPr>
                <w:rFonts w:eastAsia="Calibri"/>
                <w:bCs/>
                <w:lang w:val="en-US"/>
              </w:rPr>
              <w:t xml:space="preserve"> (2 </w:t>
            </w:r>
            <w:proofErr w:type="spellStart"/>
            <w:r>
              <w:rPr>
                <w:rFonts w:eastAsia="Calibri"/>
                <w:bCs/>
                <w:lang w:val="en-US"/>
              </w:rPr>
              <w:t>kolom</w:t>
            </w:r>
            <w:proofErr w:type="spellEnd"/>
            <w:r>
              <w:rPr>
                <w:rFonts w:eastAsia="Calibri"/>
                <w:bCs/>
                <w:lang w:val="en-US"/>
              </w:rPr>
              <w:t xml:space="preserve"> no border </w:t>
            </w:r>
            <w:proofErr w:type="spellStart"/>
            <w:r>
              <w:rPr>
                <w:rFonts w:eastAsia="Calibri"/>
                <w:bCs/>
                <w:lang w:val="en-US"/>
              </w:rPr>
              <w:t>tabel</w:t>
            </w:r>
            <w:proofErr w:type="spellEnd"/>
            <w:r>
              <w:rPr>
                <w:rFonts w:eastAsia="Calibri"/>
                <w:bCs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bCs/>
                <w:lang w:val="en-US"/>
              </w:rPr>
              <w:t>menggunakan</w:t>
            </w:r>
            <w:proofErr w:type="spellEnd"/>
            <w:r>
              <w:rPr>
                <w:rFonts w:eastAsia="Calibri"/>
                <w:bCs/>
                <w:lang w:val="en-US"/>
              </w:rPr>
              <w:t xml:space="preserve"> equation editor, equation di center, </w:t>
            </w:r>
            <w:proofErr w:type="spellStart"/>
            <w:r>
              <w:rPr>
                <w:rFonts w:eastAsia="Calibri"/>
                <w:bCs/>
                <w:lang w:val="en-US"/>
              </w:rPr>
              <w:t>nomor</w:t>
            </w:r>
            <w:proofErr w:type="spellEnd"/>
            <w:r>
              <w:rPr>
                <w:rFonts w:eastAsia="Calibri"/>
                <w:bCs/>
                <w:lang w:val="en-US"/>
              </w:rPr>
              <w:t xml:space="preserve"> eq. di </w:t>
            </w:r>
            <w:proofErr w:type="spellStart"/>
            <w:r>
              <w:rPr>
                <w:rFonts w:eastAsia="Calibri"/>
                <w:bCs/>
                <w:lang w:val="en-US"/>
              </w:rPr>
              <w:t>sisi</w:t>
            </w:r>
            <w:proofErr w:type="spellEnd"/>
            <w:r>
              <w:rPr>
                <w:rFonts w:eastAsia="Calibri"/>
                <w:bCs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val="en-US"/>
              </w:rPr>
              <w:t>kanan</w:t>
            </w:r>
            <w:proofErr w:type="spellEnd"/>
            <w:r>
              <w:rPr>
                <w:rFonts w:eastAsia="Calibri"/>
                <w:bCs/>
                <w:lang w:val="en-US"/>
              </w:rPr>
              <w:t>)</w:t>
            </w:r>
          </w:p>
        </w:tc>
        <w:tc>
          <w:tcPr>
            <w:tcW w:w="772" w:type="dxa"/>
          </w:tcPr>
          <w:p w:rsidR="00C14847" w:rsidRDefault="00C14847" w:rsidP="00895DA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en-US"/>
              </w:rPr>
            </w:pPr>
          </w:p>
        </w:tc>
      </w:tr>
      <w:tr w:rsidR="00C14847" w:rsidTr="00C14847">
        <w:tc>
          <w:tcPr>
            <w:tcW w:w="461" w:type="dxa"/>
            <w:vMerge/>
          </w:tcPr>
          <w:p w:rsidR="00C14847" w:rsidRDefault="00C14847" w:rsidP="00895DA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en-US"/>
              </w:rPr>
            </w:pPr>
          </w:p>
        </w:tc>
        <w:tc>
          <w:tcPr>
            <w:tcW w:w="3222" w:type="dxa"/>
          </w:tcPr>
          <w:p w:rsidR="00C14847" w:rsidRDefault="00C14847" w:rsidP="00895DA0">
            <w:pPr>
              <w:autoSpaceDE w:val="0"/>
              <w:autoSpaceDN w:val="0"/>
              <w:adjustRightInd w:val="0"/>
              <w:rPr>
                <w:rFonts w:eastAsia="Calibri"/>
                <w:bCs/>
                <w:lang w:val="en-US"/>
              </w:rPr>
            </w:pPr>
            <w:proofErr w:type="spellStart"/>
            <w:r>
              <w:rPr>
                <w:rFonts w:eastAsia="Calibri"/>
                <w:bCs/>
                <w:lang w:val="en-US"/>
              </w:rPr>
              <w:t>Gambar</w:t>
            </w:r>
            <w:proofErr w:type="spellEnd"/>
            <w:r>
              <w:rPr>
                <w:rFonts w:eastAsia="Calibri"/>
                <w:bCs/>
                <w:lang w:val="en-US"/>
              </w:rPr>
              <w:t xml:space="preserve"> (center, in line with text, </w:t>
            </w:r>
            <w:proofErr w:type="spellStart"/>
            <w:r>
              <w:rPr>
                <w:rFonts w:eastAsia="Calibri"/>
                <w:bCs/>
                <w:lang w:val="en-US"/>
              </w:rPr>
              <w:t>Nomor</w:t>
            </w:r>
            <w:proofErr w:type="spellEnd"/>
            <w:r>
              <w:rPr>
                <w:rFonts w:eastAsia="Calibri"/>
                <w:bCs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val="en-US"/>
              </w:rPr>
              <w:t>urut</w:t>
            </w:r>
            <w:proofErr w:type="spellEnd"/>
            <w:r>
              <w:rPr>
                <w:rFonts w:eastAsia="Calibri"/>
                <w:bCs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val="en-US"/>
              </w:rPr>
              <w:t>dari</w:t>
            </w:r>
            <w:proofErr w:type="spellEnd"/>
            <w:r>
              <w:rPr>
                <w:rFonts w:eastAsia="Calibri"/>
                <w:bCs/>
                <w:lang w:val="en-US"/>
              </w:rPr>
              <w:t xml:space="preserve"> 1, </w:t>
            </w:r>
            <w:proofErr w:type="spellStart"/>
            <w:r>
              <w:rPr>
                <w:rFonts w:eastAsia="Calibri"/>
                <w:bCs/>
                <w:lang w:val="en-US"/>
              </w:rPr>
              <w:t>Judul</w:t>
            </w:r>
            <w:proofErr w:type="spellEnd"/>
            <w:r>
              <w:rPr>
                <w:rFonts w:eastAsia="Calibri"/>
                <w:bCs/>
                <w:lang w:val="en-US"/>
              </w:rPr>
              <w:t xml:space="preserve"> di </w:t>
            </w:r>
            <w:proofErr w:type="spellStart"/>
            <w:r>
              <w:rPr>
                <w:rFonts w:eastAsia="Calibri"/>
                <w:bCs/>
                <w:lang w:val="en-US"/>
              </w:rPr>
              <w:t>bawah</w:t>
            </w:r>
            <w:proofErr w:type="spellEnd"/>
            <w:r>
              <w:rPr>
                <w:rFonts w:eastAsia="Calibri"/>
                <w:bCs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val="en-US"/>
              </w:rPr>
              <w:t>gambar</w:t>
            </w:r>
            <w:proofErr w:type="spellEnd"/>
            <w:r>
              <w:rPr>
                <w:rFonts w:eastAsia="Calibri"/>
                <w:bCs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bCs/>
                <w:lang w:val="en-US"/>
              </w:rPr>
              <w:t>Huruf</w:t>
            </w:r>
            <w:proofErr w:type="spellEnd"/>
            <w:r>
              <w:rPr>
                <w:rFonts w:eastAsia="Calibri"/>
                <w:bCs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val="en-US"/>
              </w:rPr>
              <w:t>kapital</w:t>
            </w:r>
            <w:proofErr w:type="spellEnd"/>
            <w:r>
              <w:rPr>
                <w:rFonts w:eastAsia="Calibri"/>
                <w:bCs/>
                <w:lang w:val="en-US"/>
              </w:rPr>
              <w:t xml:space="preserve"> di </w:t>
            </w:r>
            <w:proofErr w:type="spellStart"/>
            <w:r>
              <w:rPr>
                <w:rFonts w:eastAsia="Calibri"/>
                <w:bCs/>
                <w:lang w:val="en-US"/>
              </w:rPr>
              <w:t>awal</w:t>
            </w:r>
            <w:proofErr w:type="spellEnd"/>
            <w:r>
              <w:rPr>
                <w:rFonts w:eastAsia="Calibri"/>
                <w:bCs/>
                <w:lang w:val="en-US"/>
              </w:rPr>
              <w:t xml:space="preserve"> kata)</w:t>
            </w:r>
          </w:p>
        </w:tc>
        <w:tc>
          <w:tcPr>
            <w:tcW w:w="772" w:type="dxa"/>
          </w:tcPr>
          <w:p w:rsidR="00C14847" w:rsidRDefault="00C14847" w:rsidP="00895DA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en-US"/>
              </w:rPr>
            </w:pPr>
          </w:p>
        </w:tc>
      </w:tr>
      <w:tr w:rsidR="00C14847" w:rsidTr="00C14847">
        <w:tc>
          <w:tcPr>
            <w:tcW w:w="461" w:type="dxa"/>
            <w:vMerge/>
          </w:tcPr>
          <w:p w:rsidR="00C14847" w:rsidRDefault="00C14847" w:rsidP="00895DA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en-US"/>
              </w:rPr>
            </w:pPr>
          </w:p>
        </w:tc>
        <w:tc>
          <w:tcPr>
            <w:tcW w:w="3222" w:type="dxa"/>
          </w:tcPr>
          <w:p w:rsidR="00C14847" w:rsidRDefault="00C14847" w:rsidP="00895DA0">
            <w:pPr>
              <w:autoSpaceDE w:val="0"/>
              <w:autoSpaceDN w:val="0"/>
              <w:adjustRightInd w:val="0"/>
              <w:rPr>
                <w:rFonts w:eastAsia="Calibri"/>
                <w:bCs/>
                <w:lang w:val="en-US"/>
              </w:rPr>
            </w:pPr>
            <w:proofErr w:type="spellStart"/>
            <w:r>
              <w:rPr>
                <w:rFonts w:eastAsia="Calibri"/>
                <w:bCs/>
                <w:lang w:val="en-US"/>
              </w:rPr>
              <w:t>Tabel</w:t>
            </w:r>
            <w:proofErr w:type="spellEnd"/>
            <w:r>
              <w:rPr>
                <w:rFonts w:eastAsia="Calibri"/>
                <w:bCs/>
                <w:lang w:val="en-US"/>
              </w:rPr>
              <w:t xml:space="preserve"> (center, in line with text, </w:t>
            </w:r>
            <w:proofErr w:type="spellStart"/>
            <w:r>
              <w:rPr>
                <w:rFonts w:eastAsia="Calibri"/>
                <w:bCs/>
                <w:lang w:val="en-US"/>
              </w:rPr>
              <w:t>Nomor</w:t>
            </w:r>
            <w:proofErr w:type="spellEnd"/>
            <w:r>
              <w:rPr>
                <w:rFonts w:eastAsia="Calibri"/>
                <w:bCs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val="en-US"/>
              </w:rPr>
              <w:t>urut</w:t>
            </w:r>
            <w:proofErr w:type="spellEnd"/>
            <w:r>
              <w:rPr>
                <w:rFonts w:eastAsia="Calibri"/>
                <w:bCs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val="en-US"/>
              </w:rPr>
              <w:t>dari</w:t>
            </w:r>
            <w:proofErr w:type="spellEnd"/>
            <w:r>
              <w:rPr>
                <w:rFonts w:eastAsia="Calibri"/>
                <w:bCs/>
                <w:lang w:val="en-US"/>
              </w:rPr>
              <w:t xml:space="preserve"> 1, </w:t>
            </w:r>
            <w:proofErr w:type="spellStart"/>
            <w:r>
              <w:rPr>
                <w:rFonts w:eastAsia="Calibri"/>
                <w:bCs/>
                <w:lang w:val="en-US"/>
              </w:rPr>
              <w:t>Judul</w:t>
            </w:r>
            <w:proofErr w:type="spellEnd"/>
            <w:r>
              <w:rPr>
                <w:rFonts w:eastAsia="Calibri"/>
                <w:bCs/>
                <w:lang w:val="en-US"/>
              </w:rPr>
              <w:t xml:space="preserve"> di </w:t>
            </w:r>
            <w:proofErr w:type="spellStart"/>
            <w:r>
              <w:rPr>
                <w:rFonts w:eastAsia="Calibri"/>
                <w:bCs/>
                <w:lang w:val="en-US"/>
              </w:rPr>
              <w:t>atas</w:t>
            </w:r>
            <w:proofErr w:type="spellEnd"/>
            <w:r>
              <w:rPr>
                <w:rFonts w:eastAsia="Calibri"/>
                <w:bCs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val="en-US"/>
              </w:rPr>
              <w:t>tabel</w:t>
            </w:r>
            <w:proofErr w:type="spellEnd"/>
            <w:r>
              <w:rPr>
                <w:rFonts w:eastAsia="Calibri"/>
                <w:bCs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bCs/>
                <w:lang w:val="en-US"/>
              </w:rPr>
              <w:t>Huruf</w:t>
            </w:r>
            <w:proofErr w:type="spellEnd"/>
            <w:r>
              <w:rPr>
                <w:rFonts w:eastAsia="Calibri"/>
                <w:bCs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val="en-US"/>
              </w:rPr>
              <w:t>kapital</w:t>
            </w:r>
            <w:proofErr w:type="spellEnd"/>
            <w:r>
              <w:rPr>
                <w:rFonts w:eastAsia="Calibri"/>
                <w:bCs/>
                <w:lang w:val="en-US"/>
              </w:rPr>
              <w:t xml:space="preserve"> di </w:t>
            </w:r>
            <w:proofErr w:type="spellStart"/>
            <w:r>
              <w:rPr>
                <w:rFonts w:eastAsia="Calibri"/>
                <w:bCs/>
                <w:lang w:val="en-US"/>
              </w:rPr>
              <w:t>awal</w:t>
            </w:r>
            <w:proofErr w:type="spellEnd"/>
            <w:r>
              <w:rPr>
                <w:rFonts w:eastAsia="Calibri"/>
                <w:bCs/>
                <w:lang w:val="en-US"/>
              </w:rPr>
              <w:t xml:space="preserve"> kata, Label </w:t>
            </w:r>
            <w:proofErr w:type="spellStart"/>
            <w:r>
              <w:rPr>
                <w:rFonts w:eastAsia="Calibri"/>
                <w:bCs/>
                <w:lang w:val="en-US"/>
              </w:rPr>
              <w:t>ditulis</w:t>
            </w:r>
            <w:proofErr w:type="spellEnd"/>
            <w:r>
              <w:rPr>
                <w:rFonts w:eastAsia="Calibri"/>
                <w:bCs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val="en-US"/>
              </w:rPr>
              <w:t>tebal</w:t>
            </w:r>
            <w:proofErr w:type="spellEnd"/>
            <w:r>
              <w:rPr>
                <w:rFonts w:eastAsia="Calibri"/>
                <w:bCs/>
                <w:lang w:val="en-US"/>
              </w:rPr>
              <w:t>)</w:t>
            </w:r>
          </w:p>
        </w:tc>
        <w:tc>
          <w:tcPr>
            <w:tcW w:w="772" w:type="dxa"/>
          </w:tcPr>
          <w:p w:rsidR="00C14847" w:rsidRDefault="00C14847" w:rsidP="00895DA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en-US"/>
              </w:rPr>
            </w:pPr>
          </w:p>
        </w:tc>
      </w:tr>
      <w:tr w:rsidR="00026852" w:rsidTr="00C14847">
        <w:tc>
          <w:tcPr>
            <w:tcW w:w="461" w:type="dxa"/>
          </w:tcPr>
          <w:p w:rsidR="00026852" w:rsidRDefault="00026852" w:rsidP="00895DA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  <w:lang w:val="en-US"/>
              </w:rPr>
              <w:t>7</w:t>
            </w:r>
          </w:p>
        </w:tc>
        <w:tc>
          <w:tcPr>
            <w:tcW w:w="3994" w:type="dxa"/>
            <w:gridSpan w:val="2"/>
          </w:tcPr>
          <w:p w:rsidR="00026852" w:rsidRDefault="00026852" w:rsidP="00895DA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en-US"/>
              </w:rPr>
            </w:pPr>
            <w:proofErr w:type="spellStart"/>
            <w:r>
              <w:rPr>
                <w:rFonts w:eastAsia="Calibri"/>
                <w:bCs/>
                <w:lang w:val="en-US"/>
              </w:rPr>
              <w:t>Daftar</w:t>
            </w:r>
            <w:proofErr w:type="spellEnd"/>
            <w:r>
              <w:rPr>
                <w:rFonts w:eastAsia="Calibri"/>
                <w:bCs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val="en-US"/>
              </w:rPr>
              <w:t>Pustaka</w:t>
            </w:r>
            <w:proofErr w:type="spellEnd"/>
            <w:r>
              <w:rPr>
                <w:rFonts w:eastAsia="Calibri"/>
                <w:bCs/>
                <w:lang w:val="en-US"/>
              </w:rPr>
              <w:t xml:space="preserve"> :</w:t>
            </w:r>
          </w:p>
        </w:tc>
      </w:tr>
      <w:tr w:rsidR="00A31F4D" w:rsidTr="00C14847">
        <w:tc>
          <w:tcPr>
            <w:tcW w:w="461" w:type="dxa"/>
            <w:vMerge w:val="restart"/>
          </w:tcPr>
          <w:p w:rsidR="00A31F4D" w:rsidRDefault="00A31F4D" w:rsidP="00895DA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en-US"/>
              </w:rPr>
            </w:pPr>
          </w:p>
        </w:tc>
        <w:tc>
          <w:tcPr>
            <w:tcW w:w="3222" w:type="dxa"/>
          </w:tcPr>
          <w:p w:rsidR="00A31F4D" w:rsidRDefault="00A31F4D" w:rsidP="00895DA0">
            <w:pPr>
              <w:autoSpaceDE w:val="0"/>
              <w:autoSpaceDN w:val="0"/>
              <w:adjustRightInd w:val="0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  <w:lang w:val="en-US"/>
              </w:rPr>
              <w:t xml:space="preserve">Minimal 10 </w:t>
            </w:r>
            <w:proofErr w:type="spellStart"/>
            <w:r>
              <w:rPr>
                <w:rFonts w:eastAsia="Calibri"/>
                <w:bCs/>
                <w:lang w:val="en-US"/>
              </w:rPr>
              <w:t>acuan</w:t>
            </w:r>
            <w:proofErr w:type="spellEnd"/>
          </w:p>
        </w:tc>
        <w:tc>
          <w:tcPr>
            <w:tcW w:w="772" w:type="dxa"/>
          </w:tcPr>
          <w:p w:rsidR="00A31F4D" w:rsidRDefault="00A31F4D" w:rsidP="00895DA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en-US"/>
              </w:rPr>
            </w:pPr>
          </w:p>
        </w:tc>
      </w:tr>
      <w:tr w:rsidR="00A31F4D" w:rsidTr="00C14847">
        <w:tc>
          <w:tcPr>
            <w:tcW w:w="461" w:type="dxa"/>
            <w:vMerge/>
          </w:tcPr>
          <w:p w:rsidR="00A31F4D" w:rsidRDefault="00A31F4D" w:rsidP="00895DA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en-US"/>
              </w:rPr>
            </w:pPr>
          </w:p>
        </w:tc>
        <w:tc>
          <w:tcPr>
            <w:tcW w:w="3222" w:type="dxa"/>
          </w:tcPr>
          <w:p w:rsidR="00A31F4D" w:rsidRDefault="00A31F4D" w:rsidP="00895DA0">
            <w:pPr>
              <w:autoSpaceDE w:val="0"/>
              <w:autoSpaceDN w:val="0"/>
              <w:adjustRightInd w:val="0"/>
              <w:rPr>
                <w:rFonts w:eastAsia="Calibri"/>
                <w:bCs/>
                <w:lang w:val="en-US"/>
              </w:rPr>
            </w:pPr>
            <w:proofErr w:type="spellStart"/>
            <w:r>
              <w:rPr>
                <w:rFonts w:eastAsia="Calibri"/>
                <w:bCs/>
                <w:lang w:val="en-US"/>
              </w:rPr>
              <w:t>Terdapat</w:t>
            </w:r>
            <w:proofErr w:type="spellEnd"/>
            <w:r>
              <w:rPr>
                <w:rFonts w:eastAsia="Calibri"/>
                <w:bCs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val="en-US"/>
              </w:rPr>
              <w:t>acuan</w:t>
            </w:r>
            <w:proofErr w:type="spellEnd"/>
            <w:r>
              <w:rPr>
                <w:rFonts w:eastAsia="Calibri"/>
                <w:bCs/>
                <w:lang w:val="en-US"/>
              </w:rPr>
              <w:t xml:space="preserve"> primer (</w:t>
            </w:r>
            <w:proofErr w:type="spellStart"/>
            <w:r>
              <w:rPr>
                <w:rFonts w:eastAsia="Calibri"/>
                <w:bCs/>
                <w:lang w:val="en-US"/>
              </w:rPr>
              <w:t>jurnal</w:t>
            </w:r>
            <w:proofErr w:type="spellEnd"/>
            <w:r>
              <w:rPr>
                <w:rFonts w:eastAsia="Calibri"/>
                <w:bCs/>
                <w:lang w:val="en-US"/>
              </w:rPr>
              <w:t>)</w:t>
            </w:r>
          </w:p>
        </w:tc>
        <w:tc>
          <w:tcPr>
            <w:tcW w:w="772" w:type="dxa"/>
          </w:tcPr>
          <w:p w:rsidR="00A31F4D" w:rsidRDefault="00A31F4D" w:rsidP="00895DA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en-US"/>
              </w:rPr>
            </w:pPr>
          </w:p>
        </w:tc>
      </w:tr>
      <w:tr w:rsidR="00A31F4D" w:rsidTr="00C14847">
        <w:tc>
          <w:tcPr>
            <w:tcW w:w="461" w:type="dxa"/>
            <w:vMerge/>
          </w:tcPr>
          <w:p w:rsidR="00A31F4D" w:rsidRDefault="00A31F4D" w:rsidP="00895DA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en-US"/>
              </w:rPr>
            </w:pPr>
          </w:p>
        </w:tc>
        <w:tc>
          <w:tcPr>
            <w:tcW w:w="3222" w:type="dxa"/>
          </w:tcPr>
          <w:p w:rsidR="00A31F4D" w:rsidRDefault="00A31F4D" w:rsidP="00895DA0">
            <w:pPr>
              <w:autoSpaceDE w:val="0"/>
              <w:autoSpaceDN w:val="0"/>
              <w:adjustRightInd w:val="0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  <w:lang w:val="en-US"/>
              </w:rPr>
              <w:t>Format IEEE</w:t>
            </w:r>
          </w:p>
        </w:tc>
        <w:tc>
          <w:tcPr>
            <w:tcW w:w="772" w:type="dxa"/>
          </w:tcPr>
          <w:p w:rsidR="00A31F4D" w:rsidRDefault="00A31F4D" w:rsidP="00895DA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en-US"/>
              </w:rPr>
            </w:pPr>
          </w:p>
        </w:tc>
      </w:tr>
    </w:tbl>
    <w:p w:rsidR="00F5577B" w:rsidRDefault="00F5577B" w:rsidP="002D5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val="en-US"/>
        </w:rPr>
      </w:pPr>
    </w:p>
    <w:p w:rsidR="00B53B02" w:rsidRDefault="00B53B02" w:rsidP="0031418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lang w:val="en-US"/>
        </w:rPr>
      </w:pPr>
    </w:p>
    <w:sectPr w:rsidR="00B53B02" w:rsidSect="004B2F9C">
      <w:footerReference w:type="default" r:id="rId8"/>
      <w:type w:val="continuous"/>
      <w:pgSz w:w="11906" w:h="16838"/>
      <w:pgMar w:top="1134" w:right="1134" w:bottom="1134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901" w:rsidRDefault="00CF6901" w:rsidP="00BD3DF2">
      <w:pPr>
        <w:spacing w:after="0" w:line="240" w:lineRule="auto"/>
      </w:pPr>
      <w:r>
        <w:separator/>
      </w:r>
    </w:p>
  </w:endnote>
  <w:endnote w:type="continuationSeparator" w:id="0">
    <w:p w:rsidR="00CF6901" w:rsidRDefault="00CF6901" w:rsidP="00BD3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F62" w:rsidRPr="00BC03DE" w:rsidRDefault="00C14847" w:rsidP="00BC2F62">
    <w:pPr>
      <w:pStyle w:val="Footer"/>
      <w:tabs>
        <w:tab w:val="clear" w:pos="9026"/>
        <w:tab w:val="right" w:pos="9639"/>
      </w:tabs>
      <w:jc w:val="both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b/>
        <w:bCs/>
        <w:iCs/>
        <w:sz w:val="24"/>
        <w:szCs w:val="24"/>
      </w:rPr>
      <w:t>Jurnal Teknik Perkapalan</w:t>
    </w:r>
    <w:r w:rsidR="00DC624E" w:rsidRPr="00BC03DE">
      <w:rPr>
        <w:rFonts w:ascii="Times New Roman" w:hAnsi="Times New Roman" w:cs="Times New Roman"/>
        <w:b/>
        <w:bCs/>
        <w:iCs/>
        <w:sz w:val="24"/>
        <w:szCs w:val="24"/>
      </w:rPr>
      <w:t xml:space="preserve">, Vol. </w:t>
    </w:r>
    <w:r w:rsidR="00260B8B">
      <w:rPr>
        <w:rFonts w:ascii="Times New Roman" w:hAnsi="Times New Roman" w:cs="Times New Roman"/>
        <w:b/>
        <w:bCs/>
        <w:iCs/>
        <w:sz w:val="24"/>
        <w:szCs w:val="24"/>
        <w:lang w:val="en-US"/>
      </w:rPr>
      <w:t>XX</w:t>
    </w:r>
    <w:r w:rsidR="00DC624E" w:rsidRPr="00BC03DE">
      <w:rPr>
        <w:rFonts w:ascii="Times New Roman" w:hAnsi="Times New Roman" w:cs="Times New Roman"/>
        <w:b/>
        <w:bCs/>
        <w:iCs/>
        <w:sz w:val="24"/>
        <w:szCs w:val="24"/>
      </w:rPr>
      <w:t>, No.</w:t>
    </w:r>
    <w:r w:rsidR="00260B8B">
      <w:rPr>
        <w:rFonts w:ascii="Times New Roman" w:hAnsi="Times New Roman" w:cs="Times New Roman"/>
        <w:b/>
        <w:bCs/>
        <w:iCs/>
        <w:sz w:val="24"/>
        <w:szCs w:val="24"/>
      </w:rPr>
      <w:t xml:space="preserve"> X</w:t>
    </w:r>
    <w:r w:rsidR="00DC624E" w:rsidRPr="00BC03DE">
      <w:rPr>
        <w:rFonts w:ascii="Times New Roman" w:hAnsi="Times New Roman" w:cs="Times New Roman"/>
        <w:b/>
        <w:bCs/>
        <w:iCs/>
        <w:sz w:val="24"/>
        <w:szCs w:val="24"/>
        <w:lang w:val="en-US"/>
      </w:rPr>
      <w:t xml:space="preserve"> </w:t>
    </w:r>
    <w:r>
      <w:rPr>
        <w:rFonts w:ascii="Times New Roman" w:hAnsi="Times New Roman" w:cs="Times New Roman"/>
        <w:b/>
        <w:bCs/>
        <w:iCs/>
        <w:sz w:val="24"/>
        <w:szCs w:val="24"/>
      </w:rPr>
      <w:t>Januari</w:t>
    </w:r>
    <w:r w:rsidR="00DC624E" w:rsidRPr="00BC03DE">
      <w:rPr>
        <w:rFonts w:ascii="Times New Roman" w:hAnsi="Times New Roman" w:cs="Times New Roman"/>
        <w:b/>
        <w:bCs/>
        <w:iCs/>
        <w:sz w:val="24"/>
        <w:szCs w:val="24"/>
      </w:rPr>
      <w:t xml:space="preserve"> 20</w:t>
    </w:r>
    <w:r w:rsidR="00260B8B">
      <w:rPr>
        <w:rFonts w:ascii="Times New Roman" w:hAnsi="Times New Roman" w:cs="Times New Roman"/>
        <w:b/>
        <w:bCs/>
        <w:iCs/>
        <w:sz w:val="24"/>
        <w:szCs w:val="24"/>
        <w:lang w:val="en-US"/>
      </w:rPr>
      <w:t>XX</w:t>
    </w:r>
    <w:sdt>
      <w:sdtPr>
        <w:rPr>
          <w:rFonts w:ascii="Times New Roman" w:hAnsi="Times New Roman" w:cs="Times New Roman"/>
          <w:sz w:val="24"/>
          <w:szCs w:val="24"/>
        </w:rPr>
        <w:id w:val="-1645724791"/>
        <w:docPartObj>
          <w:docPartGallery w:val="Page Numbers (Bottom of Page)"/>
          <w:docPartUnique/>
        </w:docPartObj>
      </w:sdtPr>
      <w:sdtEndPr/>
      <w:sdtContent>
        <w:r w:rsidR="00DC624E" w:rsidRPr="00BC03DE">
          <w:rPr>
            <w:rFonts w:ascii="Times New Roman" w:hAnsi="Times New Roman" w:cs="Times New Roman"/>
            <w:sz w:val="24"/>
            <w:szCs w:val="24"/>
          </w:rPr>
          <w:tab/>
        </w:r>
        <w:r w:rsidR="00DC624E" w:rsidRPr="00BC03D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C624E" w:rsidRPr="00BC2F6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DC624E" w:rsidRPr="00BC03D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9265C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DC624E" w:rsidRPr="00BC03DE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901" w:rsidRDefault="00CF6901" w:rsidP="00BD3DF2">
      <w:pPr>
        <w:spacing w:after="0" w:line="240" w:lineRule="auto"/>
      </w:pPr>
      <w:r>
        <w:separator/>
      </w:r>
    </w:p>
  </w:footnote>
  <w:footnote w:type="continuationSeparator" w:id="0">
    <w:p w:rsidR="00CF6901" w:rsidRDefault="00CF6901" w:rsidP="00BD3D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19"/>
    <w:lvl w:ilvl="0">
      <w:start w:val="1"/>
      <w:numFmt w:val="decimal"/>
      <w:lvlText w:val="[%1]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1.%2.%3.%4."/>
      <w:lvlJc w:val="left"/>
      <w:pPr>
        <w:tabs>
          <w:tab w:val="num" w:pos="1296"/>
        </w:tabs>
        <w:ind w:left="1296" w:hanging="1080"/>
      </w:pPr>
    </w:lvl>
    <w:lvl w:ilvl="4">
      <w:start w:val="1"/>
      <w:numFmt w:val="decimal"/>
      <w:lvlText w:val="%1.%2.%3.%4.%5."/>
      <w:lvlJc w:val="left"/>
      <w:pPr>
        <w:tabs>
          <w:tab w:val="num" w:pos="1296"/>
        </w:tabs>
        <w:ind w:left="1296" w:hanging="1080"/>
      </w:pPr>
    </w:lvl>
    <w:lvl w:ilvl="5">
      <w:start w:val="1"/>
      <w:numFmt w:val="decimal"/>
      <w:lvlText w:val="%1.%2.%3.%4.%5.%6."/>
      <w:lvlJc w:val="left"/>
      <w:pPr>
        <w:tabs>
          <w:tab w:val="num" w:pos="1656"/>
        </w:tabs>
        <w:ind w:left="165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656"/>
        </w:tabs>
        <w:ind w:left="16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016"/>
        </w:tabs>
        <w:ind w:left="201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016"/>
        </w:tabs>
        <w:ind w:left="2016" w:hanging="1800"/>
      </w:pPr>
    </w:lvl>
  </w:abstractNum>
  <w:abstractNum w:abstractNumId="2">
    <w:nsid w:val="00000005"/>
    <w:multiLevelType w:val="multilevel"/>
    <w:tmpl w:val="00000005"/>
    <w:lvl w:ilvl="0">
      <w:start w:val="1"/>
      <w:numFmt w:val="decimal"/>
      <w:pStyle w:val="JSKReferenceItem"/>
      <w:lvlText w:val="[%1]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1.%2.%3.%4."/>
      <w:lvlJc w:val="left"/>
      <w:pPr>
        <w:tabs>
          <w:tab w:val="num" w:pos="1296"/>
        </w:tabs>
        <w:ind w:left="1296" w:hanging="1080"/>
      </w:pPr>
    </w:lvl>
    <w:lvl w:ilvl="4">
      <w:start w:val="1"/>
      <w:numFmt w:val="decimal"/>
      <w:lvlText w:val="%1.%2.%3.%4.%5."/>
      <w:lvlJc w:val="left"/>
      <w:pPr>
        <w:tabs>
          <w:tab w:val="num" w:pos="1296"/>
        </w:tabs>
        <w:ind w:left="1296" w:hanging="1080"/>
      </w:pPr>
    </w:lvl>
    <w:lvl w:ilvl="5">
      <w:start w:val="1"/>
      <w:numFmt w:val="decimal"/>
      <w:lvlText w:val="%1.%2.%3.%4.%5.%6."/>
      <w:lvlJc w:val="left"/>
      <w:pPr>
        <w:tabs>
          <w:tab w:val="num" w:pos="1656"/>
        </w:tabs>
        <w:ind w:left="165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656"/>
        </w:tabs>
        <w:ind w:left="16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016"/>
        </w:tabs>
        <w:ind w:left="201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016"/>
        </w:tabs>
        <w:ind w:left="2016" w:hanging="1800"/>
      </w:pPr>
    </w:lvl>
  </w:abstractNum>
  <w:abstractNum w:abstractNumId="3">
    <w:nsid w:val="056B149F"/>
    <w:multiLevelType w:val="hybridMultilevel"/>
    <w:tmpl w:val="ABB02B7C"/>
    <w:lvl w:ilvl="0" w:tplc="321A87D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364E2"/>
    <w:multiLevelType w:val="multilevel"/>
    <w:tmpl w:val="DE2CD1BA"/>
    <w:lvl w:ilvl="0">
      <w:start w:val="1"/>
      <w:numFmt w:val="decimal"/>
      <w:suff w:val="space"/>
      <w:lvlText w:val="[%1]  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21CA7F1C"/>
    <w:multiLevelType w:val="multilevel"/>
    <w:tmpl w:val="09545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>
    <w:nsid w:val="3AB03907"/>
    <w:multiLevelType w:val="hybridMultilevel"/>
    <w:tmpl w:val="E1CA8B3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D97CD8"/>
    <w:multiLevelType w:val="hybridMultilevel"/>
    <w:tmpl w:val="EB70DE26"/>
    <w:lvl w:ilvl="0" w:tplc="C9A437D8">
      <w:start w:val="1072"/>
      <w:numFmt w:val="bullet"/>
      <w:pStyle w:val="Heading1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DCD680A"/>
    <w:multiLevelType w:val="hybridMultilevel"/>
    <w:tmpl w:val="87AC7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A0D"/>
    <w:rsid w:val="00013331"/>
    <w:rsid w:val="00026852"/>
    <w:rsid w:val="00027C48"/>
    <w:rsid w:val="00071394"/>
    <w:rsid w:val="000767AC"/>
    <w:rsid w:val="00082B02"/>
    <w:rsid w:val="000973D1"/>
    <w:rsid w:val="000B2834"/>
    <w:rsid w:val="000C21D8"/>
    <w:rsid w:val="000C31DF"/>
    <w:rsid w:val="000C5A7E"/>
    <w:rsid w:val="000C6E91"/>
    <w:rsid w:val="000D0AC6"/>
    <w:rsid w:val="000E6927"/>
    <w:rsid w:val="001221B0"/>
    <w:rsid w:val="0014123F"/>
    <w:rsid w:val="00166D83"/>
    <w:rsid w:val="00167ABC"/>
    <w:rsid w:val="001807B9"/>
    <w:rsid w:val="001A00C2"/>
    <w:rsid w:val="001A6173"/>
    <w:rsid w:val="001B28B7"/>
    <w:rsid w:val="001F2277"/>
    <w:rsid w:val="0023056D"/>
    <w:rsid w:val="00231CEA"/>
    <w:rsid w:val="0023691F"/>
    <w:rsid w:val="0024363E"/>
    <w:rsid w:val="00247F0A"/>
    <w:rsid w:val="0025468B"/>
    <w:rsid w:val="00260B8B"/>
    <w:rsid w:val="00263DD8"/>
    <w:rsid w:val="00264A93"/>
    <w:rsid w:val="00275DB3"/>
    <w:rsid w:val="00280FA7"/>
    <w:rsid w:val="00295877"/>
    <w:rsid w:val="002A73E1"/>
    <w:rsid w:val="002B31E0"/>
    <w:rsid w:val="002D5658"/>
    <w:rsid w:val="002F11B1"/>
    <w:rsid w:val="00314187"/>
    <w:rsid w:val="0033714C"/>
    <w:rsid w:val="00337E4A"/>
    <w:rsid w:val="00381098"/>
    <w:rsid w:val="003C5E0E"/>
    <w:rsid w:val="003D1666"/>
    <w:rsid w:val="003F499E"/>
    <w:rsid w:val="0042090F"/>
    <w:rsid w:val="004511E0"/>
    <w:rsid w:val="0045526D"/>
    <w:rsid w:val="00461241"/>
    <w:rsid w:val="00470564"/>
    <w:rsid w:val="004714EA"/>
    <w:rsid w:val="00472FE4"/>
    <w:rsid w:val="00473FBF"/>
    <w:rsid w:val="004A318B"/>
    <w:rsid w:val="004B27FD"/>
    <w:rsid w:val="004B2F9C"/>
    <w:rsid w:val="004D666F"/>
    <w:rsid w:val="004F1EE5"/>
    <w:rsid w:val="004F7229"/>
    <w:rsid w:val="005218E4"/>
    <w:rsid w:val="00531A04"/>
    <w:rsid w:val="00550EA6"/>
    <w:rsid w:val="0057188F"/>
    <w:rsid w:val="005831E4"/>
    <w:rsid w:val="00583700"/>
    <w:rsid w:val="005B0A0D"/>
    <w:rsid w:val="005B6D02"/>
    <w:rsid w:val="005D6635"/>
    <w:rsid w:val="005F1219"/>
    <w:rsid w:val="005F3A06"/>
    <w:rsid w:val="006056BE"/>
    <w:rsid w:val="0061367B"/>
    <w:rsid w:val="006171B3"/>
    <w:rsid w:val="00617C9B"/>
    <w:rsid w:val="00635CBD"/>
    <w:rsid w:val="006709DA"/>
    <w:rsid w:val="006A261D"/>
    <w:rsid w:val="006A33A6"/>
    <w:rsid w:val="006B0E27"/>
    <w:rsid w:val="006B629D"/>
    <w:rsid w:val="006D6D19"/>
    <w:rsid w:val="006E3D96"/>
    <w:rsid w:val="00712E82"/>
    <w:rsid w:val="00724ED7"/>
    <w:rsid w:val="00731E10"/>
    <w:rsid w:val="00734DF0"/>
    <w:rsid w:val="00736793"/>
    <w:rsid w:val="00760A3E"/>
    <w:rsid w:val="00762A79"/>
    <w:rsid w:val="00762E81"/>
    <w:rsid w:val="00783ED1"/>
    <w:rsid w:val="00790192"/>
    <w:rsid w:val="007912A2"/>
    <w:rsid w:val="007B46BC"/>
    <w:rsid w:val="007C2346"/>
    <w:rsid w:val="007C3E3D"/>
    <w:rsid w:val="007F0EE3"/>
    <w:rsid w:val="00815747"/>
    <w:rsid w:val="008267F9"/>
    <w:rsid w:val="008318D9"/>
    <w:rsid w:val="008957F8"/>
    <w:rsid w:val="008A106B"/>
    <w:rsid w:val="008A3CD3"/>
    <w:rsid w:val="008B11D9"/>
    <w:rsid w:val="008B19CC"/>
    <w:rsid w:val="008B3067"/>
    <w:rsid w:val="008B5E8C"/>
    <w:rsid w:val="008D0AEE"/>
    <w:rsid w:val="008E3AAF"/>
    <w:rsid w:val="008F2D2C"/>
    <w:rsid w:val="009079AB"/>
    <w:rsid w:val="00930B95"/>
    <w:rsid w:val="009378B9"/>
    <w:rsid w:val="009657B5"/>
    <w:rsid w:val="00974107"/>
    <w:rsid w:val="00983018"/>
    <w:rsid w:val="0098476B"/>
    <w:rsid w:val="009A679D"/>
    <w:rsid w:val="009B1F3D"/>
    <w:rsid w:val="009C0371"/>
    <w:rsid w:val="009C13E5"/>
    <w:rsid w:val="009C4BE4"/>
    <w:rsid w:val="009D6FB2"/>
    <w:rsid w:val="00A03D71"/>
    <w:rsid w:val="00A214E1"/>
    <w:rsid w:val="00A31F4D"/>
    <w:rsid w:val="00A37C6F"/>
    <w:rsid w:val="00A618F9"/>
    <w:rsid w:val="00A7430C"/>
    <w:rsid w:val="00AA4294"/>
    <w:rsid w:val="00AC532E"/>
    <w:rsid w:val="00AF5ED5"/>
    <w:rsid w:val="00AF623A"/>
    <w:rsid w:val="00B03EFF"/>
    <w:rsid w:val="00B0553E"/>
    <w:rsid w:val="00B249C9"/>
    <w:rsid w:val="00B3034B"/>
    <w:rsid w:val="00B329CF"/>
    <w:rsid w:val="00B5153F"/>
    <w:rsid w:val="00B53B02"/>
    <w:rsid w:val="00B57E80"/>
    <w:rsid w:val="00B71E3A"/>
    <w:rsid w:val="00B81A52"/>
    <w:rsid w:val="00BA1FD2"/>
    <w:rsid w:val="00BC2F62"/>
    <w:rsid w:val="00BD3DF2"/>
    <w:rsid w:val="00C00E12"/>
    <w:rsid w:val="00C050E6"/>
    <w:rsid w:val="00C05853"/>
    <w:rsid w:val="00C12717"/>
    <w:rsid w:val="00C14847"/>
    <w:rsid w:val="00C23B5D"/>
    <w:rsid w:val="00C31ED1"/>
    <w:rsid w:val="00C35A97"/>
    <w:rsid w:val="00C63ADD"/>
    <w:rsid w:val="00C7149F"/>
    <w:rsid w:val="00C94422"/>
    <w:rsid w:val="00C958E2"/>
    <w:rsid w:val="00CB1532"/>
    <w:rsid w:val="00CB5385"/>
    <w:rsid w:val="00CC0689"/>
    <w:rsid w:val="00CC7E46"/>
    <w:rsid w:val="00CD310F"/>
    <w:rsid w:val="00CE1588"/>
    <w:rsid w:val="00CF6901"/>
    <w:rsid w:val="00D3241E"/>
    <w:rsid w:val="00D816C8"/>
    <w:rsid w:val="00D9265C"/>
    <w:rsid w:val="00D934D6"/>
    <w:rsid w:val="00DB194B"/>
    <w:rsid w:val="00DB79BF"/>
    <w:rsid w:val="00DC07C6"/>
    <w:rsid w:val="00DC624E"/>
    <w:rsid w:val="00DF36B0"/>
    <w:rsid w:val="00E07381"/>
    <w:rsid w:val="00E20CEC"/>
    <w:rsid w:val="00E2165D"/>
    <w:rsid w:val="00E35423"/>
    <w:rsid w:val="00E75F8F"/>
    <w:rsid w:val="00E80032"/>
    <w:rsid w:val="00E82193"/>
    <w:rsid w:val="00EA3E26"/>
    <w:rsid w:val="00EC0792"/>
    <w:rsid w:val="00EC2FC8"/>
    <w:rsid w:val="00EF1263"/>
    <w:rsid w:val="00EF2E8F"/>
    <w:rsid w:val="00F228F8"/>
    <w:rsid w:val="00F33B95"/>
    <w:rsid w:val="00F356F5"/>
    <w:rsid w:val="00F37A36"/>
    <w:rsid w:val="00F40AAC"/>
    <w:rsid w:val="00F4452A"/>
    <w:rsid w:val="00F527FD"/>
    <w:rsid w:val="00F5577B"/>
    <w:rsid w:val="00F5793F"/>
    <w:rsid w:val="00F6141E"/>
    <w:rsid w:val="00F679C1"/>
    <w:rsid w:val="00F72C13"/>
    <w:rsid w:val="00F864BE"/>
    <w:rsid w:val="00FA032B"/>
    <w:rsid w:val="00FB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6B094A-6C31-4DDC-BC97-1CDFEAFF0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A79"/>
  </w:style>
  <w:style w:type="paragraph" w:styleId="Heading1">
    <w:name w:val="heading 1"/>
    <w:basedOn w:val="Normal"/>
    <w:next w:val="Normal"/>
    <w:link w:val="Heading1Char"/>
    <w:qFormat/>
    <w:rsid w:val="006B0E27"/>
    <w:pPr>
      <w:keepNext/>
      <w:numPr>
        <w:numId w:val="1"/>
      </w:numPr>
      <w:suppressAutoHyphens/>
      <w:spacing w:after="115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2A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2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A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2A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56F5"/>
    <w:rPr>
      <w:color w:val="0000FF" w:themeColor="hyperlink"/>
      <w:u w:val="single"/>
    </w:rPr>
  </w:style>
  <w:style w:type="character" w:customStyle="1" w:styleId="shorttext">
    <w:name w:val="short_text"/>
    <w:basedOn w:val="DefaultParagraphFont"/>
    <w:rsid w:val="00231CEA"/>
  </w:style>
  <w:style w:type="paragraph" w:styleId="Header">
    <w:name w:val="header"/>
    <w:basedOn w:val="Normal"/>
    <w:link w:val="HeaderChar"/>
    <w:unhideWhenUsed/>
    <w:rsid w:val="00BD3D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D3DF2"/>
  </w:style>
  <w:style w:type="paragraph" w:styleId="Footer">
    <w:name w:val="footer"/>
    <w:basedOn w:val="Normal"/>
    <w:link w:val="FooterChar"/>
    <w:uiPriority w:val="99"/>
    <w:unhideWhenUsed/>
    <w:rsid w:val="00BD3D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DF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2165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2165D"/>
    <w:rPr>
      <w:rFonts w:ascii="Consolas" w:hAnsi="Consolas"/>
      <w:sz w:val="20"/>
      <w:szCs w:val="20"/>
    </w:rPr>
  </w:style>
  <w:style w:type="table" w:styleId="PlainTable2">
    <w:name w:val="Plain Table 2"/>
    <w:basedOn w:val="TableNormal"/>
    <w:uiPriority w:val="42"/>
    <w:rsid w:val="003C5E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F72C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2C1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72C13"/>
    <w:rPr>
      <w:vertAlign w:val="superscript"/>
    </w:rPr>
  </w:style>
  <w:style w:type="character" w:customStyle="1" w:styleId="Mention">
    <w:name w:val="Mention"/>
    <w:basedOn w:val="DefaultParagraphFont"/>
    <w:uiPriority w:val="99"/>
    <w:semiHidden/>
    <w:unhideWhenUsed/>
    <w:rsid w:val="00BC2F62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571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18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18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88F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B5E8C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6B0E27"/>
    <w:rPr>
      <w:rFonts w:ascii="Times New Roman" w:eastAsia="Times New Roman" w:hAnsi="Times New Roman" w:cs="Times New Roman"/>
      <w:b/>
      <w:smallCaps/>
      <w:sz w:val="20"/>
      <w:szCs w:val="20"/>
      <w:lang w:eastAsia="zh-CN"/>
    </w:rPr>
  </w:style>
  <w:style w:type="character" w:styleId="Emphasis">
    <w:name w:val="Emphasis"/>
    <w:qFormat/>
    <w:rsid w:val="006B0E27"/>
    <w:rPr>
      <w:i/>
      <w:iCs/>
    </w:rPr>
  </w:style>
  <w:style w:type="paragraph" w:customStyle="1" w:styleId="JSKReferenceItem">
    <w:name w:val="JSK Reference Item"/>
    <w:basedOn w:val="Normal"/>
    <w:rsid w:val="006B0E27"/>
    <w:pPr>
      <w:numPr>
        <w:numId w:val="5"/>
      </w:numPr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4"/>
      <w:lang w:eastAsia="zh-CN"/>
    </w:rPr>
  </w:style>
  <w:style w:type="paragraph" w:styleId="Bibliography">
    <w:name w:val="Bibliography"/>
    <w:basedOn w:val="Normal"/>
    <w:next w:val="Normal"/>
    <w:uiPriority w:val="37"/>
    <w:semiHidden/>
    <w:unhideWhenUsed/>
    <w:rsid w:val="00461241"/>
    <w:pPr>
      <w:spacing w:after="160" w:line="256" w:lineRule="auto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B0A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9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5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JURNAL%20KAPAL\5.%20Februari%202017\Template%20Jurnal%20Kapal%20Yang%20Bar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E0E353B0-DD4B-41B1-BE57-A7D148511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Jurnal Kapal Yang Baru</Template>
  <TotalTime>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Namo Prima Sembiring</cp:lastModifiedBy>
  <cp:revision>4</cp:revision>
  <cp:lastPrinted>2017-03-09T07:59:00Z</cp:lastPrinted>
  <dcterms:created xsi:type="dcterms:W3CDTF">2018-03-06T06:08:00Z</dcterms:created>
  <dcterms:modified xsi:type="dcterms:W3CDTF">2018-04-15T12:22:00Z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224b1663-1739-3d06-986b-d7215d7620bd</vt:lpwstr>
  </property>
  <property fmtid="{D5CDD505-2E9C-101B-9397-08002B2CF9AE}" pid="4" name="Mendeley Citation Style_1">
    <vt:lpwstr>http://www.zotero.org/styles/ieee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