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3947" w14:textId="77777777" w:rsidR="00D02FF8" w:rsidRDefault="00D02FF8" w:rsidP="00FE4F28">
      <w:pPr>
        <w:jc w:val="both"/>
        <w:rPr>
          <w:rFonts w:ascii="Times New Roman" w:hAnsi="Times New Roman" w:cs="Times New Roman"/>
          <w:sz w:val="24"/>
          <w:szCs w:val="24"/>
        </w:rPr>
      </w:pPr>
      <w:r>
        <w:rPr>
          <w:rFonts w:ascii="Times New Roman" w:hAnsi="Times New Roman" w:cs="Times New Roman"/>
          <w:sz w:val="24"/>
          <w:szCs w:val="24"/>
        </w:rPr>
        <w:t>July 11, 2023</w:t>
      </w:r>
    </w:p>
    <w:p w14:paraId="788452C6" w14:textId="6C21D42A" w:rsidR="00FE4F28" w:rsidRPr="00144B35" w:rsidRDefault="00A609DF" w:rsidP="00FE4F28">
      <w:pPr>
        <w:jc w:val="both"/>
        <w:rPr>
          <w:rFonts w:ascii="Times New Roman" w:hAnsi="Times New Roman" w:cs="Times New Roman"/>
          <w:sz w:val="24"/>
          <w:szCs w:val="24"/>
        </w:rPr>
      </w:pPr>
      <w:r w:rsidRPr="00144B35">
        <w:rPr>
          <w:rFonts w:ascii="Times New Roman" w:hAnsi="Times New Roman" w:cs="Times New Roman"/>
          <w:sz w:val="24"/>
          <w:szCs w:val="24"/>
        </w:rPr>
        <w:t>E</w:t>
      </w:r>
      <w:r w:rsidR="007A03C6" w:rsidRPr="00144B35">
        <w:rPr>
          <w:rFonts w:ascii="Times New Roman" w:hAnsi="Times New Roman" w:cs="Times New Roman"/>
          <w:sz w:val="24"/>
          <w:szCs w:val="24"/>
        </w:rPr>
        <w:t>ditor</w:t>
      </w:r>
    </w:p>
    <w:p w14:paraId="49FC70F7" w14:textId="7C87E647" w:rsidR="00FE4F28" w:rsidRDefault="008A229F" w:rsidP="00FE4F28">
      <w:pPr>
        <w:jc w:val="both"/>
        <w:rPr>
          <w:rFonts w:ascii="Times New Roman" w:hAnsi="Times New Roman" w:cs="Times New Roman"/>
          <w:b/>
          <w:bCs/>
          <w:sz w:val="24"/>
          <w:szCs w:val="24"/>
        </w:rPr>
      </w:pPr>
      <w:r w:rsidRPr="00D10337">
        <w:rPr>
          <w:rFonts w:ascii="Times New Roman" w:hAnsi="Times New Roman" w:cs="Times New Roman"/>
          <w:b/>
          <w:bCs/>
          <w:sz w:val="24"/>
          <w:szCs w:val="24"/>
        </w:rPr>
        <w:t>J</w:t>
      </w:r>
      <w:r w:rsidR="00D02FF8">
        <w:rPr>
          <w:rFonts w:ascii="Times New Roman" w:hAnsi="Times New Roman" w:cs="Times New Roman"/>
          <w:b/>
          <w:bCs/>
          <w:sz w:val="24"/>
          <w:szCs w:val="24"/>
        </w:rPr>
        <w:t>urnal Kedokteran Diponegoro</w:t>
      </w:r>
    </w:p>
    <w:p w14:paraId="2A4BF7A9" w14:textId="77777777" w:rsidR="00D02FF8" w:rsidRPr="00144B35" w:rsidRDefault="00D02FF8" w:rsidP="00FE4F28">
      <w:pPr>
        <w:jc w:val="both"/>
        <w:rPr>
          <w:rFonts w:ascii="Times New Roman" w:hAnsi="Times New Roman" w:cs="Times New Roman"/>
          <w:sz w:val="24"/>
          <w:szCs w:val="24"/>
        </w:rPr>
      </w:pPr>
    </w:p>
    <w:p w14:paraId="748691FD" w14:textId="231E7AD4" w:rsidR="00FE4F28" w:rsidRPr="00144B35" w:rsidRDefault="00FE4F28" w:rsidP="00FE4F28">
      <w:pPr>
        <w:jc w:val="both"/>
        <w:rPr>
          <w:rFonts w:ascii="Times New Roman" w:hAnsi="Times New Roman" w:cs="Times New Roman"/>
          <w:sz w:val="24"/>
          <w:szCs w:val="24"/>
        </w:rPr>
      </w:pPr>
      <w:r w:rsidRPr="00144B35">
        <w:rPr>
          <w:rFonts w:ascii="Times New Roman" w:hAnsi="Times New Roman" w:cs="Times New Roman"/>
          <w:sz w:val="24"/>
          <w:szCs w:val="24"/>
        </w:rPr>
        <w:t xml:space="preserve">Dear </w:t>
      </w:r>
      <w:r w:rsidR="00A609DF" w:rsidRPr="00144B35">
        <w:rPr>
          <w:rFonts w:ascii="Times New Roman" w:hAnsi="Times New Roman" w:cs="Times New Roman"/>
          <w:sz w:val="24"/>
          <w:szCs w:val="24"/>
        </w:rPr>
        <w:t>Editors</w:t>
      </w:r>
      <w:r w:rsidRPr="00144B35">
        <w:rPr>
          <w:rFonts w:ascii="Times New Roman" w:hAnsi="Times New Roman" w:cs="Times New Roman"/>
          <w:sz w:val="24"/>
          <w:szCs w:val="24"/>
        </w:rPr>
        <w:t>,</w:t>
      </w:r>
    </w:p>
    <w:p w14:paraId="699B8414" w14:textId="074E8272" w:rsidR="00FE4F28" w:rsidRPr="00D02FF8" w:rsidRDefault="00FE4F28" w:rsidP="00FE4F28">
      <w:pPr>
        <w:jc w:val="both"/>
        <w:rPr>
          <w:rFonts w:ascii="Times New Roman" w:hAnsi="Times New Roman" w:cs="Times New Roman"/>
          <w:b/>
          <w:bCs/>
          <w:color w:val="000000" w:themeColor="text1"/>
          <w:sz w:val="24"/>
          <w:szCs w:val="24"/>
        </w:rPr>
      </w:pPr>
      <w:r w:rsidRPr="00144B35">
        <w:rPr>
          <w:rFonts w:ascii="Times New Roman" w:hAnsi="Times New Roman" w:cs="Times New Roman"/>
          <w:sz w:val="24"/>
          <w:szCs w:val="24"/>
        </w:rPr>
        <w:t xml:space="preserve">We would like to submit our manuscript entitled: </w:t>
      </w:r>
      <w:r w:rsidRPr="00144B35">
        <w:rPr>
          <w:rFonts w:ascii="Times New Roman" w:hAnsi="Times New Roman" w:cs="Times New Roman"/>
          <w:b/>
          <w:sz w:val="24"/>
          <w:szCs w:val="24"/>
        </w:rPr>
        <w:t>“</w:t>
      </w:r>
      <w:r w:rsidR="00D02FF8" w:rsidRPr="00D02FF8">
        <w:rPr>
          <w:rFonts w:ascii="Times New Roman" w:hAnsi="Times New Roman" w:cs="Times New Roman"/>
          <w:b/>
          <w:bCs/>
          <w:color w:val="000000" w:themeColor="text1"/>
          <w:sz w:val="24"/>
          <w:szCs w:val="24"/>
        </w:rPr>
        <w:t xml:space="preserve">The Relationship </w:t>
      </w:r>
      <w:r w:rsidR="001F1A49">
        <w:rPr>
          <w:rFonts w:ascii="Times New Roman" w:hAnsi="Times New Roman" w:cs="Times New Roman"/>
          <w:b/>
          <w:bCs/>
          <w:color w:val="000000" w:themeColor="text1"/>
          <w:sz w:val="24"/>
          <w:szCs w:val="24"/>
        </w:rPr>
        <w:t>o</w:t>
      </w:r>
      <w:r w:rsidR="00D02FF8" w:rsidRPr="00D02FF8">
        <w:rPr>
          <w:rFonts w:ascii="Times New Roman" w:hAnsi="Times New Roman" w:cs="Times New Roman"/>
          <w:b/>
          <w:bCs/>
          <w:color w:val="000000" w:themeColor="text1"/>
          <w:sz w:val="24"/>
          <w:szCs w:val="24"/>
        </w:rPr>
        <w:t xml:space="preserve">f </w:t>
      </w:r>
      <w:r w:rsidR="00D02FF8" w:rsidRPr="00D02FF8">
        <w:rPr>
          <w:rFonts w:ascii="Times New Roman" w:hAnsi="Times New Roman" w:cs="Times New Roman"/>
          <w:b/>
          <w:bCs/>
          <w:color w:val="000000" w:themeColor="text1"/>
          <w:sz w:val="24"/>
          <w:szCs w:val="24"/>
        </w:rPr>
        <w:t xml:space="preserve">Energy Adequacy </w:t>
      </w:r>
      <w:r w:rsidR="00D02FF8" w:rsidRPr="00D02FF8">
        <w:rPr>
          <w:rFonts w:ascii="Times New Roman" w:hAnsi="Times New Roman" w:cs="Times New Roman"/>
          <w:b/>
          <w:bCs/>
          <w:color w:val="000000" w:themeColor="text1"/>
          <w:sz w:val="24"/>
          <w:szCs w:val="24"/>
        </w:rPr>
        <w:t xml:space="preserve">With </w:t>
      </w:r>
      <w:r w:rsidR="00D02FF8" w:rsidRPr="00D02FF8">
        <w:rPr>
          <w:rFonts w:ascii="Times New Roman" w:hAnsi="Times New Roman" w:cs="Times New Roman"/>
          <w:b/>
          <w:bCs/>
          <w:color w:val="000000" w:themeColor="text1"/>
          <w:sz w:val="24"/>
          <w:szCs w:val="24"/>
        </w:rPr>
        <w:t xml:space="preserve">Nutritional Status </w:t>
      </w:r>
      <w:r w:rsidR="001F1A49">
        <w:rPr>
          <w:rFonts w:ascii="Times New Roman" w:hAnsi="Times New Roman" w:cs="Times New Roman"/>
          <w:b/>
          <w:bCs/>
          <w:color w:val="000000" w:themeColor="text1"/>
          <w:sz w:val="24"/>
          <w:szCs w:val="24"/>
        </w:rPr>
        <w:t>o</w:t>
      </w:r>
      <w:r w:rsidR="00D02FF8" w:rsidRPr="00D02FF8">
        <w:rPr>
          <w:rFonts w:ascii="Times New Roman" w:hAnsi="Times New Roman" w:cs="Times New Roman"/>
          <w:b/>
          <w:bCs/>
          <w:color w:val="000000" w:themeColor="text1"/>
          <w:sz w:val="24"/>
          <w:szCs w:val="24"/>
        </w:rPr>
        <w:t xml:space="preserve">f </w:t>
      </w:r>
      <w:r w:rsidR="00D02FF8" w:rsidRPr="00D02FF8">
        <w:rPr>
          <w:rFonts w:ascii="Times New Roman" w:hAnsi="Times New Roman" w:cs="Times New Roman"/>
          <w:b/>
          <w:bCs/>
          <w:color w:val="000000" w:themeColor="text1"/>
          <w:sz w:val="24"/>
          <w:szCs w:val="24"/>
        </w:rPr>
        <w:t xml:space="preserve">Soccer Athletes </w:t>
      </w:r>
      <w:r w:rsidR="001F1A49">
        <w:rPr>
          <w:rFonts w:ascii="Times New Roman" w:hAnsi="Times New Roman" w:cs="Times New Roman"/>
          <w:b/>
          <w:bCs/>
          <w:color w:val="000000" w:themeColor="text1"/>
          <w:sz w:val="24"/>
          <w:szCs w:val="24"/>
        </w:rPr>
        <w:t>o</w:t>
      </w:r>
      <w:r w:rsidR="00D02FF8" w:rsidRPr="00D02FF8">
        <w:rPr>
          <w:rFonts w:ascii="Times New Roman" w:hAnsi="Times New Roman" w:cs="Times New Roman"/>
          <w:b/>
          <w:bCs/>
          <w:color w:val="000000" w:themeColor="text1"/>
          <w:sz w:val="24"/>
          <w:szCs w:val="24"/>
        </w:rPr>
        <w:t xml:space="preserve">f </w:t>
      </w:r>
      <w:r w:rsidR="00D02FF8" w:rsidRPr="00D02FF8">
        <w:rPr>
          <w:rFonts w:ascii="Times New Roman" w:hAnsi="Times New Roman" w:cs="Times New Roman"/>
          <w:b/>
          <w:bCs/>
          <w:color w:val="000000" w:themeColor="text1"/>
          <w:sz w:val="24"/>
          <w:szCs w:val="24"/>
        </w:rPr>
        <w:t>Indonesian Soccer Association</w:t>
      </w:r>
      <w:r w:rsidRPr="00144B35">
        <w:rPr>
          <w:rFonts w:ascii="Times New Roman" w:hAnsi="Times New Roman" w:cs="Times New Roman"/>
          <w:b/>
          <w:sz w:val="24"/>
          <w:szCs w:val="24"/>
        </w:rPr>
        <w:t>”</w:t>
      </w:r>
      <w:r w:rsidRPr="00144B35">
        <w:rPr>
          <w:rFonts w:ascii="Times New Roman" w:hAnsi="Times New Roman" w:cs="Times New Roman"/>
          <w:sz w:val="24"/>
          <w:szCs w:val="24"/>
        </w:rPr>
        <w:t xml:space="preserve"> to be considered for publication in</w:t>
      </w:r>
      <w:r w:rsidR="00A609DF" w:rsidRPr="00144B35">
        <w:rPr>
          <w:rFonts w:ascii="Times New Roman" w:hAnsi="Times New Roman" w:cs="Times New Roman"/>
          <w:sz w:val="24"/>
          <w:szCs w:val="24"/>
        </w:rPr>
        <w:t xml:space="preserve"> </w:t>
      </w:r>
      <w:r w:rsidR="008A229F">
        <w:rPr>
          <w:rFonts w:ascii="Times New Roman" w:hAnsi="Times New Roman" w:cs="Times New Roman"/>
          <w:sz w:val="24"/>
          <w:szCs w:val="24"/>
        </w:rPr>
        <w:t>J</w:t>
      </w:r>
      <w:r w:rsidR="00D02FF8">
        <w:rPr>
          <w:rFonts w:ascii="Times New Roman" w:hAnsi="Times New Roman" w:cs="Times New Roman"/>
          <w:sz w:val="24"/>
          <w:szCs w:val="24"/>
        </w:rPr>
        <w:t xml:space="preserve">urnal Kedokteran Diponegoro. </w:t>
      </w:r>
      <w:r w:rsidR="00D10337">
        <w:rPr>
          <w:rFonts w:ascii="Times New Roman" w:hAnsi="Times New Roman" w:cs="Times New Roman"/>
          <w:sz w:val="24"/>
          <w:szCs w:val="24"/>
        </w:rPr>
        <w:t xml:space="preserve"> </w:t>
      </w:r>
    </w:p>
    <w:p w14:paraId="02968BCF" w14:textId="26499ADA" w:rsidR="00D02FF8" w:rsidRPr="00D02FF8" w:rsidRDefault="00D02FF8" w:rsidP="007F175B">
      <w:pPr>
        <w:jc w:val="both"/>
        <w:rPr>
          <w:rFonts w:ascii="Times New Roman" w:hAnsi="Times New Roman" w:cs="Times New Roman"/>
          <w:color w:val="000000" w:themeColor="text1"/>
          <w:sz w:val="24"/>
          <w:szCs w:val="24"/>
        </w:rPr>
      </w:pPr>
      <w:r w:rsidRPr="00D02FF8">
        <w:rPr>
          <w:rFonts w:ascii="Times New Roman" w:hAnsi="Times New Roman" w:cs="Times New Roman"/>
          <w:sz w:val="24"/>
          <w:szCs w:val="24"/>
        </w:rPr>
        <w:t xml:space="preserve">Soccer is </w:t>
      </w:r>
      <w:r>
        <w:rPr>
          <w:rFonts w:ascii="Times New Roman" w:hAnsi="Times New Roman" w:cs="Times New Roman"/>
          <w:sz w:val="24"/>
          <w:szCs w:val="24"/>
        </w:rPr>
        <w:t xml:space="preserve">a </w:t>
      </w:r>
      <w:r w:rsidRPr="00D02FF8">
        <w:rPr>
          <w:rFonts w:ascii="Times New Roman" w:hAnsi="Times New Roman" w:cs="Times New Roman"/>
          <w:sz w:val="24"/>
          <w:szCs w:val="24"/>
        </w:rPr>
        <w:t>sport that requires a lot of energy. For this reason, one of the factors that need to be considered is the fulfilment of energy adequacy and the nutritional status of athletes. This requires the handling and development of various experts, one of which is an expert who handles athlete nutrition. The role of nutrition in soccer requires experts to take special care of the nutritional needs of the players</w:t>
      </w:r>
    </w:p>
    <w:p w14:paraId="3BFD5DA0" w14:textId="199F6A01" w:rsidR="007F175B" w:rsidRPr="00144B35" w:rsidRDefault="00FE4F28" w:rsidP="007F175B">
      <w:pPr>
        <w:jc w:val="both"/>
        <w:rPr>
          <w:rFonts w:ascii="Times New Roman" w:hAnsi="Times New Roman"/>
          <w:sz w:val="24"/>
          <w:szCs w:val="24"/>
        </w:rPr>
      </w:pPr>
      <w:r w:rsidRPr="00D10337">
        <w:rPr>
          <w:rFonts w:ascii="Times New Roman" w:hAnsi="Times New Roman" w:cs="Times New Roman"/>
          <w:color w:val="000000" w:themeColor="text1"/>
          <w:sz w:val="24"/>
          <w:szCs w:val="24"/>
        </w:rPr>
        <w:t xml:space="preserve">We hope that this manuscript would be of valuable addition </w:t>
      </w:r>
      <w:r w:rsidR="00183C4A" w:rsidRPr="00D10337">
        <w:rPr>
          <w:rFonts w:ascii="Times New Roman" w:hAnsi="Times New Roman" w:cs="Times New Roman"/>
          <w:color w:val="000000" w:themeColor="text1"/>
          <w:sz w:val="24"/>
          <w:szCs w:val="24"/>
        </w:rPr>
        <w:t>for</w:t>
      </w:r>
      <w:r w:rsidR="00D02FF8">
        <w:rPr>
          <w:rFonts w:ascii="Times New Roman" w:hAnsi="Times New Roman" w:cs="Times New Roman"/>
          <w:color w:val="000000" w:themeColor="text1"/>
          <w:sz w:val="24"/>
          <w:szCs w:val="24"/>
        </w:rPr>
        <w:t xml:space="preserve"> adding knowledge about</w:t>
      </w:r>
      <w:r w:rsidR="00664625" w:rsidRPr="00D10337">
        <w:rPr>
          <w:rFonts w:ascii="Times New Roman" w:hAnsi="Times New Roman" w:cs="Times New Roman"/>
          <w:color w:val="000000" w:themeColor="text1"/>
          <w:sz w:val="24"/>
          <w:szCs w:val="24"/>
        </w:rPr>
        <w:t xml:space="preserve"> </w:t>
      </w:r>
      <w:r w:rsidR="00D02FF8">
        <w:rPr>
          <w:rFonts w:ascii="Times New Roman" w:hAnsi="Times New Roman" w:cs="Times New Roman"/>
          <w:color w:val="000000" w:themeColor="text1"/>
          <w:sz w:val="24"/>
          <w:szCs w:val="24"/>
        </w:rPr>
        <w:t>Energy adequacy and nutritional status in athletes</w:t>
      </w:r>
      <w:r w:rsidR="007F175B" w:rsidRPr="00144B35">
        <w:rPr>
          <w:rFonts w:ascii="Times New Roman" w:hAnsi="Times New Roman"/>
          <w:sz w:val="24"/>
          <w:szCs w:val="24"/>
        </w:rPr>
        <w:t xml:space="preserve">, thus increasing the awareness and </w:t>
      </w:r>
      <w:r w:rsidR="007F175B">
        <w:rPr>
          <w:rFonts w:ascii="Times New Roman" w:hAnsi="Times New Roman"/>
          <w:sz w:val="24"/>
          <w:szCs w:val="24"/>
        </w:rPr>
        <w:t xml:space="preserve">provide the necessary </w:t>
      </w:r>
      <w:r w:rsidR="00D02FF8">
        <w:rPr>
          <w:rFonts w:ascii="Times New Roman" w:hAnsi="Times New Roman"/>
          <w:sz w:val="24"/>
          <w:szCs w:val="24"/>
        </w:rPr>
        <w:t>handling good nutrition for a good athlete performance</w:t>
      </w:r>
      <w:r w:rsidR="007F175B">
        <w:rPr>
          <w:rFonts w:ascii="Times New Roman" w:hAnsi="Times New Roman"/>
          <w:sz w:val="24"/>
          <w:szCs w:val="24"/>
        </w:rPr>
        <w:t xml:space="preserve">. </w:t>
      </w:r>
      <w:r w:rsidR="007F175B" w:rsidRPr="00144B35">
        <w:rPr>
          <w:rFonts w:ascii="Times New Roman" w:hAnsi="Times New Roman"/>
          <w:sz w:val="24"/>
          <w:szCs w:val="24"/>
        </w:rPr>
        <w:t>We confirm that this manuscript has not been published elsewhere and not under consideration by another journal. All authors have approved the manuscript and agree with its submission. All authors state no conflict of interests.</w:t>
      </w:r>
    </w:p>
    <w:p w14:paraId="05BBAD8F" w14:textId="01FD897D" w:rsidR="00FE4F28" w:rsidRPr="00144B35" w:rsidRDefault="00FE4F28" w:rsidP="00FE4F28">
      <w:pPr>
        <w:jc w:val="both"/>
        <w:rPr>
          <w:rFonts w:ascii="Times New Roman" w:hAnsi="Times New Roman" w:cs="Times New Roman"/>
          <w:sz w:val="24"/>
          <w:szCs w:val="24"/>
        </w:rPr>
      </w:pPr>
      <w:r w:rsidRPr="00144B35">
        <w:rPr>
          <w:rFonts w:ascii="Times New Roman" w:hAnsi="Times New Roman" w:cs="Times New Roman"/>
          <w:sz w:val="24"/>
          <w:szCs w:val="24"/>
        </w:rPr>
        <w:t>Thank you for considering our manuscript.</w:t>
      </w:r>
    </w:p>
    <w:p w14:paraId="2517FC95" w14:textId="77777777" w:rsidR="00D10337" w:rsidRDefault="00D10337" w:rsidP="00FE4F28">
      <w:pPr>
        <w:jc w:val="both"/>
        <w:rPr>
          <w:rFonts w:ascii="Times New Roman" w:hAnsi="Times New Roman" w:cs="Times New Roman"/>
          <w:sz w:val="24"/>
          <w:szCs w:val="24"/>
        </w:rPr>
      </w:pPr>
    </w:p>
    <w:p w14:paraId="0BFDF8DB" w14:textId="515781B6" w:rsidR="00FE4F28" w:rsidRPr="00144B35" w:rsidRDefault="00FE4F28" w:rsidP="00FE4F28">
      <w:pPr>
        <w:jc w:val="both"/>
        <w:rPr>
          <w:rFonts w:ascii="Times New Roman" w:hAnsi="Times New Roman" w:cs="Times New Roman"/>
          <w:sz w:val="24"/>
          <w:szCs w:val="24"/>
        </w:rPr>
      </w:pPr>
      <w:r w:rsidRPr="00144B35">
        <w:rPr>
          <w:rFonts w:ascii="Times New Roman" w:hAnsi="Times New Roman" w:cs="Times New Roman"/>
          <w:sz w:val="24"/>
          <w:szCs w:val="24"/>
        </w:rPr>
        <w:t>Sincerely yours,</w:t>
      </w:r>
    </w:p>
    <w:p w14:paraId="61DA95ED" w14:textId="788F0A7A" w:rsidR="00D02FF8" w:rsidRDefault="00D02FF8" w:rsidP="00FE4F28">
      <w:pPr>
        <w:jc w:val="both"/>
        <w:rPr>
          <w:rFonts w:ascii="Times New Roman" w:hAnsi="Times New Roman" w:cs="Times New Roman"/>
          <w:b/>
          <w:sz w:val="24"/>
          <w:szCs w:val="24"/>
        </w:rPr>
      </w:pPr>
      <w:r>
        <w:rPr>
          <w:rFonts w:ascii="Times New Roman" w:hAnsi="Times New Roman" w:cs="Times New Roman"/>
          <w:b/>
          <w:sz w:val="24"/>
          <w:szCs w:val="24"/>
        </w:rPr>
        <w:t>Aryu Candra</w:t>
      </w:r>
    </w:p>
    <w:p w14:paraId="3C5CB379" w14:textId="14642B37" w:rsidR="00FE4F28" w:rsidRPr="00144B35" w:rsidRDefault="00FE4F28" w:rsidP="00FE4F28">
      <w:pPr>
        <w:jc w:val="both"/>
        <w:rPr>
          <w:rFonts w:ascii="Times New Roman" w:hAnsi="Times New Roman" w:cs="Times New Roman"/>
          <w:sz w:val="24"/>
          <w:szCs w:val="24"/>
        </w:rPr>
      </w:pPr>
      <w:r w:rsidRPr="00144B35">
        <w:rPr>
          <w:rFonts w:ascii="Times New Roman" w:hAnsi="Times New Roman" w:cs="Times New Roman"/>
          <w:sz w:val="24"/>
          <w:szCs w:val="24"/>
        </w:rPr>
        <w:t>Corresponding author</w:t>
      </w:r>
    </w:p>
    <w:p w14:paraId="485F3E61" w14:textId="15A816A5" w:rsidR="00D02FF8" w:rsidRDefault="00D02FF8" w:rsidP="00FE4F28">
      <w:pPr>
        <w:spacing w:after="0"/>
        <w:jc w:val="both"/>
        <w:rPr>
          <w:rFonts w:ascii="Times New Roman" w:hAnsi="Times New Roman" w:cs="Times New Roman"/>
          <w:sz w:val="24"/>
          <w:szCs w:val="24"/>
        </w:rPr>
      </w:pPr>
      <w:r>
        <w:rPr>
          <w:rFonts w:ascii="Times New Roman" w:hAnsi="Times New Roman" w:cs="Times New Roman"/>
          <w:sz w:val="24"/>
          <w:szCs w:val="24"/>
        </w:rPr>
        <w:t>Department of Nutrition</w:t>
      </w:r>
    </w:p>
    <w:p w14:paraId="4B5DF1F0" w14:textId="54407898" w:rsidR="00FE4F28" w:rsidRPr="00144B35" w:rsidRDefault="00FE4F28" w:rsidP="00FE4F28">
      <w:pPr>
        <w:spacing w:after="0"/>
        <w:jc w:val="both"/>
        <w:rPr>
          <w:rFonts w:ascii="Times New Roman" w:hAnsi="Times New Roman" w:cs="Times New Roman"/>
          <w:sz w:val="24"/>
          <w:szCs w:val="24"/>
        </w:rPr>
      </w:pPr>
      <w:r w:rsidRPr="00144B35">
        <w:rPr>
          <w:rFonts w:ascii="Times New Roman" w:hAnsi="Times New Roman" w:cs="Times New Roman"/>
          <w:sz w:val="24"/>
          <w:szCs w:val="24"/>
        </w:rPr>
        <w:t>Faculty of Medicine, Diponegoro University</w:t>
      </w:r>
    </w:p>
    <w:p w14:paraId="6E175AE1" w14:textId="77777777" w:rsidR="00FE4F28" w:rsidRPr="00144B35" w:rsidRDefault="00FE4F28" w:rsidP="00FE4F28">
      <w:pPr>
        <w:spacing w:after="0"/>
        <w:jc w:val="both"/>
        <w:rPr>
          <w:rFonts w:ascii="Times New Roman" w:hAnsi="Times New Roman" w:cs="Times New Roman"/>
          <w:sz w:val="24"/>
          <w:szCs w:val="24"/>
        </w:rPr>
      </w:pPr>
      <w:r w:rsidRPr="00144B35">
        <w:rPr>
          <w:rFonts w:ascii="Times New Roman" w:hAnsi="Times New Roman" w:cs="Times New Roman"/>
          <w:sz w:val="24"/>
          <w:szCs w:val="24"/>
        </w:rPr>
        <w:t>Prof Soedarto no. 1, Semarang 50275 Indonesia</w:t>
      </w:r>
    </w:p>
    <w:p w14:paraId="39442BF6" w14:textId="4CEFEE90" w:rsidR="00FE4F28" w:rsidRPr="00144B35" w:rsidRDefault="00FE4F28" w:rsidP="00250503">
      <w:pPr>
        <w:spacing w:after="0"/>
        <w:jc w:val="both"/>
        <w:rPr>
          <w:rFonts w:ascii="Times New Roman" w:hAnsi="Times New Roman" w:cs="Times New Roman"/>
          <w:sz w:val="24"/>
          <w:szCs w:val="24"/>
        </w:rPr>
      </w:pPr>
      <w:r w:rsidRPr="00144B35">
        <w:rPr>
          <w:rFonts w:ascii="Times New Roman" w:hAnsi="Times New Roman" w:cs="Times New Roman"/>
          <w:sz w:val="24"/>
          <w:szCs w:val="24"/>
        </w:rPr>
        <w:t xml:space="preserve">Email: </w:t>
      </w:r>
      <w:hyperlink r:id="rId4" w:history="1">
        <w:r w:rsidR="00D02FF8" w:rsidRPr="00046638">
          <w:rPr>
            <w:rStyle w:val="Hyperlink"/>
            <w:rFonts w:ascii="Times New Roman" w:hAnsi="Times New Roman" w:cs="Times New Roman"/>
            <w:sz w:val="24"/>
            <w:szCs w:val="24"/>
          </w:rPr>
          <w:t>aryucandra@yahoo.com</w:t>
        </w:r>
      </w:hyperlink>
      <w:r w:rsidR="001874E3">
        <w:rPr>
          <w:rFonts w:ascii="Times New Roman" w:hAnsi="Times New Roman" w:cs="Times New Roman"/>
          <w:sz w:val="24"/>
          <w:szCs w:val="24"/>
        </w:rPr>
        <w:t xml:space="preserve"> </w:t>
      </w:r>
    </w:p>
    <w:sectPr w:rsidR="00FE4F28" w:rsidRPr="0014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F28"/>
    <w:rsid w:val="00036D07"/>
    <w:rsid w:val="000F1C93"/>
    <w:rsid w:val="00113390"/>
    <w:rsid w:val="00144B35"/>
    <w:rsid w:val="00183C4A"/>
    <w:rsid w:val="001874E3"/>
    <w:rsid w:val="00191437"/>
    <w:rsid w:val="001F1A49"/>
    <w:rsid w:val="00250503"/>
    <w:rsid w:val="002643FA"/>
    <w:rsid w:val="002C15E9"/>
    <w:rsid w:val="00456B4B"/>
    <w:rsid w:val="004719DD"/>
    <w:rsid w:val="0055010C"/>
    <w:rsid w:val="00664625"/>
    <w:rsid w:val="007A03C6"/>
    <w:rsid w:val="007F175B"/>
    <w:rsid w:val="007F27E5"/>
    <w:rsid w:val="008A229F"/>
    <w:rsid w:val="008F0CD6"/>
    <w:rsid w:val="00A02295"/>
    <w:rsid w:val="00A26680"/>
    <w:rsid w:val="00A609DF"/>
    <w:rsid w:val="00B926A8"/>
    <w:rsid w:val="00BC7697"/>
    <w:rsid w:val="00CE119A"/>
    <w:rsid w:val="00D02FF8"/>
    <w:rsid w:val="00D10337"/>
    <w:rsid w:val="00D646D2"/>
    <w:rsid w:val="00DB2AB8"/>
    <w:rsid w:val="00E26557"/>
    <w:rsid w:val="00E97D51"/>
    <w:rsid w:val="00EE0A44"/>
    <w:rsid w:val="00FE4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D7B65"/>
  <w15:chartTrackingRefBased/>
  <w15:docId w15:val="{E0B4C922-5858-8348-A2B2-249EE1B3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4E3"/>
    <w:rPr>
      <w:color w:val="0563C1" w:themeColor="hyperlink"/>
      <w:u w:val="single"/>
    </w:rPr>
  </w:style>
  <w:style w:type="character" w:styleId="UnresolvedMention">
    <w:name w:val="Unresolved Mention"/>
    <w:basedOn w:val="DefaultParagraphFont"/>
    <w:uiPriority w:val="99"/>
    <w:semiHidden/>
    <w:unhideWhenUsed/>
    <w:rsid w:val="001874E3"/>
    <w:rPr>
      <w:color w:val="605E5C"/>
      <w:shd w:val="clear" w:color="auto" w:fill="E1DFDD"/>
    </w:rPr>
  </w:style>
  <w:style w:type="character" w:styleId="CommentReference">
    <w:name w:val="annotation reference"/>
    <w:basedOn w:val="DefaultParagraphFont"/>
    <w:uiPriority w:val="99"/>
    <w:semiHidden/>
    <w:unhideWhenUsed/>
    <w:rsid w:val="002C15E9"/>
    <w:rPr>
      <w:sz w:val="16"/>
      <w:szCs w:val="16"/>
    </w:rPr>
  </w:style>
  <w:style w:type="paragraph" w:styleId="CommentText">
    <w:name w:val="annotation text"/>
    <w:basedOn w:val="Normal"/>
    <w:link w:val="CommentTextChar"/>
    <w:uiPriority w:val="99"/>
    <w:semiHidden/>
    <w:unhideWhenUsed/>
    <w:rsid w:val="002C15E9"/>
    <w:pPr>
      <w:spacing w:line="240" w:lineRule="auto"/>
    </w:pPr>
    <w:rPr>
      <w:sz w:val="20"/>
      <w:szCs w:val="20"/>
    </w:rPr>
  </w:style>
  <w:style w:type="character" w:customStyle="1" w:styleId="CommentTextChar">
    <w:name w:val="Comment Text Char"/>
    <w:basedOn w:val="DefaultParagraphFont"/>
    <w:link w:val="CommentText"/>
    <w:uiPriority w:val="99"/>
    <w:semiHidden/>
    <w:rsid w:val="002C15E9"/>
    <w:rPr>
      <w:sz w:val="20"/>
      <w:szCs w:val="20"/>
    </w:rPr>
  </w:style>
  <w:style w:type="paragraph" w:styleId="CommentSubject">
    <w:name w:val="annotation subject"/>
    <w:basedOn w:val="CommentText"/>
    <w:next w:val="CommentText"/>
    <w:link w:val="CommentSubjectChar"/>
    <w:uiPriority w:val="99"/>
    <w:semiHidden/>
    <w:unhideWhenUsed/>
    <w:rsid w:val="002C15E9"/>
    <w:rPr>
      <w:b/>
      <w:bCs/>
    </w:rPr>
  </w:style>
  <w:style w:type="character" w:customStyle="1" w:styleId="CommentSubjectChar">
    <w:name w:val="Comment Subject Char"/>
    <w:basedOn w:val="CommentTextChar"/>
    <w:link w:val="CommentSubject"/>
    <w:uiPriority w:val="99"/>
    <w:semiHidden/>
    <w:rsid w:val="002C15E9"/>
    <w:rPr>
      <w:b/>
      <w:bCs/>
      <w:sz w:val="20"/>
      <w:szCs w:val="20"/>
    </w:rPr>
  </w:style>
  <w:style w:type="paragraph" w:styleId="BalloonText">
    <w:name w:val="Balloon Text"/>
    <w:basedOn w:val="Normal"/>
    <w:link w:val="BalloonTextChar"/>
    <w:uiPriority w:val="99"/>
    <w:semiHidden/>
    <w:unhideWhenUsed/>
    <w:rsid w:val="002C1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ryucandr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Nydia R Benita Sihombing</dc:creator>
  <cp:keywords/>
  <dc:description/>
  <cp:lastModifiedBy>MUHAMMAD DANISH</cp:lastModifiedBy>
  <cp:revision>3</cp:revision>
  <dcterms:created xsi:type="dcterms:W3CDTF">2023-07-10T22:26:00Z</dcterms:created>
  <dcterms:modified xsi:type="dcterms:W3CDTF">2023-07-10T22:26:00Z</dcterms:modified>
</cp:coreProperties>
</file>