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64" w:rsidRPr="00317487" w:rsidRDefault="00317487" w:rsidP="009D550B">
      <w:pPr>
        <w:widowControl w:val="0"/>
        <w:autoSpaceDE w:val="0"/>
        <w:autoSpaceDN w:val="0"/>
        <w:adjustRightInd w:val="0"/>
        <w:spacing w:after="0" w:line="240" w:lineRule="auto"/>
        <w:jc w:val="center"/>
        <w:rPr>
          <w:rFonts w:ascii="Arial" w:hAnsi="Arial" w:cs="Arial"/>
          <w:b/>
          <w:sz w:val="32"/>
          <w:szCs w:val="32"/>
        </w:rPr>
      </w:pPr>
      <w:r w:rsidRPr="00317487">
        <w:rPr>
          <w:rFonts w:ascii="Arial" w:hAnsi="Arial" w:cs="Arial"/>
          <w:b/>
          <w:sz w:val="32"/>
          <w:szCs w:val="32"/>
        </w:rPr>
        <w:t>POTENSI EKOSISTEM TERUMBU KARANG UNTUK PENGEMBA</w:t>
      </w:r>
      <w:r w:rsidR="00E22911">
        <w:rPr>
          <w:rFonts w:ascii="Arial" w:hAnsi="Arial" w:cs="Arial"/>
          <w:b/>
          <w:sz w:val="32"/>
          <w:szCs w:val="32"/>
        </w:rPr>
        <w:t>NGAN EKOWISATA DI</w:t>
      </w:r>
      <w:r w:rsidRPr="00317487">
        <w:rPr>
          <w:rFonts w:ascii="Arial" w:hAnsi="Arial" w:cs="Arial"/>
          <w:b/>
          <w:sz w:val="32"/>
          <w:szCs w:val="32"/>
        </w:rPr>
        <w:t xml:space="preserve"> PULAU SINTOK TAMAN NASIONAL KARIMUNJAWA</w:t>
      </w:r>
    </w:p>
    <w:p w:rsidR="00B53A2E" w:rsidRDefault="00B53A2E" w:rsidP="009D550B">
      <w:pPr>
        <w:spacing w:after="0" w:line="240" w:lineRule="auto"/>
      </w:pPr>
    </w:p>
    <w:p w:rsidR="00994064" w:rsidRDefault="00994064" w:rsidP="009D550B">
      <w:pPr>
        <w:spacing w:after="0" w:line="240" w:lineRule="auto"/>
      </w:pPr>
    </w:p>
    <w:p w:rsidR="00994064" w:rsidRPr="008A5D29" w:rsidRDefault="00317487" w:rsidP="009D550B">
      <w:pPr>
        <w:widowControl w:val="0"/>
        <w:autoSpaceDE w:val="0"/>
        <w:autoSpaceDN w:val="0"/>
        <w:adjustRightInd w:val="0"/>
        <w:spacing w:after="0" w:line="240" w:lineRule="auto"/>
        <w:jc w:val="center"/>
        <w:rPr>
          <w:rFonts w:ascii="Arial" w:hAnsi="Arial" w:cs="Arial"/>
          <w:b/>
          <w:lang w:val="id-ID"/>
        </w:rPr>
      </w:pPr>
      <w:r>
        <w:rPr>
          <w:rFonts w:ascii="Arial" w:hAnsi="Arial" w:cs="Arial"/>
          <w:b/>
          <w:spacing w:val="-1"/>
        </w:rPr>
        <w:t>Maulana Cahya Widhiatmoko</w:t>
      </w:r>
      <w:r w:rsidR="00994064" w:rsidRPr="0049628A">
        <w:rPr>
          <w:rFonts w:ascii="Arial" w:hAnsi="Arial" w:cs="Arial"/>
          <w:b/>
          <w:spacing w:val="1"/>
          <w:vertAlign w:val="superscript"/>
        </w:rPr>
        <w:t>1</w:t>
      </w:r>
      <w:r w:rsidR="00994064" w:rsidRPr="0049628A">
        <w:rPr>
          <w:rFonts w:ascii="Arial" w:hAnsi="Arial" w:cs="Arial"/>
          <w:b/>
          <w:spacing w:val="1"/>
        </w:rPr>
        <w:t>,</w:t>
      </w:r>
      <w:r>
        <w:rPr>
          <w:rFonts w:ascii="Arial" w:hAnsi="Arial" w:cs="Arial"/>
          <w:b/>
          <w:spacing w:val="-1"/>
        </w:rPr>
        <w:t xml:space="preserve"> </w:t>
      </w:r>
      <w:r w:rsidRPr="00317487">
        <w:rPr>
          <w:rFonts w:ascii="Arial" w:hAnsi="Arial" w:cs="Arial"/>
          <w:b/>
          <w:spacing w:val="-1"/>
        </w:rPr>
        <w:t xml:space="preserve">Ir. Hadi Endrawati, DESU </w:t>
      </w:r>
      <w:r w:rsidR="00994064" w:rsidRPr="0049628A">
        <w:rPr>
          <w:rFonts w:ascii="Arial" w:hAnsi="Arial" w:cs="Arial"/>
          <w:b/>
          <w:spacing w:val="1"/>
          <w:vertAlign w:val="superscript"/>
        </w:rPr>
        <w:t>2</w:t>
      </w:r>
      <w:r w:rsidR="00994064" w:rsidRPr="0049628A">
        <w:rPr>
          <w:rFonts w:ascii="Arial" w:hAnsi="Arial" w:cs="Arial"/>
          <w:b/>
          <w:spacing w:val="1"/>
        </w:rPr>
        <w:t xml:space="preserve">, </w:t>
      </w:r>
      <w:r>
        <w:rPr>
          <w:rFonts w:ascii="Arial" w:hAnsi="Arial" w:cs="Arial"/>
          <w:b/>
          <w:spacing w:val="-1"/>
        </w:rPr>
        <w:t>Nur Taufiq SPJ</w:t>
      </w:r>
      <w:r>
        <w:rPr>
          <w:rFonts w:ascii="Arial" w:hAnsi="Arial" w:cs="Arial"/>
          <w:b/>
          <w:spacing w:val="1"/>
          <w:vertAlign w:val="superscript"/>
        </w:rPr>
        <w:t xml:space="preserve"> </w:t>
      </w:r>
      <w:r w:rsidR="00327AD0">
        <w:rPr>
          <w:rFonts w:ascii="Arial" w:hAnsi="Arial" w:cs="Arial"/>
          <w:b/>
          <w:spacing w:val="1"/>
          <w:vertAlign w:val="superscript"/>
        </w:rPr>
        <w:t>3</w:t>
      </w:r>
      <w:bookmarkStart w:id="0" w:name="_GoBack"/>
      <w:bookmarkEnd w:id="0"/>
    </w:p>
    <w:p w:rsidR="0049628A" w:rsidRPr="0049628A" w:rsidRDefault="0049628A" w:rsidP="0049628A">
      <w:pPr>
        <w:widowControl w:val="0"/>
        <w:tabs>
          <w:tab w:val="center" w:pos="4819"/>
          <w:tab w:val="left" w:pos="8339"/>
        </w:tabs>
        <w:autoSpaceDE w:val="0"/>
        <w:autoSpaceDN w:val="0"/>
        <w:adjustRightInd w:val="0"/>
        <w:spacing w:after="0" w:line="240" w:lineRule="auto"/>
        <w:jc w:val="center"/>
        <w:rPr>
          <w:rFonts w:ascii="Arial" w:hAnsi="Arial" w:cs="Arial"/>
          <w:spacing w:val="-1"/>
          <w:sz w:val="18"/>
          <w:szCs w:val="18"/>
        </w:rPr>
      </w:pPr>
      <w:r w:rsidRPr="0049628A">
        <w:rPr>
          <w:rFonts w:ascii="Arial" w:hAnsi="Arial" w:cs="Arial"/>
          <w:spacing w:val="-1"/>
          <w:sz w:val="18"/>
          <w:szCs w:val="18"/>
        </w:rPr>
        <w:t>Departemen Ilmu Kelautan, Fakultas Perikanan dan Ilmu Kelautan, Universitas Diponegoro</w:t>
      </w:r>
    </w:p>
    <w:p w:rsidR="00994064" w:rsidRPr="0049628A" w:rsidRDefault="0049628A" w:rsidP="0049628A">
      <w:pPr>
        <w:widowControl w:val="0"/>
        <w:tabs>
          <w:tab w:val="center" w:pos="4819"/>
          <w:tab w:val="left" w:pos="8339"/>
        </w:tabs>
        <w:autoSpaceDE w:val="0"/>
        <w:autoSpaceDN w:val="0"/>
        <w:adjustRightInd w:val="0"/>
        <w:spacing w:after="0" w:line="240" w:lineRule="auto"/>
        <w:jc w:val="center"/>
        <w:rPr>
          <w:rFonts w:ascii="Arial" w:hAnsi="Arial" w:cs="Arial"/>
          <w:sz w:val="18"/>
          <w:szCs w:val="18"/>
        </w:rPr>
      </w:pPr>
      <w:r w:rsidRPr="0049628A">
        <w:rPr>
          <w:rFonts w:ascii="Arial" w:hAnsi="Arial" w:cs="Arial"/>
          <w:spacing w:val="-1"/>
          <w:sz w:val="18"/>
          <w:szCs w:val="18"/>
        </w:rPr>
        <w:t>Jl. Prof.H.Soedarto S.H, Tembalang</w:t>
      </w:r>
      <w:proofErr w:type="gramStart"/>
      <w:r w:rsidRPr="0049628A">
        <w:rPr>
          <w:rFonts w:ascii="Arial" w:hAnsi="Arial" w:cs="Arial"/>
          <w:spacing w:val="-1"/>
          <w:sz w:val="18"/>
          <w:szCs w:val="18"/>
        </w:rPr>
        <w:t>,Semarang</w:t>
      </w:r>
      <w:proofErr w:type="gramEnd"/>
      <w:r w:rsidRPr="0049628A">
        <w:rPr>
          <w:rFonts w:ascii="Arial" w:hAnsi="Arial" w:cs="Arial"/>
          <w:spacing w:val="-1"/>
          <w:sz w:val="18"/>
          <w:szCs w:val="18"/>
        </w:rPr>
        <w:t>, Jawa Tengah 50275 Indonesia</w:t>
      </w:r>
    </w:p>
    <w:p w:rsidR="00994064" w:rsidRPr="0049628A" w:rsidRDefault="00CC7F02" w:rsidP="0049628A">
      <w:pPr>
        <w:widowControl w:val="0"/>
        <w:autoSpaceDE w:val="0"/>
        <w:autoSpaceDN w:val="0"/>
        <w:adjustRightInd w:val="0"/>
        <w:spacing w:after="0" w:line="240" w:lineRule="auto"/>
        <w:jc w:val="center"/>
        <w:rPr>
          <w:rFonts w:ascii="Arial" w:hAnsi="Arial" w:cs="Arial"/>
          <w:sz w:val="18"/>
          <w:szCs w:val="18"/>
        </w:rPr>
      </w:pPr>
      <w:r>
        <w:rPr>
          <w:rFonts w:ascii="Arial" w:hAnsi="Arial" w:cs="Arial"/>
          <w:spacing w:val="-1"/>
          <w:sz w:val="18"/>
          <w:szCs w:val="18"/>
        </w:rPr>
        <w:t>e-</w:t>
      </w:r>
      <w:proofErr w:type="gramStart"/>
      <w:r>
        <w:rPr>
          <w:rFonts w:ascii="Arial" w:hAnsi="Arial" w:cs="Arial"/>
          <w:spacing w:val="-1"/>
          <w:sz w:val="18"/>
          <w:szCs w:val="18"/>
        </w:rPr>
        <w:t>mail :</w:t>
      </w:r>
      <w:proofErr w:type="gramEnd"/>
      <w:r>
        <w:rPr>
          <w:rFonts w:ascii="Arial" w:hAnsi="Arial" w:cs="Arial"/>
          <w:spacing w:val="-1"/>
          <w:sz w:val="18"/>
          <w:szCs w:val="18"/>
        </w:rPr>
        <w:t xml:space="preserve"> maulana.mc@gmail.com</w:t>
      </w:r>
      <w:r w:rsidR="0049628A" w:rsidRPr="0049628A">
        <w:rPr>
          <w:rFonts w:ascii="Arial" w:hAnsi="Arial" w:cs="Arial"/>
          <w:spacing w:val="-1"/>
          <w:sz w:val="18"/>
          <w:szCs w:val="18"/>
          <w:vertAlign w:val="superscript"/>
        </w:rPr>
        <w:t>1</w:t>
      </w:r>
    </w:p>
    <w:p w:rsidR="00994064" w:rsidRPr="00994064" w:rsidRDefault="00994064" w:rsidP="009D550B">
      <w:pPr>
        <w:widowControl w:val="0"/>
        <w:autoSpaceDE w:val="0"/>
        <w:autoSpaceDN w:val="0"/>
        <w:adjustRightInd w:val="0"/>
        <w:spacing w:after="0" w:line="240" w:lineRule="auto"/>
        <w:rPr>
          <w:rFonts w:ascii="Arial" w:hAnsi="Arial" w:cs="Arial"/>
        </w:rPr>
      </w:pPr>
    </w:p>
    <w:p w:rsidR="00994064" w:rsidRPr="00994064" w:rsidRDefault="00994064" w:rsidP="009D550B">
      <w:pPr>
        <w:spacing w:after="0" w:line="240" w:lineRule="auto"/>
      </w:pPr>
    </w:p>
    <w:p w:rsidR="004F0583" w:rsidRPr="004F0583" w:rsidRDefault="00994064" w:rsidP="003E20A1">
      <w:pPr>
        <w:widowControl w:val="0"/>
        <w:autoSpaceDE w:val="0"/>
        <w:autoSpaceDN w:val="0"/>
        <w:adjustRightInd w:val="0"/>
        <w:spacing w:after="0" w:line="240" w:lineRule="auto"/>
        <w:jc w:val="both"/>
        <w:rPr>
          <w:rFonts w:ascii="Arial" w:hAnsi="Arial" w:cs="Arial"/>
          <w:bCs/>
          <w:iCs/>
          <w:spacing w:val="7"/>
        </w:rPr>
      </w:pPr>
      <w:r w:rsidRPr="00994064">
        <w:rPr>
          <w:rFonts w:ascii="Arial" w:hAnsi="Arial" w:cs="Arial"/>
          <w:b/>
          <w:bCs/>
          <w:i/>
          <w:iCs/>
          <w:spacing w:val="-1"/>
        </w:rPr>
        <w:t>ABS</w:t>
      </w:r>
      <w:r w:rsidRPr="00994064">
        <w:rPr>
          <w:rFonts w:ascii="Arial" w:hAnsi="Arial" w:cs="Arial"/>
          <w:b/>
          <w:bCs/>
          <w:i/>
          <w:iCs/>
        </w:rPr>
        <w:t>T</w:t>
      </w:r>
      <w:r w:rsidRPr="00994064">
        <w:rPr>
          <w:rFonts w:ascii="Arial" w:hAnsi="Arial" w:cs="Arial"/>
          <w:b/>
          <w:bCs/>
          <w:i/>
          <w:iCs/>
          <w:spacing w:val="-2"/>
        </w:rPr>
        <w:t>R</w:t>
      </w:r>
      <w:r w:rsidRPr="00994064">
        <w:rPr>
          <w:rFonts w:ascii="Arial" w:hAnsi="Arial" w:cs="Arial"/>
          <w:b/>
          <w:bCs/>
          <w:i/>
          <w:iCs/>
          <w:spacing w:val="-1"/>
        </w:rPr>
        <w:t>AK</w:t>
      </w:r>
      <w:r w:rsidRPr="00994064">
        <w:rPr>
          <w:rFonts w:ascii="Arial" w:hAnsi="Arial" w:cs="Arial"/>
          <w:b/>
          <w:bCs/>
          <w:i/>
          <w:iCs/>
        </w:rPr>
        <w:t>:</w:t>
      </w:r>
      <w:r w:rsidRPr="00994064">
        <w:rPr>
          <w:rFonts w:ascii="Arial" w:hAnsi="Arial" w:cs="Arial"/>
          <w:b/>
          <w:bCs/>
          <w:i/>
          <w:iCs/>
          <w:spacing w:val="7"/>
        </w:rPr>
        <w:t xml:space="preserve"> </w:t>
      </w:r>
      <w:r w:rsidR="004F0583" w:rsidRPr="004D4337">
        <w:rPr>
          <w:rFonts w:ascii="Arial" w:hAnsi="Arial" w:cs="Arial"/>
          <w:bCs/>
          <w:iCs/>
          <w:spacing w:val="7"/>
        </w:rPr>
        <w:t>Eko</w:t>
      </w:r>
      <w:r w:rsidR="004F0583">
        <w:rPr>
          <w:rFonts w:ascii="Arial" w:hAnsi="Arial" w:cs="Arial"/>
          <w:bCs/>
          <w:iCs/>
          <w:spacing w:val="7"/>
        </w:rPr>
        <w:t xml:space="preserve">sistem terumbu karang merupakan </w:t>
      </w:r>
      <w:r w:rsidR="004F0583" w:rsidRPr="004D4337">
        <w:rPr>
          <w:rFonts w:ascii="Arial" w:hAnsi="Arial" w:cs="Arial"/>
          <w:bCs/>
          <w:iCs/>
          <w:spacing w:val="7"/>
        </w:rPr>
        <w:t xml:space="preserve">habitat berbagai biota </w:t>
      </w:r>
      <w:r w:rsidR="004F0583">
        <w:rPr>
          <w:rFonts w:ascii="Arial" w:hAnsi="Arial" w:cs="Arial"/>
          <w:bCs/>
          <w:iCs/>
          <w:spacing w:val="7"/>
        </w:rPr>
        <w:t xml:space="preserve">laut bernilai ekonomis tinggi. </w:t>
      </w:r>
      <w:r w:rsidR="004F0583" w:rsidRPr="0013318F">
        <w:rPr>
          <w:rFonts w:ascii="Arial" w:hAnsi="Arial" w:cs="Arial"/>
          <w:bCs/>
          <w:iCs/>
          <w:spacing w:val="7"/>
        </w:rPr>
        <w:t>Ekosistem terumbu karang juga menyediakan jasa-jasa menunjang industri wisata bahari bagi perolehan devisa negara dan menyediakan lapangan pekerjaan dan lapangan usaha yang signifikan</w:t>
      </w:r>
      <w:r w:rsidR="004F0583">
        <w:rPr>
          <w:rFonts w:ascii="Arial" w:hAnsi="Arial" w:cs="Arial"/>
          <w:bCs/>
          <w:iCs/>
          <w:spacing w:val="7"/>
        </w:rPr>
        <w:t xml:space="preserve">. </w:t>
      </w:r>
      <w:proofErr w:type="gramStart"/>
      <w:r w:rsidR="004F0583" w:rsidRPr="00207096">
        <w:rPr>
          <w:rFonts w:ascii="Arial" w:hAnsi="Arial" w:cs="Arial"/>
          <w:bCs/>
          <w:iCs/>
          <w:spacing w:val="7"/>
        </w:rPr>
        <w:t>Kondisi ekosistem terumbu karang yang baik dapat dikembangkan sebagai ekowisata terumbukarang.</w:t>
      </w:r>
      <w:proofErr w:type="gramEnd"/>
      <w:r w:rsidR="004F0583" w:rsidRPr="00207096">
        <w:rPr>
          <w:rFonts w:ascii="Arial" w:hAnsi="Arial" w:cs="Arial"/>
          <w:bCs/>
          <w:iCs/>
          <w:spacing w:val="7"/>
        </w:rPr>
        <w:t xml:space="preserve"> </w:t>
      </w:r>
      <w:proofErr w:type="gramStart"/>
      <w:r w:rsidR="004F0583" w:rsidRPr="00207096">
        <w:rPr>
          <w:rFonts w:ascii="Arial" w:hAnsi="Arial" w:cs="Arial"/>
          <w:bCs/>
          <w:iCs/>
          <w:spacing w:val="7"/>
        </w:rPr>
        <w:t>Ekowisata merupakan perjalanan wisata ke wilayah alami maupun buatan dengan tujuan konservasi untuk menjamin kelestarian alam dan sosial- budaya</w:t>
      </w:r>
      <w:r w:rsidR="004F0583">
        <w:rPr>
          <w:rFonts w:ascii="Arial" w:hAnsi="Arial" w:cs="Arial"/>
          <w:bCs/>
          <w:iCs/>
          <w:spacing w:val="7"/>
        </w:rPr>
        <w:t>.</w:t>
      </w:r>
      <w:proofErr w:type="gramEnd"/>
      <w:r w:rsidR="004F0583">
        <w:rPr>
          <w:rFonts w:ascii="Arial" w:hAnsi="Arial" w:cs="Arial"/>
          <w:bCs/>
          <w:iCs/>
          <w:spacing w:val="7"/>
        </w:rPr>
        <w:t xml:space="preserve"> </w:t>
      </w:r>
      <w:proofErr w:type="gramStart"/>
      <w:r w:rsidR="004F0583">
        <w:rPr>
          <w:rFonts w:ascii="Arial" w:hAnsi="Arial" w:cs="Arial"/>
          <w:bCs/>
          <w:iCs/>
          <w:spacing w:val="7"/>
        </w:rPr>
        <w:t>Tujuan penelitian ini untuk mengetahui potensi biofisik terumbu karang untuk pengembangan ekowisata serta mengetahui analisis strategi pengembangan ekowisata terumbu karang di Pulau Sintok Karimunjawa.</w:t>
      </w:r>
      <w:proofErr w:type="gramEnd"/>
      <w:r w:rsidR="004F0583">
        <w:rPr>
          <w:rFonts w:ascii="Arial" w:hAnsi="Arial" w:cs="Arial"/>
          <w:bCs/>
          <w:iCs/>
          <w:spacing w:val="7"/>
        </w:rPr>
        <w:t xml:space="preserve"> Pengamatan biofisik ekosistem terumbu karang dilakukan menggunakan metode LIT atau Line Transect. Data yang didapat dianalisis menggunakan indeks kesesuaian ekowisata selam dan analisis SWOT. </w:t>
      </w:r>
      <w:proofErr w:type="gramStart"/>
      <w:r w:rsidR="004F0583">
        <w:rPr>
          <w:rFonts w:ascii="Arial" w:hAnsi="Arial" w:cs="Arial"/>
          <w:bCs/>
          <w:iCs/>
          <w:spacing w:val="7"/>
        </w:rPr>
        <w:t>Hasil menunjukkan bahwa tutupan karang hidup di Pulau Sintok pada keempat titik pengambilan berkisar antara 30-82%.</w:t>
      </w:r>
      <w:proofErr w:type="gramEnd"/>
      <w:r w:rsidR="004F0583">
        <w:rPr>
          <w:rFonts w:ascii="Arial" w:hAnsi="Arial" w:cs="Arial"/>
          <w:bCs/>
          <w:iCs/>
          <w:spacing w:val="7"/>
        </w:rPr>
        <w:t xml:space="preserve"> </w:t>
      </w:r>
      <w:proofErr w:type="gramStart"/>
      <w:r w:rsidR="004F0583">
        <w:rPr>
          <w:rFonts w:ascii="Arial" w:hAnsi="Arial" w:cs="Arial"/>
          <w:bCs/>
          <w:iCs/>
          <w:spacing w:val="7"/>
        </w:rPr>
        <w:t>B</w:t>
      </w:r>
      <w:r w:rsidR="004F0583" w:rsidRPr="009941D7">
        <w:rPr>
          <w:rFonts w:ascii="Arial" w:hAnsi="Arial" w:cs="Arial"/>
          <w:bCs/>
          <w:iCs/>
          <w:spacing w:val="7"/>
        </w:rPr>
        <w:t>erdasarkan anal</w:t>
      </w:r>
      <w:r w:rsidR="004F0583">
        <w:rPr>
          <w:rFonts w:ascii="Arial" w:hAnsi="Arial" w:cs="Arial"/>
          <w:bCs/>
          <w:iCs/>
          <w:spacing w:val="7"/>
        </w:rPr>
        <w:t>isis kesesuaian ekowisata, kawasan perairan Pulau Sintok</w:t>
      </w:r>
      <w:r w:rsidR="004F0583" w:rsidRPr="009941D7">
        <w:rPr>
          <w:rFonts w:ascii="Arial" w:hAnsi="Arial" w:cs="Arial"/>
          <w:bCs/>
          <w:iCs/>
          <w:spacing w:val="7"/>
        </w:rPr>
        <w:t xml:space="preserve"> memiliki nilai IKW (Indeks Kesesuaian Wisata) &gt;50 – 83% dimana nilai 50% - &lt; 80% termasuk kedalam kelas (S2) atau suitable dan nilai IKW 83% termasuk kedalam kategori (S1) atau sangat sesuai untuk dijadikan sebagai ekowisata terumbu karang kategori selam.</w:t>
      </w:r>
      <w:proofErr w:type="gramEnd"/>
      <w:r w:rsidR="004F0583">
        <w:rPr>
          <w:rFonts w:ascii="Arial" w:hAnsi="Arial" w:cs="Arial"/>
          <w:bCs/>
          <w:iCs/>
          <w:spacing w:val="7"/>
        </w:rPr>
        <w:t xml:space="preserve"> Analisis strategi </w:t>
      </w:r>
      <w:r w:rsidR="004F0583" w:rsidRPr="007F44A5">
        <w:rPr>
          <w:rFonts w:ascii="Arial" w:hAnsi="Arial" w:cs="Arial"/>
          <w:bCs/>
          <w:iCs/>
          <w:spacing w:val="7"/>
        </w:rPr>
        <w:t>pengelolaan kawasan pengembangan ekowisata di perairan Pulau Sintok adalah dengan : (1) Pengelolaan kawasan terumbu karang sebagai ekowisata secara optimal, (2) Perlunya upaya pencegahan kerusakan ekosistem terumbu karang untuk dijadikan kawasan ekowisata, (3) Pengembangan sistem informasi serta meningkatkan sarana prasarana pengelolaan ekowisata, dan (4) Penegakkan hukum dan peraturan perundang-undangan demi penerapan pengelolaan terumbu karang secara lestari.</w:t>
      </w:r>
    </w:p>
    <w:p w:rsidR="00D26E6B" w:rsidRPr="004D4337" w:rsidRDefault="000B509A" w:rsidP="003E20A1">
      <w:pPr>
        <w:widowControl w:val="0"/>
        <w:autoSpaceDE w:val="0"/>
        <w:autoSpaceDN w:val="0"/>
        <w:adjustRightInd w:val="0"/>
        <w:spacing w:after="0" w:line="240" w:lineRule="auto"/>
        <w:jc w:val="both"/>
        <w:rPr>
          <w:rFonts w:ascii="Arial" w:hAnsi="Arial" w:cs="Arial"/>
          <w:bCs/>
          <w:iCs/>
          <w:spacing w:val="7"/>
        </w:rPr>
      </w:pPr>
      <w:r w:rsidRPr="000B509A">
        <w:rPr>
          <w:rFonts w:ascii="Arial" w:hAnsi="Arial" w:cs="Arial"/>
          <w:b/>
          <w:bCs/>
          <w:iCs/>
          <w:spacing w:val="7"/>
        </w:rPr>
        <w:t xml:space="preserve">Kata </w:t>
      </w:r>
      <w:proofErr w:type="gramStart"/>
      <w:r w:rsidRPr="000B509A">
        <w:rPr>
          <w:rFonts w:ascii="Arial" w:hAnsi="Arial" w:cs="Arial"/>
          <w:b/>
          <w:bCs/>
          <w:iCs/>
          <w:spacing w:val="7"/>
        </w:rPr>
        <w:t>Kunci</w:t>
      </w:r>
      <w:r>
        <w:rPr>
          <w:rFonts w:ascii="Arial" w:hAnsi="Arial" w:cs="Arial"/>
          <w:bCs/>
          <w:iCs/>
          <w:spacing w:val="7"/>
        </w:rPr>
        <w:t xml:space="preserve"> :</w:t>
      </w:r>
      <w:proofErr w:type="gramEnd"/>
      <w:r>
        <w:rPr>
          <w:rFonts w:ascii="Arial" w:hAnsi="Arial" w:cs="Arial"/>
          <w:bCs/>
          <w:iCs/>
          <w:spacing w:val="7"/>
        </w:rPr>
        <w:t xml:space="preserve"> Terumbu Karang, Ekoturism, Karimunjawa</w:t>
      </w:r>
    </w:p>
    <w:p w:rsidR="00994064" w:rsidRPr="00D3490D" w:rsidRDefault="00994064" w:rsidP="009D550B">
      <w:pPr>
        <w:widowControl w:val="0"/>
        <w:autoSpaceDE w:val="0"/>
        <w:autoSpaceDN w:val="0"/>
        <w:adjustRightInd w:val="0"/>
        <w:spacing w:after="0" w:line="240" w:lineRule="auto"/>
        <w:rPr>
          <w:rFonts w:ascii="Arial" w:hAnsi="Arial" w:cs="Arial"/>
          <w:i/>
          <w:sz w:val="24"/>
          <w:szCs w:val="24"/>
        </w:rPr>
      </w:pPr>
    </w:p>
    <w:p w:rsidR="00D3490D" w:rsidRPr="00D3490D" w:rsidRDefault="00E47FE9" w:rsidP="00E47FE9">
      <w:pPr>
        <w:widowControl w:val="0"/>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 xml:space="preserve">Potensial </w:t>
      </w:r>
      <w:proofErr w:type="gramStart"/>
      <w:r>
        <w:rPr>
          <w:rFonts w:ascii="Arial" w:hAnsi="Arial" w:cs="Arial"/>
          <w:b/>
          <w:i/>
          <w:sz w:val="24"/>
          <w:szCs w:val="24"/>
        </w:rPr>
        <w:t>Of</w:t>
      </w:r>
      <w:proofErr w:type="gramEnd"/>
      <w:r>
        <w:rPr>
          <w:rFonts w:ascii="Arial" w:hAnsi="Arial" w:cs="Arial"/>
          <w:b/>
          <w:i/>
          <w:sz w:val="24"/>
          <w:szCs w:val="24"/>
        </w:rPr>
        <w:t xml:space="preserve"> Coral Reef Ecosystem For Development Of Ecoturism In Sintok Island, Karimunjawa Natinal Park</w:t>
      </w:r>
    </w:p>
    <w:p w:rsidR="00F13DFD" w:rsidRDefault="00F13DFD" w:rsidP="009D550B">
      <w:pPr>
        <w:widowControl w:val="0"/>
        <w:autoSpaceDE w:val="0"/>
        <w:autoSpaceDN w:val="0"/>
        <w:adjustRightInd w:val="0"/>
        <w:spacing w:after="0" w:line="240" w:lineRule="auto"/>
        <w:jc w:val="both"/>
        <w:rPr>
          <w:rFonts w:ascii="Arial" w:hAnsi="Arial" w:cs="Arial"/>
          <w:b/>
          <w:bCs/>
          <w:i/>
          <w:iCs/>
          <w:spacing w:val="-1"/>
        </w:rPr>
      </w:pPr>
    </w:p>
    <w:p w:rsidR="00E47FE9" w:rsidRPr="00E47FE9" w:rsidRDefault="00994064" w:rsidP="00E47FE9">
      <w:pPr>
        <w:widowControl w:val="0"/>
        <w:autoSpaceDE w:val="0"/>
        <w:autoSpaceDN w:val="0"/>
        <w:adjustRightInd w:val="0"/>
        <w:spacing w:after="0" w:line="240" w:lineRule="auto"/>
        <w:jc w:val="both"/>
        <w:rPr>
          <w:rFonts w:ascii="Arial" w:hAnsi="Arial" w:cs="Arial"/>
        </w:rPr>
      </w:pPr>
      <w:r>
        <w:rPr>
          <w:rFonts w:ascii="Arial" w:hAnsi="Arial" w:cs="Arial"/>
          <w:b/>
          <w:bCs/>
          <w:i/>
          <w:iCs/>
          <w:spacing w:val="-1"/>
        </w:rPr>
        <w:t>ABS</w:t>
      </w:r>
      <w:r>
        <w:rPr>
          <w:rFonts w:ascii="Arial" w:hAnsi="Arial" w:cs="Arial"/>
          <w:b/>
          <w:bCs/>
          <w:i/>
          <w:iCs/>
        </w:rPr>
        <w:t>T</w:t>
      </w:r>
      <w:r>
        <w:rPr>
          <w:rFonts w:ascii="Arial" w:hAnsi="Arial" w:cs="Arial"/>
          <w:b/>
          <w:bCs/>
          <w:i/>
          <w:iCs/>
          <w:spacing w:val="-2"/>
        </w:rPr>
        <w:t>R</w:t>
      </w:r>
      <w:r>
        <w:rPr>
          <w:rFonts w:ascii="Arial" w:hAnsi="Arial" w:cs="Arial"/>
          <w:b/>
          <w:bCs/>
          <w:i/>
          <w:iCs/>
          <w:spacing w:val="-1"/>
        </w:rPr>
        <w:t>AC</w:t>
      </w:r>
      <w:r>
        <w:rPr>
          <w:rFonts w:ascii="Arial" w:hAnsi="Arial" w:cs="Arial"/>
          <w:b/>
          <w:bCs/>
          <w:i/>
          <w:iCs/>
        </w:rPr>
        <w:t>T:</w:t>
      </w:r>
      <w:r>
        <w:rPr>
          <w:rFonts w:ascii="Arial" w:hAnsi="Arial" w:cs="Arial"/>
          <w:b/>
          <w:bCs/>
          <w:i/>
          <w:iCs/>
          <w:spacing w:val="4"/>
        </w:rPr>
        <w:t xml:space="preserve"> </w:t>
      </w:r>
      <w:r w:rsidR="004F0583" w:rsidRPr="00455239">
        <w:rPr>
          <w:rFonts w:ascii="Arial" w:hAnsi="Arial" w:cs="Arial"/>
          <w:bCs/>
          <w:i/>
          <w:iCs/>
          <w:spacing w:val="4"/>
        </w:rPr>
        <w:t xml:space="preserve">The coral reef ecosystems are habitats for various marine </w:t>
      </w:r>
      <w:proofErr w:type="gramStart"/>
      <w:r w:rsidR="004F0583" w:rsidRPr="00455239">
        <w:rPr>
          <w:rFonts w:ascii="Arial" w:hAnsi="Arial" w:cs="Arial"/>
          <w:bCs/>
          <w:i/>
          <w:iCs/>
          <w:spacing w:val="4"/>
        </w:rPr>
        <w:t>biota</w:t>
      </w:r>
      <w:proofErr w:type="gramEnd"/>
      <w:r w:rsidR="004F0583" w:rsidRPr="00455239">
        <w:rPr>
          <w:rFonts w:ascii="Arial" w:hAnsi="Arial" w:cs="Arial"/>
          <w:bCs/>
          <w:i/>
          <w:iCs/>
          <w:spacing w:val="4"/>
        </w:rPr>
        <w:t>, which have a high economic value</w:t>
      </w:r>
      <w:r w:rsidR="004F0583" w:rsidRPr="00E47FE9">
        <w:rPr>
          <w:rFonts w:ascii="Arial" w:hAnsi="Arial" w:cs="Arial"/>
          <w:bCs/>
          <w:i/>
          <w:iCs/>
          <w:spacing w:val="4"/>
        </w:rPr>
        <w:t xml:space="preserve">. </w:t>
      </w:r>
      <w:r w:rsidR="004F0583" w:rsidRPr="00455239">
        <w:rPr>
          <w:rFonts w:ascii="Arial" w:hAnsi="Arial" w:cs="Arial"/>
          <w:bCs/>
          <w:i/>
          <w:iCs/>
          <w:spacing w:val="4"/>
        </w:rPr>
        <w:t xml:space="preserve">Coral reef </w:t>
      </w:r>
      <w:r w:rsidR="004F0583">
        <w:rPr>
          <w:rFonts w:ascii="Arial" w:hAnsi="Arial" w:cs="Arial"/>
          <w:bCs/>
          <w:i/>
          <w:iCs/>
          <w:spacing w:val="4"/>
        </w:rPr>
        <w:t>ecosystems</w:t>
      </w:r>
      <w:r w:rsidR="004F0583" w:rsidRPr="00455239">
        <w:rPr>
          <w:rFonts w:ascii="Arial" w:hAnsi="Arial" w:cs="Arial"/>
          <w:bCs/>
          <w:i/>
          <w:iCs/>
          <w:spacing w:val="4"/>
        </w:rPr>
        <w:t xml:space="preserve"> provide merits to support the marine tourism industry f</w:t>
      </w:r>
      <w:r w:rsidR="004F0583">
        <w:rPr>
          <w:rFonts w:ascii="Arial" w:hAnsi="Arial" w:cs="Arial"/>
          <w:bCs/>
          <w:i/>
          <w:iCs/>
          <w:spacing w:val="4"/>
        </w:rPr>
        <w:t>or foreign exchange earnings. They also</w:t>
      </w:r>
      <w:r w:rsidR="004F0583" w:rsidRPr="00455239">
        <w:rPr>
          <w:rFonts w:ascii="Arial" w:hAnsi="Arial" w:cs="Arial"/>
          <w:bCs/>
          <w:i/>
          <w:iCs/>
          <w:spacing w:val="4"/>
        </w:rPr>
        <w:t xml:space="preserve"> provide significant employment and business opportunities</w:t>
      </w:r>
      <w:r w:rsidR="004F0583" w:rsidRPr="00E47FE9">
        <w:rPr>
          <w:rFonts w:ascii="Arial" w:hAnsi="Arial" w:cs="Arial"/>
          <w:bCs/>
          <w:i/>
          <w:iCs/>
          <w:spacing w:val="4"/>
        </w:rPr>
        <w:t>.</w:t>
      </w:r>
      <w:r w:rsidR="004F0583">
        <w:rPr>
          <w:rFonts w:ascii="Arial" w:hAnsi="Arial" w:cs="Arial"/>
          <w:bCs/>
          <w:i/>
          <w:iCs/>
          <w:spacing w:val="4"/>
        </w:rPr>
        <w:t xml:space="preserve"> </w:t>
      </w:r>
      <w:r w:rsidR="004F0583" w:rsidRPr="00207096">
        <w:rPr>
          <w:rFonts w:ascii="Arial" w:hAnsi="Arial" w:cs="Arial"/>
          <w:bCs/>
          <w:i/>
          <w:iCs/>
          <w:spacing w:val="4"/>
        </w:rPr>
        <w:t>Coral reef ecosystems which have a good condition can be develo</w:t>
      </w:r>
      <w:r w:rsidR="004F0583">
        <w:rPr>
          <w:rFonts w:ascii="Arial" w:hAnsi="Arial" w:cs="Arial"/>
          <w:bCs/>
          <w:i/>
          <w:iCs/>
          <w:spacing w:val="4"/>
        </w:rPr>
        <w:t>ped into coral reef ecotourism</w:t>
      </w:r>
      <w:r w:rsidR="004F0583" w:rsidRPr="00207096">
        <w:rPr>
          <w:rFonts w:ascii="Arial" w:hAnsi="Arial" w:cs="Arial"/>
          <w:bCs/>
          <w:i/>
          <w:iCs/>
          <w:spacing w:val="4"/>
        </w:rPr>
        <w:t xml:space="preserve">. </w:t>
      </w:r>
      <w:r w:rsidR="004F0583" w:rsidRPr="00207096">
        <w:rPr>
          <w:rFonts w:ascii="Arial" w:hAnsi="Arial" w:cs="Arial"/>
          <w:bCs/>
          <w:i/>
          <w:iCs/>
          <w:spacing w:val="7"/>
        </w:rPr>
        <w:t xml:space="preserve">Ecotourism is a tour to natural and artificial areas with the purpose of conservation to ensure the natural and socio-cultural sustainability. </w:t>
      </w:r>
      <w:r w:rsidR="004F0583" w:rsidRPr="00216B2C">
        <w:rPr>
          <w:rFonts w:ascii="Arial" w:hAnsi="Arial" w:cs="Arial"/>
          <w:bCs/>
          <w:i/>
          <w:iCs/>
          <w:spacing w:val="4"/>
        </w:rPr>
        <w:t>The purpose of this research is to find out the biophysical potential of the coral reefs for the development of ecotourism, and to perceive the analysis of the development</w:t>
      </w:r>
      <w:r w:rsidR="004F0583">
        <w:rPr>
          <w:rFonts w:ascii="Arial" w:hAnsi="Arial" w:cs="Arial"/>
          <w:bCs/>
          <w:i/>
          <w:iCs/>
          <w:spacing w:val="4"/>
        </w:rPr>
        <w:t xml:space="preserve"> strategy </w:t>
      </w:r>
      <w:r w:rsidR="004F0583" w:rsidRPr="00216B2C">
        <w:rPr>
          <w:rFonts w:ascii="Arial" w:hAnsi="Arial" w:cs="Arial"/>
          <w:bCs/>
          <w:i/>
          <w:iCs/>
          <w:spacing w:val="4"/>
        </w:rPr>
        <w:t xml:space="preserve">of coral reef </w:t>
      </w:r>
      <w:r w:rsidR="004F0583">
        <w:rPr>
          <w:rFonts w:ascii="Arial" w:hAnsi="Arial" w:cs="Arial"/>
          <w:bCs/>
          <w:i/>
          <w:iCs/>
          <w:spacing w:val="4"/>
        </w:rPr>
        <w:t>eco</w:t>
      </w:r>
      <w:r w:rsidR="004F0583" w:rsidRPr="00216B2C">
        <w:rPr>
          <w:rFonts w:ascii="Arial" w:hAnsi="Arial" w:cs="Arial"/>
          <w:bCs/>
          <w:i/>
          <w:iCs/>
          <w:spacing w:val="4"/>
        </w:rPr>
        <w:t>touris</w:t>
      </w:r>
      <w:r w:rsidR="004F0583">
        <w:rPr>
          <w:rFonts w:ascii="Arial" w:hAnsi="Arial" w:cs="Arial"/>
          <w:bCs/>
          <w:i/>
          <w:iCs/>
          <w:spacing w:val="4"/>
        </w:rPr>
        <w:t xml:space="preserve">m in Sintok Island, Karimunjawa. </w:t>
      </w:r>
      <w:r w:rsidR="004F0583" w:rsidRPr="00216B2C">
        <w:rPr>
          <w:rFonts w:ascii="Arial" w:hAnsi="Arial" w:cs="Arial"/>
          <w:bCs/>
          <w:i/>
          <w:iCs/>
          <w:spacing w:val="4"/>
        </w:rPr>
        <w:t>The biophysical observation of coral reef ecosystems is conducted with LIT or Line Transect method</w:t>
      </w:r>
      <w:r w:rsidR="004F0583" w:rsidRPr="00E47FE9">
        <w:rPr>
          <w:rFonts w:ascii="Arial" w:hAnsi="Arial" w:cs="Arial"/>
          <w:bCs/>
          <w:i/>
          <w:iCs/>
          <w:spacing w:val="4"/>
        </w:rPr>
        <w:t xml:space="preserve">. </w:t>
      </w:r>
      <w:r w:rsidR="004F0583" w:rsidRPr="00216B2C">
        <w:rPr>
          <w:rFonts w:ascii="Arial" w:hAnsi="Arial" w:cs="Arial"/>
          <w:bCs/>
          <w:i/>
          <w:iCs/>
          <w:spacing w:val="4"/>
        </w:rPr>
        <w:t>The d</w:t>
      </w:r>
      <w:r w:rsidR="004F0583">
        <w:rPr>
          <w:rFonts w:ascii="Arial" w:hAnsi="Arial" w:cs="Arial"/>
          <w:bCs/>
          <w:i/>
          <w:iCs/>
          <w:spacing w:val="4"/>
        </w:rPr>
        <w:t>ata obtained is analyzed using</w:t>
      </w:r>
      <w:r w:rsidR="004F0583" w:rsidRPr="00216B2C">
        <w:rPr>
          <w:rFonts w:ascii="Arial" w:hAnsi="Arial" w:cs="Arial"/>
          <w:bCs/>
          <w:i/>
          <w:iCs/>
          <w:spacing w:val="4"/>
        </w:rPr>
        <w:t xml:space="preserve"> ecotourism suitability index and SWOT analysis.</w:t>
      </w:r>
      <w:r w:rsidR="004F0583" w:rsidRPr="00E47FE9">
        <w:rPr>
          <w:rFonts w:ascii="Arial" w:hAnsi="Arial" w:cs="Arial"/>
          <w:bCs/>
          <w:i/>
          <w:iCs/>
          <w:spacing w:val="4"/>
        </w:rPr>
        <w:t xml:space="preserve"> </w:t>
      </w:r>
      <w:r w:rsidR="004F0583" w:rsidRPr="00216B2C">
        <w:rPr>
          <w:rFonts w:ascii="Arial" w:hAnsi="Arial" w:cs="Arial"/>
          <w:bCs/>
          <w:i/>
          <w:iCs/>
          <w:spacing w:val="4"/>
        </w:rPr>
        <w:t xml:space="preserve">The result </w:t>
      </w:r>
      <w:r w:rsidR="004F0583">
        <w:rPr>
          <w:rFonts w:ascii="Arial" w:hAnsi="Arial" w:cs="Arial"/>
          <w:bCs/>
          <w:i/>
          <w:iCs/>
          <w:spacing w:val="4"/>
        </w:rPr>
        <w:t>of this research shows that living</w:t>
      </w:r>
      <w:r w:rsidR="004F0583" w:rsidRPr="00216B2C">
        <w:rPr>
          <w:rFonts w:ascii="Arial" w:hAnsi="Arial" w:cs="Arial"/>
          <w:bCs/>
          <w:i/>
          <w:iCs/>
          <w:spacing w:val="4"/>
        </w:rPr>
        <w:t xml:space="preserve"> coral cover on Sintok Island at the four taking points ranged from 30-82%.</w:t>
      </w:r>
      <w:r w:rsidR="004F0583">
        <w:rPr>
          <w:rFonts w:ascii="Arial" w:hAnsi="Arial" w:cs="Arial"/>
          <w:bCs/>
          <w:i/>
          <w:iCs/>
          <w:spacing w:val="4"/>
        </w:rPr>
        <w:t xml:space="preserve"> </w:t>
      </w:r>
      <w:r w:rsidR="004F0583" w:rsidRPr="00216B2C">
        <w:rPr>
          <w:rFonts w:ascii="Arial" w:hAnsi="Arial" w:cs="Arial"/>
          <w:bCs/>
          <w:i/>
          <w:iCs/>
          <w:spacing w:val="4"/>
        </w:rPr>
        <w:t xml:space="preserve">According to the analysis of ecotourism suitability, </w:t>
      </w:r>
      <w:r w:rsidR="004F0583">
        <w:rPr>
          <w:rFonts w:ascii="Arial" w:hAnsi="Arial" w:cs="Arial"/>
          <w:bCs/>
          <w:i/>
          <w:iCs/>
          <w:spacing w:val="4"/>
        </w:rPr>
        <w:t xml:space="preserve">Sintok Island waters area has </w:t>
      </w:r>
      <w:r w:rsidR="004F0583" w:rsidRPr="00216B2C">
        <w:rPr>
          <w:rFonts w:ascii="Arial" w:hAnsi="Arial" w:cs="Arial"/>
          <w:bCs/>
          <w:i/>
          <w:iCs/>
          <w:spacing w:val="4"/>
        </w:rPr>
        <w:t xml:space="preserve">IKW value </w:t>
      </w:r>
      <w:r w:rsidR="004F0583">
        <w:rPr>
          <w:rFonts w:ascii="Arial" w:hAnsi="Arial" w:cs="Arial"/>
          <w:bCs/>
          <w:i/>
          <w:iCs/>
          <w:spacing w:val="4"/>
        </w:rPr>
        <w:t xml:space="preserve">(Tourism Suitability Index) &gt;50-83%. The value of </w:t>
      </w:r>
      <w:proofErr w:type="gramStart"/>
      <w:r w:rsidR="004F0583">
        <w:rPr>
          <w:rFonts w:ascii="Arial" w:hAnsi="Arial" w:cs="Arial"/>
          <w:bCs/>
          <w:i/>
          <w:iCs/>
          <w:spacing w:val="4"/>
        </w:rPr>
        <w:t>50%</w:t>
      </w:r>
      <w:proofErr w:type="gramEnd"/>
      <w:r w:rsidR="004F0583">
        <w:rPr>
          <w:rFonts w:ascii="Arial" w:hAnsi="Arial" w:cs="Arial"/>
          <w:bCs/>
          <w:i/>
          <w:iCs/>
          <w:spacing w:val="4"/>
        </w:rPr>
        <w:t>-</w:t>
      </w:r>
      <w:r w:rsidR="004F0583" w:rsidRPr="00216B2C">
        <w:rPr>
          <w:rFonts w:ascii="Arial" w:hAnsi="Arial" w:cs="Arial"/>
          <w:bCs/>
          <w:i/>
          <w:iCs/>
          <w:spacing w:val="4"/>
        </w:rPr>
        <w:t xml:space="preserve">&lt;80% </w:t>
      </w:r>
      <w:r w:rsidR="004F0583">
        <w:rPr>
          <w:rFonts w:ascii="Arial" w:hAnsi="Arial" w:cs="Arial"/>
          <w:bCs/>
          <w:i/>
          <w:iCs/>
          <w:spacing w:val="4"/>
        </w:rPr>
        <w:t>belongs to</w:t>
      </w:r>
      <w:r w:rsidR="004F0583" w:rsidRPr="00216B2C">
        <w:rPr>
          <w:rFonts w:ascii="Arial" w:hAnsi="Arial" w:cs="Arial"/>
          <w:bCs/>
          <w:i/>
          <w:iCs/>
          <w:spacing w:val="4"/>
        </w:rPr>
        <w:t xml:space="preserve"> the class (S2) or suitable</w:t>
      </w:r>
      <w:r w:rsidR="004F0583">
        <w:rPr>
          <w:rFonts w:ascii="Arial" w:hAnsi="Arial" w:cs="Arial"/>
          <w:bCs/>
          <w:i/>
          <w:iCs/>
          <w:spacing w:val="4"/>
        </w:rPr>
        <w:t>, and the IKW value of 83%</w:t>
      </w:r>
      <w:r w:rsidR="004F0583" w:rsidRPr="00216B2C">
        <w:rPr>
          <w:rFonts w:ascii="Arial" w:hAnsi="Arial" w:cs="Arial"/>
          <w:bCs/>
          <w:i/>
          <w:iCs/>
          <w:spacing w:val="4"/>
        </w:rPr>
        <w:t xml:space="preserve"> </w:t>
      </w:r>
      <w:r w:rsidR="004F0583">
        <w:rPr>
          <w:rFonts w:ascii="Arial" w:hAnsi="Arial" w:cs="Arial"/>
          <w:bCs/>
          <w:i/>
          <w:iCs/>
          <w:spacing w:val="4"/>
        </w:rPr>
        <w:t>belongs to</w:t>
      </w:r>
      <w:r w:rsidR="004F0583" w:rsidRPr="00216B2C">
        <w:rPr>
          <w:rFonts w:ascii="Arial" w:hAnsi="Arial" w:cs="Arial"/>
          <w:bCs/>
          <w:i/>
          <w:iCs/>
          <w:spacing w:val="4"/>
        </w:rPr>
        <w:t xml:space="preserve"> the category (S1) or very suitable to b</w:t>
      </w:r>
      <w:r w:rsidR="004F0583">
        <w:rPr>
          <w:rFonts w:ascii="Arial" w:hAnsi="Arial" w:cs="Arial"/>
          <w:bCs/>
          <w:i/>
          <w:iCs/>
          <w:spacing w:val="4"/>
        </w:rPr>
        <w:t xml:space="preserve">e used as coral reef ecotourism </w:t>
      </w:r>
      <w:r w:rsidR="004F0583" w:rsidRPr="00216B2C">
        <w:rPr>
          <w:rFonts w:ascii="Arial" w:hAnsi="Arial" w:cs="Arial"/>
          <w:bCs/>
          <w:i/>
          <w:iCs/>
          <w:spacing w:val="4"/>
        </w:rPr>
        <w:t>category.</w:t>
      </w:r>
      <w:r w:rsidR="004F0583" w:rsidRPr="00E47FE9">
        <w:rPr>
          <w:rFonts w:ascii="Arial" w:hAnsi="Arial" w:cs="Arial"/>
          <w:bCs/>
          <w:i/>
          <w:iCs/>
          <w:spacing w:val="4"/>
        </w:rPr>
        <w:t xml:space="preserve"> </w:t>
      </w:r>
      <w:r w:rsidR="004F0583" w:rsidRPr="00216B2C">
        <w:rPr>
          <w:rFonts w:ascii="Arial" w:hAnsi="Arial" w:cs="Arial"/>
          <w:bCs/>
          <w:i/>
          <w:iCs/>
          <w:spacing w:val="4"/>
        </w:rPr>
        <w:t xml:space="preserve">The analysis of the management strategy of ecotourism development area in Sintok Island waters </w:t>
      </w:r>
      <w:r w:rsidR="004F0583" w:rsidRPr="00216B2C">
        <w:rPr>
          <w:rFonts w:ascii="Arial" w:hAnsi="Arial" w:cs="Arial"/>
          <w:bCs/>
          <w:i/>
          <w:iCs/>
          <w:spacing w:val="4"/>
        </w:rPr>
        <w:lastRenderedPageBreak/>
        <w:t xml:space="preserve">are as follows: (1) The optimal management of coral reef area as ecotourism, (2) The </w:t>
      </w:r>
      <w:r w:rsidR="004F0583">
        <w:rPr>
          <w:rFonts w:ascii="Arial" w:hAnsi="Arial" w:cs="Arial"/>
          <w:bCs/>
          <w:i/>
          <w:iCs/>
          <w:spacing w:val="4"/>
        </w:rPr>
        <w:t>prevention of coral reef ecosystems from damage</w:t>
      </w:r>
      <w:r w:rsidR="004F0583" w:rsidRPr="00216B2C">
        <w:rPr>
          <w:rFonts w:ascii="Arial" w:hAnsi="Arial" w:cs="Arial"/>
          <w:bCs/>
          <w:i/>
          <w:iCs/>
          <w:spacing w:val="4"/>
        </w:rPr>
        <w:t>, (3) The development of informati</w:t>
      </w:r>
      <w:r w:rsidR="004F0583">
        <w:rPr>
          <w:rFonts w:ascii="Arial" w:hAnsi="Arial" w:cs="Arial"/>
          <w:bCs/>
          <w:i/>
          <w:iCs/>
          <w:spacing w:val="4"/>
        </w:rPr>
        <w:t>on system, as well as the enhancement of</w:t>
      </w:r>
      <w:r w:rsidR="004F0583" w:rsidRPr="00216B2C">
        <w:rPr>
          <w:rFonts w:ascii="Arial" w:hAnsi="Arial" w:cs="Arial"/>
          <w:bCs/>
          <w:i/>
          <w:iCs/>
          <w:spacing w:val="4"/>
        </w:rPr>
        <w:t xml:space="preserve"> ecotourism mana</w:t>
      </w:r>
      <w:r w:rsidR="004F0583">
        <w:rPr>
          <w:rFonts w:ascii="Arial" w:hAnsi="Arial" w:cs="Arial"/>
          <w:bCs/>
          <w:i/>
          <w:iCs/>
          <w:spacing w:val="4"/>
        </w:rPr>
        <w:t>gement infrastructure, and (4) The e</w:t>
      </w:r>
      <w:r w:rsidR="004F0583" w:rsidRPr="00216B2C">
        <w:rPr>
          <w:rFonts w:ascii="Arial" w:hAnsi="Arial" w:cs="Arial"/>
          <w:bCs/>
          <w:i/>
          <w:iCs/>
          <w:spacing w:val="4"/>
        </w:rPr>
        <w:t>nforcement of laws and regulations for the sake of coral reefs’ sustainable management.</w:t>
      </w:r>
    </w:p>
    <w:p w:rsidR="00994064" w:rsidRDefault="00994064" w:rsidP="009D550B">
      <w:pPr>
        <w:widowControl w:val="0"/>
        <w:autoSpaceDE w:val="0"/>
        <w:autoSpaceDN w:val="0"/>
        <w:adjustRightInd w:val="0"/>
        <w:spacing w:after="0" w:line="240" w:lineRule="auto"/>
        <w:jc w:val="both"/>
        <w:rPr>
          <w:rFonts w:ascii="Arial" w:hAnsi="Arial" w:cs="Arial"/>
        </w:rPr>
      </w:pPr>
      <w:r>
        <w:rPr>
          <w:rFonts w:ascii="Arial" w:hAnsi="Arial" w:cs="Arial"/>
          <w:b/>
          <w:bCs/>
          <w:i/>
          <w:iCs/>
          <w:spacing w:val="-1"/>
          <w:position w:val="-1"/>
        </w:rPr>
        <w:t>K</w:t>
      </w:r>
      <w:r>
        <w:rPr>
          <w:rFonts w:ascii="Arial" w:hAnsi="Arial" w:cs="Arial"/>
          <w:b/>
          <w:bCs/>
          <w:i/>
          <w:iCs/>
          <w:position w:val="-1"/>
        </w:rPr>
        <w:t>ey</w:t>
      </w:r>
      <w:r>
        <w:rPr>
          <w:rFonts w:ascii="Arial" w:hAnsi="Arial" w:cs="Arial"/>
          <w:b/>
          <w:bCs/>
          <w:i/>
          <w:iCs/>
          <w:spacing w:val="1"/>
          <w:position w:val="-1"/>
        </w:rPr>
        <w:t>w</w:t>
      </w:r>
      <w:r>
        <w:rPr>
          <w:rFonts w:ascii="Arial" w:hAnsi="Arial" w:cs="Arial"/>
          <w:b/>
          <w:bCs/>
          <w:i/>
          <w:iCs/>
          <w:position w:val="-1"/>
        </w:rPr>
        <w:t>ord</w:t>
      </w:r>
      <w:r>
        <w:rPr>
          <w:rFonts w:ascii="Arial" w:hAnsi="Arial" w:cs="Arial"/>
          <w:b/>
          <w:bCs/>
          <w:i/>
          <w:iCs/>
          <w:spacing w:val="-1"/>
          <w:position w:val="-1"/>
        </w:rPr>
        <w:t>s</w:t>
      </w:r>
      <w:r>
        <w:rPr>
          <w:rFonts w:ascii="Arial" w:hAnsi="Arial" w:cs="Arial"/>
          <w:b/>
          <w:bCs/>
          <w:i/>
          <w:iCs/>
          <w:position w:val="-1"/>
        </w:rPr>
        <w:t xml:space="preserve">: </w:t>
      </w:r>
      <w:r w:rsidR="00E47FE9">
        <w:rPr>
          <w:rFonts w:ascii="Arial" w:hAnsi="Arial" w:cs="Arial"/>
          <w:i/>
          <w:iCs/>
          <w:position w:val="-1"/>
        </w:rPr>
        <w:t>Coral Reef</w:t>
      </w:r>
      <w:r w:rsidR="00217CCF">
        <w:rPr>
          <w:rFonts w:ascii="Arial" w:hAnsi="Arial" w:cs="Arial"/>
          <w:i/>
          <w:iCs/>
          <w:position w:val="-1"/>
        </w:rPr>
        <w:t>;</w:t>
      </w:r>
      <w:r w:rsidR="00E47FE9">
        <w:rPr>
          <w:rFonts w:ascii="Arial" w:hAnsi="Arial" w:cs="Arial"/>
          <w:i/>
          <w:iCs/>
          <w:position w:val="-1"/>
        </w:rPr>
        <w:t xml:space="preserve"> Ecotourism</w:t>
      </w:r>
      <w:r w:rsidR="00B95C44">
        <w:rPr>
          <w:rFonts w:ascii="Arial" w:hAnsi="Arial" w:cs="Arial"/>
          <w:i/>
          <w:iCs/>
          <w:position w:val="-1"/>
        </w:rPr>
        <w:t>; Karimunjawa</w:t>
      </w:r>
    </w:p>
    <w:p w:rsidR="00994064" w:rsidRDefault="00994064" w:rsidP="009D550B">
      <w:pPr>
        <w:widowControl w:val="0"/>
        <w:autoSpaceDE w:val="0"/>
        <w:autoSpaceDN w:val="0"/>
        <w:adjustRightInd w:val="0"/>
        <w:spacing w:after="0" w:line="200" w:lineRule="exact"/>
        <w:rPr>
          <w:rFonts w:ascii="Arial" w:hAnsi="Arial" w:cs="Arial"/>
          <w:sz w:val="20"/>
          <w:szCs w:val="20"/>
        </w:rPr>
      </w:pPr>
    </w:p>
    <w:p w:rsidR="00994064" w:rsidRDefault="00994064" w:rsidP="009D550B">
      <w:pPr>
        <w:widowControl w:val="0"/>
        <w:autoSpaceDE w:val="0"/>
        <w:autoSpaceDN w:val="0"/>
        <w:adjustRightInd w:val="0"/>
        <w:spacing w:before="11" w:after="0" w:line="220" w:lineRule="exact"/>
        <w:rPr>
          <w:rFonts w:ascii="Arial" w:hAnsi="Arial" w:cs="Arial"/>
        </w:rPr>
        <w:sectPr w:rsidR="00994064" w:rsidSect="00336D02">
          <w:headerReference w:type="default" r:id="rId8"/>
          <w:footerReference w:type="default" r:id="rId9"/>
          <w:pgSz w:w="11907" w:h="16839" w:code="9"/>
          <w:pgMar w:top="1134" w:right="1134" w:bottom="1134" w:left="1134" w:header="720" w:footer="720" w:gutter="0"/>
          <w:cols w:space="720"/>
          <w:noEndnote/>
        </w:sectPr>
      </w:pPr>
    </w:p>
    <w:p w:rsidR="00994064" w:rsidRDefault="00994064" w:rsidP="009D550B">
      <w:pPr>
        <w:widowControl w:val="0"/>
        <w:autoSpaceDE w:val="0"/>
        <w:autoSpaceDN w:val="0"/>
        <w:adjustRightInd w:val="0"/>
        <w:spacing w:after="0" w:line="240" w:lineRule="auto"/>
        <w:rPr>
          <w:rFonts w:ascii="Arial" w:hAnsi="Arial" w:cs="Arial"/>
        </w:rPr>
      </w:pPr>
    </w:p>
    <w:p w:rsidR="00994064" w:rsidRDefault="00994064" w:rsidP="009D550B">
      <w:pPr>
        <w:widowControl w:val="0"/>
        <w:autoSpaceDE w:val="0"/>
        <w:autoSpaceDN w:val="0"/>
        <w:adjustRightInd w:val="0"/>
        <w:spacing w:after="0" w:line="240" w:lineRule="auto"/>
        <w:rPr>
          <w:rFonts w:ascii="Arial" w:hAnsi="Arial" w:cs="Arial"/>
        </w:rPr>
      </w:pPr>
      <w:r>
        <w:rPr>
          <w:rFonts w:ascii="Arial" w:hAnsi="Arial" w:cs="Arial"/>
          <w:b/>
          <w:bCs/>
          <w:spacing w:val="-1"/>
        </w:rPr>
        <w:t>PEN</w:t>
      </w:r>
      <w:r>
        <w:rPr>
          <w:rFonts w:ascii="Arial" w:hAnsi="Arial" w:cs="Arial"/>
          <w:b/>
          <w:bCs/>
          <w:spacing w:val="4"/>
        </w:rPr>
        <w:t>D</w:t>
      </w:r>
      <w:r>
        <w:rPr>
          <w:rFonts w:ascii="Arial" w:hAnsi="Arial" w:cs="Arial"/>
          <w:b/>
          <w:bCs/>
          <w:spacing w:val="-6"/>
        </w:rPr>
        <w:t>A</w:t>
      </w:r>
      <w:r>
        <w:rPr>
          <w:rFonts w:ascii="Arial" w:hAnsi="Arial" w:cs="Arial"/>
          <w:b/>
          <w:bCs/>
          <w:spacing w:val="-1"/>
        </w:rPr>
        <w:t>HU</w:t>
      </w:r>
      <w:r>
        <w:rPr>
          <w:rFonts w:ascii="Arial" w:hAnsi="Arial" w:cs="Arial"/>
          <w:b/>
          <w:bCs/>
          <w:spacing w:val="2"/>
        </w:rPr>
        <w:t>L</w:t>
      </w:r>
      <w:r>
        <w:rPr>
          <w:rFonts w:ascii="Arial" w:hAnsi="Arial" w:cs="Arial"/>
          <w:b/>
          <w:bCs/>
          <w:spacing w:val="4"/>
        </w:rPr>
        <w:t>U</w:t>
      </w:r>
      <w:r>
        <w:rPr>
          <w:rFonts w:ascii="Arial" w:hAnsi="Arial" w:cs="Arial"/>
          <w:b/>
          <w:bCs/>
          <w:spacing w:val="-6"/>
        </w:rPr>
        <w:t>A</w:t>
      </w:r>
      <w:r>
        <w:rPr>
          <w:rFonts w:ascii="Arial" w:hAnsi="Arial" w:cs="Arial"/>
          <w:b/>
          <w:bCs/>
        </w:rPr>
        <w:t>N</w:t>
      </w:r>
    </w:p>
    <w:p w:rsidR="00994064" w:rsidRDefault="00994064" w:rsidP="009D550B">
      <w:pPr>
        <w:widowControl w:val="0"/>
        <w:autoSpaceDE w:val="0"/>
        <w:autoSpaceDN w:val="0"/>
        <w:adjustRightInd w:val="0"/>
        <w:spacing w:after="0" w:line="252" w:lineRule="exact"/>
        <w:rPr>
          <w:rFonts w:ascii="Arial" w:hAnsi="Arial" w:cs="Arial"/>
          <w:sz w:val="20"/>
          <w:szCs w:val="20"/>
        </w:rPr>
      </w:pPr>
    </w:p>
    <w:p w:rsidR="00FE11C0" w:rsidRDefault="008069EE" w:rsidP="00480F80">
      <w:pPr>
        <w:widowControl w:val="0"/>
        <w:autoSpaceDE w:val="0"/>
        <w:autoSpaceDN w:val="0"/>
        <w:adjustRightInd w:val="0"/>
        <w:spacing w:after="0" w:line="240" w:lineRule="auto"/>
        <w:ind w:firstLine="720"/>
        <w:jc w:val="both"/>
        <w:rPr>
          <w:rFonts w:ascii="Arial" w:hAnsi="Arial" w:cs="Arial"/>
        </w:rPr>
      </w:pPr>
      <w:proofErr w:type="gramStart"/>
      <w:r w:rsidRPr="008069EE">
        <w:rPr>
          <w:rFonts w:ascii="Arial" w:hAnsi="Arial" w:cs="Arial"/>
        </w:rPr>
        <w:t>Terumbu karang merupakan ekosistem dinamis dengan kekayaan biodiversitanya serta produktivitas tinggi, karena itu terumbu karang mempunyai peran yang signifikan.</w:t>
      </w:r>
      <w:proofErr w:type="gramEnd"/>
      <w:r w:rsidRPr="008069EE">
        <w:rPr>
          <w:rFonts w:ascii="Arial" w:hAnsi="Arial" w:cs="Arial"/>
        </w:rPr>
        <w:t xml:space="preserve"> </w:t>
      </w:r>
      <w:proofErr w:type="gramStart"/>
      <w:r w:rsidRPr="008069EE">
        <w:rPr>
          <w:rFonts w:ascii="Arial" w:hAnsi="Arial" w:cs="Arial"/>
        </w:rPr>
        <w:t>Secara ekologis, terumbu karang merupakan tempat organisme hewan maupun tumbuhan mencari makan dan berlindung.</w:t>
      </w:r>
      <w:proofErr w:type="gramEnd"/>
      <w:r>
        <w:rPr>
          <w:rFonts w:ascii="Arial" w:hAnsi="Arial" w:cs="Arial"/>
        </w:rPr>
        <w:t xml:space="preserve"> </w:t>
      </w:r>
      <w:r w:rsidRPr="008069EE">
        <w:rPr>
          <w:rFonts w:ascii="Arial" w:hAnsi="Arial" w:cs="Arial"/>
        </w:rPr>
        <w:t>Menurut Suharsono (2008), Indonesia memiliki jenis-jenis karang yang beragam, ditemukan 590 spesies yang termasuk kedalam 80 genus karang di Indonesia.</w:t>
      </w:r>
      <w:r w:rsidR="00115F2D">
        <w:rPr>
          <w:rFonts w:ascii="Arial" w:hAnsi="Arial" w:cs="Arial"/>
        </w:rPr>
        <w:t xml:space="preserve"> Menurut Adriman (2012), </w:t>
      </w:r>
      <w:r w:rsidR="00115F2D" w:rsidRPr="00115F2D">
        <w:rPr>
          <w:rFonts w:ascii="Arial" w:hAnsi="Arial" w:cs="Arial"/>
        </w:rPr>
        <w:t>Hasil pengamatan terhadap 324 lokasi terumbu karang di Indonesia menunjukkan sekitar 43% terumbu karang rusak atau bahkan dapat dianggap berada diambang kepunahan, sedangkan yang masih sangat baik hanya sekitar 6,48%</w:t>
      </w:r>
      <w:r w:rsidR="00115F2D">
        <w:rPr>
          <w:rFonts w:ascii="Arial" w:hAnsi="Arial" w:cs="Arial"/>
        </w:rPr>
        <w:t>.</w:t>
      </w:r>
      <w:r w:rsidRPr="008069EE">
        <w:rPr>
          <w:rFonts w:ascii="Arial" w:hAnsi="Arial" w:cs="Arial"/>
        </w:rPr>
        <w:t>.</w:t>
      </w:r>
      <w:r>
        <w:rPr>
          <w:rFonts w:ascii="Arial" w:hAnsi="Arial" w:cs="Arial"/>
        </w:rPr>
        <w:t xml:space="preserve"> </w:t>
      </w:r>
      <w:r w:rsidRPr="008069EE">
        <w:rPr>
          <w:rFonts w:ascii="Arial" w:hAnsi="Arial" w:cs="Arial"/>
        </w:rPr>
        <w:t>Ekosistem te</w:t>
      </w:r>
      <w:r w:rsidR="00115F2D">
        <w:rPr>
          <w:rFonts w:ascii="Arial" w:hAnsi="Arial" w:cs="Arial"/>
        </w:rPr>
        <w:t>rumbu karang</w:t>
      </w:r>
      <w:r w:rsidRPr="008069EE">
        <w:rPr>
          <w:rFonts w:ascii="Arial" w:hAnsi="Arial" w:cs="Arial"/>
        </w:rPr>
        <w:t xml:space="preserve"> menyediakan jasa-jasa menunjang industri wisata bahari bagi perolehan devisa negara dan menyediakan lapangan pekerjaan dan lapangan usaha yang signifikan (Puspitasari </w:t>
      </w:r>
      <w:r w:rsidRPr="00327AD0">
        <w:rPr>
          <w:rFonts w:ascii="Arial" w:hAnsi="Arial" w:cs="Arial"/>
          <w:i/>
        </w:rPr>
        <w:t>et al</w:t>
      </w:r>
      <w:r w:rsidRPr="008069EE">
        <w:rPr>
          <w:rFonts w:ascii="Arial" w:hAnsi="Arial" w:cs="Arial"/>
        </w:rPr>
        <w:t>., 2016)</w:t>
      </w:r>
      <w:r>
        <w:rPr>
          <w:rFonts w:ascii="Arial" w:hAnsi="Arial" w:cs="Arial"/>
        </w:rPr>
        <w:t>.</w:t>
      </w:r>
    </w:p>
    <w:p w:rsidR="008069EE" w:rsidRDefault="008069EE" w:rsidP="00480F80">
      <w:pPr>
        <w:widowControl w:val="0"/>
        <w:autoSpaceDE w:val="0"/>
        <w:autoSpaceDN w:val="0"/>
        <w:adjustRightInd w:val="0"/>
        <w:spacing w:after="0" w:line="240" w:lineRule="auto"/>
        <w:ind w:firstLine="720"/>
        <w:jc w:val="both"/>
        <w:rPr>
          <w:rFonts w:ascii="Arial" w:hAnsi="Arial" w:cs="Arial"/>
        </w:rPr>
      </w:pPr>
      <w:proofErr w:type="gramStart"/>
      <w:r w:rsidRPr="008069EE">
        <w:rPr>
          <w:rFonts w:ascii="Arial" w:hAnsi="Arial" w:cs="Arial"/>
        </w:rPr>
        <w:t>Potensi wisata bahari khususnya ekowisata terumbu karang di wilayah pesisir dilakukan sebagai upaya untuk menguatkan wisata bahari yang sudah ada.</w:t>
      </w:r>
      <w:proofErr w:type="gramEnd"/>
      <w:r w:rsidRPr="008069EE">
        <w:rPr>
          <w:rFonts w:ascii="Arial" w:hAnsi="Arial" w:cs="Arial"/>
        </w:rPr>
        <w:t xml:space="preserve"> </w:t>
      </w:r>
      <w:proofErr w:type="gramStart"/>
      <w:r w:rsidRPr="008069EE">
        <w:rPr>
          <w:rFonts w:ascii="Arial" w:hAnsi="Arial" w:cs="Arial"/>
        </w:rPr>
        <w:t>Selain itu perlu mengetahui daya dukung wilayah secara fisik, lingkungan dan kewilayahan.</w:t>
      </w:r>
      <w:proofErr w:type="gramEnd"/>
      <w:r w:rsidRPr="008069EE">
        <w:rPr>
          <w:rFonts w:ascii="Arial" w:hAnsi="Arial" w:cs="Arial"/>
        </w:rPr>
        <w:t xml:space="preserve"> </w:t>
      </w:r>
      <w:proofErr w:type="gramStart"/>
      <w:r w:rsidRPr="008069EE">
        <w:rPr>
          <w:rFonts w:ascii="Arial" w:hAnsi="Arial" w:cs="Arial"/>
        </w:rPr>
        <w:t>Hal ini diperlukan sebagai salah satu masukan dalam pemanfaatan sumber daya pesisir yang berkelanjutan.</w:t>
      </w:r>
      <w:proofErr w:type="gramEnd"/>
      <w:r w:rsidRPr="008069EE">
        <w:rPr>
          <w:rFonts w:ascii="Arial" w:hAnsi="Arial" w:cs="Arial"/>
        </w:rPr>
        <w:t xml:space="preserve"> </w:t>
      </w:r>
      <w:proofErr w:type="gramStart"/>
      <w:r w:rsidRPr="008069EE">
        <w:rPr>
          <w:rFonts w:ascii="Arial" w:hAnsi="Arial" w:cs="Arial"/>
        </w:rPr>
        <w:t>Dalam pengelolaannya diperlukan keterpaduan antar berbagai pihak, yang tergabung dalam satu koordinasi yang mengarahkan berbagai kegiatan yang ada di wilayah pesisir tersebut.</w:t>
      </w:r>
      <w:proofErr w:type="gramEnd"/>
      <w:r w:rsidRPr="008069EE">
        <w:rPr>
          <w:rFonts w:ascii="Arial" w:hAnsi="Arial" w:cs="Arial"/>
        </w:rPr>
        <w:t xml:space="preserve"> </w:t>
      </w:r>
      <w:proofErr w:type="gramStart"/>
      <w:r w:rsidRPr="008069EE">
        <w:rPr>
          <w:rFonts w:ascii="Arial" w:hAnsi="Arial" w:cs="Arial"/>
        </w:rPr>
        <w:t>Hal ini dimaksudkan sebagai suatu upaya secara terprogram untuk mencapai tujuan yang dapat mendukung antara berbagai kepentingan, agar terpelihara lingkungan dan tercapainya pembangunan ekonomi yang memadai.</w:t>
      </w:r>
      <w:proofErr w:type="gramEnd"/>
    </w:p>
    <w:p w:rsidR="008069EE" w:rsidRDefault="00D90A6B" w:rsidP="00480F80">
      <w:pPr>
        <w:widowControl w:val="0"/>
        <w:autoSpaceDE w:val="0"/>
        <w:autoSpaceDN w:val="0"/>
        <w:adjustRightInd w:val="0"/>
        <w:spacing w:after="0" w:line="240" w:lineRule="auto"/>
        <w:ind w:firstLine="720"/>
        <w:jc w:val="both"/>
        <w:rPr>
          <w:rFonts w:ascii="Arial" w:hAnsi="Arial" w:cs="Arial"/>
        </w:rPr>
      </w:pPr>
      <w:proofErr w:type="gramStart"/>
      <w:r w:rsidRPr="00D90A6B">
        <w:rPr>
          <w:rFonts w:ascii="Arial" w:hAnsi="Arial" w:cs="Arial"/>
        </w:rPr>
        <w:t xml:space="preserve">Definisi pulau menurut Jaelani </w:t>
      </w:r>
      <w:r w:rsidRPr="00327AD0">
        <w:rPr>
          <w:rFonts w:ascii="Arial" w:hAnsi="Arial" w:cs="Arial"/>
          <w:i/>
        </w:rPr>
        <w:t>et al</w:t>
      </w:r>
      <w:r w:rsidR="00327AD0">
        <w:rPr>
          <w:rFonts w:ascii="Arial" w:hAnsi="Arial" w:cs="Arial"/>
        </w:rPr>
        <w:t>.,</w:t>
      </w:r>
      <w:r w:rsidRPr="00D90A6B">
        <w:rPr>
          <w:rFonts w:ascii="Arial" w:hAnsi="Arial" w:cs="Arial"/>
        </w:rPr>
        <w:t xml:space="preserve"> (2012) adalah daratan yang terbentuk secara alami, dikelilingi oleh air dan selalu berada di atas permukaan air pada saat pasang tertinggi.</w:t>
      </w:r>
      <w:proofErr w:type="gramEnd"/>
      <w:r w:rsidRPr="00D90A6B">
        <w:rPr>
          <w:rFonts w:ascii="Arial" w:hAnsi="Arial" w:cs="Arial"/>
        </w:rPr>
        <w:t xml:space="preserve"> Sementara pengertian pulau-pulau kecil menurut Undang- Undang No. 27 Tahun 2007 tentang Pengelolaan Wilayah Pesisir dan Pulau- Pulau Kecil adalah pulau dengan luas lebih kecil atau sama dengan 2.000 km persegi beserta kesatuan ekosistemnya.</w:t>
      </w:r>
      <w:r>
        <w:rPr>
          <w:rFonts w:ascii="Arial" w:hAnsi="Arial" w:cs="Arial"/>
        </w:rPr>
        <w:t xml:space="preserve"> </w:t>
      </w:r>
      <w:r w:rsidRPr="00D90A6B">
        <w:rPr>
          <w:rFonts w:ascii="Arial" w:hAnsi="Arial" w:cs="Arial"/>
        </w:rPr>
        <w:t xml:space="preserve">Taman Nasional Karimunjawa merupakan salah satu </w:t>
      </w:r>
      <w:proofErr w:type="gramStart"/>
      <w:r w:rsidRPr="00D90A6B">
        <w:rPr>
          <w:rFonts w:ascii="Arial" w:hAnsi="Arial" w:cs="Arial"/>
        </w:rPr>
        <w:t>taman</w:t>
      </w:r>
      <w:proofErr w:type="gramEnd"/>
      <w:r w:rsidRPr="00D90A6B">
        <w:rPr>
          <w:rFonts w:ascii="Arial" w:hAnsi="Arial" w:cs="Arial"/>
        </w:rPr>
        <w:t xml:space="preserve"> nasional yang didalamnya terdapat pulau-pulau kecil</w:t>
      </w:r>
      <w:r>
        <w:rPr>
          <w:rFonts w:ascii="Arial" w:hAnsi="Arial" w:cs="Arial"/>
        </w:rPr>
        <w:t xml:space="preserve">. </w:t>
      </w:r>
      <w:proofErr w:type="gramStart"/>
      <w:r>
        <w:rPr>
          <w:rFonts w:ascii="Arial" w:hAnsi="Arial" w:cs="Arial"/>
        </w:rPr>
        <w:t>Salah satu pulau kesil di kawasan Taman Nasional Karimunjawa adalah Pulau Sintok.</w:t>
      </w:r>
      <w:proofErr w:type="gramEnd"/>
      <w:r>
        <w:rPr>
          <w:rFonts w:ascii="Arial" w:hAnsi="Arial" w:cs="Arial"/>
        </w:rPr>
        <w:t xml:space="preserve"> </w:t>
      </w:r>
      <w:proofErr w:type="gramStart"/>
      <w:r>
        <w:rPr>
          <w:rFonts w:ascii="Arial" w:hAnsi="Arial" w:cs="Arial"/>
        </w:rPr>
        <w:t>Pulau Sintok merupakan pulau kecil yang memiliki potensi ekosistem pesisir yang melimpah, salah satunya adalah Ekosistem Terumbu Karang.</w:t>
      </w:r>
      <w:proofErr w:type="gramEnd"/>
      <w:r>
        <w:rPr>
          <w:rFonts w:ascii="Arial" w:hAnsi="Arial" w:cs="Arial"/>
        </w:rPr>
        <w:t xml:space="preserve"> </w:t>
      </w:r>
    </w:p>
    <w:p w:rsidR="00D90A6B" w:rsidRDefault="00D90A6B" w:rsidP="00480F80">
      <w:pPr>
        <w:widowControl w:val="0"/>
        <w:autoSpaceDE w:val="0"/>
        <w:autoSpaceDN w:val="0"/>
        <w:adjustRightInd w:val="0"/>
        <w:spacing w:after="0" w:line="240" w:lineRule="auto"/>
        <w:ind w:firstLine="720"/>
        <w:jc w:val="both"/>
        <w:rPr>
          <w:rFonts w:ascii="Arial" w:hAnsi="Arial" w:cs="Arial"/>
        </w:rPr>
      </w:pPr>
      <w:proofErr w:type="gramStart"/>
      <w:r>
        <w:rPr>
          <w:rFonts w:ascii="Arial" w:hAnsi="Arial" w:cs="Arial"/>
        </w:rPr>
        <w:t>Penelitian ini bertujuan untuk mengetahui kondisi biofisik ekosistem terumbu karang sebagai pengembangan ekowisata bahari serta untuk mengetahui strategi pengembangan ekowisata di Pulau Sintok Taman Nasional Karimunjawa.</w:t>
      </w:r>
      <w:proofErr w:type="gramEnd"/>
      <w:r>
        <w:rPr>
          <w:rFonts w:ascii="Arial" w:hAnsi="Arial" w:cs="Arial"/>
        </w:rPr>
        <w:t xml:space="preserve"> </w:t>
      </w:r>
      <w:proofErr w:type="gramStart"/>
      <w:r w:rsidRPr="00D90A6B">
        <w:rPr>
          <w:rFonts w:ascii="Arial" w:hAnsi="Arial" w:cs="Arial"/>
        </w:rPr>
        <w:t>Penelitian ini diharapkan dapat memberikan informasi dan masukan untuk pembuatan perencanaan pengembangan wilayah tersebut khususnya untuk pengembangan wisata bahari.</w:t>
      </w:r>
      <w:proofErr w:type="gramEnd"/>
      <w:r w:rsidRPr="00D90A6B">
        <w:rPr>
          <w:rFonts w:ascii="Arial" w:hAnsi="Arial" w:cs="Arial"/>
        </w:rPr>
        <w:t xml:space="preserve"> Selanjutnya data yang diperoleh dapat digunakan sebagai dasar pengelolaan ekosistem terumbu karang yang meliputi eksplorasi secara lestari, perlindungan dan pencegahan terhadap polusi dan degradasi yang </w:t>
      </w:r>
      <w:proofErr w:type="gramStart"/>
      <w:r w:rsidRPr="00D90A6B">
        <w:rPr>
          <w:rFonts w:ascii="Arial" w:hAnsi="Arial" w:cs="Arial"/>
        </w:rPr>
        <w:t>disebabkan  aktifitas</w:t>
      </w:r>
      <w:proofErr w:type="gramEnd"/>
      <w:r w:rsidRPr="00D90A6B">
        <w:rPr>
          <w:rFonts w:ascii="Arial" w:hAnsi="Arial" w:cs="Arial"/>
        </w:rPr>
        <w:t xml:space="preserve"> manusia</w:t>
      </w:r>
      <w:r w:rsidR="0058599E">
        <w:rPr>
          <w:rFonts w:ascii="Arial" w:hAnsi="Arial" w:cs="Arial"/>
        </w:rPr>
        <w:t>.</w:t>
      </w:r>
    </w:p>
    <w:p w:rsidR="00A44295" w:rsidRDefault="00A44295" w:rsidP="00A44295">
      <w:pPr>
        <w:widowControl w:val="0"/>
        <w:autoSpaceDE w:val="0"/>
        <w:autoSpaceDN w:val="0"/>
        <w:adjustRightInd w:val="0"/>
        <w:spacing w:before="75" w:after="0" w:line="240" w:lineRule="auto"/>
        <w:rPr>
          <w:rFonts w:ascii="Arial" w:hAnsi="Arial" w:cs="Arial"/>
          <w:b/>
          <w:bCs/>
          <w:spacing w:val="1"/>
        </w:rPr>
      </w:pPr>
      <w:r>
        <w:rPr>
          <w:rFonts w:ascii="Times New Roman" w:hAnsi="Times New Roman"/>
          <w:sz w:val="24"/>
          <w:szCs w:val="24"/>
        </w:rPr>
        <w:t xml:space="preserve"> </w:t>
      </w:r>
    </w:p>
    <w:p w:rsidR="00994064" w:rsidRDefault="009D550B" w:rsidP="009D550B">
      <w:pPr>
        <w:widowControl w:val="0"/>
        <w:autoSpaceDE w:val="0"/>
        <w:autoSpaceDN w:val="0"/>
        <w:adjustRightInd w:val="0"/>
        <w:spacing w:before="75" w:after="0" w:line="240" w:lineRule="auto"/>
        <w:rPr>
          <w:rFonts w:ascii="Arial" w:hAnsi="Arial" w:cs="Arial"/>
        </w:rPr>
      </w:pPr>
      <w:r>
        <w:rPr>
          <w:rFonts w:ascii="Arial" w:hAnsi="Arial" w:cs="Arial"/>
          <w:b/>
          <w:bCs/>
          <w:spacing w:val="1"/>
        </w:rPr>
        <w:t>MATERI DAN METODE</w:t>
      </w:r>
    </w:p>
    <w:p w:rsidR="00994064" w:rsidRDefault="00994064" w:rsidP="009D550B">
      <w:pPr>
        <w:widowControl w:val="0"/>
        <w:autoSpaceDE w:val="0"/>
        <w:autoSpaceDN w:val="0"/>
        <w:adjustRightInd w:val="0"/>
        <w:spacing w:before="3" w:after="0" w:line="200" w:lineRule="exact"/>
        <w:rPr>
          <w:rFonts w:ascii="Arial" w:hAnsi="Arial" w:cs="Arial"/>
          <w:sz w:val="20"/>
          <w:szCs w:val="20"/>
        </w:rPr>
      </w:pPr>
    </w:p>
    <w:p w:rsidR="0058599E" w:rsidRDefault="0058599E" w:rsidP="00A05900">
      <w:pPr>
        <w:widowControl w:val="0"/>
        <w:autoSpaceDE w:val="0"/>
        <w:autoSpaceDN w:val="0"/>
        <w:adjustRightInd w:val="0"/>
        <w:spacing w:before="10" w:after="0" w:line="240" w:lineRule="auto"/>
        <w:ind w:firstLine="720"/>
        <w:jc w:val="both"/>
        <w:rPr>
          <w:rFonts w:ascii="Arial" w:hAnsi="Arial" w:cs="Arial"/>
        </w:rPr>
      </w:pPr>
      <w:proofErr w:type="gramStart"/>
      <w:r w:rsidRPr="0058599E">
        <w:rPr>
          <w:rFonts w:ascii="Arial" w:hAnsi="Arial" w:cs="Arial"/>
        </w:rPr>
        <w:t>Materi yang dipergunakan dalam penelitian ini adalah kondisi biofisik ekosistem terumbu karang dan arahan strategi pengembangan ekowisata bahari kategori selam di Pulau Sintok Taman Nasional Karimun</w:t>
      </w:r>
      <w:r>
        <w:rPr>
          <w:rFonts w:ascii="Arial" w:hAnsi="Arial" w:cs="Arial"/>
        </w:rPr>
        <w:t>jawa.</w:t>
      </w:r>
      <w:proofErr w:type="gramEnd"/>
      <w:r>
        <w:rPr>
          <w:rFonts w:ascii="Arial" w:hAnsi="Arial" w:cs="Arial"/>
        </w:rPr>
        <w:t xml:space="preserve"> </w:t>
      </w:r>
      <w:proofErr w:type="gramStart"/>
      <w:r>
        <w:rPr>
          <w:rFonts w:ascii="Arial" w:hAnsi="Arial" w:cs="Arial"/>
        </w:rPr>
        <w:t>Lokasi penelitian ditunjukkan pada Gambar 1.</w:t>
      </w:r>
      <w:proofErr w:type="gramEnd"/>
      <w:r w:rsidRPr="0058599E">
        <w:rPr>
          <w:rFonts w:ascii="Arial" w:hAnsi="Arial" w:cs="Arial"/>
        </w:rPr>
        <w:t xml:space="preserve"> Penelitian yang dilakukan terbagi menjadi dua bagian yaitu penelitian yang dilakukan di lapangan meliputi pendataan kerapatan terumbu karang yang meliputi persen cover karang hidup, keseragaman</w:t>
      </w:r>
      <w:r>
        <w:rPr>
          <w:rFonts w:ascii="Arial" w:hAnsi="Arial" w:cs="Arial"/>
        </w:rPr>
        <w:t>, keanekaragaman, dan dominansi,</w:t>
      </w:r>
      <w:r w:rsidRPr="0058599E">
        <w:rPr>
          <w:rFonts w:ascii="Arial" w:hAnsi="Arial" w:cs="Arial"/>
        </w:rPr>
        <w:t xml:space="preserve"> selain itu pengukuran parameter kualitas perairan juga dilakukan dilapangan secara langsung.</w:t>
      </w:r>
      <w:r w:rsidR="008E67C9">
        <w:rPr>
          <w:rFonts w:ascii="Arial" w:hAnsi="Arial" w:cs="Arial"/>
        </w:rPr>
        <w:t xml:space="preserve"> </w:t>
      </w:r>
      <w:proofErr w:type="gramStart"/>
      <w:r w:rsidR="008E67C9">
        <w:rPr>
          <w:rFonts w:ascii="Arial" w:hAnsi="Arial" w:cs="Arial"/>
        </w:rPr>
        <w:t>Pendataan karang berdasarkan dengan bentuk pertumbuhan (</w:t>
      </w:r>
      <w:r w:rsidR="008E67C9">
        <w:rPr>
          <w:rFonts w:ascii="Arial" w:hAnsi="Arial" w:cs="Arial"/>
          <w:i/>
        </w:rPr>
        <w:t>life form</w:t>
      </w:r>
      <w:r w:rsidR="008E67C9">
        <w:rPr>
          <w:rFonts w:ascii="Arial" w:hAnsi="Arial" w:cs="Arial"/>
        </w:rPr>
        <w:t>).</w:t>
      </w:r>
      <w:proofErr w:type="gramEnd"/>
      <w:r w:rsidRPr="0058599E">
        <w:rPr>
          <w:rFonts w:ascii="Arial" w:hAnsi="Arial" w:cs="Arial"/>
        </w:rPr>
        <w:t xml:space="preserve"> </w:t>
      </w:r>
      <w:proofErr w:type="gramStart"/>
      <w:r w:rsidRPr="0058599E">
        <w:rPr>
          <w:rFonts w:ascii="Arial" w:hAnsi="Arial" w:cs="Arial"/>
        </w:rPr>
        <w:t>Penelitian kedua adalah menganalisis data yang telah didapat.</w:t>
      </w:r>
      <w:proofErr w:type="gramEnd"/>
      <w:r>
        <w:rPr>
          <w:rFonts w:ascii="Arial" w:hAnsi="Arial" w:cs="Arial"/>
        </w:rPr>
        <w:t xml:space="preserve"> </w:t>
      </w:r>
      <w:proofErr w:type="gramStart"/>
      <w:r>
        <w:rPr>
          <w:rFonts w:ascii="Arial" w:hAnsi="Arial" w:cs="Arial"/>
        </w:rPr>
        <w:lastRenderedPageBreak/>
        <w:t xml:space="preserve">Pengambilan data kondisi biofisik ekosistem terumbu karang menggunakan metode Transek Garis atau </w:t>
      </w:r>
      <w:r w:rsidRPr="0058599E">
        <w:rPr>
          <w:rFonts w:ascii="Arial" w:hAnsi="Arial" w:cs="Arial"/>
          <w:i/>
        </w:rPr>
        <w:t xml:space="preserve">Line Intercept Transect </w:t>
      </w:r>
      <w:r>
        <w:rPr>
          <w:rFonts w:ascii="Arial" w:hAnsi="Arial" w:cs="Arial"/>
        </w:rPr>
        <w:t>(LIT).</w:t>
      </w:r>
      <w:proofErr w:type="gramEnd"/>
    </w:p>
    <w:p w:rsidR="0058599E" w:rsidRDefault="00641FC8" w:rsidP="0058599E">
      <w:pPr>
        <w:widowControl w:val="0"/>
        <w:autoSpaceDE w:val="0"/>
        <w:autoSpaceDN w:val="0"/>
        <w:adjustRightInd w:val="0"/>
        <w:spacing w:before="10" w:after="0" w:line="240" w:lineRule="auto"/>
        <w:ind w:firstLine="720"/>
        <w:jc w:val="center"/>
        <w:rPr>
          <w:rFonts w:ascii="Arial" w:hAnsi="Arial" w:cs="Arial"/>
        </w:rPr>
      </w:pPr>
      <w:r>
        <w:rPr>
          <w:rFonts w:ascii="Arial" w:hAnsi="Arial" w:cs="Arial"/>
          <w:noProof/>
          <w:lang w:val="id-ID" w:eastAsia="id-ID"/>
        </w:rPr>
        <w:drawing>
          <wp:inline distT="0" distB="0" distL="0" distR="0">
            <wp:extent cx="3253563" cy="3336097"/>
            <wp:effectExtent l="0" t="0" r="4445" b="0"/>
            <wp:docPr id="3" name="Picture 3" descr="C:\Users\User\Downloads\UCIL JURNAL FIX BGT INI M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CIL JURNAL FIX BGT INI MA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028" cy="3337599"/>
                    </a:xfrm>
                    <a:prstGeom prst="rect">
                      <a:avLst/>
                    </a:prstGeom>
                    <a:noFill/>
                    <a:ln>
                      <a:noFill/>
                    </a:ln>
                  </pic:spPr>
                </pic:pic>
              </a:graphicData>
            </a:graphic>
          </wp:inline>
        </w:drawing>
      </w:r>
    </w:p>
    <w:p w:rsidR="0058599E" w:rsidRDefault="0058599E" w:rsidP="0058599E">
      <w:pPr>
        <w:widowControl w:val="0"/>
        <w:autoSpaceDE w:val="0"/>
        <w:autoSpaceDN w:val="0"/>
        <w:adjustRightInd w:val="0"/>
        <w:spacing w:before="10" w:after="0" w:line="240" w:lineRule="auto"/>
        <w:ind w:firstLine="720"/>
        <w:jc w:val="center"/>
        <w:rPr>
          <w:rFonts w:ascii="Arial" w:hAnsi="Arial" w:cs="Arial"/>
        </w:rPr>
      </w:pPr>
      <w:proofErr w:type="gramStart"/>
      <w:r w:rsidRPr="0058599E">
        <w:rPr>
          <w:rFonts w:ascii="Arial" w:hAnsi="Arial" w:cs="Arial"/>
          <w:b/>
        </w:rPr>
        <w:t>Gambar 1</w:t>
      </w:r>
      <w:r w:rsidRPr="0058599E">
        <w:rPr>
          <w:rFonts w:ascii="Arial" w:hAnsi="Arial" w:cs="Arial"/>
        </w:rPr>
        <w:t>.</w:t>
      </w:r>
      <w:proofErr w:type="gramEnd"/>
      <w:r w:rsidRPr="0058599E">
        <w:rPr>
          <w:rFonts w:ascii="Arial" w:hAnsi="Arial" w:cs="Arial"/>
        </w:rPr>
        <w:t xml:space="preserve"> Peta Lokasi Penelitian</w:t>
      </w:r>
      <w:r w:rsidR="000B509A">
        <w:rPr>
          <w:rFonts w:ascii="Arial" w:hAnsi="Arial" w:cs="Arial"/>
        </w:rPr>
        <w:t xml:space="preserve"> di Pulau Sintok </w:t>
      </w:r>
      <w:r w:rsidR="00641FC8">
        <w:rPr>
          <w:rFonts w:ascii="Arial" w:hAnsi="Arial" w:cs="Arial"/>
        </w:rPr>
        <w:t>Taman Nasional Karimunjawa</w:t>
      </w:r>
    </w:p>
    <w:p w:rsidR="0058599E" w:rsidRPr="00857308" w:rsidRDefault="00857308" w:rsidP="00857308">
      <w:pPr>
        <w:widowControl w:val="0"/>
        <w:autoSpaceDE w:val="0"/>
        <w:autoSpaceDN w:val="0"/>
        <w:adjustRightInd w:val="0"/>
        <w:spacing w:before="10" w:after="0" w:line="240" w:lineRule="auto"/>
        <w:jc w:val="both"/>
        <w:rPr>
          <w:rFonts w:ascii="Arial" w:hAnsi="Arial" w:cs="Arial"/>
          <w:b/>
        </w:rPr>
      </w:pPr>
      <w:r w:rsidRPr="00857308">
        <w:rPr>
          <w:rFonts w:ascii="Arial" w:hAnsi="Arial" w:cs="Arial"/>
          <w:b/>
        </w:rPr>
        <w:t>Pengukuran Kualitas Perairan</w:t>
      </w:r>
    </w:p>
    <w:p w:rsidR="00857308" w:rsidRDefault="001B0222" w:rsidP="00A05900">
      <w:pPr>
        <w:widowControl w:val="0"/>
        <w:autoSpaceDE w:val="0"/>
        <w:autoSpaceDN w:val="0"/>
        <w:adjustRightInd w:val="0"/>
        <w:spacing w:before="10" w:after="0" w:line="240" w:lineRule="auto"/>
        <w:ind w:firstLine="720"/>
        <w:jc w:val="both"/>
        <w:rPr>
          <w:rFonts w:ascii="Arial" w:hAnsi="Arial" w:cs="Arial"/>
        </w:rPr>
      </w:pPr>
      <w:proofErr w:type="gramStart"/>
      <w:r>
        <w:rPr>
          <w:rFonts w:ascii="Arial" w:hAnsi="Arial" w:cs="Arial"/>
        </w:rPr>
        <w:t>Pengukuran parameter perairan dilakukan secara langsung dilapangan.</w:t>
      </w:r>
      <w:proofErr w:type="gramEnd"/>
      <w:r>
        <w:rPr>
          <w:rFonts w:ascii="Arial" w:hAnsi="Arial" w:cs="Arial"/>
        </w:rPr>
        <w:t xml:space="preserve"> </w:t>
      </w:r>
      <w:proofErr w:type="gramStart"/>
      <w:r>
        <w:rPr>
          <w:rFonts w:ascii="Arial" w:hAnsi="Arial" w:cs="Arial"/>
        </w:rPr>
        <w:t xml:space="preserve">Pengukuran parameter perairan meliputi suhu menggunakan thermometer, kecerahan perairan menggunakan </w:t>
      </w:r>
      <w:r w:rsidRPr="001B0222">
        <w:rPr>
          <w:rFonts w:ascii="Arial" w:hAnsi="Arial" w:cs="Arial"/>
        </w:rPr>
        <w:t>secchidisc</w:t>
      </w:r>
      <w:r>
        <w:rPr>
          <w:rFonts w:ascii="Arial" w:hAnsi="Arial" w:cs="Arial"/>
        </w:rPr>
        <w:t xml:space="preserve">, kecepatan arus menggunakan bola duga, </w:t>
      </w:r>
      <w:r w:rsidRPr="001B0222">
        <w:rPr>
          <w:rFonts w:ascii="Arial" w:hAnsi="Arial" w:cs="Arial"/>
        </w:rPr>
        <w:t>salinitas dengan hand refraktometer, dan derajat keasaman menggunakan pH meter.</w:t>
      </w:r>
      <w:proofErr w:type="gramEnd"/>
    </w:p>
    <w:p w:rsidR="001B0222" w:rsidRDefault="001B0222" w:rsidP="001B0222">
      <w:pPr>
        <w:widowControl w:val="0"/>
        <w:autoSpaceDE w:val="0"/>
        <w:autoSpaceDN w:val="0"/>
        <w:adjustRightInd w:val="0"/>
        <w:spacing w:before="10" w:after="0" w:line="240" w:lineRule="auto"/>
        <w:jc w:val="both"/>
        <w:rPr>
          <w:rFonts w:ascii="Arial" w:hAnsi="Arial" w:cs="Arial"/>
        </w:rPr>
      </w:pPr>
    </w:p>
    <w:p w:rsidR="001B0222" w:rsidRPr="001B0222" w:rsidRDefault="001B0222" w:rsidP="001B0222">
      <w:pPr>
        <w:widowControl w:val="0"/>
        <w:autoSpaceDE w:val="0"/>
        <w:autoSpaceDN w:val="0"/>
        <w:adjustRightInd w:val="0"/>
        <w:spacing w:before="10" w:after="0" w:line="240" w:lineRule="auto"/>
        <w:jc w:val="both"/>
        <w:rPr>
          <w:rFonts w:ascii="Arial" w:hAnsi="Arial" w:cs="Arial"/>
          <w:b/>
        </w:rPr>
      </w:pPr>
      <w:r w:rsidRPr="001B0222">
        <w:rPr>
          <w:rFonts w:ascii="Arial" w:hAnsi="Arial" w:cs="Arial"/>
          <w:b/>
        </w:rPr>
        <w:t>Pengambilan Data Terumbu Karang</w:t>
      </w:r>
    </w:p>
    <w:p w:rsidR="001B0222" w:rsidRPr="00557E6D" w:rsidRDefault="001B0222" w:rsidP="001B0222">
      <w:pPr>
        <w:widowControl w:val="0"/>
        <w:autoSpaceDE w:val="0"/>
        <w:autoSpaceDN w:val="0"/>
        <w:adjustRightInd w:val="0"/>
        <w:spacing w:before="10" w:after="0" w:line="240" w:lineRule="auto"/>
        <w:ind w:firstLine="709"/>
        <w:jc w:val="both"/>
        <w:rPr>
          <w:rFonts w:ascii="Arial" w:hAnsi="Arial" w:cs="Arial"/>
        </w:rPr>
      </w:pPr>
      <w:r w:rsidRPr="00557E6D">
        <w:rPr>
          <w:rFonts w:ascii="Arial" w:hAnsi="Arial" w:cs="Arial"/>
        </w:rPr>
        <w:t xml:space="preserve">Metode yang digunakan pada pengambilan data biofisik terumbu karang yaitu LIT (Line Intercept Transect). Metode LIT biasa juga dikenal dengan </w:t>
      </w:r>
      <w:proofErr w:type="gramStart"/>
      <w:r w:rsidRPr="00557E6D">
        <w:rPr>
          <w:rFonts w:ascii="Arial" w:hAnsi="Arial" w:cs="Arial"/>
        </w:rPr>
        <w:t>nama</w:t>
      </w:r>
      <w:proofErr w:type="gramEnd"/>
      <w:r w:rsidRPr="00557E6D">
        <w:rPr>
          <w:rFonts w:ascii="Arial" w:hAnsi="Arial" w:cs="Arial"/>
        </w:rPr>
        <w:t xml:space="preserve"> metode transek garis (Indonesia). </w:t>
      </w:r>
      <w:proofErr w:type="gramStart"/>
      <w:r w:rsidRPr="00557E6D">
        <w:rPr>
          <w:rFonts w:ascii="Arial" w:hAnsi="Arial" w:cs="Arial"/>
        </w:rPr>
        <w:t xml:space="preserve">Metode Transek garis (LIT) merupakan metode dasar untuk menggambarkan struktur komunitas karang berdasarkan bentuk pertumbuhan (life form) (English </w:t>
      </w:r>
      <w:r w:rsidRPr="00327AD0">
        <w:rPr>
          <w:rFonts w:ascii="Arial" w:hAnsi="Arial" w:cs="Arial"/>
          <w:i/>
        </w:rPr>
        <w:t>et al</w:t>
      </w:r>
      <w:r w:rsidRPr="00557E6D">
        <w:rPr>
          <w:rFonts w:ascii="Arial" w:hAnsi="Arial" w:cs="Arial"/>
        </w:rPr>
        <w:t>., 1997).</w:t>
      </w:r>
      <w:proofErr w:type="gramEnd"/>
      <w:r w:rsidRPr="00557E6D">
        <w:rPr>
          <w:rFonts w:ascii="Arial" w:hAnsi="Arial" w:cs="Arial"/>
        </w:rPr>
        <w:t xml:space="preserve"> </w:t>
      </w:r>
      <w:r w:rsidR="00865257" w:rsidRPr="00557E6D">
        <w:rPr>
          <w:rFonts w:ascii="Arial" w:hAnsi="Arial" w:cs="Arial"/>
        </w:rPr>
        <w:t xml:space="preserve">Metode LIT digunakan dengan </w:t>
      </w:r>
      <w:proofErr w:type="gramStart"/>
      <w:r w:rsidR="00865257" w:rsidRPr="00557E6D">
        <w:rPr>
          <w:rFonts w:ascii="Arial" w:hAnsi="Arial" w:cs="Arial"/>
        </w:rPr>
        <w:t>cara</w:t>
      </w:r>
      <w:proofErr w:type="gramEnd"/>
      <w:r w:rsidR="00865257" w:rsidRPr="00557E6D">
        <w:rPr>
          <w:rFonts w:ascii="Arial" w:hAnsi="Arial" w:cs="Arial"/>
        </w:rPr>
        <w:t xml:space="preserve"> membentangkan transek garis (roll meter) sepanjang 100 meter yang dipasang sejajar dengan garis pantai seperti pada </w:t>
      </w:r>
      <w:r w:rsidR="00865257" w:rsidRPr="00557E6D">
        <w:rPr>
          <w:rFonts w:ascii="Arial" w:hAnsi="Arial" w:cs="Arial"/>
          <w:b/>
        </w:rPr>
        <w:t>gambar 2</w:t>
      </w:r>
      <w:r w:rsidR="00865257" w:rsidRPr="00557E6D">
        <w:rPr>
          <w:rFonts w:ascii="Arial" w:hAnsi="Arial" w:cs="Arial"/>
        </w:rPr>
        <w:t xml:space="preserve">. Pengambilan data dilakukan pada 4 stasiun yang telah di tentukan, dimana setiap stasiun dilakukan pengulangan 2 kali yaitu di kedalaman 5 dan 10 meter. </w:t>
      </w:r>
      <w:proofErr w:type="gramStart"/>
      <w:r w:rsidR="00865257" w:rsidRPr="00557E6D">
        <w:rPr>
          <w:rFonts w:ascii="Arial" w:hAnsi="Arial" w:cs="Arial"/>
        </w:rPr>
        <w:t>Data yang diambil setiap centimeter meliputi bentuk pertumbuhan karang, biota yang berasosiasi, dan substrat.</w:t>
      </w:r>
      <w:proofErr w:type="gramEnd"/>
      <w:r w:rsidR="00865257" w:rsidRPr="00557E6D">
        <w:rPr>
          <w:rFonts w:ascii="Arial" w:hAnsi="Arial" w:cs="Arial"/>
        </w:rPr>
        <w:t xml:space="preserve"> </w:t>
      </w:r>
      <w:proofErr w:type="gramStart"/>
      <w:r w:rsidR="00865257" w:rsidRPr="00557E6D">
        <w:rPr>
          <w:rFonts w:ascii="Arial" w:hAnsi="Arial" w:cs="Arial"/>
        </w:rPr>
        <w:t>Selain itu data yang diambil yaitu lokasi pengambilan data menggunakan GPS.</w:t>
      </w:r>
      <w:proofErr w:type="gramEnd"/>
      <w:r w:rsidR="00865257" w:rsidRPr="00557E6D">
        <w:rPr>
          <w:rFonts w:ascii="Arial" w:hAnsi="Arial" w:cs="Arial"/>
        </w:rPr>
        <w:t xml:space="preserve"> </w:t>
      </w:r>
      <w:proofErr w:type="gramStart"/>
      <w:r w:rsidR="00865257" w:rsidRPr="00557E6D">
        <w:rPr>
          <w:rFonts w:ascii="Arial" w:hAnsi="Arial" w:cs="Arial"/>
        </w:rPr>
        <w:t>Identifikasi jenis life form meliputi tipe pertumbuhan yang terjadi pada ekosistem terumbu karang pada lokasi penelitian.</w:t>
      </w:r>
      <w:proofErr w:type="gramEnd"/>
      <w:r w:rsidR="00865257" w:rsidRPr="00557E6D">
        <w:rPr>
          <w:rFonts w:ascii="Arial" w:hAnsi="Arial" w:cs="Arial"/>
        </w:rPr>
        <w:t xml:space="preserve"> </w:t>
      </w:r>
      <w:proofErr w:type="gramStart"/>
      <w:r w:rsidR="00865257" w:rsidRPr="00557E6D">
        <w:rPr>
          <w:rFonts w:ascii="Arial" w:hAnsi="Arial" w:cs="Arial"/>
        </w:rPr>
        <w:t>Jenis atau tipe pertumbuhan karang yang ditemui pada tiap line transek dicatat.</w:t>
      </w:r>
      <w:proofErr w:type="gramEnd"/>
    </w:p>
    <w:p w:rsidR="001B0222" w:rsidRPr="00557E6D" w:rsidRDefault="001B0222" w:rsidP="001B0222">
      <w:pPr>
        <w:widowControl w:val="0"/>
        <w:autoSpaceDE w:val="0"/>
        <w:autoSpaceDN w:val="0"/>
        <w:adjustRightInd w:val="0"/>
        <w:spacing w:before="10" w:after="0" w:line="240" w:lineRule="auto"/>
        <w:ind w:firstLine="709"/>
        <w:jc w:val="center"/>
        <w:rPr>
          <w:rFonts w:ascii="Arial" w:hAnsi="Arial" w:cs="Arial"/>
        </w:rPr>
      </w:pPr>
      <w:r w:rsidRPr="00557E6D">
        <w:rPr>
          <w:rFonts w:ascii="Arial" w:hAnsi="Arial" w:cs="Arial"/>
          <w:noProof/>
          <w:lang w:val="id-ID" w:eastAsia="id-ID"/>
        </w:rPr>
        <w:drawing>
          <wp:inline distT="0" distB="0" distL="0" distR="0" wp14:anchorId="1C7CE122" wp14:editId="7DD5A6CC">
            <wp:extent cx="4559935" cy="15970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1597025"/>
                    </a:xfrm>
                    <a:prstGeom prst="rect">
                      <a:avLst/>
                    </a:prstGeom>
                    <a:noFill/>
                  </pic:spPr>
                </pic:pic>
              </a:graphicData>
            </a:graphic>
          </wp:inline>
        </w:drawing>
      </w:r>
    </w:p>
    <w:p w:rsidR="00865257" w:rsidRPr="00557E6D" w:rsidRDefault="00865257" w:rsidP="00865257">
      <w:pPr>
        <w:widowControl w:val="0"/>
        <w:autoSpaceDE w:val="0"/>
        <w:autoSpaceDN w:val="0"/>
        <w:adjustRightInd w:val="0"/>
        <w:spacing w:before="10" w:after="0" w:line="240" w:lineRule="auto"/>
        <w:ind w:firstLine="709"/>
        <w:jc w:val="center"/>
        <w:rPr>
          <w:rFonts w:ascii="Arial" w:hAnsi="Arial" w:cs="Arial"/>
        </w:rPr>
      </w:pPr>
      <w:proofErr w:type="gramStart"/>
      <w:r w:rsidRPr="00557E6D">
        <w:rPr>
          <w:rFonts w:ascii="Arial" w:hAnsi="Arial" w:cs="Arial"/>
          <w:b/>
        </w:rPr>
        <w:t>Gambar 2.</w:t>
      </w:r>
      <w:proofErr w:type="gramEnd"/>
      <w:r w:rsidRPr="00557E6D">
        <w:rPr>
          <w:rFonts w:ascii="Arial" w:hAnsi="Arial" w:cs="Arial"/>
        </w:rPr>
        <w:t xml:space="preserve"> Pengukuran Ekosistem Terumbu Karang dengan Metode LIT</w:t>
      </w:r>
    </w:p>
    <w:p w:rsidR="00865257" w:rsidRDefault="00865257" w:rsidP="00865257">
      <w:pPr>
        <w:widowControl w:val="0"/>
        <w:autoSpaceDE w:val="0"/>
        <w:autoSpaceDN w:val="0"/>
        <w:adjustRightInd w:val="0"/>
        <w:spacing w:before="10" w:after="0" w:line="240" w:lineRule="auto"/>
        <w:ind w:firstLine="709"/>
        <w:jc w:val="center"/>
        <w:rPr>
          <w:rFonts w:ascii="Arial" w:hAnsi="Arial" w:cs="Arial"/>
        </w:rPr>
      </w:pPr>
      <w:proofErr w:type="gramStart"/>
      <w:r w:rsidRPr="00557E6D">
        <w:rPr>
          <w:rFonts w:ascii="Arial" w:hAnsi="Arial" w:cs="Arial"/>
        </w:rPr>
        <w:t>(Sumber.</w:t>
      </w:r>
      <w:proofErr w:type="gramEnd"/>
      <w:r w:rsidRPr="00557E6D">
        <w:rPr>
          <w:rFonts w:ascii="Arial" w:hAnsi="Arial" w:cs="Arial"/>
        </w:rPr>
        <w:t xml:space="preserve"> </w:t>
      </w:r>
      <w:proofErr w:type="gramStart"/>
      <w:r w:rsidRPr="00557E6D">
        <w:rPr>
          <w:rFonts w:ascii="Arial" w:hAnsi="Arial" w:cs="Arial"/>
        </w:rPr>
        <w:t xml:space="preserve">UAS </w:t>
      </w:r>
      <w:r w:rsidRPr="000B509A">
        <w:rPr>
          <w:rFonts w:ascii="Arial" w:hAnsi="Arial" w:cs="Arial"/>
          <w:i/>
        </w:rPr>
        <w:t>et al</w:t>
      </w:r>
      <w:r w:rsidRPr="00557E6D">
        <w:rPr>
          <w:rFonts w:ascii="Arial" w:hAnsi="Arial" w:cs="Arial"/>
        </w:rPr>
        <w:t>., 2017).</w:t>
      </w:r>
      <w:proofErr w:type="gramEnd"/>
    </w:p>
    <w:p w:rsidR="008E67C9" w:rsidRPr="00557E6D" w:rsidRDefault="008E67C9" w:rsidP="00865257">
      <w:pPr>
        <w:widowControl w:val="0"/>
        <w:autoSpaceDE w:val="0"/>
        <w:autoSpaceDN w:val="0"/>
        <w:adjustRightInd w:val="0"/>
        <w:spacing w:before="10" w:after="0" w:line="240" w:lineRule="auto"/>
        <w:ind w:firstLine="709"/>
        <w:jc w:val="center"/>
        <w:rPr>
          <w:rFonts w:ascii="Arial" w:hAnsi="Arial" w:cs="Arial"/>
        </w:rPr>
      </w:pPr>
    </w:p>
    <w:p w:rsidR="00865257" w:rsidRPr="00557E6D" w:rsidRDefault="00865257" w:rsidP="00865257">
      <w:pPr>
        <w:widowControl w:val="0"/>
        <w:autoSpaceDE w:val="0"/>
        <w:autoSpaceDN w:val="0"/>
        <w:adjustRightInd w:val="0"/>
        <w:spacing w:before="10" w:after="0" w:line="240" w:lineRule="auto"/>
        <w:jc w:val="both"/>
        <w:rPr>
          <w:rFonts w:ascii="Arial" w:hAnsi="Arial" w:cs="Arial"/>
          <w:b/>
        </w:rPr>
      </w:pPr>
      <w:r w:rsidRPr="00557E6D">
        <w:rPr>
          <w:rFonts w:ascii="Arial" w:hAnsi="Arial" w:cs="Arial"/>
          <w:b/>
        </w:rPr>
        <w:t>Presentase Tutupan Terumbu Karang</w:t>
      </w:r>
    </w:p>
    <w:p w:rsidR="00865257" w:rsidRPr="00557E6D" w:rsidRDefault="00865257" w:rsidP="00865257">
      <w:pPr>
        <w:widowControl w:val="0"/>
        <w:autoSpaceDE w:val="0"/>
        <w:autoSpaceDN w:val="0"/>
        <w:adjustRightInd w:val="0"/>
        <w:spacing w:before="10" w:after="0" w:line="240" w:lineRule="auto"/>
        <w:ind w:firstLine="709"/>
        <w:jc w:val="both"/>
        <w:rPr>
          <w:rFonts w:ascii="Arial" w:hAnsi="Arial" w:cs="Arial"/>
        </w:rPr>
      </w:pPr>
      <w:r w:rsidRPr="00557E6D">
        <w:rPr>
          <w:rFonts w:ascii="Arial" w:hAnsi="Arial" w:cs="Arial"/>
        </w:rPr>
        <w:t>Dari hasil peresentase tutupan lifeform yang diperoleh disajikan setiap stasiun dan dianalisis secara deskriptif dengan tabel atau grafik sehingga dapat ditentukan kondisi terumbu karang di daerah tersebut (Gomes dan Yap, 1988) dengan melihat kriteria tutupan karang hidup dibawah ini (</w:t>
      </w:r>
      <w:r w:rsidR="00D11BBA" w:rsidRPr="00557E6D">
        <w:rPr>
          <w:rFonts w:ascii="Arial" w:hAnsi="Arial" w:cs="Arial"/>
          <w:b/>
        </w:rPr>
        <w:t>Tabel 1</w:t>
      </w:r>
      <w:r w:rsidRPr="00557E6D">
        <w:rPr>
          <w:rFonts w:ascii="Arial" w:hAnsi="Arial" w:cs="Arial"/>
        </w:rPr>
        <w:t>):</w:t>
      </w:r>
    </w:p>
    <w:p w:rsidR="000973B9" w:rsidRPr="00557E6D" w:rsidRDefault="000973B9" w:rsidP="000973B9">
      <w:pPr>
        <w:widowControl w:val="0"/>
        <w:autoSpaceDE w:val="0"/>
        <w:autoSpaceDN w:val="0"/>
        <w:adjustRightInd w:val="0"/>
        <w:spacing w:before="10" w:after="0" w:line="240" w:lineRule="auto"/>
        <w:jc w:val="both"/>
        <w:rPr>
          <w:rFonts w:ascii="Arial" w:hAnsi="Arial" w:cs="Arial"/>
        </w:rPr>
      </w:pPr>
      <w:proofErr w:type="gramStart"/>
      <w:r w:rsidRPr="00CA29E0">
        <w:rPr>
          <w:rFonts w:ascii="Arial" w:hAnsi="Arial" w:cs="Arial"/>
          <w:b/>
        </w:rPr>
        <w:t>Tabel 1.</w:t>
      </w:r>
      <w:proofErr w:type="gramEnd"/>
      <w:r w:rsidR="000B509A">
        <w:rPr>
          <w:rFonts w:ascii="Arial" w:hAnsi="Arial" w:cs="Arial"/>
        </w:rPr>
        <w:t xml:space="preserve"> Kriteria Tutupan Karang Hidup di Pulau Sintok Taman Nasional Karimunjawa</w:t>
      </w:r>
    </w:p>
    <w:tbl>
      <w:tblPr>
        <w:tblW w:w="8161" w:type="dxa"/>
        <w:jc w:val="center"/>
        <w:tblLayout w:type="fixed"/>
        <w:tblCellMar>
          <w:left w:w="0" w:type="dxa"/>
          <w:right w:w="0" w:type="dxa"/>
        </w:tblCellMar>
        <w:tblLook w:val="01E0" w:firstRow="1" w:lastRow="1" w:firstColumn="1" w:lastColumn="1" w:noHBand="0" w:noVBand="0"/>
      </w:tblPr>
      <w:tblGrid>
        <w:gridCol w:w="2336"/>
        <w:gridCol w:w="3429"/>
        <w:gridCol w:w="2396"/>
      </w:tblGrid>
      <w:tr w:rsidR="005B5F49" w:rsidRPr="00557E6D" w:rsidTr="00641FC8">
        <w:trPr>
          <w:trHeight w:val="551"/>
          <w:jc w:val="center"/>
        </w:trPr>
        <w:tc>
          <w:tcPr>
            <w:tcW w:w="2336" w:type="dxa"/>
            <w:tcBorders>
              <w:top w:val="single" w:sz="4" w:space="0" w:color="7E7E7E"/>
              <w:bottom w:val="single" w:sz="4" w:space="0" w:color="7E7E7E"/>
            </w:tcBorders>
            <w:vAlign w:val="center"/>
          </w:tcPr>
          <w:p w:rsidR="005B5F49" w:rsidRPr="00557E6D" w:rsidRDefault="005B5F49" w:rsidP="00641FC8">
            <w:pPr>
              <w:pStyle w:val="TableParagraph"/>
              <w:spacing w:line="360" w:lineRule="auto"/>
              <w:ind w:left="890" w:right="3"/>
              <w:jc w:val="center"/>
              <w:rPr>
                <w:rFonts w:ascii="Arial" w:hAnsi="Arial" w:cs="Arial"/>
                <w:b/>
                <w:sz w:val="24"/>
              </w:rPr>
            </w:pPr>
            <w:r w:rsidRPr="00557E6D">
              <w:rPr>
                <w:rFonts w:ascii="Arial" w:hAnsi="Arial" w:cs="Arial"/>
                <w:b/>
                <w:sz w:val="24"/>
              </w:rPr>
              <w:t>Kategori</w:t>
            </w:r>
          </w:p>
        </w:tc>
        <w:tc>
          <w:tcPr>
            <w:tcW w:w="3429" w:type="dxa"/>
            <w:tcBorders>
              <w:top w:val="single" w:sz="4" w:space="0" w:color="7E7E7E"/>
              <w:bottom w:val="single" w:sz="4" w:space="0" w:color="7E7E7E"/>
            </w:tcBorders>
            <w:vAlign w:val="center"/>
          </w:tcPr>
          <w:p w:rsidR="005B5F49" w:rsidRPr="00557E6D" w:rsidRDefault="005B5F49" w:rsidP="00641FC8">
            <w:pPr>
              <w:pStyle w:val="TableParagraph"/>
              <w:spacing w:line="360" w:lineRule="auto"/>
              <w:ind w:left="500" w:right="3"/>
              <w:jc w:val="center"/>
              <w:rPr>
                <w:rFonts w:ascii="Arial" w:hAnsi="Arial" w:cs="Arial"/>
                <w:b/>
                <w:sz w:val="24"/>
              </w:rPr>
            </w:pPr>
            <w:r w:rsidRPr="00557E6D">
              <w:rPr>
                <w:rFonts w:ascii="Arial" w:hAnsi="Arial" w:cs="Arial"/>
                <w:b/>
                <w:sz w:val="24"/>
              </w:rPr>
              <w:t>Tutupan Karang Hidup</w:t>
            </w:r>
          </w:p>
        </w:tc>
        <w:tc>
          <w:tcPr>
            <w:tcW w:w="2396" w:type="dxa"/>
            <w:tcBorders>
              <w:top w:val="single" w:sz="4" w:space="0" w:color="7E7E7E"/>
              <w:bottom w:val="single" w:sz="4" w:space="0" w:color="7E7E7E"/>
            </w:tcBorders>
            <w:vAlign w:val="center"/>
          </w:tcPr>
          <w:p w:rsidR="005B5F49" w:rsidRPr="00557E6D" w:rsidRDefault="005B5F49" w:rsidP="00641FC8">
            <w:pPr>
              <w:pStyle w:val="TableParagraph"/>
              <w:spacing w:line="360" w:lineRule="auto"/>
              <w:ind w:left="432" w:right="3"/>
              <w:jc w:val="center"/>
              <w:rPr>
                <w:rFonts w:ascii="Arial" w:hAnsi="Arial" w:cs="Arial"/>
                <w:b/>
                <w:sz w:val="24"/>
              </w:rPr>
            </w:pPr>
            <w:r w:rsidRPr="00557E6D">
              <w:rPr>
                <w:rFonts w:ascii="Arial" w:hAnsi="Arial" w:cs="Arial"/>
                <w:b/>
                <w:sz w:val="24"/>
              </w:rPr>
              <w:t>Kriteria</w:t>
            </w:r>
          </w:p>
        </w:tc>
      </w:tr>
      <w:tr w:rsidR="005B5F49" w:rsidRPr="00557E6D" w:rsidTr="00641FC8">
        <w:trPr>
          <w:trHeight w:val="551"/>
          <w:jc w:val="center"/>
        </w:trPr>
        <w:tc>
          <w:tcPr>
            <w:tcW w:w="2336" w:type="dxa"/>
            <w:tcBorders>
              <w:top w:val="single" w:sz="4" w:space="0" w:color="7E7E7E"/>
            </w:tcBorders>
            <w:vAlign w:val="center"/>
          </w:tcPr>
          <w:p w:rsidR="005B5F49" w:rsidRPr="00557E6D" w:rsidRDefault="005B5F49" w:rsidP="00641FC8">
            <w:pPr>
              <w:pStyle w:val="TableParagraph"/>
              <w:spacing w:line="360" w:lineRule="auto"/>
              <w:ind w:left="395" w:right="3"/>
              <w:jc w:val="center"/>
              <w:rPr>
                <w:rFonts w:ascii="Arial" w:hAnsi="Arial" w:cs="Arial"/>
                <w:b/>
                <w:sz w:val="24"/>
              </w:rPr>
            </w:pPr>
            <w:r w:rsidRPr="00557E6D">
              <w:rPr>
                <w:rFonts w:ascii="Arial" w:hAnsi="Arial" w:cs="Arial"/>
                <w:b/>
                <w:sz w:val="24"/>
              </w:rPr>
              <w:t>1</w:t>
            </w:r>
          </w:p>
        </w:tc>
        <w:tc>
          <w:tcPr>
            <w:tcW w:w="3429" w:type="dxa"/>
            <w:tcBorders>
              <w:top w:val="single" w:sz="4" w:space="0" w:color="7E7E7E"/>
            </w:tcBorders>
            <w:vAlign w:val="center"/>
          </w:tcPr>
          <w:p w:rsidR="005B5F49" w:rsidRPr="00557E6D" w:rsidRDefault="005B5F49" w:rsidP="00641FC8">
            <w:pPr>
              <w:pStyle w:val="TableParagraph"/>
              <w:spacing w:line="360" w:lineRule="auto"/>
              <w:ind w:left="499" w:right="3"/>
              <w:jc w:val="center"/>
              <w:rPr>
                <w:rFonts w:ascii="Arial" w:hAnsi="Arial" w:cs="Arial"/>
                <w:sz w:val="24"/>
              </w:rPr>
            </w:pPr>
            <w:r w:rsidRPr="00557E6D">
              <w:rPr>
                <w:rFonts w:ascii="Arial" w:hAnsi="Arial" w:cs="Arial"/>
                <w:sz w:val="24"/>
              </w:rPr>
              <w:t>75-100%</w:t>
            </w:r>
          </w:p>
        </w:tc>
        <w:tc>
          <w:tcPr>
            <w:tcW w:w="2396" w:type="dxa"/>
            <w:tcBorders>
              <w:top w:val="single" w:sz="4" w:space="0" w:color="7E7E7E"/>
            </w:tcBorders>
            <w:vAlign w:val="center"/>
          </w:tcPr>
          <w:p w:rsidR="005B5F49" w:rsidRPr="00557E6D" w:rsidRDefault="005B5F49" w:rsidP="00641FC8">
            <w:pPr>
              <w:pStyle w:val="TableParagraph"/>
              <w:spacing w:line="360" w:lineRule="auto"/>
              <w:ind w:left="433" w:right="3"/>
              <w:jc w:val="center"/>
              <w:rPr>
                <w:rFonts w:ascii="Arial" w:hAnsi="Arial" w:cs="Arial"/>
                <w:sz w:val="24"/>
              </w:rPr>
            </w:pPr>
            <w:r w:rsidRPr="00557E6D">
              <w:rPr>
                <w:rFonts w:ascii="Arial" w:hAnsi="Arial" w:cs="Arial"/>
                <w:sz w:val="24"/>
              </w:rPr>
              <w:t>Sangat Baik</w:t>
            </w:r>
          </w:p>
        </w:tc>
      </w:tr>
      <w:tr w:rsidR="005B5F49" w:rsidRPr="00557E6D" w:rsidTr="00641FC8">
        <w:trPr>
          <w:trHeight w:val="551"/>
          <w:jc w:val="center"/>
        </w:trPr>
        <w:tc>
          <w:tcPr>
            <w:tcW w:w="2336" w:type="dxa"/>
            <w:vAlign w:val="center"/>
          </w:tcPr>
          <w:p w:rsidR="005B5F49" w:rsidRPr="00557E6D" w:rsidRDefault="005B5F49" w:rsidP="00641FC8">
            <w:pPr>
              <w:pStyle w:val="TableParagraph"/>
              <w:spacing w:line="360" w:lineRule="auto"/>
              <w:ind w:left="395" w:right="3"/>
              <w:jc w:val="center"/>
              <w:rPr>
                <w:rFonts w:ascii="Arial" w:hAnsi="Arial" w:cs="Arial"/>
                <w:b/>
                <w:sz w:val="24"/>
              </w:rPr>
            </w:pPr>
            <w:r w:rsidRPr="00557E6D">
              <w:rPr>
                <w:rFonts w:ascii="Arial" w:hAnsi="Arial" w:cs="Arial"/>
                <w:b/>
                <w:sz w:val="24"/>
              </w:rPr>
              <w:t>2</w:t>
            </w:r>
          </w:p>
        </w:tc>
        <w:tc>
          <w:tcPr>
            <w:tcW w:w="3429" w:type="dxa"/>
            <w:vAlign w:val="center"/>
          </w:tcPr>
          <w:p w:rsidR="005B5F49" w:rsidRPr="00557E6D" w:rsidRDefault="005B5F49" w:rsidP="00641FC8">
            <w:pPr>
              <w:pStyle w:val="TableParagraph"/>
              <w:spacing w:line="360" w:lineRule="auto"/>
              <w:ind w:left="497" w:right="3"/>
              <w:jc w:val="center"/>
              <w:rPr>
                <w:rFonts w:ascii="Arial" w:hAnsi="Arial" w:cs="Arial"/>
                <w:sz w:val="24"/>
              </w:rPr>
            </w:pPr>
            <w:r w:rsidRPr="00557E6D">
              <w:rPr>
                <w:rFonts w:ascii="Arial" w:hAnsi="Arial" w:cs="Arial"/>
                <w:sz w:val="24"/>
              </w:rPr>
              <w:t>50-74,9%</w:t>
            </w:r>
          </w:p>
        </w:tc>
        <w:tc>
          <w:tcPr>
            <w:tcW w:w="2396" w:type="dxa"/>
            <w:vAlign w:val="center"/>
          </w:tcPr>
          <w:p w:rsidR="005B5F49" w:rsidRPr="00557E6D" w:rsidRDefault="005B5F49" w:rsidP="00641FC8">
            <w:pPr>
              <w:pStyle w:val="TableParagraph"/>
              <w:spacing w:line="360" w:lineRule="auto"/>
              <w:ind w:left="433" w:right="3"/>
              <w:jc w:val="center"/>
              <w:rPr>
                <w:rFonts w:ascii="Arial" w:hAnsi="Arial" w:cs="Arial"/>
                <w:sz w:val="24"/>
              </w:rPr>
            </w:pPr>
            <w:r w:rsidRPr="00557E6D">
              <w:rPr>
                <w:rFonts w:ascii="Arial" w:hAnsi="Arial" w:cs="Arial"/>
                <w:sz w:val="24"/>
              </w:rPr>
              <w:t>Baik</w:t>
            </w:r>
          </w:p>
        </w:tc>
      </w:tr>
      <w:tr w:rsidR="005B5F49" w:rsidRPr="00557E6D" w:rsidTr="00641FC8">
        <w:trPr>
          <w:trHeight w:val="551"/>
          <w:jc w:val="center"/>
        </w:trPr>
        <w:tc>
          <w:tcPr>
            <w:tcW w:w="2336" w:type="dxa"/>
            <w:vAlign w:val="center"/>
          </w:tcPr>
          <w:p w:rsidR="005B5F49" w:rsidRPr="00557E6D" w:rsidRDefault="005B5F49" w:rsidP="00641FC8">
            <w:pPr>
              <w:pStyle w:val="TableParagraph"/>
              <w:spacing w:line="360" w:lineRule="auto"/>
              <w:ind w:left="395" w:right="3"/>
              <w:jc w:val="center"/>
              <w:rPr>
                <w:rFonts w:ascii="Arial" w:hAnsi="Arial" w:cs="Arial"/>
                <w:b/>
                <w:sz w:val="24"/>
              </w:rPr>
            </w:pPr>
            <w:r w:rsidRPr="00557E6D">
              <w:rPr>
                <w:rFonts w:ascii="Arial" w:hAnsi="Arial" w:cs="Arial"/>
                <w:b/>
                <w:sz w:val="24"/>
              </w:rPr>
              <w:t>3</w:t>
            </w:r>
          </w:p>
        </w:tc>
        <w:tc>
          <w:tcPr>
            <w:tcW w:w="3429" w:type="dxa"/>
            <w:vAlign w:val="center"/>
          </w:tcPr>
          <w:p w:rsidR="005B5F49" w:rsidRPr="00557E6D" w:rsidRDefault="005B5F49" w:rsidP="00641FC8">
            <w:pPr>
              <w:pStyle w:val="TableParagraph"/>
              <w:spacing w:line="360" w:lineRule="auto"/>
              <w:ind w:left="497" w:right="3"/>
              <w:jc w:val="center"/>
              <w:rPr>
                <w:rFonts w:ascii="Arial" w:hAnsi="Arial" w:cs="Arial"/>
                <w:sz w:val="24"/>
              </w:rPr>
            </w:pPr>
            <w:r w:rsidRPr="00557E6D">
              <w:rPr>
                <w:rFonts w:ascii="Arial" w:hAnsi="Arial" w:cs="Arial"/>
                <w:sz w:val="24"/>
              </w:rPr>
              <w:t>25-49,9%</w:t>
            </w:r>
          </w:p>
        </w:tc>
        <w:tc>
          <w:tcPr>
            <w:tcW w:w="2396" w:type="dxa"/>
            <w:vAlign w:val="center"/>
          </w:tcPr>
          <w:p w:rsidR="005B5F49" w:rsidRPr="00557E6D" w:rsidRDefault="005B5F49" w:rsidP="00641FC8">
            <w:pPr>
              <w:pStyle w:val="TableParagraph"/>
              <w:spacing w:line="360" w:lineRule="auto"/>
              <w:ind w:left="433" w:right="3"/>
              <w:jc w:val="center"/>
              <w:rPr>
                <w:rFonts w:ascii="Arial" w:hAnsi="Arial" w:cs="Arial"/>
                <w:sz w:val="24"/>
              </w:rPr>
            </w:pPr>
            <w:r w:rsidRPr="00557E6D">
              <w:rPr>
                <w:rFonts w:ascii="Arial" w:hAnsi="Arial" w:cs="Arial"/>
                <w:sz w:val="24"/>
              </w:rPr>
              <w:t>Sedang</w:t>
            </w:r>
          </w:p>
        </w:tc>
      </w:tr>
      <w:tr w:rsidR="005B5F49" w:rsidRPr="00557E6D" w:rsidTr="00641FC8">
        <w:trPr>
          <w:trHeight w:val="554"/>
          <w:jc w:val="center"/>
        </w:trPr>
        <w:tc>
          <w:tcPr>
            <w:tcW w:w="2336" w:type="dxa"/>
            <w:tcBorders>
              <w:bottom w:val="single" w:sz="4" w:space="0" w:color="7E7E7E"/>
            </w:tcBorders>
            <w:vAlign w:val="center"/>
          </w:tcPr>
          <w:p w:rsidR="005B5F49" w:rsidRPr="00557E6D" w:rsidRDefault="005B5F49" w:rsidP="00641FC8">
            <w:pPr>
              <w:pStyle w:val="TableParagraph"/>
              <w:spacing w:line="360" w:lineRule="auto"/>
              <w:ind w:left="395" w:right="3"/>
              <w:jc w:val="center"/>
              <w:rPr>
                <w:rFonts w:ascii="Arial" w:hAnsi="Arial" w:cs="Arial"/>
                <w:b/>
                <w:sz w:val="24"/>
              </w:rPr>
            </w:pPr>
            <w:r w:rsidRPr="00557E6D">
              <w:rPr>
                <w:rFonts w:ascii="Arial" w:hAnsi="Arial" w:cs="Arial"/>
                <w:b/>
                <w:sz w:val="24"/>
              </w:rPr>
              <w:t>4</w:t>
            </w:r>
          </w:p>
        </w:tc>
        <w:tc>
          <w:tcPr>
            <w:tcW w:w="3429" w:type="dxa"/>
            <w:tcBorders>
              <w:bottom w:val="single" w:sz="4" w:space="0" w:color="7E7E7E"/>
            </w:tcBorders>
            <w:vAlign w:val="center"/>
          </w:tcPr>
          <w:p w:rsidR="005B5F49" w:rsidRPr="00557E6D" w:rsidRDefault="005B5F49" w:rsidP="00641FC8">
            <w:pPr>
              <w:pStyle w:val="TableParagraph"/>
              <w:spacing w:line="360" w:lineRule="auto"/>
              <w:ind w:left="497" w:right="3"/>
              <w:jc w:val="center"/>
              <w:rPr>
                <w:rFonts w:ascii="Arial" w:hAnsi="Arial" w:cs="Arial"/>
                <w:sz w:val="24"/>
              </w:rPr>
            </w:pPr>
            <w:r w:rsidRPr="00557E6D">
              <w:rPr>
                <w:rFonts w:ascii="Arial" w:hAnsi="Arial" w:cs="Arial"/>
                <w:sz w:val="24"/>
              </w:rPr>
              <w:t>0-24,9%</w:t>
            </w:r>
          </w:p>
        </w:tc>
        <w:tc>
          <w:tcPr>
            <w:tcW w:w="2396" w:type="dxa"/>
            <w:tcBorders>
              <w:bottom w:val="single" w:sz="4" w:space="0" w:color="7E7E7E"/>
            </w:tcBorders>
            <w:vAlign w:val="center"/>
          </w:tcPr>
          <w:p w:rsidR="005B5F49" w:rsidRPr="00557E6D" w:rsidRDefault="005B5F49" w:rsidP="00641FC8">
            <w:pPr>
              <w:pStyle w:val="TableParagraph"/>
              <w:spacing w:line="360" w:lineRule="auto"/>
              <w:ind w:left="433" w:right="3"/>
              <w:jc w:val="center"/>
              <w:rPr>
                <w:rFonts w:ascii="Arial" w:hAnsi="Arial" w:cs="Arial"/>
                <w:sz w:val="24"/>
              </w:rPr>
            </w:pPr>
            <w:r w:rsidRPr="00557E6D">
              <w:rPr>
                <w:rFonts w:ascii="Arial" w:hAnsi="Arial" w:cs="Arial"/>
                <w:sz w:val="24"/>
              </w:rPr>
              <w:t>Rusak</w:t>
            </w:r>
          </w:p>
        </w:tc>
      </w:tr>
    </w:tbl>
    <w:p w:rsidR="005B5F49" w:rsidRPr="00557E6D" w:rsidRDefault="005B5F49" w:rsidP="005B5F49">
      <w:pPr>
        <w:widowControl w:val="0"/>
        <w:autoSpaceDE w:val="0"/>
        <w:autoSpaceDN w:val="0"/>
        <w:adjustRightInd w:val="0"/>
        <w:spacing w:before="10" w:after="0" w:line="240" w:lineRule="auto"/>
        <w:jc w:val="both"/>
        <w:rPr>
          <w:rFonts w:ascii="Arial" w:hAnsi="Arial" w:cs="Arial"/>
        </w:rPr>
      </w:pPr>
    </w:p>
    <w:p w:rsidR="005B5F49" w:rsidRPr="00557E6D" w:rsidRDefault="005B5F49" w:rsidP="005B5F49">
      <w:pPr>
        <w:widowControl w:val="0"/>
        <w:autoSpaceDE w:val="0"/>
        <w:autoSpaceDN w:val="0"/>
        <w:adjustRightInd w:val="0"/>
        <w:spacing w:before="10" w:after="0" w:line="240" w:lineRule="auto"/>
        <w:jc w:val="both"/>
        <w:rPr>
          <w:rFonts w:ascii="Arial" w:hAnsi="Arial" w:cs="Arial"/>
          <w:b/>
        </w:rPr>
      </w:pPr>
      <w:r w:rsidRPr="00557E6D">
        <w:rPr>
          <w:rFonts w:ascii="Arial" w:hAnsi="Arial" w:cs="Arial"/>
          <w:b/>
        </w:rPr>
        <w:t>Indeks Kesesuaian Ekowisata</w:t>
      </w:r>
    </w:p>
    <w:p w:rsidR="005B5F49" w:rsidRPr="00557E6D" w:rsidRDefault="00115F2D" w:rsidP="00D11BBA">
      <w:pPr>
        <w:widowControl w:val="0"/>
        <w:autoSpaceDE w:val="0"/>
        <w:autoSpaceDN w:val="0"/>
        <w:adjustRightInd w:val="0"/>
        <w:spacing w:before="10" w:after="0" w:line="240" w:lineRule="auto"/>
        <w:ind w:firstLine="709"/>
        <w:jc w:val="both"/>
        <w:rPr>
          <w:rFonts w:ascii="Arial" w:hAnsi="Arial" w:cs="Arial"/>
        </w:rPr>
      </w:pPr>
      <w:r w:rsidRPr="00115F2D">
        <w:rPr>
          <w:rFonts w:ascii="Arial" w:hAnsi="Arial" w:cs="Arial"/>
        </w:rPr>
        <w:t xml:space="preserve">Menurut Ketjulan (2010), analisis kesesuaian didasarkan pada potensi sumber daya yang ada dan parameter kesesuaian untuk setiap kegiatan wisata. Kesesuaian wisata bahari, sebagai ketetapan atau kecocokan penggunaan sumberdaya kelautan terhadap suatu kegiatan dikarenakan setiap kegiatan wisata bahari mempunyai persyaratan sumberdaya lingkungan yang sesuai dengan objek wisata yang </w:t>
      </w:r>
      <w:proofErr w:type="gramStart"/>
      <w:r w:rsidRPr="00115F2D">
        <w:rPr>
          <w:rFonts w:ascii="Arial" w:hAnsi="Arial" w:cs="Arial"/>
        </w:rPr>
        <w:t>akan</w:t>
      </w:r>
      <w:proofErr w:type="gramEnd"/>
      <w:r w:rsidRPr="00115F2D">
        <w:rPr>
          <w:rFonts w:ascii="Arial" w:hAnsi="Arial" w:cs="Arial"/>
        </w:rPr>
        <w:t xml:space="preserve"> dikembangkan. </w:t>
      </w:r>
      <w:r w:rsidR="00D11BBA" w:rsidRPr="00557E6D">
        <w:rPr>
          <w:rFonts w:ascii="Arial" w:hAnsi="Arial" w:cs="Arial"/>
        </w:rPr>
        <w:t xml:space="preserve">Analisis kesesuaian lokasi wisata bahari kategori wisata selam menggunakan pendekatan kualitas kondisi biofisik lokasi, antara </w:t>
      </w:r>
      <w:proofErr w:type="gramStart"/>
      <w:r w:rsidR="00D11BBA" w:rsidRPr="00557E6D">
        <w:rPr>
          <w:rFonts w:ascii="Arial" w:hAnsi="Arial" w:cs="Arial"/>
        </w:rPr>
        <w:t>lain :</w:t>
      </w:r>
      <w:proofErr w:type="gramEnd"/>
      <w:r w:rsidR="00D11BBA" w:rsidRPr="00557E6D">
        <w:rPr>
          <w:rFonts w:ascii="Arial" w:hAnsi="Arial" w:cs="Arial"/>
        </w:rPr>
        <w:t xml:space="preserve"> luas tutupan komunitas karang, jenis life-form, jumlah jenis ikan, kedalaman terumbu karang, kecerahan perairan dan kecepatan arus. </w:t>
      </w:r>
      <w:proofErr w:type="gramStart"/>
      <w:r w:rsidR="00D11BBA" w:rsidRPr="00557E6D">
        <w:rPr>
          <w:rFonts w:ascii="Arial" w:hAnsi="Arial" w:cs="Arial"/>
        </w:rPr>
        <w:t xml:space="preserve">Parameter-parameter tersebut diberi nilai berdasarkan matrik kesesuaian wisata selam seperti yang tertera pada </w:t>
      </w:r>
      <w:r w:rsidR="00D11BBA" w:rsidRPr="00557E6D">
        <w:rPr>
          <w:rFonts w:ascii="Arial" w:hAnsi="Arial" w:cs="Arial"/>
          <w:b/>
        </w:rPr>
        <w:t>Tabel 2</w:t>
      </w:r>
      <w:r w:rsidR="00D11BBA" w:rsidRPr="00557E6D">
        <w:rPr>
          <w:rFonts w:ascii="Arial" w:hAnsi="Arial" w:cs="Arial"/>
        </w:rPr>
        <w:t>.</w:t>
      </w:r>
      <w:proofErr w:type="gramEnd"/>
    </w:p>
    <w:p w:rsidR="00D11BBA" w:rsidRPr="00557E6D" w:rsidRDefault="000973B9" w:rsidP="000973B9">
      <w:pPr>
        <w:widowControl w:val="0"/>
        <w:autoSpaceDE w:val="0"/>
        <w:autoSpaceDN w:val="0"/>
        <w:adjustRightInd w:val="0"/>
        <w:spacing w:before="10" w:after="0" w:line="240" w:lineRule="auto"/>
        <w:jc w:val="both"/>
        <w:rPr>
          <w:rFonts w:ascii="Arial" w:hAnsi="Arial" w:cs="Arial"/>
        </w:rPr>
      </w:pPr>
      <w:proofErr w:type="gramStart"/>
      <w:r w:rsidRPr="008B61AA">
        <w:rPr>
          <w:rFonts w:ascii="Arial" w:hAnsi="Arial" w:cs="Arial"/>
          <w:b/>
        </w:rPr>
        <w:t>Tabel 2.</w:t>
      </w:r>
      <w:proofErr w:type="gramEnd"/>
      <w:r w:rsidRPr="00557E6D">
        <w:rPr>
          <w:rFonts w:ascii="Arial" w:hAnsi="Arial" w:cs="Arial"/>
        </w:rPr>
        <w:t xml:space="preserve"> Matriks Kesesuaian Ekowisata Selam</w:t>
      </w:r>
      <w:r w:rsidR="00AA1D4A">
        <w:rPr>
          <w:rFonts w:ascii="Arial" w:hAnsi="Arial" w:cs="Arial"/>
        </w:rPr>
        <w:t xml:space="preserve"> Menurut Yulianda (2007).</w:t>
      </w:r>
    </w:p>
    <w:tbl>
      <w:tblPr>
        <w:tblW w:w="7971" w:type="dxa"/>
        <w:jc w:val="center"/>
        <w:tblLayout w:type="fixed"/>
        <w:tblCellMar>
          <w:left w:w="0" w:type="dxa"/>
          <w:right w:w="0" w:type="dxa"/>
        </w:tblCellMar>
        <w:tblLook w:val="01E0" w:firstRow="1" w:lastRow="1" w:firstColumn="1" w:lastColumn="1" w:noHBand="0" w:noVBand="0"/>
      </w:tblPr>
      <w:tblGrid>
        <w:gridCol w:w="572"/>
        <w:gridCol w:w="2568"/>
        <w:gridCol w:w="949"/>
        <w:gridCol w:w="1535"/>
        <w:gridCol w:w="897"/>
        <w:gridCol w:w="1450"/>
      </w:tblGrid>
      <w:tr w:rsidR="00D11BBA" w:rsidRPr="00557E6D" w:rsidTr="00557E6D">
        <w:trPr>
          <w:trHeight w:val="460"/>
          <w:jc w:val="center"/>
        </w:trPr>
        <w:tc>
          <w:tcPr>
            <w:tcW w:w="572" w:type="dxa"/>
            <w:tcBorders>
              <w:top w:val="single" w:sz="4" w:space="0" w:color="000000"/>
              <w:bottom w:val="single" w:sz="4" w:space="0" w:color="auto"/>
            </w:tcBorders>
          </w:tcPr>
          <w:p w:rsidR="00D11BBA" w:rsidRPr="00557E6D" w:rsidRDefault="00D11BBA" w:rsidP="00CA29E0">
            <w:pPr>
              <w:pStyle w:val="TableParagraph"/>
              <w:spacing w:line="223" w:lineRule="exact"/>
              <w:ind w:left="131" w:right="3"/>
              <w:jc w:val="center"/>
              <w:rPr>
                <w:rFonts w:ascii="Arial" w:hAnsi="Arial" w:cs="Arial"/>
                <w:sz w:val="20"/>
              </w:rPr>
            </w:pPr>
            <w:r w:rsidRPr="00557E6D">
              <w:rPr>
                <w:rFonts w:ascii="Arial" w:hAnsi="Arial" w:cs="Arial"/>
                <w:sz w:val="20"/>
              </w:rPr>
              <w:t>No.</w:t>
            </w:r>
          </w:p>
        </w:tc>
        <w:tc>
          <w:tcPr>
            <w:tcW w:w="2568" w:type="dxa"/>
            <w:tcBorders>
              <w:top w:val="single" w:sz="4" w:space="0" w:color="000000"/>
              <w:bottom w:val="single" w:sz="4" w:space="0" w:color="auto"/>
            </w:tcBorders>
          </w:tcPr>
          <w:p w:rsidR="00D11BBA" w:rsidRPr="00557E6D" w:rsidRDefault="00D11BBA" w:rsidP="00CA29E0">
            <w:pPr>
              <w:pStyle w:val="TableParagraph"/>
              <w:spacing w:line="223" w:lineRule="exact"/>
              <w:ind w:left="860" w:right="3"/>
              <w:jc w:val="center"/>
              <w:rPr>
                <w:rFonts w:ascii="Arial" w:hAnsi="Arial" w:cs="Arial"/>
                <w:sz w:val="20"/>
              </w:rPr>
            </w:pPr>
            <w:r w:rsidRPr="00557E6D">
              <w:rPr>
                <w:rFonts w:ascii="Arial" w:hAnsi="Arial" w:cs="Arial"/>
                <w:sz w:val="20"/>
              </w:rPr>
              <w:t>Parameter</w:t>
            </w:r>
          </w:p>
        </w:tc>
        <w:tc>
          <w:tcPr>
            <w:tcW w:w="949" w:type="dxa"/>
            <w:tcBorders>
              <w:top w:val="single" w:sz="4" w:space="0" w:color="000000"/>
              <w:bottom w:val="single" w:sz="4" w:space="0" w:color="auto"/>
            </w:tcBorders>
          </w:tcPr>
          <w:p w:rsidR="00D11BBA" w:rsidRPr="00557E6D" w:rsidRDefault="00D11BBA" w:rsidP="00CA29E0">
            <w:pPr>
              <w:pStyle w:val="TableParagraph"/>
              <w:spacing w:line="223" w:lineRule="exact"/>
              <w:ind w:left="92" w:right="3"/>
              <w:jc w:val="center"/>
              <w:rPr>
                <w:rFonts w:ascii="Arial" w:hAnsi="Arial" w:cs="Arial"/>
                <w:sz w:val="20"/>
              </w:rPr>
            </w:pPr>
            <w:r w:rsidRPr="00557E6D">
              <w:rPr>
                <w:rFonts w:ascii="Arial" w:hAnsi="Arial" w:cs="Arial"/>
                <w:sz w:val="20"/>
              </w:rPr>
              <w:t>Bobot</w:t>
            </w:r>
          </w:p>
        </w:tc>
        <w:tc>
          <w:tcPr>
            <w:tcW w:w="1535" w:type="dxa"/>
            <w:tcBorders>
              <w:top w:val="single" w:sz="4" w:space="0" w:color="000000"/>
              <w:bottom w:val="single" w:sz="4" w:space="0" w:color="auto"/>
            </w:tcBorders>
          </w:tcPr>
          <w:p w:rsidR="00D11BBA" w:rsidRPr="00557E6D" w:rsidRDefault="00D11BBA" w:rsidP="00CA29E0">
            <w:pPr>
              <w:pStyle w:val="TableParagraph"/>
              <w:spacing w:before="2" w:line="228" w:lineRule="auto"/>
              <w:ind w:left="345" w:right="3" w:firstLine="98"/>
              <w:rPr>
                <w:rFonts w:ascii="Arial" w:hAnsi="Arial" w:cs="Arial"/>
                <w:sz w:val="20"/>
              </w:rPr>
            </w:pPr>
            <w:r w:rsidRPr="00557E6D">
              <w:rPr>
                <w:rFonts w:ascii="Arial" w:hAnsi="Arial" w:cs="Arial"/>
                <w:sz w:val="20"/>
              </w:rPr>
              <w:t xml:space="preserve">Standar </w:t>
            </w:r>
            <w:r w:rsidRPr="00557E6D">
              <w:rPr>
                <w:rFonts w:ascii="Arial" w:hAnsi="Arial" w:cs="Arial"/>
                <w:w w:val="95"/>
                <w:sz w:val="20"/>
              </w:rPr>
              <w:t>Parameter</w:t>
            </w:r>
          </w:p>
        </w:tc>
        <w:tc>
          <w:tcPr>
            <w:tcW w:w="897" w:type="dxa"/>
            <w:tcBorders>
              <w:top w:val="single" w:sz="4" w:space="0" w:color="000000"/>
              <w:bottom w:val="single" w:sz="4" w:space="0" w:color="auto"/>
            </w:tcBorders>
          </w:tcPr>
          <w:p w:rsidR="00D11BBA" w:rsidRPr="00557E6D" w:rsidRDefault="00D11BBA" w:rsidP="00CA29E0">
            <w:pPr>
              <w:pStyle w:val="TableParagraph"/>
              <w:spacing w:line="223" w:lineRule="exact"/>
              <w:ind w:left="357" w:right="3"/>
              <w:jc w:val="center"/>
              <w:rPr>
                <w:rFonts w:ascii="Arial" w:hAnsi="Arial" w:cs="Arial"/>
                <w:sz w:val="20"/>
              </w:rPr>
            </w:pPr>
            <w:r w:rsidRPr="00557E6D">
              <w:rPr>
                <w:rFonts w:ascii="Arial" w:hAnsi="Arial" w:cs="Arial"/>
                <w:sz w:val="20"/>
              </w:rPr>
              <w:t>Skor</w:t>
            </w:r>
          </w:p>
        </w:tc>
        <w:tc>
          <w:tcPr>
            <w:tcW w:w="1450" w:type="dxa"/>
            <w:tcBorders>
              <w:top w:val="single" w:sz="4" w:space="0" w:color="000000"/>
              <w:bottom w:val="single" w:sz="4" w:space="0" w:color="auto"/>
            </w:tcBorders>
          </w:tcPr>
          <w:p w:rsidR="00D11BBA" w:rsidRPr="00557E6D" w:rsidRDefault="00D11BBA" w:rsidP="00CA29E0">
            <w:pPr>
              <w:pStyle w:val="TableParagraph"/>
              <w:spacing w:line="217" w:lineRule="exact"/>
              <w:ind w:left="28" w:right="3"/>
              <w:jc w:val="center"/>
              <w:rPr>
                <w:rFonts w:ascii="Arial" w:hAnsi="Arial" w:cs="Arial"/>
                <w:sz w:val="20"/>
              </w:rPr>
            </w:pPr>
            <w:r w:rsidRPr="00557E6D">
              <w:rPr>
                <w:rFonts w:ascii="Arial" w:hAnsi="Arial" w:cs="Arial"/>
                <w:w w:val="99"/>
                <w:sz w:val="20"/>
              </w:rPr>
              <w:t>N</w:t>
            </w:r>
          </w:p>
          <w:p w:rsidR="00D11BBA" w:rsidRPr="00557E6D" w:rsidRDefault="00D11BBA" w:rsidP="00CA29E0">
            <w:pPr>
              <w:pStyle w:val="TableParagraph"/>
              <w:spacing w:line="223" w:lineRule="exact"/>
              <w:ind w:left="116" w:right="3"/>
              <w:jc w:val="center"/>
              <w:rPr>
                <w:rFonts w:ascii="Arial" w:hAnsi="Arial" w:cs="Arial"/>
                <w:sz w:val="20"/>
              </w:rPr>
            </w:pPr>
            <w:r w:rsidRPr="00557E6D">
              <w:rPr>
                <w:rFonts w:ascii="Arial" w:hAnsi="Arial" w:cs="Arial"/>
                <w:sz w:val="20"/>
              </w:rPr>
              <w:t>(Bobot x Skor)</w:t>
            </w:r>
          </w:p>
        </w:tc>
      </w:tr>
      <w:tr w:rsidR="00D11BBA" w:rsidRPr="00557E6D" w:rsidTr="00557E6D">
        <w:trPr>
          <w:trHeight w:val="217"/>
          <w:jc w:val="center"/>
        </w:trPr>
        <w:tc>
          <w:tcPr>
            <w:tcW w:w="572" w:type="dxa"/>
            <w:tcBorders>
              <w:top w:val="single" w:sz="4" w:space="0" w:color="auto"/>
            </w:tcBorders>
          </w:tcPr>
          <w:p w:rsidR="00D11BBA" w:rsidRPr="00557E6D" w:rsidRDefault="00D11BBA" w:rsidP="00CA29E0">
            <w:pPr>
              <w:pStyle w:val="TableParagraph"/>
              <w:spacing w:line="198" w:lineRule="exact"/>
              <w:ind w:left="32" w:right="3"/>
              <w:jc w:val="center"/>
              <w:rPr>
                <w:rFonts w:ascii="Arial" w:hAnsi="Arial" w:cs="Arial"/>
                <w:sz w:val="20"/>
              </w:rPr>
            </w:pPr>
            <w:r w:rsidRPr="00557E6D">
              <w:rPr>
                <w:rFonts w:ascii="Arial" w:hAnsi="Arial" w:cs="Arial"/>
                <w:w w:val="99"/>
                <w:sz w:val="20"/>
              </w:rPr>
              <w:t>1</w:t>
            </w:r>
          </w:p>
        </w:tc>
        <w:tc>
          <w:tcPr>
            <w:tcW w:w="2568" w:type="dxa"/>
            <w:tcBorders>
              <w:top w:val="single" w:sz="4" w:space="0" w:color="auto"/>
            </w:tcBorders>
          </w:tcPr>
          <w:p w:rsidR="00D11BBA" w:rsidRPr="00557E6D" w:rsidRDefault="00D11BBA" w:rsidP="00CA29E0">
            <w:pPr>
              <w:pStyle w:val="TableParagraph"/>
              <w:spacing w:line="198" w:lineRule="exact"/>
              <w:ind w:left="126" w:right="3"/>
              <w:rPr>
                <w:rFonts w:ascii="Arial" w:hAnsi="Arial" w:cs="Arial"/>
                <w:sz w:val="20"/>
              </w:rPr>
            </w:pPr>
            <w:r w:rsidRPr="00557E6D">
              <w:rPr>
                <w:rFonts w:ascii="Arial" w:hAnsi="Arial" w:cs="Arial"/>
                <w:sz w:val="20"/>
              </w:rPr>
              <w:t>Kecerahan Perairan (%)</w:t>
            </w:r>
          </w:p>
        </w:tc>
        <w:tc>
          <w:tcPr>
            <w:tcW w:w="949" w:type="dxa"/>
            <w:tcBorders>
              <w:top w:val="single" w:sz="4" w:space="0" w:color="auto"/>
            </w:tcBorders>
          </w:tcPr>
          <w:p w:rsidR="00D11BBA" w:rsidRPr="00557E6D" w:rsidRDefault="00D11BBA" w:rsidP="00CA29E0">
            <w:pPr>
              <w:pStyle w:val="TableParagraph"/>
              <w:spacing w:line="198" w:lineRule="exact"/>
              <w:ind w:right="3"/>
              <w:jc w:val="center"/>
              <w:rPr>
                <w:rFonts w:ascii="Arial" w:hAnsi="Arial" w:cs="Arial"/>
                <w:sz w:val="20"/>
              </w:rPr>
            </w:pPr>
            <w:r w:rsidRPr="00557E6D">
              <w:rPr>
                <w:rFonts w:ascii="Arial" w:hAnsi="Arial" w:cs="Arial"/>
                <w:w w:val="99"/>
                <w:sz w:val="20"/>
              </w:rPr>
              <w:t>5</w:t>
            </w:r>
          </w:p>
        </w:tc>
        <w:tc>
          <w:tcPr>
            <w:tcW w:w="1535" w:type="dxa"/>
            <w:tcBorders>
              <w:top w:val="single" w:sz="4" w:space="0" w:color="auto"/>
            </w:tcBorders>
          </w:tcPr>
          <w:p w:rsidR="00D11BBA" w:rsidRPr="00557E6D" w:rsidRDefault="00D11BBA" w:rsidP="00CA29E0">
            <w:pPr>
              <w:pStyle w:val="TableParagraph"/>
              <w:spacing w:line="198" w:lineRule="exact"/>
              <w:ind w:left="386" w:right="3"/>
              <w:jc w:val="center"/>
              <w:rPr>
                <w:rFonts w:ascii="Arial" w:hAnsi="Arial" w:cs="Arial"/>
                <w:sz w:val="20"/>
              </w:rPr>
            </w:pPr>
            <w:r w:rsidRPr="00557E6D">
              <w:rPr>
                <w:rFonts w:ascii="Arial" w:hAnsi="Arial" w:cs="Arial"/>
                <w:sz w:val="20"/>
              </w:rPr>
              <w:t>&gt; 80</w:t>
            </w:r>
          </w:p>
        </w:tc>
        <w:tc>
          <w:tcPr>
            <w:tcW w:w="897" w:type="dxa"/>
            <w:tcBorders>
              <w:top w:val="single" w:sz="4" w:space="0" w:color="auto"/>
            </w:tcBorders>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3</w:t>
            </w:r>
          </w:p>
        </w:tc>
        <w:tc>
          <w:tcPr>
            <w:tcW w:w="1450" w:type="dxa"/>
            <w:vMerge w:val="restart"/>
            <w:tcBorders>
              <w:top w:val="single" w:sz="4" w:space="0" w:color="auto"/>
            </w:tcBorders>
          </w:tcPr>
          <w:p w:rsidR="00D11BBA" w:rsidRPr="00557E6D" w:rsidRDefault="00D11BBA" w:rsidP="00CA29E0">
            <w:pPr>
              <w:pStyle w:val="TableParagraph"/>
              <w:ind w:right="3"/>
              <w:rPr>
                <w:rFonts w:ascii="Arial" w:hAnsi="Arial" w:cs="Arial"/>
              </w:rPr>
            </w:pPr>
          </w:p>
        </w:tc>
      </w:tr>
      <w:tr w:rsidR="00D11BBA" w:rsidRPr="00557E6D" w:rsidTr="00557E6D">
        <w:trPr>
          <w:trHeight w:val="218"/>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ind w:right="3"/>
              <w:rPr>
                <w:rFonts w:ascii="Arial" w:hAnsi="Arial" w:cs="Arial"/>
                <w:sz w:val="14"/>
              </w:rPr>
            </w:pP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8" w:lineRule="exact"/>
              <w:ind w:left="385" w:right="3"/>
              <w:jc w:val="center"/>
              <w:rPr>
                <w:rFonts w:ascii="Arial" w:hAnsi="Arial" w:cs="Arial"/>
                <w:sz w:val="20"/>
              </w:rPr>
            </w:pPr>
            <w:r w:rsidRPr="00557E6D">
              <w:rPr>
                <w:rFonts w:ascii="Arial" w:hAnsi="Arial" w:cs="Arial"/>
                <w:sz w:val="20"/>
              </w:rPr>
              <w:t>50 – 80</w:t>
            </w:r>
          </w:p>
        </w:tc>
        <w:tc>
          <w:tcPr>
            <w:tcW w:w="897" w:type="dxa"/>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2</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18"/>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ind w:right="3"/>
              <w:rPr>
                <w:rFonts w:ascii="Arial" w:hAnsi="Arial" w:cs="Arial"/>
                <w:sz w:val="14"/>
              </w:rPr>
            </w:pP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8" w:lineRule="exact"/>
              <w:ind w:left="376" w:right="3"/>
              <w:jc w:val="center"/>
              <w:rPr>
                <w:rFonts w:ascii="Arial" w:hAnsi="Arial" w:cs="Arial"/>
                <w:sz w:val="20"/>
              </w:rPr>
            </w:pPr>
            <w:r w:rsidRPr="00557E6D">
              <w:rPr>
                <w:rFonts w:ascii="Arial" w:hAnsi="Arial" w:cs="Arial"/>
                <w:sz w:val="20"/>
              </w:rPr>
              <w:t>20 – 80</w:t>
            </w:r>
          </w:p>
        </w:tc>
        <w:tc>
          <w:tcPr>
            <w:tcW w:w="897" w:type="dxa"/>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1</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37"/>
          <w:jc w:val="center"/>
        </w:trPr>
        <w:tc>
          <w:tcPr>
            <w:tcW w:w="572" w:type="dxa"/>
          </w:tcPr>
          <w:p w:rsidR="00D11BBA" w:rsidRPr="00557E6D" w:rsidRDefault="00D11BBA" w:rsidP="00CA29E0">
            <w:pPr>
              <w:pStyle w:val="TableParagraph"/>
              <w:ind w:right="3"/>
              <w:rPr>
                <w:rFonts w:ascii="Arial" w:hAnsi="Arial" w:cs="Arial"/>
                <w:sz w:val="16"/>
              </w:rPr>
            </w:pPr>
          </w:p>
        </w:tc>
        <w:tc>
          <w:tcPr>
            <w:tcW w:w="2568" w:type="dxa"/>
          </w:tcPr>
          <w:p w:rsidR="00D11BBA" w:rsidRPr="00557E6D" w:rsidRDefault="00D11BBA" w:rsidP="00CA29E0">
            <w:pPr>
              <w:pStyle w:val="TableParagraph"/>
              <w:ind w:right="3"/>
              <w:rPr>
                <w:rFonts w:ascii="Arial" w:hAnsi="Arial" w:cs="Arial"/>
                <w:sz w:val="16"/>
              </w:rPr>
            </w:pPr>
          </w:p>
        </w:tc>
        <w:tc>
          <w:tcPr>
            <w:tcW w:w="949" w:type="dxa"/>
          </w:tcPr>
          <w:p w:rsidR="00D11BBA" w:rsidRPr="00557E6D" w:rsidRDefault="00D11BBA" w:rsidP="00CA29E0">
            <w:pPr>
              <w:pStyle w:val="TableParagraph"/>
              <w:ind w:right="3"/>
              <w:rPr>
                <w:rFonts w:ascii="Arial" w:hAnsi="Arial" w:cs="Arial"/>
                <w:sz w:val="16"/>
              </w:rPr>
            </w:pPr>
          </w:p>
        </w:tc>
        <w:tc>
          <w:tcPr>
            <w:tcW w:w="1535" w:type="dxa"/>
          </w:tcPr>
          <w:p w:rsidR="00D11BBA" w:rsidRPr="00557E6D" w:rsidRDefault="00D11BBA" w:rsidP="00CA29E0">
            <w:pPr>
              <w:pStyle w:val="TableParagraph"/>
              <w:spacing w:line="217" w:lineRule="exact"/>
              <w:ind w:left="386" w:right="3"/>
              <w:jc w:val="center"/>
              <w:rPr>
                <w:rFonts w:ascii="Arial" w:hAnsi="Arial" w:cs="Arial"/>
                <w:sz w:val="20"/>
              </w:rPr>
            </w:pPr>
            <w:r w:rsidRPr="00557E6D">
              <w:rPr>
                <w:rFonts w:ascii="Arial" w:hAnsi="Arial" w:cs="Arial"/>
                <w:sz w:val="20"/>
              </w:rPr>
              <w:t>&lt; 20</w:t>
            </w:r>
          </w:p>
        </w:tc>
        <w:tc>
          <w:tcPr>
            <w:tcW w:w="897" w:type="dxa"/>
          </w:tcPr>
          <w:p w:rsidR="00D11BBA" w:rsidRPr="00557E6D" w:rsidRDefault="00D11BBA" w:rsidP="00CA29E0">
            <w:pPr>
              <w:pStyle w:val="TableParagraph"/>
              <w:spacing w:line="217" w:lineRule="exact"/>
              <w:ind w:left="239" w:right="3"/>
              <w:jc w:val="center"/>
              <w:rPr>
                <w:rFonts w:ascii="Arial" w:hAnsi="Arial" w:cs="Arial"/>
                <w:sz w:val="20"/>
              </w:rPr>
            </w:pPr>
            <w:r w:rsidRPr="00557E6D">
              <w:rPr>
                <w:rFonts w:ascii="Arial" w:hAnsi="Arial" w:cs="Arial"/>
                <w:w w:val="99"/>
                <w:sz w:val="20"/>
              </w:rPr>
              <w:t>0</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17"/>
          <w:jc w:val="center"/>
        </w:trPr>
        <w:tc>
          <w:tcPr>
            <w:tcW w:w="572" w:type="dxa"/>
          </w:tcPr>
          <w:p w:rsidR="00D11BBA" w:rsidRPr="00557E6D" w:rsidRDefault="00D11BBA" w:rsidP="00CA29E0">
            <w:pPr>
              <w:pStyle w:val="TableParagraph"/>
              <w:spacing w:line="198" w:lineRule="exact"/>
              <w:ind w:left="32" w:right="3"/>
              <w:jc w:val="center"/>
              <w:rPr>
                <w:rFonts w:ascii="Arial" w:hAnsi="Arial" w:cs="Arial"/>
                <w:sz w:val="20"/>
              </w:rPr>
            </w:pPr>
            <w:r w:rsidRPr="00557E6D">
              <w:rPr>
                <w:rFonts w:ascii="Arial" w:hAnsi="Arial" w:cs="Arial"/>
                <w:w w:val="99"/>
                <w:sz w:val="20"/>
              </w:rPr>
              <w:t>2</w:t>
            </w:r>
          </w:p>
        </w:tc>
        <w:tc>
          <w:tcPr>
            <w:tcW w:w="2568" w:type="dxa"/>
          </w:tcPr>
          <w:p w:rsidR="00D11BBA" w:rsidRPr="00557E6D" w:rsidRDefault="00D11BBA" w:rsidP="00CA29E0">
            <w:pPr>
              <w:pStyle w:val="TableParagraph"/>
              <w:spacing w:line="198" w:lineRule="exact"/>
              <w:ind w:left="126" w:right="3"/>
              <w:rPr>
                <w:rFonts w:ascii="Arial" w:hAnsi="Arial" w:cs="Arial"/>
                <w:sz w:val="20"/>
              </w:rPr>
            </w:pPr>
            <w:r w:rsidRPr="00557E6D">
              <w:rPr>
                <w:rFonts w:ascii="Arial" w:hAnsi="Arial" w:cs="Arial"/>
                <w:sz w:val="20"/>
              </w:rPr>
              <w:t>Tutupan komunitas karang</w:t>
            </w:r>
          </w:p>
        </w:tc>
        <w:tc>
          <w:tcPr>
            <w:tcW w:w="949" w:type="dxa"/>
          </w:tcPr>
          <w:p w:rsidR="00D11BBA" w:rsidRPr="00557E6D" w:rsidRDefault="00D11BBA" w:rsidP="00CA29E0">
            <w:pPr>
              <w:pStyle w:val="TableParagraph"/>
              <w:spacing w:line="198" w:lineRule="exact"/>
              <w:ind w:right="3"/>
              <w:jc w:val="center"/>
              <w:rPr>
                <w:rFonts w:ascii="Arial" w:hAnsi="Arial" w:cs="Arial"/>
                <w:sz w:val="20"/>
              </w:rPr>
            </w:pPr>
            <w:r w:rsidRPr="00557E6D">
              <w:rPr>
                <w:rFonts w:ascii="Arial" w:hAnsi="Arial" w:cs="Arial"/>
                <w:w w:val="99"/>
                <w:sz w:val="20"/>
              </w:rPr>
              <w:t>5</w:t>
            </w:r>
          </w:p>
        </w:tc>
        <w:tc>
          <w:tcPr>
            <w:tcW w:w="1535" w:type="dxa"/>
          </w:tcPr>
          <w:p w:rsidR="00D11BBA" w:rsidRPr="00557E6D" w:rsidRDefault="00D11BBA" w:rsidP="00CA29E0">
            <w:pPr>
              <w:pStyle w:val="TableParagraph"/>
              <w:spacing w:line="198" w:lineRule="exact"/>
              <w:ind w:left="386" w:right="3"/>
              <w:jc w:val="center"/>
              <w:rPr>
                <w:rFonts w:ascii="Arial" w:hAnsi="Arial" w:cs="Arial"/>
                <w:sz w:val="20"/>
              </w:rPr>
            </w:pPr>
            <w:r w:rsidRPr="00557E6D">
              <w:rPr>
                <w:rFonts w:ascii="Arial" w:hAnsi="Arial" w:cs="Arial"/>
                <w:sz w:val="20"/>
              </w:rPr>
              <w:t>&gt; 75</w:t>
            </w:r>
          </w:p>
        </w:tc>
        <w:tc>
          <w:tcPr>
            <w:tcW w:w="897" w:type="dxa"/>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3</w:t>
            </w:r>
          </w:p>
        </w:tc>
        <w:tc>
          <w:tcPr>
            <w:tcW w:w="1450" w:type="dxa"/>
            <w:vMerge w:val="restart"/>
          </w:tcPr>
          <w:p w:rsidR="00D11BBA" w:rsidRPr="00557E6D" w:rsidRDefault="00D11BBA" w:rsidP="00CA29E0">
            <w:pPr>
              <w:pStyle w:val="TableParagraph"/>
              <w:ind w:right="3"/>
              <w:rPr>
                <w:rFonts w:ascii="Arial" w:hAnsi="Arial" w:cs="Arial"/>
              </w:rPr>
            </w:pPr>
          </w:p>
        </w:tc>
      </w:tr>
      <w:tr w:rsidR="00D11BBA" w:rsidRPr="00557E6D" w:rsidTr="00557E6D">
        <w:trPr>
          <w:trHeight w:val="221"/>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spacing w:line="202" w:lineRule="exact"/>
              <w:ind w:left="126" w:right="3"/>
              <w:rPr>
                <w:rFonts w:ascii="Arial" w:hAnsi="Arial" w:cs="Arial"/>
                <w:sz w:val="20"/>
              </w:rPr>
            </w:pPr>
            <w:r w:rsidRPr="00557E6D">
              <w:rPr>
                <w:rFonts w:ascii="Arial" w:hAnsi="Arial" w:cs="Arial"/>
                <w:sz w:val="20"/>
              </w:rPr>
              <w:t>(%)</w:t>
            </w: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202" w:lineRule="exact"/>
              <w:ind w:left="376" w:right="3"/>
              <w:jc w:val="center"/>
              <w:rPr>
                <w:rFonts w:ascii="Arial" w:hAnsi="Arial" w:cs="Arial"/>
                <w:sz w:val="20"/>
              </w:rPr>
            </w:pPr>
            <w:r w:rsidRPr="00557E6D">
              <w:rPr>
                <w:rFonts w:ascii="Arial" w:hAnsi="Arial" w:cs="Arial"/>
                <w:sz w:val="20"/>
              </w:rPr>
              <w:t>50 – 75</w:t>
            </w:r>
          </w:p>
        </w:tc>
        <w:tc>
          <w:tcPr>
            <w:tcW w:w="897" w:type="dxa"/>
          </w:tcPr>
          <w:p w:rsidR="00D11BBA" w:rsidRPr="00557E6D" w:rsidRDefault="00D11BBA" w:rsidP="00CA29E0">
            <w:pPr>
              <w:pStyle w:val="TableParagraph"/>
              <w:spacing w:line="202" w:lineRule="exact"/>
              <w:ind w:left="239" w:right="3"/>
              <w:jc w:val="center"/>
              <w:rPr>
                <w:rFonts w:ascii="Arial" w:hAnsi="Arial" w:cs="Arial"/>
                <w:sz w:val="20"/>
              </w:rPr>
            </w:pPr>
            <w:r w:rsidRPr="00557E6D">
              <w:rPr>
                <w:rFonts w:ascii="Arial" w:hAnsi="Arial" w:cs="Arial"/>
                <w:w w:val="99"/>
                <w:sz w:val="20"/>
              </w:rPr>
              <w:t>2</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11"/>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ind w:right="3"/>
              <w:rPr>
                <w:rFonts w:ascii="Arial" w:hAnsi="Arial" w:cs="Arial"/>
                <w:sz w:val="14"/>
              </w:rPr>
            </w:pP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2" w:lineRule="exact"/>
              <w:ind w:left="376" w:right="3"/>
              <w:jc w:val="center"/>
              <w:rPr>
                <w:rFonts w:ascii="Arial" w:hAnsi="Arial" w:cs="Arial"/>
                <w:sz w:val="20"/>
              </w:rPr>
            </w:pPr>
            <w:r w:rsidRPr="00557E6D">
              <w:rPr>
                <w:rFonts w:ascii="Arial" w:hAnsi="Arial" w:cs="Arial"/>
                <w:sz w:val="20"/>
              </w:rPr>
              <w:t>25 – 50</w:t>
            </w:r>
          </w:p>
        </w:tc>
        <w:tc>
          <w:tcPr>
            <w:tcW w:w="897" w:type="dxa"/>
          </w:tcPr>
          <w:p w:rsidR="00D11BBA" w:rsidRPr="00557E6D" w:rsidRDefault="00D11BBA" w:rsidP="00CA29E0">
            <w:pPr>
              <w:pStyle w:val="TableParagraph"/>
              <w:spacing w:line="192" w:lineRule="exact"/>
              <w:ind w:left="239" w:right="3"/>
              <w:jc w:val="center"/>
              <w:rPr>
                <w:rFonts w:ascii="Arial" w:hAnsi="Arial" w:cs="Arial"/>
                <w:sz w:val="20"/>
              </w:rPr>
            </w:pPr>
            <w:r w:rsidRPr="00557E6D">
              <w:rPr>
                <w:rFonts w:ascii="Arial" w:hAnsi="Arial" w:cs="Arial"/>
                <w:w w:val="99"/>
                <w:sz w:val="20"/>
              </w:rPr>
              <w:t>1</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31"/>
          <w:jc w:val="center"/>
        </w:trPr>
        <w:tc>
          <w:tcPr>
            <w:tcW w:w="572" w:type="dxa"/>
          </w:tcPr>
          <w:p w:rsidR="00D11BBA" w:rsidRPr="00557E6D" w:rsidRDefault="00D11BBA" w:rsidP="00CA29E0">
            <w:pPr>
              <w:pStyle w:val="TableParagraph"/>
              <w:ind w:right="3"/>
              <w:rPr>
                <w:rFonts w:ascii="Arial" w:hAnsi="Arial" w:cs="Arial"/>
                <w:sz w:val="16"/>
              </w:rPr>
            </w:pPr>
          </w:p>
        </w:tc>
        <w:tc>
          <w:tcPr>
            <w:tcW w:w="2568" w:type="dxa"/>
          </w:tcPr>
          <w:p w:rsidR="00D11BBA" w:rsidRPr="00557E6D" w:rsidRDefault="00D11BBA" w:rsidP="00CA29E0">
            <w:pPr>
              <w:pStyle w:val="TableParagraph"/>
              <w:ind w:right="3"/>
              <w:rPr>
                <w:rFonts w:ascii="Arial" w:hAnsi="Arial" w:cs="Arial"/>
                <w:sz w:val="16"/>
              </w:rPr>
            </w:pPr>
          </w:p>
        </w:tc>
        <w:tc>
          <w:tcPr>
            <w:tcW w:w="949" w:type="dxa"/>
          </w:tcPr>
          <w:p w:rsidR="00D11BBA" w:rsidRPr="00557E6D" w:rsidRDefault="00D11BBA" w:rsidP="00CA29E0">
            <w:pPr>
              <w:pStyle w:val="TableParagraph"/>
              <w:ind w:right="3"/>
              <w:rPr>
                <w:rFonts w:ascii="Arial" w:hAnsi="Arial" w:cs="Arial"/>
                <w:sz w:val="16"/>
              </w:rPr>
            </w:pPr>
          </w:p>
        </w:tc>
        <w:tc>
          <w:tcPr>
            <w:tcW w:w="1535" w:type="dxa"/>
          </w:tcPr>
          <w:p w:rsidR="00D11BBA" w:rsidRPr="00557E6D" w:rsidRDefault="00D11BBA" w:rsidP="00CA29E0">
            <w:pPr>
              <w:pStyle w:val="TableParagraph"/>
              <w:spacing w:line="215" w:lineRule="exact"/>
              <w:ind w:left="386" w:right="3"/>
              <w:jc w:val="center"/>
              <w:rPr>
                <w:rFonts w:ascii="Arial" w:hAnsi="Arial" w:cs="Arial"/>
                <w:sz w:val="20"/>
              </w:rPr>
            </w:pPr>
            <w:r w:rsidRPr="00557E6D">
              <w:rPr>
                <w:rFonts w:ascii="Arial" w:hAnsi="Arial" w:cs="Arial"/>
                <w:sz w:val="20"/>
              </w:rPr>
              <w:t>&lt; 25</w:t>
            </w:r>
          </w:p>
        </w:tc>
        <w:tc>
          <w:tcPr>
            <w:tcW w:w="897" w:type="dxa"/>
          </w:tcPr>
          <w:p w:rsidR="00D11BBA" w:rsidRPr="00557E6D" w:rsidRDefault="00D11BBA" w:rsidP="00CA29E0">
            <w:pPr>
              <w:pStyle w:val="TableParagraph"/>
              <w:spacing w:line="215" w:lineRule="exact"/>
              <w:ind w:left="239" w:right="3"/>
              <w:jc w:val="center"/>
              <w:rPr>
                <w:rFonts w:ascii="Arial" w:hAnsi="Arial" w:cs="Arial"/>
                <w:sz w:val="20"/>
              </w:rPr>
            </w:pPr>
            <w:r w:rsidRPr="00557E6D">
              <w:rPr>
                <w:rFonts w:ascii="Arial" w:hAnsi="Arial" w:cs="Arial"/>
                <w:w w:val="99"/>
                <w:sz w:val="20"/>
              </w:rPr>
              <w:t>0</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32"/>
          <w:jc w:val="center"/>
        </w:trPr>
        <w:tc>
          <w:tcPr>
            <w:tcW w:w="572" w:type="dxa"/>
          </w:tcPr>
          <w:p w:rsidR="00D11BBA" w:rsidRPr="00557E6D" w:rsidRDefault="00D11BBA" w:rsidP="00CA29E0">
            <w:pPr>
              <w:pStyle w:val="TableParagraph"/>
              <w:spacing w:line="209" w:lineRule="exact"/>
              <w:ind w:left="32" w:right="3"/>
              <w:jc w:val="center"/>
              <w:rPr>
                <w:rFonts w:ascii="Arial" w:hAnsi="Arial" w:cs="Arial"/>
                <w:sz w:val="20"/>
              </w:rPr>
            </w:pPr>
            <w:r w:rsidRPr="00557E6D">
              <w:rPr>
                <w:rFonts w:ascii="Arial" w:hAnsi="Arial" w:cs="Arial"/>
                <w:w w:val="99"/>
                <w:sz w:val="20"/>
              </w:rPr>
              <w:t>3</w:t>
            </w:r>
          </w:p>
        </w:tc>
        <w:tc>
          <w:tcPr>
            <w:tcW w:w="2568" w:type="dxa"/>
          </w:tcPr>
          <w:p w:rsidR="00D11BBA" w:rsidRPr="00557E6D" w:rsidRDefault="00D11BBA" w:rsidP="00CA29E0">
            <w:pPr>
              <w:pStyle w:val="TableParagraph"/>
              <w:tabs>
                <w:tab w:val="left" w:pos="1038"/>
                <w:tab w:val="left" w:pos="1739"/>
              </w:tabs>
              <w:spacing w:line="209" w:lineRule="exact"/>
              <w:ind w:left="126" w:right="3"/>
              <w:rPr>
                <w:rFonts w:ascii="Arial" w:hAnsi="Arial" w:cs="Arial"/>
                <w:sz w:val="20"/>
              </w:rPr>
            </w:pPr>
            <w:r w:rsidRPr="00557E6D">
              <w:rPr>
                <w:rFonts w:ascii="Arial" w:hAnsi="Arial" w:cs="Arial"/>
                <w:sz w:val="20"/>
              </w:rPr>
              <w:t>Jumlah</w:t>
            </w:r>
            <w:r w:rsidRPr="00557E6D">
              <w:rPr>
                <w:rFonts w:ascii="Arial" w:hAnsi="Arial" w:cs="Arial"/>
                <w:sz w:val="20"/>
              </w:rPr>
              <w:tab/>
              <w:t>jenis</w:t>
            </w:r>
            <w:r w:rsidRPr="00557E6D">
              <w:rPr>
                <w:rFonts w:ascii="Arial" w:hAnsi="Arial" w:cs="Arial"/>
                <w:sz w:val="20"/>
              </w:rPr>
              <w:tab/>
              <w:t>life-form</w:t>
            </w:r>
          </w:p>
        </w:tc>
        <w:tc>
          <w:tcPr>
            <w:tcW w:w="949" w:type="dxa"/>
          </w:tcPr>
          <w:p w:rsidR="00D11BBA" w:rsidRPr="00557E6D" w:rsidRDefault="00D11BBA" w:rsidP="00CA29E0">
            <w:pPr>
              <w:pStyle w:val="TableParagraph"/>
              <w:spacing w:line="209" w:lineRule="exact"/>
              <w:ind w:right="3"/>
              <w:jc w:val="center"/>
              <w:rPr>
                <w:rFonts w:ascii="Arial" w:hAnsi="Arial" w:cs="Arial"/>
                <w:sz w:val="20"/>
              </w:rPr>
            </w:pPr>
            <w:r w:rsidRPr="00557E6D">
              <w:rPr>
                <w:rFonts w:ascii="Arial" w:hAnsi="Arial" w:cs="Arial"/>
                <w:w w:val="99"/>
                <w:sz w:val="20"/>
              </w:rPr>
              <w:t>3</w:t>
            </w:r>
          </w:p>
        </w:tc>
        <w:tc>
          <w:tcPr>
            <w:tcW w:w="1535" w:type="dxa"/>
          </w:tcPr>
          <w:p w:rsidR="00D11BBA" w:rsidRPr="00557E6D" w:rsidRDefault="00D11BBA" w:rsidP="00CA29E0">
            <w:pPr>
              <w:pStyle w:val="TableParagraph"/>
              <w:spacing w:line="209" w:lineRule="exact"/>
              <w:ind w:left="385" w:right="3"/>
              <w:jc w:val="center"/>
              <w:rPr>
                <w:rFonts w:ascii="Arial" w:hAnsi="Arial" w:cs="Arial"/>
                <w:sz w:val="20"/>
              </w:rPr>
            </w:pPr>
            <w:r w:rsidRPr="00557E6D">
              <w:rPr>
                <w:rFonts w:ascii="Arial" w:hAnsi="Arial" w:cs="Arial"/>
                <w:sz w:val="20"/>
              </w:rPr>
              <w:t> 12</w:t>
            </w:r>
          </w:p>
        </w:tc>
        <w:tc>
          <w:tcPr>
            <w:tcW w:w="897" w:type="dxa"/>
          </w:tcPr>
          <w:p w:rsidR="00D11BBA" w:rsidRPr="00557E6D" w:rsidRDefault="00D11BBA" w:rsidP="00CA29E0">
            <w:pPr>
              <w:pStyle w:val="TableParagraph"/>
              <w:spacing w:line="209" w:lineRule="exact"/>
              <w:ind w:left="239" w:right="3"/>
              <w:jc w:val="center"/>
              <w:rPr>
                <w:rFonts w:ascii="Arial" w:hAnsi="Arial" w:cs="Arial"/>
                <w:sz w:val="20"/>
              </w:rPr>
            </w:pPr>
            <w:r w:rsidRPr="00557E6D">
              <w:rPr>
                <w:rFonts w:ascii="Arial" w:hAnsi="Arial" w:cs="Arial"/>
                <w:w w:val="99"/>
                <w:sz w:val="20"/>
              </w:rPr>
              <w:t>3</w:t>
            </w:r>
          </w:p>
        </w:tc>
        <w:tc>
          <w:tcPr>
            <w:tcW w:w="1450" w:type="dxa"/>
            <w:vMerge w:val="restart"/>
          </w:tcPr>
          <w:p w:rsidR="00D11BBA" w:rsidRPr="00557E6D" w:rsidRDefault="00D11BBA" w:rsidP="00CA29E0">
            <w:pPr>
              <w:pStyle w:val="TableParagraph"/>
              <w:ind w:right="3"/>
              <w:rPr>
                <w:rFonts w:ascii="Arial" w:hAnsi="Arial" w:cs="Arial"/>
              </w:rPr>
            </w:pPr>
          </w:p>
        </w:tc>
      </w:tr>
      <w:tr w:rsidR="00D11BBA" w:rsidRPr="00557E6D" w:rsidTr="00557E6D">
        <w:trPr>
          <w:trHeight w:val="215"/>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spacing w:line="195" w:lineRule="exact"/>
              <w:ind w:left="126" w:right="3"/>
              <w:rPr>
                <w:rFonts w:ascii="Arial" w:hAnsi="Arial" w:cs="Arial"/>
                <w:sz w:val="20"/>
              </w:rPr>
            </w:pPr>
            <w:r w:rsidRPr="00557E6D">
              <w:rPr>
                <w:rFonts w:ascii="Arial" w:hAnsi="Arial" w:cs="Arial"/>
                <w:sz w:val="20"/>
              </w:rPr>
              <w:t>karang</w:t>
            </w: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5" w:lineRule="exact"/>
              <w:ind w:left="386" w:right="3"/>
              <w:jc w:val="center"/>
              <w:rPr>
                <w:rFonts w:ascii="Arial" w:hAnsi="Arial" w:cs="Arial"/>
                <w:sz w:val="20"/>
              </w:rPr>
            </w:pPr>
            <w:r w:rsidRPr="00557E6D">
              <w:rPr>
                <w:rFonts w:ascii="Arial" w:hAnsi="Arial" w:cs="Arial"/>
                <w:sz w:val="20"/>
              </w:rPr>
              <w:t>7 – 12</w:t>
            </w:r>
          </w:p>
        </w:tc>
        <w:tc>
          <w:tcPr>
            <w:tcW w:w="897" w:type="dxa"/>
          </w:tcPr>
          <w:p w:rsidR="00D11BBA" w:rsidRPr="00557E6D" w:rsidRDefault="00D11BBA" w:rsidP="00CA29E0">
            <w:pPr>
              <w:pStyle w:val="TableParagraph"/>
              <w:spacing w:line="195" w:lineRule="exact"/>
              <w:ind w:left="239" w:right="3"/>
              <w:jc w:val="center"/>
              <w:rPr>
                <w:rFonts w:ascii="Arial" w:hAnsi="Arial" w:cs="Arial"/>
                <w:sz w:val="20"/>
              </w:rPr>
            </w:pPr>
            <w:r w:rsidRPr="00557E6D">
              <w:rPr>
                <w:rFonts w:ascii="Arial" w:hAnsi="Arial" w:cs="Arial"/>
                <w:w w:val="99"/>
                <w:sz w:val="20"/>
              </w:rPr>
              <w:t>2</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17"/>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ind w:right="3"/>
              <w:rPr>
                <w:rFonts w:ascii="Arial" w:hAnsi="Arial" w:cs="Arial"/>
                <w:sz w:val="14"/>
              </w:rPr>
            </w:pP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8" w:lineRule="exact"/>
              <w:ind w:left="386" w:right="3"/>
              <w:jc w:val="center"/>
              <w:rPr>
                <w:rFonts w:ascii="Arial" w:hAnsi="Arial" w:cs="Arial"/>
                <w:sz w:val="20"/>
              </w:rPr>
            </w:pPr>
            <w:r w:rsidRPr="00557E6D">
              <w:rPr>
                <w:rFonts w:ascii="Arial" w:hAnsi="Arial" w:cs="Arial"/>
                <w:sz w:val="20"/>
              </w:rPr>
              <w:t>4 – 7</w:t>
            </w:r>
          </w:p>
        </w:tc>
        <w:tc>
          <w:tcPr>
            <w:tcW w:w="897" w:type="dxa"/>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1</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39"/>
          <w:jc w:val="center"/>
        </w:trPr>
        <w:tc>
          <w:tcPr>
            <w:tcW w:w="572" w:type="dxa"/>
          </w:tcPr>
          <w:p w:rsidR="00D11BBA" w:rsidRPr="00557E6D" w:rsidRDefault="00D11BBA" w:rsidP="00CA29E0">
            <w:pPr>
              <w:pStyle w:val="TableParagraph"/>
              <w:ind w:right="3"/>
              <w:rPr>
                <w:rFonts w:ascii="Arial" w:hAnsi="Arial" w:cs="Arial"/>
                <w:sz w:val="16"/>
              </w:rPr>
            </w:pPr>
          </w:p>
        </w:tc>
        <w:tc>
          <w:tcPr>
            <w:tcW w:w="2568" w:type="dxa"/>
          </w:tcPr>
          <w:p w:rsidR="00D11BBA" w:rsidRPr="00557E6D" w:rsidRDefault="00D11BBA" w:rsidP="00CA29E0">
            <w:pPr>
              <w:pStyle w:val="TableParagraph"/>
              <w:ind w:right="3"/>
              <w:rPr>
                <w:rFonts w:ascii="Arial" w:hAnsi="Arial" w:cs="Arial"/>
                <w:sz w:val="16"/>
              </w:rPr>
            </w:pPr>
          </w:p>
        </w:tc>
        <w:tc>
          <w:tcPr>
            <w:tcW w:w="949" w:type="dxa"/>
          </w:tcPr>
          <w:p w:rsidR="00D11BBA" w:rsidRPr="00557E6D" w:rsidRDefault="00D11BBA" w:rsidP="00CA29E0">
            <w:pPr>
              <w:pStyle w:val="TableParagraph"/>
              <w:ind w:right="3"/>
              <w:rPr>
                <w:rFonts w:ascii="Arial" w:hAnsi="Arial" w:cs="Arial"/>
                <w:sz w:val="16"/>
              </w:rPr>
            </w:pPr>
          </w:p>
        </w:tc>
        <w:tc>
          <w:tcPr>
            <w:tcW w:w="1535" w:type="dxa"/>
          </w:tcPr>
          <w:p w:rsidR="00D11BBA" w:rsidRPr="00557E6D" w:rsidRDefault="00D11BBA" w:rsidP="00CA29E0">
            <w:pPr>
              <w:pStyle w:val="TableParagraph"/>
              <w:spacing w:line="221" w:lineRule="exact"/>
              <w:ind w:left="381" w:right="3"/>
              <w:jc w:val="center"/>
              <w:rPr>
                <w:rFonts w:ascii="Arial" w:hAnsi="Arial" w:cs="Arial"/>
                <w:sz w:val="20"/>
              </w:rPr>
            </w:pPr>
            <w:r w:rsidRPr="00557E6D">
              <w:rPr>
                <w:rFonts w:ascii="Arial" w:hAnsi="Arial" w:cs="Arial"/>
                <w:sz w:val="20"/>
              </w:rPr>
              <w:t>&lt; 4</w:t>
            </w:r>
          </w:p>
        </w:tc>
        <w:tc>
          <w:tcPr>
            <w:tcW w:w="897" w:type="dxa"/>
          </w:tcPr>
          <w:p w:rsidR="00D11BBA" w:rsidRPr="00557E6D" w:rsidRDefault="00D11BBA" w:rsidP="00CA29E0">
            <w:pPr>
              <w:pStyle w:val="TableParagraph"/>
              <w:spacing w:line="212" w:lineRule="exact"/>
              <w:ind w:left="239" w:right="3"/>
              <w:jc w:val="center"/>
              <w:rPr>
                <w:rFonts w:ascii="Arial" w:hAnsi="Arial" w:cs="Arial"/>
                <w:sz w:val="20"/>
              </w:rPr>
            </w:pPr>
            <w:r w:rsidRPr="00557E6D">
              <w:rPr>
                <w:rFonts w:ascii="Arial" w:hAnsi="Arial" w:cs="Arial"/>
                <w:w w:val="99"/>
                <w:sz w:val="20"/>
              </w:rPr>
              <w:t>0</w:t>
            </w:r>
          </w:p>
        </w:tc>
        <w:tc>
          <w:tcPr>
            <w:tcW w:w="1450" w:type="dxa"/>
            <w:vMerge/>
          </w:tcPr>
          <w:p w:rsidR="00D11BBA" w:rsidRPr="00557E6D" w:rsidRDefault="00D11BBA" w:rsidP="00CA29E0">
            <w:pPr>
              <w:ind w:right="3"/>
              <w:rPr>
                <w:rFonts w:ascii="Arial" w:hAnsi="Arial" w:cs="Arial"/>
                <w:sz w:val="2"/>
                <w:szCs w:val="2"/>
              </w:rPr>
            </w:pPr>
          </w:p>
        </w:tc>
      </w:tr>
      <w:tr w:rsidR="00D11BBA" w:rsidRPr="00557E6D" w:rsidTr="00557E6D">
        <w:trPr>
          <w:trHeight w:val="227"/>
          <w:jc w:val="center"/>
        </w:trPr>
        <w:tc>
          <w:tcPr>
            <w:tcW w:w="572" w:type="dxa"/>
          </w:tcPr>
          <w:p w:rsidR="00D11BBA" w:rsidRPr="00557E6D" w:rsidRDefault="00D11BBA" w:rsidP="00CA29E0">
            <w:pPr>
              <w:pStyle w:val="TableParagraph"/>
              <w:spacing w:line="207" w:lineRule="exact"/>
              <w:ind w:left="32" w:right="3"/>
              <w:jc w:val="center"/>
              <w:rPr>
                <w:rFonts w:ascii="Arial" w:hAnsi="Arial" w:cs="Arial"/>
                <w:sz w:val="20"/>
              </w:rPr>
            </w:pPr>
            <w:r w:rsidRPr="00557E6D">
              <w:rPr>
                <w:rFonts w:ascii="Arial" w:hAnsi="Arial" w:cs="Arial"/>
                <w:w w:val="99"/>
                <w:sz w:val="20"/>
              </w:rPr>
              <w:t>4</w:t>
            </w:r>
          </w:p>
        </w:tc>
        <w:tc>
          <w:tcPr>
            <w:tcW w:w="2568" w:type="dxa"/>
          </w:tcPr>
          <w:p w:rsidR="00D11BBA" w:rsidRPr="00557E6D" w:rsidRDefault="00D11BBA" w:rsidP="00CA29E0">
            <w:pPr>
              <w:pStyle w:val="TableParagraph"/>
              <w:spacing w:line="207" w:lineRule="exact"/>
              <w:ind w:left="126" w:right="3"/>
              <w:rPr>
                <w:rFonts w:ascii="Arial" w:hAnsi="Arial" w:cs="Arial"/>
                <w:sz w:val="20"/>
              </w:rPr>
            </w:pPr>
            <w:r w:rsidRPr="00557E6D">
              <w:rPr>
                <w:rFonts w:ascii="Arial" w:hAnsi="Arial" w:cs="Arial"/>
                <w:sz w:val="20"/>
              </w:rPr>
              <w:t>Jumlah jenis ikan karang</w:t>
            </w:r>
          </w:p>
        </w:tc>
        <w:tc>
          <w:tcPr>
            <w:tcW w:w="949" w:type="dxa"/>
          </w:tcPr>
          <w:p w:rsidR="00D11BBA" w:rsidRPr="00557E6D" w:rsidRDefault="00D11BBA" w:rsidP="00CA29E0">
            <w:pPr>
              <w:pStyle w:val="TableParagraph"/>
              <w:spacing w:line="207" w:lineRule="exact"/>
              <w:ind w:right="3"/>
              <w:jc w:val="center"/>
              <w:rPr>
                <w:rFonts w:ascii="Arial" w:hAnsi="Arial" w:cs="Arial"/>
                <w:sz w:val="20"/>
              </w:rPr>
            </w:pPr>
            <w:r w:rsidRPr="00557E6D">
              <w:rPr>
                <w:rFonts w:ascii="Arial" w:hAnsi="Arial" w:cs="Arial"/>
                <w:w w:val="99"/>
                <w:sz w:val="20"/>
              </w:rPr>
              <w:t>3</w:t>
            </w:r>
          </w:p>
        </w:tc>
        <w:tc>
          <w:tcPr>
            <w:tcW w:w="1535" w:type="dxa"/>
          </w:tcPr>
          <w:p w:rsidR="00D11BBA" w:rsidRPr="00557E6D" w:rsidRDefault="00D11BBA" w:rsidP="00CA29E0">
            <w:pPr>
              <w:pStyle w:val="TableParagraph"/>
              <w:spacing w:line="207" w:lineRule="exact"/>
              <w:ind w:left="386" w:right="3"/>
              <w:jc w:val="center"/>
              <w:rPr>
                <w:rFonts w:ascii="Arial" w:hAnsi="Arial" w:cs="Arial"/>
                <w:sz w:val="20"/>
              </w:rPr>
            </w:pPr>
            <w:r w:rsidRPr="00557E6D">
              <w:rPr>
                <w:rFonts w:ascii="Arial" w:hAnsi="Arial" w:cs="Arial"/>
                <w:sz w:val="20"/>
              </w:rPr>
              <w:t> 100</w:t>
            </w:r>
          </w:p>
        </w:tc>
        <w:tc>
          <w:tcPr>
            <w:tcW w:w="897" w:type="dxa"/>
          </w:tcPr>
          <w:p w:rsidR="00D11BBA" w:rsidRPr="00557E6D" w:rsidRDefault="00D11BBA" w:rsidP="00CA29E0">
            <w:pPr>
              <w:pStyle w:val="TableParagraph"/>
              <w:spacing w:line="207" w:lineRule="exact"/>
              <w:ind w:left="239" w:right="3"/>
              <w:jc w:val="center"/>
              <w:rPr>
                <w:rFonts w:ascii="Arial" w:hAnsi="Arial" w:cs="Arial"/>
                <w:sz w:val="20"/>
              </w:rPr>
            </w:pPr>
            <w:r w:rsidRPr="00557E6D">
              <w:rPr>
                <w:rFonts w:ascii="Arial" w:hAnsi="Arial" w:cs="Arial"/>
                <w:w w:val="99"/>
                <w:sz w:val="20"/>
              </w:rPr>
              <w:t>3</w:t>
            </w:r>
          </w:p>
        </w:tc>
        <w:tc>
          <w:tcPr>
            <w:tcW w:w="1450" w:type="dxa"/>
            <w:vMerge w:val="restart"/>
          </w:tcPr>
          <w:p w:rsidR="00D11BBA" w:rsidRPr="00557E6D" w:rsidRDefault="00D11BBA" w:rsidP="00CA29E0">
            <w:pPr>
              <w:pStyle w:val="TableParagraph"/>
              <w:ind w:right="3"/>
              <w:rPr>
                <w:rFonts w:ascii="Arial" w:hAnsi="Arial" w:cs="Arial"/>
              </w:rPr>
            </w:pPr>
          </w:p>
        </w:tc>
      </w:tr>
      <w:tr w:rsidR="00D11BBA" w:rsidRPr="00557E6D" w:rsidTr="00557E6D">
        <w:trPr>
          <w:trHeight w:val="217"/>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ind w:right="3"/>
              <w:rPr>
                <w:rFonts w:ascii="Arial" w:hAnsi="Arial" w:cs="Arial"/>
                <w:sz w:val="14"/>
              </w:rPr>
            </w:pP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8" w:lineRule="exact"/>
              <w:ind w:left="386" w:right="3"/>
              <w:jc w:val="center"/>
              <w:rPr>
                <w:rFonts w:ascii="Arial" w:hAnsi="Arial" w:cs="Arial"/>
                <w:sz w:val="20"/>
              </w:rPr>
            </w:pPr>
            <w:r w:rsidRPr="00557E6D">
              <w:rPr>
                <w:rFonts w:ascii="Arial" w:hAnsi="Arial" w:cs="Arial"/>
                <w:sz w:val="20"/>
              </w:rPr>
              <w:t>50 – 100</w:t>
            </w:r>
          </w:p>
        </w:tc>
        <w:tc>
          <w:tcPr>
            <w:tcW w:w="897" w:type="dxa"/>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2</w:t>
            </w:r>
          </w:p>
        </w:tc>
        <w:tc>
          <w:tcPr>
            <w:tcW w:w="1450" w:type="dxa"/>
            <w:vMerge/>
            <w:tcBorders>
              <w:bottom w:val="single" w:sz="4" w:space="0" w:color="000000"/>
            </w:tcBorders>
          </w:tcPr>
          <w:p w:rsidR="00D11BBA" w:rsidRPr="00557E6D" w:rsidRDefault="00D11BBA" w:rsidP="00CA29E0">
            <w:pPr>
              <w:ind w:right="3"/>
              <w:rPr>
                <w:rFonts w:ascii="Arial" w:hAnsi="Arial" w:cs="Arial"/>
                <w:sz w:val="2"/>
                <w:szCs w:val="2"/>
              </w:rPr>
            </w:pPr>
          </w:p>
        </w:tc>
      </w:tr>
      <w:tr w:rsidR="00D11BBA" w:rsidRPr="00557E6D" w:rsidTr="00557E6D">
        <w:trPr>
          <w:trHeight w:val="218"/>
          <w:jc w:val="center"/>
        </w:trPr>
        <w:tc>
          <w:tcPr>
            <w:tcW w:w="572" w:type="dxa"/>
          </w:tcPr>
          <w:p w:rsidR="00D11BBA" w:rsidRPr="00557E6D" w:rsidRDefault="00D11BBA" w:rsidP="00CA29E0">
            <w:pPr>
              <w:pStyle w:val="TableParagraph"/>
              <w:ind w:right="3"/>
              <w:rPr>
                <w:rFonts w:ascii="Arial" w:hAnsi="Arial" w:cs="Arial"/>
                <w:sz w:val="14"/>
              </w:rPr>
            </w:pPr>
          </w:p>
        </w:tc>
        <w:tc>
          <w:tcPr>
            <w:tcW w:w="2568" w:type="dxa"/>
          </w:tcPr>
          <w:p w:rsidR="00D11BBA" w:rsidRPr="00557E6D" w:rsidRDefault="00D11BBA" w:rsidP="00CA29E0">
            <w:pPr>
              <w:pStyle w:val="TableParagraph"/>
              <w:ind w:right="3"/>
              <w:rPr>
                <w:rFonts w:ascii="Arial" w:hAnsi="Arial" w:cs="Arial"/>
                <w:sz w:val="14"/>
              </w:rPr>
            </w:pPr>
          </w:p>
        </w:tc>
        <w:tc>
          <w:tcPr>
            <w:tcW w:w="949" w:type="dxa"/>
          </w:tcPr>
          <w:p w:rsidR="00D11BBA" w:rsidRPr="00557E6D" w:rsidRDefault="00D11BBA" w:rsidP="00CA29E0">
            <w:pPr>
              <w:pStyle w:val="TableParagraph"/>
              <w:ind w:right="3"/>
              <w:rPr>
                <w:rFonts w:ascii="Arial" w:hAnsi="Arial" w:cs="Arial"/>
                <w:sz w:val="14"/>
              </w:rPr>
            </w:pPr>
          </w:p>
        </w:tc>
        <w:tc>
          <w:tcPr>
            <w:tcW w:w="1535" w:type="dxa"/>
          </w:tcPr>
          <w:p w:rsidR="00D11BBA" w:rsidRPr="00557E6D" w:rsidRDefault="00D11BBA" w:rsidP="00CA29E0">
            <w:pPr>
              <w:pStyle w:val="TableParagraph"/>
              <w:spacing w:line="198" w:lineRule="exact"/>
              <w:ind w:left="380" w:right="3"/>
              <w:jc w:val="center"/>
              <w:rPr>
                <w:rFonts w:ascii="Arial" w:hAnsi="Arial" w:cs="Arial"/>
                <w:sz w:val="20"/>
              </w:rPr>
            </w:pPr>
            <w:r w:rsidRPr="00557E6D">
              <w:rPr>
                <w:rFonts w:ascii="Arial" w:hAnsi="Arial" w:cs="Arial"/>
                <w:sz w:val="20"/>
              </w:rPr>
              <w:t>20 – 50</w:t>
            </w:r>
          </w:p>
        </w:tc>
        <w:tc>
          <w:tcPr>
            <w:tcW w:w="897" w:type="dxa"/>
          </w:tcPr>
          <w:p w:rsidR="00D11BBA" w:rsidRPr="00557E6D" w:rsidRDefault="00D11BBA" w:rsidP="00CA29E0">
            <w:pPr>
              <w:pStyle w:val="TableParagraph"/>
              <w:spacing w:line="198" w:lineRule="exact"/>
              <w:ind w:left="239" w:right="3"/>
              <w:jc w:val="center"/>
              <w:rPr>
                <w:rFonts w:ascii="Arial" w:hAnsi="Arial" w:cs="Arial"/>
                <w:sz w:val="20"/>
              </w:rPr>
            </w:pPr>
            <w:r w:rsidRPr="00557E6D">
              <w:rPr>
                <w:rFonts w:ascii="Arial" w:hAnsi="Arial" w:cs="Arial"/>
                <w:w w:val="99"/>
                <w:sz w:val="20"/>
              </w:rPr>
              <w:t>1</w:t>
            </w:r>
          </w:p>
        </w:tc>
        <w:tc>
          <w:tcPr>
            <w:tcW w:w="1450" w:type="dxa"/>
            <w:vMerge/>
            <w:tcBorders>
              <w:top w:val="nil"/>
              <w:bottom w:val="single" w:sz="4" w:space="0" w:color="000000"/>
            </w:tcBorders>
          </w:tcPr>
          <w:p w:rsidR="00D11BBA" w:rsidRPr="00557E6D" w:rsidRDefault="00D11BBA" w:rsidP="00CA29E0">
            <w:pPr>
              <w:ind w:right="3"/>
              <w:rPr>
                <w:rFonts w:ascii="Arial" w:hAnsi="Arial" w:cs="Arial"/>
                <w:sz w:val="2"/>
                <w:szCs w:val="2"/>
              </w:rPr>
            </w:pPr>
          </w:p>
        </w:tc>
      </w:tr>
      <w:tr w:rsidR="00D11BBA" w:rsidRPr="00557E6D" w:rsidTr="00557E6D">
        <w:trPr>
          <w:trHeight w:val="245"/>
          <w:jc w:val="center"/>
        </w:trPr>
        <w:tc>
          <w:tcPr>
            <w:tcW w:w="572" w:type="dxa"/>
          </w:tcPr>
          <w:p w:rsidR="00D11BBA" w:rsidRPr="00557E6D" w:rsidRDefault="00D11BBA" w:rsidP="00CA29E0">
            <w:pPr>
              <w:pStyle w:val="TableParagraph"/>
              <w:ind w:right="3"/>
              <w:rPr>
                <w:rFonts w:ascii="Arial" w:hAnsi="Arial" w:cs="Arial"/>
                <w:sz w:val="16"/>
              </w:rPr>
            </w:pPr>
          </w:p>
        </w:tc>
        <w:tc>
          <w:tcPr>
            <w:tcW w:w="2568" w:type="dxa"/>
          </w:tcPr>
          <w:p w:rsidR="00D11BBA" w:rsidRPr="00557E6D" w:rsidRDefault="00D11BBA" w:rsidP="00CA29E0">
            <w:pPr>
              <w:pStyle w:val="TableParagraph"/>
              <w:ind w:right="3"/>
              <w:rPr>
                <w:rFonts w:ascii="Arial" w:hAnsi="Arial" w:cs="Arial"/>
                <w:sz w:val="16"/>
              </w:rPr>
            </w:pPr>
          </w:p>
        </w:tc>
        <w:tc>
          <w:tcPr>
            <w:tcW w:w="949" w:type="dxa"/>
          </w:tcPr>
          <w:p w:rsidR="00D11BBA" w:rsidRPr="00557E6D" w:rsidRDefault="00D11BBA" w:rsidP="00CA29E0">
            <w:pPr>
              <w:pStyle w:val="TableParagraph"/>
              <w:ind w:right="3"/>
              <w:rPr>
                <w:rFonts w:ascii="Arial" w:hAnsi="Arial" w:cs="Arial"/>
                <w:sz w:val="16"/>
              </w:rPr>
            </w:pPr>
          </w:p>
        </w:tc>
        <w:tc>
          <w:tcPr>
            <w:tcW w:w="1535" w:type="dxa"/>
          </w:tcPr>
          <w:p w:rsidR="00D11BBA" w:rsidRPr="00557E6D" w:rsidRDefault="00D11BBA" w:rsidP="00CA29E0">
            <w:pPr>
              <w:pStyle w:val="TableParagraph"/>
              <w:spacing w:line="222" w:lineRule="exact"/>
              <w:ind w:left="386" w:right="3"/>
              <w:jc w:val="center"/>
              <w:rPr>
                <w:rFonts w:ascii="Arial" w:hAnsi="Arial" w:cs="Arial"/>
                <w:sz w:val="20"/>
              </w:rPr>
            </w:pPr>
            <w:r w:rsidRPr="00557E6D">
              <w:rPr>
                <w:rFonts w:ascii="Arial" w:hAnsi="Arial" w:cs="Arial"/>
                <w:sz w:val="20"/>
              </w:rPr>
              <w:t>&lt; 20</w:t>
            </w:r>
          </w:p>
        </w:tc>
        <w:tc>
          <w:tcPr>
            <w:tcW w:w="897" w:type="dxa"/>
          </w:tcPr>
          <w:p w:rsidR="00D11BBA" w:rsidRPr="00557E6D" w:rsidRDefault="00D11BBA" w:rsidP="00CA29E0">
            <w:pPr>
              <w:pStyle w:val="TableParagraph"/>
              <w:spacing w:line="215" w:lineRule="exact"/>
              <w:ind w:left="239" w:right="3"/>
              <w:jc w:val="center"/>
              <w:rPr>
                <w:rFonts w:ascii="Arial" w:hAnsi="Arial" w:cs="Arial"/>
                <w:sz w:val="20"/>
              </w:rPr>
            </w:pPr>
            <w:r w:rsidRPr="00557E6D">
              <w:rPr>
                <w:rFonts w:ascii="Arial" w:hAnsi="Arial" w:cs="Arial"/>
                <w:w w:val="99"/>
                <w:sz w:val="20"/>
              </w:rPr>
              <w:t>0</w:t>
            </w:r>
          </w:p>
        </w:tc>
        <w:tc>
          <w:tcPr>
            <w:tcW w:w="1450" w:type="dxa"/>
            <w:vMerge/>
            <w:tcBorders>
              <w:top w:val="nil"/>
            </w:tcBorders>
          </w:tcPr>
          <w:p w:rsidR="00D11BBA" w:rsidRPr="00557E6D" w:rsidRDefault="00D11BBA" w:rsidP="00CA29E0">
            <w:pPr>
              <w:ind w:right="3"/>
              <w:rPr>
                <w:rFonts w:ascii="Arial" w:hAnsi="Arial" w:cs="Arial"/>
                <w:sz w:val="2"/>
                <w:szCs w:val="2"/>
              </w:rPr>
            </w:pPr>
          </w:p>
        </w:tc>
      </w:tr>
    </w:tbl>
    <w:tbl>
      <w:tblPr>
        <w:tblpPr w:leftFromText="180" w:rightFromText="180" w:vertAnchor="text" w:horzAnchor="margin" w:tblpXSpec="center" w:tblpY="2"/>
        <w:tblW w:w="7971" w:type="dxa"/>
        <w:tblLayout w:type="fixed"/>
        <w:tblCellMar>
          <w:left w:w="0" w:type="dxa"/>
          <w:right w:w="0" w:type="dxa"/>
        </w:tblCellMar>
        <w:tblLook w:val="01E0" w:firstRow="1" w:lastRow="1" w:firstColumn="1" w:lastColumn="1" w:noHBand="0" w:noVBand="0"/>
      </w:tblPr>
      <w:tblGrid>
        <w:gridCol w:w="530"/>
        <w:gridCol w:w="2658"/>
        <w:gridCol w:w="735"/>
        <w:gridCol w:w="1850"/>
        <w:gridCol w:w="719"/>
        <w:gridCol w:w="1479"/>
      </w:tblGrid>
      <w:tr w:rsidR="00D11BBA" w:rsidRPr="00557E6D" w:rsidTr="00557E6D">
        <w:trPr>
          <w:trHeight w:val="221"/>
        </w:trPr>
        <w:tc>
          <w:tcPr>
            <w:tcW w:w="530" w:type="dxa"/>
          </w:tcPr>
          <w:p w:rsidR="00D11BBA" w:rsidRPr="00557E6D" w:rsidRDefault="00D11BBA" w:rsidP="00911F94">
            <w:pPr>
              <w:pStyle w:val="TableParagraph"/>
              <w:tabs>
                <w:tab w:val="left" w:pos="268"/>
              </w:tabs>
              <w:spacing w:line="202" w:lineRule="exact"/>
              <w:ind w:right="3"/>
              <w:jc w:val="center"/>
              <w:rPr>
                <w:rFonts w:ascii="Arial" w:hAnsi="Arial" w:cs="Arial"/>
                <w:sz w:val="20"/>
              </w:rPr>
            </w:pPr>
            <w:r w:rsidRPr="00557E6D">
              <w:rPr>
                <w:rFonts w:ascii="Arial" w:hAnsi="Arial" w:cs="Arial"/>
                <w:w w:val="99"/>
                <w:sz w:val="20"/>
              </w:rPr>
              <w:t>5</w:t>
            </w:r>
          </w:p>
        </w:tc>
        <w:tc>
          <w:tcPr>
            <w:tcW w:w="2658" w:type="dxa"/>
          </w:tcPr>
          <w:p w:rsidR="00D11BBA" w:rsidRPr="00557E6D" w:rsidRDefault="00D11BBA" w:rsidP="00D11BBA">
            <w:pPr>
              <w:pStyle w:val="TableParagraph"/>
              <w:spacing w:line="202" w:lineRule="exact"/>
              <w:ind w:left="172" w:right="3"/>
              <w:rPr>
                <w:rFonts w:ascii="Arial" w:hAnsi="Arial" w:cs="Arial"/>
                <w:sz w:val="20"/>
              </w:rPr>
            </w:pPr>
            <w:r w:rsidRPr="00557E6D">
              <w:rPr>
                <w:rFonts w:ascii="Arial" w:hAnsi="Arial" w:cs="Arial"/>
                <w:sz w:val="20"/>
              </w:rPr>
              <w:t>Kecepatan arus (cm/det)</w:t>
            </w:r>
          </w:p>
        </w:tc>
        <w:tc>
          <w:tcPr>
            <w:tcW w:w="735" w:type="dxa"/>
          </w:tcPr>
          <w:p w:rsidR="00D11BBA" w:rsidRPr="00557E6D" w:rsidRDefault="00D11BBA" w:rsidP="00D11BBA">
            <w:pPr>
              <w:pStyle w:val="TableParagraph"/>
              <w:spacing w:line="202" w:lineRule="exact"/>
              <w:ind w:left="263" w:right="3"/>
              <w:rPr>
                <w:rFonts w:ascii="Arial" w:hAnsi="Arial" w:cs="Arial"/>
                <w:sz w:val="20"/>
              </w:rPr>
            </w:pPr>
            <w:r w:rsidRPr="00557E6D">
              <w:rPr>
                <w:rFonts w:ascii="Arial" w:hAnsi="Arial" w:cs="Arial"/>
                <w:w w:val="99"/>
                <w:sz w:val="20"/>
              </w:rPr>
              <w:t>1</w:t>
            </w:r>
          </w:p>
        </w:tc>
        <w:tc>
          <w:tcPr>
            <w:tcW w:w="1850" w:type="dxa"/>
          </w:tcPr>
          <w:p w:rsidR="00D11BBA" w:rsidRPr="00557E6D" w:rsidRDefault="00D11BBA" w:rsidP="00D11BBA">
            <w:pPr>
              <w:pStyle w:val="TableParagraph"/>
              <w:spacing w:line="202" w:lineRule="exact"/>
              <w:ind w:left="341" w:right="3"/>
              <w:jc w:val="center"/>
              <w:rPr>
                <w:rFonts w:ascii="Arial" w:hAnsi="Arial" w:cs="Arial"/>
                <w:sz w:val="20"/>
              </w:rPr>
            </w:pPr>
            <w:r w:rsidRPr="00557E6D">
              <w:rPr>
                <w:rFonts w:ascii="Arial" w:hAnsi="Arial" w:cs="Arial"/>
                <w:sz w:val="20"/>
              </w:rPr>
              <w:t>0 – 15</w:t>
            </w:r>
          </w:p>
        </w:tc>
        <w:tc>
          <w:tcPr>
            <w:tcW w:w="2198" w:type="dxa"/>
            <w:gridSpan w:val="2"/>
          </w:tcPr>
          <w:p w:rsidR="00D11BBA" w:rsidRPr="00557E6D" w:rsidRDefault="00D11BBA" w:rsidP="00D11BBA">
            <w:pPr>
              <w:pStyle w:val="TableParagraph"/>
              <w:spacing w:line="202" w:lineRule="exact"/>
              <w:ind w:left="369" w:right="3"/>
              <w:rPr>
                <w:rFonts w:ascii="Arial" w:hAnsi="Arial" w:cs="Arial"/>
                <w:sz w:val="20"/>
              </w:rPr>
            </w:pPr>
            <w:r w:rsidRPr="00557E6D">
              <w:rPr>
                <w:rFonts w:ascii="Arial" w:hAnsi="Arial" w:cs="Arial"/>
                <w:w w:val="99"/>
                <w:sz w:val="20"/>
              </w:rPr>
              <w:t>3</w:t>
            </w:r>
          </w:p>
        </w:tc>
      </w:tr>
      <w:tr w:rsidR="00D11BBA" w:rsidRPr="00557E6D" w:rsidTr="00557E6D">
        <w:trPr>
          <w:trHeight w:val="228"/>
        </w:trPr>
        <w:tc>
          <w:tcPr>
            <w:tcW w:w="530" w:type="dxa"/>
          </w:tcPr>
          <w:p w:rsidR="00D11BBA" w:rsidRPr="00557E6D" w:rsidRDefault="00D11BBA" w:rsidP="00911F94">
            <w:pPr>
              <w:pStyle w:val="TableParagraph"/>
              <w:tabs>
                <w:tab w:val="left" w:pos="268"/>
              </w:tabs>
              <w:ind w:right="3"/>
              <w:jc w:val="center"/>
              <w:rPr>
                <w:rFonts w:ascii="Arial" w:hAnsi="Arial" w:cs="Arial"/>
                <w:sz w:val="16"/>
              </w:rPr>
            </w:pPr>
          </w:p>
        </w:tc>
        <w:tc>
          <w:tcPr>
            <w:tcW w:w="2658" w:type="dxa"/>
          </w:tcPr>
          <w:p w:rsidR="00D11BBA" w:rsidRPr="00557E6D" w:rsidRDefault="00D11BBA" w:rsidP="00D11BBA">
            <w:pPr>
              <w:pStyle w:val="TableParagraph"/>
              <w:ind w:left="-246" w:right="3"/>
              <w:rPr>
                <w:rFonts w:ascii="Arial" w:hAnsi="Arial" w:cs="Arial"/>
                <w:sz w:val="16"/>
              </w:rPr>
            </w:pPr>
          </w:p>
        </w:tc>
        <w:tc>
          <w:tcPr>
            <w:tcW w:w="735" w:type="dxa"/>
          </w:tcPr>
          <w:p w:rsidR="00D11BBA" w:rsidRPr="00557E6D" w:rsidRDefault="00D11BBA" w:rsidP="00D11BBA">
            <w:pPr>
              <w:pStyle w:val="TableParagraph"/>
              <w:ind w:right="3"/>
              <w:rPr>
                <w:rFonts w:ascii="Arial" w:hAnsi="Arial" w:cs="Arial"/>
                <w:sz w:val="16"/>
              </w:rPr>
            </w:pPr>
          </w:p>
        </w:tc>
        <w:tc>
          <w:tcPr>
            <w:tcW w:w="1850" w:type="dxa"/>
          </w:tcPr>
          <w:p w:rsidR="00D11BBA" w:rsidRPr="00557E6D" w:rsidRDefault="00D11BBA" w:rsidP="00D11BBA">
            <w:pPr>
              <w:pStyle w:val="TableParagraph"/>
              <w:spacing w:line="208" w:lineRule="exact"/>
              <w:ind w:left="340" w:right="3"/>
              <w:jc w:val="center"/>
              <w:rPr>
                <w:rFonts w:ascii="Arial" w:hAnsi="Arial" w:cs="Arial"/>
                <w:sz w:val="20"/>
              </w:rPr>
            </w:pPr>
            <w:r w:rsidRPr="00557E6D">
              <w:rPr>
                <w:rFonts w:ascii="Arial" w:hAnsi="Arial" w:cs="Arial"/>
                <w:sz w:val="20"/>
              </w:rPr>
              <w:t>15 – 30</w:t>
            </w:r>
          </w:p>
        </w:tc>
        <w:tc>
          <w:tcPr>
            <w:tcW w:w="2198" w:type="dxa"/>
            <w:gridSpan w:val="2"/>
          </w:tcPr>
          <w:p w:rsidR="00D11BBA" w:rsidRPr="00557E6D" w:rsidRDefault="00D11BBA" w:rsidP="00D11BBA">
            <w:pPr>
              <w:pStyle w:val="TableParagraph"/>
              <w:spacing w:line="208" w:lineRule="exact"/>
              <w:ind w:left="369" w:right="3"/>
              <w:rPr>
                <w:rFonts w:ascii="Arial" w:hAnsi="Arial" w:cs="Arial"/>
                <w:sz w:val="20"/>
              </w:rPr>
            </w:pPr>
            <w:r w:rsidRPr="00557E6D">
              <w:rPr>
                <w:rFonts w:ascii="Arial" w:hAnsi="Arial" w:cs="Arial"/>
                <w:w w:val="99"/>
                <w:sz w:val="20"/>
              </w:rPr>
              <w:t>2</w:t>
            </w:r>
          </w:p>
        </w:tc>
      </w:tr>
      <w:tr w:rsidR="00D11BBA" w:rsidRPr="00557E6D" w:rsidTr="00557E6D">
        <w:trPr>
          <w:trHeight w:val="222"/>
        </w:trPr>
        <w:tc>
          <w:tcPr>
            <w:tcW w:w="530" w:type="dxa"/>
          </w:tcPr>
          <w:p w:rsidR="00D11BBA" w:rsidRPr="00557E6D" w:rsidRDefault="00D11BBA" w:rsidP="00911F94">
            <w:pPr>
              <w:pStyle w:val="TableParagraph"/>
              <w:tabs>
                <w:tab w:val="left" w:pos="268"/>
              </w:tabs>
              <w:ind w:right="3"/>
              <w:jc w:val="center"/>
              <w:rPr>
                <w:rFonts w:ascii="Arial" w:hAnsi="Arial" w:cs="Arial"/>
                <w:sz w:val="14"/>
              </w:rPr>
            </w:pPr>
          </w:p>
        </w:tc>
        <w:tc>
          <w:tcPr>
            <w:tcW w:w="2658" w:type="dxa"/>
          </w:tcPr>
          <w:p w:rsidR="00D11BBA" w:rsidRPr="00557E6D" w:rsidRDefault="00D11BBA" w:rsidP="00D11BBA">
            <w:pPr>
              <w:pStyle w:val="TableParagraph"/>
              <w:ind w:right="3"/>
              <w:rPr>
                <w:rFonts w:ascii="Arial" w:hAnsi="Arial" w:cs="Arial"/>
                <w:sz w:val="14"/>
              </w:rPr>
            </w:pPr>
          </w:p>
        </w:tc>
        <w:tc>
          <w:tcPr>
            <w:tcW w:w="735" w:type="dxa"/>
          </w:tcPr>
          <w:p w:rsidR="00D11BBA" w:rsidRPr="00557E6D" w:rsidRDefault="00D11BBA" w:rsidP="00D11BBA">
            <w:pPr>
              <w:pStyle w:val="TableParagraph"/>
              <w:ind w:right="3"/>
              <w:rPr>
                <w:rFonts w:ascii="Arial" w:hAnsi="Arial" w:cs="Arial"/>
                <w:sz w:val="14"/>
              </w:rPr>
            </w:pPr>
          </w:p>
        </w:tc>
        <w:tc>
          <w:tcPr>
            <w:tcW w:w="1850" w:type="dxa"/>
          </w:tcPr>
          <w:p w:rsidR="00D11BBA" w:rsidRPr="00557E6D" w:rsidRDefault="00D11BBA" w:rsidP="00D11BBA">
            <w:pPr>
              <w:pStyle w:val="TableParagraph"/>
              <w:spacing w:line="203" w:lineRule="exact"/>
              <w:ind w:left="340" w:right="3"/>
              <w:jc w:val="center"/>
              <w:rPr>
                <w:rFonts w:ascii="Arial" w:hAnsi="Arial" w:cs="Arial"/>
                <w:sz w:val="20"/>
              </w:rPr>
            </w:pPr>
            <w:r w:rsidRPr="00557E6D">
              <w:rPr>
                <w:rFonts w:ascii="Arial" w:hAnsi="Arial" w:cs="Arial"/>
                <w:sz w:val="20"/>
              </w:rPr>
              <w:t>30 – 50</w:t>
            </w:r>
          </w:p>
        </w:tc>
        <w:tc>
          <w:tcPr>
            <w:tcW w:w="2198" w:type="dxa"/>
            <w:gridSpan w:val="2"/>
          </w:tcPr>
          <w:p w:rsidR="00D11BBA" w:rsidRPr="00557E6D" w:rsidRDefault="00D11BBA" w:rsidP="00D11BBA">
            <w:pPr>
              <w:pStyle w:val="TableParagraph"/>
              <w:spacing w:line="203" w:lineRule="exact"/>
              <w:ind w:left="369" w:right="3"/>
              <w:rPr>
                <w:rFonts w:ascii="Arial" w:hAnsi="Arial" w:cs="Arial"/>
                <w:sz w:val="20"/>
              </w:rPr>
            </w:pPr>
            <w:r w:rsidRPr="00557E6D">
              <w:rPr>
                <w:rFonts w:ascii="Arial" w:hAnsi="Arial" w:cs="Arial"/>
                <w:w w:val="99"/>
                <w:sz w:val="20"/>
              </w:rPr>
              <w:t>1</w:t>
            </w:r>
          </w:p>
        </w:tc>
      </w:tr>
      <w:tr w:rsidR="00D11BBA" w:rsidRPr="00557E6D" w:rsidTr="00557E6D">
        <w:trPr>
          <w:trHeight w:val="263"/>
        </w:trPr>
        <w:tc>
          <w:tcPr>
            <w:tcW w:w="530" w:type="dxa"/>
          </w:tcPr>
          <w:p w:rsidR="00D11BBA" w:rsidRPr="00557E6D" w:rsidRDefault="00D11BBA" w:rsidP="00911F94">
            <w:pPr>
              <w:pStyle w:val="TableParagraph"/>
              <w:tabs>
                <w:tab w:val="left" w:pos="268"/>
              </w:tabs>
              <w:ind w:right="3"/>
              <w:jc w:val="center"/>
              <w:rPr>
                <w:rFonts w:ascii="Arial" w:hAnsi="Arial" w:cs="Arial"/>
                <w:sz w:val="18"/>
              </w:rPr>
            </w:pPr>
          </w:p>
        </w:tc>
        <w:tc>
          <w:tcPr>
            <w:tcW w:w="2658" w:type="dxa"/>
          </w:tcPr>
          <w:p w:rsidR="00D11BBA" w:rsidRPr="00557E6D" w:rsidRDefault="00D11BBA" w:rsidP="00D11BBA">
            <w:pPr>
              <w:pStyle w:val="TableParagraph"/>
              <w:ind w:right="3"/>
              <w:rPr>
                <w:rFonts w:ascii="Arial" w:hAnsi="Arial" w:cs="Arial"/>
                <w:sz w:val="18"/>
              </w:rPr>
            </w:pPr>
          </w:p>
        </w:tc>
        <w:tc>
          <w:tcPr>
            <w:tcW w:w="735" w:type="dxa"/>
          </w:tcPr>
          <w:p w:rsidR="00D11BBA" w:rsidRPr="00557E6D" w:rsidRDefault="00D11BBA" w:rsidP="00D11BBA">
            <w:pPr>
              <w:pStyle w:val="TableParagraph"/>
              <w:ind w:right="3"/>
              <w:rPr>
                <w:rFonts w:ascii="Arial" w:hAnsi="Arial" w:cs="Arial"/>
                <w:sz w:val="18"/>
              </w:rPr>
            </w:pPr>
          </w:p>
        </w:tc>
        <w:tc>
          <w:tcPr>
            <w:tcW w:w="1850" w:type="dxa"/>
          </w:tcPr>
          <w:p w:rsidR="00D11BBA" w:rsidRPr="00557E6D" w:rsidRDefault="00D11BBA" w:rsidP="00D11BBA">
            <w:pPr>
              <w:pStyle w:val="TableParagraph"/>
              <w:spacing w:line="243" w:lineRule="exact"/>
              <w:ind w:left="350" w:right="3"/>
              <w:jc w:val="center"/>
              <w:rPr>
                <w:rFonts w:ascii="Arial" w:hAnsi="Arial" w:cs="Arial"/>
                <w:sz w:val="20"/>
              </w:rPr>
            </w:pPr>
            <w:r w:rsidRPr="00557E6D">
              <w:rPr>
                <w:rFonts w:ascii="Arial" w:hAnsi="Arial" w:cs="Arial"/>
                <w:sz w:val="20"/>
              </w:rPr>
              <w:t> 50</w:t>
            </w:r>
          </w:p>
        </w:tc>
        <w:tc>
          <w:tcPr>
            <w:tcW w:w="2198" w:type="dxa"/>
            <w:gridSpan w:val="2"/>
          </w:tcPr>
          <w:p w:rsidR="00D11BBA" w:rsidRPr="00557E6D" w:rsidRDefault="00D11BBA" w:rsidP="00D11BBA">
            <w:pPr>
              <w:pStyle w:val="TableParagraph"/>
              <w:spacing w:before="5"/>
              <w:ind w:left="369" w:right="3"/>
              <w:rPr>
                <w:rFonts w:ascii="Arial" w:hAnsi="Arial" w:cs="Arial"/>
                <w:sz w:val="20"/>
              </w:rPr>
            </w:pPr>
            <w:r w:rsidRPr="00557E6D">
              <w:rPr>
                <w:rFonts w:ascii="Arial" w:hAnsi="Arial" w:cs="Arial"/>
                <w:w w:val="99"/>
                <w:sz w:val="20"/>
              </w:rPr>
              <w:t>0</w:t>
            </w:r>
          </w:p>
        </w:tc>
      </w:tr>
      <w:tr w:rsidR="00D11BBA" w:rsidRPr="00557E6D" w:rsidTr="00557E6D">
        <w:trPr>
          <w:trHeight w:val="222"/>
        </w:trPr>
        <w:tc>
          <w:tcPr>
            <w:tcW w:w="530" w:type="dxa"/>
          </w:tcPr>
          <w:p w:rsidR="00D11BBA" w:rsidRPr="00557E6D" w:rsidRDefault="00D11BBA" w:rsidP="00911F94">
            <w:pPr>
              <w:pStyle w:val="TableParagraph"/>
              <w:tabs>
                <w:tab w:val="left" w:pos="268"/>
              </w:tabs>
              <w:spacing w:line="203" w:lineRule="exact"/>
              <w:ind w:right="3"/>
              <w:jc w:val="center"/>
              <w:rPr>
                <w:rFonts w:ascii="Arial" w:hAnsi="Arial" w:cs="Arial"/>
                <w:sz w:val="20"/>
              </w:rPr>
            </w:pPr>
            <w:r w:rsidRPr="00557E6D">
              <w:rPr>
                <w:rFonts w:ascii="Arial" w:hAnsi="Arial" w:cs="Arial"/>
                <w:w w:val="99"/>
                <w:sz w:val="20"/>
              </w:rPr>
              <w:t>6</w:t>
            </w:r>
          </w:p>
        </w:tc>
        <w:tc>
          <w:tcPr>
            <w:tcW w:w="2658" w:type="dxa"/>
          </w:tcPr>
          <w:p w:rsidR="00D11BBA" w:rsidRPr="00557E6D" w:rsidRDefault="00D11BBA" w:rsidP="00D11BBA">
            <w:pPr>
              <w:pStyle w:val="TableParagraph"/>
              <w:spacing w:line="203" w:lineRule="exact"/>
              <w:ind w:left="172" w:right="3"/>
              <w:rPr>
                <w:rFonts w:ascii="Arial" w:hAnsi="Arial" w:cs="Arial"/>
                <w:sz w:val="20"/>
              </w:rPr>
            </w:pPr>
            <w:r w:rsidRPr="00557E6D">
              <w:rPr>
                <w:rFonts w:ascii="Arial" w:hAnsi="Arial" w:cs="Arial"/>
                <w:sz w:val="20"/>
              </w:rPr>
              <w:t>Kedalaman terumbu karang</w:t>
            </w:r>
          </w:p>
        </w:tc>
        <w:tc>
          <w:tcPr>
            <w:tcW w:w="735" w:type="dxa"/>
          </w:tcPr>
          <w:p w:rsidR="00D11BBA" w:rsidRPr="00557E6D" w:rsidRDefault="00D11BBA" w:rsidP="00D11BBA">
            <w:pPr>
              <w:pStyle w:val="TableParagraph"/>
              <w:spacing w:line="203" w:lineRule="exact"/>
              <w:ind w:left="263" w:right="3"/>
              <w:rPr>
                <w:rFonts w:ascii="Arial" w:hAnsi="Arial" w:cs="Arial"/>
                <w:sz w:val="20"/>
              </w:rPr>
            </w:pPr>
            <w:r w:rsidRPr="00557E6D">
              <w:rPr>
                <w:rFonts w:ascii="Arial" w:hAnsi="Arial" w:cs="Arial"/>
                <w:w w:val="99"/>
                <w:sz w:val="20"/>
              </w:rPr>
              <w:t>1</w:t>
            </w:r>
          </w:p>
        </w:tc>
        <w:tc>
          <w:tcPr>
            <w:tcW w:w="1850" w:type="dxa"/>
          </w:tcPr>
          <w:p w:rsidR="00D11BBA" w:rsidRPr="00557E6D" w:rsidRDefault="00D11BBA" w:rsidP="00D11BBA">
            <w:pPr>
              <w:pStyle w:val="TableParagraph"/>
              <w:spacing w:line="203" w:lineRule="exact"/>
              <w:ind w:left="341" w:right="3"/>
              <w:jc w:val="center"/>
              <w:rPr>
                <w:rFonts w:ascii="Arial" w:hAnsi="Arial" w:cs="Arial"/>
                <w:sz w:val="20"/>
              </w:rPr>
            </w:pPr>
            <w:r w:rsidRPr="00557E6D">
              <w:rPr>
                <w:rFonts w:ascii="Arial" w:hAnsi="Arial" w:cs="Arial"/>
                <w:sz w:val="20"/>
              </w:rPr>
              <w:t>5 – 15</w:t>
            </w:r>
          </w:p>
        </w:tc>
        <w:tc>
          <w:tcPr>
            <w:tcW w:w="2198" w:type="dxa"/>
            <w:gridSpan w:val="2"/>
          </w:tcPr>
          <w:p w:rsidR="00D11BBA" w:rsidRPr="00557E6D" w:rsidRDefault="00D11BBA" w:rsidP="00D11BBA">
            <w:pPr>
              <w:pStyle w:val="TableParagraph"/>
              <w:spacing w:line="203" w:lineRule="exact"/>
              <w:ind w:left="369" w:right="3"/>
              <w:rPr>
                <w:rFonts w:ascii="Arial" w:hAnsi="Arial" w:cs="Arial"/>
                <w:sz w:val="20"/>
              </w:rPr>
            </w:pPr>
            <w:r w:rsidRPr="00557E6D">
              <w:rPr>
                <w:rFonts w:ascii="Arial" w:hAnsi="Arial" w:cs="Arial"/>
                <w:w w:val="99"/>
                <w:sz w:val="20"/>
              </w:rPr>
              <w:t>3</w:t>
            </w:r>
          </w:p>
        </w:tc>
      </w:tr>
      <w:tr w:rsidR="00D11BBA" w:rsidRPr="00557E6D" w:rsidTr="00557E6D">
        <w:trPr>
          <w:trHeight w:val="230"/>
        </w:trPr>
        <w:tc>
          <w:tcPr>
            <w:tcW w:w="530" w:type="dxa"/>
          </w:tcPr>
          <w:p w:rsidR="00D11BBA" w:rsidRPr="00557E6D" w:rsidRDefault="00D11BBA" w:rsidP="00911F94">
            <w:pPr>
              <w:pStyle w:val="TableParagraph"/>
              <w:tabs>
                <w:tab w:val="left" w:pos="268"/>
              </w:tabs>
              <w:ind w:right="3"/>
              <w:jc w:val="center"/>
              <w:rPr>
                <w:rFonts w:ascii="Arial" w:hAnsi="Arial" w:cs="Arial"/>
                <w:sz w:val="16"/>
              </w:rPr>
            </w:pPr>
          </w:p>
        </w:tc>
        <w:tc>
          <w:tcPr>
            <w:tcW w:w="2658" w:type="dxa"/>
          </w:tcPr>
          <w:p w:rsidR="00D11BBA" w:rsidRPr="00557E6D" w:rsidRDefault="00D11BBA" w:rsidP="00D11BBA">
            <w:pPr>
              <w:pStyle w:val="TableParagraph"/>
              <w:spacing w:line="210" w:lineRule="exact"/>
              <w:ind w:left="172" w:right="3"/>
              <w:rPr>
                <w:rFonts w:ascii="Arial" w:hAnsi="Arial" w:cs="Arial"/>
                <w:sz w:val="20"/>
              </w:rPr>
            </w:pPr>
            <w:r w:rsidRPr="00557E6D">
              <w:rPr>
                <w:rFonts w:ascii="Arial" w:hAnsi="Arial" w:cs="Arial"/>
                <w:sz w:val="20"/>
              </w:rPr>
              <w:t>(m)</w:t>
            </w:r>
          </w:p>
        </w:tc>
        <w:tc>
          <w:tcPr>
            <w:tcW w:w="735" w:type="dxa"/>
          </w:tcPr>
          <w:p w:rsidR="00D11BBA" w:rsidRPr="00557E6D" w:rsidRDefault="00D11BBA" w:rsidP="00D11BBA">
            <w:pPr>
              <w:pStyle w:val="TableParagraph"/>
              <w:ind w:right="3"/>
              <w:rPr>
                <w:rFonts w:ascii="Arial" w:hAnsi="Arial" w:cs="Arial"/>
                <w:sz w:val="16"/>
              </w:rPr>
            </w:pPr>
          </w:p>
        </w:tc>
        <w:tc>
          <w:tcPr>
            <w:tcW w:w="1850" w:type="dxa"/>
          </w:tcPr>
          <w:p w:rsidR="00D11BBA" w:rsidRPr="00557E6D" w:rsidRDefault="00D11BBA" w:rsidP="00D11BBA">
            <w:pPr>
              <w:pStyle w:val="TableParagraph"/>
              <w:spacing w:line="210" w:lineRule="exact"/>
              <w:ind w:left="351" w:right="3"/>
              <w:jc w:val="center"/>
              <w:rPr>
                <w:rFonts w:ascii="Arial" w:hAnsi="Arial" w:cs="Arial"/>
                <w:sz w:val="20"/>
              </w:rPr>
            </w:pPr>
            <w:r w:rsidRPr="00557E6D">
              <w:rPr>
                <w:rFonts w:ascii="Arial" w:hAnsi="Arial" w:cs="Arial"/>
                <w:sz w:val="20"/>
              </w:rPr>
              <w:t>15 – 30; 3 – 6</w:t>
            </w:r>
          </w:p>
        </w:tc>
        <w:tc>
          <w:tcPr>
            <w:tcW w:w="2198" w:type="dxa"/>
            <w:gridSpan w:val="2"/>
          </w:tcPr>
          <w:p w:rsidR="00D11BBA" w:rsidRPr="00557E6D" w:rsidRDefault="00D11BBA" w:rsidP="00D11BBA">
            <w:pPr>
              <w:pStyle w:val="TableParagraph"/>
              <w:spacing w:line="210" w:lineRule="exact"/>
              <w:ind w:left="369" w:right="3"/>
              <w:rPr>
                <w:rFonts w:ascii="Arial" w:hAnsi="Arial" w:cs="Arial"/>
                <w:sz w:val="20"/>
              </w:rPr>
            </w:pPr>
            <w:r w:rsidRPr="00557E6D">
              <w:rPr>
                <w:rFonts w:ascii="Arial" w:hAnsi="Arial" w:cs="Arial"/>
                <w:w w:val="99"/>
                <w:sz w:val="20"/>
              </w:rPr>
              <w:t>2</w:t>
            </w:r>
          </w:p>
        </w:tc>
      </w:tr>
      <w:tr w:rsidR="00D11BBA" w:rsidRPr="00557E6D" w:rsidTr="00557E6D">
        <w:trPr>
          <w:trHeight w:val="224"/>
        </w:trPr>
        <w:tc>
          <w:tcPr>
            <w:tcW w:w="530" w:type="dxa"/>
          </w:tcPr>
          <w:p w:rsidR="00D11BBA" w:rsidRPr="00557E6D" w:rsidRDefault="00D11BBA" w:rsidP="00911F94">
            <w:pPr>
              <w:pStyle w:val="TableParagraph"/>
              <w:tabs>
                <w:tab w:val="left" w:pos="268"/>
              </w:tabs>
              <w:ind w:right="3"/>
              <w:jc w:val="center"/>
              <w:rPr>
                <w:rFonts w:ascii="Arial" w:hAnsi="Arial" w:cs="Arial"/>
                <w:sz w:val="16"/>
              </w:rPr>
            </w:pPr>
          </w:p>
        </w:tc>
        <w:tc>
          <w:tcPr>
            <w:tcW w:w="2658" w:type="dxa"/>
          </w:tcPr>
          <w:p w:rsidR="00D11BBA" w:rsidRPr="00557E6D" w:rsidRDefault="00D11BBA" w:rsidP="00D11BBA">
            <w:pPr>
              <w:pStyle w:val="TableParagraph"/>
              <w:ind w:right="3"/>
              <w:rPr>
                <w:rFonts w:ascii="Arial" w:hAnsi="Arial" w:cs="Arial"/>
                <w:sz w:val="16"/>
              </w:rPr>
            </w:pPr>
          </w:p>
        </w:tc>
        <w:tc>
          <w:tcPr>
            <w:tcW w:w="735" w:type="dxa"/>
          </w:tcPr>
          <w:p w:rsidR="00D11BBA" w:rsidRPr="00557E6D" w:rsidRDefault="00D11BBA" w:rsidP="00D11BBA">
            <w:pPr>
              <w:pStyle w:val="TableParagraph"/>
              <w:ind w:right="3"/>
              <w:rPr>
                <w:rFonts w:ascii="Arial" w:hAnsi="Arial" w:cs="Arial"/>
                <w:sz w:val="16"/>
              </w:rPr>
            </w:pPr>
          </w:p>
        </w:tc>
        <w:tc>
          <w:tcPr>
            <w:tcW w:w="1850" w:type="dxa"/>
          </w:tcPr>
          <w:p w:rsidR="00D11BBA" w:rsidRPr="00557E6D" w:rsidRDefault="00D11BBA" w:rsidP="00D11BBA">
            <w:pPr>
              <w:pStyle w:val="TableParagraph"/>
              <w:spacing w:line="204" w:lineRule="exact"/>
              <w:ind w:left="350" w:right="3"/>
              <w:jc w:val="center"/>
              <w:rPr>
                <w:rFonts w:ascii="Arial" w:hAnsi="Arial" w:cs="Arial"/>
                <w:sz w:val="20"/>
              </w:rPr>
            </w:pPr>
            <w:r w:rsidRPr="00557E6D">
              <w:rPr>
                <w:rFonts w:ascii="Arial" w:hAnsi="Arial" w:cs="Arial"/>
                <w:sz w:val="20"/>
              </w:rPr>
              <w:t>20 – 30</w:t>
            </w:r>
          </w:p>
        </w:tc>
        <w:tc>
          <w:tcPr>
            <w:tcW w:w="2198" w:type="dxa"/>
            <w:gridSpan w:val="2"/>
          </w:tcPr>
          <w:p w:rsidR="00D11BBA" w:rsidRPr="00557E6D" w:rsidRDefault="00D11BBA" w:rsidP="00D11BBA">
            <w:pPr>
              <w:pStyle w:val="TableParagraph"/>
              <w:spacing w:line="204" w:lineRule="exact"/>
              <w:ind w:left="369" w:right="3"/>
              <w:rPr>
                <w:rFonts w:ascii="Arial" w:hAnsi="Arial" w:cs="Arial"/>
                <w:sz w:val="20"/>
              </w:rPr>
            </w:pPr>
            <w:r w:rsidRPr="00557E6D">
              <w:rPr>
                <w:rFonts w:ascii="Arial" w:hAnsi="Arial" w:cs="Arial"/>
                <w:w w:val="99"/>
                <w:sz w:val="20"/>
              </w:rPr>
              <w:t>1</w:t>
            </w:r>
          </w:p>
        </w:tc>
      </w:tr>
      <w:tr w:rsidR="00D11BBA" w:rsidRPr="00557E6D" w:rsidTr="00557E6D">
        <w:trPr>
          <w:trHeight w:val="237"/>
        </w:trPr>
        <w:tc>
          <w:tcPr>
            <w:tcW w:w="530" w:type="dxa"/>
          </w:tcPr>
          <w:p w:rsidR="00D11BBA" w:rsidRPr="00557E6D" w:rsidRDefault="00D11BBA" w:rsidP="00911F94">
            <w:pPr>
              <w:pStyle w:val="TableParagraph"/>
              <w:tabs>
                <w:tab w:val="left" w:pos="268"/>
              </w:tabs>
              <w:ind w:right="3"/>
              <w:jc w:val="center"/>
              <w:rPr>
                <w:rFonts w:ascii="Arial" w:hAnsi="Arial" w:cs="Arial"/>
                <w:sz w:val="16"/>
              </w:rPr>
            </w:pPr>
          </w:p>
        </w:tc>
        <w:tc>
          <w:tcPr>
            <w:tcW w:w="2658" w:type="dxa"/>
          </w:tcPr>
          <w:p w:rsidR="00D11BBA" w:rsidRPr="00557E6D" w:rsidRDefault="00D11BBA" w:rsidP="00D11BBA">
            <w:pPr>
              <w:pStyle w:val="TableParagraph"/>
              <w:ind w:right="3"/>
              <w:rPr>
                <w:rFonts w:ascii="Arial" w:hAnsi="Arial" w:cs="Arial"/>
                <w:sz w:val="16"/>
              </w:rPr>
            </w:pPr>
          </w:p>
        </w:tc>
        <w:tc>
          <w:tcPr>
            <w:tcW w:w="735" w:type="dxa"/>
          </w:tcPr>
          <w:p w:rsidR="00D11BBA" w:rsidRPr="00557E6D" w:rsidRDefault="00D11BBA" w:rsidP="00D11BBA">
            <w:pPr>
              <w:pStyle w:val="TableParagraph"/>
              <w:ind w:right="3"/>
              <w:rPr>
                <w:rFonts w:ascii="Arial" w:hAnsi="Arial" w:cs="Arial"/>
                <w:sz w:val="16"/>
              </w:rPr>
            </w:pPr>
          </w:p>
        </w:tc>
        <w:tc>
          <w:tcPr>
            <w:tcW w:w="1850" w:type="dxa"/>
          </w:tcPr>
          <w:p w:rsidR="00D11BBA" w:rsidRPr="00557E6D" w:rsidRDefault="00D11BBA" w:rsidP="00D11BBA">
            <w:pPr>
              <w:pStyle w:val="TableParagraph"/>
              <w:spacing w:line="221" w:lineRule="exact"/>
              <w:ind w:left="345" w:right="3"/>
              <w:jc w:val="center"/>
              <w:rPr>
                <w:rFonts w:ascii="Arial" w:hAnsi="Arial" w:cs="Arial"/>
                <w:sz w:val="20"/>
              </w:rPr>
            </w:pPr>
            <w:r w:rsidRPr="00557E6D">
              <w:rPr>
                <w:rFonts w:ascii="Arial" w:hAnsi="Arial" w:cs="Arial"/>
                <w:sz w:val="20"/>
              </w:rPr>
              <w:t>&gt; 30; &lt; 3</w:t>
            </w:r>
          </w:p>
        </w:tc>
        <w:tc>
          <w:tcPr>
            <w:tcW w:w="2198" w:type="dxa"/>
            <w:gridSpan w:val="2"/>
          </w:tcPr>
          <w:p w:rsidR="00D11BBA" w:rsidRPr="00557E6D" w:rsidRDefault="00D11BBA" w:rsidP="00D11BBA">
            <w:pPr>
              <w:pStyle w:val="TableParagraph"/>
              <w:spacing w:line="221" w:lineRule="exact"/>
              <w:ind w:left="369" w:right="3"/>
              <w:rPr>
                <w:rFonts w:ascii="Arial" w:hAnsi="Arial" w:cs="Arial"/>
                <w:sz w:val="20"/>
              </w:rPr>
            </w:pPr>
            <w:r w:rsidRPr="00557E6D">
              <w:rPr>
                <w:rFonts w:ascii="Arial" w:hAnsi="Arial" w:cs="Arial"/>
                <w:w w:val="99"/>
                <w:sz w:val="20"/>
              </w:rPr>
              <w:t>0</w:t>
            </w:r>
          </w:p>
        </w:tc>
      </w:tr>
      <w:tr w:rsidR="00D11BBA" w:rsidRPr="00557E6D" w:rsidTr="00557E6D">
        <w:trPr>
          <w:trHeight w:val="723"/>
        </w:trPr>
        <w:tc>
          <w:tcPr>
            <w:tcW w:w="530" w:type="dxa"/>
            <w:tcBorders>
              <w:bottom w:val="single" w:sz="4" w:space="0" w:color="000000"/>
            </w:tcBorders>
          </w:tcPr>
          <w:p w:rsidR="00D11BBA" w:rsidRPr="00557E6D" w:rsidRDefault="00D11BBA" w:rsidP="00911F94">
            <w:pPr>
              <w:pStyle w:val="TableParagraph"/>
              <w:tabs>
                <w:tab w:val="left" w:pos="268"/>
              </w:tabs>
              <w:ind w:right="3"/>
              <w:jc w:val="center"/>
              <w:rPr>
                <w:rFonts w:ascii="Arial" w:hAnsi="Arial" w:cs="Arial"/>
              </w:rPr>
            </w:pPr>
          </w:p>
        </w:tc>
        <w:tc>
          <w:tcPr>
            <w:tcW w:w="2658" w:type="dxa"/>
            <w:tcBorders>
              <w:bottom w:val="single" w:sz="4" w:space="0" w:color="000000"/>
            </w:tcBorders>
          </w:tcPr>
          <w:p w:rsidR="00D11BBA" w:rsidRPr="00557E6D" w:rsidRDefault="00D11BBA" w:rsidP="00D11BBA">
            <w:pPr>
              <w:pStyle w:val="TableParagraph"/>
              <w:ind w:right="3"/>
              <w:rPr>
                <w:rFonts w:ascii="Arial" w:hAnsi="Arial" w:cs="Arial"/>
              </w:rPr>
            </w:pPr>
          </w:p>
        </w:tc>
        <w:tc>
          <w:tcPr>
            <w:tcW w:w="735" w:type="dxa"/>
            <w:tcBorders>
              <w:bottom w:val="single" w:sz="4" w:space="0" w:color="000000"/>
            </w:tcBorders>
          </w:tcPr>
          <w:p w:rsidR="00D11BBA" w:rsidRPr="00557E6D" w:rsidRDefault="00D11BBA" w:rsidP="00D11BBA">
            <w:pPr>
              <w:pStyle w:val="TableParagraph"/>
              <w:ind w:right="3"/>
              <w:rPr>
                <w:rFonts w:ascii="Arial" w:hAnsi="Arial" w:cs="Arial"/>
              </w:rPr>
            </w:pPr>
          </w:p>
        </w:tc>
        <w:tc>
          <w:tcPr>
            <w:tcW w:w="2569" w:type="dxa"/>
            <w:gridSpan w:val="2"/>
            <w:tcBorders>
              <w:bottom w:val="single" w:sz="4" w:space="0" w:color="000000"/>
            </w:tcBorders>
          </w:tcPr>
          <w:p w:rsidR="00D11BBA" w:rsidRPr="00557E6D" w:rsidRDefault="00D11BBA" w:rsidP="00D11BBA">
            <w:pPr>
              <w:pStyle w:val="TableParagraph"/>
              <w:spacing w:line="238" w:lineRule="exact"/>
              <w:ind w:left="1962" w:right="3"/>
              <w:rPr>
                <w:rFonts w:ascii="Arial" w:hAnsi="Arial" w:cs="Arial"/>
                <w:sz w:val="20"/>
              </w:rPr>
            </w:pPr>
            <w:r w:rsidRPr="00557E6D">
              <w:rPr>
                <w:rFonts w:ascii="Arial" w:hAnsi="Arial" w:cs="Arial"/>
                <w:sz w:val="20"/>
              </w:rPr>
              <w:t> N =</w:t>
            </w:r>
          </w:p>
          <w:p w:rsidR="00D11BBA" w:rsidRPr="00557E6D" w:rsidRDefault="00D11BBA" w:rsidP="00D11BBA">
            <w:pPr>
              <w:pStyle w:val="TableParagraph"/>
              <w:spacing w:before="4" w:line="244" w:lineRule="exact"/>
              <w:ind w:left="1513" w:right="3"/>
              <w:rPr>
                <w:rFonts w:ascii="Arial" w:hAnsi="Arial" w:cs="Arial"/>
                <w:sz w:val="20"/>
              </w:rPr>
            </w:pPr>
            <w:r w:rsidRPr="00557E6D">
              <w:rPr>
                <w:rFonts w:ascii="Arial" w:hAnsi="Arial" w:cs="Arial"/>
                <w:sz w:val="20"/>
              </w:rPr>
              <w:t> Nmaks</w:t>
            </w:r>
            <w:r w:rsidRPr="00557E6D">
              <w:rPr>
                <w:rFonts w:ascii="Arial" w:hAnsi="Arial" w:cs="Arial"/>
                <w:spacing w:val="-7"/>
                <w:sz w:val="20"/>
              </w:rPr>
              <w:t xml:space="preserve"> </w:t>
            </w:r>
            <w:r w:rsidRPr="00557E6D">
              <w:rPr>
                <w:rFonts w:ascii="Arial" w:hAnsi="Arial" w:cs="Arial"/>
                <w:sz w:val="20"/>
              </w:rPr>
              <w:t>=</w:t>
            </w:r>
          </w:p>
          <w:p w:rsidR="00D11BBA" w:rsidRPr="00557E6D" w:rsidRDefault="00D11BBA" w:rsidP="00D11BBA">
            <w:pPr>
              <w:pStyle w:val="TableParagraph"/>
              <w:spacing w:line="213" w:lineRule="exact"/>
              <w:ind w:left="1909" w:right="3"/>
              <w:rPr>
                <w:rFonts w:ascii="Arial" w:hAnsi="Arial" w:cs="Arial"/>
                <w:sz w:val="20"/>
              </w:rPr>
            </w:pPr>
            <w:r w:rsidRPr="00557E6D">
              <w:rPr>
                <w:rFonts w:ascii="Arial" w:hAnsi="Arial" w:cs="Arial"/>
                <w:sz w:val="20"/>
              </w:rPr>
              <w:t>IKW =</w:t>
            </w:r>
          </w:p>
        </w:tc>
        <w:tc>
          <w:tcPr>
            <w:tcW w:w="1479" w:type="dxa"/>
            <w:tcBorders>
              <w:bottom w:val="single" w:sz="4" w:space="0" w:color="000000"/>
            </w:tcBorders>
          </w:tcPr>
          <w:p w:rsidR="00D11BBA" w:rsidRPr="00557E6D" w:rsidRDefault="00D11BBA" w:rsidP="00D11BBA">
            <w:pPr>
              <w:pStyle w:val="TableParagraph"/>
              <w:spacing w:before="4"/>
              <w:ind w:right="3"/>
              <w:rPr>
                <w:rFonts w:ascii="Arial" w:hAnsi="Arial" w:cs="Arial"/>
                <w:b/>
                <w:i/>
              </w:rPr>
            </w:pPr>
          </w:p>
          <w:p w:rsidR="00D11BBA" w:rsidRPr="00557E6D" w:rsidRDefault="00D11BBA" w:rsidP="00D11BBA">
            <w:pPr>
              <w:pStyle w:val="TableParagraph"/>
              <w:ind w:left="96" w:right="3"/>
              <w:rPr>
                <w:rFonts w:ascii="Arial" w:hAnsi="Arial" w:cs="Arial"/>
                <w:sz w:val="20"/>
              </w:rPr>
            </w:pPr>
            <w:r w:rsidRPr="00557E6D">
              <w:rPr>
                <w:rFonts w:ascii="Arial" w:hAnsi="Arial" w:cs="Arial"/>
                <w:sz w:val="20"/>
              </w:rPr>
              <w:t>54</w:t>
            </w:r>
          </w:p>
        </w:tc>
      </w:tr>
    </w:tbl>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
          <w:szCs w:val="2"/>
        </w:rPr>
      </w:pPr>
    </w:p>
    <w:p w:rsidR="000973B9" w:rsidRPr="00557E6D" w:rsidRDefault="000973B9" w:rsidP="008E67C9">
      <w:pPr>
        <w:adjustRightInd w:val="0"/>
        <w:spacing w:line="240" w:lineRule="auto"/>
        <w:ind w:firstLine="720"/>
        <w:jc w:val="both"/>
        <w:rPr>
          <w:rFonts w:ascii="Arial" w:eastAsia="Calibri" w:hAnsi="Arial" w:cs="Arial"/>
        </w:rPr>
      </w:pPr>
      <w:r w:rsidRPr="00557E6D">
        <w:rPr>
          <w:rFonts w:ascii="Arial" w:eastAsia="Calibri" w:hAnsi="Arial" w:cs="Arial"/>
        </w:rPr>
        <w:t xml:space="preserve">Menurut Yulianda (2007), Untuk menentukan indeks kesesuaian pemanfaatan wisata selam diformulasikan sebagai </w:t>
      </w:r>
      <w:proofErr w:type="gramStart"/>
      <w:r w:rsidRPr="00557E6D">
        <w:rPr>
          <w:rFonts w:ascii="Arial" w:eastAsia="Calibri" w:hAnsi="Arial" w:cs="Arial"/>
        </w:rPr>
        <w:t>berikut :</w:t>
      </w:r>
      <w:proofErr w:type="gramEnd"/>
    </w:p>
    <w:p w:rsidR="000973B9" w:rsidRPr="00557E6D" w:rsidRDefault="000973B9" w:rsidP="000973B9">
      <w:pPr>
        <w:spacing w:line="240" w:lineRule="auto"/>
        <w:ind w:left="1684" w:right="3201"/>
        <w:jc w:val="center"/>
        <w:outlineLvl w:val="1"/>
        <w:rPr>
          <w:rFonts w:ascii="Arial" w:hAnsi="Arial" w:cs="Arial"/>
          <w:b/>
          <w:bCs/>
          <w:lang w:bidi="en-US"/>
        </w:rPr>
      </w:pPr>
      <w:r w:rsidRPr="00557E6D">
        <w:rPr>
          <w:rFonts w:ascii="Arial" w:hAnsi="Arial" w:cs="Arial"/>
          <w:b/>
          <w:bCs/>
          <w:noProof/>
          <w:lang w:val="id-ID" w:eastAsia="id-ID"/>
        </w:rPr>
        <w:drawing>
          <wp:anchor distT="0" distB="0" distL="0" distR="0" simplePos="0" relativeHeight="251659264" behindDoc="0" locked="0" layoutInCell="1" allowOverlap="1" wp14:anchorId="086CCAF6" wp14:editId="50B2F397">
            <wp:simplePos x="0" y="0"/>
            <wp:positionH relativeFrom="page">
              <wp:posOffset>3919855</wp:posOffset>
            </wp:positionH>
            <wp:positionV relativeFrom="paragraph">
              <wp:posOffset>45085</wp:posOffset>
            </wp:positionV>
            <wp:extent cx="137160" cy="1003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0330"/>
                    </a:xfrm>
                    <a:prstGeom prst="rect">
                      <a:avLst/>
                    </a:prstGeom>
                    <a:noFill/>
                  </pic:spPr>
                </pic:pic>
              </a:graphicData>
            </a:graphic>
            <wp14:sizeRelH relativeFrom="page">
              <wp14:pctWidth>0</wp14:pctWidth>
            </wp14:sizeRelH>
            <wp14:sizeRelV relativeFrom="page">
              <wp14:pctHeight>0</wp14:pctHeight>
            </wp14:sizeRelV>
          </wp:anchor>
        </w:drawing>
      </w:r>
      <w:r w:rsidRPr="00557E6D">
        <w:rPr>
          <w:rFonts w:ascii="Arial" w:hAnsi="Arial" w:cs="Arial"/>
          <w:b/>
          <w:bCs/>
          <w:noProof/>
          <w:lang w:val="id-ID" w:eastAsia="id-ID"/>
        </w:rPr>
        <w:drawing>
          <wp:anchor distT="0" distB="0" distL="0" distR="0" simplePos="0" relativeHeight="251660288" behindDoc="0" locked="0" layoutInCell="1" allowOverlap="1" wp14:anchorId="7C37D8D8" wp14:editId="0586D361">
            <wp:simplePos x="0" y="0"/>
            <wp:positionH relativeFrom="page">
              <wp:posOffset>3742690</wp:posOffset>
            </wp:positionH>
            <wp:positionV relativeFrom="paragraph">
              <wp:posOffset>270510</wp:posOffset>
            </wp:positionV>
            <wp:extent cx="88265" cy="9779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 cy="97790"/>
                    </a:xfrm>
                    <a:prstGeom prst="rect">
                      <a:avLst/>
                    </a:prstGeom>
                    <a:noFill/>
                  </pic:spPr>
                </pic:pic>
              </a:graphicData>
            </a:graphic>
            <wp14:sizeRelH relativeFrom="page">
              <wp14:pctWidth>0</wp14:pctWidth>
            </wp14:sizeRelH>
            <wp14:sizeRelV relativeFrom="page">
              <wp14:pctHeight>0</wp14:pctHeight>
            </wp14:sizeRelV>
          </wp:anchor>
        </w:drawing>
      </w:r>
      <w:r w:rsidRPr="00557E6D">
        <w:rPr>
          <w:rFonts w:ascii="Arial" w:hAnsi="Arial" w:cs="Arial"/>
          <w:noProof/>
          <w:lang w:val="id-ID" w:eastAsia="id-ID"/>
        </w:rPr>
        <mc:AlternateContent>
          <mc:Choice Requires="wps">
            <w:drawing>
              <wp:anchor distT="0" distB="0" distL="114300" distR="114300" simplePos="0" relativeHeight="251661312" behindDoc="0" locked="0" layoutInCell="1" allowOverlap="1" wp14:anchorId="2067DBEC" wp14:editId="4B6CC29A">
                <wp:simplePos x="0" y="0"/>
                <wp:positionH relativeFrom="page">
                  <wp:posOffset>3877310</wp:posOffset>
                </wp:positionH>
                <wp:positionV relativeFrom="paragraph">
                  <wp:posOffset>264160</wp:posOffset>
                </wp:positionV>
                <wp:extent cx="356870" cy="10414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104140"/>
                        </a:xfrm>
                        <a:custGeom>
                          <a:avLst/>
                          <a:gdLst>
                            <a:gd name="T0" fmla="*/ 36195 w 562"/>
                            <a:gd name="T1" fmla="*/ 361950 h 164"/>
                            <a:gd name="T2" fmla="*/ 76200 w 562"/>
                            <a:gd name="T3" fmla="*/ 361950 h 164"/>
                            <a:gd name="T4" fmla="*/ 118745 w 562"/>
                            <a:gd name="T5" fmla="*/ 361950 h 164"/>
                            <a:gd name="T6" fmla="*/ 33020 w 562"/>
                            <a:gd name="T7" fmla="*/ 358775 h 164"/>
                            <a:gd name="T8" fmla="*/ 73025 w 562"/>
                            <a:gd name="T9" fmla="*/ 358775 h 164"/>
                            <a:gd name="T10" fmla="*/ 115570 w 562"/>
                            <a:gd name="T11" fmla="*/ 358775 h 164"/>
                            <a:gd name="T12" fmla="*/ 5715 w 562"/>
                            <a:gd name="T13" fmla="*/ 304165 h 164"/>
                            <a:gd name="T14" fmla="*/ 33020 w 562"/>
                            <a:gd name="T15" fmla="*/ 313055 h 164"/>
                            <a:gd name="T16" fmla="*/ 30480 w 562"/>
                            <a:gd name="T17" fmla="*/ 294640 h 164"/>
                            <a:gd name="T18" fmla="*/ 48260 w 562"/>
                            <a:gd name="T19" fmla="*/ 358775 h 164"/>
                            <a:gd name="T20" fmla="*/ 76200 w 562"/>
                            <a:gd name="T21" fmla="*/ 309880 h 164"/>
                            <a:gd name="T22" fmla="*/ 76200 w 562"/>
                            <a:gd name="T23" fmla="*/ 300990 h 164"/>
                            <a:gd name="T24" fmla="*/ 91440 w 562"/>
                            <a:gd name="T25" fmla="*/ 358775 h 164"/>
                            <a:gd name="T26" fmla="*/ 106680 w 562"/>
                            <a:gd name="T27" fmla="*/ 300990 h 164"/>
                            <a:gd name="T28" fmla="*/ 42545 w 562"/>
                            <a:gd name="T29" fmla="*/ 294640 h 164"/>
                            <a:gd name="T30" fmla="*/ 57785 w 562"/>
                            <a:gd name="T31" fmla="*/ 294640 h 164"/>
                            <a:gd name="T32" fmla="*/ 164465 w 562"/>
                            <a:gd name="T33" fmla="*/ 304165 h 164"/>
                            <a:gd name="T34" fmla="*/ 161290 w 562"/>
                            <a:gd name="T35" fmla="*/ 325755 h 164"/>
                            <a:gd name="T36" fmla="*/ 130810 w 562"/>
                            <a:gd name="T37" fmla="*/ 343535 h 164"/>
                            <a:gd name="T38" fmla="*/ 161290 w 562"/>
                            <a:gd name="T39" fmla="*/ 365125 h 164"/>
                            <a:gd name="T40" fmla="*/ 154940 w 562"/>
                            <a:gd name="T41" fmla="*/ 355600 h 164"/>
                            <a:gd name="T42" fmla="*/ 191770 w 562"/>
                            <a:gd name="T43" fmla="*/ 307340 h 164"/>
                            <a:gd name="T44" fmla="*/ 170180 w 562"/>
                            <a:gd name="T45" fmla="*/ 331470 h 164"/>
                            <a:gd name="T46" fmla="*/ 173355 w 562"/>
                            <a:gd name="T47" fmla="*/ 358775 h 164"/>
                            <a:gd name="T48" fmla="*/ 194945 w 562"/>
                            <a:gd name="T49" fmla="*/ 358775 h 164"/>
                            <a:gd name="T50" fmla="*/ 164465 w 562"/>
                            <a:gd name="T51" fmla="*/ 358775 h 164"/>
                            <a:gd name="T52" fmla="*/ 137160 w 562"/>
                            <a:gd name="T53" fmla="*/ 304165 h 164"/>
                            <a:gd name="T54" fmla="*/ 152400 w 562"/>
                            <a:gd name="T55" fmla="*/ 304165 h 164"/>
                            <a:gd name="T56" fmla="*/ 158115 w 562"/>
                            <a:gd name="T57" fmla="*/ 297815 h 164"/>
                            <a:gd name="T58" fmla="*/ 207010 w 562"/>
                            <a:gd name="T59" fmla="*/ 368300 h 164"/>
                            <a:gd name="T60" fmla="*/ 259080 w 562"/>
                            <a:gd name="T61" fmla="*/ 368300 h 164"/>
                            <a:gd name="T62" fmla="*/ 213360 w 562"/>
                            <a:gd name="T63" fmla="*/ 361950 h 164"/>
                            <a:gd name="T64" fmla="*/ 246380 w 562"/>
                            <a:gd name="T65" fmla="*/ 334645 h 164"/>
                            <a:gd name="T66" fmla="*/ 259080 w 562"/>
                            <a:gd name="T67" fmla="*/ 353060 h 164"/>
                            <a:gd name="T68" fmla="*/ 286385 w 562"/>
                            <a:gd name="T69" fmla="*/ 358775 h 164"/>
                            <a:gd name="T70" fmla="*/ 237490 w 562"/>
                            <a:gd name="T71" fmla="*/ 264160 h 164"/>
                            <a:gd name="T72" fmla="*/ 215900 w 562"/>
                            <a:gd name="T73" fmla="*/ 276860 h 164"/>
                            <a:gd name="T74" fmla="*/ 264160 w 562"/>
                            <a:gd name="T75" fmla="*/ 325120 h 164"/>
                            <a:gd name="T76" fmla="*/ 259080 w 562"/>
                            <a:gd name="T77" fmla="*/ 304165 h 164"/>
                            <a:gd name="T78" fmla="*/ 252730 w 562"/>
                            <a:gd name="T79" fmla="*/ 319405 h 164"/>
                            <a:gd name="T80" fmla="*/ 261620 w 562"/>
                            <a:gd name="T81" fmla="*/ 322580 h 164"/>
                            <a:gd name="T82" fmla="*/ 252730 w 562"/>
                            <a:gd name="T83" fmla="*/ 294640 h 164"/>
                            <a:gd name="T84" fmla="*/ 301625 w 562"/>
                            <a:gd name="T85" fmla="*/ 349885 h 164"/>
                            <a:gd name="T86" fmla="*/ 316865 w 562"/>
                            <a:gd name="T87" fmla="*/ 358775 h 164"/>
                            <a:gd name="T88" fmla="*/ 301625 w 562"/>
                            <a:gd name="T89" fmla="*/ 307340 h 164"/>
                            <a:gd name="T90" fmla="*/ 325755 w 562"/>
                            <a:gd name="T91" fmla="*/ 340360 h 164"/>
                            <a:gd name="T92" fmla="*/ 335280 w 562"/>
                            <a:gd name="T93" fmla="*/ 358775 h 164"/>
                            <a:gd name="T94" fmla="*/ 356235 w 562"/>
                            <a:gd name="T95" fmla="*/ 353060 h 164"/>
                            <a:gd name="T96" fmla="*/ 325755 w 562"/>
                            <a:gd name="T97" fmla="*/ 319405 h 164"/>
                            <a:gd name="T98" fmla="*/ 328930 w 562"/>
                            <a:gd name="T99" fmla="*/ 300990 h 164"/>
                            <a:gd name="T100" fmla="*/ 337820 w 562"/>
                            <a:gd name="T101" fmla="*/ 300990 h 164"/>
                            <a:gd name="T102" fmla="*/ 350520 w 562"/>
                            <a:gd name="T103" fmla="*/ 297815 h 16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62" h="164">
                              <a:moveTo>
                                <a:pt x="57" y="154"/>
                              </a:moveTo>
                              <a:lnTo>
                                <a:pt x="0" y="154"/>
                              </a:lnTo>
                              <a:lnTo>
                                <a:pt x="0" y="164"/>
                              </a:lnTo>
                              <a:lnTo>
                                <a:pt x="57" y="164"/>
                              </a:lnTo>
                              <a:lnTo>
                                <a:pt x="57" y="154"/>
                              </a:lnTo>
                              <a:close/>
                              <a:moveTo>
                                <a:pt x="120" y="154"/>
                              </a:moveTo>
                              <a:lnTo>
                                <a:pt x="67" y="154"/>
                              </a:lnTo>
                              <a:lnTo>
                                <a:pt x="67" y="164"/>
                              </a:lnTo>
                              <a:lnTo>
                                <a:pt x="120" y="164"/>
                              </a:lnTo>
                              <a:lnTo>
                                <a:pt x="120" y="154"/>
                              </a:lnTo>
                              <a:close/>
                              <a:moveTo>
                                <a:pt x="187" y="154"/>
                              </a:moveTo>
                              <a:lnTo>
                                <a:pt x="134" y="154"/>
                              </a:lnTo>
                              <a:lnTo>
                                <a:pt x="134" y="164"/>
                              </a:lnTo>
                              <a:lnTo>
                                <a:pt x="187" y="164"/>
                              </a:lnTo>
                              <a:lnTo>
                                <a:pt x="187" y="154"/>
                              </a:lnTo>
                              <a:close/>
                              <a:moveTo>
                                <a:pt x="52" y="149"/>
                              </a:moveTo>
                              <a:lnTo>
                                <a:pt x="9" y="149"/>
                              </a:lnTo>
                              <a:lnTo>
                                <a:pt x="9" y="154"/>
                              </a:lnTo>
                              <a:lnTo>
                                <a:pt x="52" y="154"/>
                              </a:lnTo>
                              <a:lnTo>
                                <a:pt x="52" y="149"/>
                              </a:lnTo>
                              <a:close/>
                              <a:moveTo>
                                <a:pt x="115" y="149"/>
                              </a:moveTo>
                              <a:lnTo>
                                <a:pt x="72" y="149"/>
                              </a:lnTo>
                              <a:lnTo>
                                <a:pt x="72" y="154"/>
                              </a:lnTo>
                              <a:lnTo>
                                <a:pt x="115" y="154"/>
                              </a:lnTo>
                              <a:lnTo>
                                <a:pt x="115" y="149"/>
                              </a:lnTo>
                              <a:close/>
                              <a:moveTo>
                                <a:pt x="182" y="149"/>
                              </a:moveTo>
                              <a:lnTo>
                                <a:pt x="139" y="149"/>
                              </a:lnTo>
                              <a:lnTo>
                                <a:pt x="139" y="154"/>
                              </a:lnTo>
                              <a:lnTo>
                                <a:pt x="182" y="154"/>
                              </a:lnTo>
                              <a:lnTo>
                                <a:pt x="182" y="149"/>
                              </a:lnTo>
                              <a:close/>
                              <a:moveTo>
                                <a:pt x="48" y="48"/>
                              </a:moveTo>
                              <a:lnTo>
                                <a:pt x="0" y="48"/>
                              </a:lnTo>
                              <a:lnTo>
                                <a:pt x="0" y="58"/>
                              </a:lnTo>
                              <a:lnTo>
                                <a:pt x="4" y="58"/>
                              </a:lnTo>
                              <a:lnTo>
                                <a:pt x="9" y="63"/>
                              </a:lnTo>
                              <a:lnTo>
                                <a:pt x="14" y="63"/>
                              </a:lnTo>
                              <a:lnTo>
                                <a:pt x="14" y="149"/>
                              </a:lnTo>
                              <a:lnTo>
                                <a:pt x="48" y="149"/>
                              </a:lnTo>
                              <a:lnTo>
                                <a:pt x="48" y="82"/>
                              </a:lnTo>
                              <a:lnTo>
                                <a:pt x="52" y="77"/>
                              </a:lnTo>
                              <a:lnTo>
                                <a:pt x="52" y="72"/>
                              </a:lnTo>
                              <a:lnTo>
                                <a:pt x="57" y="72"/>
                              </a:lnTo>
                              <a:lnTo>
                                <a:pt x="57" y="68"/>
                              </a:lnTo>
                              <a:lnTo>
                                <a:pt x="43" y="68"/>
                              </a:lnTo>
                              <a:lnTo>
                                <a:pt x="48" y="48"/>
                              </a:lnTo>
                              <a:close/>
                              <a:moveTo>
                                <a:pt x="124" y="68"/>
                              </a:moveTo>
                              <a:lnTo>
                                <a:pt x="72" y="68"/>
                              </a:lnTo>
                              <a:lnTo>
                                <a:pt x="72" y="72"/>
                              </a:lnTo>
                              <a:lnTo>
                                <a:pt x="76" y="77"/>
                              </a:lnTo>
                              <a:lnTo>
                                <a:pt x="76" y="149"/>
                              </a:lnTo>
                              <a:lnTo>
                                <a:pt x="110" y="149"/>
                              </a:lnTo>
                              <a:lnTo>
                                <a:pt x="110" y="77"/>
                              </a:lnTo>
                              <a:lnTo>
                                <a:pt x="115" y="77"/>
                              </a:lnTo>
                              <a:lnTo>
                                <a:pt x="115" y="72"/>
                              </a:lnTo>
                              <a:lnTo>
                                <a:pt x="120" y="72"/>
                              </a:lnTo>
                              <a:lnTo>
                                <a:pt x="124" y="68"/>
                              </a:lnTo>
                              <a:close/>
                              <a:moveTo>
                                <a:pt x="158" y="48"/>
                              </a:moveTo>
                              <a:lnTo>
                                <a:pt x="134" y="48"/>
                              </a:lnTo>
                              <a:lnTo>
                                <a:pt x="129" y="53"/>
                              </a:lnTo>
                              <a:lnTo>
                                <a:pt x="120" y="58"/>
                              </a:lnTo>
                              <a:lnTo>
                                <a:pt x="115" y="63"/>
                              </a:lnTo>
                              <a:lnTo>
                                <a:pt x="105" y="68"/>
                              </a:lnTo>
                              <a:lnTo>
                                <a:pt x="134" y="68"/>
                              </a:lnTo>
                              <a:lnTo>
                                <a:pt x="144" y="77"/>
                              </a:lnTo>
                              <a:lnTo>
                                <a:pt x="144" y="149"/>
                              </a:lnTo>
                              <a:lnTo>
                                <a:pt x="177" y="149"/>
                              </a:lnTo>
                              <a:lnTo>
                                <a:pt x="177" y="72"/>
                              </a:lnTo>
                              <a:lnTo>
                                <a:pt x="172" y="68"/>
                              </a:lnTo>
                              <a:lnTo>
                                <a:pt x="172" y="63"/>
                              </a:lnTo>
                              <a:lnTo>
                                <a:pt x="168" y="58"/>
                              </a:lnTo>
                              <a:lnTo>
                                <a:pt x="168" y="53"/>
                              </a:lnTo>
                              <a:lnTo>
                                <a:pt x="158" y="53"/>
                              </a:lnTo>
                              <a:lnTo>
                                <a:pt x="158" y="48"/>
                              </a:lnTo>
                              <a:close/>
                              <a:moveTo>
                                <a:pt x="91" y="48"/>
                              </a:moveTo>
                              <a:lnTo>
                                <a:pt x="67" y="48"/>
                              </a:lnTo>
                              <a:lnTo>
                                <a:pt x="52" y="63"/>
                              </a:lnTo>
                              <a:lnTo>
                                <a:pt x="43" y="68"/>
                              </a:lnTo>
                              <a:lnTo>
                                <a:pt x="105" y="68"/>
                              </a:lnTo>
                              <a:lnTo>
                                <a:pt x="105" y="63"/>
                              </a:lnTo>
                              <a:lnTo>
                                <a:pt x="91" y="48"/>
                              </a:lnTo>
                              <a:close/>
                              <a:moveTo>
                                <a:pt x="292" y="53"/>
                              </a:moveTo>
                              <a:lnTo>
                                <a:pt x="235" y="53"/>
                              </a:lnTo>
                              <a:lnTo>
                                <a:pt x="230" y="58"/>
                              </a:lnTo>
                              <a:lnTo>
                                <a:pt x="259" y="58"/>
                              </a:lnTo>
                              <a:lnTo>
                                <a:pt x="259" y="63"/>
                              </a:lnTo>
                              <a:lnTo>
                                <a:pt x="264" y="63"/>
                              </a:lnTo>
                              <a:lnTo>
                                <a:pt x="264" y="68"/>
                              </a:lnTo>
                              <a:lnTo>
                                <a:pt x="268" y="68"/>
                              </a:lnTo>
                              <a:lnTo>
                                <a:pt x="268" y="96"/>
                              </a:lnTo>
                              <a:lnTo>
                                <a:pt x="254" y="97"/>
                              </a:lnTo>
                              <a:lnTo>
                                <a:pt x="241" y="100"/>
                              </a:lnTo>
                              <a:lnTo>
                                <a:pt x="229" y="105"/>
                              </a:lnTo>
                              <a:lnTo>
                                <a:pt x="220" y="111"/>
                              </a:lnTo>
                              <a:lnTo>
                                <a:pt x="211" y="116"/>
                              </a:lnTo>
                              <a:lnTo>
                                <a:pt x="206" y="125"/>
                              </a:lnTo>
                              <a:lnTo>
                                <a:pt x="206" y="144"/>
                              </a:lnTo>
                              <a:lnTo>
                                <a:pt x="216" y="154"/>
                              </a:lnTo>
                              <a:lnTo>
                                <a:pt x="220" y="164"/>
                              </a:lnTo>
                              <a:lnTo>
                                <a:pt x="249" y="164"/>
                              </a:lnTo>
                              <a:lnTo>
                                <a:pt x="254" y="159"/>
                              </a:lnTo>
                              <a:lnTo>
                                <a:pt x="259" y="159"/>
                              </a:lnTo>
                              <a:lnTo>
                                <a:pt x="264" y="154"/>
                              </a:lnTo>
                              <a:lnTo>
                                <a:pt x="266" y="149"/>
                              </a:lnTo>
                              <a:lnTo>
                                <a:pt x="244" y="149"/>
                              </a:lnTo>
                              <a:lnTo>
                                <a:pt x="244" y="144"/>
                              </a:lnTo>
                              <a:lnTo>
                                <a:pt x="240" y="144"/>
                              </a:lnTo>
                              <a:lnTo>
                                <a:pt x="240" y="125"/>
                              </a:lnTo>
                              <a:lnTo>
                                <a:pt x="259" y="106"/>
                              </a:lnTo>
                              <a:lnTo>
                                <a:pt x="302" y="106"/>
                              </a:lnTo>
                              <a:lnTo>
                                <a:pt x="302" y="68"/>
                              </a:lnTo>
                              <a:lnTo>
                                <a:pt x="297" y="63"/>
                              </a:lnTo>
                              <a:lnTo>
                                <a:pt x="297" y="58"/>
                              </a:lnTo>
                              <a:lnTo>
                                <a:pt x="292" y="53"/>
                              </a:lnTo>
                              <a:close/>
                              <a:moveTo>
                                <a:pt x="302" y="106"/>
                              </a:moveTo>
                              <a:lnTo>
                                <a:pt x="268" y="106"/>
                              </a:lnTo>
                              <a:lnTo>
                                <a:pt x="268" y="140"/>
                              </a:lnTo>
                              <a:lnTo>
                                <a:pt x="264" y="140"/>
                              </a:lnTo>
                              <a:lnTo>
                                <a:pt x="264" y="144"/>
                              </a:lnTo>
                              <a:lnTo>
                                <a:pt x="268" y="144"/>
                              </a:lnTo>
                              <a:lnTo>
                                <a:pt x="273" y="149"/>
                              </a:lnTo>
                              <a:lnTo>
                                <a:pt x="273" y="164"/>
                              </a:lnTo>
                              <a:lnTo>
                                <a:pt x="316" y="164"/>
                              </a:lnTo>
                              <a:lnTo>
                                <a:pt x="316" y="154"/>
                              </a:lnTo>
                              <a:lnTo>
                                <a:pt x="307" y="154"/>
                              </a:lnTo>
                              <a:lnTo>
                                <a:pt x="307" y="149"/>
                              </a:lnTo>
                              <a:lnTo>
                                <a:pt x="302" y="149"/>
                              </a:lnTo>
                              <a:lnTo>
                                <a:pt x="302" y="106"/>
                              </a:lnTo>
                              <a:close/>
                              <a:moveTo>
                                <a:pt x="268" y="144"/>
                              </a:moveTo>
                              <a:lnTo>
                                <a:pt x="259" y="144"/>
                              </a:lnTo>
                              <a:lnTo>
                                <a:pt x="259" y="149"/>
                              </a:lnTo>
                              <a:lnTo>
                                <a:pt x="266" y="149"/>
                              </a:lnTo>
                              <a:lnTo>
                                <a:pt x="268" y="144"/>
                              </a:lnTo>
                              <a:close/>
                              <a:moveTo>
                                <a:pt x="244" y="58"/>
                              </a:moveTo>
                              <a:lnTo>
                                <a:pt x="225" y="58"/>
                              </a:lnTo>
                              <a:lnTo>
                                <a:pt x="216" y="63"/>
                              </a:lnTo>
                              <a:lnTo>
                                <a:pt x="216" y="82"/>
                              </a:lnTo>
                              <a:lnTo>
                                <a:pt x="235" y="82"/>
                              </a:lnTo>
                              <a:lnTo>
                                <a:pt x="235" y="72"/>
                              </a:lnTo>
                              <a:lnTo>
                                <a:pt x="240" y="68"/>
                              </a:lnTo>
                              <a:lnTo>
                                <a:pt x="240" y="63"/>
                              </a:lnTo>
                              <a:lnTo>
                                <a:pt x="244" y="63"/>
                              </a:lnTo>
                              <a:lnTo>
                                <a:pt x="244" y="58"/>
                              </a:lnTo>
                              <a:close/>
                              <a:moveTo>
                                <a:pt x="283" y="48"/>
                              </a:moveTo>
                              <a:lnTo>
                                <a:pt x="254" y="48"/>
                              </a:lnTo>
                              <a:lnTo>
                                <a:pt x="249" y="53"/>
                              </a:lnTo>
                              <a:lnTo>
                                <a:pt x="288" y="53"/>
                              </a:lnTo>
                              <a:lnTo>
                                <a:pt x="283" y="48"/>
                              </a:lnTo>
                              <a:close/>
                              <a:moveTo>
                                <a:pt x="384" y="154"/>
                              </a:moveTo>
                              <a:lnTo>
                                <a:pt x="326" y="154"/>
                              </a:lnTo>
                              <a:lnTo>
                                <a:pt x="326" y="164"/>
                              </a:lnTo>
                              <a:lnTo>
                                <a:pt x="384" y="164"/>
                              </a:lnTo>
                              <a:lnTo>
                                <a:pt x="384" y="154"/>
                              </a:lnTo>
                              <a:close/>
                              <a:moveTo>
                                <a:pt x="460" y="154"/>
                              </a:moveTo>
                              <a:lnTo>
                                <a:pt x="408" y="154"/>
                              </a:lnTo>
                              <a:lnTo>
                                <a:pt x="408" y="164"/>
                              </a:lnTo>
                              <a:lnTo>
                                <a:pt x="460" y="164"/>
                              </a:lnTo>
                              <a:lnTo>
                                <a:pt x="460" y="154"/>
                              </a:lnTo>
                              <a:close/>
                              <a:moveTo>
                                <a:pt x="379" y="149"/>
                              </a:moveTo>
                              <a:lnTo>
                                <a:pt x="336" y="149"/>
                              </a:lnTo>
                              <a:lnTo>
                                <a:pt x="336" y="154"/>
                              </a:lnTo>
                              <a:lnTo>
                                <a:pt x="379" y="154"/>
                              </a:lnTo>
                              <a:lnTo>
                                <a:pt x="379" y="149"/>
                              </a:lnTo>
                              <a:close/>
                              <a:moveTo>
                                <a:pt x="422" y="106"/>
                              </a:moveTo>
                              <a:lnTo>
                                <a:pt x="384" y="106"/>
                              </a:lnTo>
                              <a:lnTo>
                                <a:pt x="388" y="111"/>
                              </a:lnTo>
                              <a:lnTo>
                                <a:pt x="388" y="116"/>
                              </a:lnTo>
                              <a:lnTo>
                                <a:pt x="393" y="116"/>
                              </a:lnTo>
                              <a:lnTo>
                                <a:pt x="403" y="130"/>
                              </a:lnTo>
                              <a:lnTo>
                                <a:pt x="408" y="135"/>
                              </a:lnTo>
                              <a:lnTo>
                                <a:pt x="408" y="140"/>
                              </a:lnTo>
                              <a:lnTo>
                                <a:pt x="412" y="144"/>
                              </a:lnTo>
                              <a:lnTo>
                                <a:pt x="412" y="154"/>
                              </a:lnTo>
                              <a:lnTo>
                                <a:pt x="456" y="154"/>
                              </a:lnTo>
                              <a:lnTo>
                                <a:pt x="456" y="149"/>
                              </a:lnTo>
                              <a:lnTo>
                                <a:pt x="451" y="149"/>
                              </a:lnTo>
                              <a:lnTo>
                                <a:pt x="446" y="144"/>
                              </a:lnTo>
                              <a:lnTo>
                                <a:pt x="446" y="140"/>
                              </a:lnTo>
                              <a:lnTo>
                                <a:pt x="441" y="135"/>
                              </a:lnTo>
                              <a:lnTo>
                                <a:pt x="422" y="106"/>
                              </a:lnTo>
                              <a:close/>
                              <a:moveTo>
                                <a:pt x="374" y="0"/>
                              </a:moveTo>
                              <a:lnTo>
                                <a:pt x="326" y="0"/>
                              </a:lnTo>
                              <a:lnTo>
                                <a:pt x="326" y="10"/>
                              </a:lnTo>
                              <a:lnTo>
                                <a:pt x="336" y="10"/>
                              </a:lnTo>
                              <a:lnTo>
                                <a:pt x="336" y="15"/>
                              </a:lnTo>
                              <a:lnTo>
                                <a:pt x="340" y="20"/>
                              </a:lnTo>
                              <a:lnTo>
                                <a:pt x="340" y="149"/>
                              </a:lnTo>
                              <a:lnTo>
                                <a:pt x="374" y="149"/>
                              </a:lnTo>
                              <a:lnTo>
                                <a:pt x="374" y="106"/>
                              </a:lnTo>
                              <a:lnTo>
                                <a:pt x="422" y="106"/>
                              </a:lnTo>
                              <a:lnTo>
                                <a:pt x="416" y="96"/>
                              </a:lnTo>
                              <a:lnTo>
                                <a:pt x="374" y="96"/>
                              </a:lnTo>
                              <a:lnTo>
                                <a:pt x="374" y="0"/>
                              </a:lnTo>
                              <a:close/>
                              <a:moveTo>
                                <a:pt x="451" y="58"/>
                              </a:moveTo>
                              <a:lnTo>
                                <a:pt x="403" y="58"/>
                              </a:lnTo>
                              <a:lnTo>
                                <a:pt x="408" y="63"/>
                              </a:lnTo>
                              <a:lnTo>
                                <a:pt x="408" y="77"/>
                              </a:lnTo>
                              <a:lnTo>
                                <a:pt x="403" y="77"/>
                              </a:lnTo>
                              <a:lnTo>
                                <a:pt x="403" y="82"/>
                              </a:lnTo>
                              <a:lnTo>
                                <a:pt x="398" y="82"/>
                              </a:lnTo>
                              <a:lnTo>
                                <a:pt x="398" y="87"/>
                              </a:lnTo>
                              <a:lnTo>
                                <a:pt x="393" y="92"/>
                              </a:lnTo>
                              <a:lnTo>
                                <a:pt x="388" y="92"/>
                              </a:lnTo>
                              <a:lnTo>
                                <a:pt x="388" y="96"/>
                              </a:lnTo>
                              <a:lnTo>
                                <a:pt x="416" y="96"/>
                              </a:lnTo>
                              <a:lnTo>
                                <a:pt x="412" y="92"/>
                              </a:lnTo>
                              <a:lnTo>
                                <a:pt x="441" y="63"/>
                              </a:lnTo>
                              <a:lnTo>
                                <a:pt x="451" y="63"/>
                              </a:lnTo>
                              <a:lnTo>
                                <a:pt x="451" y="58"/>
                              </a:lnTo>
                              <a:close/>
                              <a:moveTo>
                                <a:pt x="456" y="48"/>
                              </a:moveTo>
                              <a:lnTo>
                                <a:pt x="398" y="48"/>
                              </a:lnTo>
                              <a:lnTo>
                                <a:pt x="398" y="58"/>
                              </a:lnTo>
                              <a:lnTo>
                                <a:pt x="456" y="58"/>
                              </a:lnTo>
                              <a:lnTo>
                                <a:pt x="456" y="48"/>
                              </a:lnTo>
                              <a:close/>
                              <a:moveTo>
                                <a:pt x="489" y="135"/>
                              </a:moveTo>
                              <a:lnTo>
                                <a:pt x="475" y="135"/>
                              </a:lnTo>
                              <a:lnTo>
                                <a:pt x="475" y="164"/>
                              </a:lnTo>
                              <a:lnTo>
                                <a:pt x="532" y="164"/>
                              </a:lnTo>
                              <a:lnTo>
                                <a:pt x="552" y="154"/>
                              </a:lnTo>
                              <a:lnTo>
                                <a:pt x="499" y="154"/>
                              </a:lnTo>
                              <a:lnTo>
                                <a:pt x="499" y="149"/>
                              </a:lnTo>
                              <a:lnTo>
                                <a:pt x="489" y="140"/>
                              </a:lnTo>
                              <a:lnTo>
                                <a:pt x="489" y="135"/>
                              </a:lnTo>
                              <a:close/>
                              <a:moveTo>
                                <a:pt x="518" y="58"/>
                              </a:moveTo>
                              <a:lnTo>
                                <a:pt x="484" y="58"/>
                              </a:lnTo>
                              <a:lnTo>
                                <a:pt x="475" y="68"/>
                              </a:lnTo>
                              <a:lnTo>
                                <a:pt x="475" y="92"/>
                              </a:lnTo>
                              <a:lnTo>
                                <a:pt x="480" y="96"/>
                              </a:lnTo>
                              <a:lnTo>
                                <a:pt x="480" y="101"/>
                              </a:lnTo>
                              <a:lnTo>
                                <a:pt x="484" y="106"/>
                              </a:lnTo>
                              <a:lnTo>
                                <a:pt x="513" y="120"/>
                              </a:lnTo>
                              <a:lnTo>
                                <a:pt x="518" y="125"/>
                              </a:lnTo>
                              <a:lnTo>
                                <a:pt x="523" y="125"/>
                              </a:lnTo>
                              <a:lnTo>
                                <a:pt x="523" y="130"/>
                              </a:lnTo>
                              <a:lnTo>
                                <a:pt x="528" y="130"/>
                              </a:lnTo>
                              <a:lnTo>
                                <a:pt x="528" y="149"/>
                              </a:lnTo>
                              <a:lnTo>
                                <a:pt x="523" y="149"/>
                              </a:lnTo>
                              <a:lnTo>
                                <a:pt x="523" y="154"/>
                              </a:lnTo>
                              <a:lnTo>
                                <a:pt x="552" y="154"/>
                              </a:lnTo>
                              <a:lnTo>
                                <a:pt x="556" y="149"/>
                              </a:lnTo>
                              <a:lnTo>
                                <a:pt x="561" y="140"/>
                              </a:lnTo>
                              <a:lnTo>
                                <a:pt x="561" y="116"/>
                              </a:lnTo>
                              <a:lnTo>
                                <a:pt x="552" y="106"/>
                              </a:lnTo>
                              <a:lnTo>
                                <a:pt x="523" y="92"/>
                              </a:lnTo>
                              <a:lnTo>
                                <a:pt x="518" y="87"/>
                              </a:lnTo>
                              <a:lnTo>
                                <a:pt x="513" y="87"/>
                              </a:lnTo>
                              <a:lnTo>
                                <a:pt x="513" y="82"/>
                              </a:lnTo>
                              <a:lnTo>
                                <a:pt x="508" y="82"/>
                              </a:lnTo>
                              <a:lnTo>
                                <a:pt x="508" y="63"/>
                              </a:lnTo>
                              <a:lnTo>
                                <a:pt x="513" y="63"/>
                              </a:lnTo>
                              <a:lnTo>
                                <a:pt x="518" y="58"/>
                              </a:lnTo>
                              <a:close/>
                              <a:moveTo>
                                <a:pt x="547" y="48"/>
                              </a:moveTo>
                              <a:lnTo>
                                <a:pt x="504" y="48"/>
                              </a:lnTo>
                              <a:lnTo>
                                <a:pt x="499" y="53"/>
                              </a:lnTo>
                              <a:lnTo>
                                <a:pt x="489" y="58"/>
                              </a:lnTo>
                              <a:lnTo>
                                <a:pt x="532" y="58"/>
                              </a:lnTo>
                              <a:lnTo>
                                <a:pt x="547" y="72"/>
                              </a:lnTo>
                              <a:lnTo>
                                <a:pt x="547" y="77"/>
                              </a:lnTo>
                              <a:lnTo>
                                <a:pt x="561" y="77"/>
                              </a:lnTo>
                              <a:lnTo>
                                <a:pt x="561" y="53"/>
                              </a:lnTo>
                              <a:lnTo>
                                <a:pt x="552" y="53"/>
                              </a:lnTo>
                              <a:lnTo>
                                <a:pt x="54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05.3pt;margin-top:20.8pt;width:28.1pt;height: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" path="m57,154l,154r,10l57,164r,-10xm120,154r-53,l67,164r53,l120,154xm187,154r-53,l134,164r53,l187,154xm52,149r-43,l9,154r43,l52,149xm115,149r-43,l72,154r43,l115,149xm182,149r-43,l139,154r43,l182,149xm48,48l,48,,58r4,l9,63r5,l14,149r34,l48,82r4,-5l52,72r5,l57,68r-14,l48,48xm124,68r-52,l72,72r4,5l76,149r34,l110,77r5,l115,72r5,l124,68xm158,48r-24,l129,53r-9,5l115,63r-10,5l134,68r10,9l144,149r33,l177,72r-5,-4l172,63r-4,-5l168,53r-10,l158,48xm91,48r-24,l52,63r-9,5l105,68r,-5l91,48xm292,53r-57,l230,58r29,l259,63r5,l264,68r4,l268,96r-14,1l241,100r-12,5l220,111r-9,5l206,125r,19l216,154r4,10l249,164r5,-5l259,159r5,-5l266,149r-22,l244,144r-4,l240,125r19,-19l302,106r,-38l297,63r,-5l292,53xm302,106r-34,l268,140r-4,l264,144r4,l273,149r,15l316,164r,-10l307,154r,-5l302,149r,-43xm268,144r-9,l259,149r7,l268,144xm244,58r-19,l216,63r,19l235,82r,-10l240,68r,-5l244,63r,-5xm283,48r-29,l249,53r39,l283,48xm384,154r-58,l326,164r58,l384,154xm460,154r-52,l408,164r52,l460,154xm379,149r-43,l336,154r43,l379,149xm422,106r-38,l388,111r,5l393,116r10,14l408,135r,5l412,144r,10l456,154r,-5l451,149r-5,-5l446,140r-5,-5l422,106xm374,l326,r,10l336,10r,5l340,20r,129l374,149r,-43l422,106,416,96r-42,l374,xm451,58r-48,l408,63r,14l403,77r,5l398,82r,5l393,92r-5,l388,96r28,l412,92,441,63r10,l451,58xm456,48r-58,l398,58r58,l456,48xm489,135r-14,l475,164r57,l552,154r-53,l499,149r-10,-9l489,135xm518,58r-34,l475,68r,24l480,96r,5l484,106r29,14l518,125r5,l523,130r5,l528,149r-5,l523,154r29,l556,149r5,-9l561,116r-9,-10l523,92r-5,-5l513,87r,-5l508,82r,-19l513,63r5,-5xm547,48r-43,l499,53r-10,5l532,58r15,14l547,77r14,l561,53r-9,l547,48xe" fillcolor="black" stroked="f">
                <v:path arrowok="t" o:connecttype="custom" o:connectlocs="22983825,229838250;48387000,229838250;75403075,229838250;20967700,227822125;46370875,227822125;73386950,227822125;3629025,193144775;20967700,198789925;19354800,187096400;30645100,227822125;48387000,196773800;48387000,191128650;58064400,227822125;67741800,191128650;27016075,187096400;36693475,187096400;104435275,193144775;102419150,206854425;83064350,218144725;102419150,231854375;98386900,225806000;121773950,195160900;108064300,210483450;110080425,227822125;123790075,227822125;104435275,227822125;87096600,193144775;96774000,193144775;100403025,189112525;131451350,233870500;164515800,233870500;135483600,229838250;156451300,212499575;164515800,224193100;181854475,227822125;150806150,167741600;137096500,175806100;167741600,206451200;164515800,193144775;160483550,202822175;166128700,204838300;160483550,187096400;191531875,222176975;201209275,227822125;191531875,195160900;206854425,216128600;212902800,227822125;226209225,224193100;206854425,202822175;208870550,191128650;214515700,191128650;222580200,189112525" o:connectangles="0,0,0,0,0,0,0,0,0,0,0,0,0,0,0,0,0,0,0,0,0,0,0,0,0,0,0,0,0,0,0,0,0,0,0,0,0,0,0,0,0,0,0,0,0,0,0,0,0,0,0,0"/>
                <w10:wrap anchorx="page"/>
              </v:shape>
            </w:pict>
          </mc:Fallback>
        </mc:AlternateContent>
      </w:r>
      <w:r w:rsidRPr="00557E6D">
        <w:rPr>
          <w:rFonts w:ascii="Arial" w:hAnsi="Arial" w:cs="Arial"/>
          <w:noProof/>
          <w:lang w:val="id-ID" w:eastAsia="id-ID"/>
        </w:rPr>
        <mc:AlternateContent>
          <mc:Choice Requires="wps">
            <w:drawing>
              <wp:anchor distT="4294967295" distB="4294967295" distL="114300" distR="114300" simplePos="0" relativeHeight="251662336" behindDoc="0" locked="0" layoutInCell="1" allowOverlap="1" wp14:anchorId="26726DEE" wp14:editId="0EF01117">
                <wp:simplePos x="0" y="0"/>
                <wp:positionH relativeFrom="page">
                  <wp:posOffset>3736975</wp:posOffset>
                </wp:positionH>
                <wp:positionV relativeFrom="paragraph">
                  <wp:posOffset>206374</wp:posOffset>
                </wp:positionV>
                <wp:extent cx="5029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94.25pt,16.25pt" to="333.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" strokeweight=".96pt">
                <w10:wrap anchorx="page"/>
              </v:line>
            </w:pict>
          </mc:Fallback>
        </mc:AlternateContent>
      </w:r>
      <w:r w:rsidRPr="00557E6D">
        <w:rPr>
          <w:rFonts w:ascii="Arial" w:hAnsi="Arial" w:cs="Arial"/>
          <w:b/>
          <w:bCs/>
          <w:noProof/>
          <w:lang w:val="id-ID" w:eastAsia="id-ID"/>
        </w:rPr>
        <w:drawing>
          <wp:anchor distT="0" distB="0" distL="0" distR="0" simplePos="0" relativeHeight="251663360" behindDoc="0" locked="0" layoutInCell="1" allowOverlap="1" wp14:anchorId="2ACC59BA" wp14:editId="7C9AFB26">
            <wp:simplePos x="0" y="0"/>
            <wp:positionH relativeFrom="page">
              <wp:posOffset>4324985</wp:posOffset>
            </wp:positionH>
            <wp:positionV relativeFrom="paragraph">
              <wp:posOffset>167005</wp:posOffset>
            </wp:positionV>
            <wp:extent cx="100330" cy="977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97790"/>
                    </a:xfrm>
                    <a:prstGeom prst="rect">
                      <a:avLst/>
                    </a:prstGeom>
                    <a:noFill/>
                  </pic:spPr>
                </pic:pic>
              </a:graphicData>
            </a:graphic>
            <wp14:sizeRelH relativeFrom="page">
              <wp14:pctWidth>0</wp14:pctWidth>
            </wp14:sizeRelH>
            <wp14:sizeRelV relativeFrom="page">
              <wp14:pctHeight>0</wp14:pctHeight>
            </wp14:sizeRelV>
          </wp:anchor>
        </w:drawing>
      </w:r>
      <w:r w:rsidRPr="00557E6D">
        <w:rPr>
          <w:rFonts w:ascii="Arial" w:hAnsi="Arial" w:cs="Arial"/>
          <w:noProof/>
          <w:lang w:val="id-ID" w:eastAsia="id-ID"/>
        </w:rPr>
        <mc:AlternateContent>
          <mc:Choice Requires="wpg">
            <w:drawing>
              <wp:anchor distT="0" distB="0" distL="114300" distR="114300" simplePos="0" relativeHeight="251664384" behindDoc="0" locked="0" layoutInCell="1" allowOverlap="1" wp14:anchorId="60A1E50D" wp14:editId="3DDD147D">
                <wp:simplePos x="0" y="0"/>
                <wp:positionH relativeFrom="page">
                  <wp:posOffset>4489450</wp:posOffset>
                </wp:positionH>
                <wp:positionV relativeFrom="paragraph">
                  <wp:posOffset>124460</wp:posOffset>
                </wp:positionV>
                <wp:extent cx="524510" cy="1524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52400"/>
                          <a:chOff x="7070" y="196"/>
                          <a:chExt cx="826" cy="240"/>
                        </a:xfrm>
                      </wpg:grpSpPr>
                      <wps:wsp>
                        <wps:cNvPr id="12" name="AutoShape 8"/>
                        <wps:cNvSpPr>
                          <a:spLocks/>
                        </wps:cNvSpPr>
                        <wps:spPr bwMode="auto">
                          <a:xfrm>
                            <a:off x="7070" y="195"/>
                            <a:ext cx="533" cy="226"/>
                          </a:xfrm>
                          <a:custGeom>
                            <a:avLst/>
                            <a:gdLst>
                              <a:gd name="T0" fmla="*/ 10 w 533"/>
                              <a:gd name="T1" fmla="*/ 416 h 226"/>
                              <a:gd name="T2" fmla="*/ 101 w 533"/>
                              <a:gd name="T3" fmla="*/ 244 h 226"/>
                              <a:gd name="T4" fmla="*/ 53 w 533"/>
                              <a:gd name="T5" fmla="*/ 388 h 226"/>
                              <a:gd name="T6" fmla="*/ 111 w 533"/>
                              <a:gd name="T7" fmla="*/ 397 h 226"/>
                              <a:gd name="T8" fmla="*/ 101 w 533"/>
                              <a:gd name="T9" fmla="*/ 388 h 226"/>
                              <a:gd name="T10" fmla="*/ 82 w 533"/>
                              <a:gd name="T11" fmla="*/ 196 h 226"/>
                              <a:gd name="T12" fmla="*/ 20 w 533"/>
                              <a:gd name="T13" fmla="*/ 258 h 226"/>
                              <a:gd name="T14" fmla="*/ 39 w 533"/>
                              <a:gd name="T15" fmla="*/ 244 h 226"/>
                              <a:gd name="T16" fmla="*/ 264 w 533"/>
                              <a:gd name="T17" fmla="*/ 196 h 226"/>
                              <a:gd name="T18" fmla="*/ 218 w 533"/>
                              <a:gd name="T19" fmla="*/ 212 h 226"/>
                              <a:gd name="T20" fmla="*/ 192 w 533"/>
                              <a:gd name="T21" fmla="*/ 260 h 226"/>
                              <a:gd name="T22" fmla="*/ 189 w 533"/>
                              <a:gd name="T23" fmla="*/ 338 h 226"/>
                              <a:gd name="T24" fmla="*/ 207 w 533"/>
                              <a:gd name="T25" fmla="*/ 392 h 226"/>
                              <a:gd name="T26" fmla="*/ 245 w 533"/>
                              <a:gd name="T27" fmla="*/ 419 h 226"/>
                              <a:gd name="T28" fmla="*/ 297 w 533"/>
                              <a:gd name="T29" fmla="*/ 414 h 226"/>
                              <a:gd name="T30" fmla="*/ 260 w 533"/>
                              <a:gd name="T31" fmla="*/ 402 h 226"/>
                              <a:gd name="T32" fmla="*/ 245 w 533"/>
                              <a:gd name="T33" fmla="*/ 388 h 226"/>
                              <a:gd name="T34" fmla="*/ 238 w 533"/>
                              <a:gd name="T35" fmla="*/ 352 h 226"/>
                              <a:gd name="T36" fmla="*/ 236 w 533"/>
                              <a:gd name="T37" fmla="*/ 292 h 226"/>
                              <a:gd name="T38" fmla="*/ 240 w 533"/>
                              <a:gd name="T39" fmla="*/ 253 h 226"/>
                              <a:gd name="T40" fmla="*/ 245 w 533"/>
                              <a:gd name="T41" fmla="*/ 224 h 226"/>
                              <a:gd name="T42" fmla="*/ 311 w 533"/>
                              <a:gd name="T43" fmla="*/ 212 h 226"/>
                              <a:gd name="T44" fmla="*/ 264 w 533"/>
                              <a:gd name="T45" fmla="*/ 196 h 226"/>
                              <a:gd name="T46" fmla="*/ 279 w 533"/>
                              <a:gd name="T47" fmla="*/ 220 h 226"/>
                              <a:gd name="T48" fmla="*/ 284 w 533"/>
                              <a:gd name="T49" fmla="*/ 234 h 226"/>
                              <a:gd name="T50" fmla="*/ 293 w 533"/>
                              <a:gd name="T51" fmla="*/ 263 h 226"/>
                              <a:gd name="T52" fmla="*/ 288 w 533"/>
                              <a:gd name="T53" fmla="*/ 383 h 226"/>
                              <a:gd name="T54" fmla="*/ 279 w 533"/>
                              <a:gd name="T55" fmla="*/ 392 h 226"/>
                              <a:gd name="T56" fmla="*/ 274 w 533"/>
                              <a:gd name="T57" fmla="*/ 402 h 226"/>
                              <a:gd name="T58" fmla="*/ 331 w 533"/>
                              <a:gd name="T59" fmla="*/ 376 h 226"/>
                              <a:gd name="T60" fmla="*/ 341 w 533"/>
                              <a:gd name="T61" fmla="*/ 306 h 226"/>
                              <a:gd name="T62" fmla="*/ 331 w 533"/>
                              <a:gd name="T63" fmla="*/ 240 h 226"/>
                              <a:gd name="T64" fmla="*/ 456 w 533"/>
                              <a:gd name="T65" fmla="*/ 196 h 226"/>
                              <a:gd name="T66" fmla="*/ 410 w 533"/>
                              <a:gd name="T67" fmla="*/ 212 h 226"/>
                              <a:gd name="T68" fmla="*/ 384 w 533"/>
                              <a:gd name="T69" fmla="*/ 260 h 226"/>
                              <a:gd name="T70" fmla="*/ 381 w 533"/>
                              <a:gd name="T71" fmla="*/ 338 h 226"/>
                              <a:gd name="T72" fmla="*/ 399 w 533"/>
                              <a:gd name="T73" fmla="*/ 392 h 226"/>
                              <a:gd name="T74" fmla="*/ 437 w 533"/>
                              <a:gd name="T75" fmla="*/ 419 h 226"/>
                              <a:gd name="T76" fmla="*/ 489 w 533"/>
                              <a:gd name="T77" fmla="*/ 414 h 226"/>
                              <a:gd name="T78" fmla="*/ 452 w 533"/>
                              <a:gd name="T79" fmla="*/ 402 h 226"/>
                              <a:gd name="T80" fmla="*/ 437 w 533"/>
                              <a:gd name="T81" fmla="*/ 388 h 226"/>
                              <a:gd name="T82" fmla="*/ 430 w 533"/>
                              <a:gd name="T83" fmla="*/ 352 h 226"/>
                              <a:gd name="T84" fmla="*/ 428 w 533"/>
                              <a:gd name="T85" fmla="*/ 292 h 226"/>
                              <a:gd name="T86" fmla="*/ 432 w 533"/>
                              <a:gd name="T87" fmla="*/ 253 h 226"/>
                              <a:gd name="T88" fmla="*/ 437 w 533"/>
                              <a:gd name="T89" fmla="*/ 224 h 226"/>
                              <a:gd name="T90" fmla="*/ 503 w 533"/>
                              <a:gd name="T91" fmla="*/ 212 h 226"/>
                              <a:gd name="T92" fmla="*/ 456 w 533"/>
                              <a:gd name="T93" fmla="*/ 196 h 226"/>
                              <a:gd name="T94" fmla="*/ 471 w 533"/>
                              <a:gd name="T95" fmla="*/ 220 h 226"/>
                              <a:gd name="T96" fmla="*/ 476 w 533"/>
                              <a:gd name="T97" fmla="*/ 234 h 226"/>
                              <a:gd name="T98" fmla="*/ 485 w 533"/>
                              <a:gd name="T99" fmla="*/ 263 h 226"/>
                              <a:gd name="T100" fmla="*/ 480 w 533"/>
                              <a:gd name="T101" fmla="*/ 383 h 226"/>
                              <a:gd name="T102" fmla="*/ 471 w 533"/>
                              <a:gd name="T103" fmla="*/ 392 h 226"/>
                              <a:gd name="T104" fmla="*/ 466 w 533"/>
                              <a:gd name="T105" fmla="*/ 402 h 226"/>
                              <a:gd name="T106" fmla="*/ 523 w 533"/>
                              <a:gd name="T107" fmla="*/ 376 h 226"/>
                              <a:gd name="T108" fmla="*/ 533 w 533"/>
                              <a:gd name="T109" fmla="*/ 306 h 226"/>
                              <a:gd name="T110" fmla="*/ 523 w 533"/>
                              <a:gd name="T111" fmla="*/ 240 h 22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33" h="226">
                                <a:moveTo>
                                  <a:pt x="144" y="206"/>
                                </a:moveTo>
                                <a:lnTo>
                                  <a:pt x="10" y="206"/>
                                </a:lnTo>
                                <a:lnTo>
                                  <a:pt x="10" y="220"/>
                                </a:lnTo>
                                <a:lnTo>
                                  <a:pt x="144" y="220"/>
                                </a:lnTo>
                                <a:lnTo>
                                  <a:pt x="144" y="206"/>
                                </a:lnTo>
                                <a:close/>
                                <a:moveTo>
                                  <a:pt x="101" y="48"/>
                                </a:moveTo>
                                <a:lnTo>
                                  <a:pt x="48" y="48"/>
                                </a:lnTo>
                                <a:lnTo>
                                  <a:pt x="53" y="52"/>
                                </a:lnTo>
                                <a:lnTo>
                                  <a:pt x="53" y="192"/>
                                </a:lnTo>
                                <a:lnTo>
                                  <a:pt x="39" y="206"/>
                                </a:lnTo>
                                <a:lnTo>
                                  <a:pt x="116" y="206"/>
                                </a:lnTo>
                                <a:lnTo>
                                  <a:pt x="111" y="201"/>
                                </a:lnTo>
                                <a:lnTo>
                                  <a:pt x="106" y="201"/>
                                </a:lnTo>
                                <a:lnTo>
                                  <a:pt x="106" y="196"/>
                                </a:lnTo>
                                <a:lnTo>
                                  <a:pt x="101" y="192"/>
                                </a:lnTo>
                                <a:lnTo>
                                  <a:pt x="101" y="48"/>
                                </a:lnTo>
                                <a:close/>
                                <a:moveTo>
                                  <a:pt x="101" y="0"/>
                                </a:moveTo>
                                <a:lnTo>
                                  <a:pt x="82" y="0"/>
                                </a:lnTo>
                                <a:lnTo>
                                  <a:pt x="0" y="52"/>
                                </a:lnTo>
                                <a:lnTo>
                                  <a:pt x="10" y="67"/>
                                </a:lnTo>
                                <a:lnTo>
                                  <a:pt x="20" y="62"/>
                                </a:lnTo>
                                <a:lnTo>
                                  <a:pt x="29" y="52"/>
                                </a:lnTo>
                                <a:lnTo>
                                  <a:pt x="34" y="52"/>
                                </a:lnTo>
                                <a:lnTo>
                                  <a:pt x="39" y="48"/>
                                </a:lnTo>
                                <a:lnTo>
                                  <a:pt x="101" y="48"/>
                                </a:lnTo>
                                <a:lnTo>
                                  <a:pt x="101" y="0"/>
                                </a:lnTo>
                                <a:close/>
                                <a:moveTo>
                                  <a:pt x="264" y="0"/>
                                </a:moveTo>
                                <a:lnTo>
                                  <a:pt x="247" y="1"/>
                                </a:lnTo>
                                <a:lnTo>
                                  <a:pt x="232" y="7"/>
                                </a:lnTo>
                                <a:lnTo>
                                  <a:pt x="218" y="16"/>
                                </a:lnTo>
                                <a:lnTo>
                                  <a:pt x="207" y="28"/>
                                </a:lnTo>
                                <a:lnTo>
                                  <a:pt x="198" y="45"/>
                                </a:lnTo>
                                <a:lnTo>
                                  <a:pt x="192" y="64"/>
                                </a:lnTo>
                                <a:lnTo>
                                  <a:pt x="189" y="88"/>
                                </a:lnTo>
                                <a:lnTo>
                                  <a:pt x="188" y="115"/>
                                </a:lnTo>
                                <a:lnTo>
                                  <a:pt x="189" y="142"/>
                                </a:lnTo>
                                <a:lnTo>
                                  <a:pt x="192" y="165"/>
                                </a:lnTo>
                                <a:lnTo>
                                  <a:pt x="198" y="183"/>
                                </a:lnTo>
                                <a:lnTo>
                                  <a:pt x="207" y="196"/>
                                </a:lnTo>
                                <a:lnTo>
                                  <a:pt x="216" y="209"/>
                                </a:lnTo>
                                <a:lnTo>
                                  <a:pt x="228" y="218"/>
                                </a:lnTo>
                                <a:lnTo>
                                  <a:pt x="245" y="223"/>
                                </a:lnTo>
                                <a:lnTo>
                                  <a:pt x="264" y="225"/>
                                </a:lnTo>
                                <a:lnTo>
                                  <a:pt x="281" y="223"/>
                                </a:lnTo>
                                <a:lnTo>
                                  <a:pt x="297" y="218"/>
                                </a:lnTo>
                                <a:lnTo>
                                  <a:pt x="310" y="209"/>
                                </a:lnTo>
                                <a:lnTo>
                                  <a:pt x="313" y="206"/>
                                </a:lnTo>
                                <a:lnTo>
                                  <a:pt x="260" y="206"/>
                                </a:lnTo>
                                <a:lnTo>
                                  <a:pt x="250" y="201"/>
                                </a:lnTo>
                                <a:lnTo>
                                  <a:pt x="250" y="196"/>
                                </a:lnTo>
                                <a:lnTo>
                                  <a:pt x="245" y="192"/>
                                </a:lnTo>
                                <a:lnTo>
                                  <a:pt x="240" y="182"/>
                                </a:lnTo>
                                <a:lnTo>
                                  <a:pt x="240" y="168"/>
                                </a:lnTo>
                                <a:lnTo>
                                  <a:pt x="238" y="156"/>
                                </a:lnTo>
                                <a:lnTo>
                                  <a:pt x="236" y="142"/>
                                </a:lnTo>
                                <a:lnTo>
                                  <a:pt x="236" y="127"/>
                                </a:lnTo>
                                <a:lnTo>
                                  <a:pt x="236" y="96"/>
                                </a:lnTo>
                                <a:lnTo>
                                  <a:pt x="236" y="82"/>
                                </a:lnTo>
                                <a:lnTo>
                                  <a:pt x="238" y="69"/>
                                </a:lnTo>
                                <a:lnTo>
                                  <a:pt x="240" y="57"/>
                                </a:lnTo>
                                <a:lnTo>
                                  <a:pt x="240" y="48"/>
                                </a:lnTo>
                                <a:lnTo>
                                  <a:pt x="245" y="38"/>
                                </a:lnTo>
                                <a:lnTo>
                                  <a:pt x="245" y="28"/>
                                </a:lnTo>
                                <a:lnTo>
                                  <a:pt x="255" y="19"/>
                                </a:lnTo>
                                <a:lnTo>
                                  <a:pt x="314" y="19"/>
                                </a:lnTo>
                                <a:lnTo>
                                  <a:pt x="311" y="16"/>
                                </a:lnTo>
                                <a:lnTo>
                                  <a:pt x="299" y="7"/>
                                </a:lnTo>
                                <a:lnTo>
                                  <a:pt x="284" y="1"/>
                                </a:lnTo>
                                <a:lnTo>
                                  <a:pt x="264" y="0"/>
                                </a:lnTo>
                                <a:close/>
                                <a:moveTo>
                                  <a:pt x="314" y="19"/>
                                </a:moveTo>
                                <a:lnTo>
                                  <a:pt x="274" y="19"/>
                                </a:lnTo>
                                <a:lnTo>
                                  <a:pt x="279" y="24"/>
                                </a:lnTo>
                                <a:lnTo>
                                  <a:pt x="279" y="28"/>
                                </a:lnTo>
                                <a:lnTo>
                                  <a:pt x="284" y="33"/>
                                </a:lnTo>
                                <a:lnTo>
                                  <a:pt x="284" y="38"/>
                                </a:lnTo>
                                <a:lnTo>
                                  <a:pt x="288" y="48"/>
                                </a:lnTo>
                                <a:lnTo>
                                  <a:pt x="288" y="57"/>
                                </a:lnTo>
                                <a:lnTo>
                                  <a:pt x="293" y="67"/>
                                </a:lnTo>
                                <a:lnTo>
                                  <a:pt x="293" y="163"/>
                                </a:lnTo>
                                <a:lnTo>
                                  <a:pt x="288" y="172"/>
                                </a:lnTo>
                                <a:lnTo>
                                  <a:pt x="288" y="187"/>
                                </a:lnTo>
                                <a:lnTo>
                                  <a:pt x="284" y="192"/>
                                </a:lnTo>
                                <a:lnTo>
                                  <a:pt x="284" y="196"/>
                                </a:lnTo>
                                <a:lnTo>
                                  <a:pt x="279" y="196"/>
                                </a:lnTo>
                                <a:lnTo>
                                  <a:pt x="279" y="201"/>
                                </a:lnTo>
                                <a:lnTo>
                                  <a:pt x="274" y="201"/>
                                </a:lnTo>
                                <a:lnTo>
                                  <a:pt x="274" y="206"/>
                                </a:lnTo>
                                <a:lnTo>
                                  <a:pt x="313" y="206"/>
                                </a:lnTo>
                                <a:lnTo>
                                  <a:pt x="322" y="196"/>
                                </a:lnTo>
                                <a:lnTo>
                                  <a:pt x="331" y="180"/>
                                </a:lnTo>
                                <a:lnTo>
                                  <a:pt x="337" y="160"/>
                                </a:lnTo>
                                <a:lnTo>
                                  <a:pt x="340" y="137"/>
                                </a:lnTo>
                                <a:lnTo>
                                  <a:pt x="341" y="110"/>
                                </a:lnTo>
                                <a:lnTo>
                                  <a:pt x="340" y="84"/>
                                </a:lnTo>
                                <a:lnTo>
                                  <a:pt x="337" y="62"/>
                                </a:lnTo>
                                <a:lnTo>
                                  <a:pt x="331" y="44"/>
                                </a:lnTo>
                                <a:lnTo>
                                  <a:pt x="322" y="28"/>
                                </a:lnTo>
                                <a:lnTo>
                                  <a:pt x="314" y="19"/>
                                </a:lnTo>
                                <a:close/>
                                <a:moveTo>
                                  <a:pt x="456" y="0"/>
                                </a:moveTo>
                                <a:lnTo>
                                  <a:pt x="439" y="1"/>
                                </a:lnTo>
                                <a:lnTo>
                                  <a:pt x="424" y="7"/>
                                </a:lnTo>
                                <a:lnTo>
                                  <a:pt x="410" y="16"/>
                                </a:lnTo>
                                <a:lnTo>
                                  <a:pt x="399" y="28"/>
                                </a:lnTo>
                                <a:lnTo>
                                  <a:pt x="390" y="45"/>
                                </a:lnTo>
                                <a:lnTo>
                                  <a:pt x="384" y="64"/>
                                </a:lnTo>
                                <a:lnTo>
                                  <a:pt x="381" y="88"/>
                                </a:lnTo>
                                <a:lnTo>
                                  <a:pt x="380" y="115"/>
                                </a:lnTo>
                                <a:lnTo>
                                  <a:pt x="381" y="142"/>
                                </a:lnTo>
                                <a:lnTo>
                                  <a:pt x="384" y="165"/>
                                </a:lnTo>
                                <a:lnTo>
                                  <a:pt x="390" y="183"/>
                                </a:lnTo>
                                <a:lnTo>
                                  <a:pt x="399" y="196"/>
                                </a:lnTo>
                                <a:lnTo>
                                  <a:pt x="408" y="209"/>
                                </a:lnTo>
                                <a:lnTo>
                                  <a:pt x="420" y="218"/>
                                </a:lnTo>
                                <a:lnTo>
                                  <a:pt x="437" y="223"/>
                                </a:lnTo>
                                <a:lnTo>
                                  <a:pt x="456" y="225"/>
                                </a:lnTo>
                                <a:lnTo>
                                  <a:pt x="473" y="223"/>
                                </a:lnTo>
                                <a:lnTo>
                                  <a:pt x="489" y="218"/>
                                </a:lnTo>
                                <a:lnTo>
                                  <a:pt x="502" y="209"/>
                                </a:lnTo>
                                <a:lnTo>
                                  <a:pt x="505" y="206"/>
                                </a:lnTo>
                                <a:lnTo>
                                  <a:pt x="452" y="206"/>
                                </a:lnTo>
                                <a:lnTo>
                                  <a:pt x="442" y="201"/>
                                </a:lnTo>
                                <a:lnTo>
                                  <a:pt x="442" y="196"/>
                                </a:lnTo>
                                <a:lnTo>
                                  <a:pt x="437" y="192"/>
                                </a:lnTo>
                                <a:lnTo>
                                  <a:pt x="432" y="182"/>
                                </a:lnTo>
                                <a:lnTo>
                                  <a:pt x="432" y="168"/>
                                </a:lnTo>
                                <a:lnTo>
                                  <a:pt x="430" y="156"/>
                                </a:lnTo>
                                <a:lnTo>
                                  <a:pt x="428" y="142"/>
                                </a:lnTo>
                                <a:lnTo>
                                  <a:pt x="428" y="127"/>
                                </a:lnTo>
                                <a:lnTo>
                                  <a:pt x="428" y="96"/>
                                </a:lnTo>
                                <a:lnTo>
                                  <a:pt x="428" y="82"/>
                                </a:lnTo>
                                <a:lnTo>
                                  <a:pt x="430" y="69"/>
                                </a:lnTo>
                                <a:lnTo>
                                  <a:pt x="432" y="57"/>
                                </a:lnTo>
                                <a:lnTo>
                                  <a:pt x="432" y="48"/>
                                </a:lnTo>
                                <a:lnTo>
                                  <a:pt x="437" y="38"/>
                                </a:lnTo>
                                <a:lnTo>
                                  <a:pt x="437" y="28"/>
                                </a:lnTo>
                                <a:lnTo>
                                  <a:pt x="447" y="19"/>
                                </a:lnTo>
                                <a:lnTo>
                                  <a:pt x="506" y="19"/>
                                </a:lnTo>
                                <a:lnTo>
                                  <a:pt x="503" y="16"/>
                                </a:lnTo>
                                <a:lnTo>
                                  <a:pt x="491" y="7"/>
                                </a:lnTo>
                                <a:lnTo>
                                  <a:pt x="476" y="1"/>
                                </a:lnTo>
                                <a:lnTo>
                                  <a:pt x="456" y="0"/>
                                </a:lnTo>
                                <a:close/>
                                <a:moveTo>
                                  <a:pt x="506" y="19"/>
                                </a:moveTo>
                                <a:lnTo>
                                  <a:pt x="466" y="19"/>
                                </a:lnTo>
                                <a:lnTo>
                                  <a:pt x="471" y="24"/>
                                </a:lnTo>
                                <a:lnTo>
                                  <a:pt x="471" y="28"/>
                                </a:lnTo>
                                <a:lnTo>
                                  <a:pt x="476" y="33"/>
                                </a:lnTo>
                                <a:lnTo>
                                  <a:pt x="476" y="38"/>
                                </a:lnTo>
                                <a:lnTo>
                                  <a:pt x="480" y="48"/>
                                </a:lnTo>
                                <a:lnTo>
                                  <a:pt x="480" y="57"/>
                                </a:lnTo>
                                <a:lnTo>
                                  <a:pt x="485" y="67"/>
                                </a:lnTo>
                                <a:lnTo>
                                  <a:pt x="485" y="163"/>
                                </a:lnTo>
                                <a:lnTo>
                                  <a:pt x="480" y="172"/>
                                </a:lnTo>
                                <a:lnTo>
                                  <a:pt x="480" y="187"/>
                                </a:lnTo>
                                <a:lnTo>
                                  <a:pt x="476" y="192"/>
                                </a:lnTo>
                                <a:lnTo>
                                  <a:pt x="476" y="196"/>
                                </a:lnTo>
                                <a:lnTo>
                                  <a:pt x="471" y="196"/>
                                </a:lnTo>
                                <a:lnTo>
                                  <a:pt x="471" y="201"/>
                                </a:lnTo>
                                <a:lnTo>
                                  <a:pt x="466" y="201"/>
                                </a:lnTo>
                                <a:lnTo>
                                  <a:pt x="466" y="206"/>
                                </a:lnTo>
                                <a:lnTo>
                                  <a:pt x="505" y="206"/>
                                </a:lnTo>
                                <a:lnTo>
                                  <a:pt x="514" y="196"/>
                                </a:lnTo>
                                <a:lnTo>
                                  <a:pt x="523" y="180"/>
                                </a:lnTo>
                                <a:lnTo>
                                  <a:pt x="529" y="160"/>
                                </a:lnTo>
                                <a:lnTo>
                                  <a:pt x="532" y="137"/>
                                </a:lnTo>
                                <a:lnTo>
                                  <a:pt x="533" y="110"/>
                                </a:lnTo>
                                <a:lnTo>
                                  <a:pt x="532" y="84"/>
                                </a:lnTo>
                                <a:lnTo>
                                  <a:pt x="529" y="62"/>
                                </a:lnTo>
                                <a:lnTo>
                                  <a:pt x="523" y="44"/>
                                </a:lnTo>
                                <a:lnTo>
                                  <a:pt x="514" y="28"/>
                                </a:lnTo>
                                <a:lnTo>
                                  <a:pt x="50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636" y="195"/>
                            <a:ext cx="26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53.5pt;margin-top:9.8pt;width:41.3pt;height:12pt;z-index:251664384;mso-position-horizontal-relative:page" coordorigin="7070,196" coordsize="826,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">
                <v:shape id="AutoShape 8" o:spid="_x0000_s1027" style="position:absolute;left:7070;top:195;width:533;height:226;visibility:visible;mso-wrap-style:square;v-text-anchor:top" coordsize="5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vJsUA&#10;AADbAAAADwAAAGRycy9kb3ducmV2LnhtbESPQWvCQBCF74X+h2UEL6XZaEFK6hpEECziIVrxOs1O&#10;kyXZ2TS7NfHfdwsFbzO89715s8xH24or9d44VjBLUhDEpdOGKwUfp+3zKwgfkDW2jknBjTzkq8eH&#10;JWbaDVzQ9RgqEUPYZ6igDqHLpPRlTRZ94jriqH253mKIa19J3eMQw20r52m6kBYNxws1drSpqWyO&#10;PzbWSIvz5emzkYvvvRnedydzKF42Sk0n4/oNRKAx3M3/9E5Hbg5/v8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i8mxQAAANsAAAAPAAAAAAAAAAAAAAAAAJgCAABkcnMv&#10;ZG93bnJldi54bWxQSwUGAAAAAAQABAD1AAAAigMAAAAA&#10;" path="m144,206r-134,l10,220r134,l144,206xm101,48r-53,l53,52r,140l39,206r77,l111,201r-5,l106,196r-5,-4l101,48xm101,l82,,,52,10,67,20,62,29,52r5,l39,48r62,l101,xm264,l247,1,232,7r-14,9l207,28r-9,17l192,64r-3,24l188,115r1,27l192,165r6,18l207,196r9,13l228,218r17,5l264,225r17,-2l297,218r13,-9l313,206r-53,l250,201r,-5l245,192r-5,-10l240,168r-2,-12l236,142r,-15l236,96r,-14l238,69r2,-12l240,48r5,-10l245,28r10,-9l314,19r-3,-3l299,7,284,1,264,xm314,19r-40,l279,24r,4l284,33r,5l288,48r,9l293,67r,96l288,172r,15l284,192r,4l279,196r,5l274,201r,5l313,206r9,-10l331,180r6,-20l340,137r1,-27l340,84,337,62,331,44,322,28r-8,-9xm456,l439,1,424,7r-14,9l399,28r-9,17l384,64r-3,24l380,115r1,27l384,165r6,18l399,196r9,13l420,218r17,5l456,225r17,-2l489,218r13,-9l505,206r-53,l442,201r,-5l437,192r-5,-10l432,168r-2,-12l428,142r,-15l428,96r,-14l430,69r2,-12l432,48r5,-10l437,28r10,-9l506,19r-3,-3l491,7,476,1,456,xm506,19r-40,l471,24r,4l476,33r,5l480,48r,9l485,67r,96l480,172r,15l476,192r,4l471,196r,5l466,201r,5l505,206r9,-10l523,180r6,-20l532,137r1,-27l532,84,529,62,523,44,514,28r-8,-9xe" fillcolor="black" stroked="f">
                  <v:path arrowok="t" o:connecttype="custom" o:connectlocs="10,416;101,244;53,388;111,397;101,388;82,196;20,258;39,244;264,196;218,212;192,260;189,338;207,392;245,419;297,414;260,402;245,388;238,352;236,292;240,253;245,224;311,212;264,196;279,220;284,234;293,263;288,383;279,392;274,402;331,376;341,306;331,240;456,196;410,212;384,260;381,338;399,392;437,419;489,414;452,402;437,388;430,352;428,292;432,253;437,224;503,212;456,196;471,220;476,234;485,263;480,383;471,392;466,402;523,376;533,306;523,240"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636;top:195;width:26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G5zXCAAAA2wAAAA8AAABkcnMvZG93bnJldi54bWxET01rwkAQvQv9D8sUvOlGhVRSVwmiKD0I&#10;anrobchOs2mzsyG7avz3XaHgbR7vcxar3jbiSp2vHSuYjBMQxKXTNVcKivN2NAfhA7LGxjEpuJOH&#10;1fJlsMBMuxsf6XoKlYgh7DNUYEJoMyl9aciiH7uWOHLfrrMYIuwqqTu8xXDbyGmSpNJizbHBYEtr&#10;Q+Xv6WIVfL6lxSQ1X9XxZ3PY5iFPN7j7UGr42ufvIAL14Sn+d+91nD+Dx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huc1wgAAANsAAAAPAAAAAAAAAAAAAAAAAJ8C&#10;AABkcnMvZG93bnJldi54bWxQSwUGAAAAAAQABAD3AAAAjgMAAAAA&#10;">
                  <v:imagedata r:id="rId16" o:title=""/>
                </v:shape>
                <w10:wrap anchorx="page"/>
              </v:group>
            </w:pict>
          </mc:Fallback>
        </mc:AlternateContent>
      </w:r>
      <w:proofErr w:type="gramStart"/>
      <w:r w:rsidRPr="00557E6D">
        <w:rPr>
          <w:rFonts w:ascii="Arial" w:hAnsi="Arial" w:cs="Arial"/>
          <w:b/>
          <w:bCs/>
          <w:lang w:bidi="en-US"/>
        </w:rPr>
        <w:t>IKW  =</w:t>
      </w:r>
      <w:proofErr w:type="gramEnd"/>
      <w:r w:rsidRPr="00557E6D">
        <w:rPr>
          <w:rFonts w:ascii="Arial" w:hAnsi="Arial" w:cs="Arial"/>
          <w:b/>
          <w:bCs/>
          <w:lang w:bidi="en-US"/>
        </w:rPr>
        <w:t xml:space="preserve">  ∑</w:t>
      </w:r>
    </w:p>
    <w:p w:rsidR="000973B9" w:rsidRPr="00557E6D" w:rsidRDefault="000973B9" w:rsidP="000973B9">
      <w:pPr>
        <w:adjustRightInd w:val="0"/>
        <w:spacing w:line="240" w:lineRule="auto"/>
        <w:ind w:firstLine="709"/>
        <w:jc w:val="center"/>
        <w:rPr>
          <w:rFonts w:ascii="Arial" w:eastAsia="Calibri" w:hAnsi="Arial" w:cs="Arial"/>
        </w:rPr>
      </w:pPr>
    </w:p>
    <w:p w:rsidR="000973B9" w:rsidRPr="00557E6D" w:rsidRDefault="000973B9" w:rsidP="000973B9">
      <w:pPr>
        <w:tabs>
          <w:tab w:val="left" w:pos="2127"/>
        </w:tabs>
        <w:spacing w:line="240" w:lineRule="auto"/>
        <w:rPr>
          <w:rFonts w:ascii="Arial" w:hAnsi="Arial" w:cs="Arial"/>
          <w:lang w:bidi="en-US"/>
        </w:rPr>
      </w:pPr>
      <w:proofErr w:type="gramStart"/>
      <w:r w:rsidRPr="00557E6D">
        <w:rPr>
          <w:rFonts w:ascii="Arial" w:hAnsi="Arial" w:cs="Arial"/>
          <w:lang w:bidi="en-US"/>
        </w:rPr>
        <w:t>Dimana</w:t>
      </w:r>
      <w:r w:rsidRPr="00557E6D">
        <w:rPr>
          <w:rFonts w:ascii="Arial" w:hAnsi="Arial" w:cs="Arial"/>
          <w:spacing w:val="-1"/>
          <w:lang w:bidi="en-US"/>
        </w:rPr>
        <w:t xml:space="preserve"> </w:t>
      </w:r>
      <w:r w:rsidRPr="00557E6D">
        <w:rPr>
          <w:rFonts w:ascii="Arial" w:hAnsi="Arial" w:cs="Arial"/>
          <w:lang w:bidi="en-US"/>
        </w:rPr>
        <w:t>:</w:t>
      </w:r>
      <w:proofErr w:type="gramEnd"/>
      <w:r w:rsidRPr="00557E6D">
        <w:rPr>
          <w:rFonts w:ascii="Arial" w:hAnsi="Arial" w:cs="Arial"/>
          <w:lang w:bidi="en-US"/>
        </w:rPr>
        <w:t xml:space="preserve"> </w:t>
      </w:r>
      <w:r w:rsidRPr="00557E6D">
        <w:rPr>
          <w:rFonts w:ascii="Arial" w:hAnsi="Arial" w:cs="Arial"/>
          <w:spacing w:val="2"/>
          <w:lang w:bidi="en-US"/>
        </w:rPr>
        <w:t xml:space="preserve"> </w:t>
      </w:r>
      <w:r w:rsidRPr="00557E6D">
        <w:rPr>
          <w:rFonts w:ascii="Arial" w:hAnsi="Arial" w:cs="Arial"/>
          <w:lang w:bidi="en-US"/>
        </w:rPr>
        <w:t>IKW           = Indeks kesesuaian</w:t>
      </w:r>
      <w:r w:rsidRPr="00557E6D">
        <w:rPr>
          <w:rFonts w:ascii="Arial" w:hAnsi="Arial" w:cs="Arial"/>
          <w:spacing w:val="-1"/>
          <w:lang w:bidi="en-US"/>
        </w:rPr>
        <w:t xml:space="preserve"> </w:t>
      </w:r>
      <w:r w:rsidRPr="00557E6D">
        <w:rPr>
          <w:rFonts w:ascii="Arial" w:hAnsi="Arial" w:cs="Arial"/>
          <w:lang w:bidi="en-US"/>
        </w:rPr>
        <w:t>wisata</w:t>
      </w:r>
    </w:p>
    <w:p w:rsidR="000973B9" w:rsidRPr="00557E6D" w:rsidRDefault="000973B9" w:rsidP="000973B9">
      <w:pPr>
        <w:tabs>
          <w:tab w:val="left" w:pos="993"/>
        </w:tabs>
        <w:spacing w:line="240" w:lineRule="auto"/>
        <w:rPr>
          <w:rFonts w:ascii="Arial" w:hAnsi="Arial" w:cs="Arial"/>
          <w:lang w:bidi="en-US"/>
        </w:rPr>
      </w:pPr>
      <w:r w:rsidRPr="00557E6D">
        <w:rPr>
          <w:rFonts w:ascii="Arial" w:hAnsi="Arial" w:cs="Arial"/>
          <w:lang w:bidi="en-US"/>
        </w:rPr>
        <w:tab/>
        <w:t>Ni               = Nilai parameter ke-i (bobot x</w:t>
      </w:r>
      <w:r w:rsidRPr="00557E6D">
        <w:rPr>
          <w:rFonts w:ascii="Arial" w:hAnsi="Arial" w:cs="Arial"/>
          <w:spacing w:val="-6"/>
          <w:lang w:bidi="en-US"/>
        </w:rPr>
        <w:t xml:space="preserve"> </w:t>
      </w:r>
      <w:r w:rsidRPr="00557E6D">
        <w:rPr>
          <w:rFonts w:ascii="Arial" w:hAnsi="Arial" w:cs="Arial"/>
          <w:lang w:bidi="en-US"/>
        </w:rPr>
        <w:t>skor)</w:t>
      </w:r>
    </w:p>
    <w:p w:rsidR="000973B9" w:rsidRPr="00557E6D" w:rsidRDefault="000973B9" w:rsidP="000973B9">
      <w:pPr>
        <w:spacing w:line="240" w:lineRule="auto"/>
        <w:ind w:left="720" w:firstLine="273"/>
        <w:rPr>
          <w:rFonts w:ascii="Arial" w:hAnsi="Arial" w:cs="Arial"/>
          <w:lang w:bidi="en-US"/>
        </w:rPr>
      </w:pPr>
      <w:r w:rsidRPr="00557E6D">
        <w:rPr>
          <w:rFonts w:ascii="Arial" w:hAnsi="Arial" w:cs="Arial"/>
          <w:lang w:bidi="en-US"/>
        </w:rPr>
        <w:t>Nmaks</w:t>
      </w:r>
      <w:r w:rsidRPr="00557E6D">
        <w:rPr>
          <w:rFonts w:ascii="Arial" w:hAnsi="Arial" w:cs="Arial"/>
          <w:lang w:bidi="en-US"/>
        </w:rPr>
        <w:tab/>
        <w:t>= Nilai maksimum dari suatu kategori</w:t>
      </w:r>
      <w:r w:rsidRPr="00557E6D">
        <w:rPr>
          <w:rFonts w:ascii="Arial" w:hAnsi="Arial" w:cs="Arial"/>
          <w:spacing w:val="-11"/>
          <w:lang w:bidi="en-US"/>
        </w:rPr>
        <w:t xml:space="preserve"> </w:t>
      </w:r>
      <w:r w:rsidRPr="00557E6D">
        <w:rPr>
          <w:rFonts w:ascii="Arial" w:hAnsi="Arial" w:cs="Arial"/>
          <w:lang w:bidi="en-US"/>
        </w:rPr>
        <w:t>wisata</w:t>
      </w:r>
    </w:p>
    <w:p w:rsidR="000973B9" w:rsidRPr="00557E6D" w:rsidRDefault="000973B9" w:rsidP="000973B9">
      <w:pPr>
        <w:tabs>
          <w:tab w:val="left" w:pos="7937"/>
        </w:tabs>
        <w:spacing w:line="240" w:lineRule="auto"/>
        <w:ind w:right="-1"/>
        <w:rPr>
          <w:rFonts w:ascii="Arial" w:hAnsi="Arial" w:cs="Arial"/>
          <w:lang w:bidi="en-US"/>
        </w:rPr>
      </w:pPr>
      <w:r w:rsidRPr="00557E6D">
        <w:rPr>
          <w:rFonts w:ascii="Arial" w:hAnsi="Arial" w:cs="Arial"/>
          <w:lang w:bidi="en-US"/>
        </w:rPr>
        <w:t xml:space="preserve">Ketentuan untuk kelas kesesuaian aktivitas wisata selam (modifikasi </w:t>
      </w:r>
      <w:r w:rsidRPr="00557E6D">
        <w:rPr>
          <w:rFonts w:ascii="Arial" w:hAnsi="Arial" w:cs="Arial"/>
          <w:spacing w:val="2"/>
          <w:lang w:bidi="en-US"/>
        </w:rPr>
        <w:t xml:space="preserve">dari </w:t>
      </w:r>
      <w:r w:rsidRPr="00557E6D">
        <w:rPr>
          <w:rFonts w:ascii="Arial" w:hAnsi="Arial" w:cs="Arial"/>
          <w:lang w:bidi="en-US"/>
        </w:rPr>
        <w:t>Yulianda 2007) adalah sebagai</w:t>
      </w:r>
      <w:r w:rsidRPr="00557E6D">
        <w:rPr>
          <w:rFonts w:ascii="Arial" w:hAnsi="Arial" w:cs="Arial"/>
          <w:spacing w:val="-1"/>
          <w:lang w:bidi="en-US"/>
        </w:rPr>
        <w:t xml:space="preserve"> </w:t>
      </w:r>
      <w:r w:rsidRPr="00557E6D">
        <w:rPr>
          <w:rFonts w:ascii="Arial" w:hAnsi="Arial" w:cs="Arial"/>
          <w:lang w:bidi="en-US"/>
        </w:rPr>
        <w:t>berikut:</w:t>
      </w:r>
    </w:p>
    <w:p w:rsidR="000973B9" w:rsidRPr="00557E6D" w:rsidRDefault="000973B9" w:rsidP="000973B9">
      <w:pPr>
        <w:tabs>
          <w:tab w:val="left" w:pos="7937"/>
        </w:tabs>
        <w:spacing w:line="240" w:lineRule="auto"/>
        <w:ind w:left="709" w:right="-1"/>
        <w:rPr>
          <w:rFonts w:ascii="Arial" w:hAnsi="Arial" w:cs="Arial"/>
          <w:lang w:bidi="en-US"/>
        </w:rPr>
      </w:pPr>
      <w:r w:rsidRPr="00557E6D">
        <w:rPr>
          <w:rFonts w:ascii="Arial" w:hAnsi="Arial" w:cs="Arial"/>
          <w:lang w:bidi="en-US"/>
        </w:rPr>
        <w:t>S1 = Sangat sesuai, dengan IKW 83 – 100%</w:t>
      </w:r>
    </w:p>
    <w:p w:rsidR="000973B9" w:rsidRPr="00557E6D" w:rsidRDefault="000973B9" w:rsidP="000973B9">
      <w:pPr>
        <w:tabs>
          <w:tab w:val="left" w:pos="7937"/>
        </w:tabs>
        <w:spacing w:line="240" w:lineRule="auto"/>
        <w:ind w:left="709" w:right="-1"/>
        <w:rPr>
          <w:rFonts w:ascii="Arial" w:hAnsi="Arial" w:cs="Arial"/>
          <w:lang w:bidi="en-US"/>
        </w:rPr>
      </w:pPr>
      <w:r w:rsidRPr="00557E6D">
        <w:rPr>
          <w:rFonts w:ascii="Arial" w:hAnsi="Arial" w:cs="Arial"/>
          <w:lang w:bidi="en-US"/>
        </w:rPr>
        <w:t>S2 = Sesuai, dengan IKW 50 – &lt; 83%</w:t>
      </w:r>
    </w:p>
    <w:p w:rsidR="000973B9" w:rsidRPr="00557E6D" w:rsidRDefault="000973B9" w:rsidP="000973B9">
      <w:pPr>
        <w:spacing w:line="240" w:lineRule="auto"/>
        <w:ind w:left="709"/>
        <w:rPr>
          <w:rFonts w:ascii="Arial" w:hAnsi="Arial" w:cs="Arial"/>
          <w:lang w:bidi="en-US"/>
        </w:rPr>
      </w:pPr>
      <w:r w:rsidRPr="00557E6D">
        <w:rPr>
          <w:rFonts w:ascii="Arial" w:hAnsi="Arial" w:cs="Arial"/>
          <w:lang w:bidi="en-US"/>
        </w:rPr>
        <w:t>N = Tidak sesuai, dengan IKW &lt; 50%</w:t>
      </w:r>
    </w:p>
    <w:p w:rsidR="000973B9" w:rsidRPr="00557E6D" w:rsidRDefault="000973B9" w:rsidP="000973B9">
      <w:pPr>
        <w:widowControl w:val="0"/>
        <w:autoSpaceDE w:val="0"/>
        <w:autoSpaceDN w:val="0"/>
        <w:adjustRightInd w:val="0"/>
        <w:spacing w:before="10" w:after="0" w:line="240" w:lineRule="auto"/>
        <w:jc w:val="both"/>
        <w:rPr>
          <w:rFonts w:ascii="Arial" w:hAnsi="Arial" w:cs="Arial"/>
          <w:sz w:val="24"/>
          <w:szCs w:val="24"/>
          <w:lang w:bidi="en-US"/>
        </w:rPr>
      </w:pPr>
      <w:proofErr w:type="gramStart"/>
      <w:r w:rsidRPr="00557E6D">
        <w:rPr>
          <w:rFonts w:ascii="Arial" w:hAnsi="Arial" w:cs="Arial"/>
          <w:sz w:val="24"/>
          <w:szCs w:val="24"/>
          <w:lang w:bidi="en-US"/>
        </w:rPr>
        <w:t>Berdasarkan parameter tersebut disusun matrik kesesuaian.</w:t>
      </w:r>
      <w:proofErr w:type="gramEnd"/>
      <w:r w:rsidRPr="00557E6D">
        <w:rPr>
          <w:rFonts w:ascii="Arial" w:hAnsi="Arial" w:cs="Arial"/>
          <w:sz w:val="24"/>
          <w:szCs w:val="24"/>
          <w:lang w:bidi="en-US"/>
        </w:rPr>
        <w:t xml:space="preserve"> </w:t>
      </w:r>
      <w:proofErr w:type="gramStart"/>
      <w:r w:rsidRPr="00557E6D">
        <w:rPr>
          <w:rFonts w:ascii="Arial" w:hAnsi="Arial" w:cs="Arial"/>
          <w:sz w:val="24"/>
          <w:szCs w:val="24"/>
          <w:lang w:bidi="en-US"/>
        </w:rPr>
        <w:t>Kelas-kelas kesesuaian pada matriks tersebut menggambarkan tingkat kecocokan dari suatu bidang untuk pemanfaatan tertentu.</w:t>
      </w:r>
      <w:proofErr w:type="gramEnd"/>
      <w:r w:rsidRPr="00557E6D">
        <w:rPr>
          <w:rFonts w:ascii="Arial" w:hAnsi="Arial" w:cs="Arial"/>
          <w:sz w:val="24"/>
          <w:szCs w:val="24"/>
          <w:lang w:bidi="en-US"/>
        </w:rPr>
        <w:t xml:space="preserve"> Dalam penelitian ini, kelas kesesuaian dibagi dalam 3 kelas </w:t>
      </w:r>
      <w:proofErr w:type="gramStart"/>
      <w:r w:rsidRPr="00557E6D">
        <w:rPr>
          <w:rFonts w:ascii="Arial" w:hAnsi="Arial" w:cs="Arial"/>
          <w:sz w:val="24"/>
          <w:szCs w:val="24"/>
          <w:lang w:bidi="en-US"/>
        </w:rPr>
        <w:t>yaitu :</w:t>
      </w:r>
      <w:proofErr w:type="gramEnd"/>
    </w:p>
    <w:p w:rsidR="000973B9" w:rsidRPr="00557E6D" w:rsidRDefault="000973B9" w:rsidP="000973B9">
      <w:pPr>
        <w:pStyle w:val="ListParagraph"/>
        <w:widowControl w:val="0"/>
        <w:numPr>
          <w:ilvl w:val="0"/>
          <w:numId w:val="1"/>
        </w:numPr>
        <w:autoSpaceDE w:val="0"/>
        <w:autoSpaceDN w:val="0"/>
        <w:adjustRightInd w:val="0"/>
        <w:spacing w:before="10" w:after="0" w:line="240" w:lineRule="auto"/>
        <w:jc w:val="both"/>
        <w:rPr>
          <w:rFonts w:ascii="Arial" w:hAnsi="Arial" w:cs="Arial"/>
          <w:sz w:val="24"/>
          <w:szCs w:val="24"/>
          <w:lang w:bidi="en-US"/>
        </w:rPr>
      </w:pPr>
      <w:r w:rsidRPr="00557E6D">
        <w:rPr>
          <w:rFonts w:ascii="Arial" w:hAnsi="Arial" w:cs="Arial"/>
        </w:rPr>
        <w:t>Kelas S1: Sangat sesuai (highly suitable), yaitu kawasan ekosistem terumbu karang tidak mempunyai pembatas yang berat untuk dikembangkan sebagai kawasan wisata bahari (diving) secara lestari, atau hanya mempunyai faktor pembatas yang kurang berarti dan tidak terpengaruh secara nyata terhadap kondisi kawasan tersebut, serta tidak menambah masukan (input) untuk dikembangkan sebagai objek wisata bahari.</w:t>
      </w:r>
    </w:p>
    <w:p w:rsidR="000973B9" w:rsidRPr="00557E6D" w:rsidRDefault="000973B9" w:rsidP="000973B9">
      <w:pPr>
        <w:pStyle w:val="ListParagraph"/>
        <w:widowControl w:val="0"/>
        <w:numPr>
          <w:ilvl w:val="0"/>
          <w:numId w:val="1"/>
        </w:numPr>
        <w:autoSpaceDE w:val="0"/>
        <w:autoSpaceDN w:val="0"/>
        <w:adjustRightInd w:val="0"/>
        <w:spacing w:before="10" w:after="0" w:line="240" w:lineRule="auto"/>
        <w:jc w:val="both"/>
        <w:rPr>
          <w:rFonts w:ascii="Arial" w:hAnsi="Arial" w:cs="Arial"/>
          <w:sz w:val="24"/>
          <w:szCs w:val="24"/>
          <w:lang w:bidi="en-US"/>
        </w:rPr>
      </w:pPr>
      <w:r w:rsidRPr="00557E6D">
        <w:rPr>
          <w:rFonts w:ascii="Arial" w:hAnsi="Arial" w:cs="Arial"/>
        </w:rPr>
        <w:t xml:space="preserve">Kelas S2: Sesuai (suitable), yaitu kawasan ekosistem terumbu karang yang mempunyai pembatas agak berat untuk pemanfaatan sebagai kawasan wisata bahari secara lestari. Faktor pembatas tersebut </w:t>
      </w:r>
      <w:proofErr w:type="gramStart"/>
      <w:r w:rsidRPr="00557E6D">
        <w:rPr>
          <w:rFonts w:ascii="Arial" w:hAnsi="Arial" w:cs="Arial"/>
        </w:rPr>
        <w:t>akan</w:t>
      </w:r>
      <w:proofErr w:type="gramEnd"/>
      <w:r w:rsidRPr="00557E6D">
        <w:rPr>
          <w:rFonts w:ascii="Arial" w:hAnsi="Arial" w:cs="Arial"/>
        </w:rPr>
        <w:t xml:space="preserve"> mengurangi pemanfaatan kawasan tersebut, sehingga diperlukan upaya tindakan tertentu dalam membatasi pemanfaatan dan mengupayakan konservasi dan rehabilitasi.</w:t>
      </w:r>
    </w:p>
    <w:p w:rsidR="000973B9" w:rsidRPr="00557E6D" w:rsidRDefault="000973B9" w:rsidP="000973B9">
      <w:pPr>
        <w:pStyle w:val="ListParagraph"/>
        <w:widowControl w:val="0"/>
        <w:numPr>
          <w:ilvl w:val="0"/>
          <w:numId w:val="1"/>
        </w:numPr>
        <w:autoSpaceDE w:val="0"/>
        <w:autoSpaceDN w:val="0"/>
        <w:adjustRightInd w:val="0"/>
        <w:spacing w:before="10" w:after="0" w:line="240" w:lineRule="auto"/>
        <w:jc w:val="both"/>
        <w:rPr>
          <w:rFonts w:ascii="Arial" w:hAnsi="Arial" w:cs="Arial"/>
          <w:sz w:val="24"/>
          <w:szCs w:val="24"/>
          <w:lang w:bidi="en-US"/>
        </w:rPr>
      </w:pPr>
      <w:r w:rsidRPr="00557E6D">
        <w:rPr>
          <w:rFonts w:ascii="Arial" w:hAnsi="Arial" w:cs="Arial"/>
        </w:rPr>
        <w:t>Kelas N: Tidak sesuai (not suitable), yaitu kawasan ekosistem terumbu karang yang mengalami tingkat kerusakan yang tinggi, sehingga tidak memungkinkan untuk dikembangkan sebagai kawasan wisata bahari. Untuk itu sangat disarankan untuk dilakukan perbaikan dengan teknologi tinggi dengan tambahan biaya dan perlu waktu yang lama untuk memulihkannya melalui konservasi dan rehabilitasi kawasan tersebut.</w:t>
      </w:r>
    </w:p>
    <w:p w:rsidR="000973B9" w:rsidRDefault="000973B9" w:rsidP="000973B9">
      <w:pPr>
        <w:widowControl w:val="0"/>
        <w:autoSpaceDE w:val="0"/>
        <w:autoSpaceDN w:val="0"/>
        <w:adjustRightInd w:val="0"/>
        <w:spacing w:before="10" w:after="0" w:line="240" w:lineRule="auto"/>
        <w:jc w:val="both"/>
      </w:pPr>
    </w:p>
    <w:p w:rsidR="000973B9" w:rsidRPr="00557E6D" w:rsidRDefault="00557E6D" w:rsidP="000973B9">
      <w:pPr>
        <w:widowControl w:val="0"/>
        <w:autoSpaceDE w:val="0"/>
        <w:autoSpaceDN w:val="0"/>
        <w:adjustRightInd w:val="0"/>
        <w:spacing w:before="10" w:after="0" w:line="240" w:lineRule="auto"/>
        <w:jc w:val="both"/>
        <w:rPr>
          <w:rFonts w:ascii="Arial" w:hAnsi="Arial" w:cs="Arial"/>
          <w:b/>
        </w:rPr>
      </w:pPr>
      <w:r w:rsidRPr="00557E6D">
        <w:rPr>
          <w:rFonts w:ascii="Arial" w:hAnsi="Arial" w:cs="Arial"/>
          <w:b/>
        </w:rPr>
        <w:t xml:space="preserve">Analisis SWOT </w:t>
      </w:r>
    </w:p>
    <w:p w:rsidR="00557E6D" w:rsidRDefault="00557E6D" w:rsidP="00557E6D">
      <w:pPr>
        <w:widowControl w:val="0"/>
        <w:autoSpaceDE w:val="0"/>
        <w:autoSpaceDN w:val="0"/>
        <w:adjustRightInd w:val="0"/>
        <w:spacing w:before="10" w:after="0" w:line="240" w:lineRule="auto"/>
        <w:ind w:firstLine="720"/>
        <w:jc w:val="both"/>
        <w:rPr>
          <w:rFonts w:ascii="Arial" w:hAnsi="Arial" w:cs="Arial"/>
        </w:rPr>
      </w:pPr>
      <w:proofErr w:type="gramStart"/>
      <w:r w:rsidRPr="00557E6D">
        <w:rPr>
          <w:rFonts w:ascii="Arial" w:hAnsi="Arial" w:cs="Arial"/>
        </w:rPr>
        <w:t>Analisis SWOT (Strength, Weakness, Opportunity, Threat) adalah identifikasi berbagai faktor secara sistematis untuk merumuskan strategi (Rangkuti, 1997).</w:t>
      </w:r>
      <w:proofErr w:type="gramEnd"/>
      <w:r w:rsidRPr="00557E6D">
        <w:rPr>
          <w:rFonts w:ascii="Arial" w:hAnsi="Arial" w:cs="Arial"/>
        </w:rPr>
        <w:t xml:space="preserve"> Analisis strategi pengelolaan merupakan analisis untuk memperoleh strategi yang </w:t>
      </w:r>
      <w:proofErr w:type="gramStart"/>
      <w:r w:rsidRPr="00557E6D">
        <w:rPr>
          <w:rFonts w:ascii="Arial" w:hAnsi="Arial" w:cs="Arial"/>
        </w:rPr>
        <w:t>akan</w:t>
      </w:r>
      <w:proofErr w:type="gramEnd"/>
      <w:r w:rsidRPr="00557E6D">
        <w:rPr>
          <w:rFonts w:ascii="Arial" w:hAnsi="Arial" w:cs="Arial"/>
        </w:rPr>
        <w:t xml:space="preserve"> dilakukan dalam mengelola kawasan konservasi dan kawasan wisata bahari. </w:t>
      </w:r>
      <w:proofErr w:type="gramStart"/>
      <w:r w:rsidRPr="00557E6D">
        <w:rPr>
          <w:rFonts w:ascii="Arial" w:hAnsi="Arial" w:cs="Arial"/>
        </w:rPr>
        <w:t>Atas dasar hasil suatu analisis yang didapat selanjutnya dilakukan analisis rencana pengelolaan kawasan sumberdaya terumbu karang di perairan Pulau Biawak dan sekitarnya sebagai kawasan wisata selam.</w:t>
      </w:r>
      <w:proofErr w:type="gramEnd"/>
      <w:r w:rsidRPr="00557E6D">
        <w:rPr>
          <w:rFonts w:ascii="Arial" w:hAnsi="Arial" w:cs="Arial"/>
        </w:rPr>
        <w:t xml:space="preserve"> </w:t>
      </w:r>
      <w:proofErr w:type="gramStart"/>
      <w:r w:rsidRPr="00557E6D">
        <w:rPr>
          <w:rFonts w:ascii="Arial" w:hAnsi="Arial" w:cs="Arial"/>
        </w:rPr>
        <w:t>Analisis dilakukan dengan menerapkan kriteria kesesuaian data kuantitatif dan deskripsi keadaan.</w:t>
      </w:r>
      <w:proofErr w:type="gramEnd"/>
    </w:p>
    <w:p w:rsidR="00C3790C" w:rsidRDefault="00C3790C" w:rsidP="00557E6D">
      <w:pPr>
        <w:widowControl w:val="0"/>
        <w:autoSpaceDE w:val="0"/>
        <w:autoSpaceDN w:val="0"/>
        <w:adjustRightInd w:val="0"/>
        <w:spacing w:before="10" w:after="0" w:line="240" w:lineRule="auto"/>
        <w:jc w:val="both"/>
        <w:rPr>
          <w:rFonts w:ascii="Times New Roman" w:hAnsi="Times New Roman"/>
          <w:sz w:val="24"/>
        </w:rPr>
      </w:pPr>
    </w:p>
    <w:p w:rsidR="0070785D" w:rsidRDefault="0070785D" w:rsidP="00557E6D">
      <w:pPr>
        <w:widowControl w:val="0"/>
        <w:autoSpaceDE w:val="0"/>
        <w:autoSpaceDN w:val="0"/>
        <w:adjustRightInd w:val="0"/>
        <w:spacing w:before="10" w:after="0" w:line="240" w:lineRule="auto"/>
        <w:jc w:val="both"/>
        <w:rPr>
          <w:rFonts w:ascii="Times New Roman" w:hAnsi="Times New Roman"/>
          <w:sz w:val="24"/>
        </w:rPr>
      </w:pPr>
    </w:p>
    <w:p w:rsidR="0070785D" w:rsidRPr="00C3790C" w:rsidRDefault="0070785D" w:rsidP="00557E6D">
      <w:pPr>
        <w:widowControl w:val="0"/>
        <w:autoSpaceDE w:val="0"/>
        <w:autoSpaceDN w:val="0"/>
        <w:adjustRightInd w:val="0"/>
        <w:spacing w:before="10" w:after="0" w:line="240" w:lineRule="auto"/>
        <w:jc w:val="both"/>
        <w:rPr>
          <w:rFonts w:ascii="Times New Roman" w:hAnsi="Times New Roman"/>
          <w:sz w:val="24"/>
        </w:rPr>
      </w:pPr>
    </w:p>
    <w:p w:rsidR="00994064" w:rsidRDefault="00994064" w:rsidP="009D550B">
      <w:pPr>
        <w:widowControl w:val="0"/>
        <w:autoSpaceDE w:val="0"/>
        <w:autoSpaceDN w:val="0"/>
        <w:adjustRightInd w:val="0"/>
        <w:spacing w:after="0" w:line="200" w:lineRule="exact"/>
        <w:rPr>
          <w:rFonts w:ascii="Arial" w:hAnsi="Arial" w:cs="Arial"/>
          <w:sz w:val="20"/>
          <w:szCs w:val="20"/>
        </w:rPr>
      </w:pPr>
    </w:p>
    <w:p w:rsidR="00994064" w:rsidRDefault="00994064" w:rsidP="009D550B">
      <w:pPr>
        <w:widowControl w:val="0"/>
        <w:autoSpaceDE w:val="0"/>
        <w:autoSpaceDN w:val="0"/>
        <w:adjustRightInd w:val="0"/>
        <w:spacing w:after="0" w:line="240" w:lineRule="auto"/>
        <w:rPr>
          <w:rFonts w:ascii="Arial" w:hAnsi="Arial" w:cs="Arial"/>
        </w:rPr>
      </w:pPr>
      <w:r>
        <w:rPr>
          <w:rFonts w:ascii="Arial" w:hAnsi="Arial" w:cs="Arial"/>
          <w:b/>
          <w:bCs/>
          <w:spacing w:val="1"/>
        </w:rPr>
        <w:lastRenderedPageBreak/>
        <w:t>H</w:t>
      </w:r>
      <w:r>
        <w:rPr>
          <w:rFonts w:ascii="Arial" w:hAnsi="Arial" w:cs="Arial"/>
          <w:b/>
          <w:bCs/>
          <w:spacing w:val="-6"/>
        </w:rPr>
        <w:t>A</w:t>
      </w:r>
      <w:r>
        <w:rPr>
          <w:rFonts w:ascii="Arial" w:hAnsi="Arial" w:cs="Arial"/>
          <w:b/>
          <w:bCs/>
          <w:spacing w:val="-1"/>
        </w:rPr>
        <w:t>S</w:t>
      </w:r>
      <w:r>
        <w:rPr>
          <w:rFonts w:ascii="Arial" w:hAnsi="Arial" w:cs="Arial"/>
          <w:b/>
          <w:bCs/>
          <w:spacing w:val="1"/>
        </w:rPr>
        <w:t>I</w:t>
      </w:r>
      <w:r>
        <w:rPr>
          <w:rFonts w:ascii="Arial" w:hAnsi="Arial" w:cs="Arial"/>
          <w:b/>
          <w:bCs/>
        </w:rPr>
        <w:t>L</w:t>
      </w:r>
      <w:r>
        <w:rPr>
          <w:rFonts w:ascii="Arial" w:hAnsi="Arial" w:cs="Arial"/>
          <w:b/>
          <w:bCs/>
          <w:spacing w:val="-4"/>
        </w:rPr>
        <w:t xml:space="preserve"> </w:t>
      </w:r>
      <w:r>
        <w:rPr>
          <w:rFonts w:ascii="Arial" w:hAnsi="Arial" w:cs="Arial"/>
          <w:b/>
          <w:bCs/>
          <w:spacing w:val="4"/>
        </w:rPr>
        <w:t>D</w:t>
      </w:r>
      <w:r>
        <w:rPr>
          <w:rFonts w:ascii="Arial" w:hAnsi="Arial" w:cs="Arial"/>
          <w:b/>
          <w:bCs/>
          <w:spacing w:val="-6"/>
        </w:rPr>
        <w:t>A</w:t>
      </w:r>
      <w:r>
        <w:rPr>
          <w:rFonts w:ascii="Arial" w:hAnsi="Arial" w:cs="Arial"/>
          <w:b/>
          <w:bCs/>
        </w:rPr>
        <w:t>N</w:t>
      </w:r>
      <w:r>
        <w:rPr>
          <w:rFonts w:ascii="Arial" w:hAnsi="Arial" w:cs="Arial"/>
          <w:b/>
          <w:bCs/>
          <w:spacing w:val="1"/>
        </w:rPr>
        <w:t xml:space="preserve"> </w:t>
      </w:r>
      <w:r>
        <w:rPr>
          <w:rFonts w:ascii="Arial" w:hAnsi="Arial" w:cs="Arial"/>
          <w:b/>
          <w:bCs/>
          <w:spacing w:val="-1"/>
        </w:rPr>
        <w:t>PE</w:t>
      </w:r>
      <w:r>
        <w:rPr>
          <w:rFonts w:ascii="Arial" w:hAnsi="Arial" w:cs="Arial"/>
          <w:b/>
          <w:bCs/>
          <w:spacing w:val="1"/>
        </w:rPr>
        <w:t>M</w:t>
      </w:r>
      <w:r>
        <w:rPr>
          <w:rFonts w:ascii="Arial" w:hAnsi="Arial" w:cs="Arial"/>
          <w:b/>
          <w:bCs/>
          <w:spacing w:val="4"/>
        </w:rPr>
        <w:t>B</w:t>
      </w:r>
      <w:r>
        <w:rPr>
          <w:rFonts w:ascii="Arial" w:hAnsi="Arial" w:cs="Arial"/>
          <w:b/>
          <w:bCs/>
          <w:spacing w:val="-6"/>
        </w:rPr>
        <w:t>A</w:t>
      </w:r>
      <w:r>
        <w:rPr>
          <w:rFonts w:ascii="Arial" w:hAnsi="Arial" w:cs="Arial"/>
          <w:b/>
          <w:bCs/>
          <w:spacing w:val="4"/>
        </w:rPr>
        <w:t>H</w:t>
      </w:r>
      <w:r>
        <w:rPr>
          <w:rFonts w:ascii="Arial" w:hAnsi="Arial" w:cs="Arial"/>
          <w:b/>
          <w:bCs/>
          <w:spacing w:val="-3"/>
        </w:rPr>
        <w:t>A</w:t>
      </w:r>
      <w:r>
        <w:rPr>
          <w:rFonts w:ascii="Arial" w:hAnsi="Arial" w:cs="Arial"/>
          <w:b/>
          <w:bCs/>
          <w:spacing w:val="1"/>
        </w:rPr>
        <w:t>S</w:t>
      </w:r>
      <w:r>
        <w:rPr>
          <w:rFonts w:ascii="Arial" w:hAnsi="Arial" w:cs="Arial"/>
          <w:b/>
          <w:bCs/>
          <w:spacing w:val="-6"/>
        </w:rPr>
        <w:t>A</w:t>
      </w:r>
      <w:r>
        <w:rPr>
          <w:rFonts w:ascii="Arial" w:hAnsi="Arial" w:cs="Arial"/>
          <w:b/>
          <w:bCs/>
        </w:rPr>
        <w:t>N</w:t>
      </w:r>
    </w:p>
    <w:p w:rsidR="00994064" w:rsidRDefault="00994064" w:rsidP="009D550B">
      <w:pPr>
        <w:widowControl w:val="0"/>
        <w:autoSpaceDE w:val="0"/>
        <w:autoSpaceDN w:val="0"/>
        <w:adjustRightInd w:val="0"/>
        <w:spacing w:before="1" w:after="0" w:line="200" w:lineRule="exact"/>
        <w:rPr>
          <w:rFonts w:ascii="Arial" w:hAnsi="Arial" w:cs="Arial"/>
          <w:sz w:val="20"/>
          <w:szCs w:val="20"/>
        </w:rPr>
      </w:pPr>
    </w:p>
    <w:p w:rsidR="00CA29E0" w:rsidRPr="00CA29E0" w:rsidRDefault="00CA29E0" w:rsidP="00CA29E0">
      <w:pPr>
        <w:widowControl w:val="0"/>
        <w:autoSpaceDE w:val="0"/>
        <w:autoSpaceDN w:val="0"/>
        <w:adjustRightInd w:val="0"/>
        <w:spacing w:before="82" w:after="0" w:line="252" w:lineRule="exact"/>
        <w:jc w:val="both"/>
        <w:rPr>
          <w:rFonts w:ascii="Arial" w:hAnsi="Arial" w:cs="Arial"/>
          <w:b/>
          <w:spacing w:val="-4"/>
        </w:rPr>
      </w:pPr>
      <w:r w:rsidRPr="00CA29E0">
        <w:rPr>
          <w:rFonts w:ascii="Arial" w:hAnsi="Arial" w:cs="Arial"/>
          <w:b/>
          <w:spacing w:val="-4"/>
        </w:rPr>
        <w:t>Tutupan Karang Keras</w:t>
      </w:r>
    </w:p>
    <w:p w:rsidR="00CA29E0" w:rsidRDefault="00B71E36" w:rsidP="00C22CD2">
      <w:pPr>
        <w:widowControl w:val="0"/>
        <w:autoSpaceDE w:val="0"/>
        <w:autoSpaceDN w:val="0"/>
        <w:adjustRightInd w:val="0"/>
        <w:spacing w:before="82" w:after="0" w:line="252" w:lineRule="exact"/>
        <w:ind w:firstLine="720"/>
        <w:jc w:val="both"/>
        <w:rPr>
          <w:rFonts w:ascii="Arial" w:hAnsi="Arial" w:cs="Arial"/>
          <w:spacing w:val="-4"/>
        </w:rPr>
      </w:pPr>
      <w:r>
        <w:rPr>
          <w:rFonts w:ascii="Arial" w:hAnsi="Arial" w:cs="Arial"/>
          <w:spacing w:val="-4"/>
        </w:rPr>
        <w:t>H</w:t>
      </w:r>
      <w:r w:rsidR="00C22CD2" w:rsidRPr="00C22CD2">
        <w:rPr>
          <w:rFonts w:ascii="Arial" w:hAnsi="Arial" w:cs="Arial"/>
          <w:spacing w:val="-4"/>
        </w:rPr>
        <w:t xml:space="preserve">asil </w:t>
      </w:r>
      <w:r w:rsidR="00CA29E0">
        <w:rPr>
          <w:rFonts w:ascii="Arial" w:hAnsi="Arial" w:cs="Arial"/>
          <w:spacing w:val="-4"/>
        </w:rPr>
        <w:t xml:space="preserve">pengambilan data prosentase tutupan karang hidup yang telah di dapat </w:t>
      </w:r>
      <w:r w:rsidR="00BB0BD1">
        <w:rPr>
          <w:rFonts w:ascii="Arial" w:hAnsi="Arial" w:cs="Arial"/>
          <w:spacing w:val="-4"/>
        </w:rPr>
        <w:t>stasiun 4</w:t>
      </w:r>
      <w:r w:rsidR="00CA29E0" w:rsidRPr="00CA29E0">
        <w:rPr>
          <w:rFonts w:ascii="Arial" w:hAnsi="Arial" w:cs="Arial"/>
          <w:spacing w:val="-4"/>
        </w:rPr>
        <w:t xml:space="preserve"> </w:t>
      </w:r>
      <w:r w:rsidR="00BB0BD1">
        <w:rPr>
          <w:rFonts w:ascii="Arial" w:hAnsi="Arial" w:cs="Arial"/>
          <w:spacing w:val="-4"/>
        </w:rPr>
        <w:t>(</w:t>
      </w:r>
      <w:r w:rsidR="00CA29E0" w:rsidRPr="00CA29E0">
        <w:rPr>
          <w:rFonts w:ascii="Arial" w:hAnsi="Arial" w:cs="Arial"/>
          <w:spacing w:val="-4"/>
        </w:rPr>
        <w:t>timur</w:t>
      </w:r>
      <w:r w:rsidR="00BB0BD1">
        <w:rPr>
          <w:rFonts w:ascii="Arial" w:hAnsi="Arial" w:cs="Arial"/>
          <w:spacing w:val="-4"/>
        </w:rPr>
        <w:t>)</w:t>
      </w:r>
      <w:r w:rsidR="00CA29E0" w:rsidRPr="00CA29E0">
        <w:rPr>
          <w:rFonts w:ascii="Arial" w:hAnsi="Arial" w:cs="Arial"/>
          <w:spacing w:val="-4"/>
        </w:rPr>
        <w:t xml:space="preserve"> Pulau Sintok kedalaman 10 meter sebesar 82% dimana prosentase tersebut menurut ( Keputus</w:t>
      </w:r>
      <w:r w:rsidR="00103CB2">
        <w:rPr>
          <w:rFonts w:ascii="Arial" w:hAnsi="Arial" w:cs="Arial"/>
          <w:spacing w:val="-4"/>
        </w:rPr>
        <w:t>an Menteri Lingkungan Hidup,2004</w:t>
      </w:r>
      <w:r w:rsidR="00CA29E0" w:rsidRPr="00CA29E0">
        <w:rPr>
          <w:rFonts w:ascii="Arial" w:hAnsi="Arial" w:cs="Arial"/>
          <w:spacing w:val="-4"/>
        </w:rPr>
        <w:t>), termasuk dalam kategori baik sekali. Prosentase penutupan karang te</w:t>
      </w:r>
      <w:r w:rsidR="00BB0BD1">
        <w:rPr>
          <w:rFonts w:ascii="Arial" w:hAnsi="Arial" w:cs="Arial"/>
          <w:spacing w:val="-4"/>
        </w:rPr>
        <w:t>rendah berada pada sisi stasiun 2</w:t>
      </w:r>
      <w:r w:rsidR="00CA29E0" w:rsidRPr="00CA29E0">
        <w:rPr>
          <w:rFonts w:ascii="Arial" w:hAnsi="Arial" w:cs="Arial"/>
          <w:spacing w:val="-4"/>
        </w:rPr>
        <w:t xml:space="preserve"> (baratdaya) Pulau Sintok kedalaman 10 meter sebesar 30% dimana besar prosentase tersebut menunjukkan kondisi terumbu karang di titik pengambilan data tersebut dalam kategori sedang karena menurut (Keputusa</w:t>
      </w:r>
      <w:r w:rsidR="00103CB2">
        <w:rPr>
          <w:rFonts w:ascii="Arial" w:hAnsi="Arial" w:cs="Arial"/>
          <w:spacing w:val="-4"/>
        </w:rPr>
        <w:t>n Menteri Lingkungan Hidup, 2004</w:t>
      </w:r>
      <w:r w:rsidR="00CA29E0" w:rsidRPr="00CA29E0">
        <w:rPr>
          <w:rFonts w:ascii="Arial" w:hAnsi="Arial" w:cs="Arial"/>
          <w:spacing w:val="-4"/>
        </w:rPr>
        <w:t>), terumbu karang termasuk dalam kategori sedang apabila prosentase penutupan karang 25 – 49,9%.</w:t>
      </w:r>
      <w:r w:rsidR="00CA29E0">
        <w:rPr>
          <w:rFonts w:ascii="Arial" w:hAnsi="Arial" w:cs="Arial"/>
          <w:spacing w:val="-4"/>
        </w:rPr>
        <w:t xml:space="preserve"> </w:t>
      </w:r>
      <w:proofErr w:type="gramStart"/>
      <w:r w:rsidR="00CA29E0">
        <w:rPr>
          <w:rFonts w:ascii="Arial" w:hAnsi="Arial" w:cs="Arial"/>
          <w:spacing w:val="-4"/>
        </w:rPr>
        <w:t>Prosentase tutupan karang di keempat sisi Pulau Sintok dapat dilihat pada tabel 3.</w:t>
      </w:r>
      <w:proofErr w:type="gramEnd"/>
    </w:p>
    <w:p w:rsidR="00CA29E0" w:rsidRDefault="00CA29E0" w:rsidP="00C22CD2">
      <w:pPr>
        <w:widowControl w:val="0"/>
        <w:autoSpaceDE w:val="0"/>
        <w:autoSpaceDN w:val="0"/>
        <w:adjustRightInd w:val="0"/>
        <w:spacing w:before="82" w:after="0" w:line="252" w:lineRule="exact"/>
        <w:ind w:firstLine="720"/>
        <w:jc w:val="both"/>
        <w:rPr>
          <w:rFonts w:ascii="Arial" w:hAnsi="Arial" w:cs="Arial"/>
          <w:spacing w:val="-4"/>
        </w:rPr>
      </w:pPr>
      <w:proofErr w:type="gramStart"/>
      <w:r>
        <w:rPr>
          <w:rFonts w:ascii="Arial" w:hAnsi="Arial" w:cs="Arial"/>
          <w:spacing w:val="-4"/>
        </w:rPr>
        <w:t>Tabel 3.</w:t>
      </w:r>
      <w:proofErr w:type="gramEnd"/>
      <w:r>
        <w:rPr>
          <w:rFonts w:ascii="Arial" w:hAnsi="Arial" w:cs="Arial"/>
          <w:spacing w:val="-4"/>
        </w:rPr>
        <w:t xml:space="preserve"> Prosentase Tutupan Terumbu Karang Di Pulau Sintok</w:t>
      </w:r>
    </w:p>
    <w:tbl>
      <w:tblPr>
        <w:tblW w:w="0" w:type="auto"/>
        <w:jc w:val="center"/>
        <w:tblLayout w:type="fixed"/>
        <w:tblCellMar>
          <w:left w:w="0" w:type="dxa"/>
          <w:right w:w="0" w:type="dxa"/>
        </w:tblCellMar>
        <w:tblLook w:val="01E0" w:firstRow="1" w:lastRow="1" w:firstColumn="1" w:lastColumn="1" w:noHBand="0" w:noVBand="0"/>
      </w:tblPr>
      <w:tblGrid>
        <w:gridCol w:w="1996"/>
        <w:gridCol w:w="1688"/>
        <w:gridCol w:w="3650"/>
      </w:tblGrid>
      <w:tr w:rsidR="00A82D6C" w:rsidTr="00DD42C6">
        <w:trPr>
          <w:trHeight w:val="402"/>
          <w:jc w:val="center"/>
        </w:trPr>
        <w:tc>
          <w:tcPr>
            <w:tcW w:w="1996" w:type="dxa"/>
            <w:tcBorders>
              <w:top w:val="single" w:sz="4" w:space="0" w:color="000000"/>
              <w:bottom w:val="single" w:sz="4" w:space="0" w:color="000000"/>
            </w:tcBorders>
            <w:vAlign w:val="center"/>
          </w:tcPr>
          <w:p w:rsidR="00A82D6C" w:rsidRPr="00505E2C" w:rsidRDefault="00A82D6C" w:rsidP="00A82D6C">
            <w:pPr>
              <w:pStyle w:val="TableParagraph"/>
              <w:ind w:left="123" w:right="3"/>
              <w:jc w:val="center"/>
            </w:pPr>
            <w:r>
              <w:t>Lokasi</w:t>
            </w:r>
          </w:p>
        </w:tc>
        <w:tc>
          <w:tcPr>
            <w:tcW w:w="1688" w:type="dxa"/>
            <w:tcBorders>
              <w:top w:val="single" w:sz="4" w:space="0" w:color="000000"/>
              <w:bottom w:val="single" w:sz="4" w:space="0" w:color="000000"/>
            </w:tcBorders>
            <w:vAlign w:val="center"/>
          </w:tcPr>
          <w:p w:rsidR="00A82D6C" w:rsidRPr="00505E2C" w:rsidRDefault="00A82D6C" w:rsidP="00A82D6C">
            <w:pPr>
              <w:pStyle w:val="TableParagraph"/>
              <w:ind w:left="111" w:right="3"/>
              <w:jc w:val="center"/>
            </w:pPr>
            <w:r w:rsidRPr="00505E2C">
              <w:t>Kedalaman</w:t>
            </w:r>
          </w:p>
        </w:tc>
        <w:tc>
          <w:tcPr>
            <w:tcW w:w="3650" w:type="dxa"/>
            <w:tcBorders>
              <w:top w:val="single" w:sz="4" w:space="0" w:color="000000"/>
              <w:bottom w:val="single" w:sz="4" w:space="0" w:color="000000"/>
            </w:tcBorders>
            <w:vAlign w:val="center"/>
          </w:tcPr>
          <w:p w:rsidR="00A82D6C" w:rsidRPr="00505E2C" w:rsidRDefault="00A82D6C" w:rsidP="00A82D6C">
            <w:pPr>
              <w:pStyle w:val="TableParagraph"/>
              <w:ind w:right="3"/>
              <w:jc w:val="center"/>
            </w:pPr>
            <w:r>
              <w:t>Prosentase Tutupan Karang Hidup</w:t>
            </w:r>
          </w:p>
        </w:tc>
      </w:tr>
      <w:tr w:rsidR="00A82D6C" w:rsidTr="00DD42C6">
        <w:trPr>
          <w:trHeight w:val="755"/>
          <w:jc w:val="center"/>
        </w:trPr>
        <w:tc>
          <w:tcPr>
            <w:tcW w:w="1996" w:type="dxa"/>
            <w:tcBorders>
              <w:top w:val="single" w:sz="4" w:space="0" w:color="000000"/>
            </w:tcBorders>
            <w:vAlign w:val="center"/>
          </w:tcPr>
          <w:p w:rsidR="00A82D6C" w:rsidRPr="00505E2C" w:rsidRDefault="00A82D6C" w:rsidP="00A82D6C">
            <w:pPr>
              <w:pStyle w:val="TableParagraph"/>
              <w:spacing w:before="2"/>
              <w:ind w:right="3"/>
              <w:jc w:val="center"/>
              <w:rPr>
                <w:sz w:val="17"/>
              </w:rPr>
            </w:pPr>
          </w:p>
          <w:p w:rsidR="00A82D6C" w:rsidRDefault="00A82D6C" w:rsidP="00A82D6C">
            <w:pPr>
              <w:pStyle w:val="TableParagraph"/>
              <w:spacing w:before="1"/>
              <w:ind w:right="3"/>
              <w:jc w:val="center"/>
            </w:pPr>
            <w:r>
              <w:t>Stasiun 4</w:t>
            </w:r>
          </w:p>
          <w:p w:rsidR="00A82D6C" w:rsidRPr="00505E2C" w:rsidRDefault="00A82D6C" w:rsidP="00A82D6C">
            <w:pPr>
              <w:pStyle w:val="TableParagraph"/>
              <w:spacing w:before="1"/>
              <w:ind w:left="-19" w:right="3"/>
              <w:jc w:val="center"/>
            </w:pPr>
            <w:r>
              <w:t>(</w:t>
            </w:r>
            <w:r w:rsidRPr="00505E2C">
              <w:t>Timur</w:t>
            </w:r>
            <w:r>
              <w:t>)</w:t>
            </w:r>
          </w:p>
        </w:tc>
        <w:tc>
          <w:tcPr>
            <w:tcW w:w="1688" w:type="dxa"/>
            <w:tcBorders>
              <w:top w:val="single" w:sz="4" w:space="0" w:color="000000"/>
            </w:tcBorders>
          </w:tcPr>
          <w:p w:rsidR="00A82D6C" w:rsidRPr="00505E2C" w:rsidRDefault="00A82D6C" w:rsidP="00A82D6C">
            <w:pPr>
              <w:pStyle w:val="TableParagraph"/>
              <w:ind w:left="111" w:right="3"/>
              <w:jc w:val="center"/>
            </w:pPr>
            <w:r w:rsidRPr="00505E2C">
              <w:t>5 meter</w:t>
            </w:r>
          </w:p>
          <w:p w:rsidR="00A82D6C" w:rsidRPr="00505E2C" w:rsidRDefault="00A82D6C" w:rsidP="00A82D6C">
            <w:pPr>
              <w:pStyle w:val="TableParagraph"/>
              <w:spacing w:before="134"/>
              <w:ind w:left="111" w:right="3"/>
              <w:jc w:val="center"/>
            </w:pPr>
            <w:r w:rsidRPr="00505E2C">
              <w:t>10 meter</w:t>
            </w:r>
          </w:p>
        </w:tc>
        <w:tc>
          <w:tcPr>
            <w:tcW w:w="3650" w:type="dxa"/>
            <w:tcBorders>
              <w:top w:val="single" w:sz="4" w:space="0" w:color="000000"/>
            </w:tcBorders>
          </w:tcPr>
          <w:p w:rsidR="00A82D6C" w:rsidRPr="00505E2C" w:rsidRDefault="00A82D6C" w:rsidP="00A82D6C">
            <w:pPr>
              <w:pStyle w:val="TableParagraph"/>
              <w:ind w:left="106" w:right="3"/>
              <w:jc w:val="center"/>
            </w:pPr>
            <w:r w:rsidRPr="00505E2C">
              <w:t>77%</w:t>
            </w:r>
          </w:p>
          <w:p w:rsidR="00A82D6C" w:rsidRPr="00505E2C" w:rsidRDefault="00A82D6C" w:rsidP="00A82D6C">
            <w:pPr>
              <w:pStyle w:val="TableParagraph"/>
              <w:spacing w:before="134"/>
              <w:ind w:left="106" w:right="3"/>
              <w:jc w:val="center"/>
            </w:pPr>
            <w:r w:rsidRPr="00505E2C">
              <w:t>82%</w:t>
            </w:r>
          </w:p>
        </w:tc>
      </w:tr>
      <w:tr w:rsidR="00A82D6C" w:rsidTr="00DD42C6">
        <w:trPr>
          <w:trHeight w:val="312"/>
          <w:jc w:val="center"/>
        </w:trPr>
        <w:tc>
          <w:tcPr>
            <w:tcW w:w="1996" w:type="dxa"/>
            <w:vMerge w:val="restart"/>
            <w:vAlign w:val="center"/>
          </w:tcPr>
          <w:p w:rsidR="00A82D6C" w:rsidRDefault="00A82D6C" w:rsidP="00A82D6C">
            <w:pPr>
              <w:pStyle w:val="TableParagraph"/>
              <w:ind w:left="-19" w:right="3"/>
              <w:jc w:val="center"/>
            </w:pPr>
            <w:r>
              <w:t>Stasiun 1</w:t>
            </w:r>
          </w:p>
          <w:p w:rsidR="00A82D6C" w:rsidRPr="00505E2C" w:rsidRDefault="00A82D6C" w:rsidP="00A82D6C">
            <w:pPr>
              <w:pStyle w:val="TableParagraph"/>
              <w:ind w:left="-19" w:right="3"/>
              <w:jc w:val="center"/>
            </w:pPr>
            <w:r>
              <w:t>(barat)</w:t>
            </w:r>
          </w:p>
        </w:tc>
        <w:tc>
          <w:tcPr>
            <w:tcW w:w="1688" w:type="dxa"/>
          </w:tcPr>
          <w:p w:rsidR="00A82D6C" w:rsidRPr="00505E2C" w:rsidRDefault="00A82D6C" w:rsidP="00A82D6C">
            <w:pPr>
              <w:pStyle w:val="TableParagraph"/>
              <w:spacing w:before="47"/>
              <w:ind w:left="111" w:right="3"/>
              <w:jc w:val="center"/>
            </w:pPr>
            <w:r w:rsidRPr="00505E2C">
              <w:t>5 meter</w:t>
            </w:r>
          </w:p>
        </w:tc>
        <w:tc>
          <w:tcPr>
            <w:tcW w:w="3650" w:type="dxa"/>
          </w:tcPr>
          <w:p w:rsidR="00A82D6C" w:rsidRPr="00505E2C" w:rsidRDefault="00A82D6C" w:rsidP="00A82D6C">
            <w:pPr>
              <w:pStyle w:val="TableParagraph"/>
              <w:spacing w:before="47"/>
              <w:ind w:left="106" w:right="3"/>
              <w:jc w:val="center"/>
            </w:pPr>
            <w:r w:rsidRPr="00505E2C">
              <w:t>68%</w:t>
            </w:r>
          </w:p>
        </w:tc>
      </w:tr>
      <w:tr w:rsidR="00A82D6C" w:rsidTr="00DD42C6">
        <w:trPr>
          <w:trHeight w:val="491"/>
          <w:jc w:val="center"/>
        </w:trPr>
        <w:tc>
          <w:tcPr>
            <w:tcW w:w="1996" w:type="dxa"/>
            <w:vMerge/>
            <w:vAlign w:val="center"/>
          </w:tcPr>
          <w:p w:rsidR="00A82D6C" w:rsidRPr="00505E2C" w:rsidRDefault="00A82D6C" w:rsidP="00A82D6C">
            <w:pPr>
              <w:pStyle w:val="TableParagraph"/>
              <w:ind w:left="-19" w:right="3"/>
              <w:jc w:val="center"/>
            </w:pPr>
          </w:p>
        </w:tc>
        <w:tc>
          <w:tcPr>
            <w:tcW w:w="1688" w:type="dxa"/>
          </w:tcPr>
          <w:p w:rsidR="00A82D6C" w:rsidRPr="00505E2C" w:rsidRDefault="00A82D6C" w:rsidP="00A82D6C">
            <w:pPr>
              <w:pStyle w:val="TableParagraph"/>
              <w:spacing w:before="136"/>
              <w:ind w:left="111" w:right="3"/>
              <w:jc w:val="center"/>
            </w:pPr>
            <w:r w:rsidRPr="00505E2C">
              <w:t>10 meter</w:t>
            </w:r>
          </w:p>
        </w:tc>
        <w:tc>
          <w:tcPr>
            <w:tcW w:w="3650" w:type="dxa"/>
          </w:tcPr>
          <w:p w:rsidR="00A82D6C" w:rsidRPr="00505E2C" w:rsidRDefault="00A82D6C" w:rsidP="00A82D6C">
            <w:pPr>
              <w:pStyle w:val="TableParagraph"/>
              <w:spacing w:before="136"/>
              <w:ind w:left="106" w:right="3"/>
              <w:jc w:val="center"/>
            </w:pPr>
            <w:r w:rsidRPr="00505E2C">
              <w:t>59%</w:t>
            </w:r>
          </w:p>
        </w:tc>
      </w:tr>
      <w:tr w:rsidR="00A82D6C" w:rsidTr="00DD42C6">
        <w:trPr>
          <w:trHeight w:val="403"/>
          <w:jc w:val="center"/>
        </w:trPr>
        <w:tc>
          <w:tcPr>
            <w:tcW w:w="1996" w:type="dxa"/>
            <w:vMerge w:val="restart"/>
            <w:vAlign w:val="center"/>
          </w:tcPr>
          <w:p w:rsidR="00A82D6C" w:rsidRPr="00505E2C" w:rsidRDefault="00A82D6C" w:rsidP="00A82D6C">
            <w:pPr>
              <w:pStyle w:val="TableParagraph"/>
              <w:spacing w:before="47"/>
              <w:ind w:left="-19" w:right="3"/>
              <w:jc w:val="center"/>
            </w:pPr>
            <w:r>
              <w:t>Stasiun 2</w:t>
            </w:r>
          </w:p>
          <w:p w:rsidR="00A82D6C" w:rsidRPr="00505E2C" w:rsidRDefault="00A82D6C" w:rsidP="00A82D6C">
            <w:pPr>
              <w:pStyle w:val="TableParagraph"/>
              <w:spacing w:before="47"/>
              <w:ind w:right="3"/>
              <w:jc w:val="center"/>
            </w:pPr>
            <w:r w:rsidRPr="00505E2C">
              <w:t>(Baratdaya)</w:t>
            </w:r>
          </w:p>
        </w:tc>
        <w:tc>
          <w:tcPr>
            <w:tcW w:w="1688" w:type="dxa"/>
          </w:tcPr>
          <w:p w:rsidR="00A82D6C" w:rsidRPr="00505E2C" w:rsidRDefault="00A82D6C" w:rsidP="00A82D6C">
            <w:pPr>
              <w:pStyle w:val="TableParagraph"/>
              <w:spacing w:before="47"/>
              <w:ind w:left="111" w:right="3"/>
              <w:jc w:val="center"/>
            </w:pPr>
            <w:r w:rsidRPr="00505E2C">
              <w:t>5 meter</w:t>
            </w:r>
          </w:p>
        </w:tc>
        <w:tc>
          <w:tcPr>
            <w:tcW w:w="3650" w:type="dxa"/>
          </w:tcPr>
          <w:p w:rsidR="00A82D6C" w:rsidRPr="00505E2C" w:rsidRDefault="00A82D6C" w:rsidP="00A82D6C">
            <w:pPr>
              <w:pStyle w:val="TableParagraph"/>
              <w:spacing w:before="47"/>
              <w:ind w:left="106" w:right="3"/>
              <w:jc w:val="center"/>
            </w:pPr>
            <w:r w:rsidRPr="00505E2C">
              <w:t>61%</w:t>
            </w:r>
          </w:p>
        </w:tc>
      </w:tr>
      <w:tr w:rsidR="00A82D6C" w:rsidTr="00DD42C6">
        <w:trPr>
          <w:trHeight w:val="403"/>
          <w:jc w:val="center"/>
        </w:trPr>
        <w:tc>
          <w:tcPr>
            <w:tcW w:w="1996" w:type="dxa"/>
            <w:vMerge/>
            <w:vAlign w:val="center"/>
          </w:tcPr>
          <w:p w:rsidR="00A82D6C" w:rsidRPr="00505E2C" w:rsidRDefault="00A82D6C" w:rsidP="00A82D6C">
            <w:pPr>
              <w:pStyle w:val="TableParagraph"/>
              <w:spacing w:before="47"/>
              <w:ind w:right="3"/>
              <w:jc w:val="center"/>
            </w:pPr>
          </w:p>
        </w:tc>
        <w:tc>
          <w:tcPr>
            <w:tcW w:w="1688" w:type="dxa"/>
          </w:tcPr>
          <w:p w:rsidR="00A82D6C" w:rsidRPr="00505E2C" w:rsidRDefault="00A82D6C" w:rsidP="00A82D6C">
            <w:pPr>
              <w:pStyle w:val="TableParagraph"/>
              <w:spacing w:before="47"/>
              <w:ind w:left="111" w:right="3"/>
              <w:jc w:val="center"/>
            </w:pPr>
            <w:r w:rsidRPr="00505E2C">
              <w:t>10 meter</w:t>
            </w:r>
          </w:p>
        </w:tc>
        <w:tc>
          <w:tcPr>
            <w:tcW w:w="3650" w:type="dxa"/>
          </w:tcPr>
          <w:p w:rsidR="00A82D6C" w:rsidRPr="00505E2C" w:rsidRDefault="00A82D6C" w:rsidP="00A82D6C">
            <w:pPr>
              <w:pStyle w:val="TableParagraph"/>
              <w:spacing w:before="47"/>
              <w:ind w:left="106" w:right="3"/>
              <w:jc w:val="center"/>
            </w:pPr>
            <w:r w:rsidRPr="00505E2C">
              <w:t>30%</w:t>
            </w:r>
          </w:p>
        </w:tc>
      </w:tr>
      <w:tr w:rsidR="00A82D6C" w:rsidTr="00DD42C6">
        <w:trPr>
          <w:trHeight w:val="403"/>
          <w:jc w:val="center"/>
        </w:trPr>
        <w:tc>
          <w:tcPr>
            <w:tcW w:w="1996" w:type="dxa"/>
            <w:vMerge w:val="restart"/>
            <w:vAlign w:val="center"/>
          </w:tcPr>
          <w:p w:rsidR="00A82D6C" w:rsidRPr="00505E2C" w:rsidRDefault="00A82D6C" w:rsidP="00A82D6C">
            <w:pPr>
              <w:pStyle w:val="TableParagraph"/>
              <w:spacing w:before="47"/>
              <w:ind w:right="3"/>
              <w:jc w:val="center"/>
            </w:pPr>
            <w:r>
              <w:t>Stasiun 3</w:t>
            </w:r>
          </w:p>
          <w:p w:rsidR="00A82D6C" w:rsidRPr="00505E2C" w:rsidRDefault="00A82D6C" w:rsidP="00A82D6C">
            <w:pPr>
              <w:pStyle w:val="TableParagraph"/>
              <w:spacing w:before="47"/>
              <w:ind w:right="3"/>
              <w:jc w:val="center"/>
            </w:pPr>
            <w:r w:rsidRPr="00505E2C">
              <w:t>(Tenggara)</w:t>
            </w:r>
          </w:p>
        </w:tc>
        <w:tc>
          <w:tcPr>
            <w:tcW w:w="1688" w:type="dxa"/>
          </w:tcPr>
          <w:p w:rsidR="00A82D6C" w:rsidRPr="00505E2C" w:rsidRDefault="00A82D6C" w:rsidP="00A82D6C">
            <w:pPr>
              <w:pStyle w:val="TableParagraph"/>
              <w:spacing w:before="47"/>
              <w:ind w:left="111" w:right="3"/>
              <w:jc w:val="center"/>
            </w:pPr>
            <w:r w:rsidRPr="00505E2C">
              <w:t>5 meter</w:t>
            </w:r>
          </w:p>
        </w:tc>
        <w:tc>
          <w:tcPr>
            <w:tcW w:w="3650" w:type="dxa"/>
          </w:tcPr>
          <w:p w:rsidR="00A82D6C" w:rsidRPr="00505E2C" w:rsidRDefault="00A82D6C" w:rsidP="00A82D6C">
            <w:pPr>
              <w:pStyle w:val="TableParagraph"/>
              <w:spacing w:before="47"/>
              <w:ind w:left="106" w:right="3"/>
              <w:jc w:val="center"/>
            </w:pPr>
            <w:r w:rsidRPr="00505E2C">
              <w:t>80%</w:t>
            </w:r>
          </w:p>
        </w:tc>
      </w:tr>
      <w:tr w:rsidR="00A82D6C" w:rsidTr="00DD42C6">
        <w:trPr>
          <w:trHeight w:val="453"/>
          <w:jc w:val="center"/>
        </w:trPr>
        <w:tc>
          <w:tcPr>
            <w:tcW w:w="1996" w:type="dxa"/>
            <w:vMerge/>
            <w:tcBorders>
              <w:bottom w:val="single" w:sz="4" w:space="0" w:color="000000"/>
            </w:tcBorders>
          </w:tcPr>
          <w:p w:rsidR="00A82D6C" w:rsidRPr="00505E2C" w:rsidRDefault="00A82D6C" w:rsidP="00A82D6C">
            <w:pPr>
              <w:pStyle w:val="TableParagraph"/>
              <w:spacing w:before="47"/>
              <w:ind w:right="3"/>
              <w:jc w:val="center"/>
            </w:pPr>
          </w:p>
        </w:tc>
        <w:tc>
          <w:tcPr>
            <w:tcW w:w="1688" w:type="dxa"/>
            <w:tcBorders>
              <w:bottom w:val="single" w:sz="4" w:space="0" w:color="000000"/>
            </w:tcBorders>
          </w:tcPr>
          <w:p w:rsidR="00A82D6C" w:rsidRPr="00505E2C" w:rsidRDefault="00A82D6C" w:rsidP="00A82D6C">
            <w:pPr>
              <w:pStyle w:val="TableParagraph"/>
              <w:spacing w:before="47"/>
              <w:ind w:left="111" w:right="3"/>
              <w:jc w:val="center"/>
            </w:pPr>
            <w:r w:rsidRPr="00505E2C">
              <w:t>10 meter</w:t>
            </w:r>
          </w:p>
        </w:tc>
        <w:tc>
          <w:tcPr>
            <w:tcW w:w="3650" w:type="dxa"/>
            <w:tcBorders>
              <w:bottom w:val="single" w:sz="4" w:space="0" w:color="000000"/>
            </w:tcBorders>
          </w:tcPr>
          <w:p w:rsidR="00A82D6C" w:rsidRPr="00505E2C" w:rsidRDefault="00A82D6C" w:rsidP="00A82D6C">
            <w:pPr>
              <w:pStyle w:val="TableParagraph"/>
              <w:spacing w:before="47"/>
              <w:ind w:left="106" w:right="3"/>
              <w:jc w:val="center"/>
            </w:pPr>
            <w:r w:rsidRPr="00505E2C">
              <w:t>42%</w:t>
            </w:r>
          </w:p>
        </w:tc>
      </w:tr>
    </w:tbl>
    <w:p w:rsidR="00CA29E0" w:rsidRDefault="00CA29E0" w:rsidP="00CA29E0">
      <w:pPr>
        <w:widowControl w:val="0"/>
        <w:autoSpaceDE w:val="0"/>
        <w:autoSpaceDN w:val="0"/>
        <w:adjustRightInd w:val="0"/>
        <w:spacing w:before="82" w:after="0" w:line="252" w:lineRule="exact"/>
        <w:jc w:val="both"/>
        <w:rPr>
          <w:rFonts w:ascii="Arial" w:hAnsi="Arial" w:cs="Arial"/>
          <w:spacing w:val="-4"/>
        </w:rPr>
      </w:pPr>
      <w:r>
        <w:rPr>
          <w:rFonts w:ascii="Arial" w:hAnsi="Arial" w:cs="Arial"/>
          <w:spacing w:val="-4"/>
        </w:rPr>
        <w:tab/>
      </w:r>
      <w:proofErr w:type="gramStart"/>
      <w:r w:rsidRPr="00CA29E0">
        <w:rPr>
          <w:rFonts w:ascii="Arial" w:hAnsi="Arial" w:cs="Arial"/>
          <w:spacing w:val="-4"/>
        </w:rPr>
        <w:t>Prosentase penutupan karang pada kedalaman 5 me</w:t>
      </w:r>
      <w:r>
        <w:rPr>
          <w:rFonts w:ascii="Arial" w:hAnsi="Arial" w:cs="Arial"/>
          <w:spacing w:val="-4"/>
        </w:rPr>
        <w:t>ter dapat dilihat pada (Gambar 3</w:t>
      </w:r>
      <w:r w:rsidRPr="00CA29E0">
        <w:rPr>
          <w:rFonts w:ascii="Arial" w:hAnsi="Arial" w:cs="Arial"/>
          <w:spacing w:val="-4"/>
        </w:rPr>
        <w:t>).</w:t>
      </w:r>
      <w:proofErr w:type="gramEnd"/>
      <w:r w:rsidRPr="00CA29E0">
        <w:rPr>
          <w:rFonts w:ascii="Arial" w:hAnsi="Arial" w:cs="Arial"/>
          <w:spacing w:val="-4"/>
        </w:rPr>
        <w:t xml:space="preserve"> </w:t>
      </w:r>
      <w:proofErr w:type="gramStart"/>
      <w:r w:rsidRPr="00CA29E0">
        <w:rPr>
          <w:rFonts w:ascii="Arial" w:hAnsi="Arial" w:cs="Arial"/>
          <w:spacing w:val="-4"/>
        </w:rPr>
        <w:t>Diagram prosentase pada gambar 1 menunjukkan perbandingan prosentase karang hidup, substrat dan komponen lainnya yang telah didata di setiap sisi perairan Pulau Sintok Karimunjawa.</w:t>
      </w:r>
      <w:proofErr w:type="gramEnd"/>
      <w:r w:rsidRPr="00CA29E0">
        <w:rPr>
          <w:rFonts w:ascii="Arial" w:hAnsi="Arial" w:cs="Arial"/>
          <w:spacing w:val="-4"/>
        </w:rPr>
        <w:t xml:space="preserve"> </w:t>
      </w:r>
      <w:proofErr w:type="gramStart"/>
      <w:r w:rsidRPr="00CA29E0">
        <w:rPr>
          <w:rFonts w:ascii="Arial" w:hAnsi="Arial" w:cs="Arial"/>
          <w:spacing w:val="-4"/>
        </w:rPr>
        <w:t>Dari gambar 5 terlihat bahwa Pulau Sintok pada kedalaman 5 meter masih didominasi oleh karang hidup.</w:t>
      </w:r>
      <w:proofErr w:type="gramEnd"/>
      <w:r w:rsidRPr="00CA29E0">
        <w:rPr>
          <w:rFonts w:ascii="Arial" w:hAnsi="Arial" w:cs="Arial"/>
          <w:spacing w:val="-4"/>
        </w:rPr>
        <w:t xml:space="preserve"> </w:t>
      </w:r>
      <w:proofErr w:type="gramStart"/>
      <w:r w:rsidRPr="00CA29E0">
        <w:rPr>
          <w:rFonts w:ascii="Arial" w:hAnsi="Arial" w:cs="Arial"/>
          <w:spacing w:val="-4"/>
        </w:rPr>
        <w:t>Prosentase penutupan karang tertinggi pada s</w:t>
      </w:r>
      <w:r w:rsidR="00BB0BD1">
        <w:rPr>
          <w:rFonts w:ascii="Arial" w:hAnsi="Arial" w:cs="Arial"/>
          <w:spacing w:val="-4"/>
        </w:rPr>
        <w:t>tasiun 3</w:t>
      </w:r>
      <w:r w:rsidRPr="00CA29E0">
        <w:rPr>
          <w:rFonts w:ascii="Arial" w:hAnsi="Arial" w:cs="Arial"/>
          <w:spacing w:val="-4"/>
        </w:rPr>
        <w:t xml:space="preserve"> (tenggara) Pulau Sintok dengan nilai prosentase penutupan karang sebesar 80%.</w:t>
      </w:r>
      <w:proofErr w:type="gramEnd"/>
      <w:r w:rsidRPr="00CA29E0">
        <w:rPr>
          <w:rFonts w:ascii="Arial" w:hAnsi="Arial" w:cs="Arial"/>
          <w:spacing w:val="-4"/>
        </w:rPr>
        <w:t xml:space="preserve"> Pada </w:t>
      </w:r>
      <w:r w:rsidR="00BB0BD1">
        <w:rPr>
          <w:rFonts w:ascii="Arial" w:hAnsi="Arial" w:cs="Arial"/>
          <w:spacing w:val="-4"/>
        </w:rPr>
        <w:t xml:space="preserve">stasiun 4 (timur) </w:t>
      </w:r>
      <w:r w:rsidRPr="00CA29E0">
        <w:rPr>
          <w:rFonts w:ascii="Arial" w:hAnsi="Arial" w:cs="Arial"/>
          <w:spacing w:val="-4"/>
        </w:rPr>
        <w:t xml:space="preserve">kedalaman 5 meter didominasi karang hidup dengan prosentase 77% dan substrat yang didapat pada </w:t>
      </w:r>
      <w:r w:rsidR="00BB0BD1">
        <w:rPr>
          <w:rFonts w:ascii="Arial" w:hAnsi="Arial" w:cs="Arial"/>
          <w:spacing w:val="-4"/>
        </w:rPr>
        <w:t xml:space="preserve">stasiun 4 </w:t>
      </w:r>
      <w:r w:rsidRPr="00CA29E0">
        <w:rPr>
          <w:rFonts w:ascii="Arial" w:hAnsi="Arial" w:cs="Arial"/>
          <w:spacing w:val="-4"/>
        </w:rPr>
        <w:t xml:space="preserve">didominasi oleh pasir </w:t>
      </w:r>
      <w:r w:rsidR="00A82D6C">
        <w:rPr>
          <w:rFonts w:ascii="Arial" w:hAnsi="Arial" w:cs="Arial"/>
          <w:spacing w:val="-4"/>
        </w:rPr>
        <w:t>dengan prosentase 19%. Pada stasiun 1</w:t>
      </w:r>
      <w:r w:rsidRPr="00CA29E0">
        <w:rPr>
          <w:rFonts w:ascii="Arial" w:hAnsi="Arial" w:cs="Arial"/>
          <w:spacing w:val="-4"/>
        </w:rPr>
        <w:t xml:space="preserve"> </w:t>
      </w:r>
      <w:r w:rsidR="00A82D6C">
        <w:rPr>
          <w:rFonts w:ascii="Arial" w:hAnsi="Arial" w:cs="Arial"/>
          <w:spacing w:val="-4"/>
        </w:rPr>
        <w:t>(</w:t>
      </w:r>
      <w:r w:rsidRPr="00CA29E0">
        <w:rPr>
          <w:rFonts w:ascii="Arial" w:hAnsi="Arial" w:cs="Arial"/>
          <w:spacing w:val="-4"/>
        </w:rPr>
        <w:t>Barat</w:t>
      </w:r>
      <w:r w:rsidR="00A82D6C">
        <w:rPr>
          <w:rFonts w:ascii="Arial" w:hAnsi="Arial" w:cs="Arial"/>
          <w:spacing w:val="-4"/>
        </w:rPr>
        <w:t>)</w:t>
      </w:r>
      <w:r w:rsidRPr="00CA29E0">
        <w:rPr>
          <w:rFonts w:ascii="Arial" w:hAnsi="Arial" w:cs="Arial"/>
          <w:spacing w:val="-4"/>
        </w:rPr>
        <w:t xml:space="preserve"> Pulau sintok memiliki tutupan karang hidup sebesar 6</w:t>
      </w:r>
      <w:r w:rsidR="00A82D6C">
        <w:rPr>
          <w:rFonts w:ascii="Arial" w:hAnsi="Arial" w:cs="Arial"/>
          <w:spacing w:val="-4"/>
        </w:rPr>
        <w:t>8%, sedangkan pada sisi stasiun 2</w:t>
      </w:r>
      <w:r w:rsidRPr="00CA29E0">
        <w:rPr>
          <w:rFonts w:ascii="Arial" w:hAnsi="Arial" w:cs="Arial"/>
          <w:spacing w:val="-4"/>
        </w:rPr>
        <w:t xml:space="preserve"> (baratdaya) Pulau Sintok memiliki prosentase karang hidup sebesar 61%.</w:t>
      </w:r>
    </w:p>
    <w:p w:rsidR="00ED7FB8" w:rsidRDefault="0070785D" w:rsidP="00ED7FB8">
      <w:pPr>
        <w:widowControl w:val="0"/>
        <w:autoSpaceDE w:val="0"/>
        <w:autoSpaceDN w:val="0"/>
        <w:adjustRightInd w:val="0"/>
        <w:spacing w:before="82" w:after="0" w:line="252" w:lineRule="exact"/>
        <w:jc w:val="center"/>
        <w:rPr>
          <w:rFonts w:ascii="Arial" w:hAnsi="Arial" w:cs="Arial"/>
          <w:spacing w:val="-4"/>
        </w:rPr>
      </w:pPr>
      <w:r>
        <w:rPr>
          <w:noProof/>
          <w:lang w:val="id-ID" w:eastAsia="id-ID"/>
        </w:rPr>
        <w:drawing>
          <wp:anchor distT="0" distB="0" distL="114300" distR="114300" simplePos="0" relativeHeight="251670528" behindDoc="1" locked="0" layoutInCell="1" allowOverlap="1" wp14:anchorId="5C50F7AF" wp14:editId="293AE352">
            <wp:simplePos x="0" y="0"/>
            <wp:positionH relativeFrom="column">
              <wp:posOffset>735965</wp:posOffset>
            </wp:positionH>
            <wp:positionV relativeFrom="paragraph">
              <wp:posOffset>19685</wp:posOffset>
            </wp:positionV>
            <wp:extent cx="4539615" cy="2562225"/>
            <wp:effectExtent l="0" t="0" r="13335" b="9525"/>
            <wp:wrapThrough wrapText="bothSides">
              <wp:wrapPolygon edited="0">
                <wp:start x="0" y="0"/>
                <wp:lineTo x="0" y="21520"/>
                <wp:lineTo x="21573" y="21520"/>
                <wp:lineTo x="21573" y="0"/>
                <wp:lineTo x="0"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ED7FB8" w:rsidRDefault="00ED7FB8" w:rsidP="00ED7FB8">
      <w:pPr>
        <w:widowControl w:val="0"/>
        <w:autoSpaceDE w:val="0"/>
        <w:autoSpaceDN w:val="0"/>
        <w:adjustRightInd w:val="0"/>
        <w:spacing w:before="82" w:after="0" w:line="252" w:lineRule="exact"/>
        <w:jc w:val="center"/>
        <w:rPr>
          <w:rFonts w:ascii="Arial" w:hAnsi="Arial" w:cs="Arial"/>
          <w:spacing w:val="-4"/>
        </w:rPr>
      </w:pPr>
    </w:p>
    <w:p w:rsidR="0070785D" w:rsidRDefault="00ED7FB8" w:rsidP="0070785D">
      <w:pPr>
        <w:widowControl w:val="0"/>
        <w:autoSpaceDE w:val="0"/>
        <w:autoSpaceDN w:val="0"/>
        <w:adjustRightInd w:val="0"/>
        <w:spacing w:before="82" w:after="0" w:line="252" w:lineRule="exact"/>
        <w:jc w:val="center"/>
        <w:rPr>
          <w:rFonts w:ascii="Arial" w:hAnsi="Arial" w:cs="Arial"/>
          <w:spacing w:val="-4"/>
        </w:rPr>
      </w:pPr>
      <w:proofErr w:type="gramStart"/>
      <w:r w:rsidRPr="00ED7FB8">
        <w:rPr>
          <w:rFonts w:ascii="Arial" w:hAnsi="Arial" w:cs="Arial"/>
          <w:b/>
          <w:spacing w:val="-4"/>
        </w:rPr>
        <w:t>Gambar 3</w:t>
      </w:r>
      <w:r>
        <w:rPr>
          <w:rFonts w:ascii="Arial" w:hAnsi="Arial" w:cs="Arial"/>
          <w:spacing w:val="-4"/>
        </w:rPr>
        <w:t>.</w:t>
      </w:r>
      <w:proofErr w:type="gramEnd"/>
      <w:r>
        <w:rPr>
          <w:rFonts w:ascii="Arial" w:hAnsi="Arial" w:cs="Arial"/>
          <w:spacing w:val="-4"/>
        </w:rPr>
        <w:t xml:space="preserve"> Prosentase Tutupan Terumbu karang Pulau Sintok kedalaman 5 meter</w:t>
      </w:r>
    </w:p>
    <w:p w:rsidR="00ED7FB8" w:rsidRDefault="00ED7FB8" w:rsidP="0070785D">
      <w:pPr>
        <w:widowControl w:val="0"/>
        <w:autoSpaceDE w:val="0"/>
        <w:autoSpaceDN w:val="0"/>
        <w:adjustRightInd w:val="0"/>
        <w:spacing w:before="82" w:after="0" w:line="252" w:lineRule="exact"/>
        <w:ind w:firstLine="720"/>
        <w:jc w:val="both"/>
        <w:rPr>
          <w:rFonts w:ascii="Arial" w:hAnsi="Arial" w:cs="Arial"/>
          <w:spacing w:val="-4"/>
        </w:rPr>
      </w:pPr>
      <w:proofErr w:type="gramStart"/>
      <w:r>
        <w:rPr>
          <w:rFonts w:ascii="Arial" w:hAnsi="Arial" w:cs="Arial"/>
          <w:spacing w:val="-4"/>
        </w:rPr>
        <w:lastRenderedPageBreak/>
        <w:t xml:space="preserve">Diagram prosentase pada </w:t>
      </w:r>
      <w:r>
        <w:rPr>
          <w:rFonts w:ascii="Arial" w:hAnsi="Arial" w:cs="Arial"/>
          <w:b/>
          <w:spacing w:val="-4"/>
        </w:rPr>
        <w:t>G</w:t>
      </w:r>
      <w:r w:rsidRPr="00ED7FB8">
        <w:rPr>
          <w:rFonts w:ascii="Arial" w:hAnsi="Arial" w:cs="Arial"/>
          <w:b/>
          <w:spacing w:val="-4"/>
        </w:rPr>
        <w:t>ambar 3</w:t>
      </w:r>
      <w:r w:rsidRPr="00ED7FB8">
        <w:rPr>
          <w:rFonts w:ascii="Arial" w:hAnsi="Arial" w:cs="Arial"/>
          <w:spacing w:val="-4"/>
        </w:rPr>
        <w:t xml:space="preserve"> menunjukkan perbandingan prosentase karang hidup, substrat dan komponen lainnya yang telah didata di setiap sisi perairan Pulau Sintok Karimunjawa.</w:t>
      </w:r>
      <w:proofErr w:type="gramEnd"/>
      <w:r w:rsidRPr="00ED7FB8">
        <w:rPr>
          <w:rFonts w:ascii="Arial" w:hAnsi="Arial" w:cs="Arial"/>
          <w:spacing w:val="-4"/>
        </w:rPr>
        <w:t xml:space="preserve"> </w:t>
      </w:r>
      <w:proofErr w:type="gramStart"/>
      <w:r w:rsidRPr="00ED7FB8">
        <w:rPr>
          <w:rFonts w:ascii="Arial" w:hAnsi="Arial" w:cs="Arial"/>
          <w:spacing w:val="-4"/>
        </w:rPr>
        <w:t>Dari gambar 5 terlihat bahwa Pulau Sintok pada kedalaman 5 meter masih didominasi oleh karang hidup.</w:t>
      </w:r>
      <w:proofErr w:type="gramEnd"/>
      <w:r w:rsidRPr="00ED7FB8">
        <w:rPr>
          <w:rFonts w:ascii="Arial" w:hAnsi="Arial" w:cs="Arial"/>
          <w:spacing w:val="-4"/>
        </w:rPr>
        <w:t xml:space="preserve"> </w:t>
      </w:r>
      <w:proofErr w:type="gramStart"/>
      <w:r w:rsidRPr="00ED7FB8">
        <w:rPr>
          <w:rFonts w:ascii="Arial" w:hAnsi="Arial" w:cs="Arial"/>
          <w:spacing w:val="-4"/>
        </w:rPr>
        <w:t xml:space="preserve">Prosentase penutupan karang tertinggi pada </w:t>
      </w:r>
      <w:r w:rsidR="00BB0BD1">
        <w:rPr>
          <w:rFonts w:ascii="Arial" w:hAnsi="Arial" w:cs="Arial"/>
          <w:spacing w:val="-4"/>
        </w:rPr>
        <w:t xml:space="preserve">stasiun 3 </w:t>
      </w:r>
      <w:r w:rsidRPr="00ED7FB8">
        <w:rPr>
          <w:rFonts w:ascii="Arial" w:hAnsi="Arial" w:cs="Arial"/>
          <w:spacing w:val="-4"/>
        </w:rPr>
        <w:t>dengan nilai prosentase penutupa</w:t>
      </w:r>
      <w:r w:rsidR="00BB0BD1">
        <w:rPr>
          <w:rFonts w:ascii="Arial" w:hAnsi="Arial" w:cs="Arial"/>
          <w:spacing w:val="-4"/>
        </w:rPr>
        <w:t>n karang sebesar 80%.</w:t>
      </w:r>
      <w:proofErr w:type="gramEnd"/>
      <w:r w:rsidR="00BB0BD1">
        <w:rPr>
          <w:rFonts w:ascii="Arial" w:hAnsi="Arial" w:cs="Arial"/>
          <w:spacing w:val="-4"/>
        </w:rPr>
        <w:t xml:space="preserve"> Pada stasiun 4 </w:t>
      </w:r>
      <w:r w:rsidRPr="00ED7FB8">
        <w:rPr>
          <w:rFonts w:ascii="Arial" w:hAnsi="Arial" w:cs="Arial"/>
          <w:spacing w:val="-4"/>
        </w:rPr>
        <w:t xml:space="preserve">kedalaman 5 meter didominasi karang hidup dengan prosentase 77% dan </w:t>
      </w:r>
      <w:r w:rsidR="00BB0BD1">
        <w:rPr>
          <w:rFonts w:ascii="Arial" w:hAnsi="Arial" w:cs="Arial"/>
          <w:spacing w:val="-4"/>
        </w:rPr>
        <w:t xml:space="preserve">substrat yang didapat pada stasiun 4 </w:t>
      </w:r>
      <w:r w:rsidRPr="00ED7FB8">
        <w:rPr>
          <w:rFonts w:ascii="Arial" w:hAnsi="Arial" w:cs="Arial"/>
          <w:spacing w:val="-4"/>
        </w:rPr>
        <w:t xml:space="preserve">didominasi oleh pasir dengan </w:t>
      </w:r>
      <w:r w:rsidR="00A82D6C">
        <w:rPr>
          <w:rFonts w:ascii="Arial" w:hAnsi="Arial" w:cs="Arial"/>
          <w:spacing w:val="-4"/>
        </w:rPr>
        <w:t xml:space="preserve">prosentase 19%. </w:t>
      </w:r>
      <w:proofErr w:type="gramStart"/>
      <w:r w:rsidR="00A82D6C">
        <w:rPr>
          <w:rFonts w:ascii="Arial" w:hAnsi="Arial" w:cs="Arial"/>
          <w:spacing w:val="-4"/>
        </w:rPr>
        <w:t>Pada stasiun 1</w:t>
      </w:r>
      <w:r w:rsidRPr="00ED7FB8">
        <w:rPr>
          <w:rFonts w:ascii="Arial" w:hAnsi="Arial" w:cs="Arial"/>
          <w:spacing w:val="-4"/>
        </w:rPr>
        <w:t xml:space="preserve"> memiliki tutupan karang hidup sebesar 6</w:t>
      </w:r>
      <w:r w:rsidR="00A82D6C">
        <w:rPr>
          <w:rFonts w:ascii="Arial" w:hAnsi="Arial" w:cs="Arial"/>
          <w:spacing w:val="-4"/>
        </w:rPr>
        <w:t>8%, sedangkan pada sisi stasiun 2</w:t>
      </w:r>
      <w:r w:rsidRPr="00ED7FB8">
        <w:rPr>
          <w:rFonts w:ascii="Arial" w:hAnsi="Arial" w:cs="Arial"/>
          <w:spacing w:val="-4"/>
        </w:rPr>
        <w:t xml:space="preserve"> Sintok memiliki prosentase karang hidup sebesar 61%.</w:t>
      </w:r>
      <w:proofErr w:type="gramEnd"/>
    </w:p>
    <w:p w:rsidR="007F3FA0" w:rsidRDefault="0070785D" w:rsidP="00C22CD2">
      <w:pPr>
        <w:widowControl w:val="0"/>
        <w:autoSpaceDE w:val="0"/>
        <w:autoSpaceDN w:val="0"/>
        <w:adjustRightInd w:val="0"/>
        <w:spacing w:before="82" w:after="0" w:line="252" w:lineRule="exact"/>
        <w:ind w:firstLine="720"/>
        <w:jc w:val="both"/>
        <w:rPr>
          <w:rFonts w:ascii="Arial" w:hAnsi="Arial" w:cs="Arial"/>
          <w:spacing w:val="-4"/>
        </w:rPr>
      </w:pPr>
      <w:r>
        <w:rPr>
          <w:noProof/>
          <w:lang w:val="id-ID" w:eastAsia="id-ID"/>
        </w:rPr>
        <w:drawing>
          <wp:anchor distT="0" distB="0" distL="114300" distR="114300" simplePos="0" relativeHeight="251671552" behindDoc="1" locked="0" layoutInCell="1" allowOverlap="1" wp14:anchorId="14D95E2E" wp14:editId="71FED3FD">
            <wp:simplePos x="0" y="0"/>
            <wp:positionH relativeFrom="column">
              <wp:posOffset>991235</wp:posOffset>
            </wp:positionH>
            <wp:positionV relativeFrom="paragraph">
              <wp:posOffset>120015</wp:posOffset>
            </wp:positionV>
            <wp:extent cx="4572000" cy="2795905"/>
            <wp:effectExtent l="0" t="0" r="19050" b="23495"/>
            <wp:wrapThrough wrapText="bothSides">
              <wp:wrapPolygon edited="0">
                <wp:start x="0" y="0"/>
                <wp:lineTo x="0" y="21634"/>
                <wp:lineTo x="21600" y="21634"/>
                <wp:lineTo x="21600" y="0"/>
                <wp:lineTo x="0" y="0"/>
              </wp:wrapPolygon>
            </wp:wrapThrough>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
    <w:p w:rsidR="007F3FA0" w:rsidRDefault="007F3FA0" w:rsidP="0070785D">
      <w:pPr>
        <w:widowControl w:val="0"/>
        <w:autoSpaceDE w:val="0"/>
        <w:autoSpaceDN w:val="0"/>
        <w:adjustRightInd w:val="0"/>
        <w:spacing w:before="82" w:after="0" w:line="252" w:lineRule="exact"/>
        <w:ind w:firstLine="720"/>
        <w:jc w:val="center"/>
        <w:rPr>
          <w:rFonts w:ascii="Arial" w:hAnsi="Arial" w:cs="Arial"/>
          <w:spacing w:val="-4"/>
        </w:rPr>
      </w:pPr>
    </w:p>
    <w:p w:rsidR="0070785D" w:rsidRDefault="0070785D" w:rsidP="007F3FA0">
      <w:pPr>
        <w:widowControl w:val="0"/>
        <w:autoSpaceDE w:val="0"/>
        <w:autoSpaceDN w:val="0"/>
        <w:adjustRightInd w:val="0"/>
        <w:spacing w:before="82" w:after="0" w:line="252" w:lineRule="exact"/>
        <w:jc w:val="center"/>
        <w:rPr>
          <w:rFonts w:ascii="Arial" w:hAnsi="Arial" w:cs="Arial"/>
          <w:b/>
          <w:spacing w:val="-4"/>
        </w:rPr>
      </w:pPr>
    </w:p>
    <w:p w:rsidR="007F3FA0" w:rsidRDefault="007F3FA0" w:rsidP="0070785D">
      <w:pPr>
        <w:widowControl w:val="0"/>
        <w:autoSpaceDE w:val="0"/>
        <w:autoSpaceDN w:val="0"/>
        <w:adjustRightInd w:val="0"/>
        <w:spacing w:line="252" w:lineRule="exact"/>
        <w:jc w:val="center"/>
        <w:rPr>
          <w:rFonts w:ascii="Arial" w:hAnsi="Arial" w:cs="Arial"/>
          <w:spacing w:val="-4"/>
        </w:rPr>
      </w:pPr>
      <w:r w:rsidRPr="007F3FA0">
        <w:rPr>
          <w:rFonts w:ascii="Arial" w:hAnsi="Arial" w:cs="Arial"/>
          <w:b/>
          <w:spacing w:val="-4"/>
        </w:rPr>
        <w:t>Gambar 4.</w:t>
      </w:r>
      <w:r>
        <w:rPr>
          <w:rFonts w:ascii="Arial" w:hAnsi="Arial" w:cs="Arial"/>
          <w:spacing w:val="-4"/>
        </w:rPr>
        <w:t>Prosentase Tutupan Terumbu karang Pulau Sintok Kedalaman 10m</w:t>
      </w:r>
    </w:p>
    <w:p w:rsidR="007F3FA0" w:rsidRDefault="007F3FA0" w:rsidP="00C22CD2">
      <w:pPr>
        <w:widowControl w:val="0"/>
        <w:autoSpaceDE w:val="0"/>
        <w:autoSpaceDN w:val="0"/>
        <w:adjustRightInd w:val="0"/>
        <w:spacing w:before="82" w:after="0" w:line="252" w:lineRule="exact"/>
        <w:ind w:firstLine="720"/>
        <w:jc w:val="both"/>
        <w:rPr>
          <w:rFonts w:ascii="Arial" w:hAnsi="Arial" w:cs="Arial"/>
          <w:spacing w:val="-4"/>
        </w:rPr>
      </w:pPr>
      <w:proofErr w:type="gramStart"/>
      <w:r w:rsidRPr="007F3FA0">
        <w:rPr>
          <w:rFonts w:ascii="Arial" w:hAnsi="Arial" w:cs="Arial"/>
          <w:spacing w:val="-4"/>
        </w:rPr>
        <w:t xml:space="preserve">Dari gambar 2, terlihat bahwa prosentase penutupan karang hidup tertinggi di Pulau Sintok pada kedalaman 10 meter </w:t>
      </w:r>
      <w:r w:rsidR="00BB0BD1">
        <w:rPr>
          <w:rFonts w:ascii="Arial" w:hAnsi="Arial" w:cs="Arial"/>
          <w:spacing w:val="-4"/>
        </w:rPr>
        <w:t>adalah di stasiun 4</w:t>
      </w:r>
      <w:r w:rsidR="00A82D6C">
        <w:rPr>
          <w:rFonts w:ascii="Arial" w:hAnsi="Arial" w:cs="Arial"/>
          <w:spacing w:val="-4"/>
        </w:rPr>
        <w:t>.</w:t>
      </w:r>
      <w:proofErr w:type="gramEnd"/>
      <w:r w:rsidR="00A82D6C">
        <w:rPr>
          <w:rFonts w:ascii="Arial" w:hAnsi="Arial" w:cs="Arial"/>
          <w:spacing w:val="-4"/>
        </w:rPr>
        <w:t xml:space="preserve"> </w:t>
      </w:r>
      <w:proofErr w:type="gramStart"/>
      <w:r w:rsidR="00A82D6C">
        <w:rPr>
          <w:rFonts w:ascii="Arial" w:hAnsi="Arial" w:cs="Arial"/>
          <w:spacing w:val="-4"/>
        </w:rPr>
        <w:t xml:space="preserve">Di stasiun 1 </w:t>
      </w:r>
      <w:r w:rsidRPr="007F3FA0">
        <w:rPr>
          <w:rFonts w:ascii="Arial" w:hAnsi="Arial" w:cs="Arial"/>
          <w:spacing w:val="-4"/>
        </w:rPr>
        <w:t>pada kedalaman 10 meter memiliki prosentase penutupan karang sebesar</w:t>
      </w:r>
      <w:r w:rsidR="00A82D6C">
        <w:rPr>
          <w:rFonts w:ascii="Arial" w:hAnsi="Arial" w:cs="Arial"/>
          <w:spacing w:val="-4"/>
        </w:rPr>
        <w:t xml:space="preserve"> 59%.</w:t>
      </w:r>
      <w:proofErr w:type="gramEnd"/>
      <w:r w:rsidR="00A82D6C">
        <w:rPr>
          <w:rFonts w:ascii="Arial" w:hAnsi="Arial" w:cs="Arial"/>
          <w:spacing w:val="-4"/>
        </w:rPr>
        <w:t xml:space="preserve"> Sisi stasiun 2</w:t>
      </w:r>
      <w:r w:rsidRPr="007F3FA0">
        <w:rPr>
          <w:rFonts w:ascii="Arial" w:hAnsi="Arial" w:cs="Arial"/>
          <w:spacing w:val="-4"/>
        </w:rPr>
        <w:t xml:space="preserve"> pada kedalaman 10 meter memiliki tutupan karang hidup paling sedikit dengan prosentase sebesar 30 %, Sedangkan pada </w:t>
      </w:r>
      <w:r w:rsidR="00BB0BD1">
        <w:rPr>
          <w:rFonts w:ascii="Arial" w:hAnsi="Arial" w:cs="Arial"/>
          <w:spacing w:val="-4"/>
        </w:rPr>
        <w:t>stasiun 3</w:t>
      </w:r>
      <w:r w:rsidRPr="007F3FA0">
        <w:rPr>
          <w:rFonts w:ascii="Arial" w:hAnsi="Arial" w:cs="Arial"/>
          <w:spacing w:val="-4"/>
        </w:rPr>
        <w:t xml:space="preserve"> kedalaman 10 meter memiliki prosentase penutupan karang hidup sebesar 42%.</w:t>
      </w:r>
    </w:p>
    <w:p w:rsidR="007F3FA0" w:rsidRDefault="007F3FA0" w:rsidP="00B71DCE">
      <w:pPr>
        <w:widowControl w:val="0"/>
        <w:autoSpaceDE w:val="0"/>
        <w:autoSpaceDN w:val="0"/>
        <w:adjustRightInd w:val="0"/>
        <w:spacing w:before="82" w:after="0" w:line="252" w:lineRule="exact"/>
        <w:ind w:firstLine="720"/>
        <w:rPr>
          <w:rFonts w:ascii="Arial" w:hAnsi="Arial" w:cs="Arial"/>
          <w:spacing w:val="-4"/>
        </w:rPr>
      </w:pPr>
      <w:proofErr w:type="gramStart"/>
      <w:r w:rsidRPr="00B71DCE">
        <w:rPr>
          <w:rFonts w:ascii="Arial" w:hAnsi="Arial" w:cs="Arial"/>
          <w:b/>
          <w:spacing w:val="-4"/>
        </w:rPr>
        <w:t>Tabel 4</w:t>
      </w:r>
      <w:r>
        <w:rPr>
          <w:rFonts w:ascii="Arial" w:hAnsi="Arial" w:cs="Arial"/>
          <w:spacing w:val="-4"/>
        </w:rPr>
        <w:t>.</w:t>
      </w:r>
      <w:proofErr w:type="gramEnd"/>
      <w:r>
        <w:rPr>
          <w:rFonts w:ascii="Arial" w:hAnsi="Arial" w:cs="Arial"/>
          <w:spacing w:val="-4"/>
        </w:rPr>
        <w:t xml:space="preserve"> Kemunculan Life form Disetiap S</w:t>
      </w:r>
      <w:r w:rsidR="00B71DCE">
        <w:rPr>
          <w:rFonts w:ascii="Arial" w:hAnsi="Arial" w:cs="Arial"/>
          <w:spacing w:val="-4"/>
        </w:rPr>
        <w:t>etasiun</w:t>
      </w:r>
      <w:r w:rsidR="002C4640">
        <w:rPr>
          <w:rFonts w:ascii="Arial" w:hAnsi="Arial" w:cs="Arial"/>
          <w:spacing w:val="-4"/>
        </w:rPr>
        <w:t xml:space="preserve"> Perairan Pulau Sintok Karimunjawa</w:t>
      </w:r>
    </w:p>
    <w:tbl>
      <w:tblPr>
        <w:tblW w:w="8169" w:type="dxa"/>
        <w:jc w:val="center"/>
        <w:tblLayout w:type="fixed"/>
        <w:tblCellMar>
          <w:left w:w="0" w:type="dxa"/>
          <w:right w:w="0" w:type="dxa"/>
        </w:tblCellMar>
        <w:tblLook w:val="01E0" w:firstRow="1" w:lastRow="1" w:firstColumn="1" w:lastColumn="1" w:noHBand="0" w:noVBand="0"/>
      </w:tblPr>
      <w:tblGrid>
        <w:gridCol w:w="1642"/>
        <w:gridCol w:w="40"/>
        <w:gridCol w:w="702"/>
        <w:gridCol w:w="49"/>
        <w:gridCol w:w="822"/>
        <w:gridCol w:w="6"/>
        <w:gridCol w:w="768"/>
        <w:gridCol w:w="46"/>
        <w:gridCol w:w="808"/>
        <w:gridCol w:w="9"/>
        <w:gridCol w:w="699"/>
        <w:gridCol w:w="103"/>
        <w:gridCol w:w="823"/>
        <w:gridCol w:w="7"/>
        <w:gridCol w:w="769"/>
        <w:gridCol w:w="44"/>
        <w:gridCol w:w="819"/>
        <w:gridCol w:w="13"/>
      </w:tblGrid>
      <w:tr w:rsidR="007F3FA0" w:rsidRPr="00B71DCE" w:rsidTr="00E47FE9">
        <w:trPr>
          <w:gridAfter w:val="1"/>
          <w:wAfter w:w="13" w:type="dxa"/>
          <w:trHeight w:val="316"/>
          <w:jc w:val="center"/>
        </w:trPr>
        <w:tc>
          <w:tcPr>
            <w:tcW w:w="1642" w:type="dxa"/>
            <w:vMerge w:val="restart"/>
            <w:tcBorders>
              <w:top w:val="single" w:sz="4" w:space="0" w:color="000000"/>
              <w:bottom w:val="single" w:sz="4" w:space="0" w:color="000000"/>
            </w:tcBorders>
          </w:tcPr>
          <w:p w:rsidR="007F3FA0" w:rsidRPr="00B71DCE" w:rsidRDefault="007F3FA0" w:rsidP="00F2387E">
            <w:pPr>
              <w:pStyle w:val="TableParagraph"/>
              <w:spacing w:before="190"/>
              <w:ind w:left="407" w:right="3"/>
              <w:rPr>
                <w:rFonts w:ascii="Calibri" w:hAnsi="Calibri" w:cs="Calibri"/>
                <w:i/>
              </w:rPr>
            </w:pPr>
            <w:r w:rsidRPr="00B71DCE">
              <w:rPr>
                <w:rFonts w:ascii="Calibri" w:hAnsi="Calibri" w:cs="Calibri"/>
                <w:i/>
              </w:rPr>
              <w:t>Life form</w:t>
            </w:r>
          </w:p>
        </w:tc>
        <w:tc>
          <w:tcPr>
            <w:tcW w:w="1619" w:type="dxa"/>
            <w:gridSpan w:val="5"/>
            <w:tcBorders>
              <w:top w:val="single" w:sz="4" w:space="0" w:color="000000"/>
              <w:bottom w:val="single" w:sz="4" w:space="0" w:color="auto"/>
            </w:tcBorders>
          </w:tcPr>
          <w:p w:rsidR="007F3FA0" w:rsidRPr="0070785D" w:rsidRDefault="0070785D" w:rsidP="0070785D">
            <w:pPr>
              <w:pStyle w:val="TableParagraph"/>
              <w:ind w:left="528" w:right="3"/>
              <w:jc w:val="center"/>
              <w:rPr>
                <w:rFonts w:ascii="Calibri" w:hAnsi="Calibri" w:cs="Calibri"/>
              </w:rPr>
            </w:pPr>
            <w:r>
              <w:rPr>
                <w:rFonts w:ascii="Calibri" w:hAnsi="Calibri" w:cs="Calibri"/>
              </w:rPr>
              <w:t>Stasiun 4</w:t>
            </w:r>
          </w:p>
        </w:tc>
        <w:tc>
          <w:tcPr>
            <w:tcW w:w="1631" w:type="dxa"/>
            <w:gridSpan w:val="4"/>
            <w:tcBorders>
              <w:top w:val="single" w:sz="4" w:space="0" w:color="000000"/>
              <w:bottom w:val="single" w:sz="4" w:space="0" w:color="auto"/>
            </w:tcBorders>
          </w:tcPr>
          <w:p w:rsidR="007F3FA0" w:rsidRPr="00B71DCE" w:rsidRDefault="0070785D" w:rsidP="00F2387E">
            <w:pPr>
              <w:pStyle w:val="TableParagraph"/>
              <w:ind w:left="557" w:right="3"/>
              <w:jc w:val="center"/>
              <w:rPr>
                <w:rFonts w:ascii="Calibri" w:hAnsi="Calibri" w:cs="Calibri"/>
              </w:rPr>
            </w:pPr>
            <w:r>
              <w:rPr>
                <w:rFonts w:ascii="Calibri" w:hAnsi="Calibri" w:cs="Calibri"/>
              </w:rPr>
              <w:t>Stasiun 1</w:t>
            </w:r>
          </w:p>
        </w:tc>
        <w:tc>
          <w:tcPr>
            <w:tcW w:w="1632" w:type="dxa"/>
            <w:gridSpan w:val="4"/>
            <w:tcBorders>
              <w:top w:val="single" w:sz="4" w:space="0" w:color="000000"/>
              <w:bottom w:val="single" w:sz="4" w:space="0" w:color="auto"/>
            </w:tcBorders>
          </w:tcPr>
          <w:p w:rsidR="007F3FA0" w:rsidRPr="00B71DCE" w:rsidRDefault="0070785D" w:rsidP="00F2387E">
            <w:pPr>
              <w:pStyle w:val="TableParagraph"/>
              <w:ind w:left="405" w:right="3"/>
              <w:rPr>
                <w:rFonts w:ascii="Calibri" w:hAnsi="Calibri" w:cs="Calibri"/>
              </w:rPr>
            </w:pPr>
            <w:r>
              <w:rPr>
                <w:rFonts w:ascii="Calibri" w:hAnsi="Calibri" w:cs="Calibri"/>
              </w:rPr>
              <w:t>Stasiun 2</w:t>
            </w:r>
          </w:p>
        </w:tc>
        <w:tc>
          <w:tcPr>
            <w:tcW w:w="1632" w:type="dxa"/>
            <w:gridSpan w:val="3"/>
            <w:tcBorders>
              <w:top w:val="single" w:sz="4" w:space="0" w:color="000000"/>
              <w:bottom w:val="single" w:sz="4" w:space="0" w:color="auto"/>
            </w:tcBorders>
          </w:tcPr>
          <w:p w:rsidR="007F3FA0" w:rsidRPr="00B71DCE" w:rsidRDefault="007F3FA0" w:rsidP="00F2387E">
            <w:pPr>
              <w:pStyle w:val="TableParagraph"/>
              <w:ind w:left="406" w:right="3"/>
              <w:rPr>
                <w:rFonts w:ascii="Calibri" w:hAnsi="Calibri" w:cs="Calibri"/>
              </w:rPr>
            </w:pPr>
            <w:r w:rsidRPr="00B71DCE">
              <w:rPr>
                <w:rFonts w:ascii="Calibri" w:hAnsi="Calibri" w:cs="Calibri"/>
              </w:rPr>
              <w:t>S</w:t>
            </w:r>
            <w:r w:rsidR="0070785D">
              <w:rPr>
                <w:rFonts w:ascii="Calibri" w:hAnsi="Calibri" w:cs="Calibri"/>
              </w:rPr>
              <w:t>tasiun 3</w:t>
            </w:r>
          </w:p>
        </w:tc>
      </w:tr>
      <w:tr w:rsidR="007F3FA0" w:rsidRPr="00B71DCE" w:rsidTr="00E47FE9">
        <w:trPr>
          <w:gridAfter w:val="1"/>
          <w:wAfter w:w="13" w:type="dxa"/>
          <w:trHeight w:val="443"/>
          <w:jc w:val="center"/>
        </w:trPr>
        <w:tc>
          <w:tcPr>
            <w:tcW w:w="1642" w:type="dxa"/>
            <w:vMerge/>
            <w:tcBorders>
              <w:top w:val="nil"/>
              <w:bottom w:val="single" w:sz="4" w:space="0" w:color="000000"/>
            </w:tcBorders>
          </w:tcPr>
          <w:p w:rsidR="007F3FA0" w:rsidRPr="00B71DCE" w:rsidRDefault="007F3FA0" w:rsidP="00F2387E">
            <w:pPr>
              <w:spacing w:line="240" w:lineRule="auto"/>
              <w:ind w:right="3"/>
              <w:rPr>
                <w:rFonts w:cs="Calibri"/>
                <w:sz w:val="2"/>
                <w:szCs w:val="2"/>
              </w:rPr>
            </w:pPr>
          </w:p>
        </w:tc>
        <w:tc>
          <w:tcPr>
            <w:tcW w:w="742" w:type="dxa"/>
            <w:gridSpan w:val="2"/>
            <w:tcBorders>
              <w:top w:val="single" w:sz="4" w:space="0" w:color="auto"/>
              <w:bottom w:val="single" w:sz="4" w:space="0" w:color="000000"/>
            </w:tcBorders>
          </w:tcPr>
          <w:p w:rsidR="007F3FA0" w:rsidRPr="00B71DCE" w:rsidRDefault="007F3FA0" w:rsidP="00F2387E">
            <w:pPr>
              <w:pStyle w:val="TableParagraph"/>
              <w:spacing w:before="58"/>
              <w:ind w:left="176" w:right="3"/>
              <w:jc w:val="center"/>
              <w:rPr>
                <w:rFonts w:ascii="Calibri" w:hAnsi="Calibri" w:cs="Calibri"/>
              </w:rPr>
            </w:pPr>
            <w:r w:rsidRPr="00B71DCE">
              <w:rPr>
                <w:rFonts w:ascii="Calibri" w:hAnsi="Calibri" w:cs="Calibri"/>
              </w:rPr>
              <w:t>5 m</w:t>
            </w:r>
          </w:p>
        </w:tc>
        <w:tc>
          <w:tcPr>
            <w:tcW w:w="877" w:type="dxa"/>
            <w:gridSpan w:val="3"/>
            <w:tcBorders>
              <w:top w:val="single" w:sz="4" w:space="0" w:color="auto"/>
              <w:bottom w:val="single" w:sz="4" w:space="0" w:color="000000"/>
            </w:tcBorders>
          </w:tcPr>
          <w:p w:rsidR="007F3FA0" w:rsidRPr="00B71DCE" w:rsidRDefault="007F3FA0" w:rsidP="00F2387E">
            <w:pPr>
              <w:pStyle w:val="TableParagraph"/>
              <w:spacing w:before="58"/>
              <w:ind w:left="192" w:right="3"/>
              <w:jc w:val="center"/>
              <w:rPr>
                <w:rFonts w:ascii="Calibri" w:hAnsi="Calibri" w:cs="Calibri"/>
              </w:rPr>
            </w:pPr>
            <w:r w:rsidRPr="00B71DCE">
              <w:rPr>
                <w:rFonts w:ascii="Calibri" w:hAnsi="Calibri" w:cs="Calibri"/>
              </w:rPr>
              <w:t>10 m</w:t>
            </w:r>
          </w:p>
        </w:tc>
        <w:tc>
          <w:tcPr>
            <w:tcW w:w="768" w:type="dxa"/>
            <w:tcBorders>
              <w:top w:val="single" w:sz="4" w:space="0" w:color="auto"/>
              <w:bottom w:val="single" w:sz="4" w:space="0" w:color="000000"/>
            </w:tcBorders>
          </w:tcPr>
          <w:p w:rsidR="007F3FA0" w:rsidRPr="00B71DCE" w:rsidRDefault="007F3FA0" w:rsidP="00F2387E">
            <w:pPr>
              <w:pStyle w:val="TableParagraph"/>
              <w:spacing w:before="58"/>
              <w:ind w:left="199" w:right="3"/>
              <w:jc w:val="center"/>
              <w:rPr>
                <w:rFonts w:ascii="Calibri" w:hAnsi="Calibri" w:cs="Calibri"/>
              </w:rPr>
            </w:pPr>
            <w:r w:rsidRPr="00B71DCE">
              <w:rPr>
                <w:rFonts w:ascii="Calibri" w:hAnsi="Calibri" w:cs="Calibri"/>
              </w:rPr>
              <w:t>5 m</w:t>
            </w:r>
          </w:p>
        </w:tc>
        <w:tc>
          <w:tcPr>
            <w:tcW w:w="863" w:type="dxa"/>
            <w:gridSpan w:val="3"/>
            <w:tcBorders>
              <w:top w:val="single" w:sz="4" w:space="0" w:color="auto"/>
              <w:bottom w:val="single" w:sz="4" w:space="0" w:color="000000"/>
            </w:tcBorders>
          </w:tcPr>
          <w:p w:rsidR="007F3FA0" w:rsidRPr="00B71DCE" w:rsidRDefault="007F3FA0" w:rsidP="00F2387E">
            <w:pPr>
              <w:pStyle w:val="TableParagraph"/>
              <w:spacing w:before="58"/>
              <w:ind w:left="191" w:right="3"/>
              <w:jc w:val="center"/>
              <w:rPr>
                <w:rFonts w:ascii="Calibri" w:hAnsi="Calibri" w:cs="Calibri"/>
              </w:rPr>
            </w:pPr>
            <w:r w:rsidRPr="00B71DCE">
              <w:rPr>
                <w:rFonts w:ascii="Calibri" w:hAnsi="Calibri" w:cs="Calibri"/>
              </w:rPr>
              <w:t>10 m</w:t>
            </w:r>
          </w:p>
        </w:tc>
        <w:tc>
          <w:tcPr>
            <w:tcW w:w="699" w:type="dxa"/>
            <w:tcBorders>
              <w:top w:val="single" w:sz="4" w:space="0" w:color="auto"/>
              <w:bottom w:val="single" w:sz="4" w:space="0" w:color="000000"/>
            </w:tcBorders>
          </w:tcPr>
          <w:p w:rsidR="007F3FA0" w:rsidRPr="00B71DCE" w:rsidRDefault="007F3FA0" w:rsidP="00F2387E">
            <w:pPr>
              <w:pStyle w:val="TableParagraph"/>
              <w:spacing w:before="58"/>
              <w:ind w:left="184" w:right="3"/>
              <w:jc w:val="center"/>
              <w:rPr>
                <w:rFonts w:ascii="Calibri" w:hAnsi="Calibri" w:cs="Calibri"/>
              </w:rPr>
            </w:pPr>
            <w:r w:rsidRPr="00B71DCE">
              <w:rPr>
                <w:rFonts w:ascii="Calibri" w:hAnsi="Calibri" w:cs="Calibri"/>
              </w:rPr>
              <w:t>5 m</w:t>
            </w:r>
          </w:p>
        </w:tc>
        <w:tc>
          <w:tcPr>
            <w:tcW w:w="933" w:type="dxa"/>
            <w:gridSpan w:val="3"/>
            <w:tcBorders>
              <w:top w:val="single" w:sz="4" w:space="0" w:color="auto"/>
              <w:bottom w:val="single" w:sz="4" w:space="0" w:color="000000"/>
            </w:tcBorders>
          </w:tcPr>
          <w:p w:rsidR="007F3FA0" w:rsidRPr="00B71DCE" w:rsidRDefault="007F3FA0" w:rsidP="00F2387E">
            <w:pPr>
              <w:pStyle w:val="TableParagraph"/>
              <w:spacing w:before="58"/>
              <w:ind w:left="266" w:right="3"/>
              <w:rPr>
                <w:rFonts w:ascii="Calibri" w:hAnsi="Calibri" w:cs="Calibri"/>
              </w:rPr>
            </w:pPr>
            <w:r w:rsidRPr="00B71DCE">
              <w:rPr>
                <w:rFonts w:ascii="Calibri" w:hAnsi="Calibri" w:cs="Calibri"/>
              </w:rPr>
              <w:t>10 m</w:t>
            </w:r>
          </w:p>
        </w:tc>
        <w:tc>
          <w:tcPr>
            <w:tcW w:w="769" w:type="dxa"/>
            <w:tcBorders>
              <w:top w:val="single" w:sz="4" w:space="0" w:color="auto"/>
              <w:bottom w:val="single" w:sz="4" w:space="0" w:color="000000"/>
            </w:tcBorders>
          </w:tcPr>
          <w:p w:rsidR="007F3FA0" w:rsidRPr="00B71DCE" w:rsidRDefault="007F3FA0" w:rsidP="00F2387E">
            <w:pPr>
              <w:pStyle w:val="TableParagraph"/>
              <w:spacing w:before="58"/>
              <w:ind w:left="198" w:right="3"/>
              <w:jc w:val="center"/>
              <w:rPr>
                <w:rFonts w:ascii="Calibri" w:hAnsi="Calibri" w:cs="Calibri"/>
              </w:rPr>
            </w:pPr>
            <w:r w:rsidRPr="00B71DCE">
              <w:rPr>
                <w:rFonts w:ascii="Calibri" w:hAnsi="Calibri" w:cs="Calibri"/>
              </w:rPr>
              <w:t>5 m</w:t>
            </w:r>
          </w:p>
        </w:tc>
        <w:tc>
          <w:tcPr>
            <w:tcW w:w="863" w:type="dxa"/>
            <w:gridSpan w:val="2"/>
            <w:tcBorders>
              <w:top w:val="single" w:sz="4" w:space="0" w:color="auto"/>
              <w:bottom w:val="single" w:sz="4" w:space="0" w:color="000000"/>
            </w:tcBorders>
          </w:tcPr>
          <w:p w:rsidR="007F3FA0" w:rsidRPr="00B71DCE" w:rsidRDefault="007F3FA0" w:rsidP="00F2387E">
            <w:pPr>
              <w:pStyle w:val="TableParagraph"/>
              <w:spacing w:before="58"/>
              <w:ind w:left="189" w:right="3"/>
              <w:jc w:val="center"/>
              <w:rPr>
                <w:rFonts w:ascii="Calibri" w:hAnsi="Calibri" w:cs="Calibri"/>
              </w:rPr>
            </w:pPr>
            <w:r w:rsidRPr="00B71DCE">
              <w:rPr>
                <w:rFonts w:ascii="Calibri" w:hAnsi="Calibri" w:cs="Calibri"/>
              </w:rPr>
              <w:t>10 m</w:t>
            </w:r>
          </w:p>
        </w:tc>
      </w:tr>
      <w:tr w:rsidR="007F3FA0" w:rsidRPr="00B71DCE" w:rsidTr="00E47FE9">
        <w:trPr>
          <w:gridAfter w:val="1"/>
          <w:wAfter w:w="13" w:type="dxa"/>
          <w:trHeight w:val="314"/>
          <w:jc w:val="center"/>
        </w:trPr>
        <w:tc>
          <w:tcPr>
            <w:tcW w:w="1642" w:type="dxa"/>
            <w:tcBorders>
              <w:top w:val="single" w:sz="4" w:space="0" w:color="000000"/>
            </w:tcBorders>
          </w:tcPr>
          <w:p w:rsidR="007F3FA0" w:rsidRPr="00B71DCE" w:rsidRDefault="007F3FA0" w:rsidP="00F2387E">
            <w:pPr>
              <w:pStyle w:val="TableParagraph"/>
              <w:ind w:left="182" w:right="3"/>
              <w:rPr>
                <w:rFonts w:ascii="Calibri" w:hAnsi="Calibri" w:cs="Calibri"/>
                <w:i/>
              </w:rPr>
            </w:pPr>
            <w:r w:rsidRPr="00B71DCE">
              <w:rPr>
                <w:rFonts w:ascii="Calibri" w:hAnsi="Calibri" w:cs="Calibri"/>
                <w:i/>
              </w:rPr>
              <w:t>Coral massive</w:t>
            </w:r>
          </w:p>
        </w:tc>
        <w:tc>
          <w:tcPr>
            <w:tcW w:w="742" w:type="dxa"/>
            <w:gridSpan w:val="2"/>
            <w:tcBorders>
              <w:top w:val="single" w:sz="4" w:space="0" w:color="000000"/>
            </w:tcBorders>
          </w:tcPr>
          <w:p w:rsidR="007F3FA0" w:rsidRPr="00B71DCE" w:rsidRDefault="007F3FA0" w:rsidP="00F2387E">
            <w:pPr>
              <w:pStyle w:val="TableParagraph"/>
              <w:ind w:right="3"/>
              <w:jc w:val="center"/>
              <w:rPr>
                <w:rFonts w:ascii="Calibri" w:hAnsi="Calibri" w:cs="Calibri"/>
              </w:rPr>
            </w:pPr>
            <w:r w:rsidRPr="00B71DCE">
              <w:rPr>
                <w:rFonts w:ascii="Calibri" w:hAnsi="Calibri" w:cs="Calibri"/>
              </w:rPr>
              <w:t>+</w:t>
            </w:r>
          </w:p>
        </w:tc>
        <w:tc>
          <w:tcPr>
            <w:tcW w:w="877" w:type="dxa"/>
            <w:gridSpan w:val="3"/>
            <w:tcBorders>
              <w:top w:val="single" w:sz="4" w:space="0" w:color="000000"/>
            </w:tcBorders>
          </w:tcPr>
          <w:p w:rsidR="007F3FA0" w:rsidRPr="00B71DCE" w:rsidRDefault="007F3FA0" w:rsidP="00F2387E">
            <w:pPr>
              <w:pStyle w:val="TableParagraph"/>
              <w:ind w:right="3"/>
              <w:jc w:val="center"/>
              <w:rPr>
                <w:rFonts w:ascii="Calibri" w:hAnsi="Calibri" w:cs="Calibri"/>
              </w:rPr>
            </w:pPr>
            <w:r w:rsidRPr="00B71DCE">
              <w:rPr>
                <w:rFonts w:ascii="Calibri" w:hAnsi="Calibri" w:cs="Calibri"/>
              </w:rPr>
              <w:t>+</w:t>
            </w:r>
          </w:p>
        </w:tc>
        <w:tc>
          <w:tcPr>
            <w:tcW w:w="768" w:type="dxa"/>
            <w:tcBorders>
              <w:top w:val="single" w:sz="4" w:space="0" w:color="000000"/>
            </w:tcBorders>
          </w:tcPr>
          <w:p w:rsidR="007F3FA0" w:rsidRPr="00B71DCE" w:rsidRDefault="007F3FA0" w:rsidP="00F2387E">
            <w:pPr>
              <w:pStyle w:val="TableParagraph"/>
              <w:ind w:left="6" w:right="3"/>
              <w:jc w:val="center"/>
              <w:rPr>
                <w:rFonts w:ascii="Calibri" w:hAnsi="Calibri" w:cs="Calibri"/>
              </w:rPr>
            </w:pPr>
            <w:r w:rsidRPr="00B71DCE">
              <w:rPr>
                <w:rFonts w:ascii="Calibri" w:hAnsi="Calibri" w:cs="Calibri"/>
              </w:rPr>
              <w:t>+</w:t>
            </w:r>
          </w:p>
        </w:tc>
        <w:tc>
          <w:tcPr>
            <w:tcW w:w="863" w:type="dxa"/>
            <w:gridSpan w:val="3"/>
            <w:tcBorders>
              <w:top w:val="single" w:sz="4" w:space="0" w:color="000000"/>
            </w:tcBorders>
          </w:tcPr>
          <w:p w:rsidR="007F3FA0" w:rsidRPr="00B71DCE" w:rsidRDefault="007F3FA0" w:rsidP="00F2387E">
            <w:pPr>
              <w:pStyle w:val="TableParagraph"/>
              <w:ind w:left="8" w:right="3"/>
              <w:jc w:val="center"/>
              <w:rPr>
                <w:rFonts w:ascii="Calibri" w:hAnsi="Calibri" w:cs="Calibri"/>
              </w:rPr>
            </w:pPr>
            <w:r w:rsidRPr="00B71DCE">
              <w:rPr>
                <w:rFonts w:ascii="Calibri" w:hAnsi="Calibri" w:cs="Calibri"/>
              </w:rPr>
              <w:t>+</w:t>
            </w:r>
          </w:p>
        </w:tc>
        <w:tc>
          <w:tcPr>
            <w:tcW w:w="699" w:type="dxa"/>
            <w:tcBorders>
              <w:top w:val="single" w:sz="4" w:space="0" w:color="000000"/>
            </w:tcBorders>
          </w:tcPr>
          <w:p w:rsidR="007F3FA0" w:rsidRPr="00B71DCE" w:rsidRDefault="007F3FA0" w:rsidP="00F2387E">
            <w:pPr>
              <w:pStyle w:val="TableParagraph"/>
              <w:ind w:left="45" w:right="3"/>
              <w:jc w:val="center"/>
              <w:rPr>
                <w:rFonts w:ascii="Calibri" w:hAnsi="Calibri" w:cs="Calibri"/>
              </w:rPr>
            </w:pPr>
            <w:r w:rsidRPr="00B71DCE">
              <w:rPr>
                <w:rFonts w:ascii="Calibri" w:hAnsi="Calibri" w:cs="Calibri"/>
              </w:rPr>
              <w:t>+</w:t>
            </w:r>
          </w:p>
        </w:tc>
        <w:tc>
          <w:tcPr>
            <w:tcW w:w="933" w:type="dxa"/>
            <w:gridSpan w:val="3"/>
            <w:tcBorders>
              <w:top w:val="single" w:sz="4" w:space="0" w:color="000000"/>
            </w:tcBorders>
          </w:tcPr>
          <w:p w:rsidR="007F3FA0" w:rsidRPr="00B71DCE" w:rsidRDefault="007F3FA0" w:rsidP="00F2387E">
            <w:pPr>
              <w:pStyle w:val="TableParagraph"/>
              <w:ind w:left="158" w:right="3"/>
              <w:jc w:val="center"/>
              <w:rPr>
                <w:rFonts w:ascii="Calibri" w:hAnsi="Calibri" w:cs="Calibri"/>
              </w:rPr>
            </w:pPr>
            <w:r w:rsidRPr="00B71DCE">
              <w:rPr>
                <w:rFonts w:ascii="Calibri" w:hAnsi="Calibri" w:cs="Calibri"/>
              </w:rPr>
              <w:t>+</w:t>
            </w:r>
          </w:p>
        </w:tc>
        <w:tc>
          <w:tcPr>
            <w:tcW w:w="769" w:type="dxa"/>
            <w:tcBorders>
              <w:top w:val="single" w:sz="4" w:space="0" w:color="000000"/>
            </w:tcBorders>
          </w:tcPr>
          <w:p w:rsidR="007F3FA0" w:rsidRPr="00B71DCE" w:rsidRDefault="007F3FA0" w:rsidP="00F2387E">
            <w:pPr>
              <w:pStyle w:val="TableParagraph"/>
              <w:ind w:left="3" w:right="3"/>
              <w:jc w:val="center"/>
              <w:rPr>
                <w:rFonts w:ascii="Calibri" w:hAnsi="Calibri" w:cs="Calibri"/>
              </w:rPr>
            </w:pPr>
            <w:r w:rsidRPr="00B71DCE">
              <w:rPr>
                <w:rFonts w:ascii="Calibri" w:hAnsi="Calibri" w:cs="Calibri"/>
              </w:rPr>
              <w:t>+</w:t>
            </w:r>
          </w:p>
        </w:tc>
        <w:tc>
          <w:tcPr>
            <w:tcW w:w="863" w:type="dxa"/>
            <w:gridSpan w:val="2"/>
            <w:tcBorders>
              <w:top w:val="single" w:sz="4" w:space="0" w:color="000000"/>
            </w:tcBorders>
          </w:tcPr>
          <w:p w:rsidR="007F3FA0" w:rsidRPr="00B71DCE" w:rsidRDefault="007F3FA0" w:rsidP="00F2387E">
            <w:pPr>
              <w:pStyle w:val="TableParagraph"/>
              <w:ind w:left="5" w:right="3"/>
              <w:jc w:val="center"/>
              <w:rPr>
                <w:rFonts w:ascii="Calibri" w:hAnsi="Calibri" w:cs="Calibri"/>
              </w:rPr>
            </w:pPr>
            <w:r w:rsidRPr="00B71DCE">
              <w:rPr>
                <w:rFonts w:ascii="Calibri" w:hAnsi="Calibri" w:cs="Calibri"/>
              </w:rPr>
              <w:t>+</w:t>
            </w:r>
          </w:p>
        </w:tc>
      </w:tr>
      <w:tr w:rsidR="007F3FA0" w:rsidRPr="00B71DCE" w:rsidTr="00E47FE9">
        <w:trPr>
          <w:gridAfter w:val="1"/>
          <w:wAfter w:w="13" w:type="dxa"/>
          <w:trHeight w:val="758"/>
          <w:jc w:val="center"/>
        </w:trPr>
        <w:tc>
          <w:tcPr>
            <w:tcW w:w="1642" w:type="dxa"/>
          </w:tcPr>
          <w:p w:rsidR="007F3FA0" w:rsidRPr="00B71DCE" w:rsidRDefault="007F3FA0" w:rsidP="00F2387E">
            <w:pPr>
              <w:pStyle w:val="TableParagraph"/>
              <w:spacing w:before="58"/>
              <w:ind w:left="282" w:right="3"/>
              <w:jc w:val="center"/>
              <w:rPr>
                <w:rFonts w:ascii="Calibri" w:hAnsi="Calibri" w:cs="Calibri"/>
                <w:i/>
              </w:rPr>
            </w:pPr>
            <w:r w:rsidRPr="00B71DCE">
              <w:rPr>
                <w:rFonts w:ascii="Calibri" w:hAnsi="Calibri" w:cs="Calibri"/>
                <w:i/>
              </w:rPr>
              <w:t>Coral</w:t>
            </w:r>
          </w:p>
          <w:p w:rsidR="007F3FA0" w:rsidRPr="00B71DCE" w:rsidRDefault="007F3FA0" w:rsidP="00F2387E">
            <w:pPr>
              <w:pStyle w:val="TableParagraph"/>
              <w:spacing w:before="127"/>
              <w:ind w:left="282" w:right="3"/>
              <w:jc w:val="center"/>
              <w:rPr>
                <w:rFonts w:ascii="Calibri" w:hAnsi="Calibri" w:cs="Calibri"/>
                <w:i/>
              </w:rPr>
            </w:pPr>
            <w:r w:rsidRPr="00B71DCE">
              <w:rPr>
                <w:rFonts w:ascii="Calibri" w:hAnsi="Calibri" w:cs="Calibri"/>
                <w:i/>
              </w:rPr>
              <w:t>Submassive</w:t>
            </w:r>
          </w:p>
        </w:tc>
        <w:tc>
          <w:tcPr>
            <w:tcW w:w="742"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right="3"/>
              <w:jc w:val="center"/>
              <w:rPr>
                <w:rFonts w:ascii="Calibri" w:hAnsi="Calibri" w:cs="Calibri"/>
              </w:rPr>
            </w:pPr>
            <w:r w:rsidRPr="00B71DCE">
              <w:rPr>
                <w:rFonts w:ascii="Calibri" w:hAnsi="Calibri" w:cs="Calibri"/>
              </w:rPr>
              <w:t>+</w:t>
            </w:r>
          </w:p>
        </w:tc>
        <w:tc>
          <w:tcPr>
            <w:tcW w:w="877"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right="3"/>
              <w:jc w:val="center"/>
              <w:rPr>
                <w:rFonts w:ascii="Calibri" w:hAnsi="Calibri" w:cs="Calibri"/>
              </w:rPr>
            </w:pPr>
            <w:r w:rsidRPr="00B71DCE">
              <w:rPr>
                <w:rFonts w:ascii="Calibri" w:hAnsi="Calibri" w:cs="Calibri"/>
              </w:rPr>
              <w:t>+</w:t>
            </w:r>
          </w:p>
        </w:tc>
        <w:tc>
          <w:tcPr>
            <w:tcW w:w="768"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6" w:right="3"/>
              <w:jc w:val="center"/>
              <w:rPr>
                <w:rFonts w:ascii="Calibri" w:hAnsi="Calibri" w:cs="Calibri"/>
              </w:rPr>
            </w:pPr>
            <w:r w:rsidRPr="00B71DCE">
              <w:rPr>
                <w:rFonts w:ascii="Calibri" w:hAnsi="Calibri" w:cs="Calibri"/>
              </w:rPr>
              <w:t>+</w:t>
            </w:r>
          </w:p>
        </w:tc>
        <w:tc>
          <w:tcPr>
            <w:tcW w:w="863"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8" w:right="3"/>
              <w:jc w:val="center"/>
              <w:rPr>
                <w:rFonts w:ascii="Calibri" w:hAnsi="Calibri" w:cs="Calibri"/>
              </w:rPr>
            </w:pPr>
            <w:r w:rsidRPr="00B71DCE">
              <w:rPr>
                <w:rFonts w:ascii="Calibri" w:hAnsi="Calibri" w:cs="Calibri"/>
              </w:rPr>
              <w:t>+</w:t>
            </w:r>
          </w:p>
        </w:tc>
        <w:tc>
          <w:tcPr>
            <w:tcW w:w="699"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45" w:right="3"/>
              <w:jc w:val="center"/>
              <w:rPr>
                <w:rFonts w:ascii="Calibri" w:hAnsi="Calibri" w:cs="Calibri"/>
              </w:rPr>
            </w:pPr>
            <w:r w:rsidRPr="00B71DCE">
              <w:rPr>
                <w:rFonts w:ascii="Calibri" w:hAnsi="Calibri" w:cs="Calibri"/>
              </w:rPr>
              <w:t>+</w:t>
            </w:r>
          </w:p>
        </w:tc>
        <w:tc>
          <w:tcPr>
            <w:tcW w:w="933"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45" w:right="3"/>
              <w:jc w:val="center"/>
              <w:rPr>
                <w:rFonts w:ascii="Calibri" w:hAnsi="Calibri" w:cs="Calibri"/>
              </w:rPr>
            </w:pPr>
            <w:r w:rsidRPr="00B71DCE">
              <w:rPr>
                <w:rFonts w:ascii="Calibri" w:hAnsi="Calibri" w:cs="Calibri"/>
              </w:rPr>
              <w:t>+</w:t>
            </w:r>
          </w:p>
        </w:tc>
        <w:tc>
          <w:tcPr>
            <w:tcW w:w="769"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 w:right="3"/>
              <w:jc w:val="center"/>
              <w:rPr>
                <w:rFonts w:ascii="Calibri" w:hAnsi="Calibri" w:cs="Calibri"/>
              </w:rPr>
            </w:pPr>
            <w:r w:rsidRPr="00B71DCE">
              <w:rPr>
                <w:rFonts w:ascii="Calibri" w:hAnsi="Calibri" w:cs="Calibri"/>
              </w:rPr>
              <w:t>+</w:t>
            </w:r>
          </w:p>
        </w:tc>
        <w:tc>
          <w:tcPr>
            <w:tcW w:w="863"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5" w:right="3"/>
              <w:jc w:val="center"/>
              <w:rPr>
                <w:rFonts w:ascii="Calibri" w:hAnsi="Calibri" w:cs="Calibri"/>
              </w:rPr>
            </w:pPr>
            <w:r w:rsidRPr="00B71DCE">
              <w:rPr>
                <w:rFonts w:ascii="Calibri" w:hAnsi="Calibri" w:cs="Calibri"/>
              </w:rPr>
              <w:t>+</w:t>
            </w:r>
          </w:p>
        </w:tc>
      </w:tr>
      <w:tr w:rsidR="007F3FA0" w:rsidRPr="00B71DCE" w:rsidTr="00E47FE9">
        <w:trPr>
          <w:gridAfter w:val="1"/>
          <w:wAfter w:w="13" w:type="dxa"/>
          <w:trHeight w:val="761"/>
          <w:jc w:val="center"/>
        </w:trPr>
        <w:tc>
          <w:tcPr>
            <w:tcW w:w="1642" w:type="dxa"/>
          </w:tcPr>
          <w:p w:rsidR="007F3FA0" w:rsidRPr="00B71DCE" w:rsidRDefault="007F3FA0" w:rsidP="00F2387E">
            <w:pPr>
              <w:pStyle w:val="TableParagraph"/>
              <w:spacing w:before="58"/>
              <w:ind w:left="282" w:right="3"/>
              <w:jc w:val="center"/>
              <w:rPr>
                <w:rFonts w:ascii="Calibri" w:hAnsi="Calibri" w:cs="Calibri"/>
                <w:i/>
              </w:rPr>
            </w:pPr>
            <w:r w:rsidRPr="00B71DCE">
              <w:rPr>
                <w:rFonts w:ascii="Calibri" w:hAnsi="Calibri" w:cs="Calibri"/>
                <w:i/>
              </w:rPr>
              <w:t>Coral</w:t>
            </w:r>
          </w:p>
          <w:p w:rsidR="007F3FA0" w:rsidRPr="00B71DCE" w:rsidRDefault="007F3FA0" w:rsidP="00F2387E">
            <w:pPr>
              <w:pStyle w:val="TableParagraph"/>
              <w:spacing w:before="129"/>
              <w:ind w:left="282" w:right="3"/>
              <w:jc w:val="center"/>
              <w:rPr>
                <w:rFonts w:ascii="Calibri" w:hAnsi="Calibri" w:cs="Calibri"/>
                <w:i/>
              </w:rPr>
            </w:pPr>
            <w:r w:rsidRPr="00B71DCE">
              <w:rPr>
                <w:rFonts w:ascii="Calibri" w:hAnsi="Calibri" w:cs="Calibri"/>
                <w:i/>
              </w:rPr>
              <w:t>branching</w:t>
            </w:r>
          </w:p>
        </w:tc>
        <w:tc>
          <w:tcPr>
            <w:tcW w:w="742" w:type="dxa"/>
            <w:gridSpan w:val="2"/>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right="3"/>
              <w:jc w:val="center"/>
              <w:rPr>
                <w:rFonts w:ascii="Calibri" w:hAnsi="Calibri" w:cs="Calibri"/>
              </w:rPr>
            </w:pPr>
            <w:r w:rsidRPr="00B71DCE">
              <w:rPr>
                <w:rFonts w:ascii="Calibri" w:hAnsi="Calibri" w:cs="Calibri"/>
              </w:rPr>
              <w:t>+</w:t>
            </w:r>
          </w:p>
        </w:tc>
        <w:tc>
          <w:tcPr>
            <w:tcW w:w="877" w:type="dxa"/>
            <w:gridSpan w:val="3"/>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right="3"/>
              <w:jc w:val="center"/>
              <w:rPr>
                <w:rFonts w:ascii="Calibri" w:hAnsi="Calibri" w:cs="Calibri"/>
              </w:rPr>
            </w:pPr>
            <w:r w:rsidRPr="00B71DCE">
              <w:rPr>
                <w:rFonts w:ascii="Calibri" w:hAnsi="Calibri" w:cs="Calibri"/>
              </w:rPr>
              <w:t>+</w:t>
            </w:r>
          </w:p>
        </w:tc>
        <w:tc>
          <w:tcPr>
            <w:tcW w:w="768" w:type="dxa"/>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left="6" w:right="3"/>
              <w:jc w:val="center"/>
              <w:rPr>
                <w:rFonts w:ascii="Calibri" w:hAnsi="Calibri" w:cs="Calibri"/>
              </w:rPr>
            </w:pPr>
            <w:r w:rsidRPr="00B71DCE">
              <w:rPr>
                <w:rFonts w:ascii="Calibri" w:hAnsi="Calibri" w:cs="Calibri"/>
              </w:rPr>
              <w:t>+</w:t>
            </w:r>
          </w:p>
        </w:tc>
        <w:tc>
          <w:tcPr>
            <w:tcW w:w="863" w:type="dxa"/>
            <w:gridSpan w:val="3"/>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left="8" w:right="3"/>
              <w:jc w:val="center"/>
              <w:rPr>
                <w:rFonts w:ascii="Calibri" w:hAnsi="Calibri" w:cs="Calibri"/>
              </w:rPr>
            </w:pPr>
            <w:r w:rsidRPr="00B71DCE">
              <w:rPr>
                <w:rFonts w:ascii="Calibri" w:hAnsi="Calibri" w:cs="Calibri"/>
              </w:rPr>
              <w:t>+</w:t>
            </w:r>
          </w:p>
        </w:tc>
        <w:tc>
          <w:tcPr>
            <w:tcW w:w="699" w:type="dxa"/>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left="45" w:right="3"/>
              <w:jc w:val="center"/>
              <w:rPr>
                <w:rFonts w:ascii="Calibri" w:hAnsi="Calibri" w:cs="Calibri"/>
              </w:rPr>
            </w:pPr>
            <w:r w:rsidRPr="00B71DCE">
              <w:rPr>
                <w:rFonts w:ascii="Calibri" w:hAnsi="Calibri" w:cs="Calibri"/>
              </w:rPr>
              <w:t>+</w:t>
            </w:r>
          </w:p>
        </w:tc>
        <w:tc>
          <w:tcPr>
            <w:tcW w:w="933" w:type="dxa"/>
            <w:gridSpan w:val="3"/>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left="45" w:right="3"/>
              <w:jc w:val="center"/>
              <w:rPr>
                <w:rFonts w:ascii="Calibri" w:hAnsi="Calibri" w:cs="Calibri"/>
              </w:rPr>
            </w:pPr>
            <w:r w:rsidRPr="00B71DCE">
              <w:rPr>
                <w:rFonts w:ascii="Calibri" w:hAnsi="Calibri" w:cs="Calibri"/>
              </w:rPr>
              <w:t>+</w:t>
            </w:r>
          </w:p>
        </w:tc>
        <w:tc>
          <w:tcPr>
            <w:tcW w:w="769" w:type="dxa"/>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left="3" w:right="3"/>
              <w:jc w:val="center"/>
              <w:rPr>
                <w:rFonts w:ascii="Calibri" w:hAnsi="Calibri" w:cs="Calibri"/>
              </w:rPr>
            </w:pPr>
            <w:r w:rsidRPr="00B71DCE">
              <w:rPr>
                <w:rFonts w:ascii="Calibri" w:hAnsi="Calibri" w:cs="Calibri"/>
              </w:rPr>
              <w:t>+</w:t>
            </w:r>
          </w:p>
        </w:tc>
        <w:tc>
          <w:tcPr>
            <w:tcW w:w="863" w:type="dxa"/>
            <w:gridSpan w:val="2"/>
          </w:tcPr>
          <w:p w:rsidR="007F3FA0" w:rsidRPr="00B71DCE" w:rsidRDefault="007F3FA0" w:rsidP="00F2387E">
            <w:pPr>
              <w:pStyle w:val="TableParagraph"/>
              <w:spacing w:before="9"/>
              <w:ind w:right="3"/>
              <w:rPr>
                <w:rFonts w:ascii="Calibri" w:hAnsi="Calibri" w:cs="Calibri"/>
                <w:sz w:val="21"/>
              </w:rPr>
            </w:pPr>
          </w:p>
          <w:p w:rsidR="007F3FA0" w:rsidRPr="00B71DCE" w:rsidRDefault="007F3FA0" w:rsidP="00F2387E">
            <w:pPr>
              <w:pStyle w:val="TableParagraph"/>
              <w:ind w:left="5" w:right="3"/>
              <w:jc w:val="center"/>
              <w:rPr>
                <w:rFonts w:ascii="Calibri" w:hAnsi="Calibri" w:cs="Calibri"/>
              </w:rPr>
            </w:pPr>
            <w:r w:rsidRPr="00B71DCE">
              <w:rPr>
                <w:rFonts w:ascii="Calibri" w:hAnsi="Calibri" w:cs="Calibri"/>
              </w:rPr>
              <w:t>+</w:t>
            </w:r>
          </w:p>
        </w:tc>
      </w:tr>
      <w:tr w:rsidR="007F3FA0" w:rsidRPr="00B71DCE" w:rsidTr="00E47FE9">
        <w:trPr>
          <w:gridAfter w:val="1"/>
          <w:wAfter w:w="13" w:type="dxa"/>
          <w:trHeight w:val="783"/>
          <w:jc w:val="center"/>
        </w:trPr>
        <w:tc>
          <w:tcPr>
            <w:tcW w:w="1642" w:type="dxa"/>
          </w:tcPr>
          <w:p w:rsidR="007F3FA0" w:rsidRPr="00B71DCE" w:rsidRDefault="007F3FA0" w:rsidP="00F2387E">
            <w:pPr>
              <w:pStyle w:val="TableParagraph"/>
              <w:spacing w:before="59"/>
              <w:ind w:left="391" w:right="3"/>
              <w:rPr>
                <w:rFonts w:ascii="Calibri" w:hAnsi="Calibri" w:cs="Calibri"/>
                <w:i/>
              </w:rPr>
            </w:pPr>
            <w:r w:rsidRPr="00B71DCE">
              <w:rPr>
                <w:rFonts w:ascii="Calibri" w:hAnsi="Calibri" w:cs="Calibri"/>
                <w:i/>
              </w:rPr>
              <w:t>Acropora</w:t>
            </w:r>
          </w:p>
          <w:p w:rsidR="007F3FA0" w:rsidRPr="00B71DCE" w:rsidRDefault="007F3FA0" w:rsidP="00F2387E">
            <w:pPr>
              <w:pStyle w:val="TableParagraph"/>
              <w:spacing w:before="126"/>
              <w:ind w:left="477" w:right="3"/>
              <w:rPr>
                <w:rFonts w:ascii="Calibri" w:hAnsi="Calibri" w:cs="Calibri"/>
                <w:i/>
              </w:rPr>
            </w:pPr>
            <w:r w:rsidRPr="00B71DCE">
              <w:rPr>
                <w:rFonts w:ascii="Calibri" w:hAnsi="Calibri" w:cs="Calibri"/>
                <w:i/>
              </w:rPr>
              <w:t>digitate</w:t>
            </w:r>
          </w:p>
        </w:tc>
        <w:tc>
          <w:tcPr>
            <w:tcW w:w="742" w:type="dxa"/>
            <w:gridSpan w:val="2"/>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right="3"/>
              <w:jc w:val="center"/>
              <w:rPr>
                <w:rFonts w:ascii="Calibri" w:hAnsi="Calibri" w:cs="Calibri"/>
              </w:rPr>
            </w:pPr>
            <w:r w:rsidRPr="00B71DCE">
              <w:rPr>
                <w:rFonts w:ascii="Calibri" w:hAnsi="Calibri" w:cs="Calibri"/>
              </w:rPr>
              <w:t>+</w:t>
            </w:r>
          </w:p>
        </w:tc>
        <w:tc>
          <w:tcPr>
            <w:tcW w:w="877" w:type="dxa"/>
            <w:gridSpan w:val="3"/>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right="3"/>
              <w:jc w:val="center"/>
              <w:rPr>
                <w:rFonts w:ascii="Calibri" w:hAnsi="Calibri" w:cs="Calibri"/>
              </w:rPr>
            </w:pPr>
            <w:r w:rsidRPr="00B71DCE">
              <w:rPr>
                <w:rFonts w:ascii="Calibri" w:hAnsi="Calibri" w:cs="Calibri"/>
              </w:rPr>
              <w:t>+</w:t>
            </w:r>
          </w:p>
        </w:tc>
        <w:tc>
          <w:tcPr>
            <w:tcW w:w="768" w:type="dxa"/>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left="8" w:right="3"/>
              <w:jc w:val="center"/>
              <w:rPr>
                <w:rFonts w:ascii="Calibri" w:hAnsi="Calibri" w:cs="Calibri"/>
              </w:rPr>
            </w:pPr>
            <w:r w:rsidRPr="00B71DCE">
              <w:rPr>
                <w:rFonts w:ascii="Calibri" w:hAnsi="Calibri" w:cs="Calibri"/>
              </w:rPr>
              <w:t>-</w:t>
            </w:r>
          </w:p>
        </w:tc>
        <w:tc>
          <w:tcPr>
            <w:tcW w:w="863" w:type="dxa"/>
            <w:gridSpan w:val="3"/>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left="8" w:right="3"/>
              <w:jc w:val="center"/>
              <w:rPr>
                <w:rFonts w:ascii="Calibri" w:hAnsi="Calibri" w:cs="Calibri"/>
              </w:rPr>
            </w:pPr>
            <w:r w:rsidRPr="00B71DCE">
              <w:rPr>
                <w:rFonts w:ascii="Calibri" w:hAnsi="Calibri" w:cs="Calibri"/>
              </w:rPr>
              <w:t>+</w:t>
            </w:r>
          </w:p>
        </w:tc>
        <w:tc>
          <w:tcPr>
            <w:tcW w:w="699" w:type="dxa"/>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left="42" w:right="3"/>
              <w:jc w:val="center"/>
              <w:rPr>
                <w:rFonts w:ascii="Calibri" w:hAnsi="Calibri" w:cs="Calibri"/>
              </w:rPr>
            </w:pPr>
            <w:r w:rsidRPr="00B71DCE">
              <w:rPr>
                <w:rFonts w:ascii="Calibri" w:hAnsi="Calibri" w:cs="Calibri"/>
              </w:rPr>
              <w:t>-</w:t>
            </w:r>
          </w:p>
        </w:tc>
        <w:tc>
          <w:tcPr>
            <w:tcW w:w="933" w:type="dxa"/>
            <w:gridSpan w:val="3"/>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left="46" w:right="3"/>
              <w:jc w:val="center"/>
              <w:rPr>
                <w:rFonts w:ascii="Calibri" w:hAnsi="Calibri" w:cs="Calibri"/>
              </w:rPr>
            </w:pPr>
            <w:r w:rsidRPr="00B71DCE">
              <w:rPr>
                <w:rFonts w:ascii="Calibri" w:hAnsi="Calibri" w:cs="Calibri"/>
              </w:rPr>
              <w:t>-</w:t>
            </w:r>
          </w:p>
        </w:tc>
        <w:tc>
          <w:tcPr>
            <w:tcW w:w="769" w:type="dxa"/>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left="3" w:right="3"/>
              <w:jc w:val="center"/>
              <w:rPr>
                <w:rFonts w:ascii="Calibri" w:hAnsi="Calibri" w:cs="Calibri"/>
              </w:rPr>
            </w:pPr>
            <w:r w:rsidRPr="00B71DCE">
              <w:rPr>
                <w:rFonts w:ascii="Calibri" w:hAnsi="Calibri" w:cs="Calibri"/>
              </w:rPr>
              <w:t>+</w:t>
            </w:r>
          </w:p>
        </w:tc>
        <w:tc>
          <w:tcPr>
            <w:tcW w:w="863" w:type="dxa"/>
            <w:gridSpan w:val="2"/>
          </w:tcPr>
          <w:p w:rsidR="007F3FA0" w:rsidRPr="00B71DCE" w:rsidRDefault="007F3FA0" w:rsidP="00F2387E">
            <w:pPr>
              <w:pStyle w:val="TableParagraph"/>
              <w:spacing w:before="7"/>
              <w:ind w:right="3"/>
              <w:rPr>
                <w:rFonts w:ascii="Calibri" w:hAnsi="Calibri" w:cs="Calibri"/>
                <w:sz w:val="21"/>
              </w:rPr>
            </w:pPr>
          </w:p>
          <w:p w:rsidR="007F3FA0" w:rsidRPr="00B71DCE" w:rsidRDefault="007F3FA0" w:rsidP="00F2387E">
            <w:pPr>
              <w:pStyle w:val="TableParagraph"/>
              <w:ind w:left="6" w:right="3"/>
              <w:jc w:val="center"/>
              <w:rPr>
                <w:rFonts w:ascii="Calibri" w:hAnsi="Calibri" w:cs="Calibri"/>
              </w:rPr>
            </w:pPr>
            <w:r w:rsidRPr="00B71DCE">
              <w:rPr>
                <w:rFonts w:ascii="Calibri" w:hAnsi="Calibri" w:cs="Calibri"/>
              </w:rPr>
              <w:t>-</w:t>
            </w:r>
          </w:p>
          <w:p w:rsidR="007F3FA0" w:rsidRPr="00B71DCE" w:rsidRDefault="007F3FA0" w:rsidP="00CC7F02">
            <w:pPr>
              <w:pStyle w:val="TableParagraph"/>
              <w:ind w:right="3"/>
              <w:rPr>
                <w:rFonts w:ascii="Calibri" w:hAnsi="Calibri" w:cs="Calibri"/>
              </w:rPr>
            </w:pPr>
          </w:p>
        </w:tc>
      </w:tr>
      <w:tr w:rsidR="007F3FA0" w:rsidRPr="00B71DCE" w:rsidTr="00E47FE9">
        <w:trPr>
          <w:trHeight w:val="691"/>
          <w:jc w:val="center"/>
        </w:trPr>
        <w:tc>
          <w:tcPr>
            <w:tcW w:w="1682" w:type="dxa"/>
            <w:gridSpan w:val="2"/>
          </w:tcPr>
          <w:p w:rsidR="007F3FA0" w:rsidRPr="00B71DCE" w:rsidRDefault="007F3FA0" w:rsidP="00F2387E">
            <w:pPr>
              <w:pStyle w:val="TableParagraph"/>
              <w:ind w:left="405" w:right="3"/>
              <w:rPr>
                <w:rFonts w:ascii="Calibri" w:hAnsi="Calibri" w:cs="Calibri"/>
                <w:i/>
              </w:rPr>
            </w:pPr>
            <w:r w:rsidRPr="00B71DCE">
              <w:rPr>
                <w:rFonts w:ascii="Calibri" w:hAnsi="Calibri" w:cs="Calibri"/>
                <w:i/>
              </w:rPr>
              <w:t>Acropora</w:t>
            </w:r>
          </w:p>
          <w:p w:rsidR="007F3FA0" w:rsidRPr="00B71DCE" w:rsidRDefault="007F3FA0" w:rsidP="00F2387E">
            <w:pPr>
              <w:pStyle w:val="TableParagraph"/>
              <w:spacing w:before="126"/>
              <w:ind w:left="376" w:right="3"/>
              <w:rPr>
                <w:rFonts w:ascii="Calibri" w:hAnsi="Calibri" w:cs="Calibri"/>
                <w:i/>
              </w:rPr>
            </w:pPr>
            <w:r w:rsidRPr="00B71DCE">
              <w:rPr>
                <w:rFonts w:ascii="Calibri" w:hAnsi="Calibri" w:cs="Calibri"/>
                <w:i/>
              </w:rPr>
              <w:t>branching</w:t>
            </w:r>
          </w:p>
        </w:tc>
        <w:tc>
          <w:tcPr>
            <w:tcW w:w="751" w:type="dxa"/>
            <w:gridSpan w:val="2"/>
          </w:tcPr>
          <w:p w:rsidR="007F3FA0" w:rsidRPr="00B71DCE" w:rsidRDefault="007F3FA0" w:rsidP="00F2387E">
            <w:pPr>
              <w:pStyle w:val="TableParagraph"/>
              <w:spacing w:before="181"/>
              <w:ind w:left="274"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181"/>
              <w:ind w:left="337"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181"/>
              <w:ind w:left="345"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181"/>
              <w:ind w:left="341"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181"/>
              <w:ind w:left="357"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181"/>
              <w:ind w:left="364"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181"/>
              <w:ind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181"/>
              <w:ind w:left="342" w:right="3"/>
              <w:rPr>
                <w:rFonts w:ascii="Calibri" w:hAnsi="Calibri" w:cs="Calibri"/>
              </w:rPr>
            </w:pPr>
            <w:r w:rsidRPr="00B71DCE">
              <w:rPr>
                <w:rFonts w:ascii="Calibri" w:hAnsi="Calibri" w:cs="Calibri"/>
              </w:rPr>
              <w:t>+</w:t>
            </w:r>
          </w:p>
        </w:tc>
      </w:tr>
      <w:tr w:rsidR="007F3FA0" w:rsidRPr="00B71DCE" w:rsidTr="00E47FE9">
        <w:trPr>
          <w:trHeight w:val="758"/>
          <w:jc w:val="center"/>
        </w:trPr>
        <w:tc>
          <w:tcPr>
            <w:tcW w:w="1682" w:type="dxa"/>
            <w:gridSpan w:val="2"/>
          </w:tcPr>
          <w:p w:rsidR="007F3FA0" w:rsidRPr="00B71DCE" w:rsidRDefault="007F3FA0" w:rsidP="00F2387E">
            <w:pPr>
              <w:pStyle w:val="TableParagraph"/>
              <w:spacing w:before="58"/>
              <w:ind w:left="405" w:right="3"/>
              <w:rPr>
                <w:rFonts w:ascii="Calibri" w:hAnsi="Calibri" w:cs="Calibri"/>
                <w:i/>
              </w:rPr>
            </w:pPr>
            <w:r w:rsidRPr="00B71DCE">
              <w:rPr>
                <w:rFonts w:ascii="Calibri" w:hAnsi="Calibri" w:cs="Calibri"/>
                <w:i/>
              </w:rPr>
              <w:t>Acropora</w:t>
            </w:r>
          </w:p>
          <w:p w:rsidR="007F3FA0" w:rsidRPr="00B71DCE" w:rsidRDefault="007F3FA0" w:rsidP="00F2387E">
            <w:pPr>
              <w:pStyle w:val="TableParagraph"/>
              <w:spacing w:before="127"/>
              <w:ind w:left="467" w:right="3"/>
              <w:rPr>
                <w:rFonts w:ascii="Calibri" w:hAnsi="Calibri" w:cs="Calibri"/>
                <w:i/>
              </w:rPr>
            </w:pPr>
            <w:r w:rsidRPr="00B71DCE">
              <w:rPr>
                <w:rFonts w:ascii="Calibri" w:hAnsi="Calibri" w:cs="Calibri"/>
                <w:i/>
              </w:rPr>
              <w:t>tabulate</w:t>
            </w:r>
          </w:p>
        </w:tc>
        <w:tc>
          <w:tcPr>
            <w:tcW w:w="751"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274"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37"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5"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68"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33"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64"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2" w:right="3"/>
              <w:rPr>
                <w:rFonts w:ascii="Calibri" w:hAnsi="Calibri" w:cs="Calibri"/>
              </w:rPr>
            </w:pPr>
            <w:r w:rsidRPr="00B71DCE">
              <w:rPr>
                <w:rFonts w:ascii="Calibri" w:hAnsi="Calibri" w:cs="Calibri"/>
              </w:rPr>
              <w:t>+</w:t>
            </w:r>
          </w:p>
        </w:tc>
      </w:tr>
      <w:tr w:rsidR="007F3FA0" w:rsidRPr="00B71DCE" w:rsidTr="00E47FE9">
        <w:trPr>
          <w:trHeight w:val="379"/>
          <w:jc w:val="center"/>
        </w:trPr>
        <w:tc>
          <w:tcPr>
            <w:tcW w:w="1682" w:type="dxa"/>
            <w:gridSpan w:val="2"/>
          </w:tcPr>
          <w:p w:rsidR="007F3FA0" w:rsidRPr="00B71DCE" w:rsidRDefault="007F3FA0" w:rsidP="00F2387E">
            <w:pPr>
              <w:pStyle w:val="TableParagraph"/>
              <w:spacing w:before="58"/>
              <w:ind w:left="233" w:right="3"/>
              <w:jc w:val="center"/>
              <w:rPr>
                <w:rFonts w:ascii="Calibri" w:hAnsi="Calibri" w:cs="Calibri"/>
                <w:i/>
              </w:rPr>
            </w:pPr>
            <w:r w:rsidRPr="00B71DCE">
              <w:rPr>
                <w:rFonts w:ascii="Calibri" w:hAnsi="Calibri" w:cs="Calibri"/>
                <w:i/>
              </w:rPr>
              <w:t>Coral foliose</w:t>
            </w:r>
          </w:p>
        </w:tc>
        <w:tc>
          <w:tcPr>
            <w:tcW w:w="751" w:type="dxa"/>
            <w:gridSpan w:val="2"/>
          </w:tcPr>
          <w:p w:rsidR="007F3FA0" w:rsidRPr="00B71DCE" w:rsidRDefault="007F3FA0" w:rsidP="00F2387E">
            <w:pPr>
              <w:pStyle w:val="TableParagraph"/>
              <w:spacing w:before="58"/>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58"/>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58"/>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58"/>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10"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r w:rsidR="007F3FA0" w:rsidRPr="00B71DCE" w:rsidTr="00E47FE9">
        <w:trPr>
          <w:trHeight w:val="759"/>
          <w:jc w:val="center"/>
        </w:trPr>
        <w:tc>
          <w:tcPr>
            <w:tcW w:w="1682" w:type="dxa"/>
            <w:gridSpan w:val="2"/>
          </w:tcPr>
          <w:p w:rsidR="007F3FA0" w:rsidRPr="00B71DCE" w:rsidRDefault="007F3FA0" w:rsidP="00F2387E">
            <w:pPr>
              <w:pStyle w:val="TableParagraph"/>
              <w:spacing w:before="58"/>
              <w:ind w:left="230" w:right="3"/>
              <w:jc w:val="center"/>
              <w:rPr>
                <w:rFonts w:ascii="Calibri" w:hAnsi="Calibri" w:cs="Calibri"/>
                <w:i/>
              </w:rPr>
            </w:pPr>
            <w:r w:rsidRPr="00B71DCE">
              <w:rPr>
                <w:rFonts w:ascii="Calibri" w:hAnsi="Calibri" w:cs="Calibri"/>
                <w:i/>
              </w:rPr>
              <w:lastRenderedPageBreak/>
              <w:t>Coral</w:t>
            </w:r>
          </w:p>
          <w:p w:rsidR="007F3FA0" w:rsidRPr="00B71DCE" w:rsidRDefault="007F3FA0" w:rsidP="00F2387E">
            <w:pPr>
              <w:pStyle w:val="TableParagraph"/>
              <w:spacing w:before="127"/>
              <w:ind w:left="233" w:right="3"/>
              <w:jc w:val="center"/>
              <w:rPr>
                <w:rFonts w:ascii="Calibri" w:hAnsi="Calibri" w:cs="Calibri"/>
                <w:i/>
              </w:rPr>
            </w:pPr>
            <w:r w:rsidRPr="00B71DCE">
              <w:rPr>
                <w:rFonts w:ascii="Calibri" w:hAnsi="Calibri" w:cs="Calibri"/>
                <w:i/>
              </w:rPr>
              <w:t>encrusting</w:t>
            </w:r>
          </w:p>
        </w:tc>
        <w:tc>
          <w:tcPr>
            <w:tcW w:w="751"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10"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75" w:right="3"/>
              <w:rPr>
                <w:rFonts w:ascii="Calibri" w:hAnsi="Calibri" w:cs="Calibri"/>
              </w:rPr>
            </w:pPr>
            <w:r w:rsidRPr="00B71DCE">
              <w:rPr>
                <w:rFonts w:ascii="Calibri" w:hAnsi="Calibri" w:cs="Calibri"/>
              </w:rPr>
              <w:t>-</w:t>
            </w:r>
          </w:p>
        </w:tc>
      </w:tr>
      <w:tr w:rsidR="007F3FA0" w:rsidRPr="00B71DCE" w:rsidTr="00E47FE9">
        <w:trPr>
          <w:trHeight w:val="760"/>
          <w:jc w:val="center"/>
        </w:trPr>
        <w:tc>
          <w:tcPr>
            <w:tcW w:w="1682" w:type="dxa"/>
            <w:gridSpan w:val="2"/>
          </w:tcPr>
          <w:p w:rsidR="007F3FA0" w:rsidRPr="00B71DCE" w:rsidRDefault="007F3FA0" w:rsidP="00F2387E">
            <w:pPr>
              <w:pStyle w:val="TableParagraph"/>
              <w:spacing w:before="60"/>
              <w:ind w:left="231" w:right="3"/>
              <w:jc w:val="center"/>
              <w:rPr>
                <w:rFonts w:ascii="Calibri" w:hAnsi="Calibri" w:cs="Calibri"/>
                <w:i/>
              </w:rPr>
            </w:pPr>
            <w:r w:rsidRPr="00B71DCE">
              <w:rPr>
                <w:rFonts w:ascii="Calibri" w:hAnsi="Calibri" w:cs="Calibri"/>
                <w:i/>
              </w:rPr>
              <w:t>coral</w:t>
            </w:r>
          </w:p>
          <w:p w:rsidR="007F3FA0" w:rsidRPr="00B71DCE" w:rsidRDefault="007F3FA0" w:rsidP="00F2387E">
            <w:pPr>
              <w:pStyle w:val="TableParagraph"/>
              <w:spacing w:before="126"/>
              <w:ind w:left="233" w:right="3"/>
              <w:jc w:val="center"/>
              <w:rPr>
                <w:rFonts w:ascii="Calibri" w:hAnsi="Calibri" w:cs="Calibri"/>
                <w:i/>
              </w:rPr>
            </w:pPr>
            <w:r w:rsidRPr="00B71DCE">
              <w:rPr>
                <w:rFonts w:ascii="Calibri" w:hAnsi="Calibri" w:cs="Calibri"/>
                <w:i/>
              </w:rPr>
              <w:t>mushroom</w:t>
            </w:r>
          </w:p>
        </w:tc>
        <w:tc>
          <w:tcPr>
            <w:tcW w:w="751" w:type="dxa"/>
            <w:gridSpan w:val="2"/>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373"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11"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8"/>
              <w:ind w:right="3"/>
              <w:rPr>
                <w:rFonts w:ascii="Calibri" w:hAnsi="Calibri" w:cs="Calibri"/>
                <w:sz w:val="21"/>
              </w:rPr>
            </w:pPr>
          </w:p>
          <w:p w:rsidR="007F3FA0" w:rsidRPr="00B71DCE" w:rsidRDefault="007F3FA0" w:rsidP="00F2387E">
            <w:pPr>
              <w:pStyle w:val="TableParagraph"/>
              <w:ind w:left="375" w:right="3"/>
              <w:rPr>
                <w:rFonts w:ascii="Calibri" w:hAnsi="Calibri" w:cs="Calibri"/>
              </w:rPr>
            </w:pPr>
            <w:r w:rsidRPr="00B71DCE">
              <w:rPr>
                <w:rFonts w:ascii="Calibri" w:hAnsi="Calibri" w:cs="Calibri"/>
              </w:rPr>
              <w:t>-</w:t>
            </w:r>
          </w:p>
        </w:tc>
      </w:tr>
      <w:tr w:rsidR="007F3FA0" w:rsidRPr="00B71DCE" w:rsidTr="00E47FE9">
        <w:trPr>
          <w:trHeight w:val="379"/>
          <w:jc w:val="center"/>
        </w:trPr>
        <w:tc>
          <w:tcPr>
            <w:tcW w:w="1682" w:type="dxa"/>
            <w:gridSpan w:val="2"/>
          </w:tcPr>
          <w:p w:rsidR="007F3FA0" w:rsidRPr="00B71DCE" w:rsidRDefault="007F3FA0" w:rsidP="00F2387E">
            <w:pPr>
              <w:pStyle w:val="TableParagraph"/>
              <w:spacing w:before="58"/>
              <w:ind w:left="233" w:right="3"/>
              <w:jc w:val="center"/>
              <w:rPr>
                <w:rFonts w:ascii="Calibri" w:hAnsi="Calibri" w:cs="Calibri"/>
                <w:i/>
              </w:rPr>
            </w:pPr>
            <w:r w:rsidRPr="00B71DCE">
              <w:rPr>
                <w:rFonts w:ascii="Calibri" w:hAnsi="Calibri" w:cs="Calibri"/>
                <w:i/>
              </w:rPr>
              <w:t>Dead coral</w:t>
            </w:r>
          </w:p>
        </w:tc>
        <w:tc>
          <w:tcPr>
            <w:tcW w:w="751" w:type="dxa"/>
            <w:gridSpan w:val="2"/>
          </w:tcPr>
          <w:p w:rsidR="007F3FA0" w:rsidRPr="00B71DCE" w:rsidRDefault="007F3FA0" w:rsidP="00F2387E">
            <w:pPr>
              <w:pStyle w:val="TableParagraph"/>
              <w:spacing w:before="58"/>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58"/>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58"/>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58"/>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10"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r w:rsidR="007F3FA0" w:rsidRPr="00B71DCE" w:rsidTr="00E47FE9">
        <w:trPr>
          <w:trHeight w:val="758"/>
          <w:jc w:val="center"/>
        </w:trPr>
        <w:tc>
          <w:tcPr>
            <w:tcW w:w="1682" w:type="dxa"/>
            <w:gridSpan w:val="2"/>
          </w:tcPr>
          <w:p w:rsidR="007F3FA0" w:rsidRPr="00B71DCE" w:rsidRDefault="007F3FA0" w:rsidP="00F2387E">
            <w:pPr>
              <w:pStyle w:val="TableParagraph"/>
              <w:spacing w:before="58"/>
              <w:ind w:left="228" w:right="3"/>
              <w:jc w:val="center"/>
              <w:rPr>
                <w:rFonts w:ascii="Calibri" w:hAnsi="Calibri" w:cs="Calibri"/>
                <w:i/>
              </w:rPr>
            </w:pPr>
            <w:r w:rsidRPr="00B71DCE">
              <w:rPr>
                <w:rFonts w:ascii="Calibri" w:hAnsi="Calibri" w:cs="Calibri"/>
                <w:i/>
              </w:rPr>
              <w:t>Dead coral</w:t>
            </w:r>
          </w:p>
          <w:p w:rsidR="007F3FA0" w:rsidRPr="00B71DCE" w:rsidRDefault="007F3FA0" w:rsidP="00F2387E">
            <w:pPr>
              <w:pStyle w:val="TableParagraph"/>
              <w:spacing w:before="127"/>
              <w:ind w:left="231" w:right="3"/>
              <w:jc w:val="center"/>
              <w:rPr>
                <w:rFonts w:ascii="Calibri" w:hAnsi="Calibri" w:cs="Calibri"/>
                <w:i/>
              </w:rPr>
            </w:pPr>
            <w:r w:rsidRPr="00B71DCE">
              <w:rPr>
                <w:rFonts w:ascii="Calibri" w:hAnsi="Calibri" w:cs="Calibri"/>
                <w:i/>
              </w:rPr>
              <w:t>algae</w:t>
            </w:r>
          </w:p>
        </w:tc>
        <w:tc>
          <w:tcPr>
            <w:tcW w:w="751"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13"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10"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6"/>
              <w:ind w:right="3"/>
              <w:rPr>
                <w:rFonts w:ascii="Calibri" w:hAnsi="Calibri" w:cs="Calibri"/>
                <w:sz w:val="21"/>
              </w:rPr>
            </w:pPr>
          </w:p>
          <w:p w:rsidR="007F3FA0" w:rsidRPr="00B71DCE" w:rsidRDefault="007F3FA0" w:rsidP="00F2387E">
            <w:pPr>
              <w:pStyle w:val="TableParagraph"/>
              <w:spacing w:before="1"/>
              <w:ind w:left="375" w:right="3"/>
              <w:rPr>
                <w:rFonts w:ascii="Calibri" w:hAnsi="Calibri" w:cs="Calibri"/>
              </w:rPr>
            </w:pPr>
            <w:r w:rsidRPr="00B71DCE">
              <w:rPr>
                <w:rFonts w:ascii="Calibri" w:hAnsi="Calibri" w:cs="Calibri"/>
              </w:rPr>
              <w:t>-</w:t>
            </w:r>
          </w:p>
        </w:tc>
      </w:tr>
      <w:tr w:rsidR="007F3FA0" w:rsidRPr="00B71DCE" w:rsidTr="00E47FE9">
        <w:trPr>
          <w:trHeight w:val="379"/>
          <w:jc w:val="center"/>
        </w:trPr>
        <w:tc>
          <w:tcPr>
            <w:tcW w:w="1682" w:type="dxa"/>
            <w:gridSpan w:val="2"/>
          </w:tcPr>
          <w:p w:rsidR="007F3FA0" w:rsidRPr="00B71DCE" w:rsidRDefault="007F3FA0" w:rsidP="00F2387E">
            <w:pPr>
              <w:pStyle w:val="TableParagraph"/>
              <w:spacing w:before="58"/>
              <w:ind w:left="233" w:right="3"/>
              <w:jc w:val="center"/>
              <w:rPr>
                <w:rFonts w:ascii="Calibri" w:hAnsi="Calibri" w:cs="Calibri"/>
                <w:i/>
              </w:rPr>
            </w:pPr>
            <w:r w:rsidRPr="00B71DCE">
              <w:rPr>
                <w:rFonts w:ascii="Calibri" w:hAnsi="Calibri" w:cs="Calibri"/>
                <w:i/>
              </w:rPr>
              <w:t>Sand</w:t>
            </w:r>
          </w:p>
        </w:tc>
        <w:tc>
          <w:tcPr>
            <w:tcW w:w="751" w:type="dxa"/>
            <w:gridSpan w:val="2"/>
          </w:tcPr>
          <w:p w:rsidR="007F3FA0" w:rsidRPr="00B71DCE" w:rsidRDefault="007F3FA0" w:rsidP="00F2387E">
            <w:pPr>
              <w:pStyle w:val="TableParagraph"/>
              <w:spacing w:before="58"/>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58"/>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58"/>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58"/>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11"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r w:rsidR="007F3FA0" w:rsidRPr="00B71DCE" w:rsidTr="00E47FE9">
        <w:trPr>
          <w:trHeight w:val="379"/>
          <w:jc w:val="center"/>
        </w:trPr>
        <w:tc>
          <w:tcPr>
            <w:tcW w:w="1682" w:type="dxa"/>
            <w:gridSpan w:val="2"/>
          </w:tcPr>
          <w:p w:rsidR="007F3FA0" w:rsidRPr="00B71DCE" w:rsidRDefault="007F3FA0" w:rsidP="00F2387E">
            <w:pPr>
              <w:pStyle w:val="TableParagraph"/>
              <w:spacing w:before="58"/>
              <w:ind w:left="231" w:right="3"/>
              <w:jc w:val="center"/>
              <w:rPr>
                <w:rFonts w:ascii="Calibri" w:hAnsi="Calibri" w:cs="Calibri"/>
                <w:i/>
              </w:rPr>
            </w:pPr>
            <w:r w:rsidRPr="00B71DCE">
              <w:rPr>
                <w:rFonts w:ascii="Calibri" w:hAnsi="Calibri" w:cs="Calibri"/>
                <w:i/>
              </w:rPr>
              <w:t>Rubble</w:t>
            </w:r>
          </w:p>
        </w:tc>
        <w:tc>
          <w:tcPr>
            <w:tcW w:w="751" w:type="dxa"/>
            <w:gridSpan w:val="2"/>
          </w:tcPr>
          <w:p w:rsidR="007F3FA0" w:rsidRPr="00B71DCE" w:rsidRDefault="007F3FA0" w:rsidP="00F2387E">
            <w:pPr>
              <w:pStyle w:val="TableParagraph"/>
              <w:spacing w:before="58"/>
              <w:ind w:left="313"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58"/>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352"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58"/>
              <w:ind w:left="340"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58"/>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11"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r w:rsidR="007F3FA0" w:rsidRPr="00B71DCE" w:rsidTr="00E47FE9">
        <w:trPr>
          <w:trHeight w:val="379"/>
          <w:jc w:val="center"/>
        </w:trPr>
        <w:tc>
          <w:tcPr>
            <w:tcW w:w="1682" w:type="dxa"/>
            <w:gridSpan w:val="2"/>
          </w:tcPr>
          <w:p w:rsidR="007F3FA0" w:rsidRPr="00B71DCE" w:rsidRDefault="007F3FA0" w:rsidP="00F2387E">
            <w:pPr>
              <w:pStyle w:val="TableParagraph"/>
              <w:spacing w:before="58"/>
              <w:ind w:left="233" w:right="3"/>
              <w:jc w:val="center"/>
              <w:rPr>
                <w:rFonts w:ascii="Calibri" w:hAnsi="Calibri" w:cs="Calibri"/>
                <w:i/>
              </w:rPr>
            </w:pPr>
            <w:r w:rsidRPr="00B71DCE">
              <w:rPr>
                <w:rFonts w:ascii="Calibri" w:hAnsi="Calibri" w:cs="Calibri"/>
                <w:i/>
              </w:rPr>
              <w:t>Rock</w:t>
            </w:r>
          </w:p>
        </w:tc>
        <w:tc>
          <w:tcPr>
            <w:tcW w:w="751" w:type="dxa"/>
            <w:gridSpan w:val="2"/>
          </w:tcPr>
          <w:p w:rsidR="007F3FA0" w:rsidRPr="00B71DCE" w:rsidRDefault="007F3FA0" w:rsidP="00F2387E">
            <w:pPr>
              <w:pStyle w:val="TableParagraph"/>
              <w:spacing w:before="58"/>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58"/>
              <w:ind w:left="378"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379"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58"/>
              <w:ind w:left="373"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58"/>
              <w:ind w:left="366"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58"/>
              <w:ind w:left="37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11"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r w:rsidR="007F3FA0" w:rsidRPr="00B71DCE" w:rsidTr="00E47FE9">
        <w:trPr>
          <w:trHeight w:val="380"/>
          <w:jc w:val="center"/>
        </w:trPr>
        <w:tc>
          <w:tcPr>
            <w:tcW w:w="1682" w:type="dxa"/>
            <w:gridSpan w:val="2"/>
          </w:tcPr>
          <w:p w:rsidR="007F3FA0" w:rsidRPr="00B71DCE" w:rsidRDefault="007F3FA0" w:rsidP="00F2387E">
            <w:pPr>
              <w:pStyle w:val="TableParagraph"/>
              <w:spacing w:before="58"/>
              <w:ind w:left="233" w:right="3"/>
              <w:jc w:val="center"/>
              <w:rPr>
                <w:rFonts w:ascii="Calibri" w:hAnsi="Calibri" w:cs="Calibri"/>
                <w:i/>
              </w:rPr>
            </w:pPr>
            <w:r w:rsidRPr="00B71DCE">
              <w:rPr>
                <w:rFonts w:ascii="Calibri" w:hAnsi="Calibri" w:cs="Calibri"/>
                <w:i/>
              </w:rPr>
              <w:t>Soft coral</w:t>
            </w:r>
          </w:p>
        </w:tc>
        <w:tc>
          <w:tcPr>
            <w:tcW w:w="751" w:type="dxa"/>
            <w:gridSpan w:val="2"/>
          </w:tcPr>
          <w:p w:rsidR="007F3FA0" w:rsidRPr="00B71DCE" w:rsidRDefault="007F3FA0" w:rsidP="00F2387E">
            <w:pPr>
              <w:pStyle w:val="TableParagraph"/>
              <w:spacing w:before="58"/>
              <w:ind w:left="289"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58"/>
              <w:ind w:left="35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379"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58"/>
              <w:ind w:left="373"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58"/>
              <w:ind w:left="366"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58"/>
              <w:ind w:left="371"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58"/>
              <w:ind w:left="10"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r w:rsidR="007F3FA0" w:rsidRPr="00B71DCE" w:rsidTr="00E47FE9">
        <w:trPr>
          <w:trHeight w:val="380"/>
          <w:jc w:val="center"/>
        </w:trPr>
        <w:tc>
          <w:tcPr>
            <w:tcW w:w="1682" w:type="dxa"/>
            <w:gridSpan w:val="2"/>
          </w:tcPr>
          <w:p w:rsidR="007F3FA0" w:rsidRPr="00B71DCE" w:rsidRDefault="007F3FA0" w:rsidP="00F2387E">
            <w:pPr>
              <w:pStyle w:val="TableParagraph"/>
              <w:spacing w:before="60"/>
              <w:ind w:left="231" w:right="3"/>
              <w:jc w:val="center"/>
              <w:rPr>
                <w:rFonts w:ascii="Calibri" w:hAnsi="Calibri" w:cs="Calibri"/>
                <w:i/>
              </w:rPr>
            </w:pPr>
            <w:r w:rsidRPr="00B71DCE">
              <w:rPr>
                <w:rFonts w:ascii="Calibri" w:hAnsi="Calibri" w:cs="Calibri"/>
                <w:i/>
              </w:rPr>
              <w:t>Sponges</w:t>
            </w:r>
          </w:p>
        </w:tc>
        <w:tc>
          <w:tcPr>
            <w:tcW w:w="751" w:type="dxa"/>
            <w:gridSpan w:val="2"/>
          </w:tcPr>
          <w:p w:rsidR="007F3FA0" w:rsidRPr="00B71DCE" w:rsidRDefault="007F3FA0" w:rsidP="00F2387E">
            <w:pPr>
              <w:pStyle w:val="TableParagraph"/>
              <w:spacing w:before="60"/>
              <w:ind w:left="313" w:right="3"/>
              <w:rPr>
                <w:rFonts w:ascii="Calibri" w:hAnsi="Calibri" w:cs="Calibri"/>
              </w:rPr>
            </w:pPr>
            <w:r w:rsidRPr="00B71DCE">
              <w:rPr>
                <w:rFonts w:ascii="Calibri" w:hAnsi="Calibri" w:cs="Calibri"/>
              </w:rPr>
              <w:t>-</w:t>
            </w:r>
          </w:p>
        </w:tc>
        <w:tc>
          <w:tcPr>
            <w:tcW w:w="822" w:type="dxa"/>
          </w:tcPr>
          <w:p w:rsidR="007F3FA0" w:rsidRPr="00B71DCE" w:rsidRDefault="007F3FA0" w:rsidP="00F2387E">
            <w:pPr>
              <w:pStyle w:val="TableParagraph"/>
              <w:spacing w:before="60"/>
              <w:ind w:left="378"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0"/>
              <w:ind w:left="379" w:right="3"/>
              <w:rPr>
                <w:rFonts w:ascii="Calibri" w:hAnsi="Calibri" w:cs="Calibri"/>
              </w:rPr>
            </w:pPr>
            <w:r w:rsidRPr="00B71DCE">
              <w:rPr>
                <w:rFonts w:ascii="Calibri" w:hAnsi="Calibri" w:cs="Calibri"/>
              </w:rPr>
              <w:t>-</w:t>
            </w:r>
          </w:p>
        </w:tc>
        <w:tc>
          <w:tcPr>
            <w:tcW w:w="808" w:type="dxa"/>
          </w:tcPr>
          <w:p w:rsidR="007F3FA0" w:rsidRPr="00B71DCE" w:rsidRDefault="007F3FA0" w:rsidP="00F2387E">
            <w:pPr>
              <w:pStyle w:val="TableParagraph"/>
              <w:spacing w:before="60"/>
              <w:ind w:left="349" w:right="3"/>
              <w:rPr>
                <w:rFonts w:ascii="Calibri" w:hAnsi="Calibri" w:cs="Calibri"/>
              </w:rPr>
            </w:pPr>
            <w:r w:rsidRPr="00B71DCE">
              <w:rPr>
                <w:rFonts w:ascii="Calibri" w:hAnsi="Calibri" w:cs="Calibri"/>
              </w:rPr>
              <w:t>+</w:t>
            </w:r>
          </w:p>
        </w:tc>
        <w:tc>
          <w:tcPr>
            <w:tcW w:w="811" w:type="dxa"/>
            <w:gridSpan w:val="3"/>
          </w:tcPr>
          <w:p w:rsidR="007F3FA0" w:rsidRPr="00B71DCE" w:rsidRDefault="007F3FA0" w:rsidP="00F2387E">
            <w:pPr>
              <w:pStyle w:val="TableParagraph"/>
              <w:spacing w:before="60"/>
              <w:ind w:left="366" w:right="3"/>
              <w:rPr>
                <w:rFonts w:ascii="Calibri" w:hAnsi="Calibri" w:cs="Calibri"/>
              </w:rPr>
            </w:pPr>
            <w:r w:rsidRPr="00B71DCE">
              <w:rPr>
                <w:rFonts w:ascii="Calibri" w:hAnsi="Calibri" w:cs="Calibri"/>
              </w:rPr>
              <w:t>-</w:t>
            </w:r>
          </w:p>
        </w:tc>
        <w:tc>
          <w:tcPr>
            <w:tcW w:w="823" w:type="dxa"/>
          </w:tcPr>
          <w:p w:rsidR="007F3FA0" w:rsidRPr="00B71DCE" w:rsidRDefault="007F3FA0" w:rsidP="00F2387E">
            <w:pPr>
              <w:pStyle w:val="TableParagraph"/>
              <w:spacing w:before="60"/>
              <w:ind w:left="345" w:right="3"/>
              <w:rPr>
                <w:rFonts w:ascii="Calibri" w:hAnsi="Calibri" w:cs="Calibri"/>
              </w:rPr>
            </w:pPr>
            <w:r w:rsidRPr="00B71DCE">
              <w:rPr>
                <w:rFonts w:ascii="Calibri" w:hAnsi="Calibri" w:cs="Calibri"/>
              </w:rPr>
              <w:t>+</w:t>
            </w:r>
          </w:p>
        </w:tc>
        <w:tc>
          <w:tcPr>
            <w:tcW w:w="820" w:type="dxa"/>
            <w:gridSpan w:val="3"/>
          </w:tcPr>
          <w:p w:rsidR="007F3FA0" w:rsidRPr="00B71DCE" w:rsidRDefault="007F3FA0" w:rsidP="00F2387E">
            <w:pPr>
              <w:pStyle w:val="TableParagraph"/>
              <w:spacing w:before="60"/>
              <w:ind w:left="11" w:right="3"/>
              <w:jc w:val="center"/>
              <w:rPr>
                <w:rFonts w:ascii="Calibri" w:hAnsi="Calibri" w:cs="Calibri"/>
              </w:rPr>
            </w:pPr>
            <w:r w:rsidRPr="00B71DCE">
              <w:rPr>
                <w:rFonts w:ascii="Calibri" w:hAnsi="Calibri" w:cs="Calibri"/>
              </w:rPr>
              <w:t>-</w:t>
            </w:r>
          </w:p>
        </w:tc>
        <w:tc>
          <w:tcPr>
            <w:tcW w:w="832" w:type="dxa"/>
            <w:gridSpan w:val="2"/>
          </w:tcPr>
          <w:p w:rsidR="007F3FA0" w:rsidRPr="00B71DCE" w:rsidRDefault="007F3FA0" w:rsidP="00F2387E">
            <w:pPr>
              <w:pStyle w:val="TableParagraph"/>
              <w:spacing w:before="60"/>
              <w:ind w:left="375" w:right="3"/>
              <w:rPr>
                <w:rFonts w:ascii="Calibri" w:hAnsi="Calibri" w:cs="Calibri"/>
              </w:rPr>
            </w:pPr>
            <w:r w:rsidRPr="00B71DCE">
              <w:rPr>
                <w:rFonts w:ascii="Calibri" w:hAnsi="Calibri" w:cs="Calibri"/>
              </w:rPr>
              <w:t>-</w:t>
            </w:r>
          </w:p>
        </w:tc>
      </w:tr>
      <w:tr w:rsidR="007F3FA0" w:rsidRPr="00B71DCE" w:rsidTr="00E47FE9">
        <w:trPr>
          <w:trHeight w:val="443"/>
          <w:jc w:val="center"/>
        </w:trPr>
        <w:tc>
          <w:tcPr>
            <w:tcW w:w="1682" w:type="dxa"/>
            <w:gridSpan w:val="2"/>
            <w:tcBorders>
              <w:bottom w:val="single" w:sz="4" w:space="0" w:color="000000"/>
            </w:tcBorders>
          </w:tcPr>
          <w:p w:rsidR="007F3FA0" w:rsidRPr="00B71DCE" w:rsidRDefault="007F3FA0" w:rsidP="00F2387E">
            <w:pPr>
              <w:pStyle w:val="TableParagraph"/>
              <w:spacing w:before="58"/>
              <w:ind w:left="231" w:right="3"/>
              <w:jc w:val="center"/>
              <w:rPr>
                <w:rFonts w:ascii="Calibri" w:hAnsi="Calibri" w:cs="Calibri"/>
                <w:i/>
              </w:rPr>
            </w:pPr>
            <w:r w:rsidRPr="00B71DCE">
              <w:rPr>
                <w:rFonts w:ascii="Calibri" w:hAnsi="Calibri" w:cs="Calibri"/>
                <w:i/>
              </w:rPr>
              <w:t>Others</w:t>
            </w:r>
          </w:p>
        </w:tc>
        <w:tc>
          <w:tcPr>
            <w:tcW w:w="751" w:type="dxa"/>
            <w:gridSpan w:val="2"/>
            <w:tcBorders>
              <w:bottom w:val="single" w:sz="4" w:space="0" w:color="000000"/>
            </w:tcBorders>
          </w:tcPr>
          <w:p w:rsidR="007F3FA0" w:rsidRPr="00B71DCE" w:rsidRDefault="007F3FA0" w:rsidP="00F2387E">
            <w:pPr>
              <w:pStyle w:val="TableParagraph"/>
              <w:spacing w:before="58"/>
              <w:ind w:left="313" w:right="3"/>
              <w:rPr>
                <w:rFonts w:ascii="Calibri" w:hAnsi="Calibri" w:cs="Calibri"/>
              </w:rPr>
            </w:pPr>
            <w:r w:rsidRPr="00B71DCE">
              <w:rPr>
                <w:rFonts w:ascii="Calibri" w:hAnsi="Calibri" w:cs="Calibri"/>
              </w:rPr>
              <w:t>-</w:t>
            </w:r>
          </w:p>
        </w:tc>
        <w:tc>
          <w:tcPr>
            <w:tcW w:w="822" w:type="dxa"/>
            <w:tcBorders>
              <w:bottom w:val="single" w:sz="4" w:space="0" w:color="000000"/>
            </w:tcBorders>
          </w:tcPr>
          <w:p w:rsidR="007F3FA0" w:rsidRPr="00B71DCE" w:rsidRDefault="007F3FA0" w:rsidP="00F2387E">
            <w:pPr>
              <w:pStyle w:val="TableParagraph"/>
              <w:spacing w:before="58"/>
              <w:ind w:left="378" w:right="3"/>
              <w:rPr>
                <w:rFonts w:ascii="Calibri" w:hAnsi="Calibri" w:cs="Calibri"/>
              </w:rPr>
            </w:pPr>
            <w:r w:rsidRPr="00B71DCE">
              <w:rPr>
                <w:rFonts w:ascii="Calibri" w:hAnsi="Calibri" w:cs="Calibri"/>
              </w:rPr>
              <w:t>-</w:t>
            </w:r>
          </w:p>
        </w:tc>
        <w:tc>
          <w:tcPr>
            <w:tcW w:w="820" w:type="dxa"/>
            <w:gridSpan w:val="3"/>
            <w:tcBorders>
              <w:bottom w:val="single" w:sz="4" w:space="0" w:color="000000"/>
            </w:tcBorders>
          </w:tcPr>
          <w:p w:rsidR="007F3FA0" w:rsidRPr="00B71DCE" w:rsidRDefault="007F3FA0" w:rsidP="00F2387E">
            <w:pPr>
              <w:pStyle w:val="TableParagraph"/>
              <w:spacing w:before="58"/>
              <w:ind w:left="379" w:right="3"/>
              <w:rPr>
                <w:rFonts w:ascii="Calibri" w:hAnsi="Calibri" w:cs="Calibri"/>
              </w:rPr>
            </w:pPr>
            <w:r w:rsidRPr="00B71DCE">
              <w:rPr>
                <w:rFonts w:ascii="Calibri" w:hAnsi="Calibri" w:cs="Calibri"/>
              </w:rPr>
              <w:t>-</w:t>
            </w:r>
          </w:p>
        </w:tc>
        <w:tc>
          <w:tcPr>
            <w:tcW w:w="808" w:type="dxa"/>
            <w:tcBorders>
              <w:bottom w:val="single" w:sz="4" w:space="0" w:color="000000"/>
            </w:tcBorders>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c>
          <w:tcPr>
            <w:tcW w:w="811" w:type="dxa"/>
            <w:gridSpan w:val="3"/>
            <w:tcBorders>
              <w:bottom w:val="single" w:sz="4" w:space="0" w:color="000000"/>
            </w:tcBorders>
          </w:tcPr>
          <w:p w:rsidR="007F3FA0" w:rsidRPr="00B71DCE" w:rsidRDefault="007F3FA0" w:rsidP="00F2387E">
            <w:pPr>
              <w:pStyle w:val="TableParagraph"/>
              <w:spacing w:before="58"/>
              <w:ind w:left="366" w:right="3"/>
              <w:rPr>
                <w:rFonts w:ascii="Calibri" w:hAnsi="Calibri" w:cs="Calibri"/>
              </w:rPr>
            </w:pPr>
            <w:r w:rsidRPr="00B71DCE">
              <w:rPr>
                <w:rFonts w:ascii="Calibri" w:hAnsi="Calibri" w:cs="Calibri"/>
              </w:rPr>
              <w:t>-</w:t>
            </w:r>
          </w:p>
        </w:tc>
        <w:tc>
          <w:tcPr>
            <w:tcW w:w="823" w:type="dxa"/>
            <w:tcBorders>
              <w:bottom w:val="single" w:sz="4" w:space="0" w:color="000000"/>
            </w:tcBorders>
          </w:tcPr>
          <w:p w:rsidR="007F3FA0" w:rsidRPr="00B71DCE" w:rsidRDefault="007F3FA0" w:rsidP="00F2387E">
            <w:pPr>
              <w:pStyle w:val="TableParagraph"/>
              <w:spacing w:before="58"/>
              <w:ind w:left="371" w:right="3"/>
              <w:rPr>
                <w:rFonts w:ascii="Calibri" w:hAnsi="Calibri" w:cs="Calibri"/>
              </w:rPr>
            </w:pPr>
            <w:r w:rsidRPr="00B71DCE">
              <w:rPr>
                <w:rFonts w:ascii="Calibri" w:hAnsi="Calibri" w:cs="Calibri"/>
              </w:rPr>
              <w:t>-</w:t>
            </w:r>
          </w:p>
        </w:tc>
        <w:tc>
          <w:tcPr>
            <w:tcW w:w="820" w:type="dxa"/>
            <w:gridSpan w:val="3"/>
            <w:tcBorders>
              <w:bottom w:val="single" w:sz="4" w:space="0" w:color="000000"/>
            </w:tcBorders>
          </w:tcPr>
          <w:p w:rsidR="007F3FA0" w:rsidRPr="00B71DCE" w:rsidRDefault="007F3FA0" w:rsidP="00F2387E">
            <w:pPr>
              <w:pStyle w:val="TableParagraph"/>
              <w:spacing w:before="58"/>
              <w:ind w:left="11" w:right="3"/>
              <w:jc w:val="center"/>
              <w:rPr>
                <w:rFonts w:ascii="Calibri" w:hAnsi="Calibri" w:cs="Calibri"/>
              </w:rPr>
            </w:pPr>
            <w:r w:rsidRPr="00B71DCE">
              <w:rPr>
                <w:rFonts w:ascii="Calibri" w:hAnsi="Calibri" w:cs="Calibri"/>
              </w:rPr>
              <w:t>-</w:t>
            </w:r>
          </w:p>
        </w:tc>
        <w:tc>
          <w:tcPr>
            <w:tcW w:w="832" w:type="dxa"/>
            <w:gridSpan w:val="2"/>
            <w:tcBorders>
              <w:bottom w:val="single" w:sz="4" w:space="0" w:color="000000"/>
            </w:tcBorders>
          </w:tcPr>
          <w:p w:rsidR="007F3FA0" w:rsidRPr="00B71DCE" w:rsidRDefault="007F3FA0" w:rsidP="00F2387E">
            <w:pPr>
              <w:pStyle w:val="TableParagraph"/>
              <w:spacing w:before="58"/>
              <w:ind w:left="349" w:right="3"/>
              <w:rPr>
                <w:rFonts w:ascii="Calibri" w:hAnsi="Calibri" w:cs="Calibri"/>
              </w:rPr>
            </w:pPr>
            <w:r w:rsidRPr="00B71DCE">
              <w:rPr>
                <w:rFonts w:ascii="Calibri" w:hAnsi="Calibri" w:cs="Calibri"/>
              </w:rPr>
              <w:t>+</w:t>
            </w:r>
          </w:p>
        </w:tc>
      </w:tr>
    </w:tbl>
    <w:p w:rsidR="00B71DCE" w:rsidRPr="00B71DCE" w:rsidRDefault="00B71DCE" w:rsidP="00B71DCE">
      <w:pPr>
        <w:tabs>
          <w:tab w:val="left" w:pos="2028"/>
        </w:tabs>
        <w:spacing w:after="0" w:line="240" w:lineRule="auto"/>
        <w:ind w:right="3"/>
        <w:rPr>
          <w:rFonts w:ascii="Arial" w:hAnsi="Arial" w:cs="Arial"/>
          <w:i/>
        </w:rPr>
      </w:pPr>
      <w:proofErr w:type="gramStart"/>
      <w:r w:rsidRPr="00B71DCE">
        <w:rPr>
          <w:rFonts w:ascii="Arial" w:hAnsi="Arial" w:cs="Arial"/>
        </w:rPr>
        <w:t>Keterangan</w:t>
      </w:r>
      <w:r w:rsidRPr="00B71DCE">
        <w:rPr>
          <w:rFonts w:ascii="Arial" w:hAnsi="Arial" w:cs="Arial"/>
          <w:spacing w:val="-1"/>
        </w:rPr>
        <w:t xml:space="preserve"> </w:t>
      </w:r>
      <w:r w:rsidRPr="00B71DCE">
        <w:rPr>
          <w:rFonts w:ascii="Arial" w:hAnsi="Arial" w:cs="Arial"/>
        </w:rPr>
        <w:t>:</w:t>
      </w:r>
      <w:proofErr w:type="gramEnd"/>
      <w:r w:rsidRPr="00B71DCE">
        <w:rPr>
          <w:rFonts w:ascii="Arial" w:hAnsi="Arial" w:cs="Arial"/>
        </w:rPr>
        <w:t xml:space="preserve">     </w:t>
      </w:r>
      <w:r w:rsidR="00327AD0">
        <w:rPr>
          <w:rFonts w:ascii="Arial" w:hAnsi="Arial" w:cs="Arial"/>
        </w:rPr>
        <w:t xml:space="preserve">   </w:t>
      </w:r>
      <w:r w:rsidRPr="00B71DCE">
        <w:rPr>
          <w:rFonts w:ascii="Arial" w:hAnsi="Arial" w:cs="Arial"/>
        </w:rPr>
        <w:t xml:space="preserve">(+) Terdapatnya Kehadiran </w:t>
      </w:r>
      <w:r w:rsidRPr="00B71DCE">
        <w:rPr>
          <w:rFonts w:ascii="Arial" w:hAnsi="Arial" w:cs="Arial"/>
          <w:i/>
        </w:rPr>
        <w:t>life</w:t>
      </w:r>
      <w:r w:rsidRPr="00B71DCE">
        <w:rPr>
          <w:rFonts w:ascii="Arial" w:hAnsi="Arial" w:cs="Arial"/>
          <w:i/>
          <w:spacing w:val="-4"/>
        </w:rPr>
        <w:t xml:space="preserve"> </w:t>
      </w:r>
      <w:r w:rsidRPr="00B71DCE">
        <w:rPr>
          <w:rFonts w:ascii="Arial" w:hAnsi="Arial" w:cs="Arial"/>
          <w:i/>
        </w:rPr>
        <w:t>form</w:t>
      </w:r>
    </w:p>
    <w:p w:rsidR="00B71DCE" w:rsidRPr="00B71DCE" w:rsidRDefault="00B71DCE" w:rsidP="00B71DCE">
      <w:pPr>
        <w:tabs>
          <w:tab w:val="left" w:pos="2028"/>
        </w:tabs>
        <w:spacing w:after="0" w:line="240" w:lineRule="auto"/>
        <w:ind w:right="3"/>
        <w:rPr>
          <w:rFonts w:cs="Calibri"/>
          <w:i/>
        </w:rPr>
      </w:pPr>
      <w:r w:rsidRPr="00B71DCE">
        <w:rPr>
          <w:rFonts w:ascii="Arial" w:hAnsi="Arial" w:cs="Arial"/>
          <w:i/>
        </w:rPr>
        <w:t xml:space="preserve">                             </w:t>
      </w:r>
      <w:r w:rsidRPr="00B71DCE">
        <w:rPr>
          <w:rFonts w:ascii="Arial" w:hAnsi="Arial" w:cs="Arial"/>
        </w:rPr>
        <w:t xml:space="preserve">(-) Tidak terdapatnya kehadiran </w:t>
      </w:r>
      <w:r w:rsidRPr="00B71DCE">
        <w:rPr>
          <w:rFonts w:ascii="Arial" w:hAnsi="Arial" w:cs="Arial"/>
          <w:i/>
        </w:rPr>
        <w:t>life form</w:t>
      </w:r>
    </w:p>
    <w:p w:rsidR="00B71DCE" w:rsidRDefault="00B71DCE" w:rsidP="007D4B27">
      <w:pPr>
        <w:spacing w:after="0"/>
        <w:ind w:right="3" w:firstLine="851"/>
        <w:jc w:val="both"/>
        <w:rPr>
          <w:rFonts w:ascii="Arial" w:hAnsi="Arial" w:cs="Arial"/>
        </w:rPr>
      </w:pPr>
      <w:proofErr w:type="gramStart"/>
      <w:r>
        <w:rPr>
          <w:rFonts w:ascii="Arial" w:hAnsi="Arial" w:cs="Arial"/>
        </w:rPr>
        <w:t>Tabel 4.</w:t>
      </w:r>
      <w:proofErr w:type="gramEnd"/>
      <w:r>
        <w:rPr>
          <w:rFonts w:ascii="Arial" w:hAnsi="Arial" w:cs="Arial"/>
        </w:rPr>
        <w:t xml:space="preserve"> </w:t>
      </w:r>
      <w:proofErr w:type="gramStart"/>
      <w:r>
        <w:rPr>
          <w:rFonts w:ascii="Arial" w:hAnsi="Arial" w:cs="Arial"/>
        </w:rPr>
        <w:t>Menunjukan bahwa kemunculan bentuk pertumbuhan karang di setiap stasiun penelitian.</w:t>
      </w:r>
      <w:proofErr w:type="gramEnd"/>
      <w:r>
        <w:rPr>
          <w:rFonts w:ascii="Arial" w:hAnsi="Arial" w:cs="Arial"/>
        </w:rPr>
        <w:t xml:space="preserve"> </w:t>
      </w:r>
      <w:proofErr w:type="gramStart"/>
      <w:r>
        <w:rPr>
          <w:rFonts w:ascii="Arial" w:hAnsi="Arial" w:cs="Arial"/>
        </w:rPr>
        <w:t>Coral massive, coral submassive, coral foliose, dan coral branching adalah bentuk pertumbuhan karang yang dapat dijumpai di setiap stasiun.</w:t>
      </w:r>
      <w:proofErr w:type="gramEnd"/>
      <w:r>
        <w:rPr>
          <w:rFonts w:ascii="Arial" w:hAnsi="Arial" w:cs="Arial"/>
        </w:rPr>
        <w:t xml:space="preserve"> Sedangkan </w:t>
      </w:r>
      <w:r w:rsidR="007D4B27" w:rsidRPr="007D4B27">
        <w:rPr>
          <w:rFonts w:ascii="Arial" w:hAnsi="Arial" w:cs="Arial"/>
        </w:rPr>
        <w:t xml:space="preserve">Indeks keanekaragaman (H’) </w:t>
      </w:r>
      <w:r w:rsidR="00F05AC3">
        <w:rPr>
          <w:rFonts w:ascii="Arial" w:hAnsi="Arial" w:cs="Arial"/>
        </w:rPr>
        <w:t>pada setiap stasiun di pulau sintok memiliki nilai berkisar 0</w:t>
      </w:r>
      <w:proofErr w:type="gramStart"/>
      <w:r w:rsidR="00F05AC3">
        <w:rPr>
          <w:rFonts w:ascii="Arial" w:hAnsi="Arial" w:cs="Arial"/>
        </w:rPr>
        <w:t>,21</w:t>
      </w:r>
      <w:proofErr w:type="gramEnd"/>
      <w:r w:rsidR="00F05AC3">
        <w:rPr>
          <w:rFonts w:ascii="Arial" w:hAnsi="Arial" w:cs="Arial"/>
        </w:rPr>
        <w:t>-0,28 dimana nilai tersebut termasuk dalam kategori keanekaragaman rendah. Nilai keseragaman (E) di setiap sisi pulau sintok memiliki nilai berkisar antara 0</w:t>
      </w:r>
      <w:proofErr w:type="gramStart"/>
      <w:r w:rsidR="00F05AC3">
        <w:rPr>
          <w:rFonts w:ascii="Arial" w:hAnsi="Arial" w:cs="Arial"/>
        </w:rPr>
        <w:t>,21</w:t>
      </w:r>
      <w:proofErr w:type="gramEnd"/>
      <w:r w:rsidR="00F05AC3">
        <w:rPr>
          <w:rFonts w:ascii="Arial" w:hAnsi="Arial" w:cs="Arial"/>
        </w:rPr>
        <w:t xml:space="preserve"> sampai dengan 0,58. Nilai keseragaman terendah terdapat pada sisi </w:t>
      </w:r>
      <w:r w:rsidR="00BF48ED">
        <w:rPr>
          <w:rFonts w:ascii="Arial" w:hAnsi="Arial" w:cs="Arial"/>
        </w:rPr>
        <w:t>baratdaya kedalaman 10m yang termasuk kedalam kategori tertekan, sedangkan pada sisi tenggara kedalaman 5 meter memiliki nilai keseragaman tertinggi yaitu 0,58 yang termasuk kedaalam kategori labil. Nilai dominansi (C) pada setiap sisi pulau Sintok memiliki nilai berkisar antara 0</w:t>
      </w:r>
      <w:proofErr w:type="gramStart"/>
      <w:r w:rsidR="00BF48ED">
        <w:rPr>
          <w:rFonts w:ascii="Arial" w:hAnsi="Arial" w:cs="Arial"/>
        </w:rPr>
        <w:t>,13</w:t>
      </w:r>
      <w:proofErr w:type="gramEnd"/>
      <w:r w:rsidR="00BF48ED">
        <w:rPr>
          <w:rFonts w:ascii="Arial" w:hAnsi="Arial" w:cs="Arial"/>
        </w:rPr>
        <w:t xml:space="preserve">-0,26 dimana nilai tersebut menunjukkan bahwa pada daerah tersebut tidak terjadinya dominansi. </w:t>
      </w:r>
      <w:r w:rsidR="00BB0BD1">
        <w:rPr>
          <w:rFonts w:ascii="Arial" w:hAnsi="Arial" w:cs="Arial"/>
        </w:rPr>
        <w:t xml:space="preserve"> </w:t>
      </w:r>
    </w:p>
    <w:p w:rsidR="007D4B27" w:rsidRDefault="007D4B27" w:rsidP="007D4B27">
      <w:pPr>
        <w:spacing w:after="0"/>
        <w:ind w:right="3" w:firstLine="851"/>
        <w:jc w:val="both"/>
        <w:rPr>
          <w:rFonts w:ascii="Arial" w:hAnsi="Arial" w:cs="Arial"/>
        </w:rPr>
      </w:pPr>
      <w:proofErr w:type="gramStart"/>
      <w:r w:rsidRPr="007D4B27">
        <w:rPr>
          <w:rFonts w:ascii="Arial" w:hAnsi="Arial" w:cs="Arial"/>
          <w:b/>
        </w:rPr>
        <w:t>Tabel 5.</w:t>
      </w:r>
      <w:proofErr w:type="gramEnd"/>
      <w:r>
        <w:rPr>
          <w:rFonts w:ascii="Arial" w:hAnsi="Arial" w:cs="Arial"/>
        </w:rPr>
        <w:t xml:space="preserve"> Ind</w:t>
      </w:r>
      <w:r w:rsidR="002C4640">
        <w:rPr>
          <w:rFonts w:ascii="Arial" w:hAnsi="Arial" w:cs="Arial"/>
        </w:rPr>
        <w:t>eks Ekologi Karang Pulau sintok Karimunjawa</w:t>
      </w:r>
    </w:p>
    <w:p w:rsidR="00F05AC3" w:rsidRDefault="00F05AC3" w:rsidP="007D4B27">
      <w:pPr>
        <w:spacing w:after="0"/>
        <w:ind w:right="3" w:firstLine="851"/>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418"/>
        <w:gridCol w:w="1417"/>
        <w:gridCol w:w="1843"/>
        <w:gridCol w:w="1605"/>
        <w:gridCol w:w="1548"/>
      </w:tblGrid>
      <w:tr w:rsidR="0070785D" w:rsidTr="0070785D">
        <w:trPr>
          <w:trHeight w:val="378"/>
          <w:jc w:val="center"/>
        </w:trPr>
        <w:tc>
          <w:tcPr>
            <w:tcW w:w="1418" w:type="dxa"/>
            <w:tcBorders>
              <w:top w:val="single" w:sz="4" w:space="0" w:color="000000"/>
              <w:bottom w:val="single" w:sz="4" w:space="0" w:color="000000"/>
            </w:tcBorders>
            <w:vAlign w:val="center"/>
          </w:tcPr>
          <w:p w:rsidR="0070785D" w:rsidRDefault="0070785D" w:rsidP="00DD42C6">
            <w:pPr>
              <w:pStyle w:val="TableParagraph"/>
              <w:spacing w:line="247" w:lineRule="exact"/>
              <w:ind w:left="224" w:right="3"/>
              <w:jc w:val="center"/>
            </w:pPr>
            <w:r>
              <w:t>Lokasi</w:t>
            </w:r>
          </w:p>
        </w:tc>
        <w:tc>
          <w:tcPr>
            <w:tcW w:w="1417" w:type="dxa"/>
            <w:tcBorders>
              <w:top w:val="single" w:sz="4" w:space="0" w:color="000000"/>
              <w:bottom w:val="single" w:sz="4" w:space="0" w:color="000000"/>
            </w:tcBorders>
            <w:vAlign w:val="center"/>
          </w:tcPr>
          <w:p w:rsidR="0070785D" w:rsidRDefault="0070785D" w:rsidP="00DD42C6">
            <w:pPr>
              <w:pStyle w:val="TableParagraph"/>
              <w:spacing w:line="247" w:lineRule="exact"/>
              <w:ind w:left="259" w:right="3"/>
              <w:jc w:val="center"/>
            </w:pPr>
            <w:r>
              <w:t>Kedalaman</w:t>
            </w:r>
          </w:p>
        </w:tc>
        <w:tc>
          <w:tcPr>
            <w:tcW w:w="1843" w:type="dxa"/>
            <w:tcBorders>
              <w:top w:val="single" w:sz="4" w:space="0" w:color="000000"/>
              <w:bottom w:val="single" w:sz="4" w:space="0" w:color="000000"/>
            </w:tcBorders>
            <w:vAlign w:val="center"/>
          </w:tcPr>
          <w:p w:rsidR="0070785D" w:rsidRDefault="0070785D" w:rsidP="00DD42C6">
            <w:pPr>
              <w:pStyle w:val="TableParagraph"/>
              <w:spacing w:line="247" w:lineRule="exact"/>
              <w:ind w:left="92" w:right="3"/>
              <w:jc w:val="center"/>
            </w:pPr>
            <w:r>
              <w:t>H’ (Keanekaragaman)</w:t>
            </w:r>
          </w:p>
        </w:tc>
        <w:tc>
          <w:tcPr>
            <w:tcW w:w="1605" w:type="dxa"/>
            <w:tcBorders>
              <w:top w:val="single" w:sz="4" w:space="0" w:color="000000"/>
              <w:bottom w:val="single" w:sz="4" w:space="0" w:color="000000"/>
            </w:tcBorders>
            <w:vAlign w:val="center"/>
          </w:tcPr>
          <w:p w:rsidR="0070785D" w:rsidRDefault="0070785D" w:rsidP="00DD42C6">
            <w:pPr>
              <w:pStyle w:val="TableParagraph"/>
              <w:spacing w:line="247" w:lineRule="exact"/>
              <w:ind w:left="24" w:right="3"/>
              <w:jc w:val="center"/>
            </w:pPr>
            <w:r>
              <w:t xml:space="preserve">E </w:t>
            </w:r>
          </w:p>
          <w:p w:rsidR="0070785D" w:rsidRDefault="0070785D" w:rsidP="00DD42C6">
            <w:pPr>
              <w:pStyle w:val="TableParagraph"/>
              <w:spacing w:line="247" w:lineRule="exact"/>
              <w:ind w:left="24" w:right="3"/>
              <w:jc w:val="center"/>
            </w:pPr>
            <w:r>
              <w:t>(Keseragaman)</w:t>
            </w:r>
          </w:p>
        </w:tc>
        <w:tc>
          <w:tcPr>
            <w:tcW w:w="1548" w:type="dxa"/>
            <w:tcBorders>
              <w:top w:val="single" w:sz="4" w:space="0" w:color="000000"/>
              <w:bottom w:val="single" w:sz="4" w:space="0" w:color="000000"/>
            </w:tcBorders>
            <w:vAlign w:val="center"/>
          </w:tcPr>
          <w:p w:rsidR="0070785D" w:rsidRDefault="0070785D" w:rsidP="00DD42C6">
            <w:pPr>
              <w:pStyle w:val="TableParagraph"/>
              <w:spacing w:line="247" w:lineRule="exact"/>
              <w:ind w:left="24" w:right="3"/>
              <w:jc w:val="center"/>
            </w:pPr>
            <w:r>
              <w:t xml:space="preserve">C </w:t>
            </w:r>
          </w:p>
          <w:p w:rsidR="0070785D" w:rsidRDefault="0070785D" w:rsidP="00DD42C6">
            <w:pPr>
              <w:pStyle w:val="TableParagraph"/>
              <w:spacing w:line="247" w:lineRule="exact"/>
              <w:ind w:left="24" w:right="3"/>
              <w:jc w:val="center"/>
            </w:pPr>
            <w:r>
              <w:t>(Dominansi)</w:t>
            </w:r>
          </w:p>
        </w:tc>
      </w:tr>
      <w:tr w:rsidR="0070785D" w:rsidTr="0070785D">
        <w:trPr>
          <w:trHeight w:val="315"/>
          <w:jc w:val="center"/>
        </w:trPr>
        <w:tc>
          <w:tcPr>
            <w:tcW w:w="1418" w:type="dxa"/>
            <w:vMerge w:val="restart"/>
            <w:tcBorders>
              <w:top w:val="single" w:sz="4" w:space="0" w:color="000000"/>
            </w:tcBorders>
          </w:tcPr>
          <w:p w:rsidR="0070785D" w:rsidRDefault="0070785D" w:rsidP="00DD42C6">
            <w:pPr>
              <w:pStyle w:val="TableParagraph"/>
              <w:spacing w:before="183"/>
              <w:ind w:left="487" w:right="3"/>
            </w:pPr>
            <w:r>
              <w:t>Stasiun 4 (Timur)</w:t>
            </w:r>
          </w:p>
        </w:tc>
        <w:tc>
          <w:tcPr>
            <w:tcW w:w="1417" w:type="dxa"/>
            <w:tcBorders>
              <w:top w:val="single" w:sz="4" w:space="0" w:color="000000"/>
            </w:tcBorders>
          </w:tcPr>
          <w:p w:rsidR="0070785D" w:rsidRDefault="0070785D" w:rsidP="00DD42C6">
            <w:pPr>
              <w:pStyle w:val="TableParagraph"/>
              <w:spacing w:line="247" w:lineRule="exact"/>
              <w:ind w:left="259" w:right="3"/>
              <w:jc w:val="center"/>
            </w:pPr>
            <w:r>
              <w:t>5m</w:t>
            </w:r>
          </w:p>
        </w:tc>
        <w:tc>
          <w:tcPr>
            <w:tcW w:w="1843" w:type="dxa"/>
            <w:tcBorders>
              <w:top w:val="single" w:sz="4" w:space="0" w:color="000000"/>
            </w:tcBorders>
          </w:tcPr>
          <w:p w:rsidR="0070785D" w:rsidRDefault="0070785D" w:rsidP="00DD42C6">
            <w:pPr>
              <w:pStyle w:val="TableParagraph"/>
              <w:spacing w:line="247" w:lineRule="exact"/>
              <w:ind w:left="450" w:right="3"/>
              <w:jc w:val="center"/>
            </w:pPr>
            <w:r>
              <w:t>0,23</w:t>
            </w:r>
          </w:p>
        </w:tc>
        <w:tc>
          <w:tcPr>
            <w:tcW w:w="1605" w:type="dxa"/>
            <w:tcBorders>
              <w:top w:val="single" w:sz="4" w:space="0" w:color="000000"/>
            </w:tcBorders>
            <w:vAlign w:val="center"/>
          </w:tcPr>
          <w:p w:rsidR="0070785D" w:rsidRDefault="00F05AC3" w:rsidP="00DD42C6">
            <w:pPr>
              <w:pStyle w:val="TableParagraph"/>
              <w:spacing w:line="247" w:lineRule="exact"/>
              <w:ind w:left="603" w:right="3"/>
            </w:pPr>
            <w:r>
              <w:t>0,23</w:t>
            </w:r>
          </w:p>
        </w:tc>
        <w:tc>
          <w:tcPr>
            <w:tcW w:w="1548" w:type="dxa"/>
            <w:tcBorders>
              <w:top w:val="single" w:sz="4" w:space="0" w:color="000000"/>
            </w:tcBorders>
            <w:vAlign w:val="center"/>
          </w:tcPr>
          <w:p w:rsidR="0070785D" w:rsidRDefault="00F05AC3" w:rsidP="00DD42C6">
            <w:pPr>
              <w:pStyle w:val="TableParagraph"/>
              <w:spacing w:line="247" w:lineRule="exact"/>
              <w:ind w:left="575" w:right="3"/>
            </w:pPr>
            <w:r>
              <w:t>0,14</w:t>
            </w:r>
          </w:p>
        </w:tc>
      </w:tr>
      <w:tr w:rsidR="0070785D" w:rsidTr="0070785D">
        <w:trPr>
          <w:trHeight w:val="380"/>
          <w:jc w:val="center"/>
        </w:trPr>
        <w:tc>
          <w:tcPr>
            <w:tcW w:w="1418" w:type="dxa"/>
            <w:vMerge/>
            <w:tcBorders>
              <w:top w:val="nil"/>
            </w:tcBorders>
          </w:tcPr>
          <w:p w:rsidR="0070785D" w:rsidRDefault="0070785D" w:rsidP="00DD42C6">
            <w:pPr>
              <w:ind w:right="3"/>
              <w:rPr>
                <w:sz w:val="2"/>
                <w:szCs w:val="2"/>
              </w:rPr>
            </w:pPr>
          </w:p>
        </w:tc>
        <w:tc>
          <w:tcPr>
            <w:tcW w:w="1417" w:type="dxa"/>
          </w:tcPr>
          <w:p w:rsidR="0070785D" w:rsidRDefault="0070785D" w:rsidP="00DD42C6">
            <w:pPr>
              <w:pStyle w:val="TableParagraph"/>
              <w:spacing w:before="60"/>
              <w:ind w:left="259" w:right="3"/>
              <w:jc w:val="center"/>
            </w:pPr>
            <w:r>
              <w:t>10m</w:t>
            </w:r>
          </w:p>
        </w:tc>
        <w:tc>
          <w:tcPr>
            <w:tcW w:w="1843" w:type="dxa"/>
          </w:tcPr>
          <w:p w:rsidR="0070785D" w:rsidRDefault="0070785D" w:rsidP="00DD42C6">
            <w:pPr>
              <w:pStyle w:val="TableParagraph"/>
              <w:spacing w:before="60"/>
              <w:ind w:left="450" w:right="3"/>
              <w:jc w:val="center"/>
            </w:pPr>
            <w:r>
              <w:t>0,22</w:t>
            </w:r>
          </w:p>
        </w:tc>
        <w:tc>
          <w:tcPr>
            <w:tcW w:w="1605" w:type="dxa"/>
            <w:vAlign w:val="center"/>
          </w:tcPr>
          <w:p w:rsidR="0070785D" w:rsidRDefault="00F05AC3" w:rsidP="00DD42C6">
            <w:pPr>
              <w:pStyle w:val="TableParagraph"/>
              <w:spacing w:before="60"/>
              <w:ind w:left="603" w:right="3"/>
            </w:pPr>
            <w:r>
              <w:t>0,22</w:t>
            </w:r>
          </w:p>
        </w:tc>
        <w:tc>
          <w:tcPr>
            <w:tcW w:w="1548" w:type="dxa"/>
            <w:vAlign w:val="center"/>
          </w:tcPr>
          <w:p w:rsidR="0070785D" w:rsidRDefault="00F05AC3" w:rsidP="00DD42C6">
            <w:pPr>
              <w:pStyle w:val="TableParagraph"/>
              <w:spacing w:before="60"/>
              <w:ind w:left="575" w:right="3"/>
            </w:pPr>
            <w:r>
              <w:t>0,13</w:t>
            </w:r>
          </w:p>
        </w:tc>
      </w:tr>
      <w:tr w:rsidR="0070785D" w:rsidTr="0070785D">
        <w:trPr>
          <w:trHeight w:val="379"/>
          <w:jc w:val="center"/>
        </w:trPr>
        <w:tc>
          <w:tcPr>
            <w:tcW w:w="1418" w:type="dxa"/>
            <w:vMerge w:val="restart"/>
          </w:tcPr>
          <w:p w:rsidR="0070785D" w:rsidRDefault="0070785D" w:rsidP="00DD42C6">
            <w:pPr>
              <w:pStyle w:val="TableParagraph"/>
              <w:spacing w:before="7"/>
              <w:ind w:right="3"/>
              <w:rPr>
                <w:sz w:val="21"/>
              </w:rPr>
            </w:pPr>
          </w:p>
          <w:p w:rsidR="0070785D" w:rsidRDefault="0070785D" w:rsidP="00DD42C6">
            <w:pPr>
              <w:pStyle w:val="TableParagraph"/>
              <w:ind w:left="224" w:right="3"/>
              <w:jc w:val="center"/>
            </w:pPr>
            <w:r>
              <w:t>Stasiun1 (Barat)</w:t>
            </w:r>
          </w:p>
        </w:tc>
        <w:tc>
          <w:tcPr>
            <w:tcW w:w="1417" w:type="dxa"/>
          </w:tcPr>
          <w:p w:rsidR="0070785D" w:rsidRDefault="0070785D" w:rsidP="00DD42C6">
            <w:pPr>
              <w:pStyle w:val="TableParagraph"/>
              <w:spacing w:before="59"/>
              <w:ind w:left="259" w:right="3"/>
              <w:jc w:val="center"/>
            </w:pPr>
            <w:r>
              <w:t>5m</w:t>
            </w:r>
          </w:p>
        </w:tc>
        <w:tc>
          <w:tcPr>
            <w:tcW w:w="1843" w:type="dxa"/>
          </w:tcPr>
          <w:p w:rsidR="0070785D" w:rsidRDefault="0070785D" w:rsidP="00DD42C6">
            <w:pPr>
              <w:pStyle w:val="TableParagraph"/>
              <w:spacing w:before="59"/>
              <w:ind w:left="450" w:right="3"/>
              <w:jc w:val="center"/>
            </w:pPr>
            <w:r>
              <w:t>0,25</w:t>
            </w:r>
          </w:p>
        </w:tc>
        <w:tc>
          <w:tcPr>
            <w:tcW w:w="1605" w:type="dxa"/>
            <w:vAlign w:val="center"/>
          </w:tcPr>
          <w:p w:rsidR="0070785D" w:rsidRDefault="00F05AC3" w:rsidP="00DD42C6">
            <w:pPr>
              <w:pStyle w:val="TableParagraph"/>
              <w:spacing w:before="59"/>
              <w:ind w:left="603" w:right="3"/>
            </w:pPr>
            <w:r>
              <w:t>0,25</w:t>
            </w:r>
          </w:p>
        </w:tc>
        <w:tc>
          <w:tcPr>
            <w:tcW w:w="1548" w:type="dxa"/>
            <w:vAlign w:val="center"/>
          </w:tcPr>
          <w:p w:rsidR="0070785D" w:rsidRDefault="00F05AC3" w:rsidP="00DD42C6">
            <w:pPr>
              <w:pStyle w:val="TableParagraph"/>
              <w:spacing w:before="59"/>
              <w:ind w:left="575" w:right="3"/>
            </w:pPr>
            <w:r>
              <w:t>0,14</w:t>
            </w:r>
          </w:p>
        </w:tc>
      </w:tr>
      <w:tr w:rsidR="0070785D" w:rsidTr="0070785D">
        <w:trPr>
          <w:trHeight w:val="379"/>
          <w:jc w:val="center"/>
        </w:trPr>
        <w:tc>
          <w:tcPr>
            <w:tcW w:w="1418" w:type="dxa"/>
            <w:vMerge/>
            <w:tcBorders>
              <w:top w:val="nil"/>
            </w:tcBorders>
          </w:tcPr>
          <w:p w:rsidR="0070785D" w:rsidRDefault="0070785D" w:rsidP="00DD42C6">
            <w:pPr>
              <w:ind w:right="3"/>
              <w:rPr>
                <w:sz w:val="2"/>
                <w:szCs w:val="2"/>
              </w:rPr>
            </w:pPr>
          </w:p>
        </w:tc>
        <w:tc>
          <w:tcPr>
            <w:tcW w:w="1417" w:type="dxa"/>
          </w:tcPr>
          <w:p w:rsidR="0070785D" w:rsidRDefault="0070785D" w:rsidP="00DD42C6">
            <w:pPr>
              <w:pStyle w:val="TableParagraph"/>
              <w:spacing w:before="58"/>
              <w:ind w:left="259" w:right="3"/>
              <w:jc w:val="center"/>
            </w:pPr>
            <w:r>
              <w:t>10m</w:t>
            </w:r>
          </w:p>
        </w:tc>
        <w:tc>
          <w:tcPr>
            <w:tcW w:w="1843" w:type="dxa"/>
          </w:tcPr>
          <w:p w:rsidR="0070785D" w:rsidRDefault="0070785D" w:rsidP="00DD42C6">
            <w:pPr>
              <w:pStyle w:val="TableParagraph"/>
              <w:spacing w:before="58"/>
              <w:ind w:left="450" w:right="3"/>
              <w:jc w:val="center"/>
            </w:pPr>
            <w:r>
              <w:t>0,22</w:t>
            </w:r>
          </w:p>
        </w:tc>
        <w:tc>
          <w:tcPr>
            <w:tcW w:w="1605" w:type="dxa"/>
            <w:vAlign w:val="center"/>
          </w:tcPr>
          <w:p w:rsidR="0070785D" w:rsidRDefault="00F05AC3" w:rsidP="00DD42C6">
            <w:pPr>
              <w:pStyle w:val="TableParagraph"/>
              <w:spacing w:before="58"/>
              <w:ind w:left="603" w:right="3"/>
            </w:pPr>
            <w:r>
              <w:t>0,22</w:t>
            </w:r>
          </w:p>
        </w:tc>
        <w:tc>
          <w:tcPr>
            <w:tcW w:w="1548" w:type="dxa"/>
            <w:vAlign w:val="center"/>
          </w:tcPr>
          <w:p w:rsidR="0070785D" w:rsidRDefault="00F05AC3" w:rsidP="00DD42C6">
            <w:pPr>
              <w:pStyle w:val="TableParagraph"/>
              <w:spacing w:before="58"/>
              <w:ind w:left="575" w:right="3"/>
            </w:pPr>
            <w:r>
              <w:t>0,16</w:t>
            </w:r>
          </w:p>
        </w:tc>
      </w:tr>
      <w:tr w:rsidR="0070785D" w:rsidTr="0070785D">
        <w:trPr>
          <w:trHeight w:val="379"/>
          <w:jc w:val="center"/>
        </w:trPr>
        <w:tc>
          <w:tcPr>
            <w:tcW w:w="1418" w:type="dxa"/>
            <w:vMerge w:val="restart"/>
          </w:tcPr>
          <w:p w:rsidR="0070785D" w:rsidRDefault="0070785D" w:rsidP="00DD42C6">
            <w:pPr>
              <w:pStyle w:val="TableParagraph"/>
              <w:spacing w:before="58"/>
              <w:ind w:left="223" w:right="3"/>
              <w:jc w:val="center"/>
            </w:pPr>
            <w:r>
              <w:t>Stasiun 2</w:t>
            </w:r>
          </w:p>
          <w:p w:rsidR="0070785D" w:rsidRDefault="0070785D" w:rsidP="00DD42C6">
            <w:pPr>
              <w:pStyle w:val="TableParagraph"/>
              <w:spacing w:before="127"/>
              <w:ind w:left="224" w:right="3"/>
              <w:jc w:val="center"/>
            </w:pPr>
            <w:r>
              <w:t>(Baratdaya)</w:t>
            </w:r>
          </w:p>
          <w:p w:rsidR="0070785D" w:rsidRDefault="0070785D" w:rsidP="00DD42C6">
            <w:pPr>
              <w:pStyle w:val="TableParagraph"/>
              <w:spacing w:before="58"/>
              <w:ind w:left="352" w:right="3"/>
              <w:jc w:val="center"/>
            </w:pPr>
            <w:r>
              <w:t>Stasiun 3</w:t>
            </w:r>
          </w:p>
          <w:p w:rsidR="0070785D" w:rsidRDefault="0070785D" w:rsidP="00DD42C6">
            <w:pPr>
              <w:pStyle w:val="TableParagraph"/>
              <w:spacing w:before="127"/>
              <w:ind w:left="273" w:right="3"/>
              <w:jc w:val="center"/>
            </w:pPr>
            <w:r>
              <w:t>(Tenggara)</w:t>
            </w:r>
          </w:p>
        </w:tc>
        <w:tc>
          <w:tcPr>
            <w:tcW w:w="1417" w:type="dxa"/>
          </w:tcPr>
          <w:p w:rsidR="0070785D" w:rsidRDefault="0070785D" w:rsidP="00DD42C6">
            <w:pPr>
              <w:pStyle w:val="TableParagraph"/>
              <w:spacing w:before="58"/>
              <w:ind w:left="259" w:right="3"/>
              <w:jc w:val="center"/>
            </w:pPr>
            <w:r>
              <w:t>5m</w:t>
            </w:r>
          </w:p>
        </w:tc>
        <w:tc>
          <w:tcPr>
            <w:tcW w:w="1843" w:type="dxa"/>
          </w:tcPr>
          <w:p w:rsidR="0070785D" w:rsidRDefault="0070785D" w:rsidP="00DD42C6">
            <w:pPr>
              <w:pStyle w:val="TableParagraph"/>
              <w:spacing w:before="58"/>
              <w:ind w:left="450" w:right="3"/>
              <w:jc w:val="center"/>
            </w:pPr>
            <w:r>
              <w:t>0,26</w:t>
            </w:r>
          </w:p>
        </w:tc>
        <w:tc>
          <w:tcPr>
            <w:tcW w:w="1605" w:type="dxa"/>
            <w:vAlign w:val="center"/>
          </w:tcPr>
          <w:p w:rsidR="0070785D" w:rsidRDefault="00F05AC3" w:rsidP="00DD42C6">
            <w:pPr>
              <w:pStyle w:val="TableParagraph"/>
              <w:spacing w:before="58"/>
              <w:ind w:left="603" w:right="3"/>
            </w:pPr>
            <w:r>
              <w:t>0,36</w:t>
            </w:r>
          </w:p>
        </w:tc>
        <w:tc>
          <w:tcPr>
            <w:tcW w:w="1548" w:type="dxa"/>
            <w:vAlign w:val="center"/>
          </w:tcPr>
          <w:p w:rsidR="0070785D" w:rsidRDefault="00F05AC3" w:rsidP="00DD42C6">
            <w:pPr>
              <w:pStyle w:val="TableParagraph"/>
              <w:spacing w:before="58"/>
              <w:ind w:left="575" w:right="3"/>
            </w:pPr>
            <w:r>
              <w:t>0,26</w:t>
            </w:r>
          </w:p>
        </w:tc>
      </w:tr>
      <w:tr w:rsidR="0070785D" w:rsidTr="0070785D">
        <w:trPr>
          <w:trHeight w:val="379"/>
          <w:jc w:val="center"/>
        </w:trPr>
        <w:tc>
          <w:tcPr>
            <w:tcW w:w="1418" w:type="dxa"/>
            <w:vMerge/>
          </w:tcPr>
          <w:p w:rsidR="0070785D" w:rsidRDefault="0070785D" w:rsidP="00DD42C6">
            <w:pPr>
              <w:pStyle w:val="TableParagraph"/>
              <w:spacing w:before="127"/>
              <w:ind w:left="273" w:right="3"/>
              <w:rPr>
                <w:sz w:val="2"/>
                <w:szCs w:val="2"/>
              </w:rPr>
            </w:pPr>
          </w:p>
        </w:tc>
        <w:tc>
          <w:tcPr>
            <w:tcW w:w="1417" w:type="dxa"/>
          </w:tcPr>
          <w:p w:rsidR="0070785D" w:rsidRDefault="0070785D" w:rsidP="00DD42C6">
            <w:pPr>
              <w:pStyle w:val="TableParagraph"/>
              <w:spacing w:before="58"/>
              <w:ind w:left="259" w:right="3"/>
              <w:jc w:val="center"/>
            </w:pPr>
            <w:r>
              <w:t>10m</w:t>
            </w:r>
          </w:p>
        </w:tc>
        <w:tc>
          <w:tcPr>
            <w:tcW w:w="1843" w:type="dxa"/>
          </w:tcPr>
          <w:p w:rsidR="0070785D" w:rsidRDefault="0070785D" w:rsidP="00DD42C6">
            <w:pPr>
              <w:pStyle w:val="TableParagraph"/>
              <w:spacing w:before="58"/>
              <w:ind w:left="450" w:right="3"/>
              <w:jc w:val="center"/>
            </w:pPr>
            <w:r>
              <w:t>0,21</w:t>
            </w:r>
          </w:p>
        </w:tc>
        <w:tc>
          <w:tcPr>
            <w:tcW w:w="1605" w:type="dxa"/>
            <w:vAlign w:val="center"/>
          </w:tcPr>
          <w:p w:rsidR="0070785D" w:rsidRDefault="00F05AC3" w:rsidP="00DD42C6">
            <w:pPr>
              <w:pStyle w:val="TableParagraph"/>
              <w:spacing w:before="58"/>
              <w:ind w:left="603" w:right="3"/>
            </w:pPr>
            <w:r>
              <w:t>0,21</w:t>
            </w:r>
          </w:p>
        </w:tc>
        <w:tc>
          <w:tcPr>
            <w:tcW w:w="1548" w:type="dxa"/>
            <w:vAlign w:val="center"/>
          </w:tcPr>
          <w:p w:rsidR="0070785D" w:rsidRDefault="00F05AC3" w:rsidP="00DD42C6">
            <w:pPr>
              <w:pStyle w:val="TableParagraph"/>
              <w:spacing w:before="58"/>
              <w:ind w:left="575" w:right="3"/>
            </w:pPr>
            <w:r>
              <w:t>0,20</w:t>
            </w:r>
          </w:p>
        </w:tc>
      </w:tr>
      <w:tr w:rsidR="0070785D" w:rsidTr="0070785D">
        <w:trPr>
          <w:trHeight w:val="374"/>
          <w:jc w:val="center"/>
        </w:trPr>
        <w:tc>
          <w:tcPr>
            <w:tcW w:w="1418" w:type="dxa"/>
            <w:vMerge/>
          </w:tcPr>
          <w:p w:rsidR="0070785D" w:rsidRDefault="0070785D" w:rsidP="00DD42C6">
            <w:pPr>
              <w:pStyle w:val="TableParagraph"/>
              <w:spacing w:before="127"/>
              <w:ind w:left="273" w:right="3"/>
            </w:pPr>
          </w:p>
        </w:tc>
        <w:tc>
          <w:tcPr>
            <w:tcW w:w="1417" w:type="dxa"/>
          </w:tcPr>
          <w:p w:rsidR="0070785D" w:rsidRDefault="0070785D" w:rsidP="00DD42C6">
            <w:pPr>
              <w:pStyle w:val="TableParagraph"/>
              <w:spacing w:before="58"/>
              <w:ind w:left="259" w:right="3"/>
              <w:jc w:val="center"/>
            </w:pPr>
            <w:r>
              <w:t>5m</w:t>
            </w:r>
          </w:p>
        </w:tc>
        <w:tc>
          <w:tcPr>
            <w:tcW w:w="1843" w:type="dxa"/>
          </w:tcPr>
          <w:p w:rsidR="0070785D" w:rsidRDefault="0070785D" w:rsidP="00DD42C6">
            <w:pPr>
              <w:pStyle w:val="TableParagraph"/>
              <w:spacing w:before="58"/>
              <w:ind w:left="450" w:right="3"/>
              <w:jc w:val="center"/>
            </w:pPr>
            <w:r>
              <w:t>0,28</w:t>
            </w:r>
          </w:p>
        </w:tc>
        <w:tc>
          <w:tcPr>
            <w:tcW w:w="1605" w:type="dxa"/>
            <w:vAlign w:val="center"/>
          </w:tcPr>
          <w:p w:rsidR="0070785D" w:rsidRDefault="00F05AC3" w:rsidP="00DD42C6">
            <w:pPr>
              <w:pStyle w:val="TableParagraph"/>
              <w:spacing w:before="58"/>
              <w:ind w:left="603" w:right="3"/>
            </w:pPr>
            <w:r>
              <w:t>0,58</w:t>
            </w:r>
          </w:p>
        </w:tc>
        <w:tc>
          <w:tcPr>
            <w:tcW w:w="1548" w:type="dxa"/>
            <w:vAlign w:val="center"/>
          </w:tcPr>
          <w:p w:rsidR="0070785D" w:rsidRDefault="00F05AC3" w:rsidP="00DD42C6">
            <w:pPr>
              <w:pStyle w:val="TableParagraph"/>
              <w:spacing w:before="58"/>
              <w:ind w:left="575" w:right="3"/>
            </w:pPr>
            <w:r>
              <w:t>0,21</w:t>
            </w:r>
          </w:p>
        </w:tc>
      </w:tr>
      <w:tr w:rsidR="0070785D" w:rsidTr="0070785D">
        <w:trPr>
          <w:trHeight w:val="438"/>
          <w:jc w:val="center"/>
        </w:trPr>
        <w:tc>
          <w:tcPr>
            <w:tcW w:w="1418" w:type="dxa"/>
            <w:vMerge/>
            <w:tcBorders>
              <w:bottom w:val="single" w:sz="4" w:space="0" w:color="000000"/>
            </w:tcBorders>
          </w:tcPr>
          <w:p w:rsidR="0070785D" w:rsidRDefault="0070785D" w:rsidP="00DD42C6">
            <w:pPr>
              <w:ind w:right="3"/>
              <w:rPr>
                <w:sz w:val="2"/>
                <w:szCs w:val="2"/>
              </w:rPr>
            </w:pPr>
          </w:p>
        </w:tc>
        <w:tc>
          <w:tcPr>
            <w:tcW w:w="1417" w:type="dxa"/>
            <w:tcBorders>
              <w:bottom w:val="single" w:sz="4" w:space="0" w:color="000000"/>
            </w:tcBorders>
          </w:tcPr>
          <w:p w:rsidR="0070785D" w:rsidRDefault="0070785D" w:rsidP="00DD42C6">
            <w:pPr>
              <w:pStyle w:val="TableParagraph"/>
              <w:spacing w:before="53"/>
              <w:ind w:left="259" w:right="3"/>
              <w:jc w:val="center"/>
            </w:pPr>
            <w:r>
              <w:t>10m</w:t>
            </w:r>
          </w:p>
        </w:tc>
        <w:tc>
          <w:tcPr>
            <w:tcW w:w="1843" w:type="dxa"/>
            <w:tcBorders>
              <w:bottom w:val="single" w:sz="4" w:space="0" w:color="000000"/>
            </w:tcBorders>
          </w:tcPr>
          <w:p w:rsidR="0070785D" w:rsidRDefault="0070785D" w:rsidP="00DD42C6">
            <w:pPr>
              <w:pStyle w:val="TableParagraph"/>
              <w:spacing w:before="53"/>
              <w:ind w:left="450" w:right="3"/>
              <w:jc w:val="center"/>
            </w:pPr>
            <w:r>
              <w:t>0,22</w:t>
            </w:r>
          </w:p>
        </w:tc>
        <w:tc>
          <w:tcPr>
            <w:tcW w:w="1605" w:type="dxa"/>
            <w:tcBorders>
              <w:bottom w:val="single" w:sz="4" w:space="0" w:color="000000"/>
            </w:tcBorders>
            <w:vAlign w:val="center"/>
          </w:tcPr>
          <w:p w:rsidR="0070785D" w:rsidRDefault="00F05AC3" w:rsidP="00DD42C6">
            <w:pPr>
              <w:pStyle w:val="TableParagraph"/>
              <w:spacing w:before="53"/>
              <w:ind w:left="603" w:right="3"/>
            </w:pPr>
            <w:r>
              <w:t>0,24</w:t>
            </w:r>
          </w:p>
        </w:tc>
        <w:tc>
          <w:tcPr>
            <w:tcW w:w="1548" w:type="dxa"/>
            <w:tcBorders>
              <w:bottom w:val="single" w:sz="4" w:space="0" w:color="000000"/>
            </w:tcBorders>
            <w:vAlign w:val="center"/>
          </w:tcPr>
          <w:p w:rsidR="0070785D" w:rsidRDefault="00F05AC3" w:rsidP="00DD42C6">
            <w:pPr>
              <w:pStyle w:val="TableParagraph"/>
              <w:spacing w:before="53"/>
              <w:ind w:left="575" w:right="3"/>
            </w:pPr>
            <w:r>
              <w:t>0,16</w:t>
            </w:r>
          </w:p>
        </w:tc>
      </w:tr>
    </w:tbl>
    <w:p w:rsidR="0070785D" w:rsidRDefault="0070785D" w:rsidP="0070785D">
      <w:pPr>
        <w:spacing w:after="0"/>
        <w:ind w:right="3" w:firstLine="851"/>
        <w:jc w:val="center"/>
        <w:rPr>
          <w:rFonts w:ascii="Arial" w:hAnsi="Arial" w:cs="Arial"/>
        </w:rPr>
      </w:pPr>
    </w:p>
    <w:p w:rsidR="007D4B27" w:rsidRDefault="007D4B27" w:rsidP="0070785D">
      <w:pPr>
        <w:ind w:right="3"/>
        <w:jc w:val="both"/>
        <w:rPr>
          <w:rFonts w:ascii="Arial" w:hAnsi="Arial" w:cs="Arial"/>
        </w:rPr>
      </w:pPr>
    </w:p>
    <w:p w:rsidR="006335C9" w:rsidRDefault="006335C9" w:rsidP="0070785D">
      <w:pPr>
        <w:ind w:right="3"/>
        <w:jc w:val="both"/>
        <w:rPr>
          <w:rFonts w:ascii="Arial" w:hAnsi="Arial" w:cs="Arial"/>
        </w:rPr>
      </w:pPr>
    </w:p>
    <w:p w:rsidR="00845F8E" w:rsidRPr="00845F8E" w:rsidRDefault="002815A3" w:rsidP="0070785D">
      <w:pPr>
        <w:spacing w:after="0"/>
        <w:ind w:right="3" w:firstLine="720"/>
        <w:jc w:val="both"/>
        <w:rPr>
          <w:rFonts w:ascii="Arial" w:hAnsi="Arial" w:cs="Arial"/>
          <w:b/>
        </w:rPr>
      </w:pPr>
      <w:proofErr w:type="gramStart"/>
      <w:r w:rsidRPr="002815A3">
        <w:rPr>
          <w:rFonts w:ascii="Arial" w:hAnsi="Arial" w:cs="Arial"/>
        </w:rPr>
        <w:lastRenderedPageBreak/>
        <w:t>Berdasarkan pe</w:t>
      </w:r>
      <w:r w:rsidR="00A82D6C">
        <w:rPr>
          <w:rFonts w:ascii="Arial" w:hAnsi="Arial" w:cs="Arial"/>
        </w:rPr>
        <w:t>ndataan yang dilakukan pada stasiun 1, stasiun 2, stasiun 3, dan stasiun 4,</w:t>
      </w:r>
      <w:r w:rsidRPr="002815A3">
        <w:rPr>
          <w:rFonts w:ascii="Arial" w:hAnsi="Arial" w:cs="Arial"/>
        </w:rPr>
        <w:t xml:space="preserve"> didapatkan hasil berupa komposisi ikan terumbu serta indeks yang disajikan pada </w:t>
      </w:r>
      <w:r w:rsidRPr="002815A3">
        <w:rPr>
          <w:rFonts w:ascii="Arial" w:hAnsi="Arial" w:cs="Arial"/>
          <w:b/>
        </w:rPr>
        <w:t>Gambar Grafik 5 &amp; 6.</w:t>
      </w:r>
      <w:proofErr w:type="gramEnd"/>
    </w:p>
    <w:p w:rsidR="00327AD0" w:rsidRPr="0070785D" w:rsidRDefault="0070785D" w:rsidP="0070785D">
      <w:pPr>
        <w:spacing w:after="0"/>
        <w:jc w:val="center"/>
      </w:pPr>
      <w:r w:rsidRPr="003A56AB">
        <w:rPr>
          <w:noProof/>
          <w:lang w:val="id-ID" w:eastAsia="id-ID"/>
        </w:rPr>
        <w:drawing>
          <wp:inline distT="0" distB="0" distL="0" distR="0" wp14:anchorId="488A4E5D" wp14:editId="7CED1535">
            <wp:extent cx="4221126" cy="2764465"/>
            <wp:effectExtent l="0" t="0" r="27305" b="171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DA1" w:rsidRPr="00845F8E" w:rsidRDefault="00DE4DA1" w:rsidP="0070785D">
      <w:pPr>
        <w:jc w:val="center"/>
        <w:rPr>
          <w:rFonts w:ascii="Arial" w:hAnsi="Arial" w:cs="Arial"/>
        </w:rPr>
      </w:pPr>
      <w:proofErr w:type="gramStart"/>
      <w:r w:rsidRPr="00DE4DA1">
        <w:rPr>
          <w:rFonts w:ascii="Arial" w:hAnsi="Arial" w:cs="Arial"/>
          <w:b/>
        </w:rPr>
        <w:t>Gambar 5.</w:t>
      </w:r>
      <w:proofErr w:type="gramEnd"/>
      <w:r w:rsidRPr="00DE4DA1">
        <w:rPr>
          <w:rFonts w:ascii="Arial" w:hAnsi="Arial" w:cs="Arial"/>
        </w:rPr>
        <w:t xml:space="preserve"> Komposisi Ikan Terumbu kedalaman 5m di Pulau Sintok</w:t>
      </w:r>
    </w:p>
    <w:p w:rsidR="00DE4DA1" w:rsidRDefault="00327AD0" w:rsidP="00A82D6C">
      <w:pPr>
        <w:ind w:firstLine="720"/>
        <w:jc w:val="both"/>
        <w:rPr>
          <w:rFonts w:ascii="Arial" w:hAnsi="Arial" w:cs="Arial"/>
          <w:b/>
        </w:rPr>
      </w:pPr>
      <w:r w:rsidRPr="00845F8E">
        <w:rPr>
          <w:rFonts w:ascii="Arial" w:hAnsi="Arial" w:cs="Arial"/>
        </w:rPr>
        <w:t>Kelimpahan ikan terumbu yang tertinggi pada kedalaman 5 meter adalah genus Abudefduf dari famili Pomacentridae yaitu seb</w:t>
      </w:r>
      <w:r w:rsidR="00A82D6C">
        <w:rPr>
          <w:rFonts w:ascii="Arial" w:hAnsi="Arial" w:cs="Arial"/>
        </w:rPr>
        <w:t>anyak 129 individu di stasiun 1</w:t>
      </w:r>
      <w:r w:rsidRPr="00845F8E">
        <w:rPr>
          <w:rFonts w:ascii="Arial" w:hAnsi="Arial" w:cs="Arial"/>
        </w:rPr>
        <w:t>, disusu</w:t>
      </w:r>
      <w:r w:rsidR="00BB0BD1">
        <w:rPr>
          <w:rFonts w:ascii="Arial" w:hAnsi="Arial" w:cs="Arial"/>
        </w:rPr>
        <w:t>l pada stasiun 3</w:t>
      </w:r>
      <w:r w:rsidRPr="00845F8E">
        <w:rPr>
          <w:rFonts w:ascii="Arial" w:hAnsi="Arial" w:cs="Arial"/>
        </w:rPr>
        <w:t xml:space="preserve"> seb</w:t>
      </w:r>
      <w:r w:rsidR="00BB0BD1">
        <w:rPr>
          <w:rFonts w:ascii="Arial" w:hAnsi="Arial" w:cs="Arial"/>
        </w:rPr>
        <w:t>anyak 120 ekor dan di stasiun 4</w:t>
      </w:r>
      <w:r w:rsidRPr="00845F8E">
        <w:rPr>
          <w:rFonts w:ascii="Arial" w:hAnsi="Arial" w:cs="Arial"/>
        </w:rPr>
        <w:t xml:space="preserve"> sebanyak 60 ekor, Sedangkan </w:t>
      </w:r>
      <w:r w:rsidR="00BB0BD1">
        <w:rPr>
          <w:rFonts w:ascii="Arial" w:hAnsi="Arial" w:cs="Arial"/>
        </w:rPr>
        <w:t>pada sisi stasiun 2</w:t>
      </w:r>
      <w:r w:rsidRPr="00845F8E">
        <w:rPr>
          <w:rFonts w:ascii="Arial" w:hAnsi="Arial" w:cs="Arial"/>
        </w:rPr>
        <w:t xml:space="preserve"> ikan yang paling banyak dijumpai adalah dari genus Chrysiptera dari famili Pomacent</w:t>
      </w:r>
      <w:r>
        <w:rPr>
          <w:rFonts w:ascii="Arial" w:hAnsi="Arial" w:cs="Arial"/>
        </w:rPr>
        <w:t xml:space="preserve">ridae dengan jumlah 60 individu. </w:t>
      </w:r>
      <w:proofErr w:type="gramStart"/>
      <w:r w:rsidRPr="00FA7F11">
        <w:rPr>
          <w:rFonts w:ascii="Arial" w:hAnsi="Arial" w:cs="Arial"/>
          <w:b/>
        </w:rPr>
        <w:t xml:space="preserve">Gambar 6 </w:t>
      </w:r>
      <w:r w:rsidRPr="00845F8E">
        <w:rPr>
          <w:rFonts w:ascii="Arial" w:hAnsi="Arial" w:cs="Arial"/>
        </w:rPr>
        <w:t>menunjukkan hasil komposisi ikan terumbu di perairan Pulau Sintok pada kedalaman 10 meter.</w:t>
      </w:r>
      <w:proofErr w:type="gramEnd"/>
      <w:r w:rsidRPr="00845F8E">
        <w:rPr>
          <w:rFonts w:ascii="Arial" w:hAnsi="Arial" w:cs="Arial"/>
        </w:rPr>
        <w:t xml:space="preserve"> Kelimpahan ikan terumbu yang tertinggi pada kedalaman 10 meter adalah genus Abudefduf dari famili Pomacentridae yaitu seb</w:t>
      </w:r>
      <w:r w:rsidR="00A82D6C">
        <w:rPr>
          <w:rFonts w:ascii="Arial" w:hAnsi="Arial" w:cs="Arial"/>
        </w:rPr>
        <w:t>anyak 150 individu di stasiun 2</w:t>
      </w:r>
      <w:r w:rsidRPr="00845F8E">
        <w:rPr>
          <w:rFonts w:ascii="Arial" w:hAnsi="Arial" w:cs="Arial"/>
        </w:rPr>
        <w:t>, disusul</w:t>
      </w:r>
      <w:r w:rsidR="00BB0BD1">
        <w:rPr>
          <w:rFonts w:ascii="Arial" w:hAnsi="Arial" w:cs="Arial"/>
        </w:rPr>
        <w:t xml:space="preserve"> pada sisi stasiun 2</w:t>
      </w:r>
      <w:r w:rsidRPr="00845F8E">
        <w:rPr>
          <w:rFonts w:ascii="Arial" w:hAnsi="Arial" w:cs="Arial"/>
        </w:rPr>
        <w:t xml:space="preserve"> seb</w:t>
      </w:r>
      <w:r w:rsidR="00BB0BD1">
        <w:rPr>
          <w:rFonts w:ascii="Arial" w:hAnsi="Arial" w:cs="Arial"/>
        </w:rPr>
        <w:t>anyak 140 ekor dan di stasiun 4</w:t>
      </w:r>
      <w:r w:rsidRPr="00845F8E">
        <w:rPr>
          <w:rFonts w:ascii="Arial" w:hAnsi="Arial" w:cs="Arial"/>
        </w:rPr>
        <w:t xml:space="preserve"> sebanyak 90 ekor, Sedangkan pada </w:t>
      </w:r>
      <w:r w:rsidR="00BB0BD1">
        <w:rPr>
          <w:rFonts w:ascii="Arial" w:hAnsi="Arial" w:cs="Arial"/>
        </w:rPr>
        <w:t xml:space="preserve">stasiun 3 </w:t>
      </w:r>
      <w:r w:rsidRPr="00845F8E">
        <w:rPr>
          <w:rFonts w:ascii="Arial" w:hAnsi="Arial" w:cs="Arial"/>
        </w:rPr>
        <w:t>ikan yang paling banyak dijumpai adalah dari genus Stolephorus dari famili Engraulididae dengan jumlah 140 individu.</w:t>
      </w:r>
    </w:p>
    <w:p w:rsidR="00327AD0" w:rsidRDefault="0070785D" w:rsidP="0070785D">
      <w:pPr>
        <w:spacing w:after="0"/>
        <w:jc w:val="center"/>
        <w:rPr>
          <w:rFonts w:ascii="Arial" w:hAnsi="Arial" w:cs="Arial"/>
          <w:b/>
        </w:rPr>
      </w:pPr>
      <w:r>
        <w:rPr>
          <w:noProof/>
          <w:lang w:val="id-ID" w:eastAsia="id-ID"/>
        </w:rPr>
        <w:drawing>
          <wp:inline distT="0" distB="0" distL="0" distR="0" wp14:anchorId="5FC41DA4" wp14:editId="01B1FE70">
            <wp:extent cx="4673600" cy="3022600"/>
            <wp:effectExtent l="0" t="0" r="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DA1" w:rsidRDefault="00845F8E" w:rsidP="00DE4DA1">
      <w:pPr>
        <w:spacing w:after="0"/>
        <w:jc w:val="center"/>
        <w:rPr>
          <w:rFonts w:ascii="Arial" w:hAnsi="Arial" w:cs="Arial"/>
        </w:rPr>
      </w:pPr>
      <w:proofErr w:type="gramStart"/>
      <w:r w:rsidRPr="00845F8E">
        <w:rPr>
          <w:rFonts w:ascii="Arial" w:hAnsi="Arial" w:cs="Arial"/>
          <w:b/>
        </w:rPr>
        <w:t>Gambar 6.</w:t>
      </w:r>
      <w:proofErr w:type="gramEnd"/>
      <w:r>
        <w:rPr>
          <w:rFonts w:ascii="Arial" w:hAnsi="Arial" w:cs="Arial"/>
        </w:rPr>
        <w:t xml:space="preserve"> Komposisi Ikan Terumbu</w:t>
      </w:r>
      <w:r w:rsidR="002C4640">
        <w:rPr>
          <w:rFonts w:ascii="Arial" w:hAnsi="Arial" w:cs="Arial"/>
        </w:rPr>
        <w:t xml:space="preserve"> Kedalaman 10 m d</w:t>
      </w:r>
      <w:r w:rsidR="00DE4DA1">
        <w:rPr>
          <w:rFonts w:ascii="Arial" w:hAnsi="Arial" w:cs="Arial"/>
        </w:rPr>
        <w:t>i Pulau Sintok</w:t>
      </w:r>
      <w:r w:rsidR="002C4640">
        <w:rPr>
          <w:rFonts w:ascii="Arial" w:hAnsi="Arial" w:cs="Arial"/>
        </w:rPr>
        <w:t xml:space="preserve"> Karimunjawa</w:t>
      </w:r>
    </w:p>
    <w:p w:rsidR="0070785D" w:rsidRPr="00DE4DA1" w:rsidRDefault="0070785D" w:rsidP="00DE4DA1">
      <w:pPr>
        <w:spacing w:after="0"/>
        <w:jc w:val="center"/>
        <w:rPr>
          <w:rFonts w:ascii="Arial" w:hAnsi="Arial" w:cs="Arial"/>
        </w:rPr>
      </w:pPr>
    </w:p>
    <w:p w:rsidR="00FA7F11" w:rsidRDefault="00FA7F11" w:rsidP="00FA7F11">
      <w:pPr>
        <w:spacing w:after="0"/>
        <w:jc w:val="both"/>
        <w:rPr>
          <w:rFonts w:ascii="Arial" w:hAnsi="Arial" w:cs="Arial"/>
          <w:b/>
        </w:rPr>
      </w:pPr>
      <w:r w:rsidRPr="00FA7F11">
        <w:rPr>
          <w:rFonts w:ascii="Arial" w:hAnsi="Arial" w:cs="Arial"/>
          <w:b/>
        </w:rPr>
        <w:t>Parameter Lingkungan</w:t>
      </w:r>
    </w:p>
    <w:p w:rsidR="00FA7F11" w:rsidRDefault="00FA7F11" w:rsidP="00FA7F11">
      <w:pPr>
        <w:spacing w:after="0"/>
        <w:ind w:firstLine="851"/>
        <w:jc w:val="both"/>
        <w:rPr>
          <w:rFonts w:ascii="Arial" w:hAnsi="Arial" w:cs="Arial"/>
        </w:rPr>
      </w:pPr>
      <w:proofErr w:type="gramStart"/>
      <w:r>
        <w:rPr>
          <w:rFonts w:ascii="Arial" w:hAnsi="Arial" w:cs="Arial"/>
          <w:b/>
        </w:rPr>
        <w:t>Tabel 7</w:t>
      </w:r>
      <w:r w:rsidRPr="00FA7F11">
        <w:rPr>
          <w:rFonts w:ascii="Arial" w:hAnsi="Arial" w:cs="Arial"/>
          <w:b/>
        </w:rPr>
        <w:t>.</w:t>
      </w:r>
      <w:proofErr w:type="gramEnd"/>
      <w:r w:rsidRPr="00FA7F11">
        <w:rPr>
          <w:rFonts w:ascii="Arial" w:hAnsi="Arial" w:cs="Arial"/>
          <w:b/>
        </w:rPr>
        <w:t xml:space="preserve"> </w:t>
      </w:r>
      <w:proofErr w:type="gramStart"/>
      <w:r w:rsidR="0070785D">
        <w:rPr>
          <w:rFonts w:ascii="Arial" w:hAnsi="Arial" w:cs="Arial"/>
        </w:rPr>
        <w:t>Data Parameter P</w:t>
      </w:r>
      <w:r w:rsidRPr="00FA7F11">
        <w:rPr>
          <w:rFonts w:ascii="Arial" w:hAnsi="Arial" w:cs="Arial"/>
        </w:rPr>
        <w:t>erairan Pulau Sintok Karimunjawa.</w:t>
      </w:r>
      <w:proofErr w:type="gramEnd"/>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366"/>
        <w:gridCol w:w="1359"/>
        <w:gridCol w:w="1359"/>
        <w:gridCol w:w="1360"/>
        <w:gridCol w:w="1360"/>
        <w:gridCol w:w="1360"/>
      </w:tblGrid>
      <w:tr w:rsidR="0070785D" w:rsidRPr="0070785D" w:rsidTr="0070785D">
        <w:trPr>
          <w:jc w:val="center"/>
        </w:trPr>
        <w:tc>
          <w:tcPr>
            <w:tcW w:w="1359" w:type="dxa"/>
            <w:tcBorders>
              <w:top w:val="single" w:sz="4" w:space="0" w:color="auto"/>
              <w:left w:val="nil"/>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Lokasi Pendataan</w:t>
            </w:r>
          </w:p>
        </w:tc>
        <w:tc>
          <w:tcPr>
            <w:tcW w:w="1359" w:type="dxa"/>
            <w:tcBorders>
              <w:top w:val="single" w:sz="4" w:space="0" w:color="auto"/>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Kecepatan Arus (m/s)</w:t>
            </w:r>
          </w:p>
        </w:tc>
        <w:tc>
          <w:tcPr>
            <w:tcW w:w="1359" w:type="dxa"/>
            <w:tcBorders>
              <w:top w:val="single" w:sz="4" w:space="0" w:color="auto"/>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 xml:space="preserve">Salinitas </w:t>
            </w:r>
            <w:r w:rsidRPr="0070785D">
              <w:rPr>
                <w:rFonts w:ascii="Arial" w:hAnsi="Arial" w:cs="Arial"/>
                <w:szCs w:val="24"/>
              </w:rPr>
              <w:t>(</w:t>
            </w:r>
            <w:r w:rsidRPr="0070785D">
              <w:rPr>
                <w:rFonts w:ascii="Arial" w:hAnsi="Arial" w:cs="Arial"/>
                <w:b/>
                <w:bCs/>
                <w:szCs w:val="24"/>
                <w:vertAlign w:val="superscript"/>
                <w:lang w:val="it-IT" w:eastAsia="id-ID"/>
              </w:rPr>
              <w:t>0</w:t>
            </w:r>
            <w:r w:rsidRPr="0070785D">
              <w:rPr>
                <w:rFonts w:ascii="Arial" w:hAnsi="Arial" w:cs="Arial"/>
                <w:b/>
                <w:bCs/>
                <w:szCs w:val="24"/>
                <w:lang w:val="it-IT" w:eastAsia="id-ID"/>
              </w:rPr>
              <w:t>/</w:t>
            </w:r>
            <w:r w:rsidRPr="0070785D">
              <w:rPr>
                <w:rFonts w:ascii="Arial" w:hAnsi="Arial" w:cs="Arial"/>
                <w:b/>
                <w:bCs/>
                <w:szCs w:val="24"/>
                <w:vertAlign w:val="subscript"/>
                <w:lang w:val="it-IT" w:eastAsia="id-ID"/>
              </w:rPr>
              <w:t>00</w:t>
            </w:r>
            <w:r w:rsidRPr="0070785D">
              <w:rPr>
                <w:rFonts w:ascii="Arial" w:hAnsi="Arial" w:cs="Arial"/>
                <w:b/>
                <w:bCs/>
                <w:lang w:val="it-IT" w:eastAsia="id-ID"/>
              </w:rPr>
              <w:t>)</w:t>
            </w:r>
          </w:p>
        </w:tc>
        <w:tc>
          <w:tcPr>
            <w:tcW w:w="1360" w:type="dxa"/>
            <w:tcBorders>
              <w:top w:val="single" w:sz="4" w:space="0" w:color="auto"/>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Kecerahan (m)</w:t>
            </w:r>
          </w:p>
        </w:tc>
        <w:tc>
          <w:tcPr>
            <w:tcW w:w="1360" w:type="dxa"/>
            <w:tcBorders>
              <w:top w:val="single" w:sz="4" w:space="0" w:color="auto"/>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Suhu (</w:t>
            </w:r>
            <w:r w:rsidRPr="0070785D">
              <w:rPr>
                <w:rFonts w:ascii="Arial" w:hAnsi="Arial" w:cs="Arial"/>
                <w:b/>
                <w:bCs/>
                <w:vertAlign w:val="superscript"/>
                <w:lang w:val="it-IT" w:eastAsia="id-ID"/>
              </w:rPr>
              <w:t>o</w:t>
            </w:r>
            <w:r w:rsidRPr="0070785D">
              <w:rPr>
                <w:rFonts w:ascii="Arial" w:hAnsi="Arial" w:cs="Arial"/>
                <w:bCs/>
                <w:lang w:val="it-IT" w:eastAsia="id-ID"/>
              </w:rPr>
              <w:t>C</w:t>
            </w:r>
            <w:r w:rsidRPr="0070785D">
              <w:rPr>
                <w:rFonts w:ascii="Arial" w:hAnsi="Arial" w:cs="Arial"/>
                <w:b/>
                <w:bCs/>
                <w:lang w:val="it-IT" w:eastAsia="id-ID"/>
              </w:rPr>
              <w:t>)</w:t>
            </w:r>
          </w:p>
        </w:tc>
        <w:tc>
          <w:tcPr>
            <w:tcW w:w="1360" w:type="dxa"/>
            <w:tcBorders>
              <w:top w:val="single" w:sz="4" w:space="0" w:color="auto"/>
              <w:bottom w:val="single" w:sz="4" w:space="0" w:color="auto"/>
              <w:right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pH</w:t>
            </w:r>
          </w:p>
        </w:tc>
      </w:tr>
      <w:tr w:rsidR="0070785D" w:rsidRPr="0070785D" w:rsidTr="0070785D">
        <w:trPr>
          <w:jc w:val="center"/>
        </w:trPr>
        <w:tc>
          <w:tcPr>
            <w:tcW w:w="1359" w:type="dxa"/>
            <w:tcBorders>
              <w:top w:val="single" w:sz="4" w:space="0" w:color="auto"/>
              <w:left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Stasiun 4 (Timur)</w:t>
            </w:r>
          </w:p>
        </w:tc>
        <w:tc>
          <w:tcPr>
            <w:tcW w:w="1359" w:type="dxa"/>
            <w:tcBorders>
              <w:top w:val="single" w:sz="4" w:space="0" w:color="auto"/>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0,7</w:t>
            </w:r>
          </w:p>
        </w:tc>
        <w:tc>
          <w:tcPr>
            <w:tcW w:w="1359" w:type="dxa"/>
            <w:tcBorders>
              <w:top w:val="single" w:sz="4" w:space="0" w:color="auto"/>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33,2</w:t>
            </w:r>
          </w:p>
        </w:tc>
        <w:tc>
          <w:tcPr>
            <w:tcW w:w="1360" w:type="dxa"/>
            <w:tcBorders>
              <w:top w:val="single" w:sz="4" w:space="0" w:color="auto"/>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100%</w:t>
            </w:r>
          </w:p>
        </w:tc>
        <w:tc>
          <w:tcPr>
            <w:tcW w:w="1360" w:type="dxa"/>
            <w:tcBorders>
              <w:top w:val="single" w:sz="4" w:space="0" w:color="auto"/>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27,3</w:t>
            </w:r>
          </w:p>
        </w:tc>
        <w:tc>
          <w:tcPr>
            <w:tcW w:w="1360" w:type="dxa"/>
            <w:tcBorders>
              <w:top w:val="single" w:sz="4" w:space="0" w:color="auto"/>
              <w:bottom w:val="nil"/>
              <w:right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7,7</w:t>
            </w:r>
          </w:p>
        </w:tc>
      </w:tr>
      <w:tr w:rsidR="0070785D" w:rsidRPr="0070785D" w:rsidTr="0070785D">
        <w:trPr>
          <w:jc w:val="center"/>
        </w:trPr>
        <w:tc>
          <w:tcPr>
            <w:tcW w:w="1359" w:type="dxa"/>
            <w:tcBorders>
              <w:top w:val="nil"/>
              <w:left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Stasiun 1 (Barat)</w:t>
            </w:r>
          </w:p>
        </w:tc>
        <w:tc>
          <w:tcPr>
            <w:tcW w:w="1359"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0,8</w:t>
            </w:r>
          </w:p>
        </w:tc>
        <w:tc>
          <w:tcPr>
            <w:tcW w:w="1359"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33,3</w:t>
            </w:r>
          </w:p>
        </w:tc>
        <w:tc>
          <w:tcPr>
            <w:tcW w:w="1360"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100%</w:t>
            </w:r>
          </w:p>
        </w:tc>
        <w:tc>
          <w:tcPr>
            <w:tcW w:w="1360"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28,5</w:t>
            </w:r>
          </w:p>
        </w:tc>
        <w:tc>
          <w:tcPr>
            <w:tcW w:w="1360" w:type="dxa"/>
            <w:tcBorders>
              <w:top w:val="nil"/>
              <w:bottom w:val="nil"/>
              <w:right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7,3</w:t>
            </w:r>
          </w:p>
        </w:tc>
      </w:tr>
      <w:tr w:rsidR="0070785D" w:rsidRPr="0070785D" w:rsidTr="0070785D">
        <w:trPr>
          <w:jc w:val="center"/>
        </w:trPr>
        <w:tc>
          <w:tcPr>
            <w:tcW w:w="1359" w:type="dxa"/>
            <w:tcBorders>
              <w:top w:val="nil"/>
              <w:left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Stasiun 2 (Baratdaya)</w:t>
            </w:r>
          </w:p>
        </w:tc>
        <w:tc>
          <w:tcPr>
            <w:tcW w:w="1359"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0,1</w:t>
            </w:r>
          </w:p>
        </w:tc>
        <w:tc>
          <w:tcPr>
            <w:tcW w:w="1359"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34,2</w:t>
            </w:r>
          </w:p>
        </w:tc>
        <w:tc>
          <w:tcPr>
            <w:tcW w:w="1360"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100%</w:t>
            </w:r>
          </w:p>
        </w:tc>
        <w:tc>
          <w:tcPr>
            <w:tcW w:w="1360" w:type="dxa"/>
            <w:tcBorders>
              <w:top w:val="nil"/>
              <w:bottom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28,3</w:t>
            </w:r>
          </w:p>
        </w:tc>
        <w:tc>
          <w:tcPr>
            <w:tcW w:w="1360" w:type="dxa"/>
            <w:tcBorders>
              <w:top w:val="nil"/>
              <w:bottom w:val="nil"/>
              <w:right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7,1</w:t>
            </w:r>
          </w:p>
        </w:tc>
      </w:tr>
      <w:tr w:rsidR="0070785D" w:rsidRPr="0070785D" w:rsidTr="0070785D">
        <w:trPr>
          <w:jc w:val="center"/>
        </w:trPr>
        <w:tc>
          <w:tcPr>
            <w:tcW w:w="1359" w:type="dxa"/>
            <w:tcBorders>
              <w:top w:val="nil"/>
              <w:left w:val="nil"/>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Stasiun 3 (Tenggara)</w:t>
            </w:r>
          </w:p>
        </w:tc>
        <w:tc>
          <w:tcPr>
            <w:tcW w:w="1359" w:type="dxa"/>
            <w:tcBorders>
              <w:top w:val="nil"/>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0,3</w:t>
            </w:r>
          </w:p>
        </w:tc>
        <w:tc>
          <w:tcPr>
            <w:tcW w:w="1359" w:type="dxa"/>
            <w:tcBorders>
              <w:top w:val="nil"/>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34,1</w:t>
            </w:r>
          </w:p>
        </w:tc>
        <w:tc>
          <w:tcPr>
            <w:tcW w:w="1360" w:type="dxa"/>
            <w:tcBorders>
              <w:top w:val="nil"/>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100%</w:t>
            </w:r>
          </w:p>
        </w:tc>
        <w:tc>
          <w:tcPr>
            <w:tcW w:w="1360" w:type="dxa"/>
            <w:tcBorders>
              <w:top w:val="nil"/>
              <w:bottom w:val="single" w:sz="4" w:space="0" w:color="auto"/>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28,2</w:t>
            </w:r>
          </w:p>
        </w:tc>
        <w:tc>
          <w:tcPr>
            <w:tcW w:w="1360" w:type="dxa"/>
            <w:tcBorders>
              <w:top w:val="nil"/>
              <w:bottom w:val="single" w:sz="4" w:space="0" w:color="auto"/>
              <w:right w:val="nil"/>
            </w:tcBorders>
            <w:vAlign w:val="center"/>
          </w:tcPr>
          <w:p w:rsidR="0070785D" w:rsidRPr="0070785D" w:rsidRDefault="0070785D" w:rsidP="0070785D">
            <w:pPr>
              <w:spacing w:after="0" w:line="240" w:lineRule="auto"/>
              <w:jc w:val="center"/>
              <w:rPr>
                <w:rFonts w:ascii="Arial" w:hAnsi="Arial" w:cs="Arial"/>
              </w:rPr>
            </w:pPr>
            <w:r w:rsidRPr="0070785D">
              <w:rPr>
                <w:rFonts w:ascii="Arial" w:hAnsi="Arial" w:cs="Arial"/>
              </w:rPr>
              <w:t>7,1</w:t>
            </w:r>
          </w:p>
        </w:tc>
      </w:tr>
    </w:tbl>
    <w:p w:rsidR="0070785D" w:rsidRDefault="0070785D" w:rsidP="0070785D">
      <w:pPr>
        <w:spacing w:after="0" w:line="240" w:lineRule="auto"/>
        <w:ind w:firstLine="851"/>
        <w:jc w:val="both"/>
        <w:rPr>
          <w:rFonts w:ascii="Arial" w:hAnsi="Arial" w:cs="Arial"/>
        </w:rPr>
      </w:pPr>
    </w:p>
    <w:p w:rsidR="00FA7F11" w:rsidRDefault="00FA7F11" w:rsidP="00FA7F11">
      <w:pPr>
        <w:spacing w:after="0"/>
        <w:ind w:firstLine="851"/>
        <w:jc w:val="both"/>
        <w:rPr>
          <w:rFonts w:ascii="Arial" w:hAnsi="Arial" w:cs="Arial"/>
        </w:rPr>
      </w:pPr>
      <w:r w:rsidRPr="00FA7F11">
        <w:rPr>
          <w:rFonts w:ascii="Arial" w:hAnsi="Arial" w:cs="Arial"/>
        </w:rPr>
        <w:t xml:space="preserve">Faktor lingkungan yang sangat berpengaruh terhadap pertumbuhan karang adalah kualitas air atau perairan yang mencakup suhu perairan, salinitas dan kecerahan perairan. Menurut Levinton (1982), suhu adalah faktor lingkungan yang paling besar pengaruhnya terhadap pertumbuhan organisme laut seperti karang. </w:t>
      </w:r>
      <w:proofErr w:type="gramStart"/>
      <w:r w:rsidRPr="00FA7F11">
        <w:rPr>
          <w:rFonts w:ascii="Arial" w:hAnsi="Arial" w:cs="Arial"/>
        </w:rPr>
        <w:t>Suharsono (1998)</w:t>
      </w:r>
      <w:r w:rsidR="00327AD0">
        <w:rPr>
          <w:rFonts w:ascii="Arial" w:hAnsi="Arial" w:cs="Arial"/>
        </w:rPr>
        <w:t>,</w:t>
      </w:r>
      <w:r w:rsidRPr="00FA7F11">
        <w:rPr>
          <w:rFonts w:ascii="Arial" w:hAnsi="Arial" w:cs="Arial"/>
        </w:rPr>
        <w:t xml:space="preserve"> mengemukakan bahwa kisaran suhu yang masih dapat ditoleransi oleh karang berkisaran antara 26-34 °C.</w:t>
      </w:r>
      <w:proofErr w:type="gramEnd"/>
      <w:r w:rsidRPr="00FA7F11">
        <w:rPr>
          <w:rFonts w:ascii="Arial" w:hAnsi="Arial" w:cs="Arial"/>
        </w:rPr>
        <w:t xml:space="preserve"> Dari data yang telah di peroleh perairan Pulau Sintok mempunyai suhu dengan kisaran 27,3°C – 28,5°C, sehingga dapat disimpulkan bahwa nilai suhu terhadap pertumbuhan terumbu karang dipulau Sintok relatif stabil.</w:t>
      </w:r>
      <w:r w:rsidR="00565505" w:rsidRPr="00565505">
        <w:t xml:space="preserve"> </w:t>
      </w:r>
      <w:r w:rsidR="00565505" w:rsidRPr="00565505">
        <w:rPr>
          <w:rFonts w:ascii="Arial" w:hAnsi="Arial" w:cs="Arial"/>
        </w:rPr>
        <w:t xml:space="preserve">Menurut Samsekerta </w:t>
      </w:r>
      <w:r w:rsidR="00565505" w:rsidRPr="00565505">
        <w:rPr>
          <w:rFonts w:ascii="Arial" w:hAnsi="Arial" w:cs="Arial"/>
          <w:i/>
        </w:rPr>
        <w:t>et al</w:t>
      </w:r>
      <w:r w:rsidR="00565505" w:rsidRPr="00565505">
        <w:rPr>
          <w:rFonts w:ascii="Arial" w:hAnsi="Arial" w:cs="Arial"/>
        </w:rPr>
        <w:t>.</w:t>
      </w:r>
      <w:r w:rsidR="00565505">
        <w:rPr>
          <w:rFonts w:ascii="Arial" w:hAnsi="Arial" w:cs="Arial"/>
        </w:rPr>
        <w:t>,</w:t>
      </w:r>
      <w:r w:rsidR="00565505" w:rsidRPr="00565505">
        <w:rPr>
          <w:rFonts w:ascii="Arial" w:hAnsi="Arial" w:cs="Arial"/>
        </w:rPr>
        <w:t xml:space="preserve"> (2012) beberapa penyebab terjadinya arus diakibatkan oleh daya dorong angin, gerakan termohalin, arus pasang surut, turbulensi, tsunami dan gelombang lain. </w:t>
      </w:r>
      <w:r w:rsidRPr="00FA7F11">
        <w:rPr>
          <w:rFonts w:ascii="Arial" w:hAnsi="Arial" w:cs="Arial"/>
        </w:rPr>
        <w:t xml:space="preserve"> </w:t>
      </w:r>
      <w:proofErr w:type="gramStart"/>
      <w:r w:rsidRPr="00FA7F11">
        <w:rPr>
          <w:rFonts w:ascii="Arial" w:hAnsi="Arial" w:cs="Arial"/>
        </w:rPr>
        <w:t>Faktor kecerahan juga mempengaruhi pertumbuhan karang karena faktor kecerahan sangat berhubungan dengan intensitas cahaya matahari.</w:t>
      </w:r>
      <w:proofErr w:type="gramEnd"/>
      <w:r w:rsidRPr="00FA7F11">
        <w:rPr>
          <w:rFonts w:ascii="Arial" w:hAnsi="Arial" w:cs="Arial"/>
        </w:rPr>
        <w:t xml:space="preserve"> </w:t>
      </w:r>
      <w:proofErr w:type="gramStart"/>
      <w:r w:rsidRPr="00FA7F11">
        <w:rPr>
          <w:rFonts w:ascii="Arial" w:hAnsi="Arial" w:cs="Arial"/>
        </w:rPr>
        <w:t>Perkembangan dan pertumbuhan karang sangat dipengaruhi oleh cahaya matahari dimana semakin cerah perairan maka semakin baik pula cahaya matahari yang diserap oleh perairan tersebut sehingga karang dapat memanfaatkannya dengan lebih optimal.</w:t>
      </w:r>
      <w:proofErr w:type="gramEnd"/>
      <w:r w:rsidR="00565505">
        <w:rPr>
          <w:rFonts w:ascii="Arial" w:hAnsi="Arial" w:cs="Arial"/>
        </w:rPr>
        <w:t xml:space="preserve"> </w:t>
      </w:r>
      <w:proofErr w:type="gramStart"/>
      <w:r w:rsidR="00565505" w:rsidRPr="00565505">
        <w:rPr>
          <w:rFonts w:ascii="Arial" w:hAnsi="Arial" w:cs="Arial"/>
        </w:rPr>
        <w:t>Kecerahan perairan merupakan hal yang penting dalam melakukan kegiatan penyelaman, hal ini menyangkut visibility atau jarak pandang.</w:t>
      </w:r>
      <w:proofErr w:type="gramEnd"/>
      <w:r w:rsidR="00565505" w:rsidRPr="00565505">
        <w:rPr>
          <w:rFonts w:ascii="Arial" w:hAnsi="Arial" w:cs="Arial"/>
        </w:rPr>
        <w:t xml:space="preserve"> Semakin baik jarak pandang maka keindahan bawah air juga </w:t>
      </w:r>
      <w:proofErr w:type="gramStart"/>
      <w:r w:rsidR="00565505" w:rsidRPr="00565505">
        <w:rPr>
          <w:rFonts w:ascii="Arial" w:hAnsi="Arial" w:cs="Arial"/>
        </w:rPr>
        <w:t>akan</w:t>
      </w:r>
      <w:proofErr w:type="gramEnd"/>
      <w:r w:rsidR="00565505" w:rsidRPr="00565505">
        <w:rPr>
          <w:rFonts w:ascii="Arial" w:hAnsi="Arial" w:cs="Arial"/>
        </w:rPr>
        <w:t xml:space="preserve"> semakin nyaman untuk dinikmati dengan mata dan kamera underwater (p</w:t>
      </w:r>
      <w:r w:rsidR="00565505">
        <w:rPr>
          <w:rFonts w:ascii="Arial" w:hAnsi="Arial" w:cs="Arial"/>
        </w:rPr>
        <w:t xml:space="preserve">emotretan dan video bawah laut) (Wijaya </w:t>
      </w:r>
      <w:r w:rsidR="00565505">
        <w:rPr>
          <w:rFonts w:ascii="Arial" w:hAnsi="Arial" w:cs="Arial"/>
          <w:i/>
        </w:rPr>
        <w:t>et al</w:t>
      </w:r>
      <w:r w:rsidR="00565505">
        <w:rPr>
          <w:rFonts w:ascii="Arial" w:hAnsi="Arial" w:cs="Arial"/>
        </w:rPr>
        <w:t>., 2015).</w:t>
      </w:r>
      <w:r w:rsidRPr="00FA7F11">
        <w:rPr>
          <w:rFonts w:ascii="Arial" w:hAnsi="Arial" w:cs="Arial"/>
        </w:rPr>
        <w:t xml:space="preserve"> </w:t>
      </w:r>
      <w:proofErr w:type="gramStart"/>
      <w:r w:rsidRPr="00FA7F11">
        <w:rPr>
          <w:rFonts w:ascii="Arial" w:hAnsi="Arial" w:cs="Arial"/>
        </w:rPr>
        <w:t>Perairan Pulau Sintok memiliki kecerahan yang baik, karena kecerahannya berkisar dari 5 - 10 meter, walaupun belum memiliki kecerahan 100%.</w:t>
      </w:r>
      <w:proofErr w:type="gramEnd"/>
      <w:r w:rsidRPr="00FA7F11">
        <w:rPr>
          <w:rFonts w:ascii="Arial" w:hAnsi="Arial" w:cs="Arial"/>
        </w:rPr>
        <w:t xml:space="preserve"> </w:t>
      </w:r>
      <w:proofErr w:type="gramStart"/>
      <w:r w:rsidRPr="00FA7F11">
        <w:rPr>
          <w:rFonts w:ascii="Arial" w:hAnsi="Arial" w:cs="Arial"/>
        </w:rPr>
        <w:t>Cahaya yang cukup harus tersedia agar fotosistesis oleh zooxanthellae simbiotik dalam jaringan karang dapat terlaksana (Nybakken, 1992).</w:t>
      </w:r>
      <w:proofErr w:type="gramEnd"/>
      <w:r w:rsidRPr="00FA7F11">
        <w:rPr>
          <w:rFonts w:ascii="Arial" w:hAnsi="Arial" w:cs="Arial"/>
        </w:rPr>
        <w:t xml:space="preserve"> Faktor salinitas juga mempengaruhi kondisi status terumbu karang, di pererairan Pulau Sintok mempunyai range salinitas 33</w:t>
      </w:r>
      <w:proofErr w:type="gramStart"/>
      <w:r w:rsidRPr="00FA7F11">
        <w:rPr>
          <w:rFonts w:ascii="Arial" w:hAnsi="Arial" w:cs="Arial"/>
        </w:rPr>
        <w:t>,2</w:t>
      </w:r>
      <w:proofErr w:type="gramEnd"/>
      <w:r w:rsidRPr="00FA7F11">
        <w:rPr>
          <w:rFonts w:ascii="Arial" w:hAnsi="Arial" w:cs="Arial"/>
        </w:rPr>
        <w:t xml:space="preserve"> - 34,2 ‰, pada kisaran nilai salinitas tersebut terumbu karang dapat berkembang baik. </w:t>
      </w:r>
      <w:proofErr w:type="gramStart"/>
      <w:r w:rsidRPr="00FA7F11">
        <w:rPr>
          <w:rFonts w:ascii="Arial" w:hAnsi="Arial" w:cs="Arial"/>
        </w:rPr>
        <w:t>Menurut Dahuri (2003) banyak spesies karang peka terhadap perubahan salinitas, karang hidup pada salinitas 30-35‰.</w:t>
      </w:r>
      <w:proofErr w:type="gramEnd"/>
    </w:p>
    <w:p w:rsidR="00FA7F11" w:rsidRDefault="00FA7F11" w:rsidP="00FA7F11">
      <w:pPr>
        <w:spacing w:after="0"/>
        <w:jc w:val="both"/>
        <w:rPr>
          <w:rFonts w:ascii="Arial" w:hAnsi="Arial" w:cs="Arial"/>
          <w:b/>
        </w:rPr>
      </w:pPr>
      <w:r w:rsidRPr="00FA7F11">
        <w:rPr>
          <w:rFonts w:ascii="Arial" w:hAnsi="Arial" w:cs="Arial"/>
          <w:b/>
        </w:rPr>
        <w:t>Indeks Kesesuaian Ekowisata Bahari kategori Selam</w:t>
      </w:r>
    </w:p>
    <w:p w:rsidR="00FA7F11" w:rsidRPr="00FA7F11" w:rsidRDefault="00FA7F11" w:rsidP="00FA7F11">
      <w:pPr>
        <w:spacing w:after="0"/>
        <w:jc w:val="both"/>
        <w:rPr>
          <w:rFonts w:ascii="Arial" w:hAnsi="Arial" w:cs="Arial"/>
          <w:b/>
        </w:rPr>
      </w:pPr>
    </w:p>
    <w:p w:rsidR="00845F8E" w:rsidRDefault="0070785D" w:rsidP="00FA7F11">
      <w:pPr>
        <w:spacing w:after="0"/>
        <w:jc w:val="center"/>
        <w:rPr>
          <w:rFonts w:ascii="Arial" w:hAnsi="Arial" w:cs="Arial"/>
        </w:rPr>
      </w:pPr>
      <w:r>
        <w:rPr>
          <w:noProof/>
          <w:lang w:val="id-ID" w:eastAsia="id-ID"/>
        </w:rPr>
        <w:lastRenderedPageBreak/>
        <w:drawing>
          <wp:inline distT="0" distB="0" distL="0" distR="0" wp14:anchorId="0E29E99F" wp14:editId="78F43440">
            <wp:extent cx="4550735" cy="2519917"/>
            <wp:effectExtent l="0" t="0" r="21590" b="139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1395" w:rsidRDefault="00FA7F11" w:rsidP="001D1395">
      <w:pPr>
        <w:spacing w:after="0"/>
        <w:jc w:val="center"/>
        <w:rPr>
          <w:rFonts w:ascii="Arial" w:hAnsi="Arial" w:cs="Arial"/>
        </w:rPr>
      </w:pPr>
      <w:proofErr w:type="gramStart"/>
      <w:r w:rsidRPr="001D1395">
        <w:rPr>
          <w:rFonts w:ascii="Arial" w:hAnsi="Arial" w:cs="Arial"/>
          <w:b/>
        </w:rPr>
        <w:t>Gambar 7.</w:t>
      </w:r>
      <w:proofErr w:type="gramEnd"/>
      <w:r>
        <w:rPr>
          <w:rFonts w:ascii="Arial" w:hAnsi="Arial" w:cs="Arial"/>
        </w:rPr>
        <w:t xml:space="preserve"> </w:t>
      </w:r>
      <w:proofErr w:type="gramStart"/>
      <w:r w:rsidR="001D1395">
        <w:rPr>
          <w:rFonts w:ascii="Arial" w:hAnsi="Arial" w:cs="Arial"/>
        </w:rPr>
        <w:t xml:space="preserve">Grafik analisis </w:t>
      </w:r>
      <w:r>
        <w:rPr>
          <w:rFonts w:ascii="Arial" w:hAnsi="Arial" w:cs="Arial"/>
        </w:rPr>
        <w:t xml:space="preserve">Indeks Kesesuaian </w:t>
      </w:r>
      <w:r w:rsidR="001D1395">
        <w:rPr>
          <w:rFonts w:ascii="Arial" w:hAnsi="Arial" w:cs="Arial"/>
        </w:rPr>
        <w:t>Wisata Bahari Kategori Selam.</w:t>
      </w:r>
      <w:proofErr w:type="gramEnd"/>
    </w:p>
    <w:p w:rsidR="001D1395" w:rsidRPr="001D1395" w:rsidRDefault="001D1395" w:rsidP="001D1395">
      <w:pPr>
        <w:spacing w:after="0"/>
        <w:ind w:firstLine="851"/>
        <w:jc w:val="both"/>
        <w:rPr>
          <w:rFonts w:ascii="Arial" w:hAnsi="Arial" w:cs="Arial"/>
        </w:rPr>
      </w:pPr>
      <w:r w:rsidRPr="001D1395">
        <w:rPr>
          <w:rFonts w:ascii="Arial" w:hAnsi="Arial" w:cs="Arial"/>
        </w:rPr>
        <w:t xml:space="preserve">Pulau Sintok memiliki potensi </w:t>
      </w:r>
      <w:proofErr w:type="gramStart"/>
      <w:r w:rsidRPr="001D1395">
        <w:rPr>
          <w:rFonts w:ascii="Arial" w:hAnsi="Arial" w:cs="Arial"/>
        </w:rPr>
        <w:t>akan</w:t>
      </w:r>
      <w:proofErr w:type="gramEnd"/>
      <w:r w:rsidRPr="001D1395">
        <w:rPr>
          <w:rFonts w:ascii="Arial" w:hAnsi="Arial" w:cs="Arial"/>
        </w:rPr>
        <w:t xml:space="preserve"> dikembangkannya ekowisata terumbu karang kategori selam dilihat dari nilai IKW (Indeks Kesesuaian Selam) di keempat sisi pulau sintok. Nilai IKW </w:t>
      </w:r>
      <w:r w:rsidR="00BB0BD1">
        <w:rPr>
          <w:rFonts w:ascii="Arial" w:hAnsi="Arial" w:cs="Arial"/>
        </w:rPr>
        <w:t xml:space="preserve">tertinggi berada pada stasiun 4 </w:t>
      </w:r>
      <w:r w:rsidRPr="001D1395">
        <w:rPr>
          <w:rFonts w:ascii="Arial" w:hAnsi="Arial" w:cs="Arial"/>
        </w:rPr>
        <w:t xml:space="preserve"> kedalaman 10m Pulau Sintok yaitu 83% yang dapat dikategorikan sebagai (S1) atau sangat sesuai (highly suitable). Menurut Yulianda (2007), kelas (S1) sangat sesuai untuk diadakannya pengembangan ekowisata terumbu karang kategori selam dimana kawasan ekosistem terumbu karang tidak memiliki pembatas yang berat untuk dikembangkan sebagai kawasan ekowisata atau memiliki faktor pembatas yang kurang b</w:t>
      </w:r>
      <w:r w:rsidR="00BB0BD1">
        <w:rPr>
          <w:rFonts w:ascii="Arial" w:hAnsi="Arial" w:cs="Arial"/>
        </w:rPr>
        <w:t xml:space="preserve">erarti dikawasan tersebut. Stasiun 4 </w:t>
      </w:r>
      <w:r w:rsidRPr="001D1395">
        <w:rPr>
          <w:rFonts w:ascii="Arial" w:hAnsi="Arial" w:cs="Arial"/>
        </w:rPr>
        <w:t>memiliki nilai IKW yang tinggi karena didukung oleh ekosistem terumbu karang yang baik dimana memiliki tutupan karang hidup sebesar 82%, kecerahan perairan yang baik, dan jumlah life form karang yang beragam.</w:t>
      </w:r>
    </w:p>
    <w:p w:rsidR="001D1395" w:rsidRPr="001D1395" w:rsidRDefault="001D1395" w:rsidP="001D1395">
      <w:pPr>
        <w:spacing w:after="0"/>
        <w:ind w:firstLine="851"/>
        <w:jc w:val="both"/>
        <w:rPr>
          <w:rFonts w:ascii="Arial" w:hAnsi="Arial" w:cs="Arial"/>
        </w:rPr>
      </w:pPr>
      <w:proofErr w:type="gramStart"/>
      <w:r w:rsidRPr="001D1395">
        <w:rPr>
          <w:rFonts w:ascii="Arial" w:hAnsi="Arial" w:cs="Arial"/>
        </w:rPr>
        <w:t>Pul</w:t>
      </w:r>
      <w:r w:rsidR="00A82D6C">
        <w:rPr>
          <w:rFonts w:ascii="Arial" w:hAnsi="Arial" w:cs="Arial"/>
        </w:rPr>
        <w:t>au Sintok stasiun 4 (5m), stasiun 1, stasiun 2, dan stasiun 3</w:t>
      </w:r>
      <w:r w:rsidRPr="001D1395">
        <w:rPr>
          <w:rFonts w:ascii="Arial" w:hAnsi="Arial" w:cs="Arial"/>
        </w:rPr>
        <w:t xml:space="preserve"> termasuk kedalam kelas S2 (suitable) yang memiliki nilai IKW 50% - &lt; 72%.</w:t>
      </w:r>
      <w:proofErr w:type="gramEnd"/>
      <w:r w:rsidRPr="001D1395">
        <w:rPr>
          <w:rFonts w:ascii="Arial" w:hAnsi="Arial" w:cs="Arial"/>
        </w:rPr>
        <w:t xml:space="preserve"> Kelas 2 yaitu sesuai (suitable) sebagai lokasi pengembangan ekowisata terumbu karang kategori selam </w:t>
      </w:r>
      <w:proofErr w:type="gramStart"/>
      <w:r w:rsidRPr="001D1395">
        <w:rPr>
          <w:rFonts w:ascii="Arial" w:hAnsi="Arial" w:cs="Arial"/>
        </w:rPr>
        <w:t>akan</w:t>
      </w:r>
      <w:proofErr w:type="gramEnd"/>
      <w:r w:rsidRPr="001D1395">
        <w:rPr>
          <w:rFonts w:ascii="Arial" w:hAnsi="Arial" w:cs="Arial"/>
        </w:rPr>
        <w:t xml:space="preserve"> tetapi masih adanya faktor pembatas untuk pemanfaatannya (Yulianda, 2007). </w:t>
      </w:r>
      <w:proofErr w:type="gramStart"/>
      <w:r w:rsidRPr="001D1395">
        <w:rPr>
          <w:rFonts w:ascii="Arial" w:hAnsi="Arial" w:cs="Arial"/>
        </w:rPr>
        <w:t>Faktor pembatas yang dimaksud adalah diperlukan adanya upaya tindakan tertentu dalam membatasi pemanfaatan dan mengupayakan konservasi serta rehabilitasi pada lokasi tersebut.</w:t>
      </w:r>
      <w:proofErr w:type="gramEnd"/>
      <w:r w:rsidRPr="001D1395">
        <w:rPr>
          <w:rFonts w:ascii="Arial" w:hAnsi="Arial" w:cs="Arial"/>
        </w:rPr>
        <w:t xml:space="preserve"> Hal tersebut dapat dikatakan Kategori kelas 2 masih dapat dikembangkan ekowisata selam </w:t>
      </w:r>
      <w:proofErr w:type="gramStart"/>
      <w:r w:rsidRPr="001D1395">
        <w:rPr>
          <w:rFonts w:ascii="Arial" w:hAnsi="Arial" w:cs="Arial"/>
        </w:rPr>
        <w:t>akan</w:t>
      </w:r>
      <w:proofErr w:type="gramEnd"/>
      <w:r w:rsidRPr="001D1395">
        <w:rPr>
          <w:rFonts w:ascii="Arial" w:hAnsi="Arial" w:cs="Arial"/>
        </w:rPr>
        <w:t xml:space="preserve"> tetapi masih mempertimbangkan aspek konservasinya.</w:t>
      </w:r>
    </w:p>
    <w:p w:rsidR="001D1395" w:rsidRPr="001D1395" w:rsidRDefault="001D1395" w:rsidP="001D1395">
      <w:pPr>
        <w:spacing w:after="0"/>
        <w:ind w:firstLine="851"/>
        <w:jc w:val="both"/>
        <w:rPr>
          <w:rFonts w:ascii="Arial" w:hAnsi="Arial" w:cs="Arial"/>
        </w:rPr>
      </w:pPr>
      <w:r w:rsidRPr="001D1395">
        <w:rPr>
          <w:rFonts w:ascii="Arial" w:hAnsi="Arial" w:cs="Arial"/>
        </w:rPr>
        <w:t xml:space="preserve">Secara umum kondisi lingkungan perairan Pulau Sintok masih dalam kondisi baik, begitu juga dengan jumlah ikan karang dan tutupan serta life form terumbu karang masih mempunyai potensi yang baik untuk dikembangkan sebagai kawasan ekowisata karena fackor-faktor tersebut sangat penting untuk dapat memberikan kepuasan bagi wisatawan. Perairan Pulau Sintok </w:t>
      </w:r>
      <w:proofErr w:type="gramStart"/>
      <w:r w:rsidRPr="001D1395">
        <w:rPr>
          <w:rFonts w:ascii="Arial" w:hAnsi="Arial" w:cs="Arial"/>
        </w:rPr>
        <w:t>dan  sekitarnya</w:t>
      </w:r>
      <w:proofErr w:type="gramEnd"/>
      <w:r w:rsidRPr="001D1395">
        <w:rPr>
          <w:rFonts w:ascii="Arial" w:hAnsi="Arial" w:cs="Arial"/>
        </w:rPr>
        <w:t xml:space="preserve"> memiliki bentuk terumbu karang yang beragam/heterogen, ini berarti bahwa lokasi tersebut mampu memberikan pengalaman dan sensasi tersendiri  bagi wisatawan yang melakukan penyelaman. </w:t>
      </w:r>
      <w:proofErr w:type="gramStart"/>
      <w:r w:rsidRPr="001D1395">
        <w:rPr>
          <w:rFonts w:ascii="Arial" w:hAnsi="Arial" w:cs="Arial"/>
        </w:rPr>
        <w:t>Selain itu Pulau Sintok memiliki kondisi topografi laut yaitu slope atau menyerupai jurang.</w:t>
      </w:r>
      <w:proofErr w:type="gramEnd"/>
    </w:p>
    <w:p w:rsidR="001D1395" w:rsidRDefault="001D1395" w:rsidP="001D1395">
      <w:pPr>
        <w:spacing w:after="0"/>
        <w:ind w:firstLine="851"/>
        <w:jc w:val="both"/>
        <w:rPr>
          <w:rFonts w:ascii="Arial" w:hAnsi="Arial" w:cs="Arial"/>
        </w:rPr>
      </w:pPr>
      <w:r w:rsidRPr="001D1395">
        <w:rPr>
          <w:rFonts w:ascii="Arial" w:hAnsi="Arial" w:cs="Arial"/>
        </w:rPr>
        <w:t xml:space="preserve">Pengembanyan lokasi ekowisata terumbu karang kategori selam dapat dilakukan pada kedalaman 10 meter, karena pada kedalaman ini penyelam dapat menikmati keindahan yang ada pada ekosistem terumbu karang dengan sedikit gangguan. Berbeda jika menyelam pada kedalaman rendah, penyelam </w:t>
      </w:r>
      <w:proofErr w:type="gramStart"/>
      <w:r w:rsidRPr="001D1395">
        <w:rPr>
          <w:rFonts w:ascii="Arial" w:hAnsi="Arial" w:cs="Arial"/>
        </w:rPr>
        <w:t>akan</w:t>
      </w:r>
      <w:proofErr w:type="gramEnd"/>
      <w:r w:rsidRPr="001D1395">
        <w:rPr>
          <w:rFonts w:ascii="Arial" w:hAnsi="Arial" w:cs="Arial"/>
        </w:rPr>
        <w:t xml:space="preserve"> tidak nyaman karena pengaruh arus dan ombak yang kemungkinan besar, begitu juga pada kedalaman lebih tinggi, disamping keanekaragaman terumbu karang dan ikan karang kecil, juga semakin rendahnya tingkat kecerahan perairan sehingga visibilitasnya rendah. </w:t>
      </w:r>
      <w:proofErr w:type="gramStart"/>
      <w:r w:rsidRPr="001D1395">
        <w:rPr>
          <w:rFonts w:ascii="Arial" w:hAnsi="Arial" w:cs="Arial"/>
        </w:rPr>
        <w:t xml:space="preserve">Tingkat spesialisasi penyelam merupakan faktor kunci untuk </w:t>
      </w:r>
      <w:r w:rsidRPr="001D1395">
        <w:rPr>
          <w:rFonts w:ascii="Arial" w:hAnsi="Arial" w:cs="Arial"/>
        </w:rPr>
        <w:lastRenderedPageBreak/>
        <w:t>pengelolaan pariwisata menyelam.</w:t>
      </w:r>
      <w:proofErr w:type="gramEnd"/>
      <w:r w:rsidRPr="001D1395">
        <w:rPr>
          <w:rFonts w:ascii="Arial" w:hAnsi="Arial" w:cs="Arial"/>
        </w:rPr>
        <w:t xml:space="preserve"> Hal yang perlu diperhatikan adalah kerentanan dari bentuk percabangan (life form) pada lokasi ekosistem terumbu karang yang </w:t>
      </w:r>
      <w:proofErr w:type="gramStart"/>
      <w:r w:rsidRPr="001D1395">
        <w:rPr>
          <w:rFonts w:ascii="Arial" w:hAnsi="Arial" w:cs="Arial"/>
        </w:rPr>
        <w:t>akan</w:t>
      </w:r>
      <w:proofErr w:type="gramEnd"/>
      <w:r w:rsidRPr="001D1395">
        <w:rPr>
          <w:rFonts w:ascii="Arial" w:hAnsi="Arial" w:cs="Arial"/>
        </w:rPr>
        <w:t xml:space="preserve"> dijadikan lokasi ekowisata selam. </w:t>
      </w:r>
      <w:proofErr w:type="gramStart"/>
      <w:r w:rsidRPr="001D1395">
        <w:rPr>
          <w:rFonts w:ascii="Arial" w:hAnsi="Arial" w:cs="Arial"/>
        </w:rPr>
        <w:t>Hal ini dikarenakan masing- masing life form memiliki daya tahan yang berbeda terhadap kerusakan yang disebabkan oleh aktivitas selam dibandingkan bentuk pertumbuhan karang lainnya.</w:t>
      </w:r>
      <w:proofErr w:type="gramEnd"/>
    </w:p>
    <w:p w:rsidR="001D1395" w:rsidRDefault="001D1395" w:rsidP="001D1395">
      <w:pPr>
        <w:spacing w:after="0"/>
        <w:jc w:val="both"/>
        <w:rPr>
          <w:rFonts w:ascii="Arial" w:hAnsi="Arial" w:cs="Arial"/>
          <w:b/>
        </w:rPr>
      </w:pPr>
      <w:r w:rsidRPr="001D1395">
        <w:rPr>
          <w:rFonts w:ascii="Arial" w:hAnsi="Arial" w:cs="Arial"/>
          <w:b/>
        </w:rPr>
        <w:t>A</w:t>
      </w:r>
      <w:r w:rsidR="002C4640">
        <w:rPr>
          <w:rFonts w:ascii="Arial" w:hAnsi="Arial" w:cs="Arial"/>
          <w:b/>
        </w:rPr>
        <w:t xml:space="preserve">nalisis Rencana Kesesuaian wisata </w:t>
      </w:r>
    </w:p>
    <w:p w:rsidR="008B4CB6" w:rsidRDefault="008B4CB6" w:rsidP="008B4CB6">
      <w:pPr>
        <w:spacing w:after="0"/>
        <w:ind w:firstLine="851"/>
        <w:jc w:val="both"/>
        <w:rPr>
          <w:rFonts w:ascii="Arial" w:hAnsi="Arial" w:cs="Arial"/>
        </w:rPr>
      </w:pPr>
      <w:proofErr w:type="gramStart"/>
      <w:r w:rsidRPr="008B4CB6">
        <w:rPr>
          <w:rFonts w:ascii="Arial" w:hAnsi="Arial" w:cs="Arial"/>
        </w:rPr>
        <w:t>Rencana pengelolaan kawasan ekowisata di perairan Pulau Sintok dapat dilakukan pemanfaatan dan pengelolaan terumbu karang sebagai kawasan ekowisata bahari kategori selam secara optimal.</w:t>
      </w:r>
      <w:proofErr w:type="gramEnd"/>
      <w:r w:rsidRPr="008B4CB6">
        <w:rPr>
          <w:rFonts w:ascii="Arial" w:hAnsi="Arial" w:cs="Arial"/>
        </w:rPr>
        <w:t xml:space="preserve"> </w:t>
      </w:r>
      <w:proofErr w:type="gramStart"/>
      <w:r w:rsidRPr="008B4CB6">
        <w:rPr>
          <w:rFonts w:ascii="Arial" w:hAnsi="Arial" w:cs="Arial"/>
        </w:rPr>
        <w:t>Perumusan strategi menggunakan seluruh komponen dan faktor kekuatan yang dimiliki untuk memanfaatkan peluang sebesar-besarnya.</w:t>
      </w:r>
      <w:proofErr w:type="gramEnd"/>
      <w:r w:rsidRPr="008B4CB6">
        <w:rPr>
          <w:rFonts w:ascii="Arial" w:hAnsi="Arial" w:cs="Arial"/>
        </w:rPr>
        <w:t xml:space="preserve"> </w:t>
      </w:r>
      <w:proofErr w:type="gramStart"/>
      <w:r w:rsidRPr="008B4CB6">
        <w:rPr>
          <w:rFonts w:ascii="Arial" w:hAnsi="Arial" w:cs="Arial"/>
        </w:rPr>
        <w:t>Terumbu karang dapat memberikan manfaat ekonomi yang maksimal dalam jangka waktu lama bagi masyarakat yang ikut berpartisipasi dalam pengembangan wilayah ekowisata ini asalkan masyarakat juga ikut membantu pelestarian lingkungan di sekitar ekosistem terumbu karang.</w:t>
      </w:r>
      <w:proofErr w:type="gramEnd"/>
      <w:r w:rsidRPr="008B4CB6">
        <w:rPr>
          <w:rFonts w:ascii="Arial" w:hAnsi="Arial" w:cs="Arial"/>
        </w:rPr>
        <w:t xml:space="preserve"> Apabila dieksploitasi secara berlebih, terumbu karang dan ekosistemnya </w:t>
      </w:r>
      <w:proofErr w:type="gramStart"/>
      <w:r w:rsidRPr="008B4CB6">
        <w:rPr>
          <w:rFonts w:ascii="Arial" w:hAnsi="Arial" w:cs="Arial"/>
        </w:rPr>
        <w:t>akan</w:t>
      </w:r>
      <w:proofErr w:type="gramEnd"/>
      <w:r w:rsidRPr="008B4CB6">
        <w:rPr>
          <w:rFonts w:ascii="Arial" w:hAnsi="Arial" w:cs="Arial"/>
        </w:rPr>
        <w:t xml:space="preserve"> mengalami kerusakan yang parah dalam waktu yang singkat. Perlu adanya upaya pengelolaan dengan mempertimbangkan daya dukung (</w:t>
      </w:r>
      <w:r w:rsidRPr="00327AD0">
        <w:rPr>
          <w:rFonts w:ascii="Arial" w:hAnsi="Arial" w:cs="Arial"/>
          <w:i/>
        </w:rPr>
        <w:t>carrying capacity</w:t>
      </w:r>
      <w:r w:rsidRPr="008B4CB6">
        <w:rPr>
          <w:rFonts w:ascii="Arial" w:hAnsi="Arial" w:cs="Arial"/>
        </w:rPr>
        <w:t>) ekosistem terumbu karang agar pemanfaatan ekosistem terumbu karang dapat berkela</w:t>
      </w:r>
      <w:r>
        <w:rPr>
          <w:rFonts w:ascii="Arial" w:hAnsi="Arial" w:cs="Arial"/>
        </w:rPr>
        <w:t xml:space="preserve">njutan kedepannya dengan </w:t>
      </w:r>
      <w:proofErr w:type="gramStart"/>
      <w:r>
        <w:rPr>
          <w:rFonts w:ascii="Arial" w:hAnsi="Arial" w:cs="Arial"/>
        </w:rPr>
        <w:t>cara :</w:t>
      </w:r>
      <w:proofErr w:type="gramEnd"/>
    </w:p>
    <w:p w:rsidR="008B4CB6" w:rsidRPr="008B4CB6" w:rsidRDefault="008B4CB6" w:rsidP="008B4CB6">
      <w:pPr>
        <w:pStyle w:val="ListParagraph"/>
        <w:numPr>
          <w:ilvl w:val="0"/>
          <w:numId w:val="6"/>
        </w:numPr>
        <w:spacing w:after="0"/>
        <w:jc w:val="both"/>
        <w:rPr>
          <w:rFonts w:ascii="Arial" w:hAnsi="Arial" w:cs="Arial"/>
        </w:rPr>
      </w:pPr>
      <w:r w:rsidRPr="008B4CB6">
        <w:rPr>
          <w:rFonts w:ascii="Arial" w:hAnsi="Arial" w:cs="Arial"/>
        </w:rPr>
        <w:t>Kawasan ekowisata terumbu karang ditetapkan secara formal sesuai zonasi yang telah disesuaikan dengan karakteristik dan daya dukungnya. Kawasan yang memiliki nilai IKW (Indeks Kesesuaian Wisata) S1 atau sangat sesuai dapat dilakukan kegiatan ekowisata kategori selam. Sedangkan kawasan yang memiliki kategori S2 dengan nilai IKW dibawah 60% tetap dapat dilakukan kegiatan ekowisata kategori selam di kawasan tersebut akan tetapi dengan membatasi pemanfaatannya di bawah daya dukung kawasan tersebut.</w:t>
      </w:r>
    </w:p>
    <w:p w:rsidR="008B4CB6" w:rsidRDefault="008B4CB6" w:rsidP="008B4CB6">
      <w:pPr>
        <w:pStyle w:val="ListParagraph"/>
        <w:numPr>
          <w:ilvl w:val="0"/>
          <w:numId w:val="6"/>
        </w:numPr>
        <w:spacing w:after="0"/>
        <w:jc w:val="both"/>
        <w:rPr>
          <w:rFonts w:ascii="Arial" w:hAnsi="Arial" w:cs="Arial"/>
        </w:rPr>
      </w:pPr>
      <w:r w:rsidRPr="008B4CB6">
        <w:rPr>
          <w:rFonts w:ascii="Arial" w:hAnsi="Arial" w:cs="Arial"/>
        </w:rPr>
        <w:t>Tindakan preventif atau pencegahan terhadap ekosistem terumbu karang dilakukan untuk mengurangi dampak buruk yang diakibatkan dari kegiatan selam. Memahami dan mengetahui karakteristik dari lokasi kegiatan selam diharapkan dapat meminimalisir dampak negatif yang ditimbulkan akibat aktivitas selam.</w:t>
      </w:r>
    </w:p>
    <w:p w:rsidR="008B4CB6" w:rsidRDefault="008B4CB6" w:rsidP="008B4CB6">
      <w:pPr>
        <w:pStyle w:val="ListParagraph"/>
        <w:numPr>
          <w:ilvl w:val="0"/>
          <w:numId w:val="6"/>
        </w:numPr>
        <w:spacing w:after="0"/>
        <w:jc w:val="both"/>
        <w:rPr>
          <w:rFonts w:ascii="Arial" w:hAnsi="Arial" w:cs="Arial"/>
        </w:rPr>
      </w:pPr>
      <w:r w:rsidRPr="008B4CB6">
        <w:rPr>
          <w:rFonts w:ascii="Arial" w:hAnsi="Arial" w:cs="Arial"/>
        </w:rPr>
        <w:t>Mengadakan edukasi lebih lanjut tentang lingkungan bagi pemandu selam ataupun wisatawan. Pengelolaan baik juga diperlukan terhadap akses maupun pemanfaatan lokasi penyelaman yang dikoordinasikan dengan pihak terkait.</w:t>
      </w:r>
    </w:p>
    <w:p w:rsidR="008B4CB6" w:rsidRDefault="008B4CB6" w:rsidP="008B4CB6">
      <w:pPr>
        <w:spacing w:after="0"/>
        <w:ind w:firstLine="851"/>
        <w:jc w:val="both"/>
        <w:rPr>
          <w:rFonts w:ascii="Arial" w:hAnsi="Arial" w:cs="Arial"/>
        </w:rPr>
      </w:pPr>
      <w:proofErr w:type="gramStart"/>
      <w:r w:rsidRPr="008B4CB6">
        <w:rPr>
          <w:rFonts w:ascii="Arial" w:hAnsi="Arial" w:cs="Arial"/>
        </w:rPr>
        <w:t>Upaya pencegahan dalam kerusakan ekosistem terumbu karang diperlukan untuk pengelolaan kawasan wisata bahari lebih lanjut.</w:t>
      </w:r>
      <w:proofErr w:type="gramEnd"/>
      <w:r w:rsidRPr="008B4CB6">
        <w:rPr>
          <w:rFonts w:ascii="Arial" w:hAnsi="Arial" w:cs="Arial"/>
        </w:rPr>
        <w:t xml:space="preserve"> Ekosistem terumbu karang di Pulau Sintokditemui adanya kerusakan akibat penggunaan jangkar kapal dan penggunaan alat tangkap yang tidak sesuai, maka dari itu diperlukannya upaya pencegahan </w:t>
      </w:r>
      <w:proofErr w:type="gramStart"/>
      <w:r w:rsidRPr="008B4CB6">
        <w:rPr>
          <w:rFonts w:ascii="Arial" w:hAnsi="Arial" w:cs="Arial"/>
        </w:rPr>
        <w:t>seperti :</w:t>
      </w:r>
      <w:proofErr w:type="gramEnd"/>
    </w:p>
    <w:p w:rsidR="008B4CB6" w:rsidRPr="008B4CB6" w:rsidRDefault="008B4CB6" w:rsidP="008B4CB6">
      <w:pPr>
        <w:pStyle w:val="ListParagraph"/>
        <w:numPr>
          <w:ilvl w:val="0"/>
          <w:numId w:val="7"/>
        </w:numPr>
        <w:spacing w:after="0"/>
        <w:jc w:val="both"/>
        <w:rPr>
          <w:rFonts w:ascii="Arial" w:hAnsi="Arial" w:cs="Arial"/>
        </w:rPr>
      </w:pPr>
      <w:r w:rsidRPr="008B4CB6">
        <w:rPr>
          <w:rFonts w:ascii="Arial" w:hAnsi="Arial" w:cs="Arial"/>
        </w:rPr>
        <w:t>Memberi edukasi kepada masyarakat, nelayan, dan wisatawan tentang pentingnya ekosistem terumbu karang serta dampak dan akibat penggunaan alat tangkap yang merusak ekosistem terumbu karang.</w:t>
      </w:r>
    </w:p>
    <w:p w:rsidR="008B4CB6" w:rsidRDefault="008B4CB6" w:rsidP="008B4CB6">
      <w:pPr>
        <w:pStyle w:val="ListParagraph"/>
        <w:numPr>
          <w:ilvl w:val="0"/>
          <w:numId w:val="7"/>
        </w:numPr>
        <w:spacing w:after="0"/>
        <w:jc w:val="both"/>
        <w:rPr>
          <w:rFonts w:ascii="Arial" w:hAnsi="Arial" w:cs="Arial"/>
        </w:rPr>
      </w:pPr>
      <w:r w:rsidRPr="008B4CB6">
        <w:rPr>
          <w:rFonts w:ascii="Arial" w:hAnsi="Arial" w:cs="Arial"/>
        </w:rPr>
        <w:t xml:space="preserve">Pengendalian atas penggunaan jaring yang dapat merusak di kawasan ekosistem terumbu karang dan pembuatan sarana prasarana yang belum ada seperti pemasangan mooring bouys pada kawasan yang </w:t>
      </w:r>
      <w:proofErr w:type="gramStart"/>
      <w:r w:rsidRPr="008B4CB6">
        <w:rPr>
          <w:rFonts w:ascii="Arial" w:hAnsi="Arial" w:cs="Arial"/>
        </w:rPr>
        <w:t>akan</w:t>
      </w:r>
      <w:proofErr w:type="gramEnd"/>
      <w:r w:rsidRPr="008B4CB6">
        <w:rPr>
          <w:rFonts w:ascii="Arial" w:hAnsi="Arial" w:cs="Arial"/>
        </w:rPr>
        <w:t xml:space="preserve"> dijadikan wilayah ekowisata.</w:t>
      </w:r>
    </w:p>
    <w:p w:rsidR="008B4CB6" w:rsidRPr="008B4CB6" w:rsidRDefault="008B4CB6" w:rsidP="008B4CB6">
      <w:pPr>
        <w:pStyle w:val="ListParagraph"/>
        <w:numPr>
          <w:ilvl w:val="0"/>
          <w:numId w:val="7"/>
        </w:numPr>
        <w:spacing w:after="0"/>
        <w:jc w:val="both"/>
        <w:rPr>
          <w:rFonts w:ascii="Arial" w:hAnsi="Arial" w:cs="Arial"/>
        </w:rPr>
      </w:pPr>
      <w:r w:rsidRPr="008B4CB6">
        <w:rPr>
          <w:rFonts w:ascii="Arial" w:hAnsi="Arial" w:cs="Arial"/>
        </w:rPr>
        <w:t>Pengawasan terhadap ekosistem terumbu karang yang melibatkan instansi terkait dan masyarakat, pengawasan tidak hanya dilakukan pada perairan saja tetapi juga seluruh aktivitas yang berdampak terhadap terumbu karang.</w:t>
      </w:r>
    </w:p>
    <w:p w:rsidR="008B4CB6" w:rsidRDefault="008B4CB6" w:rsidP="008B4CB6">
      <w:pPr>
        <w:spacing w:after="0"/>
        <w:ind w:firstLine="851"/>
        <w:jc w:val="both"/>
        <w:rPr>
          <w:rFonts w:ascii="Arial" w:hAnsi="Arial" w:cs="Arial"/>
        </w:rPr>
      </w:pPr>
      <w:proofErr w:type="gramStart"/>
      <w:r w:rsidRPr="008B4CB6">
        <w:rPr>
          <w:rFonts w:ascii="Arial" w:hAnsi="Arial" w:cs="Arial"/>
        </w:rPr>
        <w:t>Rencana strategi pengelolaan wilayah ekowisata di Pulau Sintok juga dapat dilakukan dengan pengembangan sistem informasi dan kelembagaan, selain itu juga meningkatkan sarana prasarananya.</w:t>
      </w:r>
      <w:proofErr w:type="gramEnd"/>
      <w:r w:rsidRPr="008B4CB6">
        <w:rPr>
          <w:rFonts w:ascii="Arial" w:hAnsi="Arial" w:cs="Arial"/>
        </w:rPr>
        <w:t xml:space="preserve"> Pengembangan sistem informasi</w:t>
      </w:r>
      <w:r>
        <w:rPr>
          <w:rFonts w:ascii="Arial" w:hAnsi="Arial" w:cs="Arial"/>
        </w:rPr>
        <w:t xml:space="preserve"> dapat dilakukan dengan </w:t>
      </w:r>
      <w:proofErr w:type="gramStart"/>
      <w:r>
        <w:rPr>
          <w:rFonts w:ascii="Arial" w:hAnsi="Arial" w:cs="Arial"/>
        </w:rPr>
        <w:t>cara :</w:t>
      </w:r>
      <w:proofErr w:type="gramEnd"/>
      <w:r>
        <w:rPr>
          <w:rFonts w:ascii="Arial" w:hAnsi="Arial" w:cs="Arial"/>
        </w:rPr>
        <w:t xml:space="preserve"> </w:t>
      </w:r>
    </w:p>
    <w:p w:rsidR="008B4CB6" w:rsidRPr="008B4CB6" w:rsidRDefault="008B4CB6" w:rsidP="008B4CB6">
      <w:pPr>
        <w:pStyle w:val="ListParagraph"/>
        <w:numPr>
          <w:ilvl w:val="0"/>
          <w:numId w:val="8"/>
        </w:numPr>
        <w:spacing w:after="0"/>
        <w:jc w:val="both"/>
        <w:rPr>
          <w:rFonts w:ascii="Arial" w:hAnsi="Arial" w:cs="Arial"/>
        </w:rPr>
      </w:pPr>
      <w:r w:rsidRPr="008B4CB6">
        <w:rPr>
          <w:rFonts w:ascii="Arial" w:hAnsi="Arial" w:cs="Arial"/>
        </w:rPr>
        <w:t xml:space="preserve">Penyediaan informasi tentang potensi kawasan selam berdasarkan karakteristik sumberdaya </w:t>
      </w:r>
    </w:p>
    <w:p w:rsidR="008B4CB6" w:rsidRDefault="008B4CB6" w:rsidP="008B4CB6">
      <w:pPr>
        <w:pStyle w:val="ListParagraph"/>
        <w:numPr>
          <w:ilvl w:val="0"/>
          <w:numId w:val="8"/>
        </w:numPr>
        <w:spacing w:after="0"/>
        <w:jc w:val="both"/>
        <w:rPr>
          <w:rFonts w:ascii="Arial" w:hAnsi="Arial" w:cs="Arial"/>
        </w:rPr>
      </w:pPr>
      <w:r w:rsidRPr="008B4CB6">
        <w:rPr>
          <w:rFonts w:ascii="Arial" w:hAnsi="Arial" w:cs="Arial"/>
        </w:rPr>
        <w:lastRenderedPageBreak/>
        <w:t>Penyediaan data daya dukung tingkat pemanfaatan terumbu karang untuk kegiatan ekowisata selam.</w:t>
      </w:r>
    </w:p>
    <w:p w:rsidR="008B4CB6" w:rsidRPr="008B4CB6" w:rsidRDefault="008B4CB6" w:rsidP="008B4CB6">
      <w:pPr>
        <w:pStyle w:val="ListParagraph"/>
        <w:numPr>
          <w:ilvl w:val="0"/>
          <w:numId w:val="8"/>
        </w:numPr>
        <w:spacing w:after="0"/>
        <w:jc w:val="both"/>
        <w:rPr>
          <w:rFonts w:ascii="Arial" w:hAnsi="Arial" w:cs="Arial"/>
        </w:rPr>
      </w:pPr>
      <w:r w:rsidRPr="008B4CB6">
        <w:rPr>
          <w:rFonts w:ascii="Arial" w:hAnsi="Arial" w:cs="Arial"/>
        </w:rPr>
        <w:t>Penyediaan informasi tentang keselamatan wisatawan seperti pola arus, musim, dan SOP.</w:t>
      </w:r>
    </w:p>
    <w:p w:rsidR="001D1395" w:rsidRDefault="008B4CB6" w:rsidP="008B4CB6">
      <w:pPr>
        <w:spacing w:after="0"/>
        <w:ind w:firstLine="851"/>
        <w:jc w:val="both"/>
        <w:rPr>
          <w:rFonts w:ascii="Arial" w:hAnsi="Arial" w:cs="Arial"/>
        </w:rPr>
      </w:pPr>
      <w:proofErr w:type="gramStart"/>
      <w:r w:rsidRPr="008B4CB6">
        <w:rPr>
          <w:rFonts w:ascii="Arial" w:hAnsi="Arial" w:cs="Arial"/>
        </w:rPr>
        <w:t>Dalam penerapan pengelolaan ekosistem terumbu karang secara lestari dan secara berkelanjutan sangat diperlukan elemen hukum dan peraturan perundang-undangan yang sesuai.</w:t>
      </w:r>
      <w:proofErr w:type="gramEnd"/>
      <w:r w:rsidRPr="008B4CB6">
        <w:rPr>
          <w:rFonts w:ascii="Arial" w:hAnsi="Arial" w:cs="Arial"/>
        </w:rPr>
        <w:t xml:space="preserve"> Sangsi hukum untuk perusak ekosistem terumbu karang dan sumberdaya perikanan selama ini kurang sesuai dengan perbuatan yang telah diperbuat, maka dari itu perlu adanya sangsi tegas dari pemerintah daerah serta instansi terkait</w:t>
      </w:r>
      <w:proofErr w:type="gramStart"/>
      <w:r w:rsidRPr="008B4CB6">
        <w:rPr>
          <w:rFonts w:ascii="Arial" w:hAnsi="Arial" w:cs="Arial"/>
        </w:rPr>
        <w:t>..</w:t>
      </w:r>
      <w:proofErr w:type="gramEnd"/>
    </w:p>
    <w:p w:rsidR="009D550B" w:rsidRPr="00A16214" w:rsidRDefault="009D550B" w:rsidP="00A16214">
      <w:pPr>
        <w:spacing w:after="0" w:line="240" w:lineRule="auto"/>
        <w:jc w:val="both"/>
        <w:rPr>
          <w:rFonts w:ascii="Arial" w:hAnsi="Arial" w:cs="Arial"/>
          <w:noProof/>
          <w:color w:val="FF0000"/>
        </w:rPr>
      </w:pPr>
    </w:p>
    <w:p w:rsidR="00A16214" w:rsidRDefault="00A16214" w:rsidP="009D550B">
      <w:pPr>
        <w:widowControl w:val="0"/>
        <w:autoSpaceDE w:val="0"/>
        <w:autoSpaceDN w:val="0"/>
        <w:adjustRightInd w:val="0"/>
        <w:spacing w:after="0" w:line="240" w:lineRule="auto"/>
        <w:rPr>
          <w:rFonts w:ascii="Arial" w:hAnsi="Arial" w:cs="Arial"/>
          <w:b/>
        </w:rPr>
      </w:pPr>
    </w:p>
    <w:p w:rsidR="00994064" w:rsidRDefault="009D550B" w:rsidP="009D550B">
      <w:pPr>
        <w:widowControl w:val="0"/>
        <w:autoSpaceDE w:val="0"/>
        <w:autoSpaceDN w:val="0"/>
        <w:adjustRightInd w:val="0"/>
        <w:spacing w:after="0" w:line="240" w:lineRule="auto"/>
        <w:rPr>
          <w:rFonts w:ascii="Arial" w:hAnsi="Arial" w:cs="Arial"/>
        </w:rPr>
      </w:pPr>
      <w:r w:rsidRPr="00F13DFD">
        <w:rPr>
          <w:rFonts w:ascii="Arial" w:hAnsi="Arial" w:cs="Arial"/>
          <w:b/>
        </w:rPr>
        <w:t>KES</w:t>
      </w:r>
      <w:r w:rsidR="00994064">
        <w:rPr>
          <w:rFonts w:ascii="Arial" w:hAnsi="Arial" w:cs="Arial"/>
          <w:b/>
          <w:bCs/>
          <w:spacing w:val="1"/>
        </w:rPr>
        <w:t>IM</w:t>
      </w:r>
      <w:r w:rsidR="00994064">
        <w:rPr>
          <w:rFonts w:ascii="Arial" w:hAnsi="Arial" w:cs="Arial"/>
          <w:b/>
          <w:bCs/>
          <w:spacing w:val="-1"/>
        </w:rPr>
        <w:t>PU</w:t>
      </w:r>
      <w:r w:rsidR="00994064">
        <w:rPr>
          <w:rFonts w:ascii="Arial" w:hAnsi="Arial" w:cs="Arial"/>
          <w:b/>
          <w:bCs/>
          <w:spacing w:val="2"/>
        </w:rPr>
        <w:t>L</w:t>
      </w:r>
      <w:r w:rsidR="00994064">
        <w:rPr>
          <w:rFonts w:ascii="Arial" w:hAnsi="Arial" w:cs="Arial"/>
          <w:b/>
          <w:bCs/>
          <w:spacing w:val="-6"/>
        </w:rPr>
        <w:t>A</w:t>
      </w:r>
      <w:r w:rsidR="00994064">
        <w:rPr>
          <w:rFonts w:ascii="Arial" w:hAnsi="Arial" w:cs="Arial"/>
          <w:b/>
          <w:bCs/>
        </w:rPr>
        <w:t>N</w:t>
      </w:r>
    </w:p>
    <w:p w:rsidR="00994064" w:rsidRDefault="00994064" w:rsidP="009D550B">
      <w:pPr>
        <w:widowControl w:val="0"/>
        <w:autoSpaceDE w:val="0"/>
        <w:autoSpaceDN w:val="0"/>
        <w:adjustRightInd w:val="0"/>
        <w:spacing w:before="8" w:after="0" w:line="200" w:lineRule="exact"/>
        <w:rPr>
          <w:rFonts w:ascii="Arial" w:hAnsi="Arial" w:cs="Arial"/>
          <w:sz w:val="20"/>
          <w:szCs w:val="20"/>
        </w:rPr>
      </w:pPr>
    </w:p>
    <w:p w:rsidR="00B120D3" w:rsidRDefault="00B120D3" w:rsidP="00B120D3">
      <w:pPr>
        <w:widowControl w:val="0"/>
        <w:autoSpaceDE w:val="0"/>
        <w:autoSpaceDN w:val="0"/>
        <w:adjustRightInd w:val="0"/>
        <w:spacing w:after="0" w:line="240" w:lineRule="auto"/>
        <w:ind w:firstLine="720"/>
        <w:jc w:val="both"/>
        <w:rPr>
          <w:rFonts w:ascii="Arial" w:hAnsi="Arial" w:cs="Arial"/>
          <w:spacing w:val="-1"/>
        </w:rPr>
      </w:pPr>
      <w:r w:rsidRPr="00B120D3">
        <w:rPr>
          <w:rFonts w:ascii="Arial" w:hAnsi="Arial" w:cs="Arial"/>
          <w:spacing w:val="-1"/>
        </w:rPr>
        <w:t xml:space="preserve">Berdasarkan Kondisi terumbu karang, ikan karang </w:t>
      </w:r>
      <w:proofErr w:type="gramStart"/>
      <w:r w:rsidRPr="00B120D3">
        <w:rPr>
          <w:rFonts w:ascii="Arial" w:hAnsi="Arial" w:cs="Arial"/>
          <w:spacing w:val="-1"/>
        </w:rPr>
        <w:t>dan  kondisi</w:t>
      </w:r>
      <w:proofErr w:type="gramEnd"/>
      <w:r w:rsidRPr="00B120D3">
        <w:rPr>
          <w:rFonts w:ascii="Arial" w:hAnsi="Arial" w:cs="Arial"/>
          <w:spacing w:val="-1"/>
        </w:rPr>
        <w:t xml:space="preserve"> perairan pada Pulau Sintok, khususnya lokasi penelitian dapat dikembangkan sebagai ekowisata lamun. </w:t>
      </w:r>
      <w:proofErr w:type="gramStart"/>
      <w:r w:rsidRPr="00B120D3">
        <w:rPr>
          <w:rFonts w:ascii="Arial" w:hAnsi="Arial" w:cs="Arial"/>
          <w:spacing w:val="-1"/>
        </w:rPr>
        <w:t>Hal ini berdasarkan anal</w:t>
      </w:r>
      <w:r w:rsidR="006335C9">
        <w:rPr>
          <w:rFonts w:ascii="Arial" w:hAnsi="Arial" w:cs="Arial"/>
          <w:spacing w:val="-1"/>
        </w:rPr>
        <w:t>isis kesesuaian ekowisata yang</w:t>
      </w:r>
      <w:r w:rsidRPr="00B120D3">
        <w:rPr>
          <w:rFonts w:ascii="Arial" w:hAnsi="Arial" w:cs="Arial"/>
          <w:spacing w:val="-1"/>
        </w:rPr>
        <w:t xml:space="preserve"> memiliki nilai IKW (Indeks Kesesuaian Wisata) &gt;50 – 83% dimana nilai 50% - &lt; 80% termasuk kedalam kelas (S2) atau suitable dan nilai IKW 83% termasuk kedalam kategori (S1) atau sangat sesuai untuk dijadikan sebagai ekowisata terumbu karang kategori selam.</w:t>
      </w:r>
      <w:proofErr w:type="gramEnd"/>
      <w:r>
        <w:rPr>
          <w:rFonts w:ascii="Arial" w:hAnsi="Arial" w:cs="Arial"/>
          <w:spacing w:val="-1"/>
        </w:rPr>
        <w:t xml:space="preserve"> </w:t>
      </w:r>
    </w:p>
    <w:p w:rsidR="00B120D3" w:rsidRPr="00B120D3" w:rsidRDefault="00B120D3" w:rsidP="00B120D3">
      <w:pPr>
        <w:widowControl w:val="0"/>
        <w:autoSpaceDE w:val="0"/>
        <w:autoSpaceDN w:val="0"/>
        <w:adjustRightInd w:val="0"/>
        <w:spacing w:after="0" w:line="240" w:lineRule="auto"/>
        <w:ind w:firstLine="720"/>
        <w:jc w:val="both"/>
        <w:rPr>
          <w:rFonts w:ascii="Arial" w:hAnsi="Arial" w:cs="Arial"/>
          <w:spacing w:val="-1"/>
        </w:rPr>
      </w:pPr>
      <w:r w:rsidRPr="00B120D3">
        <w:rPr>
          <w:rFonts w:ascii="Arial" w:hAnsi="Arial" w:cs="Arial"/>
          <w:spacing w:val="-1"/>
        </w:rPr>
        <w:t>Arahan strategi pengelolaan kawasan pengembangan ekowisata di perairan Pulau Sintok adalah dengan : (1) Pengelolaan kawasan terumbu karang sebagai ekowisata secara optimal, (2) Perlunya upaya pencegahan kerusakan ekosistem terumbu karang untuk dijadikan kawasan ekowisata, (3) Pengembangan sistem informasi serta meningkatkan sarana prasarana pengelolaan ekowisata, dan (4) Penegakkan hukum dan peraturan perundang-undangan demi penerapan pengelolaan terumbu karang secara lestari</w:t>
      </w:r>
    </w:p>
    <w:p w:rsidR="00994064" w:rsidRDefault="001B5609" w:rsidP="001B5609">
      <w:pPr>
        <w:widowControl w:val="0"/>
        <w:tabs>
          <w:tab w:val="left" w:pos="6915"/>
        </w:tabs>
        <w:autoSpaceDE w:val="0"/>
        <w:autoSpaceDN w:val="0"/>
        <w:adjustRightInd w:val="0"/>
        <w:spacing w:before="68" w:after="0" w:line="240" w:lineRule="auto"/>
        <w:jc w:val="both"/>
        <w:rPr>
          <w:rFonts w:ascii="Arial" w:hAnsi="Arial" w:cs="Arial"/>
        </w:rPr>
      </w:pPr>
      <w:r>
        <w:rPr>
          <w:rFonts w:ascii="Arial" w:hAnsi="Arial" w:cs="Arial"/>
        </w:rPr>
        <w:tab/>
      </w:r>
    </w:p>
    <w:p w:rsidR="00994064" w:rsidRPr="003D3E8D" w:rsidRDefault="009D550B" w:rsidP="009D550B">
      <w:pPr>
        <w:widowControl w:val="0"/>
        <w:autoSpaceDE w:val="0"/>
        <w:autoSpaceDN w:val="0"/>
        <w:adjustRightInd w:val="0"/>
        <w:spacing w:before="32" w:after="0" w:line="240" w:lineRule="auto"/>
        <w:jc w:val="both"/>
        <w:rPr>
          <w:rFonts w:ascii="Arial" w:hAnsi="Arial" w:cs="Arial"/>
        </w:rPr>
      </w:pPr>
      <w:r w:rsidRPr="003D3E8D">
        <w:rPr>
          <w:rFonts w:ascii="Arial" w:hAnsi="Arial" w:cs="Arial"/>
          <w:b/>
          <w:bCs/>
          <w:spacing w:val="-1"/>
        </w:rPr>
        <w:t>DAFTAR PUSTAKA</w:t>
      </w:r>
    </w:p>
    <w:p w:rsidR="00994064" w:rsidRPr="003D3E8D" w:rsidRDefault="00994064" w:rsidP="009D550B">
      <w:pPr>
        <w:widowControl w:val="0"/>
        <w:autoSpaceDE w:val="0"/>
        <w:autoSpaceDN w:val="0"/>
        <w:adjustRightInd w:val="0"/>
        <w:spacing w:before="16" w:after="0" w:line="240" w:lineRule="exact"/>
        <w:rPr>
          <w:rFonts w:ascii="Arial" w:hAnsi="Arial" w:cs="Arial"/>
        </w:rPr>
      </w:pPr>
    </w:p>
    <w:p w:rsidR="00115F2D" w:rsidRDefault="00115F2D" w:rsidP="004E5122">
      <w:pPr>
        <w:spacing w:line="240" w:lineRule="auto"/>
        <w:ind w:left="567" w:hanging="567"/>
        <w:jc w:val="both"/>
        <w:rPr>
          <w:rFonts w:ascii="Arial" w:hAnsi="Arial" w:cs="Arial"/>
          <w:bCs/>
          <w:bdr w:val="none" w:sz="0" w:space="0" w:color="auto" w:frame="1"/>
        </w:rPr>
      </w:pPr>
      <w:proofErr w:type="gramStart"/>
      <w:r w:rsidRPr="00115F2D">
        <w:rPr>
          <w:rFonts w:ascii="Arial" w:hAnsi="Arial" w:cs="Arial"/>
          <w:bCs/>
          <w:bdr w:val="none" w:sz="0" w:space="0" w:color="auto" w:frame="1"/>
        </w:rPr>
        <w:t>Adriman.</w:t>
      </w:r>
      <w:proofErr w:type="gramEnd"/>
      <w:r w:rsidRPr="00115F2D">
        <w:rPr>
          <w:rFonts w:ascii="Arial" w:hAnsi="Arial" w:cs="Arial"/>
          <w:bCs/>
          <w:bdr w:val="none" w:sz="0" w:space="0" w:color="auto" w:frame="1"/>
        </w:rPr>
        <w:t xml:space="preserve"> </w:t>
      </w:r>
      <w:proofErr w:type="gramStart"/>
      <w:r w:rsidRPr="00115F2D">
        <w:rPr>
          <w:rFonts w:ascii="Arial" w:hAnsi="Arial" w:cs="Arial"/>
          <w:bCs/>
          <w:bdr w:val="none" w:sz="0" w:space="0" w:color="auto" w:frame="1"/>
        </w:rPr>
        <w:t>2012. Desain Pengelolaan Ekosistem Terumbu Karang Secara Berkelajutan di Kawasan Konservasi Laut Daerah Bintan Timur Kepulauan Riau.</w:t>
      </w:r>
      <w:proofErr w:type="gramEnd"/>
      <w:r w:rsidRPr="00115F2D">
        <w:rPr>
          <w:rFonts w:ascii="Arial" w:hAnsi="Arial" w:cs="Arial"/>
          <w:bCs/>
          <w:bdr w:val="none" w:sz="0" w:space="0" w:color="auto" w:frame="1"/>
        </w:rPr>
        <w:t xml:space="preserve"> </w:t>
      </w:r>
      <w:proofErr w:type="gramStart"/>
      <w:r w:rsidRPr="00115F2D">
        <w:rPr>
          <w:rFonts w:ascii="Arial" w:hAnsi="Arial" w:cs="Arial"/>
          <w:bCs/>
          <w:bdr w:val="none" w:sz="0" w:space="0" w:color="auto" w:frame="1"/>
        </w:rPr>
        <w:t>[Disertasi].</w:t>
      </w:r>
      <w:proofErr w:type="gramEnd"/>
      <w:r w:rsidRPr="00115F2D">
        <w:rPr>
          <w:rFonts w:ascii="Arial" w:hAnsi="Arial" w:cs="Arial"/>
          <w:bCs/>
          <w:bdr w:val="none" w:sz="0" w:space="0" w:color="auto" w:frame="1"/>
        </w:rPr>
        <w:t xml:space="preserve"> </w:t>
      </w:r>
      <w:proofErr w:type="gramStart"/>
      <w:r w:rsidRPr="00115F2D">
        <w:rPr>
          <w:rFonts w:ascii="Arial" w:hAnsi="Arial" w:cs="Arial"/>
          <w:bCs/>
          <w:bdr w:val="none" w:sz="0" w:space="0" w:color="auto" w:frame="1"/>
        </w:rPr>
        <w:t>Bogor :</w:t>
      </w:r>
      <w:proofErr w:type="gramEnd"/>
      <w:r w:rsidRPr="00115F2D">
        <w:rPr>
          <w:rFonts w:ascii="Arial" w:hAnsi="Arial" w:cs="Arial"/>
          <w:bCs/>
          <w:bdr w:val="none" w:sz="0" w:space="0" w:color="auto" w:frame="1"/>
        </w:rPr>
        <w:t xml:space="preserve"> Program Pascasarjana, Institut Pertanian Bogor. Bab III, </w:t>
      </w:r>
      <w:proofErr w:type="gramStart"/>
      <w:r w:rsidRPr="00115F2D">
        <w:rPr>
          <w:rFonts w:ascii="Arial" w:hAnsi="Arial" w:cs="Arial"/>
          <w:bCs/>
          <w:bdr w:val="none" w:sz="0" w:space="0" w:color="auto" w:frame="1"/>
        </w:rPr>
        <w:t>hal :</w:t>
      </w:r>
      <w:proofErr w:type="gramEnd"/>
      <w:r w:rsidRPr="00115F2D">
        <w:rPr>
          <w:rFonts w:ascii="Arial" w:hAnsi="Arial" w:cs="Arial"/>
          <w:bCs/>
          <w:bdr w:val="none" w:sz="0" w:space="0" w:color="auto" w:frame="1"/>
        </w:rPr>
        <w:t xml:space="preserve"> 63 - 71</w:t>
      </w:r>
    </w:p>
    <w:p w:rsidR="007B1D8C" w:rsidRDefault="007B1D8C" w:rsidP="004E5122">
      <w:pPr>
        <w:spacing w:line="240" w:lineRule="auto"/>
        <w:ind w:left="567" w:hanging="567"/>
        <w:jc w:val="both"/>
        <w:rPr>
          <w:rFonts w:ascii="Arial" w:hAnsi="Arial" w:cs="Arial"/>
          <w:bCs/>
          <w:bdr w:val="none" w:sz="0" w:space="0" w:color="auto" w:frame="1"/>
        </w:rPr>
      </w:pPr>
      <w:r w:rsidRPr="007B1D8C">
        <w:rPr>
          <w:rFonts w:ascii="Arial" w:hAnsi="Arial" w:cs="Arial"/>
          <w:bCs/>
          <w:bdr w:val="none" w:sz="0" w:space="0" w:color="auto" w:frame="1"/>
        </w:rPr>
        <w:t>Dahuri R. 2003. Keanekaragaman Hayati Laut, Aset Pembangunan Berkelanjutan.</w:t>
      </w:r>
    </w:p>
    <w:p w:rsidR="007B1D8C" w:rsidRPr="00FC0563" w:rsidRDefault="00FC0563" w:rsidP="00FC0563">
      <w:pPr>
        <w:spacing w:line="240" w:lineRule="auto"/>
        <w:ind w:left="567" w:hanging="567"/>
        <w:jc w:val="both"/>
        <w:rPr>
          <w:rFonts w:ascii="Arial" w:hAnsi="Arial" w:cs="Arial"/>
          <w:bCs/>
          <w:bdr w:val="none" w:sz="0" w:space="0" w:color="auto" w:frame="1"/>
        </w:rPr>
      </w:pPr>
      <w:proofErr w:type="gramStart"/>
      <w:r w:rsidRPr="00FC0563">
        <w:rPr>
          <w:rFonts w:ascii="Arial" w:hAnsi="Arial" w:cs="Arial"/>
          <w:bCs/>
          <w:bdr w:val="none" w:sz="0" w:space="0" w:color="auto" w:frame="1"/>
        </w:rPr>
        <w:t>Gomez, E. D. and H. T. Yap.</w:t>
      </w:r>
      <w:proofErr w:type="gramEnd"/>
      <w:r w:rsidRPr="00FC0563">
        <w:rPr>
          <w:rFonts w:ascii="Arial" w:hAnsi="Arial" w:cs="Arial"/>
          <w:bCs/>
          <w:bdr w:val="none" w:sz="0" w:space="0" w:color="auto" w:frame="1"/>
        </w:rPr>
        <w:t xml:space="preserve"> 1988. Monitoring Ree</w:t>
      </w:r>
      <w:r>
        <w:rPr>
          <w:rFonts w:ascii="Arial" w:hAnsi="Arial" w:cs="Arial"/>
          <w:bCs/>
          <w:bdr w:val="none" w:sz="0" w:space="0" w:color="auto" w:frame="1"/>
        </w:rPr>
        <w:t xml:space="preserve">f Condition in Kenching, R. </w:t>
      </w:r>
      <w:r w:rsidRPr="00FC0563">
        <w:rPr>
          <w:rFonts w:ascii="Arial" w:hAnsi="Arial" w:cs="Arial"/>
          <w:bCs/>
          <w:bdr w:val="none" w:sz="0" w:space="0" w:color="auto" w:frame="1"/>
        </w:rPr>
        <w:t xml:space="preserve">and B. E. T. </w:t>
      </w:r>
      <w:proofErr w:type="gramStart"/>
      <w:r w:rsidRPr="00FC0563">
        <w:rPr>
          <w:rFonts w:ascii="Arial" w:hAnsi="Arial" w:cs="Arial"/>
          <w:bCs/>
          <w:bdr w:val="none" w:sz="0" w:space="0" w:color="auto" w:frame="1"/>
        </w:rPr>
        <w:t>Hudson(</w:t>
      </w:r>
      <w:proofErr w:type="gramEnd"/>
      <w:r w:rsidRPr="00FC0563">
        <w:rPr>
          <w:rFonts w:ascii="Arial" w:hAnsi="Arial" w:cs="Arial"/>
          <w:bCs/>
          <w:bdr w:val="none" w:sz="0" w:space="0" w:color="auto" w:frame="1"/>
        </w:rPr>
        <w:t xml:space="preserve">ed.): Coral Reef Management Hand  Book. </w:t>
      </w:r>
      <w:proofErr w:type="gramStart"/>
      <w:r w:rsidRPr="00FC0563">
        <w:rPr>
          <w:rFonts w:ascii="Arial" w:hAnsi="Arial" w:cs="Arial"/>
          <w:bCs/>
          <w:bdr w:val="none" w:sz="0" w:space="0" w:color="auto" w:frame="1"/>
        </w:rPr>
        <w:t>UNESC.</w:t>
      </w:r>
      <w:proofErr w:type="gramEnd"/>
      <w:r w:rsidRPr="00FC0563">
        <w:rPr>
          <w:rFonts w:ascii="Arial" w:hAnsi="Arial" w:cs="Arial"/>
          <w:bCs/>
          <w:bdr w:val="none" w:sz="0" w:space="0" w:color="auto" w:frame="1"/>
        </w:rPr>
        <w:t xml:space="preserve"> Regional Office for Science and Technology </w:t>
      </w:r>
      <w:proofErr w:type="gramStart"/>
      <w:r w:rsidRPr="00FC0563">
        <w:rPr>
          <w:rFonts w:ascii="Arial" w:hAnsi="Arial" w:cs="Arial"/>
          <w:bCs/>
          <w:bdr w:val="none" w:sz="0" w:space="0" w:color="auto" w:frame="1"/>
        </w:rPr>
        <w:t>for  South</w:t>
      </w:r>
      <w:proofErr w:type="gramEnd"/>
      <w:r w:rsidRPr="00FC0563">
        <w:rPr>
          <w:rFonts w:ascii="Arial" w:hAnsi="Arial" w:cs="Arial"/>
          <w:bCs/>
          <w:bdr w:val="none" w:sz="0" w:space="0" w:color="auto" w:frame="1"/>
        </w:rPr>
        <w:t xml:space="preserve">  East  Asia. Jakarta.</w:t>
      </w:r>
    </w:p>
    <w:p w:rsidR="00FC0563" w:rsidRDefault="00FC0563" w:rsidP="00FC0563">
      <w:pPr>
        <w:spacing w:line="240" w:lineRule="auto"/>
        <w:ind w:left="567" w:hanging="567"/>
        <w:jc w:val="both"/>
        <w:rPr>
          <w:rFonts w:ascii="Arial" w:hAnsi="Arial" w:cs="Arial"/>
          <w:bCs/>
          <w:bdr w:val="none" w:sz="0" w:space="0" w:color="auto" w:frame="1"/>
        </w:rPr>
      </w:pPr>
      <w:proofErr w:type="gramStart"/>
      <w:r w:rsidRPr="00FC0563">
        <w:rPr>
          <w:rFonts w:ascii="Arial" w:hAnsi="Arial" w:cs="Arial"/>
          <w:bCs/>
          <w:bdr w:val="none" w:sz="0" w:space="0" w:color="auto" w:frame="1"/>
        </w:rPr>
        <w:t xml:space="preserve">Jaelani, </w:t>
      </w:r>
      <w:r w:rsidRPr="00327AD0">
        <w:rPr>
          <w:rFonts w:ascii="Arial" w:hAnsi="Arial" w:cs="Arial"/>
          <w:bCs/>
          <w:i/>
          <w:bdr w:val="none" w:sz="0" w:space="0" w:color="auto" w:frame="1"/>
        </w:rPr>
        <w:t>et al</w:t>
      </w:r>
      <w:r w:rsidRPr="00FC0563">
        <w:rPr>
          <w:rFonts w:ascii="Arial" w:hAnsi="Arial" w:cs="Arial"/>
          <w:bCs/>
          <w:bdr w:val="none" w:sz="0" w:space="0" w:color="auto" w:frame="1"/>
        </w:rPr>
        <w:t>. 2012.</w:t>
      </w:r>
      <w:proofErr w:type="gramEnd"/>
      <w:r w:rsidRPr="00FC0563">
        <w:rPr>
          <w:rFonts w:ascii="Arial" w:hAnsi="Arial" w:cs="Arial"/>
          <w:bCs/>
          <w:bdr w:val="none" w:sz="0" w:space="0" w:color="auto" w:frame="1"/>
        </w:rPr>
        <w:t xml:space="preserve"> Konsep Pengembangan Minasata Pulau-Pulau Kecil. </w:t>
      </w:r>
      <w:proofErr w:type="gramStart"/>
      <w:r w:rsidRPr="00FC0563">
        <w:rPr>
          <w:rFonts w:ascii="Arial" w:hAnsi="Arial" w:cs="Arial"/>
          <w:bCs/>
          <w:bdr w:val="none" w:sz="0" w:space="0" w:color="auto" w:frame="1"/>
        </w:rPr>
        <w:t>Direktorat Jenderal Pesisir dan Pulau-Pulau Kecil.</w:t>
      </w:r>
      <w:proofErr w:type="gramEnd"/>
      <w:r w:rsidRPr="00FC0563">
        <w:rPr>
          <w:rFonts w:ascii="Arial" w:hAnsi="Arial" w:cs="Arial"/>
          <w:bCs/>
          <w:bdr w:val="none" w:sz="0" w:space="0" w:color="auto" w:frame="1"/>
        </w:rPr>
        <w:t xml:space="preserve"> Direktorat Pendayagunaan Pulau-Pulau Kecil. </w:t>
      </w:r>
      <w:proofErr w:type="gramStart"/>
      <w:r w:rsidRPr="00FC0563">
        <w:rPr>
          <w:rFonts w:ascii="Arial" w:hAnsi="Arial" w:cs="Arial"/>
          <w:bCs/>
          <w:bdr w:val="none" w:sz="0" w:space="0" w:color="auto" w:frame="1"/>
        </w:rPr>
        <w:t>Kementerian Kelautan dan Perikanan Indonesia.</w:t>
      </w:r>
      <w:proofErr w:type="gramEnd"/>
      <w:r w:rsidRPr="00FC0563">
        <w:rPr>
          <w:rFonts w:ascii="Arial" w:hAnsi="Arial" w:cs="Arial"/>
          <w:bCs/>
          <w:bdr w:val="none" w:sz="0" w:space="0" w:color="auto" w:frame="1"/>
        </w:rPr>
        <w:t xml:space="preserve"> Jakarta.</w:t>
      </w:r>
    </w:p>
    <w:p w:rsidR="00103CB2" w:rsidRDefault="00103CB2" w:rsidP="00FC0563">
      <w:pPr>
        <w:spacing w:line="240" w:lineRule="auto"/>
        <w:ind w:left="567" w:hanging="567"/>
        <w:jc w:val="both"/>
        <w:rPr>
          <w:rFonts w:ascii="Arial" w:hAnsi="Arial" w:cs="Arial"/>
          <w:bCs/>
          <w:bdr w:val="none" w:sz="0" w:space="0" w:color="auto" w:frame="1"/>
        </w:rPr>
      </w:pPr>
      <w:r w:rsidRPr="00103CB2">
        <w:rPr>
          <w:rFonts w:ascii="Arial" w:hAnsi="Arial" w:cs="Arial"/>
          <w:bCs/>
          <w:bdr w:val="none" w:sz="0" w:space="0" w:color="auto" w:frame="1"/>
        </w:rPr>
        <w:t xml:space="preserve">[KLH RI] </w:t>
      </w:r>
      <w:proofErr w:type="gramStart"/>
      <w:r w:rsidRPr="00103CB2">
        <w:rPr>
          <w:rFonts w:ascii="Arial" w:hAnsi="Arial" w:cs="Arial"/>
          <w:bCs/>
          <w:bdr w:val="none" w:sz="0" w:space="0" w:color="auto" w:frame="1"/>
        </w:rPr>
        <w:t>Kementerian Lingkungan Hidup Republik Indonesia.</w:t>
      </w:r>
      <w:proofErr w:type="gramEnd"/>
      <w:r w:rsidRPr="00103CB2">
        <w:rPr>
          <w:rFonts w:ascii="Arial" w:hAnsi="Arial" w:cs="Arial"/>
          <w:bCs/>
          <w:bdr w:val="none" w:sz="0" w:space="0" w:color="auto" w:frame="1"/>
        </w:rPr>
        <w:t xml:space="preserve"> 2004. Baku Mutu Air Laut untuk Wisata Bahari dan Biota Laut. </w:t>
      </w:r>
      <w:proofErr w:type="gramStart"/>
      <w:r w:rsidRPr="00103CB2">
        <w:rPr>
          <w:rFonts w:ascii="Arial" w:hAnsi="Arial" w:cs="Arial"/>
          <w:bCs/>
          <w:bdr w:val="none" w:sz="0" w:space="0" w:color="auto" w:frame="1"/>
        </w:rPr>
        <w:t>KLH RI.</w:t>
      </w:r>
      <w:proofErr w:type="gramEnd"/>
    </w:p>
    <w:p w:rsidR="00115F2D" w:rsidRDefault="008E67C9" w:rsidP="00FC0563">
      <w:pPr>
        <w:spacing w:line="240" w:lineRule="auto"/>
        <w:ind w:left="567" w:hanging="567"/>
        <w:jc w:val="both"/>
        <w:rPr>
          <w:rFonts w:ascii="Arial" w:hAnsi="Arial" w:cs="Arial"/>
          <w:bCs/>
          <w:bdr w:val="none" w:sz="0" w:space="0" w:color="auto" w:frame="1"/>
        </w:rPr>
      </w:pPr>
      <w:r w:rsidRPr="008E67C9">
        <w:rPr>
          <w:rFonts w:ascii="Arial" w:hAnsi="Arial" w:cs="Arial"/>
          <w:bCs/>
          <w:bdr w:val="none" w:sz="0" w:space="0" w:color="auto" w:frame="1"/>
        </w:rPr>
        <w:t xml:space="preserve">Ketjulan, R. 2010. </w:t>
      </w:r>
      <w:proofErr w:type="gramStart"/>
      <w:r w:rsidRPr="008E67C9">
        <w:rPr>
          <w:rFonts w:ascii="Arial" w:hAnsi="Arial" w:cs="Arial"/>
          <w:bCs/>
          <w:bdr w:val="none" w:sz="0" w:space="0" w:color="auto" w:frame="1"/>
        </w:rPr>
        <w:t>Analisis Kesesuaian dan Daya Dukung Ekowisata Bahari Pulau Hari Kecamatan Laonti Kabupaten Konawe selatan Provinsi Sulawesi Tenggara.</w:t>
      </w:r>
      <w:proofErr w:type="gramEnd"/>
      <w:r w:rsidRPr="008E67C9">
        <w:rPr>
          <w:rFonts w:ascii="Arial" w:hAnsi="Arial" w:cs="Arial"/>
          <w:bCs/>
          <w:bdr w:val="none" w:sz="0" w:space="0" w:color="auto" w:frame="1"/>
        </w:rPr>
        <w:t xml:space="preserve"> </w:t>
      </w:r>
      <w:proofErr w:type="gramStart"/>
      <w:r w:rsidRPr="008E67C9">
        <w:rPr>
          <w:rFonts w:ascii="Arial" w:hAnsi="Arial" w:cs="Arial"/>
          <w:bCs/>
          <w:bdr w:val="none" w:sz="0" w:space="0" w:color="auto" w:frame="1"/>
        </w:rPr>
        <w:t>[Tesis].</w:t>
      </w:r>
      <w:proofErr w:type="gramEnd"/>
      <w:r w:rsidRPr="008E67C9">
        <w:rPr>
          <w:rFonts w:ascii="Arial" w:hAnsi="Arial" w:cs="Arial"/>
          <w:bCs/>
          <w:bdr w:val="none" w:sz="0" w:space="0" w:color="auto" w:frame="1"/>
        </w:rPr>
        <w:t xml:space="preserve"> Sekolah Pascasarjana Institut Pertanian Bogor, Bogor. </w:t>
      </w:r>
      <w:proofErr w:type="gramStart"/>
      <w:r w:rsidRPr="008E67C9">
        <w:rPr>
          <w:rFonts w:ascii="Arial" w:hAnsi="Arial" w:cs="Arial"/>
          <w:bCs/>
          <w:bdr w:val="none" w:sz="0" w:space="0" w:color="auto" w:frame="1"/>
        </w:rPr>
        <w:t>hal :</w:t>
      </w:r>
      <w:proofErr w:type="gramEnd"/>
      <w:r w:rsidRPr="008E67C9">
        <w:rPr>
          <w:rFonts w:ascii="Arial" w:hAnsi="Arial" w:cs="Arial"/>
          <w:bCs/>
          <w:bdr w:val="none" w:sz="0" w:space="0" w:color="auto" w:frame="1"/>
        </w:rPr>
        <w:t xml:space="preserve"> 12</w:t>
      </w:r>
    </w:p>
    <w:p w:rsidR="00FC0563" w:rsidRDefault="00FC0563" w:rsidP="00FC0563">
      <w:pPr>
        <w:spacing w:line="240" w:lineRule="auto"/>
        <w:ind w:left="567" w:hanging="567"/>
        <w:jc w:val="both"/>
        <w:rPr>
          <w:rFonts w:ascii="Arial" w:hAnsi="Arial" w:cs="Arial"/>
          <w:bCs/>
          <w:bdr w:val="none" w:sz="0" w:space="0" w:color="auto" w:frame="1"/>
        </w:rPr>
      </w:pPr>
      <w:r w:rsidRPr="00FC0563">
        <w:rPr>
          <w:rFonts w:ascii="Arial" w:hAnsi="Arial" w:cs="Arial"/>
          <w:bCs/>
          <w:bdr w:val="none" w:sz="0" w:space="0" w:color="auto" w:frame="1"/>
        </w:rPr>
        <w:t xml:space="preserve">Levinton JS. 1982. Marine Ecology. Printice-Hall </w:t>
      </w:r>
      <w:proofErr w:type="gramStart"/>
      <w:r w:rsidRPr="00FC0563">
        <w:rPr>
          <w:rFonts w:ascii="Arial" w:hAnsi="Arial" w:cs="Arial"/>
          <w:bCs/>
          <w:bdr w:val="none" w:sz="0" w:space="0" w:color="auto" w:frame="1"/>
        </w:rPr>
        <w:t>inc</w:t>
      </w:r>
      <w:proofErr w:type="gramEnd"/>
      <w:r w:rsidRPr="00FC0563">
        <w:rPr>
          <w:rFonts w:ascii="Arial" w:hAnsi="Arial" w:cs="Arial"/>
          <w:bCs/>
          <w:bdr w:val="none" w:sz="0" w:space="0" w:color="auto" w:frame="1"/>
        </w:rPr>
        <w:t>.</w:t>
      </w:r>
    </w:p>
    <w:p w:rsidR="00FC0563" w:rsidRDefault="00FC0563" w:rsidP="00FC0563">
      <w:pPr>
        <w:spacing w:line="240" w:lineRule="auto"/>
        <w:ind w:left="567" w:hanging="567"/>
        <w:jc w:val="both"/>
        <w:rPr>
          <w:rFonts w:ascii="Arial" w:hAnsi="Arial" w:cs="Arial"/>
          <w:bCs/>
          <w:bdr w:val="none" w:sz="0" w:space="0" w:color="auto" w:frame="1"/>
        </w:rPr>
      </w:pPr>
      <w:r w:rsidRPr="00FC0563">
        <w:rPr>
          <w:rFonts w:ascii="Arial" w:hAnsi="Arial" w:cs="Arial"/>
          <w:bCs/>
          <w:bdr w:val="none" w:sz="0" w:space="0" w:color="auto" w:frame="1"/>
        </w:rPr>
        <w:t>Nybakken</w:t>
      </w:r>
      <w:proofErr w:type="gramStart"/>
      <w:r w:rsidRPr="00FC0563">
        <w:rPr>
          <w:rFonts w:ascii="Arial" w:hAnsi="Arial" w:cs="Arial"/>
          <w:bCs/>
          <w:bdr w:val="none" w:sz="0" w:space="0" w:color="auto" w:frame="1"/>
        </w:rPr>
        <w:t>,  J</w:t>
      </w:r>
      <w:proofErr w:type="gramEnd"/>
      <w:r w:rsidRPr="00FC0563">
        <w:rPr>
          <w:rFonts w:ascii="Arial" w:hAnsi="Arial" w:cs="Arial"/>
          <w:bCs/>
          <w:bdr w:val="none" w:sz="0" w:space="0" w:color="auto" w:frame="1"/>
        </w:rPr>
        <w:t xml:space="preserve">.  </w:t>
      </w:r>
      <w:proofErr w:type="gramStart"/>
      <w:r w:rsidRPr="00FC0563">
        <w:rPr>
          <w:rFonts w:ascii="Arial" w:hAnsi="Arial" w:cs="Arial"/>
          <w:bCs/>
          <w:bdr w:val="none" w:sz="0" w:space="0" w:color="auto" w:frame="1"/>
        </w:rPr>
        <w:t>W.  1992</w:t>
      </w:r>
      <w:proofErr w:type="gramEnd"/>
      <w:r w:rsidRPr="00FC0563">
        <w:rPr>
          <w:rFonts w:ascii="Arial" w:hAnsi="Arial" w:cs="Arial"/>
          <w:bCs/>
          <w:bdr w:val="none" w:sz="0" w:space="0" w:color="auto" w:frame="1"/>
        </w:rPr>
        <w:t xml:space="preserve">. </w:t>
      </w:r>
      <w:proofErr w:type="gramStart"/>
      <w:r w:rsidRPr="00FC0563">
        <w:rPr>
          <w:rFonts w:ascii="Arial" w:hAnsi="Arial" w:cs="Arial"/>
          <w:bCs/>
          <w:bdr w:val="none" w:sz="0" w:space="0" w:color="auto" w:frame="1"/>
        </w:rPr>
        <w:t>Biologi  Laut</w:t>
      </w:r>
      <w:proofErr w:type="gramEnd"/>
      <w:r w:rsidRPr="00FC0563">
        <w:rPr>
          <w:rFonts w:ascii="Arial" w:hAnsi="Arial" w:cs="Arial"/>
          <w:bCs/>
          <w:bdr w:val="none" w:sz="0" w:space="0" w:color="auto" w:frame="1"/>
        </w:rPr>
        <w:t xml:space="preserve">  Suatu  Pendekatan  Biologis. </w:t>
      </w:r>
      <w:proofErr w:type="gramStart"/>
      <w:r w:rsidRPr="00FC0563">
        <w:rPr>
          <w:rFonts w:ascii="Arial" w:hAnsi="Arial" w:cs="Arial"/>
          <w:bCs/>
          <w:bdr w:val="none" w:sz="0" w:space="0" w:color="auto" w:frame="1"/>
        </w:rPr>
        <w:t>PT  Gramedia</w:t>
      </w:r>
      <w:proofErr w:type="gramEnd"/>
      <w:r w:rsidRPr="00FC0563">
        <w:rPr>
          <w:rFonts w:ascii="Arial" w:hAnsi="Arial" w:cs="Arial"/>
          <w:bCs/>
          <w:bdr w:val="none" w:sz="0" w:space="0" w:color="auto" w:frame="1"/>
        </w:rPr>
        <w:t>. Jakarta</w:t>
      </w:r>
    </w:p>
    <w:p w:rsidR="00FC0563" w:rsidRDefault="00FC0563" w:rsidP="00FC0563">
      <w:pPr>
        <w:spacing w:line="240" w:lineRule="auto"/>
        <w:ind w:left="567" w:hanging="567"/>
        <w:jc w:val="both"/>
        <w:rPr>
          <w:rFonts w:ascii="Arial" w:hAnsi="Arial" w:cs="Arial"/>
          <w:bCs/>
          <w:bdr w:val="none" w:sz="0" w:space="0" w:color="auto" w:frame="1"/>
        </w:rPr>
      </w:pPr>
      <w:r w:rsidRPr="00FC0563">
        <w:rPr>
          <w:rFonts w:ascii="Arial" w:hAnsi="Arial" w:cs="Arial"/>
          <w:bCs/>
          <w:bdr w:val="none" w:sz="0" w:space="0" w:color="auto" w:frame="1"/>
        </w:rPr>
        <w:t xml:space="preserve">Puspitasari, Ade Tyas T., </w:t>
      </w:r>
      <w:proofErr w:type="gramStart"/>
      <w:r w:rsidRPr="00FC0563">
        <w:rPr>
          <w:rFonts w:ascii="Arial" w:hAnsi="Arial" w:cs="Arial"/>
          <w:bCs/>
          <w:bdr w:val="none" w:sz="0" w:space="0" w:color="auto" w:frame="1"/>
        </w:rPr>
        <w:t>Amron.,</w:t>
      </w:r>
      <w:proofErr w:type="gramEnd"/>
      <w:r w:rsidRPr="00FC0563">
        <w:rPr>
          <w:rFonts w:ascii="Arial" w:hAnsi="Arial" w:cs="Arial"/>
          <w:bCs/>
          <w:bdr w:val="none" w:sz="0" w:space="0" w:color="auto" w:frame="1"/>
        </w:rPr>
        <w:t xml:space="preserve"> dan Syawaludin Alisyahbana. 2016. Struktur Komunitas Karang Berdasarkan Karakteristik Perairan di Taman Wisata Perairan (TWP) Kepulauan Anambas. OmniAkuatika, 12(1): 55-72</w:t>
      </w:r>
    </w:p>
    <w:p w:rsidR="00FC0563" w:rsidRDefault="00FC0563" w:rsidP="00FC0563">
      <w:pPr>
        <w:spacing w:line="240" w:lineRule="auto"/>
        <w:ind w:left="567" w:hanging="567"/>
        <w:jc w:val="both"/>
        <w:rPr>
          <w:rFonts w:ascii="Arial" w:hAnsi="Arial" w:cs="Arial"/>
          <w:bCs/>
          <w:bdr w:val="none" w:sz="0" w:space="0" w:color="auto" w:frame="1"/>
        </w:rPr>
      </w:pPr>
      <w:r w:rsidRPr="00FC0563">
        <w:rPr>
          <w:rFonts w:ascii="Arial" w:hAnsi="Arial" w:cs="Arial"/>
          <w:bCs/>
          <w:bdr w:val="none" w:sz="0" w:space="0" w:color="auto" w:frame="1"/>
        </w:rPr>
        <w:lastRenderedPageBreak/>
        <w:t xml:space="preserve">Rangkuti F. 1997. Analisis SWOT: Teknik Membedah Kasus Bisnis-Reorientasi Konsep Perencanaan Strategis untuk Menghadapi Abad 21. </w:t>
      </w:r>
      <w:proofErr w:type="gramStart"/>
      <w:r w:rsidRPr="00FC0563">
        <w:rPr>
          <w:rFonts w:ascii="Arial" w:hAnsi="Arial" w:cs="Arial"/>
          <w:bCs/>
          <w:bdr w:val="none" w:sz="0" w:space="0" w:color="auto" w:frame="1"/>
        </w:rPr>
        <w:t>Cetakan Ke-10.</w:t>
      </w:r>
      <w:proofErr w:type="gramEnd"/>
      <w:r w:rsidRPr="00FC0563">
        <w:rPr>
          <w:rFonts w:ascii="Arial" w:hAnsi="Arial" w:cs="Arial"/>
          <w:bCs/>
          <w:bdr w:val="none" w:sz="0" w:space="0" w:color="auto" w:frame="1"/>
        </w:rPr>
        <w:t xml:space="preserve"> Jakarta: Gramedia Pustaka Umum</w:t>
      </w:r>
    </w:p>
    <w:p w:rsidR="00FC0563" w:rsidRDefault="00FC0563" w:rsidP="00FC0563">
      <w:pPr>
        <w:spacing w:line="240" w:lineRule="auto"/>
        <w:ind w:left="567" w:hanging="567"/>
        <w:jc w:val="both"/>
        <w:rPr>
          <w:rFonts w:ascii="Arial" w:hAnsi="Arial" w:cs="Arial"/>
          <w:bCs/>
          <w:bdr w:val="none" w:sz="0" w:space="0" w:color="auto" w:frame="1"/>
        </w:rPr>
      </w:pPr>
      <w:proofErr w:type="gramStart"/>
      <w:r w:rsidRPr="00FC0563">
        <w:rPr>
          <w:rFonts w:ascii="Arial" w:hAnsi="Arial" w:cs="Arial"/>
          <w:bCs/>
          <w:bdr w:val="none" w:sz="0" w:space="0" w:color="auto" w:frame="1"/>
        </w:rPr>
        <w:t>Republik Indonesia.</w:t>
      </w:r>
      <w:proofErr w:type="gramEnd"/>
      <w:r w:rsidRPr="00FC0563">
        <w:rPr>
          <w:rFonts w:ascii="Arial" w:hAnsi="Arial" w:cs="Arial"/>
          <w:bCs/>
          <w:bdr w:val="none" w:sz="0" w:space="0" w:color="auto" w:frame="1"/>
        </w:rPr>
        <w:t xml:space="preserve"> </w:t>
      </w:r>
      <w:proofErr w:type="gramStart"/>
      <w:r w:rsidRPr="00FC0563">
        <w:rPr>
          <w:rFonts w:ascii="Arial" w:hAnsi="Arial" w:cs="Arial"/>
          <w:bCs/>
          <w:bdr w:val="none" w:sz="0" w:space="0" w:color="auto" w:frame="1"/>
        </w:rPr>
        <w:t>(2007). Undang Undang Republik Indonesia Nomor 27 Tahun 2007 Tentang Pengelolaan Wilayah Pesisir Dan Pulau Pulau Kecil.</w:t>
      </w:r>
      <w:proofErr w:type="gramEnd"/>
    </w:p>
    <w:p w:rsidR="00565505" w:rsidRDefault="00565505" w:rsidP="00FC0563">
      <w:pPr>
        <w:spacing w:line="240" w:lineRule="auto"/>
        <w:ind w:left="567" w:hanging="567"/>
        <w:jc w:val="both"/>
        <w:rPr>
          <w:rFonts w:ascii="Arial" w:hAnsi="Arial" w:cs="Arial"/>
          <w:bCs/>
          <w:bdr w:val="none" w:sz="0" w:space="0" w:color="auto" w:frame="1"/>
        </w:rPr>
      </w:pPr>
      <w:proofErr w:type="gramStart"/>
      <w:r w:rsidRPr="00565505">
        <w:rPr>
          <w:rFonts w:ascii="Arial" w:hAnsi="Arial" w:cs="Arial"/>
          <w:bCs/>
          <w:bdr w:val="none" w:sz="0" w:space="0" w:color="auto" w:frame="1"/>
        </w:rPr>
        <w:t>Samskerta.</w:t>
      </w:r>
      <w:proofErr w:type="gramEnd"/>
      <w:r w:rsidRPr="00565505">
        <w:rPr>
          <w:rFonts w:ascii="Arial" w:hAnsi="Arial" w:cs="Arial"/>
          <w:bCs/>
          <w:bdr w:val="none" w:sz="0" w:space="0" w:color="auto" w:frame="1"/>
        </w:rPr>
        <w:t xml:space="preserve"> </w:t>
      </w:r>
      <w:proofErr w:type="gramStart"/>
      <w:r w:rsidRPr="00565505">
        <w:rPr>
          <w:rFonts w:ascii="Arial" w:hAnsi="Arial" w:cs="Arial"/>
          <w:bCs/>
          <w:bdr w:val="none" w:sz="0" w:space="0" w:color="auto" w:frame="1"/>
        </w:rPr>
        <w:t>I.P. 2012.</w:t>
      </w:r>
      <w:proofErr w:type="gramEnd"/>
      <w:r w:rsidRPr="00565505">
        <w:rPr>
          <w:rFonts w:ascii="Arial" w:hAnsi="Arial" w:cs="Arial"/>
          <w:bCs/>
          <w:bdr w:val="none" w:sz="0" w:space="0" w:color="auto" w:frame="1"/>
        </w:rPr>
        <w:t xml:space="preserve"> </w:t>
      </w:r>
      <w:proofErr w:type="gramStart"/>
      <w:r w:rsidRPr="00565505">
        <w:rPr>
          <w:rFonts w:ascii="Arial" w:hAnsi="Arial" w:cs="Arial"/>
          <w:bCs/>
          <w:bdr w:val="none" w:sz="0" w:space="0" w:color="auto" w:frame="1"/>
        </w:rPr>
        <w:t>Estimation of Development and Maintenance Cost of Nipah Island Restoration Project.</w:t>
      </w:r>
      <w:proofErr w:type="gramEnd"/>
      <w:r w:rsidRPr="00565505">
        <w:rPr>
          <w:rFonts w:ascii="Arial" w:hAnsi="Arial" w:cs="Arial"/>
          <w:bCs/>
          <w:bdr w:val="none" w:sz="0" w:space="0" w:color="auto" w:frame="1"/>
        </w:rPr>
        <w:t xml:space="preserve"> </w:t>
      </w:r>
      <w:proofErr w:type="gramStart"/>
      <w:r w:rsidRPr="00565505">
        <w:rPr>
          <w:rFonts w:ascii="Arial" w:hAnsi="Arial" w:cs="Arial"/>
          <w:bCs/>
          <w:bdr w:val="none" w:sz="0" w:space="0" w:color="auto" w:frame="1"/>
        </w:rPr>
        <w:t>[Thesis].</w:t>
      </w:r>
      <w:proofErr w:type="gramEnd"/>
      <w:r w:rsidRPr="00565505">
        <w:rPr>
          <w:rFonts w:ascii="Arial" w:hAnsi="Arial" w:cs="Arial"/>
          <w:bCs/>
          <w:bdr w:val="none" w:sz="0" w:space="0" w:color="auto" w:frame="1"/>
        </w:rPr>
        <w:t xml:space="preserve"> </w:t>
      </w:r>
      <w:proofErr w:type="gramStart"/>
      <w:r w:rsidRPr="00565505">
        <w:rPr>
          <w:rFonts w:ascii="Arial" w:hAnsi="Arial" w:cs="Arial"/>
          <w:bCs/>
          <w:bdr w:val="none" w:sz="0" w:space="0" w:color="auto" w:frame="1"/>
        </w:rPr>
        <w:t>Faculty of Built Environment.</w:t>
      </w:r>
      <w:proofErr w:type="gramEnd"/>
      <w:r w:rsidRPr="00565505">
        <w:rPr>
          <w:rFonts w:ascii="Arial" w:hAnsi="Arial" w:cs="Arial"/>
          <w:bCs/>
          <w:bdr w:val="none" w:sz="0" w:space="0" w:color="auto" w:frame="1"/>
        </w:rPr>
        <w:t xml:space="preserve"> </w:t>
      </w:r>
      <w:proofErr w:type="gramStart"/>
      <w:r w:rsidRPr="00565505">
        <w:rPr>
          <w:rFonts w:ascii="Arial" w:hAnsi="Arial" w:cs="Arial"/>
          <w:bCs/>
          <w:bdr w:val="none" w:sz="0" w:space="0" w:color="auto" w:frame="1"/>
        </w:rPr>
        <w:t>Universiti Teknologi Malaysia.</w:t>
      </w:r>
      <w:proofErr w:type="gramEnd"/>
      <w:r w:rsidRPr="00565505">
        <w:rPr>
          <w:rFonts w:ascii="Arial" w:hAnsi="Arial" w:cs="Arial"/>
          <w:bCs/>
          <w:bdr w:val="none" w:sz="0" w:space="0" w:color="auto" w:frame="1"/>
        </w:rPr>
        <w:t xml:space="preserve"> </w:t>
      </w:r>
      <w:proofErr w:type="gramStart"/>
      <w:r w:rsidRPr="00565505">
        <w:rPr>
          <w:rFonts w:ascii="Arial" w:hAnsi="Arial" w:cs="Arial"/>
          <w:bCs/>
          <w:bdr w:val="none" w:sz="0" w:space="0" w:color="auto" w:frame="1"/>
        </w:rPr>
        <w:t>Malaysia ,</w:t>
      </w:r>
      <w:proofErr w:type="gramEnd"/>
      <w:r w:rsidRPr="00565505">
        <w:rPr>
          <w:rFonts w:ascii="Arial" w:hAnsi="Arial" w:cs="Arial"/>
          <w:bCs/>
          <w:bdr w:val="none" w:sz="0" w:space="0" w:color="auto" w:frame="1"/>
        </w:rPr>
        <w:t xml:space="preserve"> Chapter III; page 55.</w:t>
      </w:r>
    </w:p>
    <w:p w:rsidR="00115F2D" w:rsidRPr="00115F2D" w:rsidRDefault="008A3D8B" w:rsidP="00115F2D">
      <w:pPr>
        <w:pStyle w:val="BodyText"/>
        <w:spacing w:after="240" w:line="276" w:lineRule="auto"/>
        <w:ind w:right="3"/>
        <w:jc w:val="both"/>
        <w:rPr>
          <w:rFonts w:ascii="Arial" w:hAnsi="Arial" w:cs="Arial"/>
          <w:sz w:val="22"/>
          <w:szCs w:val="22"/>
        </w:rPr>
      </w:pPr>
      <w:proofErr w:type="gramStart"/>
      <w:r w:rsidRPr="00115F2D">
        <w:rPr>
          <w:rFonts w:ascii="Arial" w:hAnsi="Arial" w:cs="Arial"/>
          <w:sz w:val="22"/>
          <w:szCs w:val="22"/>
        </w:rPr>
        <w:t>Suharsono, 2008.</w:t>
      </w:r>
      <w:proofErr w:type="gramEnd"/>
      <w:r w:rsidRPr="00115F2D">
        <w:rPr>
          <w:rFonts w:ascii="Arial" w:hAnsi="Arial" w:cs="Arial"/>
          <w:sz w:val="22"/>
          <w:szCs w:val="22"/>
        </w:rPr>
        <w:t xml:space="preserve"> </w:t>
      </w:r>
      <w:proofErr w:type="gramStart"/>
      <w:r w:rsidRPr="00115F2D">
        <w:rPr>
          <w:rFonts w:ascii="Arial" w:hAnsi="Arial" w:cs="Arial"/>
          <w:sz w:val="22"/>
          <w:szCs w:val="22"/>
        </w:rPr>
        <w:t>Jenis-Jenis Karang Di Indonesia.</w:t>
      </w:r>
      <w:proofErr w:type="gramEnd"/>
      <w:r w:rsidRPr="00115F2D">
        <w:rPr>
          <w:rFonts w:ascii="Arial" w:hAnsi="Arial" w:cs="Arial"/>
          <w:sz w:val="22"/>
          <w:szCs w:val="22"/>
        </w:rPr>
        <w:t xml:space="preserve"> </w:t>
      </w:r>
      <w:proofErr w:type="gramStart"/>
      <w:r w:rsidRPr="00115F2D">
        <w:rPr>
          <w:rFonts w:ascii="Arial" w:hAnsi="Arial" w:cs="Arial"/>
          <w:sz w:val="22"/>
          <w:szCs w:val="22"/>
        </w:rPr>
        <w:t>LIPI.</w:t>
      </w:r>
      <w:proofErr w:type="gramEnd"/>
      <w:r w:rsidRPr="00115F2D">
        <w:rPr>
          <w:rFonts w:ascii="Arial" w:hAnsi="Arial" w:cs="Arial"/>
          <w:sz w:val="22"/>
          <w:szCs w:val="22"/>
        </w:rPr>
        <w:t xml:space="preserve"> Jakarta</w:t>
      </w:r>
    </w:p>
    <w:p w:rsidR="00565505" w:rsidRDefault="00565505" w:rsidP="00FC0563">
      <w:pPr>
        <w:spacing w:line="240" w:lineRule="auto"/>
        <w:ind w:left="567" w:hanging="567"/>
        <w:jc w:val="both"/>
        <w:rPr>
          <w:rFonts w:ascii="Arial" w:hAnsi="Arial" w:cs="Arial"/>
          <w:bCs/>
          <w:bdr w:val="none" w:sz="0" w:space="0" w:color="auto" w:frame="1"/>
        </w:rPr>
      </w:pPr>
      <w:proofErr w:type="gramStart"/>
      <w:r>
        <w:rPr>
          <w:rFonts w:ascii="Arial" w:hAnsi="Arial" w:cs="Arial"/>
          <w:bCs/>
          <w:bdr w:val="none" w:sz="0" w:space="0" w:color="auto" w:frame="1"/>
        </w:rPr>
        <w:t>Wijaya, N D., Suryanti, dan Supriharyono.</w:t>
      </w:r>
      <w:proofErr w:type="gramEnd"/>
      <w:r>
        <w:rPr>
          <w:rFonts w:ascii="Arial" w:hAnsi="Arial" w:cs="Arial"/>
          <w:bCs/>
          <w:bdr w:val="none" w:sz="0" w:space="0" w:color="auto" w:frame="1"/>
        </w:rPr>
        <w:t xml:space="preserve"> 2015. </w:t>
      </w:r>
      <w:r w:rsidRPr="00565505">
        <w:rPr>
          <w:rFonts w:ascii="Arial" w:hAnsi="Arial" w:cs="Arial"/>
          <w:bCs/>
          <w:bdr w:val="none" w:sz="0" w:space="0" w:color="auto" w:frame="1"/>
        </w:rPr>
        <w:t>Kesesuaian Ekosistem Terumbu Karang Untuk Kegiatan Wisata Bahari Kategori Selam Di Pulau Kayu Angin Genteng, Kepulauan Seribu</w:t>
      </w:r>
      <w:r>
        <w:rPr>
          <w:rFonts w:ascii="Arial" w:hAnsi="Arial" w:cs="Arial"/>
          <w:bCs/>
          <w:bdr w:val="none" w:sz="0" w:space="0" w:color="auto" w:frame="1"/>
        </w:rPr>
        <w:t xml:space="preserve">. </w:t>
      </w:r>
      <w:proofErr w:type="gramStart"/>
      <w:r>
        <w:rPr>
          <w:rFonts w:ascii="Arial" w:hAnsi="Arial" w:cs="Arial"/>
          <w:bCs/>
          <w:bdr w:val="none" w:sz="0" w:space="0" w:color="auto" w:frame="1"/>
        </w:rPr>
        <w:t>Management of Aquatic Resources.</w:t>
      </w:r>
      <w:proofErr w:type="gramEnd"/>
      <w:r w:rsidR="00601C16">
        <w:rPr>
          <w:rFonts w:ascii="Arial" w:hAnsi="Arial" w:cs="Arial"/>
          <w:bCs/>
          <w:bdr w:val="none" w:sz="0" w:space="0" w:color="auto" w:frame="1"/>
        </w:rPr>
        <w:t xml:space="preserve"> Universitas Diponegoro. Vol 4(4):109-118</w:t>
      </w:r>
    </w:p>
    <w:p w:rsidR="008A3D8B" w:rsidRPr="00FC0563" w:rsidRDefault="008A3D8B" w:rsidP="00FC0563">
      <w:pPr>
        <w:spacing w:line="240" w:lineRule="auto"/>
        <w:ind w:left="567" w:hanging="567"/>
        <w:jc w:val="both"/>
        <w:rPr>
          <w:rFonts w:ascii="Arial" w:hAnsi="Arial" w:cs="Arial"/>
          <w:bCs/>
          <w:bdr w:val="none" w:sz="0" w:space="0" w:color="auto" w:frame="1"/>
        </w:rPr>
      </w:pPr>
      <w:r w:rsidRPr="008A3D8B">
        <w:rPr>
          <w:rFonts w:ascii="Arial" w:hAnsi="Arial" w:cs="Arial"/>
          <w:bCs/>
          <w:bdr w:val="none" w:sz="0" w:space="0" w:color="auto" w:frame="1"/>
        </w:rPr>
        <w:t xml:space="preserve">Yulianda F. 2007. Ekowisata Bahari Sebagai Alternatif Pemanfaatan Sumberdaya Pesisir Berbasis Konservasi. </w:t>
      </w:r>
      <w:proofErr w:type="gramStart"/>
      <w:r w:rsidRPr="008A3D8B">
        <w:rPr>
          <w:rFonts w:ascii="Arial" w:hAnsi="Arial" w:cs="Arial"/>
          <w:bCs/>
          <w:bdr w:val="none" w:sz="0" w:space="0" w:color="auto" w:frame="1"/>
        </w:rPr>
        <w:t>Seminar Sains Departemen Manejemen Sumberdaya Perairan.</w:t>
      </w:r>
      <w:proofErr w:type="gramEnd"/>
      <w:r w:rsidRPr="008A3D8B">
        <w:rPr>
          <w:rFonts w:ascii="Arial" w:hAnsi="Arial" w:cs="Arial"/>
          <w:bCs/>
          <w:bdr w:val="none" w:sz="0" w:space="0" w:color="auto" w:frame="1"/>
        </w:rPr>
        <w:t xml:space="preserve"> Fakultas Perikanan Dan Ilmu Kelautan. </w:t>
      </w:r>
      <w:proofErr w:type="gramStart"/>
      <w:r w:rsidRPr="008A3D8B">
        <w:rPr>
          <w:rFonts w:ascii="Arial" w:hAnsi="Arial" w:cs="Arial"/>
          <w:bCs/>
          <w:bdr w:val="none" w:sz="0" w:space="0" w:color="auto" w:frame="1"/>
        </w:rPr>
        <w:t>IPB Bogor.</w:t>
      </w:r>
      <w:proofErr w:type="gramEnd"/>
    </w:p>
    <w:p w:rsidR="00E57F15" w:rsidRPr="00E57F15" w:rsidRDefault="00E57F15" w:rsidP="00E57F15">
      <w:pPr>
        <w:spacing w:line="240" w:lineRule="auto"/>
        <w:ind w:left="567" w:hanging="567"/>
        <w:jc w:val="both"/>
        <w:rPr>
          <w:rFonts w:ascii="Arial" w:hAnsi="Arial" w:cs="Arial"/>
          <w:bCs/>
          <w:bdr w:val="none" w:sz="0" w:space="0" w:color="auto" w:frame="1"/>
        </w:rPr>
      </w:pPr>
    </w:p>
    <w:p w:rsidR="00F13DFD" w:rsidRDefault="00F13DFD"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E57F15" w:rsidRDefault="00E57F15" w:rsidP="00F13DFD">
      <w:pPr>
        <w:spacing w:after="0" w:line="240" w:lineRule="auto"/>
        <w:rPr>
          <w:rFonts w:ascii="Century Gothic" w:hAnsi="Century Gothic" w:cs="Segoe UI"/>
          <w:b/>
        </w:rPr>
      </w:pPr>
    </w:p>
    <w:p w:rsidR="00994064" w:rsidRPr="008A3D8B" w:rsidRDefault="00994064" w:rsidP="008A3D8B">
      <w:pPr>
        <w:pStyle w:val="IEEEReferenceItem"/>
        <w:ind w:left="0" w:firstLine="0"/>
        <w:rPr>
          <w:rFonts w:ascii="Arial" w:hAnsi="Arial" w:cs="Arial"/>
          <w:sz w:val="22"/>
          <w:szCs w:val="22"/>
        </w:rPr>
      </w:pPr>
    </w:p>
    <w:sectPr w:rsidR="00994064" w:rsidRPr="008A3D8B" w:rsidSect="00336D02">
      <w:headerReference w:type="default" r:id="rId22"/>
      <w:footerReference w:type="default" r:id="rId23"/>
      <w:type w:val="continuous"/>
      <w:pgSz w:w="11907" w:h="16839"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31" w:rsidRDefault="002D1631" w:rsidP="00994064">
      <w:pPr>
        <w:spacing w:after="0" w:line="240" w:lineRule="auto"/>
      </w:pPr>
      <w:r>
        <w:separator/>
      </w:r>
    </w:p>
  </w:endnote>
  <w:endnote w:type="continuationSeparator" w:id="0">
    <w:p w:rsidR="002D1631" w:rsidRDefault="002D1631" w:rsidP="009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83" w:rsidRDefault="004F0583" w:rsidP="00336D02">
    <w:pPr>
      <w:pStyle w:val="Footer"/>
      <w:jc w:val="center"/>
    </w:pPr>
    <w:r w:rsidRPr="00336D02">
      <w:rPr>
        <w:noProof/>
        <w:sz w:val="18"/>
        <w:szCs w:val="18"/>
        <w:lang w:val="id-ID" w:eastAsia="id-ID"/>
      </w:rPr>
      <mc:AlternateContent>
        <mc:Choice Requires="wps">
          <w:drawing>
            <wp:anchor distT="0" distB="0" distL="114300" distR="114300" simplePos="0" relativeHeight="251667456" behindDoc="0" locked="0" layoutInCell="1" allowOverlap="1" wp14:anchorId="1FAF51FC" wp14:editId="23E8EFDD">
              <wp:simplePos x="0" y="0"/>
              <wp:positionH relativeFrom="column">
                <wp:posOffset>635</wp:posOffset>
              </wp:positionH>
              <wp:positionV relativeFrom="paragraph">
                <wp:posOffset>-100595</wp:posOffset>
              </wp:positionV>
              <wp:extent cx="612711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61271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789D7B"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9pt" to="48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" strokecolor="black [3200]" strokeweight="1pt">
              <v:stroke joinstyle="miter"/>
            </v:line>
          </w:pict>
        </mc:Fallback>
      </mc:AlternateContent>
    </w:r>
    <w:proofErr w:type="gramStart"/>
    <w:r>
      <w:t>Diterima :</w:t>
    </w:r>
    <w:proofErr w:type="gramEnd"/>
    <w:r>
      <w:t xml:space="preserve"> …… ; Diterbitkan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83" w:rsidRDefault="004F0583" w:rsidP="00336D02">
    <w:pPr>
      <w:pStyle w:val="Footer"/>
      <w:jc w:val="center"/>
    </w:pPr>
    <w:r w:rsidRPr="00336D02">
      <w:rPr>
        <w:noProof/>
        <w:sz w:val="18"/>
        <w:szCs w:val="18"/>
        <w:lang w:val="id-ID" w:eastAsia="id-ID"/>
      </w:rPr>
      <mc:AlternateContent>
        <mc:Choice Requires="wps">
          <w:drawing>
            <wp:anchor distT="0" distB="0" distL="114300" distR="114300" simplePos="0" relativeHeight="251665408" behindDoc="0" locked="0" layoutInCell="1" allowOverlap="1" wp14:anchorId="54C70148" wp14:editId="7189197E">
              <wp:simplePos x="0" y="0"/>
              <wp:positionH relativeFrom="column">
                <wp:posOffset>2227</wp:posOffset>
              </wp:positionH>
              <wp:positionV relativeFrom="paragraph">
                <wp:posOffset>-111760</wp:posOffset>
              </wp:positionV>
              <wp:extent cx="61271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1271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07590B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8pt" to="482.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" strokecolor="black [3200]" strokeweight="1pt">
              <v:stroke joinstyle="miter"/>
            </v:line>
          </w:pict>
        </mc:Fallback>
      </mc:AlternateContent>
    </w:r>
    <w:r>
      <w:t>Running Title… (</w:t>
    </w:r>
    <w:proofErr w:type="gramStart"/>
    <w:r>
      <w:t>penulis</w:t>
    </w:r>
    <w:proofErr w:type="gramEnd"/>
    <w:r>
      <w:t xml:space="preserve"> pertama)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31" w:rsidRDefault="002D1631" w:rsidP="00994064">
      <w:pPr>
        <w:spacing w:after="0" w:line="240" w:lineRule="auto"/>
      </w:pPr>
      <w:r>
        <w:separator/>
      </w:r>
    </w:p>
  </w:footnote>
  <w:footnote w:type="continuationSeparator" w:id="0">
    <w:p w:rsidR="002D1631" w:rsidRDefault="002D1631" w:rsidP="0099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83" w:rsidRDefault="004F0583" w:rsidP="00D964B1">
    <w:pPr>
      <w:pStyle w:val="Header"/>
      <w:rPr>
        <w:sz w:val="20"/>
        <w:szCs w:val="20"/>
      </w:rPr>
    </w:pPr>
    <w:r w:rsidRPr="00336D02">
      <w:rPr>
        <w:b/>
        <w:sz w:val="20"/>
        <w:szCs w:val="20"/>
      </w:rPr>
      <w:t>Journal of Marine Research</w:t>
    </w:r>
    <w:r>
      <w:rPr>
        <w:sz w:val="20"/>
        <w:szCs w:val="20"/>
      </w:rPr>
      <w:t xml:space="preserve"> Vol[x], No</w:t>
    </w:r>
    <w:proofErr w:type="gramStart"/>
    <w:r>
      <w:rPr>
        <w:sz w:val="20"/>
        <w:szCs w:val="20"/>
      </w:rPr>
      <w:t>.[</w:t>
    </w:r>
    <w:proofErr w:type="gramEnd"/>
    <w:r>
      <w:rPr>
        <w:sz w:val="20"/>
        <w:szCs w:val="20"/>
      </w:rPr>
      <w:t>x] [month] 2019, pp. xx-xx</w:t>
    </w:r>
  </w:p>
  <w:p w:rsidR="004F0583" w:rsidRDefault="004F0583" w:rsidP="00D964B1">
    <w:pPr>
      <w:pStyle w:val="Header"/>
      <w:tabs>
        <w:tab w:val="clear" w:pos="4680"/>
        <w:tab w:val="clear" w:pos="9360"/>
        <w:tab w:val="center" w:pos="4927"/>
      </w:tabs>
      <w:rPr>
        <w:sz w:val="20"/>
        <w:szCs w:val="20"/>
      </w:rPr>
    </w:pPr>
    <w:r w:rsidRPr="00D964B1">
      <w:rPr>
        <w:sz w:val="20"/>
        <w:szCs w:val="20"/>
      </w:rPr>
      <w:t>EISSN:</w:t>
    </w:r>
    <w:r>
      <w:rPr>
        <w:sz w:val="20"/>
        <w:szCs w:val="20"/>
      </w:rPr>
      <w:t xml:space="preserve"> 2407-7690</w:t>
    </w:r>
  </w:p>
  <w:p w:rsidR="004F0583" w:rsidRPr="00D964B1" w:rsidRDefault="004F0583" w:rsidP="00D964B1">
    <w:pPr>
      <w:pStyle w:val="Header"/>
      <w:tabs>
        <w:tab w:val="clear" w:pos="4680"/>
        <w:tab w:val="clear" w:pos="9360"/>
        <w:tab w:val="center" w:pos="4927"/>
      </w:tabs>
      <w:rPr>
        <w:sz w:val="20"/>
        <w:szCs w:val="20"/>
      </w:rPr>
    </w:pPr>
    <w:r w:rsidRPr="00D964B1">
      <w:rPr>
        <w:sz w:val="20"/>
        <w:szCs w:val="20"/>
      </w:rPr>
      <w:t>https://ejournal3.undip.ac.id/index.php/jmr</w:t>
    </w:r>
    <w:r w:rsidRPr="00D964B1">
      <w:rPr>
        <w:sz w:val="20"/>
        <w:szCs w:val="20"/>
      </w:rPr>
      <w:tab/>
    </w:r>
  </w:p>
  <w:p w:rsidR="004F0583" w:rsidRDefault="004F0583" w:rsidP="00D964B1">
    <w:pPr>
      <w:pStyle w:val="Header"/>
    </w:pPr>
    <w:r>
      <w:rPr>
        <w:noProof/>
        <w:lang w:val="id-ID" w:eastAsia="id-ID"/>
      </w:rPr>
      <mc:AlternateContent>
        <mc:Choice Requires="wps">
          <w:drawing>
            <wp:anchor distT="0" distB="0" distL="114300" distR="114300" simplePos="0" relativeHeight="251659264" behindDoc="0" locked="0" layoutInCell="1" allowOverlap="1" wp14:anchorId="5F54E822" wp14:editId="575A4534">
              <wp:simplePos x="0" y="0"/>
              <wp:positionH relativeFrom="column">
                <wp:posOffset>18415</wp:posOffset>
              </wp:positionH>
              <wp:positionV relativeFrom="paragraph">
                <wp:posOffset>75404</wp:posOffset>
              </wp:positionV>
              <wp:extent cx="6127667"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1276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C553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95pt" to="48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" strokecolor="black [3200]" strokeweight="1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83" w:rsidRPr="00336D02" w:rsidRDefault="004F0583" w:rsidP="00D964B1">
    <w:pPr>
      <w:pStyle w:val="Header"/>
      <w:jc w:val="center"/>
      <w:rPr>
        <w:rFonts w:ascii="Calibri" w:eastAsia="Times New Roman" w:hAnsi="Calibri" w:cs="Times New Roman"/>
        <w:sz w:val="18"/>
        <w:szCs w:val="18"/>
      </w:rPr>
    </w:pPr>
    <w:r w:rsidRPr="00336D02">
      <w:rPr>
        <w:rFonts w:ascii="Calibri" w:eastAsia="Times New Roman" w:hAnsi="Calibri" w:cs="Times New Roman"/>
        <w:sz w:val="18"/>
        <w:szCs w:val="18"/>
      </w:rPr>
      <w:sym w:font="Wingdings" w:char="F074"/>
    </w:r>
    <w:r w:rsidRPr="00336D02">
      <w:rPr>
        <w:rFonts w:ascii="Calibri" w:eastAsia="Times New Roman" w:hAnsi="Calibri" w:cs="Times New Roman"/>
        <w:sz w:val="18"/>
        <w:szCs w:val="18"/>
      </w:rPr>
      <w:t>[</w:t>
    </w:r>
    <w:proofErr w:type="gramStart"/>
    <w:r w:rsidRPr="00336D02">
      <w:rPr>
        <w:rFonts w:ascii="Calibri" w:eastAsia="Times New Roman" w:hAnsi="Calibri" w:cs="Times New Roman"/>
        <w:sz w:val="18"/>
        <w:szCs w:val="18"/>
      </w:rPr>
      <w:t>halaman</w:t>
    </w:r>
    <w:proofErr w:type="gramEnd"/>
    <w:r w:rsidRPr="00336D02">
      <w:rPr>
        <w:rFonts w:ascii="Calibri" w:eastAsia="Times New Roman" w:hAnsi="Calibri" w:cs="Times New Roman"/>
        <w:sz w:val="18"/>
        <w:szCs w:val="18"/>
      </w:rPr>
      <w:t>]</w:t>
    </w:r>
    <w:r w:rsidRPr="00336D02">
      <w:rPr>
        <w:rFonts w:ascii="Calibri" w:eastAsia="Times New Roman" w:hAnsi="Calibri" w:cs="Times New Roman"/>
        <w:sz w:val="18"/>
        <w:szCs w:val="18"/>
      </w:rPr>
      <w:sym w:font="Wingdings" w:char="F074"/>
    </w:r>
  </w:p>
  <w:p w:rsidR="004F0583" w:rsidRPr="00336D02" w:rsidRDefault="004F0583" w:rsidP="00D964B1">
    <w:pPr>
      <w:pStyle w:val="Header"/>
      <w:jc w:val="center"/>
      <w:rPr>
        <w:rFonts w:ascii="Calibri" w:eastAsia="Times New Roman" w:hAnsi="Calibri" w:cs="Times New Roman"/>
        <w:sz w:val="18"/>
        <w:szCs w:val="18"/>
      </w:rPr>
    </w:pPr>
  </w:p>
  <w:p w:rsidR="004F0583" w:rsidRPr="00336D02" w:rsidRDefault="004F0583" w:rsidP="00336D02">
    <w:pPr>
      <w:pStyle w:val="Header"/>
      <w:jc w:val="center"/>
      <w:rPr>
        <w:sz w:val="18"/>
        <w:szCs w:val="18"/>
      </w:rPr>
    </w:pPr>
    <w:r w:rsidRPr="00336D02">
      <w:rPr>
        <w:noProof/>
        <w:sz w:val="18"/>
        <w:szCs w:val="18"/>
        <w:lang w:val="id-ID" w:eastAsia="id-ID"/>
      </w:rPr>
      <mc:AlternateContent>
        <mc:Choice Requires="wps">
          <w:drawing>
            <wp:anchor distT="0" distB="0" distL="114300" distR="114300" simplePos="0" relativeHeight="251661312" behindDoc="0" locked="0" layoutInCell="1" allowOverlap="1" wp14:anchorId="77644B3B" wp14:editId="5DA707E0">
              <wp:simplePos x="0" y="0"/>
              <wp:positionH relativeFrom="column">
                <wp:posOffset>635</wp:posOffset>
              </wp:positionH>
              <wp:positionV relativeFrom="paragraph">
                <wp:posOffset>241594</wp:posOffset>
              </wp:positionV>
              <wp:extent cx="61271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61271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9E339A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pt" to="4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" strokecolor="black [3200]" strokeweight="1pt">
              <v:stroke joinstyle="miter"/>
            </v:line>
          </w:pict>
        </mc:Fallback>
      </mc:AlternateContent>
    </w:r>
    <w:r w:rsidRPr="00336D02">
      <w:rPr>
        <w:b/>
        <w:sz w:val="18"/>
        <w:szCs w:val="18"/>
      </w:rPr>
      <w:t>Journal of Marine Research</w:t>
    </w:r>
    <w:r w:rsidRPr="00336D02">
      <w:rPr>
        <w:sz w:val="18"/>
        <w:szCs w:val="18"/>
      </w:rPr>
      <w:t xml:space="preserve"> Vol[x], No</w:t>
    </w:r>
    <w:proofErr w:type="gramStart"/>
    <w:r w:rsidRPr="00336D02">
      <w:rPr>
        <w:sz w:val="18"/>
        <w:szCs w:val="18"/>
      </w:rPr>
      <w:t>.[</w:t>
    </w:r>
    <w:proofErr w:type="gramEnd"/>
    <w:r w:rsidRPr="00336D02">
      <w:rPr>
        <w:sz w:val="18"/>
        <w:szCs w:val="18"/>
      </w:rPr>
      <w:t>x] [month] 2019,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67A"/>
    <w:multiLevelType w:val="multilevel"/>
    <w:tmpl w:val="1FDED42A"/>
    <w:lvl w:ilvl="0">
      <w:start w:val="3"/>
      <w:numFmt w:val="decimal"/>
      <w:lvlText w:val="%1"/>
      <w:lvlJc w:val="left"/>
      <w:pPr>
        <w:ind w:left="1154" w:hanging="567"/>
        <w:jc w:val="left"/>
      </w:pPr>
      <w:rPr>
        <w:rFonts w:hint="default"/>
        <w:lang w:eastAsia="en-US" w:bidi="ar-SA"/>
      </w:rPr>
    </w:lvl>
    <w:lvl w:ilvl="1">
      <w:start w:val="4"/>
      <w:numFmt w:val="decimal"/>
      <w:lvlText w:val="%1.%2."/>
      <w:lvlJc w:val="left"/>
      <w:pPr>
        <w:ind w:left="1154" w:hanging="567"/>
        <w:jc w:val="left"/>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308" w:hanging="360"/>
        <w:jc w:val="left"/>
      </w:pPr>
      <w:rPr>
        <w:rFonts w:ascii="Times New Roman" w:eastAsia="Times New Roman" w:hAnsi="Times New Roman" w:cs="Times New Roman" w:hint="default"/>
        <w:spacing w:val="-23"/>
        <w:w w:val="99"/>
        <w:sz w:val="24"/>
        <w:szCs w:val="24"/>
        <w:lang w:eastAsia="en-US" w:bidi="ar-SA"/>
      </w:rPr>
    </w:lvl>
    <w:lvl w:ilvl="3">
      <w:numFmt w:val="bullet"/>
      <w:lvlText w:val="•"/>
      <w:lvlJc w:val="left"/>
      <w:pPr>
        <w:ind w:left="3119" w:hanging="360"/>
      </w:pPr>
      <w:rPr>
        <w:rFonts w:hint="default"/>
        <w:lang w:eastAsia="en-US" w:bidi="ar-SA"/>
      </w:rPr>
    </w:lvl>
    <w:lvl w:ilvl="4">
      <w:numFmt w:val="bullet"/>
      <w:lvlText w:val="•"/>
      <w:lvlJc w:val="left"/>
      <w:pPr>
        <w:ind w:left="4028" w:hanging="360"/>
      </w:pPr>
      <w:rPr>
        <w:rFonts w:hint="default"/>
        <w:lang w:eastAsia="en-US" w:bidi="ar-SA"/>
      </w:rPr>
    </w:lvl>
    <w:lvl w:ilvl="5">
      <w:numFmt w:val="bullet"/>
      <w:lvlText w:val="•"/>
      <w:lvlJc w:val="left"/>
      <w:pPr>
        <w:ind w:left="4938" w:hanging="360"/>
      </w:pPr>
      <w:rPr>
        <w:rFonts w:hint="default"/>
        <w:lang w:eastAsia="en-US" w:bidi="ar-SA"/>
      </w:rPr>
    </w:lvl>
    <w:lvl w:ilvl="6">
      <w:numFmt w:val="bullet"/>
      <w:lvlText w:val="•"/>
      <w:lvlJc w:val="left"/>
      <w:pPr>
        <w:ind w:left="5848" w:hanging="360"/>
      </w:pPr>
      <w:rPr>
        <w:rFonts w:hint="default"/>
        <w:lang w:eastAsia="en-US" w:bidi="ar-SA"/>
      </w:rPr>
    </w:lvl>
    <w:lvl w:ilvl="7">
      <w:numFmt w:val="bullet"/>
      <w:lvlText w:val="•"/>
      <w:lvlJc w:val="left"/>
      <w:pPr>
        <w:ind w:left="6757" w:hanging="360"/>
      </w:pPr>
      <w:rPr>
        <w:rFonts w:hint="default"/>
        <w:lang w:eastAsia="en-US" w:bidi="ar-SA"/>
      </w:rPr>
    </w:lvl>
    <w:lvl w:ilvl="8">
      <w:numFmt w:val="bullet"/>
      <w:lvlText w:val="•"/>
      <w:lvlJc w:val="left"/>
      <w:pPr>
        <w:ind w:left="7667" w:hanging="360"/>
      </w:pPr>
      <w:rPr>
        <w:rFonts w:hint="default"/>
        <w:lang w:eastAsia="en-US" w:bidi="ar-SA"/>
      </w:rPr>
    </w:lvl>
  </w:abstractNum>
  <w:abstractNum w:abstractNumId="1">
    <w:nsid w:val="223C052B"/>
    <w:multiLevelType w:val="hybridMultilevel"/>
    <w:tmpl w:val="7F3EF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2E76"/>
    <w:multiLevelType w:val="hybridMultilevel"/>
    <w:tmpl w:val="982EA566"/>
    <w:lvl w:ilvl="0" w:tplc="CE3421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12618E"/>
    <w:multiLevelType w:val="hybridMultilevel"/>
    <w:tmpl w:val="70DA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27E08"/>
    <w:multiLevelType w:val="multilevel"/>
    <w:tmpl w:val="F7E0125A"/>
    <w:lvl w:ilvl="0">
      <w:start w:val="4"/>
      <w:numFmt w:val="decimal"/>
      <w:lvlText w:val="%1"/>
      <w:lvlJc w:val="left"/>
      <w:pPr>
        <w:ind w:left="1128" w:hanging="540"/>
        <w:jc w:val="left"/>
      </w:pPr>
      <w:rPr>
        <w:rFonts w:hint="default"/>
        <w:lang w:eastAsia="en-US" w:bidi="ar-SA"/>
      </w:rPr>
    </w:lvl>
    <w:lvl w:ilvl="1">
      <w:start w:val="1"/>
      <w:numFmt w:val="decimal"/>
      <w:lvlText w:val="%1.%2."/>
      <w:lvlJc w:val="left"/>
      <w:pPr>
        <w:ind w:left="1128" w:hanging="540"/>
        <w:jc w:val="left"/>
      </w:pPr>
      <w:rPr>
        <w:rFonts w:hint="default"/>
        <w:b/>
        <w:bCs/>
        <w:w w:val="100"/>
        <w:lang w:eastAsia="en-US" w:bidi="ar-SA"/>
      </w:rPr>
    </w:lvl>
    <w:lvl w:ilvl="2">
      <w:start w:val="1"/>
      <w:numFmt w:val="decimal"/>
      <w:lvlText w:val="%1.%2.%3."/>
      <w:lvlJc w:val="left"/>
      <w:pPr>
        <w:ind w:left="1188" w:hanging="600"/>
        <w:jc w:val="left"/>
      </w:pPr>
      <w:rPr>
        <w:rFonts w:hint="default"/>
        <w:b/>
        <w:bCs/>
        <w:spacing w:val="-4"/>
        <w:w w:val="99"/>
        <w:lang w:eastAsia="en-US" w:bidi="ar-SA"/>
      </w:rPr>
    </w:lvl>
    <w:lvl w:ilvl="3">
      <w:start w:val="1"/>
      <w:numFmt w:val="decimal"/>
      <w:lvlText w:val="%4."/>
      <w:lvlJc w:val="left"/>
      <w:pPr>
        <w:ind w:left="1296" w:hanging="360"/>
        <w:jc w:val="left"/>
      </w:pPr>
      <w:rPr>
        <w:rFonts w:ascii="Times New Roman" w:eastAsia="Times New Roman" w:hAnsi="Times New Roman" w:cs="Times New Roman" w:hint="default"/>
        <w:spacing w:val="-22"/>
        <w:w w:val="99"/>
        <w:sz w:val="24"/>
        <w:szCs w:val="24"/>
        <w:lang w:eastAsia="en-US" w:bidi="ar-SA"/>
      </w:rPr>
    </w:lvl>
    <w:lvl w:ilvl="4">
      <w:numFmt w:val="bullet"/>
      <w:lvlText w:val="•"/>
      <w:lvlJc w:val="left"/>
      <w:pPr>
        <w:ind w:left="3346" w:hanging="360"/>
      </w:pPr>
      <w:rPr>
        <w:rFonts w:hint="default"/>
        <w:lang w:eastAsia="en-US" w:bidi="ar-SA"/>
      </w:rPr>
    </w:lvl>
    <w:lvl w:ilvl="5">
      <w:numFmt w:val="bullet"/>
      <w:lvlText w:val="•"/>
      <w:lvlJc w:val="left"/>
      <w:pPr>
        <w:ind w:left="4369" w:hanging="360"/>
      </w:pPr>
      <w:rPr>
        <w:rFonts w:hint="default"/>
        <w:lang w:eastAsia="en-US" w:bidi="ar-SA"/>
      </w:rPr>
    </w:lvl>
    <w:lvl w:ilvl="6">
      <w:numFmt w:val="bullet"/>
      <w:lvlText w:val="•"/>
      <w:lvlJc w:val="left"/>
      <w:pPr>
        <w:ind w:left="5393" w:hanging="360"/>
      </w:pPr>
      <w:rPr>
        <w:rFonts w:hint="default"/>
        <w:lang w:eastAsia="en-US" w:bidi="ar-SA"/>
      </w:rPr>
    </w:lvl>
    <w:lvl w:ilvl="7">
      <w:numFmt w:val="bullet"/>
      <w:lvlText w:val="•"/>
      <w:lvlJc w:val="left"/>
      <w:pPr>
        <w:ind w:left="6416" w:hanging="360"/>
      </w:pPr>
      <w:rPr>
        <w:rFonts w:hint="default"/>
        <w:lang w:eastAsia="en-US" w:bidi="ar-SA"/>
      </w:rPr>
    </w:lvl>
    <w:lvl w:ilvl="8">
      <w:numFmt w:val="bullet"/>
      <w:lvlText w:val="•"/>
      <w:lvlJc w:val="left"/>
      <w:pPr>
        <w:ind w:left="7439" w:hanging="360"/>
      </w:pPr>
      <w:rPr>
        <w:rFonts w:hint="default"/>
        <w:lang w:eastAsia="en-US" w:bidi="ar-SA"/>
      </w:rPr>
    </w:lvl>
  </w:abstractNum>
  <w:abstractNum w:abstractNumId="5">
    <w:nsid w:val="603A6AE7"/>
    <w:multiLevelType w:val="hybridMultilevel"/>
    <w:tmpl w:val="8E04C5D8"/>
    <w:lvl w:ilvl="0" w:tplc="975E9F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4A60DBA"/>
    <w:multiLevelType w:val="multilevel"/>
    <w:tmpl w:val="8BE0A774"/>
    <w:lvl w:ilvl="0">
      <w:start w:val="2"/>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hint="default"/>
        <w:b/>
        <w:bCs/>
        <w:spacing w:val="-3"/>
        <w:w w:val="99"/>
        <w:lang w:eastAsia="en-US" w:bidi="ar-SA"/>
      </w:rPr>
    </w:lvl>
    <w:lvl w:ilvl="2">
      <w:start w:val="1"/>
      <w:numFmt w:val="decimal"/>
      <w:lvlText w:val="%1.%2.%3."/>
      <w:lvlJc w:val="left"/>
      <w:pPr>
        <w:ind w:left="1296" w:hanging="720"/>
        <w:jc w:val="left"/>
      </w:pPr>
      <w:rPr>
        <w:rFonts w:ascii="Times New Roman" w:eastAsia="Times New Roman" w:hAnsi="Times New Roman" w:cs="Times New Roman" w:hint="default"/>
        <w:b/>
        <w:bCs/>
        <w:w w:val="100"/>
        <w:sz w:val="22"/>
        <w:szCs w:val="22"/>
        <w:lang w:eastAsia="en-US" w:bidi="ar-SA"/>
      </w:rPr>
    </w:lvl>
    <w:lvl w:ilvl="3">
      <w:start w:val="1"/>
      <w:numFmt w:val="decimal"/>
      <w:lvlText w:val="%4."/>
      <w:lvlJc w:val="left"/>
      <w:pPr>
        <w:ind w:left="1440" w:hanging="360"/>
        <w:jc w:val="left"/>
      </w:pPr>
      <w:rPr>
        <w:rFonts w:ascii="Times New Roman" w:eastAsia="Times New Roman" w:hAnsi="Times New Roman" w:cs="Times New Roman" w:hint="default"/>
        <w:spacing w:val="-5"/>
        <w:w w:val="99"/>
        <w:sz w:val="24"/>
        <w:szCs w:val="24"/>
        <w:lang w:eastAsia="en-US" w:bidi="ar-SA"/>
      </w:rPr>
    </w:lvl>
    <w:lvl w:ilvl="4">
      <w:numFmt w:val="bullet"/>
      <w:lvlText w:val="•"/>
      <w:lvlJc w:val="left"/>
      <w:pPr>
        <w:ind w:left="3451" w:hanging="360"/>
      </w:pPr>
      <w:rPr>
        <w:rFonts w:hint="default"/>
        <w:lang w:eastAsia="en-US" w:bidi="ar-SA"/>
      </w:rPr>
    </w:lvl>
    <w:lvl w:ilvl="5">
      <w:numFmt w:val="bullet"/>
      <w:lvlText w:val="•"/>
      <w:lvlJc w:val="left"/>
      <w:pPr>
        <w:ind w:left="4457" w:hanging="360"/>
      </w:pPr>
      <w:rPr>
        <w:rFonts w:hint="default"/>
        <w:lang w:eastAsia="en-US" w:bidi="ar-SA"/>
      </w:rPr>
    </w:lvl>
    <w:lvl w:ilvl="6">
      <w:numFmt w:val="bullet"/>
      <w:lvlText w:val="•"/>
      <w:lvlJc w:val="left"/>
      <w:pPr>
        <w:ind w:left="5463" w:hanging="360"/>
      </w:pPr>
      <w:rPr>
        <w:rFonts w:hint="default"/>
        <w:lang w:eastAsia="en-US" w:bidi="ar-SA"/>
      </w:rPr>
    </w:lvl>
    <w:lvl w:ilvl="7">
      <w:numFmt w:val="bullet"/>
      <w:lvlText w:val="•"/>
      <w:lvlJc w:val="left"/>
      <w:pPr>
        <w:ind w:left="6469" w:hanging="360"/>
      </w:pPr>
      <w:rPr>
        <w:rFonts w:hint="default"/>
        <w:lang w:eastAsia="en-US" w:bidi="ar-SA"/>
      </w:rPr>
    </w:lvl>
    <w:lvl w:ilvl="8">
      <w:numFmt w:val="bullet"/>
      <w:lvlText w:val="•"/>
      <w:lvlJc w:val="left"/>
      <w:pPr>
        <w:ind w:left="7474" w:hanging="360"/>
      </w:pPr>
      <w:rPr>
        <w:rFonts w:hint="default"/>
        <w:lang w:eastAsia="en-US" w:bidi="ar-SA"/>
      </w:rPr>
    </w:lvl>
  </w:abstractNum>
  <w:abstractNum w:abstractNumId="7">
    <w:nsid w:val="71117060"/>
    <w:multiLevelType w:val="hybridMultilevel"/>
    <w:tmpl w:val="AC62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560F5"/>
    <w:multiLevelType w:val="hybridMultilevel"/>
    <w:tmpl w:val="9642CFCE"/>
    <w:lvl w:ilvl="0" w:tplc="97867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4"/>
  </w:num>
  <w:num w:numId="3">
    <w:abstractNumId w:val="0"/>
  </w:num>
  <w:num w:numId="4">
    <w:abstractNumId w:val="6"/>
  </w:num>
  <w:num w:numId="5">
    <w:abstractNumId w:val="3"/>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30"/>
    <w:rsid w:val="00000A3E"/>
    <w:rsid w:val="000323A9"/>
    <w:rsid w:val="00041DDC"/>
    <w:rsid w:val="00057F09"/>
    <w:rsid w:val="000973B9"/>
    <w:rsid w:val="000B2A4C"/>
    <w:rsid w:val="000B509A"/>
    <w:rsid w:val="000D25AA"/>
    <w:rsid w:val="00103CB2"/>
    <w:rsid w:val="00115F2D"/>
    <w:rsid w:val="001265A1"/>
    <w:rsid w:val="0013318F"/>
    <w:rsid w:val="00146946"/>
    <w:rsid w:val="00151302"/>
    <w:rsid w:val="00174899"/>
    <w:rsid w:val="00196B82"/>
    <w:rsid w:val="001B0222"/>
    <w:rsid w:val="001B5609"/>
    <w:rsid w:val="001D1395"/>
    <w:rsid w:val="001E09ED"/>
    <w:rsid w:val="001E1AD0"/>
    <w:rsid w:val="001E70CF"/>
    <w:rsid w:val="00217CCF"/>
    <w:rsid w:val="002456B1"/>
    <w:rsid w:val="00253300"/>
    <w:rsid w:val="002815A3"/>
    <w:rsid w:val="0028562B"/>
    <w:rsid w:val="002A0AD3"/>
    <w:rsid w:val="002C4640"/>
    <w:rsid w:val="002D1631"/>
    <w:rsid w:val="00317487"/>
    <w:rsid w:val="00327AD0"/>
    <w:rsid w:val="00335B39"/>
    <w:rsid w:val="00336D02"/>
    <w:rsid w:val="00367C30"/>
    <w:rsid w:val="00377499"/>
    <w:rsid w:val="00394884"/>
    <w:rsid w:val="003D3E8D"/>
    <w:rsid w:val="003E20A1"/>
    <w:rsid w:val="003F1B53"/>
    <w:rsid w:val="003F7271"/>
    <w:rsid w:val="00402514"/>
    <w:rsid w:val="00412145"/>
    <w:rsid w:val="00480F80"/>
    <w:rsid w:val="00481A3E"/>
    <w:rsid w:val="0049182D"/>
    <w:rsid w:val="004927C4"/>
    <w:rsid w:val="0049628A"/>
    <w:rsid w:val="004C5E2C"/>
    <w:rsid w:val="004D4337"/>
    <w:rsid w:val="004E5122"/>
    <w:rsid w:val="004E6737"/>
    <w:rsid w:val="004F0583"/>
    <w:rsid w:val="00501299"/>
    <w:rsid w:val="00503CE0"/>
    <w:rsid w:val="00520391"/>
    <w:rsid w:val="00542AE7"/>
    <w:rsid w:val="00557E6D"/>
    <w:rsid w:val="00565505"/>
    <w:rsid w:val="0058599E"/>
    <w:rsid w:val="005B5F49"/>
    <w:rsid w:val="00601C16"/>
    <w:rsid w:val="006335C9"/>
    <w:rsid w:val="00641FC8"/>
    <w:rsid w:val="0065271A"/>
    <w:rsid w:val="006E5138"/>
    <w:rsid w:val="0070785D"/>
    <w:rsid w:val="007151A9"/>
    <w:rsid w:val="00721FEC"/>
    <w:rsid w:val="00730AE6"/>
    <w:rsid w:val="00775B87"/>
    <w:rsid w:val="007A70B3"/>
    <w:rsid w:val="007B1D8C"/>
    <w:rsid w:val="007D3163"/>
    <w:rsid w:val="007D4B27"/>
    <w:rsid w:val="007F3FA0"/>
    <w:rsid w:val="007F44A5"/>
    <w:rsid w:val="00806043"/>
    <w:rsid w:val="008069EE"/>
    <w:rsid w:val="00845F8E"/>
    <w:rsid w:val="00857308"/>
    <w:rsid w:val="00862B90"/>
    <w:rsid w:val="00865257"/>
    <w:rsid w:val="008A3D8B"/>
    <w:rsid w:val="008A5D29"/>
    <w:rsid w:val="008B4CB6"/>
    <w:rsid w:val="008B61AA"/>
    <w:rsid w:val="008C7CA0"/>
    <w:rsid w:val="008D45F8"/>
    <w:rsid w:val="008E3C35"/>
    <w:rsid w:val="008E67C9"/>
    <w:rsid w:val="008F5021"/>
    <w:rsid w:val="008F7ED4"/>
    <w:rsid w:val="00911F94"/>
    <w:rsid w:val="009635B4"/>
    <w:rsid w:val="00994064"/>
    <w:rsid w:val="009941D7"/>
    <w:rsid w:val="009A2B06"/>
    <w:rsid w:val="009B151F"/>
    <w:rsid w:val="009C0F62"/>
    <w:rsid w:val="009D550B"/>
    <w:rsid w:val="009E50E0"/>
    <w:rsid w:val="009E5E47"/>
    <w:rsid w:val="00A05900"/>
    <w:rsid w:val="00A16214"/>
    <w:rsid w:val="00A30BB7"/>
    <w:rsid w:val="00A44295"/>
    <w:rsid w:val="00A55930"/>
    <w:rsid w:val="00A82D6C"/>
    <w:rsid w:val="00A93C7E"/>
    <w:rsid w:val="00A971AA"/>
    <w:rsid w:val="00AA0807"/>
    <w:rsid w:val="00AA1D4A"/>
    <w:rsid w:val="00B020EB"/>
    <w:rsid w:val="00B120D3"/>
    <w:rsid w:val="00B14E6C"/>
    <w:rsid w:val="00B401A7"/>
    <w:rsid w:val="00B53A2E"/>
    <w:rsid w:val="00B63C8B"/>
    <w:rsid w:val="00B71DCE"/>
    <w:rsid w:val="00B71E36"/>
    <w:rsid w:val="00B95C44"/>
    <w:rsid w:val="00BA15E5"/>
    <w:rsid w:val="00BB0BD1"/>
    <w:rsid w:val="00BF316B"/>
    <w:rsid w:val="00BF48ED"/>
    <w:rsid w:val="00C22CD2"/>
    <w:rsid w:val="00C36200"/>
    <w:rsid w:val="00C3790C"/>
    <w:rsid w:val="00C95B22"/>
    <w:rsid w:val="00CA29E0"/>
    <w:rsid w:val="00CC383D"/>
    <w:rsid w:val="00CC7F02"/>
    <w:rsid w:val="00D020C5"/>
    <w:rsid w:val="00D11BBA"/>
    <w:rsid w:val="00D11FC6"/>
    <w:rsid w:val="00D26E6B"/>
    <w:rsid w:val="00D3490D"/>
    <w:rsid w:val="00D3598E"/>
    <w:rsid w:val="00D80B04"/>
    <w:rsid w:val="00D90A6B"/>
    <w:rsid w:val="00D964B1"/>
    <w:rsid w:val="00DE4DA1"/>
    <w:rsid w:val="00E22911"/>
    <w:rsid w:val="00E47FE9"/>
    <w:rsid w:val="00E55C96"/>
    <w:rsid w:val="00E57F15"/>
    <w:rsid w:val="00EB739D"/>
    <w:rsid w:val="00EC4CAE"/>
    <w:rsid w:val="00ED7FB8"/>
    <w:rsid w:val="00F05AC3"/>
    <w:rsid w:val="00F13DFD"/>
    <w:rsid w:val="00F2387E"/>
    <w:rsid w:val="00F677C8"/>
    <w:rsid w:val="00F93BE2"/>
    <w:rsid w:val="00FA7F11"/>
    <w:rsid w:val="00FC0563"/>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64"/>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D3598E"/>
    <w:pPr>
      <w:keepNext/>
      <w:spacing w:after="0" w:line="480" w:lineRule="auto"/>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6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94064"/>
  </w:style>
  <w:style w:type="paragraph" w:styleId="BalloonText">
    <w:name w:val="Balloon Text"/>
    <w:basedOn w:val="Normal"/>
    <w:link w:val="BalloonTextChar"/>
    <w:uiPriority w:val="99"/>
    <w:semiHidden/>
    <w:unhideWhenUsed/>
    <w:rsid w:val="0099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4"/>
    <w:rPr>
      <w:rFonts w:ascii="Tahoma" w:eastAsia="Times New Roman" w:hAnsi="Tahoma" w:cs="Tahoma"/>
      <w:sz w:val="16"/>
      <w:szCs w:val="16"/>
    </w:rPr>
  </w:style>
  <w:style w:type="table" w:styleId="TableGrid">
    <w:name w:val="Table Grid"/>
    <w:basedOn w:val="TableNormal"/>
    <w:uiPriority w:val="39"/>
    <w:rsid w:val="00D9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rsid w:val="00F13DFD"/>
    <w:pPr>
      <w:widowControl w:val="0"/>
      <w:autoSpaceDE w:val="0"/>
      <w:autoSpaceDN w:val="0"/>
      <w:adjustRightInd w:val="0"/>
      <w:spacing w:before="60" w:after="60" w:line="240" w:lineRule="auto"/>
      <w:ind w:left="288" w:hanging="288"/>
      <w:jc w:val="both"/>
    </w:pPr>
    <w:rPr>
      <w:rFonts w:ascii="Times New Roman" w:eastAsia="BatangChe" w:hAnsi="Times New Roman"/>
      <w:sz w:val="20"/>
      <w:szCs w:val="20"/>
      <w:lang w:eastAsia="ko-KR"/>
    </w:rPr>
  </w:style>
  <w:style w:type="paragraph" w:customStyle="1" w:styleId="IEEEReferenceItem">
    <w:name w:val="IEEE Reference Item"/>
    <w:basedOn w:val="Normal"/>
    <w:rsid w:val="00F13DFD"/>
    <w:pPr>
      <w:adjustRightInd w:val="0"/>
      <w:snapToGrid w:val="0"/>
      <w:spacing w:after="0" w:line="240" w:lineRule="auto"/>
      <w:ind w:left="360" w:hanging="360"/>
      <w:jc w:val="both"/>
    </w:pPr>
    <w:rPr>
      <w:rFonts w:ascii="Times New Roman" w:eastAsia="SimSun" w:hAnsi="Times New Roman"/>
      <w:sz w:val="16"/>
      <w:szCs w:val="24"/>
      <w:lang w:eastAsia="zh-CN"/>
    </w:rPr>
  </w:style>
  <w:style w:type="character" w:customStyle="1" w:styleId="Heading1Char">
    <w:name w:val="Heading 1 Char"/>
    <w:basedOn w:val="DefaultParagraphFont"/>
    <w:link w:val="Heading1"/>
    <w:rsid w:val="00D3598E"/>
    <w:rPr>
      <w:rFonts w:ascii="Times New Roman" w:eastAsia="Times New Roman" w:hAnsi="Times New Roman" w:cs="Times New Roman"/>
      <w:b/>
      <w:bCs/>
      <w:sz w:val="20"/>
      <w:szCs w:val="20"/>
    </w:rPr>
  </w:style>
  <w:style w:type="character" w:customStyle="1" w:styleId="tgc">
    <w:name w:val="_tgc"/>
    <w:basedOn w:val="DefaultParagraphFont"/>
    <w:rsid w:val="00D3598E"/>
  </w:style>
  <w:style w:type="paragraph" w:customStyle="1" w:styleId="TableParagraph">
    <w:name w:val="Table Paragraph"/>
    <w:basedOn w:val="Normal"/>
    <w:uiPriority w:val="1"/>
    <w:qFormat/>
    <w:rsid w:val="005B5F49"/>
    <w:pPr>
      <w:widowControl w:val="0"/>
      <w:autoSpaceDE w:val="0"/>
      <w:autoSpaceDN w:val="0"/>
      <w:spacing w:after="0" w:line="240" w:lineRule="auto"/>
    </w:pPr>
    <w:rPr>
      <w:rFonts w:ascii="Times New Roman" w:hAnsi="Times New Roman"/>
    </w:rPr>
  </w:style>
  <w:style w:type="paragraph" w:styleId="BodyText">
    <w:name w:val="Body Text"/>
    <w:basedOn w:val="Normal"/>
    <w:link w:val="BodyTextChar"/>
    <w:uiPriority w:val="1"/>
    <w:qFormat/>
    <w:rsid w:val="00D11BBA"/>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D11BBA"/>
    <w:rPr>
      <w:rFonts w:ascii="Times New Roman" w:eastAsia="Times New Roman" w:hAnsi="Times New Roman" w:cs="Times New Roman"/>
      <w:sz w:val="24"/>
      <w:szCs w:val="24"/>
    </w:rPr>
  </w:style>
  <w:style w:type="paragraph" w:styleId="ListParagraph">
    <w:name w:val="List Paragraph"/>
    <w:basedOn w:val="Normal"/>
    <w:uiPriority w:val="34"/>
    <w:qFormat/>
    <w:rsid w:val="0009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64"/>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D3598E"/>
    <w:pPr>
      <w:keepNext/>
      <w:spacing w:after="0" w:line="480" w:lineRule="auto"/>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6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94064"/>
  </w:style>
  <w:style w:type="paragraph" w:styleId="BalloonText">
    <w:name w:val="Balloon Text"/>
    <w:basedOn w:val="Normal"/>
    <w:link w:val="BalloonTextChar"/>
    <w:uiPriority w:val="99"/>
    <w:semiHidden/>
    <w:unhideWhenUsed/>
    <w:rsid w:val="0099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4"/>
    <w:rPr>
      <w:rFonts w:ascii="Tahoma" w:eastAsia="Times New Roman" w:hAnsi="Tahoma" w:cs="Tahoma"/>
      <w:sz w:val="16"/>
      <w:szCs w:val="16"/>
    </w:rPr>
  </w:style>
  <w:style w:type="table" w:styleId="TableGrid">
    <w:name w:val="Table Grid"/>
    <w:basedOn w:val="TableNormal"/>
    <w:uiPriority w:val="39"/>
    <w:rsid w:val="00D9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rsid w:val="00F13DFD"/>
    <w:pPr>
      <w:widowControl w:val="0"/>
      <w:autoSpaceDE w:val="0"/>
      <w:autoSpaceDN w:val="0"/>
      <w:adjustRightInd w:val="0"/>
      <w:spacing w:before="60" w:after="60" w:line="240" w:lineRule="auto"/>
      <w:ind w:left="288" w:hanging="288"/>
      <w:jc w:val="both"/>
    </w:pPr>
    <w:rPr>
      <w:rFonts w:ascii="Times New Roman" w:eastAsia="BatangChe" w:hAnsi="Times New Roman"/>
      <w:sz w:val="20"/>
      <w:szCs w:val="20"/>
      <w:lang w:eastAsia="ko-KR"/>
    </w:rPr>
  </w:style>
  <w:style w:type="paragraph" w:customStyle="1" w:styleId="IEEEReferenceItem">
    <w:name w:val="IEEE Reference Item"/>
    <w:basedOn w:val="Normal"/>
    <w:rsid w:val="00F13DFD"/>
    <w:pPr>
      <w:adjustRightInd w:val="0"/>
      <w:snapToGrid w:val="0"/>
      <w:spacing w:after="0" w:line="240" w:lineRule="auto"/>
      <w:ind w:left="360" w:hanging="360"/>
      <w:jc w:val="both"/>
    </w:pPr>
    <w:rPr>
      <w:rFonts w:ascii="Times New Roman" w:eastAsia="SimSun" w:hAnsi="Times New Roman"/>
      <w:sz w:val="16"/>
      <w:szCs w:val="24"/>
      <w:lang w:eastAsia="zh-CN"/>
    </w:rPr>
  </w:style>
  <w:style w:type="character" w:customStyle="1" w:styleId="Heading1Char">
    <w:name w:val="Heading 1 Char"/>
    <w:basedOn w:val="DefaultParagraphFont"/>
    <w:link w:val="Heading1"/>
    <w:rsid w:val="00D3598E"/>
    <w:rPr>
      <w:rFonts w:ascii="Times New Roman" w:eastAsia="Times New Roman" w:hAnsi="Times New Roman" w:cs="Times New Roman"/>
      <w:b/>
      <w:bCs/>
      <w:sz w:val="20"/>
      <w:szCs w:val="20"/>
    </w:rPr>
  </w:style>
  <w:style w:type="character" w:customStyle="1" w:styleId="tgc">
    <w:name w:val="_tgc"/>
    <w:basedOn w:val="DefaultParagraphFont"/>
    <w:rsid w:val="00D3598E"/>
  </w:style>
  <w:style w:type="paragraph" w:customStyle="1" w:styleId="TableParagraph">
    <w:name w:val="Table Paragraph"/>
    <w:basedOn w:val="Normal"/>
    <w:uiPriority w:val="1"/>
    <w:qFormat/>
    <w:rsid w:val="005B5F49"/>
    <w:pPr>
      <w:widowControl w:val="0"/>
      <w:autoSpaceDE w:val="0"/>
      <w:autoSpaceDN w:val="0"/>
      <w:spacing w:after="0" w:line="240" w:lineRule="auto"/>
    </w:pPr>
    <w:rPr>
      <w:rFonts w:ascii="Times New Roman" w:hAnsi="Times New Roman"/>
    </w:rPr>
  </w:style>
  <w:style w:type="paragraph" w:styleId="BodyText">
    <w:name w:val="Body Text"/>
    <w:basedOn w:val="Normal"/>
    <w:link w:val="BodyTextChar"/>
    <w:uiPriority w:val="1"/>
    <w:qFormat/>
    <w:rsid w:val="00D11BBA"/>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D11BBA"/>
    <w:rPr>
      <w:rFonts w:ascii="Times New Roman" w:eastAsia="Times New Roman" w:hAnsi="Times New Roman" w:cs="Times New Roman"/>
      <w:sz w:val="24"/>
      <w:szCs w:val="24"/>
    </w:rPr>
  </w:style>
  <w:style w:type="paragraph" w:styleId="ListParagraph">
    <w:name w:val="List Paragraph"/>
    <w:basedOn w:val="Normal"/>
    <w:uiPriority w:val="34"/>
    <w:qFormat/>
    <w:rsid w:val="0009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8648">
      <w:bodyDiv w:val="1"/>
      <w:marLeft w:val="0"/>
      <w:marRight w:val="0"/>
      <w:marTop w:val="0"/>
      <w:marBottom w:val="0"/>
      <w:divBdr>
        <w:top w:val="none" w:sz="0" w:space="0" w:color="auto"/>
        <w:left w:val="none" w:sz="0" w:space="0" w:color="auto"/>
        <w:bottom w:val="none" w:sz="0" w:space="0" w:color="auto"/>
        <w:right w:val="none" w:sz="0" w:space="0" w:color="auto"/>
      </w:divBdr>
    </w:div>
    <w:div w:id="7802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8.1\Desktop\skripsi%20lamun\Word\Template%202019%20JMR_v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ISMILLAH%20skripsi%20Widi\bismillah\DATA%20CORAL%20l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ISMILLAH%20skripsi%20Widi\bismillah\DATA%20CORAL%20lit.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BISMILLAH%20skripsi%20Widi\bismillah\DATA%20CORAL%20l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Prosentase Tutupan Terumbu Karang  Kedalaman 5m</a:t>
            </a:r>
            <a:endParaRPr lang="en-US" sz="1200" b="1">
              <a:effectLst/>
            </a:endParaRPr>
          </a:p>
        </c:rich>
      </c:tx>
      <c:overlay val="0"/>
    </c:title>
    <c:autoTitleDeleted val="0"/>
    <c:plotArea>
      <c:layout/>
      <c:barChart>
        <c:barDir val="col"/>
        <c:grouping val="clustered"/>
        <c:varyColors val="0"/>
        <c:ser>
          <c:idx val="0"/>
          <c:order val="0"/>
          <c:tx>
            <c:strRef>
              <c:f>'% semua 5&amp;10m'!$A$20</c:f>
              <c:strCache>
                <c:ptCount val="1"/>
                <c:pt idx="0">
                  <c:v>Karang Hidup</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5&amp;10m'!$B$20:$E$20</c:f>
              <c:numCache>
                <c:formatCode>0%</c:formatCode>
                <c:ptCount val="4"/>
                <c:pt idx="0">
                  <c:v>0.77</c:v>
                </c:pt>
                <c:pt idx="1">
                  <c:v>0.68</c:v>
                </c:pt>
                <c:pt idx="2">
                  <c:v>0.61</c:v>
                </c:pt>
                <c:pt idx="3">
                  <c:v>0.8</c:v>
                </c:pt>
              </c:numCache>
            </c:numRef>
          </c:val>
        </c:ser>
        <c:ser>
          <c:idx val="1"/>
          <c:order val="1"/>
          <c:tx>
            <c:strRef>
              <c:f>'% semua 5&amp;10m'!$A$21</c:f>
              <c:strCache>
                <c:ptCount val="1"/>
                <c:pt idx="0">
                  <c:v>Karang Mati</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5&amp;10m'!$B$21:$E$21</c:f>
              <c:numCache>
                <c:formatCode>0%</c:formatCode>
                <c:ptCount val="4"/>
                <c:pt idx="0">
                  <c:v>0.03</c:v>
                </c:pt>
                <c:pt idx="1">
                  <c:v>0.22</c:v>
                </c:pt>
                <c:pt idx="2">
                  <c:v>0.13</c:v>
                </c:pt>
                <c:pt idx="3">
                  <c:v>0.16</c:v>
                </c:pt>
              </c:numCache>
            </c:numRef>
          </c:val>
        </c:ser>
        <c:ser>
          <c:idx val="2"/>
          <c:order val="2"/>
          <c:tx>
            <c:strRef>
              <c:f>'% semua 5&amp;10m'!$A$22</c:f>
              <c:strCache>
                <c:ptCount val="1"/>
                <c:pt idx="0">
                  <c:v>Karang Lunak</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5&amp;10m'!$B$22:$E$22</c:f>
              <c:numCache>
                <c:formatCode>General</c:formatCode>
                <c:ptCount val="4"/>
                <c:pt idx="0" formatCode="0%">
                  <c:v>0</c:v>
                </c:pt>
                <c:pt idx="1">
                  <c:v>0</c:v>
                </c:pt>
                <c:pt idx="2">
                  <c:v>0</c:v>
                </c:pt>
                <c:pt idx="3" formatCode="0%">
                  <c:v>0.01</c:v>
                </c:pt>
              </c:numCache>
            </c:numRef>
          </c:val>
        </c:ser>
        <c:ser>
          <c:idx val="3"/>
          <c:order val="3"/>
          <c:tx>
            <c:strRef>
              <c:f>'% semua 5&amp;10m'!$A$23</c:f>
              <c:strCache>
                <c:ptCount val="1"/>
                <c:pt idx="0">
                  <c:v>Pasir</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5&amp;10m'!$B$23:$E$23</c:f>
              <c:numCache>
                <c:formatCode>0%</c:formatCode>
                <c:ptCount val="4"/>
                <c:pt idx="0">
                  <c:v>0.19</c:v>
                </c:pt>
                <c:pt idx="1">
                  <c:v>0.02</c:v>
                </c:pt>
                <c:pt idx="2">
                  <c:v>7.0000000000000007E-2</c:v>
                </c:pt>
                <c:pt idx="3">
                  <c:v>0</c:v>
                </c:pt>
              </c:numCache>
            </c:numRef>
          </c:val>
        </c:ser>
        <c:ser>
          <c:idx val="4"/>
          <c:order val="4"/>
          <c:tx>
            <c:strRef>
              <c:f>'% semua 5&amp;10m'!$A$24</c:f>
              <c:strCache>
                <c:ptCount val="1"/>
                <c:pt idx="0">
                  <c:v>Batu</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5&amp;10m'!$B$24:$E$24</c:f>
              <c:numCache>
                <c:formatCode>0%</c:formatCode>
                <c:ptCount val="4"/>
                <c:pt idx="0">
                  <c:v>0.02</c:v>
                </c:pt>
                <c:pt idx="1">
                  <c:v>0</c:v>
                </c:pt>
                <c:pt idx="2">
                  <c:v>0</c:v>
                </c:pt>
                <c:pt idx="3">
                  <c:v>0</c:v>
                </c:pt>
              </c:numCache>
            </c:numRef>
          </c:val>
        </c:ser>
        <c:ser>
          <c:idx val="5"/>
          <c:order val="5"/>
          <c:tx>
            <c:strRef>
              <c:f>'% semua 5&amp;10m'!$A$25</c:f>
              <c:strCache>
                <c:ptCount val="1"/>
                <c:pt idx="0">
                  <c:v>rubble</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5&amp;10m'!$B$25:$E$25</c:f>
              <c:numCache>
                <c:formatCode>0%</c:formatCode>
                <c:ptCount val="4"/>
                <c:pt idx="0">
                  <c:v>0</c:v>
                </c:pt>
                <c:pt idx="1">
                  <c:v>0.04</c:v>
                </c:pt>
                <c:pt idx="2">
                  <c:v>7.0000000000000007E-2</c:v>
                </c:pt>
                <c:pt idx="3">
                  <c:v>0</c:v>
                </c:pt>
              </c:numCache>
            </c:numRef>
          </c:val>
        </c:ser>
        <c:ser>
          <c:idx val="6"/>
          <c:order val="6"/>
          <c:tx>
            <c:strRef>
              <c:f>'% semua 5&amp;10m'!$A$26</c:f>
              <c:strCache>
                <c:ptCount val="1"/>
                <c:pt idx="0">
                  <c:v>Karang Mati Beralgae</c:v>
                </c:pt>
              </c:strCache>
            </c:strRef>
          </c:tx>
          <c:invertIfNegative val="0"/>
          <c:cat>
            <c:strRef>
              <c:f>'% semua 5&amp;10m'!$B$19:$E$19</c:f>
              <c:strCache>
                <c:ptCount val="4"/>
                <c:pt idx="0">
                  <c:v>Stasiun 4 (Timur)</c:v>
                </c:pt>
                <c:pt idx="1">
                  <c:v>Stasiun 1 (Barat) </c:v>
                </c:pt>
                <c:pt idx="2">
                  <c:v>Stasiun 2 (Baratdaya)</c:v>
                </c:pt>
                <c:pt idx="3">
                  <c:v>Stasiun 3 (Tenggara)</c:v>
                </c:pt>
              </c:strCache>
            </c:strRef>
          </c:cat>
          <c:val>
            <c:numRef>
              <c:f>'% semua 5&amp;10m'!$B$26:$E$26</c:f>
              <c:numCache>
                <c:formatCode>0%</c:formatCode>
                <c:ptCount val="4"/>
                <c:pt idx="0">
                  <c:v>0</c:v>
                </c:pt>
                <c:pt idx="1">
                  <c:v>0.05</c:v>
                </c:pt>
                <c:pt idx="2">
                  <c:v>0.12</c:v>
                </c:pt>
                <c:pt idx="3">
                  <c:v>0.03</c:v>
                </c:pt>
              </c:numCache>
            </c:numRef>
          </c:val>
        </c:ser>
        <c:dLbls>
          <c:showLegendKey val="0"/>
          <c:showVal val="0"/>
          <c:showCatName val="0"/>
          <c:showSerName val="0"/>
          <c:showPercent val="0"/>
          <c:showBubbleSize val="0"/>
        </c:dLbls>
        <c:gapWidth val="0"/>
        <c:axId val="38368384"/>
        <c:axId val="38370304"/>
      </c:barChart>
      <c:catAx>
        <c:axId val="38368384"/>
        <c:scaling>
          <c:orientation val="minMax"/>
        </c:scaling>
        <c:delete val="0"/>
        <c:axPos val="b"/>
        <c:title>
          <c:tx>
            <c:rich>
              <a:bodyPr/>
              <a:lstStyle/>
              <a:p>
                <a:pPr>
                  <a:defRPr/>
                </a:pPr>
                <a:r>
                  <a:rPr lang="en-US"/>
                  <a:t>Site</a:t>
                </a:r>
              </a:p>
            </c:rich>
          </c:tx>
          <c:overlay val="0"/>
        </c:title>
        <c:majorTickMark val="none"/>
        <c:minorTickMark val="none"/>
        <c:tickLblPos val="nextTo"/>
        <c:crossAx val="38370304"/>
        <c:crosses val="autoZero"/>
        <c:auto val="1"/>
        <c:lblAlgn val="ctr"/>
        <c:lblOffset val="100"/>
        <c:noMultiLvlLbl val="0"/>
      </c:catAx>
      <c:valAx>
        <c:axId val="38370304"/>
        <c:scaling>
          <c:orientation val="minMax"/>
        </c:scaling>
        <c:delete val="0"/>
        <c:axPos val="l"/>
        <c:numFmt formatCode="0%" sourceLinked="1"/>
        <c:majorTickMark val="out"/>
        <c:minorTickMark val="none"/>
        <c:tickLblPos val="nextTo"/>
        <c:crossAx val="383683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Prosentase Tutupan Terumbu Karang  Kedalaman 10m</a:t>
            </a:r>
          </a:p>
        </c:rich>
      </c:tx>
      <c:overlay val="0"/>
    </c:title>
    <c:autoTitleDeleted val="0"/>
    <c:plotArea>
      <c:layout/>
      <c:barChart>
        <c:barDir val="col"/>
        <c:grouping val="clustered"/>
        <c:varyColors val="0"/>
        <c:ser>
          <c:idx val="0"/>
          <c:order val="0"/>
          <c:tx>
            <c:strRef>
              <c:f>'% semua 5&amp;10m'!$A$31</c:f>
              <c:strCache>
                <c:ptCount val="1"/>
                <c:pt idx="0">
                  <c:v>Karang Hidup</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5&amp;10m'!$B$31:$E$31</c:f>
              <c:numCache>
                <c:formatCode>0%</c:formatCode>
                <c:ptCount val="4"/>
                <c:pt idx="0">
                  <c:v>0.82</c:v>
                </c:pt>
                <c:pt idx="1">
                  <c:v>0.59</c:v>
                </c:pt>
                <c:pt idx="2">
                  <c:v>0.3</c:v>
                </c:pt>
                <c:pt idx="3">
                  <c:v>0.42</c:v>
                </c:pt>
              </c:numCache>
            </c:numRef>
          </c:val>
        </c:ser>
        <c:ser>
          <c:idx val="1"/>
          <c:order val="1"/>
          <c:tx>
            <c:strRef>
              <c:f>'% semua 5&amp;10m'!$A$32</c:f>
              <c:strCache>
                <c:ptCount val="1"/>
                <c:pt idx="0">
                  <c:v>Karang Mati</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5&amp;10m'!$B$32:$E$32</c:f>
              <c:numCache>
                <c:formatCode>0%</c:formatCode>
                <c:ptCount val="4"/>
                <c:pt idx="0">
                  <c:v>0.11</c:v>
                </c:pt>
                <c:pt idx="1">
                  <c:v>0.28999999999999998</c:v>
                </c:pt>
                <c:pt idx="2">
                  <c:v>0.45</c:v>
                </c:pt>
                <c:pt idx="3">
                  <c:v>0</c:v>
                </c:pt>
              </c:numCache>
            </c:numRef>
          </c:val>
        </c:ser>
        <c:ser>
          <c:idx val="2"/>
          <c:order val="2"/>
          <c:tx>
            <c:strRef>
              <c:f>'% semua 5&amp;10m'!$A$33</c:f>
              <c:strCache>
                <c:ptCount val="1"/>
                <c:pt idx="0">
                  <c:v>Karang Lunak</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5&amp;10m'!$B$33:$E$33</c:f>
              <c:numCache>
                <c:formatCode>General</c:formatCode>
                <c:ptCount val="4"/>
                <c:pt idx="0" formatCode="0%">
                  <c:v>0.01</c:v>
                </c:pt>
                <c:pt idx="1">
                  <c:v>0</c:v>
                </c:pt>
                <c:pt idx="2">
                  <c:v>0</c:v>
                </c:pt>
                <c:pt idx="3" formatCode="0%">
                  <c:v>0.01</c:v>
                </c:pt>
              </c:numCache>
            </c:numRef>
          </c:val>
        </c:ser>
        <c:ser>
          <c:idx val="3"/>
          <c:order val="3"/>
          <c:tx>
            <c:strRef>
              <c:f>'% semua 5&amp;10m'!$A$34</c:f>
              <c:strCache>
                <c:ptCount val="1"/>
                <c:pt idx="0">
                  <c:v>Pasir</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5&amp;10m'!$B$34:$E$34</c:f>
              <c:numCache>
                <c:formatCode>0%</c:formatCode>
                <c:ptCount val="4"/>
                <c:pt idx="0">
                  <c:v>0.01</c:v>
                </c:pt>
                <c:pt idx="1">
                  <c:v>0.04</c:v>
                </c:pt>
                <c:pt idx="2">
                  <c:v>0.13</c:v>
                </c:pt>
                <c:pt idx="3">
                  <c:v>0.25</c:v>
                </c:pt>
              </c:numCache>
            </c:numRef>
          </c:val>
        </c:ser>
        <c:ser>
          <c:idx val="4"/>
          <c:order val="4"/>
          <c:tx>
            <c:strRef>
              <c:f>'% semua 5&amp;10m'!$A$35</c:f>
              <c:strCache>
                <c:ptCount val="1"/>
                <c:pt idx="0">
                  <c:v>Batu</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5&amp;10m'!$B$35:$E$35</c:f>
              <c:numCache>
                <c:formatCode>0%</c:formatCode>
                <c:ptCount val="4"/>
                <c:pt idx="0">
                  <c:v>0</c:v>
                </c:pt>
                <c:pt idx="1">
                  <c:v>0</c:v>
                </c:pt>
                <c:pt idx="2">
                  <c:v>0</c:v>
                </c:pt>
                <c:pt idx="3">
                  <c:v>0.23</c:v>
                </c:pt>
              </c:numCache>
            </c:numRef>
          </c:val>
        </c:ser>
        <c:ser>
          <c:idx val="5"/>
          <c:order val="5"/>
          <c:tx>
            <c:strRef>
              <c:f>'% semua 5&amp;10m'!$A$36</c:f>
              <c:strCache>
                <c:ptCount val="1"/>
                <c:pt idx="0">
                  <c:v>rubble</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5&amp;10m'!$B$36:$E$36</c:f>
              <c:numCache>
                <c:formatCode>0%</c:formatCode>
                <c:ptCount val="4"/>
                <c:pt idx="0">
                  <c:v>0</c:v>
                </c:pt>
                <c:pt idx="1">
                  <c:v>0</c:v>
                </c:pt>
                <c:pt idx="2">
                  <c:v>7.0000000000000007E-2</c:v>
                </c:pt>
                <c:pt idx="3">
                  <c:v>0.08</c:v>
                </c:pt>
              </c:numCache>
            </c:numRef>
          </c:val>
        </c:ser>
        <c:ser>
          <c:idx val="6"/>
          <c:order val="6"/>
          <c:tx>
            <c:strRef>
              <c:f>'% semua 5&amp;10m'!$A$37</c:f>
              <c:strCache>
                <c:ptCount val="1"/>
                <c:pt idx="0">
                  <c:v>Karang Mati Beralgae</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5&amp;10m'!$B$37:$E$37</c:f>
              <c:numCache>
                <c:formatCode>0%</c:formatCode>
                <c:ptCount val="4"/>
                <c:pt idx="0">
                  <c:v>0.05</c:v>
                </c:pt>
                <c:pt idx="1">
                  <c:v>7.0000000000000007E-2</c:v>
                </c:pt>
                <c:pt idx="2">
                  <c:v>0.05</c:v>
                </c:pt>
                <c:pt idx="3">
                  <c:v>0</c:v>
                </c:pt>
              </c:numCache>
            </c:numRef>
          </c:val>
        </c:ser>
        <c:ser>
          <c:idx val="7"/>
          <c:order val="7"/>
          <c:tx>
            <c:strRef>
              <c:f>'% semua 5&amp;10m'!$A$38</c:f>
              <c:strCache>
                <c:ptCount val="1"/>
                <c:pt idx="0">
                  <c:v>Lainnya</c:v>
                </c:pt>
              </c:strCache>
            </c:strRef>
          </c:tx>
          <c:invertIfNegative val="0"/>
          <c:cat>
            <c:strRef>
              <c:f>'% semua 5&amp;10m'!$B$30:$E$30</c:f>
              <c:strCache>
                <c:ptCount val="4"/>
                <c:pt idx="0">
                  <c:v>Stasiun 4 (Timur)</c:v>
                </c:pt>
                <c:pt idx="1">
                  <c:v>Stasiun 1 (Barat) </c:v>
                </c:pt>
                <c:pt idx="2">
                  <c:v>Stasiun 2 (Baratdaya)</c:v>
                </c:pt>
                <c:pt idx="3">
                  <c:v>Stasiun 3 (Tenggara)</c:v>
                </c:pt>
              </c:strCache>
            </c:strRef>
          </c:cat>
          <c:val>
            <c:numRef>
              <c:f>'% semua 5&amp;10m'!$B$38:$E$38</c:f>
              <c:numCache>
                <c:formatCode>0%</c:formatCode>
                <c:ptCount val="4"/>
                <c:pt idx="0">
                  <c:v>0</c:v>
                </c:pt>
                <c:pt idx="1">
                  <c:v>0.01</c:v>
                </c:pt>
                <c:pt idx="2">
                  <c:v>0</c:v>
                </c:pt>
                <c:pt idx="3">
                  <c:v>0.01</c:v>
                </c:pt>
              </c:numCache>
            </c:numRef>
          </c:val>
        </c:ser>
        <c:dLbls>
          <c:showLegendKey val="0"/>
          <c:showVal val="0"/>
          <c:showCatName val="0"/>
          <c:showSerName val="0"/>
          <c:showPercent val="0"/>
          <c:showBubbleSize val="0"/>
        </c:dLbls>
        <c:gapWidth val="0"/>
        <c:axId val="111452928"/>
        <c:axId val="111454848"/>
      </c:barChart>
      <c:catAx>
        <c:axId val="111452928"/>
        <c:scaling>
          <c:orientation val="minMax"/>
        </c:scaling>
        <c:delete val="0"/>
        <c:axPos val="b"/>
        <c:title>
          <c:tx>
            <c:rich>
              <a:bodyPr/>
              <a:lstStyle/>
              <a:p>
                <a:pPr>
                  <a:defRPr/>
                </a:pPr>
                <a:r>
                  <a:rPr lang="en-US"/>
                  <a:t>Site</a:t>
                </a:r>
              </a:p>
            </c:rich>
          </c:tx>
          <c:overlay val="0"/>
        </c:title>
        <c:majorTickMark val="none"/>
        <c:minorTickMark val="none"/>
        <c:tickLblPos val="nextTo"/>
        <c:crossAx val="111454848"/>
        <c:crosses val="autoZero"/>
        <c:auto val="1"/>
        <c:lblAlgn val="ctr"/>
        <c:lblOffset val="100"/>
        <c:noMultiLvlLbl val="0"/>
      </c:catAx>
      <c:valAx>
        <c:axId val="111454848"/>
        <c:scaling>
          <c:orientation val="minMax"/>
        </c:scaling>
        <c:delete val="0"/>
        <c:axPos val="l"/>
        <c:numFmt formatCode="0%" sourceLinked="1"/>
        <c:majorTickMark val="out"/>
        <c:minorTickMark val="none"/>
        <c:tickLblPos val="nextTo"/>
        <c:crossAx val="111452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1">
                <a:effectLst/>
              </a:rPr>
              <a:t>Komposisi Ikan Terumbu kedalaman 5m di Pulau Sintok</a:t>
            </a:r>
            <a:endParaRPr lang="en-US" sz="1100">
              <a:effectLst/>
            </a:endParaRPr>
          </a:p>
        </c:rich>
      </c:tx>
      <c:overlay val="0"/>
    </c:title>
    <c:autoTitleDeleted val="0"/>
    <c:plotArea>
      <c:layout/>
      <c:barChart>
        <c:barDir val="col"/>
        <c:grouping val="clustered"/>
        <c:varyColors val="0"/>
        <c:ser>
          <c:idx val="0"/>
          <c:order val="0"/>
          <c:tx>
            <c:strRef>
              <c:f>'grafik full'!$B$2</c:f>
              <c:strCache>
                <c:ptCount val="1"/>
                <c:pt idx="0">
                  <c:v>Timur</c:v>
                </c:pt>
              </c:strCache>
            </c:strRef>
          </c:tx>
          <c:invertIfNegative val="0"/>
          <c:cat>
            <c:strRef>
              <c:f>'grafik full'!$A$3:$A$16</c:f>
              <c:strCache>
                <c:ptCount val="14"/>
                <c:pt idx="0">
                  <c:v>Scarus</c:v>
                </c:pt>
                <c:pt idx="1">
                  <c:v>Chaetodon</c:v>
                </c:pt>
                <c:pt idx="2">
                  <c:v>Lutjanus</c:v>
                </c:pt>
                <c:pt idx="3">
                  <c:v>Acanthurus</c:v>
                </c:pt>
                <c:pt idx="4">
                  <c:v>Caesio</c:v>
                </c:pt>
                <c:pt idx="5">
                  <c:v>Abudefduf</c:v>
                </c:pt>
                <c:pt idx="6">
                  <c:v>Chrysiptera </c:v>
                </c:pt>
                <c:pt idx="7">
                  <c:v>Pygoplites</c:v>
                </c:pt>
                <c:pt idx="8">
                  <c:v>Amphiprion</c:v>
                </c:pt>
                <c:pt idx="9">
                  <c:v>Platax</c:v>
                </c:pt>
                <c:pt idx="10">
                  <c:v>Pomacentrus</c:v>
                </c:pt>
                <c:pt idx="11">
                  <c:v>Plectorincus</c:v>
                </c:pt>
                <c:pt idx="12">
                  <c:v>Stelophorus</c:v>
                </c:pt>
                <c:pt idx="13">
                  <c:v>Balistoides</c:v>
                </c:pt>
              </c:strCache>
            </c:strRef>
          </c:cat>
          <c:val>
            <c:numRef>
              <c:f>'grafik full'!$B$3:$B$16</c:f>
              <c:numCache>
                <c:formatCode>General</c:formatCode>
                <c:ptCount val="14"/>
                <c:pt idx="0">
                  <c:v>11</c:v>
                </c:pt>
                <c:pt idx="1">
                  <c:v>5</c:v>
                </c:pt>
                <c:pt idx="2">
                  <c:v>14</c:v>
                </c:pt>
                <c:pt idx="3">
                  <c:v>36</c:v>
                </c:pt>
                <c:pt idx="4">
                  <c:v>45</c:v>
                </c:pt>
                <c:pt idx="5">
                  <c:v>60</c:v>
                </c:pt>
                <c:pt idx="6">
                  <c:v>48</c:v>
                </c:pt>
                <c:pt idx="7">
                  <c:v>1</c:v>
                </c:pt>
                <c:pt idx="8">
                  <c:v>5</c:v>
                </c:pt>
                <c:pt idx="9">
                  <c:v>2</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0-EED2-40A2-8A41-97F296C178F1}"/>
            </c:ext>
          </c:extLst>
        </c:ser>
        <c:ser>
          <c:idx val="1"/>
          <c:order val="1"/>
          <c:tx>
            <c:strRef>
              <c:f>'grafik full'!$C$2</c:f>
              <c:strCache>
                <c:ptCount val="1"/>
                <c:pt idx="0">
                  <c:v>Barat</c:v>
                </c:pt>
              </c:strCache>
            </c:strRef>
          </c:tx>
          <c:invertIfNegative val="0"/>
          <c:cat>
            <c:strRef>
              <c:f>'grafik full'!$A$3:$A$16</c:f>
              <c:strCache>
                <c:ptCount val="14"/>
                <c:pt idx="0">
                  <c:v>Scarus</c:v>
                </c:pt>
                <c:pt idx="1">
                  <c:v>Chaetodon</c:v>
                </c:pt>
                <c:pt idx="2">
                  <c:v>Lutjanus</c:v>
                </c:pt>
                <c:pt idx="3">
                  <c:v>Acanthurus</c:v>
                </c:pt>
                <c:pt idx="4">
                  <c:v>Caesio</c:v>
                </c:pt>
                <c:pt idx="5">
                  <c:v>Abudefduf</c:v>
                </c:pt>
                <c:pt idx="6">
                  <c:v>Chrysiptera </c:v>
                </c:pt>
                <c:pt idx="7">
                  <c:v>Pygoplites</c:v>
                </c:pt>
                <c:pt idx="8">
                  <c:v>Amphiprion</c:v>
                </c:pt>
                <c:pt idx="9">
                  <c:v>Platax</c:v>
                </c:pt>
                <c:pt idx="10">
                  <c:v>Pomacentrus</c:v>
                </c:pt>
                <c:pt idx="11">
                  <c:v>Plectorincus</c:v>
                </c:pt>
                <c:pt idx="12">
                  <c:v>Stelophorus</c:v>
                </c:pt>
                <c:pt idx="13">
                  <c:v>Balistoides</c:v>
                </c:pt>
              </c:strCache>
            </c:strRef>
          </c:cat>
          <c:val>
            <c:numRef>
              <c:f>'grafik full'!$C$3:$C$16</c:f>
              <c:numCache>
                <c:formatCode>General</c:formatCode>
                <c:ptCount val="14"/>
                <c:pt idx="0">
                  <c:v>6</c:v>
                </c:pt>
                <c:pt idx="1">
                  <c:v>9</c:v>
                </c:pt>
                <c:pt idx="2">
                  <c:v>0</c:v>
                </c:pt>
                <c:pt idx="3">
                  <c:v>10</c:v>
                </c:pt>
                <c:pt idx="4">
                  <c:v>0</c:v>
                </c:pt>
                <c:pt idx="5">
                  <c:v>129</c:v>
                </c:pt>
                <c:pt idx="6">
                  <c:v>56</c:v>
                </c:pt>
                <c:pt idx="7">
                  <c:v>2</c:v>
                </c:pt>
                <c:pt idx="8">
                  <c:v>0</c:v>
                </c:pt>
                <c:pt idx="9">
                  <c:v>0</c:v>
                </c:pt>
                <c:pt idx="10">
                  <c:v>24</c:v>
                </c:pt>
                <c:pt idx="11">
                  <c:v>0</c:v>
                </c:pt>
                <c:pt idx="12">
                  <c:v>0</c:v>
                </c:pt>
                <c:pt idx="13">
                  <c:v>0</c:v>
                </c:pt>
              </c:numCache>
            </c:numRef>
          </c:val>
          <c:extLst xmlns:c16r2="http://schemas.microsoft.com/office/drawing/2015/06/chart">
            <c:ext xmlns:c16="http://schemas.microsoft.com/office/drawing/2014/chart" uri="{C3380CC4-5D6E-409C-BE32-E72D297353CC}">
              <c16:uniqueId val="{00000001-EED2-40A2-8A41-97F296C178F1}"/>
            </c:ext>
          </c:extLst>
        </c:ser>
        <c:ser>
          <c:idx val="2"/>
          <c:order val="2"/>
          <c:tx>
            <c:strRef>
              <c:f>'grafik full'!$D$2</c:f>
              <c:strCache>
                <c:ptCount val="1"/>
                <c:pt idx="0">
                  <c:v>Selatan 1 (baratdaya)</c:v>
                </c:pt>
              </c:strCache>
            </c:strRef>
          </c:tx>
          <c:invertIfNegative val="0"/>
          <c:cat>
            <c:strRef>
              <c:f>'grafik full'!$A$3:$A$16</c:f>
              <c:strCache>
                <c:ptCount val="14"/>
                <c:pt idx="0">
                  <c:v>Scarus</c:v>
                </c:pt>
                <c:pt idx="1">
                  <c:v>Chaetodon</c:v>
                </c:pt>
                <c:pt idx="2">
                  <c:v>Lutjanus</c:v>
                </c:pt>
                <c:pt idx="3">
                  <c:v>Acanthurus</c:v>
                </c:pt>
                <c:pt idx="4">
                  <c:v>Caesio</c:v>
                </c:pt>
                <c:pt idx="5">
                  <c:v>Abudefduf</c:v>
                </c:pt>
                <c:pt idx="6">
                  <c:v>Chrysiptera </c:v>
                </c:pt>
                <c:pt idx="7">
                  <c:v>Pygoplites</c:v>
                </c:pt>
                <c:pt idx="8">
                  <c:v>Amphiprion</c:v>
                </c:pt>
                <c:pt idx="9">
                  <c:v>Platax</c:v>
                </c:pt>
                <c:pt idx="10">
                  <c:v>Pomacentrus</c:v>
                </c:pt>
                <c:pt idx="11">
                  <c:v>Plectorincus</c:v>
                </c:pt>
                <c:pt idx="12">
                  <c:v>Stelophorus</c:v>
                </c:pt>
                <c:pt idx="13">
                  <c:v>Balistoides</c:v>
                </c:pt>
              </c:strCache>
            </c:strRef>
          </c:cat>
          <c:val>
            <c:numRef>
              <c:f>'grafik full'!$D$3:$D$16</c:f>
              <c:numCache>
                <c:formatCode>General</c:formatCode>
                <c:ptCount val="14"/>
                <c:pt idx="0">
                  <c:v>9</c:v>
                </c:pt>
                <c:pt idx="1">
                  <c:v>7</c:v>
                </c:pt>
                <c:pt idx="2">
                  <c:v>0</c:v>
                </c:pt>
                <c:pt idx="3">
                  <c:v>8</c:v>
                </c:pt>
                <c:pt idx="4">
                  <c:v>0</c:v>
                </c:pt>
                <c:pt idx="5">
                  <c:v>10</c:v>
                </c:pt>
                <c:pt idx="6">
                  <c:v>60</c:v>
                </c:pt>
                <c:pt idx="7">
                  <c:v>0</c:v>
                </c:pt>
                <c:pt idx="8">
                  <c:v>0</c:v>
                </c:pt>
                <c:pt idx="9">
                  <c:v>0</c:v>
                </c:pt>
                <c:pt idx="10">
                  <c:v>0</c:v>
                </c:pt>
                <c:pt idx="11">
                  <c:v>5</c:v>
                </c:pt>
                <c:pt idx="12">
                  <c:v>20</c:v>
                </c:pt>
                <c:pt idx="13">
                  <c:v>2</c:v>
                </c:pt>
              </c:numCache>
            </c:numRef>
          </c:val>
          <c:extLst xmlns:c16r2="http://schemas.microsoft.com/office/drawing/2015/06/chart">
            <c:ext xmlns:c16="http://schemas.microsoft.com/office/drawing/2014/chart" uri="{C3380CC4-5D6E-409C-BE32-E72D297353CC}">
              <c16:uniqueId val="{00000002-EED2-40A2-8A41-97F296C178F1}"/>
            </c:ext>
          </c:extLst>
        </c:ser>
        <c:ser>
          <c:idx val="3"/>
          <c:order val="3"/>
          <c:tx>
            <c:strRef>
              <c:f>'grafik full'!$E$2</c:f>
              <c:strCache>
                <c:ptCount val="1"/>
                <c:pt idx="0">
                  <c:v>Selatan 2 (Tenggara)</c:v>
                </c:pt>
              </c:strCache>
            </c:strRef>
          </c:tx>
          <c:invertIfNegative val="0"/>
          <c:cat>
            <c:strRef>
              <c:f>'grafik full'!$A$3:$A$16</c:f>
              <c:strCache>
                <c:ptCount val="14"/>
                <c:pt idx="0">
                  <c:v>Scarus</c:v>
                </c:pt>
                <c:pt idx="1">
                  <c:v>Chaetodon</c:v>
                </c:pt>
                <c:pt idx="2">
                  <c:v>Lutjanus</c:v>
                </c:pt>
                <c:pt idx="3">
                  <c:v>Acanthurus</c:v>
                </c:pt>
                <c:pt idx="4">
                  <c:v>Caesio</c:v>
                </c:pt>
                <c:pt idx="5">
                  <c:v>Abudefduf</c:v>
                </c:pt>
                <c:pt idx="6">
                  <c:v>Chrysiptera </c:v>
                </c:pt>
                <c:pt idx="7">
                  <c:v>Pygoplites</c:v>
                </c:pt>
                <c:pt idx="8">
                  <c:v>Amphiprion</c:v>
                </c:pt>
                <c:pt idx="9">
                  <c:v>Platax</c:v>
                </c:pt>
                <c:pt idx="10">
                  <c:v>Pomacentrus</c:v>
                </c:pt>
                <c:pt idx="11">
                  <c:v>Plectorincus</c:v>
                </c:pt>
                <c:pt idx="12">
                  <c:v>Stelophorus</c:v>
                </c:pt>
                <c:pt idx="13">
                  <c:v>Balistoides</c:v>
                </c:pt>
              </c:strCache>
            </c:strRef>
          </c:cat>
          <c:val>
            <c:numRef>
              <c:f>'grafik full'!$E$3:$E$16</c:f>
              <c:numCache>
                <c:formatCode>0</c:formatCode>
                <c:ptCount val="14"/>
                <c:pt idx="0">
                  <c:v>2</c:v>
                </c:pt>
                <c:pt idx="1">
                  <c:v>2</c:v>
                </c:pt>
                <c:pt idx="2" formatCode="General">
                  <c:v>0</c:v>
                </c:pt>
                <c:pt idx="3">
                  <c:v>14</c:v>
                </c:pt>
                <c:pt idx="4">
                  <c:v>4</c:v>
                </c:pt>
                <c:pt idx="5">
                  <c:v>120</c:v>
                </c:pt>
                <c:pt idx="6">
                  <c:v>61</c:v>
                </c:pt>
                <c:pt idx="7">
                  <c:v>0</c:v>
                </c:pt>
                <c:pt idx="8">
                  <c:v>0</c:v>
                </c:pt>
                <c:pt idx="9">
                  <c:v>2</c:v>
                </c:pt>
                <c:pt idx="10">
                  <c:v>37</c:v>
                </c:pt>
                <c:pt idx="11">
                  <c:v>8</c:v>
                </c:pt>
                <c:pt idx="12">
                  <c:v>0</c:v>
                </c:pt>
                <c:pt idx="13">
                  <c:v>0</c:v>
                </c:pt>
              </c:numCache>
            </c:numRef>
          </c:val>
          <c:extLst xmlns:c16r2="http://schemas.microsoft.com/office/drawing/2015/06/chart">
            <c:ext xmlns:c16="http://schemas.microsoft.com/office/drawing/2014/chart" uri="{C3380CC4-5D6E-409C-BE32-E72D297353CC}">
              <c16:uniqueId val="{00000003-EED2-40A2-8A41-97F296C178F1}"/>
            </c:ext>
          </c:extLst>
        </c:ser>
        <c:dLbls>
          <c:showLegendKey val="0"/>
          <c:showVal val="0"/>
          <c:showCatName val="0"/>
          <c:showSerName val="0"/>
          <c:showPercent val="0"/>
          <c:showBubbleSize val="0"/>
        </c:dLbls>
        <c:gapWidth val="0"/>
        <c:axId val="38140928"/>
        <c:axId val="38343808"/>
      </c:barChart>
      <c:catAx>
        <c:axId val="38140928"/>
        <c:scaling>
          <c:orientation val="minMax"/>
        </c:scaling>
        <c:delete val="0"/>
        <c:axPos val="b"/>
        <c:title>
          <c:tx>
            <c:rich>
              <a:bodyPr/>
              <a:lstStyle/>
              <a:p>
                <a:pPr>
                  <a:defRPr/>
                </a:pPr>
                <a:r>
                  <a:rPr lang="en-US"/>
                  <a:t>Jenis</a:t>
                </a:r>
                <a:r>
                  <a:rPr lang="en-US" baseline="0"/>
                  <a:t> Ikan</a:t>
                </a:r>
                <a:endParaRPr lang="en-US"/>
              </a:p>
            </c:rich>
          </c:tx>
          <c:overlay val="0"/>
        </c:title>
        <c:numFmt formatCode="General" sourceLinked="0"/>
        <c:majorTickMark val="none"/>
        <c:minorTickMark val="none"/>
        <c:tickLblPos val="nextTo"/>
        <c:crossAx val="38343808"/>
        <c:crosses val="autoZero"/>
        <c:auto val="1"/>
        <c:lblAlgn val="ctr"/>
        <c:lblOffset val="100"/>
        <c:noMultiLvlLbl val="0"/>
      </c:catAx>
      <c:valAx>
        <c:axId val="38343808"/>
        <c:scaling>
          <c:orientation val="minMax"/>
        </c:scaling>
        <c:delete val="0"/>
        <c:axPos val="l"/>
        <c:numFmt formatCode="General" sourceLinked="1"/>
        <c:majorTickMark val="out"/>
        <c:minorTickMark val="none"/>
        <c:tickLblPos val="nextTo"/>
        <c:crossAx val="381409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1">
                <a:effectLst/>
              </a:rPr>
              <a:t>Komposisi Ikan Terumbu kedalaman 10m di Pulau Sintok</a:t>
            </a:r>
            <a:endParaRPr lang="en-US" sz="1100">
              <a:effectLst/>
            </a:endParaRPr>
          </a:p>
        </c:rich>
      </c:tx>
      <c:overlay val="0"/>
    </c:title>
    <c:autoTitleDeleted val="0"/>
    <c:plotArea>
      <c:layout/>
      <c:barChart>
        <c:barDir val="col"/>
        <c:grouping val="clustered"/>
        <c:varyColors val="0"/>
        <c:ser>
          <c:idx val="0"/>
          <c:order val="0"/>
          <c:tx>
            <c:strRef>
              <c:f>'grafik full'!$B$20</c:f>
              <c:strCache>
                <c:ptCount val="1"/>
                <c:pt idx="0">
                  <c:v>Timur</c:v>
                </c:pt>
              </c:strCache>
            </c:strRef>
          </c:tx>
          <c:invertIfNegative val="0"/>
          <c:cat>
            <c:strRef>
              <c:f>'grafik full'!$A$21:$A$36</c:f>
              <c:strCache>
                <c:ptCount val="16"/>
                <c:pt idx="0">
                  <c:v>Scarus</c:v>
                </c:pt>
                <c:pt idx="1">
                  <c:v>Chaetodon</c:v>
                </c:pt>
                <c:pt idx="2">
                  <c:v>Lutjanus</c:v>
                </c:pt>
                <c:pt idx="3">
                  <c:v>Acanthurus</c:v>
                </c:pt>
                <c:pt idx="4">
                  <c:v>Caesio</c:v>
                </c:pt>
                <c:pt idx="5">
                  <c:v>Abudefduf</c:v>
                </c:pt>
                <c:pt idx="6">
                  <c:v>Chrysiptera </c:v>
                </c:pt>
                <c:pt idx="7">
                  <c:v>Pygoplites</c:v>
                </c:pt>
                <c:pt idx="8">
                  <c:v>Pomacentrus</c:v>
                </c:pt>
                <c:pt idx="9">
                  <c:v>Stolephorus</c:v>
                </c:pt>
                <c:pt idx="10">
                  <c:v>Gymnothorax</c:v>
                </c:pt>
                <c:pt idx="11">
                  <c:v>Plectorincus</c:v>
                </c:pt>
                <c:pt idx="12">
                  <c:v>Platax</c:v>
                </c:pt>
                <c:pt idx="13">
                  <c:v>Balistoides</c:v>
                </c:pt>
                <c:pt idx="14">
                  <c:v>Amphiprion</c:v>
                </c:pt>
                <c:pt idx="15">
                  <c:v>Zanclus</c:v>
                </c:pt>
              </c:strCache>
            </c:strRef>
          </c:cat>
          <c:val>
            <c:numRef>
              <c:f>'grafik full'!$B$21:$B$36</c:f>
              <c:numCache>
                <c:formatCode>0</c:formatCode>
                <c:ptCount val="16"/>
                <c:pt idx="0">
                  <c:v>2</c:v>
                </c:pt>
                <c:pt idx="1">
                  <c:v>5</c:v>
                </c:pt>
                <c:pt idx="2">
                  <c:v>20</c:v>
                </c:pt>
                <c:pt idx="3">
                  <c:v>37</c:v>
                </c:pt>
                <c:pt idx="4">
                  <c:v>8</c:v>
                </c:pt>
                <c:pt idx="5">
                  <c:v>90</c:v>
                </c:pt>
                <c:pt idx="6">
                  <c:v>11</c:v>
                </c:pt>
                <c:pt idx="7">
                  <c:v>1</c:v>
                </c:pt>
                <c:pt idx="8">
                  <c:v>0</c:v>
                </c:pt>
                <c:pt idx="9">
                  <c:v>0</c:v>
                </c:pt>
                <c:pt idx="10">
                  <c:v>0</c:v>
                </c:pt>
                <c:pt idx="11" formatCode="General">
                  <c:v>0</c:v>
                </c:pt>
                <c:pt idx="12" formatCode="General">
                  <c:v>0</c:v>
                </c:pt>
                <c:pt idx="13" formatCode="General">
                  <c:v>0</c:v>
                </c:pt>
                <c:pt idx="14" formatCode="General">
                  <c:v>0</c:v>
                </c:pt>
                <c:pt idx="15" formatCode="General">
                  <c:v>0</c:v>
                </c:pt>
              </c:numCache>
            </c:numRef>
          </c:val>
          <c:extLst xmlns:c16r2="http://schemas.microsoft.com/office/drawing/2015/06/chart">
            <c:ext xmlns:c16="http://schemas.microsoft.com/office/drawing/2014/chart" uri="{C3380CC4-5D6E-409C-BE32-E72D297353CC}">
              <c16:uniqueId val="{00000000-F2F8-463F-9B34-373376CA9240}"/>
            </c:ext>
          </c:extLst>
        </c:ser>
        <c:ser>
          <c:idx val="1"/>
          <c:order val="1"/>
          <c:tx>
            <c:strRef>
              <c:f>'grafik full'!$C$20</c:f>
              <c:strCache>
                <c:ptCount val="1"/>
                <c:pt idx="0">
                  <c:v>Barat</c:v>
                </c:pt>
              </c:strCache>
            </c:strRef>
          </c:tx>
          <c:invertIfNegative val="0"/>
          <c:cat>
            <c:strRef>
              <c:f>'grafik full'!$A$21:$A$36</c:f>
              <c:strCache>
                <c:ptCount val="16"/>
                <c:pt idx="0">
                  <c:v>Scarus</c:v>
                </c:pt>
                <c:pt idx="1">
                  <c:v>Chaetodon</c:v>
                </c:pt>
                <c:pt idx="2">
                  <c:v>Lutjanus</c:v>
                </c:pt>
                <c:pt idx="3">
                  <c:v>Acanthurus</c:v>
                </c:pt>
                <c:pt idx="4">
                  <c:v>Caesio</c:v>
                </c:pt>
                <c:pt idx="5">
                  <c:v>Abudefduf</c:v>
                </c:pt>
                <c:pt idx="6">
                  <c:v>Chrysiptera </c:v>
                </c:pt>
                <c:pt idx="7">
                  <c:v>Pygoplites</c:v>
                </c:pt>
                <c:pt idx="8">
                  <c:v>Pomacentrus</c:v>
                </c:pt>
                <c:pt idx="9">
                  <c:v>Stolephorus</c:v>
                </c:pt>
                <c:pt idx="10">
                  <c:v>Gymnothorax</c:v>
                </c:pt>
                <c:pt idx="11">
                  <c:v>Plectorincus</c:v>
                </c:pt>
                <c:pt idx="12">
                  <c:v>Platax</c:v>
                </c:pt>
                <c:pt idx="13">
                  <c:v>Balistoides</c:v>
                </c:pt>
                <c:pt idx="14">
                  <c:v>Amphiprion</c:v>
                </c:pt>
                <c:pt idx="15">
                  <c:v>Zanclus</c:v>
                </c:pt>
              </c:strCache>
            </c:strRef>
          </c:cat>
          <c:val>
            <c:numRef>
              <c:f>'grafik full'!$C$21:$C$36</c:f>
              <c:numCache>
                <c:formatCode>General</c:formatCode>
                <c:ptCount val="16"/>
                <c:pt idx="0">
                  <c:v>4</c:v>
                </c:pt>
                <c:pt idx="1">
                  <c:v>8</c:v>
                </c:pt>
                <c:pt idx="2">
                  <c:v>0</c:v>
                </c:pt>
                <c:pt idx="3">
                  <c:v>9</c:v>
                </c:pt>
                <c:pt idx="4">
                  <c:v>0</c:v>
                </c:pt>
                <c:pt idx="5">
                  <c:v>150</c:v>
                </c:pt>
                <c:pt idx="6">
                  <c:v>41</c:v>
                </c:pt>
                <c:pt idx="7">
                  <c:v>1</c:v>
                </c:pt>
                <c:pt idx="8">
                  <c:v>20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1-F2F8-463F-9B34-373376CA9240}"/>
            </c:ext>
          </c:extLst>
        </c:ser>
        <c:ser>
          <c:idx val="2"/>
          <c:order val="2"/>
          <c:tx>
            <c:strRef>
              <c:f>'grafik full'!$D$20</c:f>
              <c:strCache>
                <c:ptCount val="1"/>
                <c:pt idx="0">
                  <c:v>Selatan1</c:v>
                </c:pt>
              </c:strCache>
            </c:strRef>
          </c:tx>
          <c:invertIfNegative val="0"/>
          <c:cat>
            <c:strRef>
              <c:f>'grafik full'!$A$21:$A$36</c:f>
              <c:strCache>
                <c:ptCount val="16"/>
                <c:pt idx="0">
                  <c:v>Scarus</c:v>
                </c:pt>
                <c:pt idx="1">
                  <c:v>Chaetodon</c:v>
                </c:pt>
                <c:pt idx="2">
                  <c:v>Lutjanus</c:v>
                </c:pt>
                <c:pt idx="3">
                  <c:v>Acanthurus</c:v>
                </c:pt>
                <c:pt idx="4">
                  <c:v>Caesio</c:v>
                </c:pt>
                <c:pt idx="5">
                  <c:v>Abudefduf</c:v>
                </c:pt>
                <c:pt idx="6">
                  <c:v>Chrysiptera </c:v>
                </c:pt>
                <c:pt idx="7">
                  <c:v>Pygoplites</c:v>
                </c:pt>
                <c:pt idx="8">
                  <c:v>Pomacentrus</c:v>
                </c:pt>
                <c:pt idx="9">
                  <c:v>Stolephorus</c:v>
                </c:pt>
                <c:pt idx="10">
                  <c:v>Gymnothorax</c:v>
                </c:pt>
                <c:pt idx="11">
                  <c:v>Plectorincus</c:v>
                </c:pt>
                <c:pt idx="12">
                  <c:v>Platax</c:v>
                </c:pt>
                <c:pt idx="13">
                  <c:v>Balistoides</c:v>
                </c:pt>
                <c:pt idx="14">
                  <c:v>Amphiprion</c:v>
                </c:pt>
                <c:pt idx="15">
                  <c:v>Zanclus</c:v>
                </c:pt>
              </c:strCache>
            </c:strRef>
          </c:cat>
          <c:val>
            <c:numRef>
              <c:f>'grafik full'!$D$21:$D$36</c:f>
              <c:numCache>
                <c:formatCode>General</c:formatCode>
                <c:ptCount val="16"/>
                <c:pt idx="0">
                  <c:v>1</c:v>
                </c:pt>
                <c:pt idx="1">
                  <c:v>0</c:v>
                </c:pt>
                <c:pt idx="2">
                  <c:v>1</c:v>
                </c:pt>
                <c:pt idx="3">
                  <c:v>3</c:v>
                </c:pt>
                <c:pt idx="4">
                  <c:v>12</c:v>
                </c:pt>
                <c:pt idx="5">
                  <c:v>140</c:v>
                </c:pt>
                <c:pt idx="6">
                  <c:v>124</c:v>
                </c:pt>
                <c:pt idx="7">
                  <c:v>1</c:v>
                </c:pt>
                <c:pt idx="8">
                  <c:v>0</c:v>
                </c:pt>
                <c:pt idx="9">
                  <c:v>20</c:v>
                </c:pt>
                <c:pt idx="10">
                  <c:v>1</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2-F2F8-463F-9B34-373376CA9240}"/>
            </c:ext>
          </c:extLst>
        </c:ser>
        <c:ser>
          <c:idx val="3"/>
          <c:order val="3"/>
          <c:tx>
            <c:strRef>
              <c:f>'grafik full'!$E$20</c:f>
              <c:strCache>
                <c:ptCount val="1"/>
                <c:pt idx="0">
                  <c:v>Selatan 2</c:v>
                </c:pt>
              </c:strCache>
            </c:strRef>
          </c:tx>
          <c:invertIfNegative val="0"/>
          <c:cat>
            <c:strRef>
              <c:f>'grafik full'!$A$21:$A$36</c:f>
              <c:strCache>
                <c:ptCount val="16"/>
                <c:pt idx="0">
                  <c:v>Scarus</c:v>
                </c:pt>
                <c:pt idx="1">
                  <c:v>Chaetodon</c:v>
                </c:pt>
                <c:pt idx="2">
                  <c:v>Lutjanus</c:v>
                </c:pt>
                <c:pt idx="3">
                  <c:v>Acanthurus</c:v>
                </c:pt>
                <c:pt idx="4">
                  <c:v>Caesio</c:v>
                </c:pt>
                <c:pt idx="5">
                  <c:v>Abudefduf</c:v>
                </c:pt>
                <c:pt idx="6">
                  <c:v>Chrysiptera </c:v>
                </c:pt>
                <c:pt idx="7">
                  <c:v>Pygoplites</c:v>
                </c:pt>
                <c:pt idx="8">
                  <c:v>Pomacentrus</c:v>
                </c:pt>
                <c:pt idx="9">
                  <c:v>Stolephorus</c:v>
                </c:pt>
                <c:pt idx="10">
                  <c:v>Gymnothorax</c:v>
                </c:pt>
                <c:pt idx="11">
                  <c:v>Plectorincus</c:v>
                </c:pt>
                <c:pt idx="12">
                  <c:v>Platax</c:v>
                </c:pt>
                <c:pt idx="13">
                  <c:v>Balistoides</c:v>
                </c:pt>
                <c:pt idx="14">
                  <c:v>Amphiprion</c:v>
                </c:pt>
                <c:pt idx="15">
                  <c:v>Zanclus</c:v>
                </c:pt>
              </c:strCache>
            </c:strRef>
          </c:cat>
          <c:val>
            <c:numRef>
              <c:f>'grafik full'!$E$21:$E$36</c:f>
              <c:numCache>
                <c:formatCode>General</c:formatCode>
                <c:ptCount val="16"/>
                <c:pt idx="0">
                  <c:v>6</c:v>
                </c:pt>
                <c:pt idx="1">
                  <c:v>5</c:v>
                </c:pt>
                <c:pt idx="2">
                  <c:v>2</c:v>
                </c:pt>
                <c:pt idx="3">
                  <c:v>14</c:v>
                </c:pt>
                <c:pt idx="4">
                  <c:v>8</c:v>
                </c:pt>
                <c:pt idx="5">
                  <c:v>133</c:v>
                </c:pt>
                <c:pt idx="6">
                  <c:v>46</c:v>
                </c:pt>
                <c:pt idx="7">
                  <c:v>0</c:v>
                </c:pt>
                <c:pt idx="8">
                  <c:v>111</c:v>
                </c:pt>
                <c:pt idx="9">
                  <c:v>140</c:v>
                </c:pt>
                <c:pt idx="10">
                  <c:v>0</c:v>
                </c:pt>
                <c:pt idx="11">
                  <c:v>2</c:v>
                </c:pt>
                <c:pt idx="12">
                  <c:v>4</c:v>
                </c:pt>
                <c:pt idx="13">
                  <c:v>5</c:v>
                </c:pt>
                <c:pt idx="14">
                  <c:v>3</c:v>
                </c:pt>
                <c:pt idx="15">
                  <c:v>3</c:v>
                </c:pt>
              </c:numCache>
            </c:numRef>
          </c:val>
          <c:extLst xmlns:c16r2="http://schemas.microsoft.com/office/drawing/2015/06/chart">
            <c:ext xmlns:c16="http://schemas.microsoft.com/office/drawing/2014/chart" uri="{C3380CC4-5D6E-409C-BE32-E72D297353CC}">
              <c16:uniqueId val="{00000003-F2F8-463F-9B34-373376CA9240}"/>
            </c:ext>
          </c:extLst>
        </c:ser>
        <c:dLbls>
          <c:showLegendKey val="0"/>
          <c:showVal val="0"/>
          <c:showCatName val="0"/>
          <c:showSerName val="0"/>
          <c:showPercent val="0"/>
          <c:showBubbleSize val="0"/>
        </c:dLbls>
        <c:gapWidth val="0"/>
        <c:axId val="37734272"/>
        <c:axId val="37736448"/>
      </c:barChart>
      <c:catAx>
        <c:axId val="37734272"/>
        <c:scaling>
          <c:orientation val="minMax"/>
        </c:scaling>
        <c:delete val="0"/>
        <c:axPos val="b"/>
        <c:title>
          <c:tx>
            <c:rich>
              <a:bodyPr/>
              <a:lstStyle/>
              <a:p>
                <a:pPr>
                  <a:defRPr/>
                </a:pPr>
                <a:r>
                  <a:rPr lang="en-US"/>
                  <a:t>Jenis</a:t>
                </a:r>
                <a:r>
                  <a:rPr lang="en-US" baseline="0"/>
                  <a:t> Ikan</a:t>
                </a:r>
                <a:r>
                  <a:rPr lang="en-US"/>
                  <a:t> </a:t>
                </a:r>
              </a:p>
            </c:rich>
          </c:tx>
          <c:overlay val="0"/>
        </c:title>
        <c:numFmt formatCode="General" sourceLinked="0"/>
        <c:majorTickMark val="none"/>
        <c:minorTickMark val="none"/>
        <c:tickLblPos val="nextTo"/>
        <c:crossAx val="37736448"/>
        <c:crosses val="autoZero"/>
        <c:auto val="1"/>
        <c:lblAlgn val="ctr"/>
        <c:lblOffset val="100"/>
        <c:noMultiLvlLbl val="0"/>
      </c:catAx>
      <c:valAx>
        <c:axId val="37736448"/>
        <c:scaling>
          <c:orientation val="minMax"/>
        </c:scaling>
        <c:delete val="0"/>
        <c:axPos val="l"/>
        <c:numFmt formatCode="0" sourceLinked="1"/>
        <c:majorTickMark val="out"/>
        <c:minorTickMark val="none"/>
        <c:tickLblPos val="nextTo"/>
        <c:crossAx val="377342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Analisis</a:t>
            </a:r>
            <a:r>
              <a:rPr lang="en-US" sz="1400" baseline="0"/>
              <a:t> Kesesuaian Kawasan Ekowisata Bahari Kategori Selam</a:t>
            </a:r>
            <a:endParaRPr lang="en-US" sz="1400"/>
          </a:p>
        </c:rich>
      </c:tx>
      <c:overlay val="0"/>
    </c:title>
    <c:autoTitleDeleted val="0"/>
    <c:plotArea>
      <c:layout/>
      <c:barChart>
        <c:barDir val="col"/>
        <c:grouping val="clustered"/>
        <c:varyColors val="0"/>
        <c:ser>
          <c:idx val="0"/>
          <c:order val="0"/>
          <c:tx>
            <c:strRef>
              <c:f>'% semua 5&amp;10m'!$P$1</c:f>
              <c:strCache>
                <c:ptCount val="1"/>
                <c:pt idx="0">
                  <c:v>H’</c:v>
                </c:pt>
              </c:strCache>
            </c:strRef>
          </c:tx>
          <c:invertIfNegative val="0"/>
          <c:cat>
            <c:multiLvlStrRef>
              <c:f>'% semua 5&amp;10m'!$N$2:$O$9</c:f>
              <c:multiLvlStrCache>
                <c:ptCount val="8"/>
                <c:lvl>
                  <c:pt idx="0">
                    <c:v>5m</c:v>
                  </c:pt>
                  <c:pt idx="1">
                    <c:v>10m</c:v>
                  </c:pt>
                  <c:pt idx="2">
                    <c:v>5m</c:v>
                  </c:pt>
                  <c:pt idx="3">
                    <c:v>10m</c:v>
                  </c:pt>
                  <c:pt idx="4">
                    <c:v>5m</c:v>
                  </c:pt>
                  <c:pt idx="5">
                    <c:v>10m</c:v>
                  </c:pt>
                  <c:pt idx="6">
                    <c:v>5m</c:v>
                  </c:pt>
                  <c:pt idx="7">
                    <c:v>10m</c:v>
                  </c:pt>
                </c:lvl>
                <c:lvl>
                  <c:pt idx="0">
                    <c:v>Stasiun 4</c:v>
                  </c:pt>
                  <c:pt idx="2">
                    <c:v>Stasiun 1</c:v>
                  </c:pt>
                  <c:pt idx="4">
                    <c:v>Stasiun 2</c:v>
                  </c:pt>
                  <c:pt idx="6">
                    <c:v>Stasiun 3</c:v>
                  </c:pt>
                </c:lvl>
              </c:multiLvlStrCache>
            </c:multiLvlStrRef>
          </c:cat>
          <c:val>
            <c:numRef>
              <c:f>'% semua 5&amp;10m'!$P$2:$P$9</c:f>
              <c:numCache>
                <c:formatCode>General</c:formatCode>
                <c:ptCount val="8"/>
                <c:pt idx="0">
                  <c:v>72</c:v>
                </c:pt>
                <c:pt idx="1">
                  <c:v>83</c:v>
                </c:pt>
                <c:pt idx="2">
                  <c:v>62</c:v>
                </c:pt>
                <c:pt idx="3">
                  <c:v>62</c:v>
                </c:pt>
                <c:pt idx="4">
                  <c:v>68</c:v>
                </c:pt>
                <c:pt idx="5">
                  <c:v>53</c:v>
                </c:pt>
                <c:pt idx="6">
                  <c:v>70</c:v>
                </c:pt>
                <c:pt idx="7">
                  <c:v>50</c:v>
                </c:pt>
              </c:numCache>
            </c:numRef>
          </c:val>
        </c:ser>
        <c:dLbls>
          <c:showLegendKey val="0"/>
          <c:showVal val="0"/>
          <c:showCatName val="0"/>
          <c:showSerName val="0"/>
          <c:showPercent val="0"/>
          <c:showBubbleSize val="0"/>
        </c:dLbls>
        <c:gapWidth val="300"/>
        <c:axId val="37928960"/>
        <c:axId val="37930880"/>
      </c:barChart>
      <c:catAx>
        <c:axId val="37928960"/>
        <c:scaling>
          <c:orientation val="minMax"/>
        </c:scaling>
        <c:delete val="0"/>
        <c:axPos val="b"/>
        <c:title>
          <c:tx>
            <c:rich>
              <a:bodyPr/>
              <a:lstStyle/>
              <a:p>
                <a:pPr>
                  <a:defRPr/>
                </a:pPr>
                <a:r>
                  <a:rPr lang="en-US" sz="1200"/>
                  <a:t>Lokasi</a:t>
                </a:r>
              </a:p>
            </c:rich>
          </c:tx>
          <c:layout>
            <c:manualLayout>
              <c:xMode val="edge"/>
              <c:yMode val="edge"/>
              <c:x val="0.46126055178039138"/>
              <c:y val="0.90496136370399627"/>
            </c:manualLayout>
          </c:layout>
          <c:overlay val="0"/>
        </c:title>
        <c:majorTickMark val="none"/>
        <c:minorTickMark val="none"/>
        <c:tickLblPos val="nextTo"/>
        <c:crossAx val="37930880"/>
        <c:crosses val="autoZero"/>
        <c:auto val="1"/>
        <c:lblAlgn val="ctr"/>
        <c:lblOffset val="100"/>
        <c:noMultiLvlLbl val="0"/>
      </c:catAx>
      <c:valAx>
        <c:axId val="37930880"/>
        <c:scaling>
          <c:orientation val="minMax"/>
        </c:scaling>
        <c:delete val="0"/>
        <c:axPos val="l"/>
        <c:title>
          <c:tx>
            <c:rich>
              <a:bodyPr/>
              <a:lstStyle/>
              <a:p>
                <a:pPr>
                  <a:defRPr/>
                </a:pPr>
                <a:r>
                  <a:rPr lang="en-US" sz="1200" i="1"/>
                  <a:t>Toutism</a:t>
                </a:r>
                <a:r>
                  <a:rPr lang="en-US" sz="1200" i="1" baseline="0"/>
                  <a:t> suitability Index (TSI) of diving</a:t>
                </a:r>
                <a:endParaRPr lang="en-US" sz="1200" i="1"/>
              </a:p>
            </c:rich>
          </c:tx>
          <c:layout>
            <c:manualLayout>
              <c:xMode val="edge"/>
              <c:yMode val="edge"/>
              <c:x val="1.3827587189754168E-2"/>
              <c:y val="0.19855578499979284"/>
            </c:manualLayout>
          </c:layout>
          <c:overlay val="0"/>
        </c:title>
        <c:numFmt formatCode="General" sourceLinked="1"/>
        <c:majorTickMark val="out"/>
        <c:minorTickMark val="none"/>
        <c:tickLblPos val="nextTo"/>
        <c:crossAx val="37928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Template 2019 JMR_v2</Template>
  <TotalTime>2</TotalTime>
  <Pages>14</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compaq Presario CQ43</cp:lastModifiedBy>
  <cp:revision>2</cp:revision>
  <cp:lastPrinted>2020-05-26T05:18:00Z</cp:lastPrinted>
  <dcterms:created xsi:type="dcterms:W3CDTF">2020-06-14T08:05:00Z</dcterms:created>
  <dcterms:modified xsi:type="dcterms:W3CDTF">2020-06-14T08:05:00Z</dcterms:modified>
</cp:coreProperties>
</file>