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41B" w:rsidRDefault="005A1DB5">
      <w:pPr>
        <w:spacing w:line="240" w:lineRule="auto"/>
        <w:jc w:val="center"/>
        <w:rPr>
          <w:rFonts w:ascii="Times New Roman" w:hAnsi="Times New Roman"/>
          <w:b/>
          <w:sz w:val="28"/>
          <w:szCs w:val="28"/>
        </w:rPr>
      </w:pPr>
      <w:r>
        <w:rPr>
          <w:rFonts w:ascii="Times New Roman" w:hAnsi="Times New Roman"/>
          <w:b/>
          <w:sz w:val="28"/>
          <w:szCs w:val="28"/>
        </w:rPr>
        <w:t>EVALUASI JARINGAN INFORMASI KEARSIPAN STATIS DI BADAN ARSIP DAN PERPUSTAKAAN PROVINSI JAWA TENGAH TAHUN 2016</w:t>
      </w:r>
    </w:p>
    <w:p w:rsidR="00FA141B" w:rsidRDefault="005A1DB5">
      <w:pPr>
        <w:pStyle w:val="NormalWeb"/>
        <w:spacing w:before="240" w:beforeAutospacing="0"/>
        <w:jc w:val="center"/>
        <w:rPr>
          <w:b/>
        </w:rPr>
      </w:pPr>
      <w:r>
        <w:rPr>
          <w:b/>
        </w:rPr>
        <w:t>Ummi Prabaningrum</w:t>
      </w:r>
      <w:r>
        <w:rPr>
          <w:vertAlign w:val="superscript"/>
        </w:rPr>
        <w:t>*</w:t>
      </w:r>
      <w:r>
        <w:rPr>
          <w:b/>
          <w:vertAlign w:val="superscript"/>
        </w:rPr>
        <w:t>)</w:t>
      </w:r>
      <w:r>
        <w:rPr>
          <w:b/>
        </w:rPr>
        <w:t>, Athanasia O. P. Dewi</w:t>
      </w:r>
    </w:p>
    <w:p w:rsidR="00FA141B" w:rsidRDefault="005A1DB5">
      <w:pPr>
        <w:spacing w:after="0" w:line="240" w:lineRule="auto"/>
        <w:jc w:val="center"/>
        <w:rPr>
          <w:rFonts w:ascii="Times New Roman" w:hAnsi="Times New Roman"/>
          <w:i/>
          <w:sz w:val="20"/>
          <w:szCs w:val="20"/>
        </w:rPr>
      </w:pPr>
      <w:r>
        <w:rPr>
          <w:rFonts w:ascii="Times New Roman" w:hAnsi="Times New Roman"/>
          <w:i/>
          <w:sz w:val="20"/>
          <w:szCs w:val="20"/>
        </w:rPr>
        <w:t>Jurusan Ilmu Perpustakaan, Fakultas Ilmu Budaya, Universitas Diponegoro,</w:t>
      </w:r>
    </w:p>
    <w:p w:rsidR="00FA141B" w:rsidRDefault="005A1DB5">
      <w:pPr>
        <w:spacing w:after="0" w:line="240" w:lineRule="auto"/>
        <w:jc w:val="center"/>
        <w:rPr>
          <w:rFonts w:ascii="Times New Roman" w:hAnsi="Times New Roman"/>
          <w:i/>
          <w:sz w:val="20"/>
          <w:szCs w:val="20"/>
        </w:rPr>
      </w:pPr>
      <w:r>
        <w:rPr>
          <w:rFonts w:ascii="Times New Roman" w:hAnsi="Times New Roman"/>
          <w:i/>
          <w:sz w:val="20"/>
          <w:szCs w:val="20"/>
        </w:rPr>
        <w:t>Jl. Prof. Soedarto, SH, Kampus Undip Tembalang, Semarang, Indonesia 50275</w:t>
      </w:r>
    </w:p>
    <w:p w:rsidR="00FA141B" w:rsidRDefault="00FA141B">
      <w:pPr>
        <w:spacing w:after="0" w:line="240" w:lineRule="auto"/>
        <w:jc w:val="center"/>
        <w:rPr>
          <w:rFonts w:ascii="Times New Roman" w:hAnsi="Times New Roman"/>
          <w:sz w:val="20"/>
          <w:szCs w:val="20"/>
        </w:rPr>
      </w:pPr>
    </w:p>
    <w:p w:rsidR="00FA141B" w:rsidRDefault="005A1DB5">
      <w:pPr>
        <w:pStyle w:val="NormalWeb"/>
        <w:spacing w:before="0" w:beforeAutospacing="0" w:after="0" w:afterAutospacing="0"/>
        <w:jc w:val="center"/>
        <w:rPr>
          <w:b/>
        </w:rPr>
      </w:pPr>
      <w:r>
        <w:rPr>
          <w:b/>
        </w:rPr>
        <w:t>Abstrak</w:t>
      </w:r>
    </w:p>
    <w:p w:rsidR="00FA141B" w:rsidRDefault="00FA141B">
      <w:pPr>
        <w:pStyle w:val="NormalWeb"/>
        <w:spacing w:before="0" w:beforeAutospacing="0" w:after="0" w:afterAutospacing="0"/>
        <w:jc w:val="center"/>
        <w:rPr>
          <w:b/>
        </w:rPr>
      </w:pPr>
    </w:p>
    <w:p w:rsidR="00FA141B" w:rsidRDefault="005A1DB5">
      <w:pPr>
        <w:spacing w:after="0" w:line="240" w:lineRule="auto"/>
        <w:ind w:left="426"/>
        <w:jc w:val="both"/>
        <w:rPr>
          <w:rFonts w:ascii="Times New Roman" w:hAnsi="Times New Roman"/>
          <w:i/>
          <w:sz w:val="20"/>
          <w:szCs w:val="20"/>
        </w:rPr>
      </w:pPr>
      <w:r>
        <w:rPr>
          <w:rFonts w:ascii="Times New Roman" w:hAnsi="Times New Roman"/>
          <w:i/>
          <w:sz w:val="20"/>
          <w:szCs w:val="20"/>
        </w:rPr>
        <w:t xml:space="preserve">Tujuan penelitian ini adalah untuk mengevaluasi Jaringan Informasi Kearsipan Statis di Badan Arsip dan Perpustakaan Provinsi Jawa Tengah berdasarkan evaluasi HOT-Fit Model. Adapun fokus penelitian ini adalah dengan indikator yang ada pada HOT-Fit Model yaitu Human, Organization, Technology, dan Net Benefit. Metode dalam penelitian ini peneliti menggunakan metode kualitatif deskriptif dengan menggunakan pendekatan studi kasus. Informan dipilih berdasarkan kriteria yang telah peneliti tentukan sebelumnya dengan teknik purposive sampling. Metode pengumpulan data yang digunakan dalam penelitian ini menggunakan observasi, wawancara, dan studi dokumentasi. Analisis data yang diperoleh selama penelitian menunjukan hasil bahwa komponen penting dalam sistem informasi adalah manusia, organisasi, dan teknologi yang terhubung dengan delapan dimensi keberhasilan dari sistem informasi. Delapan dimensi tersebut adalah kualitas sistem, kualitas informasi, kualitas layanan, penggunaan sistem, kepuasan pengguna, struktur organisasi, lingkungan organisasi dan Net Benefit. Dalam implementasi Jaringan Informasi Kearsipan Statis menunjukan bahwa kesesuaian dari delapan dimensi keberhasilan sistem informasi tersebut saling berkaitan satu </w:t>
      </w:r>
      <w:proofErr w:type="gramStart"/>
      <w:r>
        <w:rPr>
          <w:rFonts w:ascii="Times New Roman" w:hAnsi="Times New Roman"/>
          <w:i/>
          <w:sz w:val="20"/>
          <w:szCs w:val="20"/>
        </w:rPr>
        <w:t>sama</w:t>
      </w:r>
      <w:proofErr w:type="gramEnd"/>
      <w:r>
        <w:rPr>
          <w:rFonts w:ascii="Times New Roman" w:hAnsi="Times New Roman"/>
          <w:i/>
          <w:sz w:val="20"/>
          <w:szCs w:val="20"/>
        </w:rPr>
        <w:t xml:space="preserve"> lain. Kualitas sistem, kualitas informasi dan kualitas layanan secara bersama-sama mempengaruhi penggunaan sistem dan kepuasan pengguna. Penggunaan sistem mempengaruhi kualitas informasi. Tingkat penggunaan sistem mempengaruhi derajat kepuasan pengguna begitu juga sebaliknya. Struktur organisasi dan lingkungan organisasi mempengaruhi penggunaan sistem. Lingkungan organisasi mempengaruhi struktur organisasi. Penggunaan sistem dan kepuasan pengguna adalah anteseden secara langsung dari Net Benefit. Lingkungan organisasi dan struktur organisasi juga anteseden secara langsung dari Net Benefit, meskipun dalam beberapa dimensi masih terdapat kekurangan.</w:t>
      </w:r>
    </w:p>
    <w:p w:rsidR="00FA141B" w:rsidRDefault="00FA141B">
      <w:pPr>
        <w:spacing w:after="0" w:line="240" w:lineRule="auto"/>
        <w:ind w:left="567"/>
        <w:jc w:val="both"/>
        <w:rPr>
          <w:rFonts w:ascii="Times New Roman" w:hAnsi="Times New Roman"/>
          <w:sz w:val="20"/>
          <w:szCs w:val="20"/>
        </w:rPr>
      </w:pPr>
    </w:p>
    <w:p w:rsidR="00FA141B" w:rsidRDefault="005A1DB5">
      <w:pPr>
        <w:spacing w:after="0" w:line="480" w:lineRule="auto"/>
        <w:ind w:left="426"/>
        <w:jc w:val="both"/>
        <w:rPr>
          <w:rFonts w:ascii="Times New Roman" w:hAnsi="Times New Roman"/>
          <w:i/>
          <w:sz w:val="20"/>
          <w:szCs w:val="20"/>
        </w:rPr>
      </w:pPr>
      <w:r>
        <w:rPr>
          <w:rFonts w:ascii="Times New Roman" w:hAnsi="Times New Roman"/>
          <w:b/>
          <w:sz w:val="20"/>
          <w:szCs w:val="20"/>
        </w:rPr>
        <w:t>Kata kunci</w:t>
      </w:r>
      <w:r>
        <w:rPr>
          <w:rFonts w:ascii="Times New Roman" w:hAnsi="Times New Roman"/>
          <w:sz w:val="20"/>
          <w:szCs w:val="20"/>
        </w:rPr>
        <w:t xml:space="preserve">: </w:t>
      </w:r>
      <w:r>
        <w:rPr>
          <w:rFonts w:ascii="Times New Roman" w:hAnsi="Times New Roman"/>
          <w:i/>
          <w:sz w:val="20"/>
          <w:szCs w:val="20"/>
        </w:rPr>
        <w:t>evaluasi, sistem informasi, jaringan informasi kearsipan statis, HOT-fit model.</w:t>
      </w:r>
    </w:p>
    <w:p w:rsidR="00FA141B" w:rsidRDefault="005A1DB5">
      <w:pPr>
        <w:pStyle w:val="NormalWeb"/>
        <w:spacing w:before="0" w:beforeAutospacing="0" w:after="240" w:afterAutospacing="0"/>
        <w:ind w:left="567" w:right="565"/>
        <w:jc w:val="center"/>
        <w:rPr>
          <w:b/>
        </w:rPr>
      </w:pPr>
      <w:r>
        <w:rPr>
          <w:b/>
        </w:rPr>
        <w:t>Abstract</w:t>
      </w:r>
    </w:p>
    <w:p w:rsidR="00937E3B" w:rsidRDefault="005A1DB5" w:rsidP="00937E3B">
      <w:pPr>
        <w:pStyle w:val="HTMLPreformatted"/>
        <w:shd w:val="clear" w:color="auto" w:fill="FFFFFF"/>
        <w:tabs>
          <w:tab w:val="clear" w:pos="9160"/>
          <w:tab w:val="left" w:pos="8647"/>
        </w:tabs>
        <w:ind w:left="426"/>
        <w:jc w:val="both"/>
        <w:rPr>
          <w:rFonts w:ascii="Times New Roman" w:hAnsi="Times New Roman" w:cs="Times New Roman"/>
          <w:i/>
          <w:color w:val="212121"/>
        </w:rPr>
      </w:pPr>
      <w:r>
        <w:rPr>
          <w:rFonts w:ascii="Times New Roman" w:hAnsi="Times New Roman" w:cs="Times New Roman"/>
          <w:i/>
          <w:color w:val="212121"/>
        </w:rPr>
        <w:t xml:space="preserve">The purpose of this study is to evaluate the Archival Information Network Static at Library and Archive Agency of Central Java Province based on the evaluation of HOT-Fit Model. The focus of this research is an indicator in the HOT-Fit Model that is Human, Organization, Technology, and Net Benefit. The method in this study researchers used qualitative descriptive method by using a case study approach. Informants selected based on criteria that researchers had previously determined by purposive sampling technique. Data collection methods used in this study using observation, interviews, and documentation. Analysis of the data obtained during the research shows the result that an important component in information systems is the human, organization, and technology connected with the eight dimensions of the success of information systems. Eight of these dimensions is a system quality, information quality, </w:t>
      </w:r>
      <w:proofErr w:type="gramStart"/>
      <w:r>
        <w:rPr>
          <w:rFonts w:ascii="Times New Roman" w:hAnsi="Times New Roman" w:cs="Times New Roman"/>
          <w:i/>
          <w:color w:val="212121"/>
        </w:rPr>
        <w:t>service</w:t>
      </w:r>
      <w:proofErr w:type="gramEnd"/>
      <w:r>
        <w:rPr>
          <w:rFonts w:ascii="Times New Roman" w:hAnsi="Times New Roman" w:cs="Times New Roman"/>
          <w:i/>
          <w:color w:val="212121"/>
        </w:rPr>
        <w:t xml:space="preserve"> quality, the use of the system, user satisfaction, organizational structure, organizational environment and Net Benefit.</w:t>
      </w:r>
      <w:r w:rsidR="00437CED">
        <w:rPr>
          <w:rFonts w:ascii="Times New Roman" w:hAnsi="Times New Roman" w:cs="Times New Roman"/>
          <w:i/>
          <w:color w:val="212121"/>
          <w:lang w:val="id-ID"/>
        </w:rPr>
        <w:t xml:space="preserve"> </w:t>
      </w:r>
      <w:r>
        <w:rPr>
          <w:rFonts w:ascii="Times New Roman" w:hAnsi="Times New Roman" w:cs="Times New Roman"/>
          <w:i/>
          <w:color w:val="212121"/>
        </w:rPr>
        <w:t>In the implementation of Archival Information Network Static shows that the suitability of the eight dimensions of the success of the information system related to one another.</w:t>
      </w:r>
      <w:r w:rsidR="00437CED">
        <w:rPr>
          <w:rFonts w:ascii="Times New Roman" w:hAnsi="Times New Roman" w:cs="Times New Roman"/>
          <w:i/>
          <w:color w:val="212121"/>
          <w:lang w:val="id-ID"/>
        </w:rPr>
        <w:t xml:space="preserve"> </w:t>
      </w:r>
      <w:r>
        <w:rPr>
          <w:rFonts w:ascii="Times New Roman" w:hAnsi="Times New Roman" w:cs="Times New Roman"/>
          <w:i/>
          <w:color w:val="212121"/>
        </w:rPr>
        <w:t>System quality, information quality and service quality jointly influence system usage and user satisfaction.</w:t>
      </w:r>
      <w:r w:rsidR="00437CED">
        <w:rPr>
          <w:rFonts w:ascii="Times New Roman" w:hAnsi="Times New Roman" w:cs="Times New Roman"/>
          <w:i/>
          <w:color w:val="212121"/>
          <w:lang w:val="id-ID"/>
        </w:rPr>
        <w:t xml:space="preserve"> </w:t>
      </w:r>
      <w:r>
        <w:rPr>
          <w:rFonts w:ascii="Times New Roman" w:hAnsi="Times New Roman" w:cs="Times New Roman"/>
          <w:i/>
          <w:color w:val="212121"/>
        </w:rPr>
        <w:t>Use of the system affects the quality of information. The level of use of the system affects the degree of u</w:t>
      </w:r>
      <w:r w:rsidR="001D5D46">
        <w:rPr>
          <w:rFonts w:ascii="Times New Roman" w:hAnsi="Times New Roman" w:cs="Times New Roman"/>
          <w:i/>
          <w:color w:val="212121"/>
        </w:rPr>
        <w:t xml:space="preserve">ser satisfaction and vice versa </w:t>
      </w:r>
      <w:proofErr w:type="gramStart"/>
      <w:r>
        <w:rPr>
          <w:rFonts w:ascii="Times New Roman" w:hAnsi="Times New Roman" w:cs="Times New Roman"/>
          <w:i/>
          <w:color w:val="212121"/>
        </w:rPr>
        <w:t>The</w:t>
      </w:r>
      <w:proofErr w:type="gramEnd"/>
      <w:r>
        <w:rPr>
          <w:rFonts w:ascii="Times New Roman" w:hAnsi="Times New Roman" w:cs="Times New Roman"/>
          <w:i/>
          <w:color w:val="212121"/>
        </w:rPr>
        <w:t xml:space="preserve"> organizational structure and the organizational environment affects the use of the system.</w:t>
      </w:r>
      <w:r w:rsidR="00937E3B" w:rsidRPr="00937E3B">
        <w:rPr>
          <w:rFonts w:ascii="Times New Roman" w:hAnsi="Times New Roman" w:cs="Times New Roman"/>
          <w:i/>
          <w:color w:val="212121"/>
        </w:rPr>
        <w:t xml:space="preserve"> </w:t>
      </w:r>
      <w:r w:rsidR="00937E3B">
        <w:rPr>
          <w:rFonts w:ascii="Times New Roman" w:hAnsi="Times New Roman" w:cs="Times New Roman"/>
          <w:i/>
          <w:color w:val="212121"/>
        </w:rPr>
        <w:t>Organizational environment affects the organizational structure. System usage and user satisfaction are the direct antecedent of Net Benefit. Environmental organizations and organizational structure also direct antecedent of Net Benefit, although in some dimentions there are still shortcomings.</w:t>
      </w:r>
    </w:p>
    <w:p w:rsidR="00937E3B" w:rsidRDefault="00937E3B" w:rsidP="00937E3B">
      <w:pPr>
        <w:pStyle w:val="HTMLPreformatted"/>
        <w:shd w:val="clear" w:color="auto" w:fill="FFFFFF"/>
        <w:rPr>
          <w:rFonts w:ascii="Times New Roman" w:hAnsi="Times New Roman" w:cs="Times New Roman"/>
          <w:b/>
          <w:color w:val="212121"/>
        </w:rPr>
      </w:pPr>
    </w:p>
    <w:p w:rsidR="00FA141B" w:rsidRDefault="00937E3B" w:rsidP="00937E3B">
      <w:pPr>
        <w:pStyle w:val="HTMLPreformatted"/>
        <w:shd w:val="clear" w:color="auto" w:fill="FFFFFF"/>
        <w:ind w:left="426"/>
        <w:jc w:val="both"/>
      </w:pPr>
      <w:r>
        <w:rPr>
          <w:rFonts w:ascii="Times New Roman" w:hAnsi="Times New Roman" w:cs="Times New Roman"/>
          <w:b/>
          <w:color w:val="212121"/>
        </w:rPr>
        <w:t>Keywords</w:t>
      </w:r>
      <w:r>
        <w:rPr>
          <w:rFonts w:ascii="Times New Roman" w:hAnsi="Times New Roman" w:cs="Times New Roman"/>
          <w:color w:val="212121"/>
        </w:rPr>
        <w:t xml:space="preserve">: </w:t>
      </w:r>
      <w:r>
        <w:rPr>
          <w:rFonts w:ascii="Times New Roman" w:hAnsi="Times New Roman" w:cs="Times New Roman"/>
          <w:i/>
          <w:color w:val="212121"/>
        </w:rPr>
        <w:t>evaluation, information system, archival information network static, HOT-fit model.</w:t>
      </w:r>
    </w:p>
    <w:p w:rsidR="00FA141B" w:rsidRDefault="005A1DB5">
      <w:pPr>
        <w:pStyle w:val="HTMLPreformatted"/>
        <w:shd w:val="clear" w:color="auto" w:fill="FFFFFF"/>
        <w:ind w:left="426"/>
        <w:jc w:val="both"/>
        <w:rPr>
          <w:rFonts w:ascii="Times New Roman" w:hAnsi="Times New Roman" w:cs="Times New Roman"/>
          <w:color w:val="212121"/>
        </w:rPr>
      </w:pPr>
      <w:r>
        <w:rPr>
          <w:rFonts w:ascii="Times New Roman" w:hAnsi="Times New Roman" w:cs="Times New Roman"/>
          <w:color w:val="212121"/>
        </w:rPr>
        <w:t>___________________________</w:t>
      </w:r>
    </w:p>
    <w:p w:rsidR="00FA141B" w:rsidRDefault="000C6917">
      <w:pPr>
        <w:pStyle w:val="FootnoteText"/>
        <w:ind w:left="426"/>
        <w:rPr>
          <w:rFonts w:ascii="Times New Roman" w:eastAsia="Times New Roman" w:hAnsi="Times New Roman"/>
          <w:i/>
          <w:color w:val="212121"/>
        </w:rPr>
      </w:pPr>
      <w:r>
        <w:rPr>
          <w:rFonts w:ascii="Times New Roman" w:hAnsi="Times New Roman"/>
          <w:i/>
        </w:rPr>
        <w:pict>
          <v:line id="Straight Connector 20" o:spid="_x0000_s1026" style="position:absolute;left:0;text-align:left;z-index:1" from="21pt,3pt" to="92.25pt,3.05pt" o:preferrelative="t">
            <v:stroke dashstyle="3 1 1 1 1 1" miterlimit="2"/>
          </v:line>
        </w:pict>
      </w:r>
    </w:p>
    <w:p w:rsidR="00FA141B" w:rsidRDefault="005A1DB5">
      <w:pPr>
        <w:pStyle w:val="FootnoteText"/>
        <w:ind w:left="426"/>
        <w:rPr>
          <w:rFonts w:ascii="Times New Roman" w:hAnsi="Times New Roman"/>
        </w:rPr>
      </w:pPr>
      <w:r>
        <w:rPr>
          <w:rFonts w:ascii="Times New Roman" w:hAnsi="Times New Roman"/>
          <w:vertAlign w:val="superscript"/>
        </w:rPr>
        <w:t>*)</w:t>
      </w:r>
      <w:r>
        <w:rPr>
          <w:rFonts w:ascii="Times New Roman" w:hAnsi="Times New Roman"/>
        </w:rPr>
        <w:t xml:space="preserve"> Penulis Korespondensi.</w:t>
      </w:r>
    </w:p>
    <w:p w:rsidR="00FA141B" w:rsidRPr="00937E3B" w:rsidRDefault="005A1DB5" w:rsidP="00937E3B">
      <w:pPr>
        <w:pStyle w:val="HTMLPreformatted"/>
        <w:shd w:val="clear" w:color="auto" w:fill="FFFFFF"/>
        <w:ind w:left="426"/>
        <w:jc w:val="both"/>
        <w:rPr>
          <w:rFonts w:ascii="Times New Roman" w:hAnsi="Times New Roman" w:cs="Times New Roman"/>
          <w:lang w:val="id-ID"/>
        </w:rPr>
      </w:pPr>
      <w:r>
        <w:rPr>
          <w:rFonts w:ascii="Times New Roman" w:hAnsi="Times New Roman" w:cs="Times New Roman"/>
        </w:rPr>
        <w:t xml:space="preserve">E-mail: </w:t>
      </w:r>
      <w:hyperlink r:id="rId6" w:history="1">
        <w:r>
          <w:rPr>
            <w:rStyle w:val="Hyperlink"/>
            <w:rFonts w:ascii="Times New Roman" w:hAnsi="Times New Roman" w:cs="Times New Roman"/>
            <w:color w:val="auto"/>
            <w:u w:val="none"/>
          </w:rPr>
          <w:t>Ummip1@gmail.com</w:t>
        </w:r>
      </w:hyperlink>
    </w:p>
    <w:p w:rsidR="00FA141B" w:rsidRDefault="00FA141B">
      <w:pPr>
        <w:pStyle w:val="HTMLPreformatted"/>
        <w:shd w:val="clear" w:color="auto" w:fill="FFFFFF"/>
        <w:rPr>
          <w:rFonts w:ascii="Times New Roman" w:hAnsi="Times New Roman" w:cs="Times New Roman"/>
          <w:b/>
          <w:color w:val="212121"/>
        </w:rPr>
      </w:pPr>
    </w:p>
    <w:p w:rsidR="00FA141B" w:rsidRDefault="005A1DB5">
      <w:pPr>
        <w:pStyle w:val="NormalWeb"/>
        <w:numPr>
          <w:ilvl w:val="0"/>
          <w:numId w:val="1"/>
        </w:numPr>
        <w:spacing w:before="0" w:beforeAutospacing="0" w:after="0" w:afterAutospacing="0"/>
        <w:ind w:left="284" w:hanging="284"/>
        <w:jc w:val="both"/>
        <w:rPr>
          <w:b/>
          <w:sz w:val="20"/>
          <w:szCs w:val="20"/>
        </w:rPr>
      </w:pPr>
      <w:r>
        <w:rPr>
          <w:b/>
          <w:sz w:val="20"/>
          <w:szCs w:val="20"/>
        </w:rPr>
        <w:t>Pendahuluan</w:t>
      </w:r>
    </w:p>
    <w:p w:rsidR="00FA141B" w:rsidRPr="00937E3B" w:rsidRDefault="00FA141B">
      <w:pPr>
        <w:spacing w:after="0" w:line="240" w:lineRule="auto"/>
        <w:jc w:val="both"/>
        <w:rPr>
          <w:rFonts w:ascii="Times New Roman" w:hAnsi="Times New Roman"/>
          <w:sz w:val="20"/>
          <w:szCs w:val="20"/>
          <w:shd w:val="clear" w:color="auto" w:fill="FFFFFF"/>
          <w:lang w:val="id-ID"/>
        </w:rPr>
        <w:sectPr w:rsidR="00FA141B" w:rsidRPr="00937E3B">
          <w:pgSz w:w="11906" w:h="16838"/>
          <w:pgMar w:top="1701" w:right="1134" w:bottom="1134" w:left="1418" w:header="708" w:footer="708" w:gutter="0"/>
          <w:cols w:space="708"/>
          <w:docGrid w:linePitch="360"/>
        </w:sectPr>
      </w:pPr>
    </w:p>
    <w:p w:rsidR="00FA141B" w:rsidRDefault="005A1DB5">
      <w:pPr>
        <w:spacing w:after="0" w:line="240" w:lineRule="auto"/>
        <w:jc w:val="both"/>
        <w:rPr>
          <w:rFonts w:ascii="Times New Roman" w:hAnsi="Times New Roman"/>
          <w:sz w:val="20"/>
          <w:szCs w:val="20"/>
        </w:rPr>
      </w:pPr>
      <w:r>
        <w:rPr>
          <w:rFonts w:ascii="Times New Roman" w:hAnsi="Times New Roman"/>
          <w:sz w:val="20"/>
          <w:szCs w:val="20"/>
          <w:shd w:val="clear" w:color="auto" w:fill="FFFFFF"/>
        </w:rPr>
        <w:lastRenderedPageBreak/>
        <w:t>Perkembangan teknologi informasi telah mengubah pola dan cara beraktivitas suatu organisasi, institusi, industri maupun pemerintahan, salah satunya dalam pengelolaan arsip.</w:t>
      </w:r>
      <w:r>
        <w:rPr>
          <w:rStyle w:val="apple-converted-space"/>
          <w:rFonts w:ascii="Times New Roman" w:hAnsi="Times New Roman"/>
          <w:sz w:val="20"/>
          <w:szCs w:val="20"/>
          <w:shd w:val="clear" w:color="auto" w:fill="FFFFFF"/>
        </w:rPr>
        <w:t> </w:t>
      </w:r>
      <w:r>
        <w:rPr>
          <w:rFonts w:ascii="Times New Roman" w:hAnsi="Times New Roman"/>
          <w:sz w:val="20"/>
          <w:szCs w:val="20"/>
        </w:rPr>
        <w:t xml:space="preserve">Sulistyo–Basuki (2003: 186) menjelaskan bahwa, teknologi informasi adalah teknologi untuk mengolah, menyimpan, menemu balik, menyebarkan, dan mendayagunakan informasi numerik, tekstual, audio, dan citra dengan bantuan mikro elektronik. </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Penggunaan teknologi informasi merupakan salah satu alternatif yang diandalkan dalam pengelolaan administrasi di setiap instansi. Penggunaan teknologi informasi menyebabkan pengelolaan khususnya di bidang kearsipan beralih dari manual ke sistem elektronik yang bertujuan untuk meningkatkan mutu pengelolaan sehingga dapat menghasilkan informasi yang berkualitas.</w:t>
      </w:r>
    </w:p>
    <w:p w:rsidR="00FA141B" w:rsidRDefault="005A1DB5">
      <w:pPr>
        <w:pStyle w:val="NormalWeb"/>
        <w:spacing w:before="0" w:beforeAutospacing="0" w:after="0" w:afterAutospacing="0"/>
        <w:ind w:firstLine="426"/>
        <w:jc w:val="both"/>
        <w:rPr>
          <w:sz w:val="20"/>
          <w:szCs w:val="20"/>
        </w:rPr>
      </w:pPr>
      <w:r>
        <w:rPr>
          <w:sz w:val="20"/>
          <w:szCs w:val="20"/>
        </w:rPr>
        <w:t>Kebutuhan akan informasi sangatlah penting dalam kegiatan berorganisasi dan merupakan kebutuhan yang mendasar</w:t>
      </w:r>
      <w:r>
        <w:rPr>
          <w:bCs/>
          <w:sz w:val="20"/>
          <w:szCs w:val="20"/>
        </w:rPr>
        <w:t xml:space="preserve">. </w:t>
      </w:r>
      <w:r>
        <w:rPr>
          <w:sz w:val="20"/>
          <w:szCs w:val="20"/>
        </w:rPr>
        <w:t>Undang–Undang Kearsipan Nomor 43 Tahun 2009 Pasal 1 ayat 12 menjelaskan bahwa, Lembaga Kearsipan adalah lembaga yang memiliki fungsi, tugas, dan tanggung jawab di bidang pengelolaan arsip statis dan pembinaan kearsipan. Pasal 1 ayat 26 menjelaskan, pengelolaan arsip statis adalah proses pengendalian arsip statis secara efisien, efektif, dan sistematis meliputi akuisisi, pengolahan, preservasi, pemanfaatan, pendayagunaan, dan pelayanan publik dalam suatu sistem kearsipan Nasional.</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Undang–Undang nomor 43 tahun 2009 menjelaskan arsip statis adalah arsip yang dihasilkan oleh pencipta arsip karena memiliki nilai guna kesejarahan, telah habis retensinya, dan berketerangan dipermanenkan yang telah diverifikasi baik secara langsung maupun tidak langsung oleh Arsip Nasional Republik Indonesia dan/atau Lembaga Kearsipan.</w:t>
      </w:r>
    </w:p>
    <w:p w:rsidR="00FA141B" w:rsidRDefault="005A1DB5">
      <w:pPr>
        <w:spacing w:after="0" w:line="240" w:lineRule="auto"/>
        <w:ind w:firstLine="426"/>
        <w:jc w:val="both"/>
        <w:rPr>
          <w:rFonts w:ascii="Times New Roman" w:hAnsi="Times New Roman"/>
          <w:bCs/>
          <w:sz w:val="20"/>
          <w:szCs w:val="20"/>
        </w:rPr>
      </w:pPr>
      <w:r>
        <w:rPr>
          <w:rFonts w:ascii="Times New Roman" w:hAnsi="Times New Roman"/>
          <w:bCs/>
          <w:sz w:val="20"/>
          <w:szCs w:val="20"/>
        </w:rPr>
        <w:t>Sugiarto dan Teguh (2005: 9) mengungkapkan mengingat pentingnya keberadaan arsip, maka arsip memiliki beberapa fungsi yaitu:</w:t>
      </w:r>
    </w:p>
    <w:p w:rsidR="00FA141B" w:rsidRDefault="001D5D46">
      <w:pPr>
        <w:spacing w:after="0" w:line="240" w:lineRule="auto"/>
        <w:ind w:left="426" w:hanging="426"/>
        <w:jc w:val="both"/>
        <w:rPr>
          <w:rFonts w:ascii="Times New Roman" w:hAnsi="Times New Roman"/>
          <w:bCs/>
          <w:sz w:val="20"/>
          <w:szCs w:val="20"/>
        </w:rPr>
      </w:pPr>
      <w:r>
        <w:rPr>
          <w:rFonts w:ascii="Times New Roman" w:hAnsi="Times New Roman"/>
          <w:bCs/>
          <w:sz w:val="20"/>
          <w:szCs w:val="20"/>
        </w:rPr>
        <w:t>1.</w:t>
      </w:r>
      <w:r w:rsidR="005A1DB5">
        <w:rPr>
          <w:rFonts w:ascii="Times New Roman" w:hAnsi="Times New Roman"/>
          <w:bCs/>
          <w:sz w:val="20"/>
          <w:szCs w:val="20"/>
        </w:rPr>
        <w:t xml:space="preserve"> </w:t>
      </w:r>
      <w:r w:rsidR="005A1DB5">
        <w:rPr>
          <w:rFonts w:ascii="Times New Roman" w:hAnsi="Times New Roman"/>
          <w:bCs/>
          <w:sz w:val="20"/>
          <w:szCs w:val="20"/>
        </w:rPr>
        <w:tab/>
        <w:t xml:space="preserve">Arsip sebagai sumber ingatan atau memori. Arsip yang disimpan merupakan bank data yang dapat dijadikan rujukan pencarian informasi apabila diperlukan. Dengan demikian kita bisa mengingat atau menemukan kembali informasi–informasi yang terekam dalam arsip tersebut. </w:t>
      </w:r>
    </w:p>
    <w:p w:rsidR="00FA141B" w:rsidRDefault="001D5D46">
      <w:pPr>
        <w:spacing w:after="0" w:line="240" w:lineRule="auto"/>
        <w:ind w:left="426" w:hanging="426"/>
        <w:jc w:val="both"/>
        <w:rPr>
          <w:rFonts w:ascii="Times New Roman" w:hAnsi="Times New Roman"/>
          <w:bCs/>
          <w:sz w:val="20"/>
          <w:szCs w:val="20"/>
        </w:rPr>
      </w:pPr>
      <w:r>
        <w:rPr>
          <w:rFonts w:ascii="Times New Roman" w:hAnsi="Times New Roman"/>
          <w:bCs/>
          <w:sz w:val="20"/>
          <w:szCs w:val="20"/>
        </w:rPr>
        <w:t>2.</w:t>
      </w:r>
      <w:r>
        <w:rPr>
          <w:rFonts w:ascii="Times New Roman" w:hAnsi="Times New Roman"/>
          <w:bCs/>
          <w:sz w:val="20"/>
          <w:szCs w:val="20"/>
        </w:rPr>
        <w:tab/>
        <w:t>Sebagai bahan pengambilan k</w:t>
      </w:r>
      <w:r w:rsidR="00C71C3F">
        <w:rPr>
          <w:rFonts w:ascii="Times New Roman" w:hAnsi="Times New Roman"/>
          <w:bCs/>
          <w:sz w:val="20"/>
          <w:szCs w:val="20"/>
        </w:rPr>
        <w:t xml:space="preserve">eputusan. Pihak manajemen dalam </w:t>
      </w:r>
      <w:r w:rsidR="005A1DB5">
        <w:rPr>
          <w:rFonts w:ascii="Times New Roman" w:hAnsi="Times New Roman"/>
          <w:bCs/>
          <w:sz w:val="20"/>
          <w:szCs w:val="20"/>
        </w:rPr>
        <w:t xml:space="preserve">kegiatannya tentunya memerlukan berbagai data atau informasi yang akan digunakan sebagai bahan pertimbangan dalam pengambilan keputusan. Data dan informasi tersebut dapat ditemukan dalam arsip yang disimpan dalam berbagai media, baik media elektronik ataupun non elektronik. </w:t>
      </w:r>
    </w:p>
    <w:p w:rsidR="00FA141B" w:rsidRDefault="001D5D46">
      <w:pPr>
        <w:spacing w:after="0" w:line="240" w:lineRule="auto"/>
        <w:ind w:left="426" w:hanging="426"/>
        <w:jc w:val="both"/>
        <w:rPr>
          <w:rFonts w:ascii="Times New Roman" w:hAnsi="Times New Roman"/>
          <w:bCs/>
          <w:sz w:val="20"/>
          <w:szCs w:val="20"/>
        </w:rPr>
      </w:pPr>
      <w:r>
        <w:rPr>
          <w:rFonts w:ascii="Times New Roman" w:hAnsi="Times New Roman"/>
          <w:bCs/>
          <w:sz w:val="20"/>
          <w:szCs w:val="20"/>
        </w:rPr>
        <w:t>3.</w:t>
      </w:r>
      <w:r>
        <w:rPr>
          <w:rFonts w:ascii="Times New Roman" w:hAnsi="Times New Roman"/>
          <w:bCs/>
          <w:sz w:val="20"/>
          <w:szCs w:val="20"/>
        </w:rPr>
        <w:tab/>
        <w:t>Sebagai bukti atau l</w:t>
      </w:r>
      <w:r w:rsidR="005A1DB5">
        <w:rPr>
          <w:rFonts w:ascii="Times New Roman" w:hAnsi="Times New Roman"/>
          <w:bCs/>
          <w:sz w:val="20"/>
          <w:szCs w:val="20"/>
        </w:rPr>
        <w:t>egalitas. Arsip yang dimiliki organisasi memiliki fungsi sebagai pendukung legalitas atau bukti–bukti apabila diperlukan.</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lastRenderedPageBreak/>
        <w:t xml:space="preserve">Salah satu usaha Badan Arsip dan Perpustakaan Provinsi Jawa Tengah dalam meningkatkan layanannya adalah dengan memberi fasilitas pengolahan yang efisien serta efektif, yaitu dengan adanya Jaringan Informasi Kearsipan Statis merupakan sistem penelusuran arsip statis yang dibangun oleh Badan Arsip dan Perpustakaan Provinsi Jawa Tengah untuk memberikan layanan akses arsip statis kepada publik, untuk kepentingan pemerintahan, pembangunan, penelitian dan ilmu pengetahuan untuk kesejahteraan rakyat sesuai kaidah-kaidah kearsipan demi kemaslahatan bangsa. Arsip Statis telah tersimpan dalam jaringan tersebut, tersusun dan tertata sesuai dengan kaidah kearsipan dan peraturan perundang-undangan serta dapat diakses melalui jalan masuk berupa daftar inventaris arsip dan </w:t>
      </w:r>
      <w:r>
        <w:rPr>
          <w:rFonts w:ascii="Times New Roman" w:hAnsi="Times New Roman"/>
          <w:i/>
          <w:sz w:val="20"/>
          <w:szCs w:val="20"/>
        </w:rPr>
        <w:t>guide</w:t>
      </w:r>
      <w:r>
        <w:rPr>
          <w:rFonts w:ascii="Times New Roman" w:hAnsi="Times New Roman"/>
          <w:sz w:val="20"/>
          <w:szCs w:val="20"/>
        </w:rPr>
        <w:t>.</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Undang–Undang nomor 43 tahun 2009 menjelaskan arsip statis adalah arsip yang dihasilkan oleh pencipta arsip karena memiliki nilai guna kesejarahan, telah habis retensinya, dan berketerangan dipermanenkan yang telah diverifikasi baik secara langsung maupun tidak langsung oleh Arsip Nasional Republik Indonesia dan/atau Lembaga Kearsipan.</w:t>
      </w:r>
    </w:p>
    <w:p w:rsidR="00FA141B" w:rsidRDefault="00FA141B">
      <w:pPr>
        <w:pStyle w:val="NormalWeb"/>
        <w:spacing w:before="0" w:beforeAutospacing="0" w:after="0" w:afterAutospacing="0"/>
        <w:ind w:firstLine="720"/>
        <w:jc w:val="both"/>
        <w:rPr>
          <w:b/>
          <w:sz w:val="20"/>
          <w:szCs w:val="20"/>
        </w:rPr>
      </w:pPr>
    </w:p>
    <w:p w:rsidR="00FA141B" w:rsidRDefault="000C6917">
      <w:pPr>
        <w:pStyle w:val="NormalWeb"/>
        <w:spacing w:before="0" w:beforeAutospacing="0" w:after="0" w:afterAutospacing="0"/>
        <w:jc w:val="both"/>
        <w:rPr>
          <w:b/>
          <w:sz w:val="20"/>
          <w:szCs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i1025" type="#_x0000_t75" style="width:215.25pt;height:108pt">
            <v:imagedata r:id="rId7" o:title=""/>
          </v:shape>
        </w:pict>
      </w:r>
    </w:p>
    <w:p w:rsidR="00FA141B" w:rsidRDefault="005A1DB5">
      <w:pPr>
        <w:spacing w:after="0" w:line="240" w:lineRule="auto"/>
        <w:jc w:val="both"/>
        <w:rPr>
          <w:rFonts w:ascii="Times New Roman" w:hAnsi="Times New Roman"/>
          <w:sz w:val="20"/>
          <w:szCs w:val="20"/>
        </w:rPr>
      </w:pPr>
      <w:r>
        <w:rPr>
          <w:rFonts w:ascii="Times New Roman" w:hAnsi="Times New Roman"/>
          <w:b/>
          <w:sz w:val="20"/>
          <w:szCs w:val="20"/>
        </w:rPr>
        <w:t>Gambar 1</w:t>
      </w:r>
      <w:r>
        <w:rPr>
          <w:rFonts w:ascii="Times New Roman" w:hAnsi="Times New Roman"/>
          <w:sz w:val="20"/>
          <w:szCs w:val="20"/>
        </w:rPr>
        <w:t>. Jaringan Informasi Kearsipan Statis Jawa Tengah (</w:t>
      </w:r>
      <w:hyperlink r:id="rId8" w:history="1">
        <w:r>
          <w:rPr>
            <w:rStyle w:val="Hyperlink"/>
            <w:rFonts w:ascii="Times New Roman" w:hAnsi="Times New Roman"/>
            <w:color w:val="auto"/>
            <w:sz w:val="20"/>
            <w:szCs w:val="20"/>
            <w:u w:val="none"/>
          </w:rPr>
          <w:t>http://arsip.jatengprov.go.id/statis/</w:t>
        </w:r>
      </w:hyperlink>
      <w:r>
        <w:rPr>
          <w:rFonts w:ascii="Times New Roman" w:hAnsi="Times New Roman"/>
          <w:sz w:val="20"/>
          <w:szCs w:val="20"/>
        </w:rPr>
        <w:t>)</w:t>
      </w:r>
    </w:p>
    <w:p w:rsidR="00FA141B" w:rsidRDefault="00FA141B">
      <w:pPr>
        <w:pStyle w:val="NormalWeb"/>
        <w:spacing w:before="0" w:beforeAutospacing="0" w:after="0" w:afterAutospacing="0"/>
        <w:jc w:val="both"/>
        <w:rPr>
          <w:b/>
          <w:sz w:val="20"/>
          <w:szCs w:val="20"/>
        </w:rPr>
      </w:pPr>
    </w:p>
    <w:p w:rsidR="00FA141B" w:rsidRDefault="005A1DB5">
      <w:pPr>
        <w:pStyle w:val="NormalWeb"/>
        <w:spacing w:before="0" w:beforeAutospacing="0" w:after="0" w:afterAutospacing="0"/>
        <w:ind w:firstLine="426"/>
        <w:jc w:val="both"/>
        <w:rPr>
          <w:sz w:val="20"/>
          <w:szCs w:val="20"/>
        </w:rPr>
      </w:pPr>
      <w:r>
        <w:rPr>
          <w:sz w:val="20"/>
          <w:szCs w:val="20"/>
        </w:rPr>
        <w:t xml:space="preserve">Eksistensi jaringan informasi yang komprehensif dan terpadu memberikan kemudahan bagi para pengguna informasi untuk mendapatkan informasi berbasis arsip yang autentik, utuh dan terpercaya yang diperlukan oleh para </w:t>
      </w:r>
      <w:r>
        <w:rPr>
          <w:i/>
          <w:sz w:val="20"/>
          <w:szCs w:val="20"/>
        </w:rPr>
        <w:t>user</w:t>
      </w:r>
      <w:r>
        <w:rPr>
          <w:sz w:val="20"/>
          <w:szCs w:val="20"/>
        </w:rPr>
        <w:t>. Pembangunan jaringan informasi ini dapat berjalan secara utuh dan terdeteksi sejak dini keberadaannya bila sistem ini sudah berjalan sejak arsip dalam kategori dinamis. Arsip tersebut terus terpantau secara otomatis sehingga sejak dini keberadaannya bila sistem ini sudah berjalan sejak arsip dalam kategori dinamis. Arsip tersebut terus terpantau secara otomatis sehingga sejak dini dapat dipilah arsip dinamis yang berpotensi sebagai arsip statis dan yang tidak. Akhir dari upaya ini adalah akan mendapati arsip yang autentik dan utuh sebagai tulang punggung manajemen penyelenggaraan negara, memori kolektif bangsa, dan simpul pemersatu bangsa dalam kerangka Negara Kesatuan Republik Indonesia.</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lastRenderedPageBreak/>
        <w:t xml:space="preserve">Sistem informasi kearsipan statis sudah ada semenjak tahun 2000, kemudian mulai dikembangkan berbasis </w:t>
      </w:r>
      <w:r>
        <w:rPr>
          <w:rFonts w:ascii="Times New Roman" w:hAnsi="Times New Roman"/>
          <w:i/>
          <w:sz w:val="20"/>
          <w:szCs w:val="20"/>
        </w:rPr>
        <w:t>web</w:t>
      </w:r>
      <w:r>
        <w:rPr>
          <w:rFonts w:ascii="Times New Roman" w:hAnsi="Times New Roman"/>
          <w:sz w:val="20"/>
          <w:szCs w:val="20"/>
        </w:rPr>
        <w:t xml:space="preserve"> pada tahun 2013 sebagai sarana temu kembali arsip. Namun tidak menutup kemungkinan setelah implementasi sistem informasi kearsipan ini berjalan ada pula beberapa gejala yang muncul seperti, akses sambungan jaringan komputer terganggu sehingga tidak dapat melakukan operasional pada sistem tersebut, belum semua sumber daya manusia dapat memanfaatkan fasilitas ini dengan baik terbukti dengan adanya beberapa lembaga kearsipan daerah yang belum melakukan </w:t>
      </w:r>
      <w:r>
        <w:rPr>
          <w:rFonts w:ascii="Times New Roman" w:hAnsi="Times New Roman"/>
          <w:i/>
          <w:sz w:val="20"/>
          <w:szCs w:val="20"/>
        </w:rPr>
        <w:t>entry</w:t>
      </w:r>
      <w:r>
        <w:rPr>
          <w:rFonts w:ascii="Times New Roman" w:hAnsi="Times New Roman"/>
          <w:sz w:val="20"/>
          <w:szCs w:val="20"/>
        </w:rPr>
        <w:t xml:space="preserve"> arsip statisnya dan tingkat pemanfaatan yang rendah dari pengguna. Dapat dilihat pada data statistik terakhir, yaitu pengguna meminjam arsip melalui sistem informasi kearsipan pada tahun 2014 dan hingga saat ini belum ada pengguna yang memanfaatkan Jaringan Informasi Kearsipan Statis.</w:t>
      </w:r>
    </w:p>
    <w:p w:rsidR="00FA141B" w:rsidRDefault="005A1DB5">
      <w:pPr>
        <w:spacing w:after="0" w:line="240" w:lineRule="auto"/>
        <w:ind w:firstLine="426"/>
        <w:jc w:val="both"/>
        <w:rPr>
          <w:rFonts w:ascii="Times New Roman" w:hAnsi="Times New Roman"/>
          <w:bCs/>
          <w:color w:val="000000"/>
          <w:sz w:val="20"/>
          <w:szCs w:val="20"/>
        </w:rPr>
      </w:pPr>
      <w:r>
        <w:rPr>
          <w:rFonts w:ascii="Times New Roman" w:hAnsi="Times New Roman"/>
          <w:sz w:val="20"/>
          <w:szCs w:val="20"/>
        </w:rPr>
        <w:t xml:space="preserve">Jaringan Informasi Kearsipan Statis ini membuat Badan Arsip dan Perpustakaan Provinsi Jawa Tengah dituntut untuk selalu bersinergi dengan sistem informasi tersebut yang dapat </w:t>
      </w:r>
      <w:r>
        <w:rPr>
          <w:rFonts w:ascii="Times New Roman" w:hAnsi="Times New Roman"/>
          <w:color w:val="000000"/>
          <w:sz w:val="20"/>
          <w:szCs w:val="20"/>
        </w:rPr>
        <w:t xml:space="preserve">ditinjau dari aspek manusia, teknologi dan organisasi. Komponen dasar dari sebuah mekanisme tersebut harus bersinergi dan menyatu agar kesesuaian dari ketiga komponen tersebut dapat menghasilkan sebuah integritas dari sebuah layanan. </w:t>
      </w:r>
      <w:r>
        <w:rPr>
          <w:rFonts w:ascii="Times New Roman" w:hAnsi="Times New Roman"/>
          <w:sz w:val="20"/>
          <w:szCs w:val="20"/>
        </w:rPr>
        <w:t>Sebagai</w:t>
      </w:r>
      <w:r w:rsidR="001D5D46">
        <w:rPr>
          <w:rFonts w:ascii="Times New Roman" w:hAnsi="Times New Roman"/>
          <w:sz w:val="20"/>
          <w:szCs w:val="20"/>
          <w:lang w:val="id-ID"/>
        </w:rPr>
        <w:t xml:space="preserve"> </w:t>
      </w:r>
      <w:r>
        <w:rPr>
          <w:rFonts w:ascii="Times New Roman" w:hAnsi="Times New Roman"/>
          <w:color w:val="000000"/>
          <w:sz w:val="20"/>
          <w:szCs w:val="20"/>
        </w:rPr>
        <w:t xml:space="preserve">mewujudkan layanan yang terintegrasi maka perlu dilakukan suatu evaluasi, karena evaluasi merupakan salah satu mata rantai dalam sistem penilaian yang nanti hasil dari evaluasi tersebut dapat ditindaklanjuti oleh </w:t>
      </w:r>
      <w:r>
        <w:rPr>
          <w:rFonts w:ascii="Times New Roman" w:hAnsi="Times New Roman"/>
          <w:bCs/>
          <w:color w:val="000000"/>
          <w:sz w:val="20"/>
          <w:szCs w:val="20"/>
        </w:rPr>
        <w:t xml:space="preserve">Badan Arsip dan Perpustakaan Provinsi Jawa Tengah, sehingga diharapkan dapat menghasilkan </w:t>
      </w:r>
      <w:r>
        <w:rPr>
          <w:rFonts w:ascii="Times New Roman" w:hAnsi="Times New Roman"/>
          <w:bCs/>
          <w:sz w:val="20"/>
          <w:szCs w:val="20"/>
        </w:rPr>
        <w:t xml:space="preserve">sistem informasi </w:t>
      </w:r>
      <w:r>
        <w:rPr>
          <w:rFonts w:ascii="Times New Roman" w:hAnsi="Times New Roman"/>
          <w:bCs/>
          <w:color w:val="000000"/>
          <w:sz w:val="20"/>
          <w:szCs w:val="20"/>
        </w:rPr>
        <w:t>yang lebih baik lagi.</w:t>
      </w:r>
    </w:p>
    <w:p w:rsidR="00FA141B" w:rsidRDefault="005A1DB5">
      <w:pPr>
        <w:spacing w:after="0" w:line="240" w:lineRule="auto"/>
        <w:ind w:firstLine="426"/>
        <w:jc w:val="both"/>
        <w:rPr>
          <w:rFonts w:ascii="Times New Roman" w:hAnsi="Times New Roman"/>
          <w:bCs/>
          <w:sz w:val="20"/>
          <w:szCs w:val="20"/>
        </w:rPr>
      </w:pPr>
      <w:r>
        <w:rPr>
          <w:rFonts w:ascii="Times New Roman" w:hAnsi="Times New Roman"/>
          <w:sz w:val="20"/>
          <w:szCs w:val="20"/>
        </w:rPr>
        <w:t xml:space="preserve">Hal inilah yang sangat menarik untuk dipelajari, penulis ingin mengetahui sejauh mana peranan Jaringan Informasi Kearsipan Statis dengan penggunaan model evaluasi </w:t>
      </w:r>
      <w:r>
        <w:rPr>
          <w:rFonts w:ascii="Times New Roman" w:hAnsi="Times New Roman"/>
          <w:i/>
          <w:sz w:val="20"/>
          <w:szCs w:val="20"/>
        </w:rPr>
        <w:t>Human-Organization-Technology</w:t>
      </w:r>
      <w:r>
        <w:rPr>
          <w:rFonts w:ascii="Times New Roman" w:hAnsi="Times New Roman"/>
          <w:sz w:val="20"/>
          <w:szCs w:val="20"/>
        </w:rPr>
        <w:t xml:space="preserve"> (HOT-Fit). Peneliti mengkaji tentang “</w:t>
      </w:r>
      <w:r>
        <w:rPr>
          <w:rFonts w:ascii="Times New Roman" w:hAnsi="Times New Roman"/>
          <w:bCs/>
          <w:sz w:val="20"/>
          <w:szCs w:val="20"/>
        </w:rPr>
        <w:t>Evaluasi Jaringan Informasi Kearsipan Statis di Badan Arsip dan Perpustakaan Provinsi Jawa Tengah Tahun 2016”.</w:t>
      </w:r>
    </w:p>
    <w:p w:rsidR="00FA141B" w:rsidRDefault="005A1DB5">
      <w:pPr>
        <w:spacing w:after="0" w:line="240" w:lineRule="auto"/>
        <w:ind w:firstLine="426"/>
        <w:jc w:val="both"/>
        <w:rPr>
          <w:rFonts w:ascii="Times New Roman" w:hAnsi="Times New Roman"/>
          <w:bCs/>
          <w:sz w:val="20"/>
          <w:szCs w:val="20"/>
        </w:rPr>
      </w:pPr>
      <w:r>
        <w:rPr>
          <w:rFonts w:ascii="Times New Roman" w:hAnsi="Times New Roman"/>
          <w:bCs/>
          <w:sz w:val="20"/>
          <w:szCs w:val="20"/>
        </w:rPr>
        <w:t>Menurut Carl H.Withherington dalam Arifin (2014: 5) mendefinisikan,</w:t>
      </w:r>
      <w:r w:rsidR="00C71C3F">
        <w:rPr>
          <w:rFonts w:ascii="Times New Roman" w:hAnsi="Times New Roman"/>
          <w:bCs/>
          <w:sz w:val="20"/>
          <w:szCs w:val="20"/>
          <w:lang w:val="id-ID"/>
        </w:rPr>
        <w:t xml:space="preserve"> </w:t>
      </w:r>
      <w:r>
        <w:rPr>
          <w:rFonts w:ascii="Times New Roman" w:hAnsi="Times New Roman"/>
          <w:bCs/>
          <w:sz w:val="20"/>
          <w:szCs w:val="20"/>
        </w:rPr>
        <w:t>“</w:t>
      </w:r>
      <w:r>
        <w:rPr>
          <w:rFonts w:ascii="Times New Roman" w:hAnsi="Times New Roman"/>
          <w:bCs/>
          <w:i/>
          <w:sz w:val="20"/>
          <w:szCs w:val="20"/>
        </w:rPr>
        <w:t>an evaluation is a declaration that something has or does not have value</w:t>
      </w:r>
      <w:r>
        <w:rPr>
          <w:rFonts w:ascii="Times New Roman" w:hAnsi="Times New Roman"/>
          <w:bCs/>
          <w:sz w:val="20"/>
          <w:szCs w:val="20"/>
        </w:rPr>
        <w:t>”. Hal senada dikemukakan pula oleh Wand dan Brown, bahwa evaluasi berarti “</w:t>
      </w:r>
      <w:r>
        <w:rPr>
          <w:rFonts w:ascii="Times New Roman" w:hAnsi="Times New Roman"/>
          <w:bCs/>
          <w:i/>
          <w:sz w:val="20"/>
          <w:szCs w:val="20"/>
        </w:rPr>
        <w:t>refer to the act or process to determining the value of something</w:t>
      </w:r>
      <w:r>
        <w:rPr>
          <w:rFonts w:ascii="Times New Roman" w:hAnsi="Times New Roman"/>
          <w:bCs/>
          <w:sz w:val="20"/>
          <w:szCs w:val="20"/>
        </w:rPr>
        <w:t>”. Kedua pendapat ini menegaskan pentingnya nilai (value) dalam evaluasi. Padahal, dalam evaluasi bukan hanya berkaitan dengan nilai tetapi juga arti atau makna. Sebagaimana dikemukakan Guba dan Lincoln, bahwa evaluasi sebagai “</w:t>
      </w:r>
      <w:r>
        <w:rPr>
          <w:rFonts w:ascii="Times New Roman" w:hAnsi="Times New Roman"/>
          <w:bCs/>
          <w:i/>
          <w:sz w:val="20"/>
          <w:szCs w:val="20"/>
        </w:rPr>
        <w:t>a process for describing an evaluand and judging its merit and worth</w:t>
      </w:r>
      <w:r>
        <w:rPr>
          <w:rFonts w:ascii="Times New Roman" w:hAnsi="Times New Roman"/>
          <w:bCs/>
          <w:sz w:val="20"/>
          <w:szCs w:val="20"/>
        </w:rPr>
        <w:t xml:space="preserve">”. Definisi ini menegaskan bahwa evaluasi berkaitan dengan nilai dan arti. Hal senada juga diungkapkan oleh Sukardi (2015: 1), sebenarnya evaluasi juga merupakan proses memahami, memberi arti, mendapatkan, dan mengkomunikasikan suatu informasi bagi keperluan pengambil keputusan. Pada </w:t>
      </w:r>
      <w:r>
        <w:rPr>
          <w:rFonts w:ascii="Times New Roman" w:hAnsi="Times New Roman"/>
          <w:bCs/>
          <w:sz w:val="20"/>
          <w:szCs w:val="20"/>
        </w:rPr>
        <w:lastRenderedPageBreak/>
        <w:t>hakikatnya evaluasi adalah suatu proses yang sistematis dan berkelanjutan untuk menentukan kualitas (nilai dan arti) dari sesuatu, berdasarkan pertimbangan dan kriteria tertentu dalam rangka pembuatan keputusan (Arifin, 2014: 5).</w:t>
      </w:r>
    </w:p>
    <w:p w:rsidR="00FA141B" w:rsidRDefault="005A1DB5">
      <w:pPr>
        <w:spacing w:after="0" w:line="240" w:lineRule="auto"/>
        <w:ind w:firstLine="426"/>
        <w:jc w:val="both"/>
        <w:rPr>
          <w:rFonts w:ascii="Times New Roman" w:hAnsi="Times New Roman"/>
          <w:bCs/>
          <w:sz w:val="20"/>
          <w:szCs w:val="20"/>
        </w:rPr>
      </w:pPr>
      <w:r>
        <w:rPr>
          <w:rFonts w:ascii="Times New Roman" w:hAnsi="Times New Roman"/>
          <w:bCs/>
          <w:sz w:val="20"/>
          <w:szCs w:val="20"/>
        </w:rPr>
        <w:t>Penulis dapat menyimpulkan bahwa evaluasi adalah suatu proses menentukan kualitas sesuatu yang tidak hanya berkaitan dengan nilai tetapi juga arti atau makna melalui pemberian pertimbangan guna memperoleh informasi untuk pengambilan keputusan yang lebih baik lagi ke depannya.  Sesuatu yang dimaksud yaitu evaluasi terhadap Jaringan Informasi Kearsipan Statis Provinsi Jawa Tengah. Evaluasi dilakukan untuk menentukan apakah implementasi tersebut berhasil, kurang berhasil, atau gagal.</w:t>
      </w:r>
    </w:p>
    <w:p w:rsidR="00FA141B" w:rsidRDefault="005A1DB5">
      <w:pPr>
        <w:pStyle w:val="NormalWeb"/>
        <w:spacing w:before="0" w:beforeAutospacing="0" w:after="0" w:afterAutospacing="0"/>
        <w:ind w:right="-72" w:firstLine="426"/>
        <w:jc w:val="both"/>
        <w:rPr>
          <w:rFonts w:eastAsia="Calibri"/>
          <w:sz w:val="20"/>
          <w:szCs w:val="20"/>
        </w:rPr>
      </w:pPr>
      <w:r>
        <w:rPr>
          <w:rFonts w:eastAsia="Calibri"/>
          <w:sz w:val="20"/>
          <w:szCs w:val="20"/>
        </w:rPr>
        <w:t>Model evaluasi Hot-fit merupakan sebuah kerangka evaluasi yang dikembangkan berdasarkan studi sebelumnya yang meliputi dua model yakni Model Keberhasilan Sistem Informasi oleh DeLone dan McLean (1992, 2004) dan Model IT-organisasi Fit oleh Scott-Morton (1991) untuk mengevaluasi sistem informasi kesehatan. Model keberhasilan sistem informasi digunakan untuk mengidentifikasi kategori evaluasi seperti faktor, dimensi dan ukuran. Model IT-Organisasi Fit  mengidentifikasi konsep dan hubungan antara evaluasi yang tepat yaitu faktor manusia, organisasi dan teknologi. Tiga faktor ini merupakan komponen penting dalam sistem informasi dan dampak sistem dievaluasi melalui keuntungan bersih secara keseluruhan. (Yusof et.al, 2008: 386).</w:t>
      </w:r>
    </w:p>
    <w:p w:rsidR="00FA141B" w:rsidRDefault="005A1DB5">
      <w:pPr>
        <w:pStyle w:val="NormalWeb"/>
        <w:spacing w:before="0" w:beforeAutospacing="0" w:after="0" w:afterAutospacing="0"/>
        <w:ind w:right="-72" w:firstLine="426"/>
        <w:jc w:val="both"/>
        <w:rPr>
          <w:sz w:val="20"/>
          <w:szCs w:val="20"/>
        </w:rPr>
      </w:pPr>
      <w:r>
        <w:rPr>
          <w:sz w:val="20"/>
          <w:szCs w:val="20"/>
        </w:rPr>
        <w:t>Maka dapat disimpulkan bahwa model evaluasi HOT-Fit merupakan sebuah kerangka evaluasi yang dapat digunakan untuk melakukan evaluasi sistem informasi. Model ini menempatkan komponen penting dalam sistem informasi, yaitu manusia (</w:t>
      </w:r>
      <w:r>
        <w:rPr>
          <w:i/>
          <w:sz w:val="20"/>
          <w:szCs w:val="20"/>
        </w:rPr>
        <w:t>human</w:t>
      </w:r>
      <w:r>
        <w:rPr>
          <w:sz w:val="20"/>
          <w:szCs w:val="20"/>
        </w:rPr>
        <w:t>), organisasi (</w:t>
      </w:r>
      <w:r>
        <w:rPr>
          <w:i/>
          <w:sz w:val="20"/>
          <w:szCs w:val="20"/>
        </w:rPr>
        <w:t>organization</w:t>
      </w:r>
      <w:r>
        <w:rPr>
          <w:sz w:val="20"/>
          <w:szCs w:val="20"/>
        </w:rPr>
        <w:t>), teknologi (</w:t>
      </w:r>
      <w:r>
        <w:rPr>
          <w:i/>
          <w:sz w:val="20"/>
          <w:szCs w:val="20"/>
        </w:rPr>
        <w:t>technology</w:t>
      </w:r>
      <w:r>
        <w:rPr>
          <w:sz w:val="20"/>
          <w:szCs w:val="20"/>
        </w:rPr>
        <w:t>) dan kesesuaian hubungan diantaranya.</w:t>
      </w:r>
    </w:p>
    <w:p w:rsidR="00FA141B" w:rsidRDefault="000C6917">
      <w:pPr>
        <w:spacing w:after="0" w:line="240" w:lineRule="auto"/>
        <w:jc w:val="both"/>
        <w:rPr>
          <w:rFonts w:ascii="Times New Roman" w:hAnsi="Times New Roman"/>
          <w:sz w:val="20"/>
          <w:szCs w:val="20"/>
        </w:rPr>
      </w:pPr>
      <w:r>
        <w:pict>
          <v:shape id="Picture 4" o:spid="_x0000_i1026" type="#_x0000_t75" style="width:3in;height:170.25pt">
            <v:imagedata r:id="rId9" o:title=""/>
          </v:shape>
        </w:pict>
      </w:r>
    </w:p>
    <w:p w:rsidR="00FA141B" w:rsidRDefault="005A1DB5">
      <w:pPr>
        <w:pStyle w:val="NormalWeb"/>
        <w:spacing w:before="0" w:beforeAutospacing="0"/>
        <w:ind w:right="-72"/>
        <w:jc w:val="both"/>
        <w:rPr>
          <w:sz w:val="20"/>
          <w:szCs w:val="20"/>
        </w:rPr>
      </w:pPr>
      <w:r>
        <w:rPr>
          <w:b/>
          <w:sz w:val="20"/>
          <w:szCs w:val="20"/>
        </w:rPr>
        <w:t>Gambar 2</w:t>
      </w:r>
      <w:r w:rsidR="001D5D46">
        <w:rPr>
          <w:sz w:val="20"/>
          <w:szCs w:val="20"/>
        </w:rPr>
        <w:t xml:space="preserve">. Hot-Fit Model </w:t>
      </w:r>
      <w:r>
        <w:rPr>
          <w:sz w:val="20"/>
          <w:szCs w:val="20"/>
        </w:rPr>
        <w:t xml:space="preserve"> (Yusof et.al, 2008)</w:t>
      </w:r>
    </w:p>
    <w:p w:rsidR="00FA141B" w:rsidRDefault="005A1DB5">
      <w:pPr>
        <w:pStyle w:val="NormalWeb"/>
        <w:spacing w:before="0" w:beforeAutospacing="0" w:after="0" w:afterAutospacing="0"/>
        <w:ind w:firstLine="426"/>
        <w:jc w:val="both"/>
        <w:rPr>
          <w:sz w:val="20"/>
          <w:szCs w:val="20"/>
        </w:rPr>
      </w:pPr>
      <w:r>
        <w:rPr>
          <w:sz w:val="20"/>
          <w:szCs w:val="20"/>
        </w:rPr>
        <w:t>Berdasarkan gambar 2, dapat diketahui bahwa komponen penting sistem informasi adalah manusia (</w:t>
      </w:r>
      <w:r>
        <w:rPr>
          <w:i/>
          <w:sz w:val="20"/>
          <w:szCs w:val="20"/>
        </w:rPr>
        <w:t>human</w:t>
      </w:r>
      <w:r>
        <w:rPr>
          <w:sz w:val="20"/>
          <w:szCs w:val="20"/>
        </w:rPr>
        <w:t>), organisasi (</w:t>
      </w:r>
      <w:r>
        <w:rPr>
          <w:i/>
          <w:sz w:val="20"/>
          <w:szCs w:val="20"/>
        </w:rPr>
        <w:t>organization</w:t>
      </w:r>
      <w:r>
        <w:rPr>
          <w:sz w:val="20"/>
          <w:szCs w:val="20"/>
        </w:rPr>
        <w:t>), dan teknologi (</w:t>
      </w:r>
      <w:r>
        <w:rPr>
          <w:i/>
          <w:sz w:val="20"/>
          <w:szCs w:val="20"/>
        </w:rPr>
        <w:t>technology</w:t>
      </w:r>
      <w:r>
        <w:rPr>
          <w:sz w:val="20"/>
          <w:szCs w:val="20"/>
        </w:rPr>
        <w:t xml:space="preserve">) yang terhubung dengan delapan dimensi keberhasilan dari sitem informasi. Delapan dimensi </w:t>
      </w:r>
      <w:r>
        <w:rPr>
          <w:sz w:val="20"/>
          <w:szCs w:val="20"/>
        </w:rPr>
        <w:lastRenderedPageBreak/>
        <w:t>tersebut adalah kualitas sistem (</w:t>
      </w:r>
      <w:r>
        <w:rPr>
          <w:i/>
          <w:sz w:val="20"/>
          <w:szCs w:val="20"/>
        </w:rPr>
        <w:t>system quality</w:t>
      </w:r>
      <w:r>
        <w:rPr>
          <w:sz w:val="20"/>
          <w:szCs w:val="20"/>
        </w:rPr>
        <w:t>), kualitas informasi (</w:t>
      </w:r>
      <w:r>
        <w:rPr>
          <w:i/>
          <w:sz w:val="20"/>
          <w:szCs w:val="20"/>
        </w:rPr>
        <w:t>information quality</w:t>
      </w:r>
      <w:r>
        <w:rPr>
          <w:sz w:val="20"/>
          <w:szCs w:val="20"/>
        </w:rPr>
        <w:t>), kualitas layanan (</w:t>
      </w:r>
      <w:r>
        <w:rPr>
          <w:i/>
          <w:sz w:val="20"/>
          <w:szCs w:val="20"/>
        </w:rPr>
        <w:t>service quality</w:t>
      </w:r>
      <w:r>
        <w:rPr>
          <w:sz w:val="20"/>
          <w:szCs w:val="20"/>
        </w:rPr>
        <w:t>), penggunaan sistem (</w:t>
      </w:r>
      <w:r>
        <w:rPr>
          <w:i/>
          <w:sz w:val="20"/>
          <w:szCs w:val="20"/>
        </w:rPr>
        <w:t>system use</w:t>
      </w:r>
      <w:r>
        <w:rPr>
          <w:sz w:val="20"/>
          <w:szCs w:val="20"/>
        </w:rPr>
        <w:t>), kepuasan pengguna (</w:t>
      </w:r>
      <w:r>
        <w:rPr>
          <w:i/>
          <w:sz w:val="20"/>
          <w:szCs w:val="20"/>
        </w:rPr>
        <w:t>user satisfaction</w:t>
      </w:r>
      <w:r>
        <w:rPr>
          <w:sz w:val="20"/>
          <w:szCs w:val="20"/>
        </w:rPr>
        <w:t>), struktur organisasi (</w:t>
      </w:r>
      <w:r>
        <w:rPr>
          <w:i/>
          <w:sz w:val="20"/>
          <w:szCs w:val="20"/>
        </w:rPr>
        <w:t>organization structure</w:t>
      </w:r>
      <w:r>
        <w:rPr>
          <w:sz w:val="20"/>
          <w:szCs w:val="20"/>
        </w:rPr>
        <w:t>), lingkungan organisasi (</w:t>
      </w:r>
      <w:r>
        <w:rPr>
          <w:i/>
          <w:sz w:val="20"/>
          <w:szCs w:val="20"/>
        </w:rPr>
        <w:t>organization environment</w:t>
      </w:r>
      <w:r>
        <w:rPr>
          <w:sz w:val="20"/>
          <w:szCs w:val="20"/>
        </w:rPr>
        <w:t>) dan keuntungan bersih (</w:t>
      </w:r>
      <w:r>
        <w:rPr>
          <w:i/>
          <w:sz w:val="20"/>
          <w:szCs w:val="20"/>
        </w:rPr>
        <w:t>net benefit</w:t>
      </w:r>
      <w:r>
        <w:rPr>
          <w:sz w:val="20"/>
          <w:szCs w:val="20"/>
        </w:rPr>
        <w:t>).</w:t>
      </w:r>
      <w:r w:rsidR="001D5D46">
        <w:rPr>
          <w:sz w:val="20"/>
          <w:szCs w:val="20"/>
        </w:rPr>
        <w:t xml:space="preserve"> </w:t>
      </w:r>
      <w:r>
        <w:rPr>
          <w:sz w:val="20"/>
          <w:szCs w:val="20"/>
        </w:rPr>
        <w:t>Penjelasan hubungan antar dimensinya sebagai berikut:</w:t>
      </w:r>
    </w:p>
    <w:p w:rsidR="00FA141B" w:rsidRDefault="005A1DB5">
      <w:pPr>
        <w:pStyle w:val="NormalWeb"/>
        <w:numPr>
          <w:ilvl w:val="0"/>
          <w:numId w:val="2"/>
        </w:numPr>
        <w:spacing w:before="0" w:beforeAutospacing="0" w:after="0"/>
        <w:ind w:left="426" w:right="-72" w:hanging="426"/>
        <w:jc w:val="both"/>
        <w:rPr>
          <w:sz w:val="20"/>
          <w:szCs w:val="20"/>
        </w:rPr>
      </w:pPr>
      <w:r>
        <w:rPr>
          <w:sz w:val="20"/>
          <w:szCs w:val="20"/>
        </w:rPr>
        <w:t xml:space="preserve">Kualitas sistem, kualitas informasi dan kualitas layanan secara bersama-sama mempengaruhi penggunaan sistem dan kepuasan pengguna. </w:t>
      </w:r>
    </w:p>
    <w:p w:rsidR="00FA141B" w:rsidRDefault="005A1DB5">
      <w:pPr>
        <w:pStyle w:val="NormalWeb"/>
        <w:numPr>
          <w:ilvl w:val="0"/>
          <w:numId w:val="2"/>
        </w:numPr>
        <w:spacing w:after="0"/>
        <w:ind w:left="426" w:right="-72" w:hanging="426"/>
        <w:jc w:val="both"/>
        <w:rPr>
          <w:sz w:val="20"/>
          <w:szCs w:val="20"/>
        </w:rPr>
      </w:pPr>
      <w:r>
        <w:rPr>
          <w:sz w:val="20"/>
          <w:szCs w:val="20"/>
        </w:rPr>
        <w:t xml:space="preserve">Struktur organisasi dan lingkungan organisasi mempengaruhi penggunaan sistem. </w:t>
      </w:r>
    </w:p>
    <w:p w:rsidR="00FA141B" w:rsidRDefault="005A1DB5">
      <w:pPr>
        <w:pStyle w:val="NormalWeb"/>
        <w:numPr>
          <w:ilvl w:val="0"/>
          <w:numId w:val="2"/>
        </w:numPr>
        <w:spacing w:after="0"/>
        <w:ind w:left="426" w:right="-72" w:hanging="426"/>
        <w:jc w:val="both"/>
        <w:rPr>
          <w:sz w:val="20"/>
          <w:szCs w:val="20"/>
        </w:rPr>
      </w:pPr>
      <w:r>
        <w:rPr>
          <w:sz w:val="20"/>
          <w:szCs w:val="20"/>
        </w:rPr>
        <w:t xml:space="preserve">Penggunaan sistem yang bergantung pada pengetahuan pengguna dan pelatihan dapat mempengaruhi kualitas informasi karena pengetahuan pengguna dalam menggunakan sistem dapat mempengaruhi laporan. </w:t>
      </w:r>
    </w:p>
    <w:p w:rsidR="00FA141B" w:rsidRDefault="005A1DB5">
      <w:pPr>
        <w:pStyle w:val="NormalWeb"/>
        <w:numPr>
          <w:ilvl w:val="0"/>
          <w:numId w:val="2"/>
        </w:numPr>
        <w:spacing w:after="0"/>
        <w:ind w:left="426" w:right="-72" w:hanging="426"/>
        <w:jc w:val="both"/>
        <w:rPr>
          <w:sz w:val="20"/>
          <w:szCs w:val="20"/>
        </w:rPr>
      </w:pPr>
      <w:r>
        <w:rPr>
          <w:sz w:val="20"/>
          <w:szCs w:val="20"/>
        </w:rPr>
        <w:t xml:space="preserve">Tingkat penggunaan sistem dapat mempengaruhi derajat kepuasan pengguna begitu juga sebaliknya yaitu ketika pengguna dapat menggunakan dan memanfaatkan sistem. </w:t>
      </w:r>
    </w:p>
    <w:p w:rsidR="00FA141B" w:rsidRDefault="005A1DB5">
      <w:pPr>
        <w:pStyle w:val="NormalWeb"/>
        <w:numPr>
          <w:ilvl w:val="0"/>
          <w:numId w:val="2"/>
        </w:numPr>
        <w:spacing w:after="0"/>
        <w:ind w:left="426" w:right="-72" w:hanging="426"/>
        <w:jc w:val="both"/>
        <w:rPr>
          <w:sz w:val="20"/>
          <w:szCs w:val="20"/>
        </w:rPr>
      </w:pPr>
      <w:r>
        <w:rPr>
          <w:sz w:val="20"/>
          <w:szCs w:val="20"/>
        </w:rPr>
        <w:t xml:space="preserve">Lingkungan organisasi dapat mempengaruhi struktur organisasi, seperti politik dan kebijakan pemerintah, yang berdampak pada populasi yang dilayani. </w:t>
      </w:r>
    </w:p>
    <w:p w:rsidR="00FA141B" w:rsidRDefault="005A1DB5">
      <w:pPr>
        <w:pStyle w:val="NormalWeb"/>
        <w:numPr>
          <w:ilvl w:val="0"/>
          <w:numId w:val="2"/>
        </w:numPr>
        <w:spacing w:before="0" w:beforeAutospacing="0" w:after="0" w:afterAutospacing="0"/>
        <w:ind w:left="426" w:right="-74" w:hanging="426"/>
        <w:jc w:val="both"/>
        <w:rPr>
          <w:sz w:val="20"/>
          <w:szCs w:val="20"/>
        </w:rPr>
      </w:pPr>
      <w:r>
        <w:rPr>
          <w:sz w:val="20"/>
          <w:szCs w:val="20"/>
        </w:rPr>
        <w:t xml:space="preserve">Penggunaan sistem dan kepuasan pengguna adalah anteseden secara langsung dari </w:t>
      </w:r>
      <w:r>
        <w:rPr>
          <w:i/>
          <w:sz w:val="20"/>
          <w:szCs w:val="20"/>
        </w:rPr>
        <w:t>Net Benefit</w:t>
      </w:r>
      <w:r>
        <w:rPr>
          <w:sz w:val="20"/>
          <w:szCs w:val="20"/>
        </w:rPr>
        <w:t xml:space="preserve">. Kemudian, </w:t>
      </w:r>
      <w:r>
        <w:rPr>
          <w:i/>
          <w:sz w:val="20"/>
          <w:szCs w:val="20"/>
        </w:rPr>
        <w:t xml:space="preserve">Net Benefit </w:t>
      </w:r>
      <w:r>
        <w:rPr>
          <w:sz w:val="20"/>
          <w:szCs w:val="20"/>
        </w:rPr>
        <w:t xml:space="preserve">mempengaruhi penggunaan sistem dan kepuasan pengguna. Hal tersebut sama dengan lingkungan organisasi dan struktur organisasi adalah anteseden secara langsung dari </w:t>
      </w:r>
      <w:r>
        <w:rPr>
          <w:i/>
          <w:sz w:val="20"/>
          <w:szCs w:val="20"/>
        </w:rPr>
        <w:t>Net Benefit</w:t>
      </w:r>
      <w:r>
        <w:rPr>
          <w:sz w:val="20"/>
          <w:szCs w:val="20"/>
        </w:rPr>
        <w:t>.</w:t>
      </w:r>
    </w:p>
    <w:p w:rsidR="00FA141B" w:rsidRDefault="005A1DB5">
      <w:pPr>
        <w:pStyle w:val="NormalWeb"/>
        <w:spacing w:before="0" w:beforeAutospacing="0" w:after="0"/>
        <w:ind w:right="-72" w:firstLine="426"/>
        <w:jc w:val="both"/>
        <w:rPr>
          <w:sz w:val="20"/>
          <w:szCs w:val="20"/>
        </w:rPr>
      </w:pPr>
      <w:r>
        <w:rPr>
          <w:sz w:val="20"/>
          <w:szCs w:val="20"/>
        </w:rPr>
        <w:t>Konsep fit dianggap kompleks, abstrak dan subjektif. Hal ini dapat dilihat dari segi perencanaan strategis (merumuskan rencana sistem informasi sesuai rencana organisasi) dan keselarasan strategis (mengelola teknologi informasi dengan kebutuhan organisasi). Dalam konteks HOT-Fit, fit berkaitan dengan kemampuan Jaringan Informasi Kearsipan Statis, manusia dan pengaturan untuk menyelaraskan dengan satu sama lain. Maka fit dapat diukur dan dianalisis dari beberapa kompatibilitas antara manusia, organisasi dan teknologi (manusia–organisasi, manusia–teknologi, organisasi–teknologi).</w:t>
      </w:r>
    </w:p>
    <w:p w:rsidR="00FA141B" w:rsidRDefault="005A1DB5">
      <w:pPr>
        <w:tabs>
          <w:tab w:val="left" w:pos="426"/>
        </w:tabs>
        <w:spacing w:after="0" w:line="240" w:lineRule="auto"/>
        <w:jc w:val="both"/>
        <w:rPr>
          <w:rFonts w:ascii="Times New Roman" w:hAnsi="Times New Roman"/>
          <w:b/>
          <w:bCs/>
          <w:sz w:val="20"/>
          <w:szCs w:val="20"/>
        </w:rPr>
      </w:pPr>
      <w:r>
        <w:rPr>
          <w:rFonts w:ascii="Times New Roman" w:hAnsi="Times New Roman"/>
          <w:b/>
          <w:bCs/>
          <w:sz w:val="20"/>
          <w:szCs w:val="20"/>
        </w:rPr>
        <w:t>1.1</w:t>
      </w:r>
      <w:r>
        <w:rPr>
          <w:rFonts w:ascii="Times New Roman" w:hAnsi="Times New Roman"/>
          <w:b/>
          <w:bCs/>
          <w:sz w:val="20"/>
          <w:szCs w:val="20"/>
        </w:rPr>
        <w:tab/>
        <w:t xml:space="preserve">Teknologi </w:t>
      </w:r>
    </w:p>
    <w:p w:rsidR="00FA141B" w:rsidRDefault="005A1DB5">
      <w:pPr>
        <w:spacing w:after="0" w:line="240" w:lineRule="auto"/>
        <w:jc w:val="both"/>
        <w:rPr>
          <w:rFonts w:ascii="Times New Roman" w:hAnsi="Times New Roman"/>
          <w:b/>
          <w:bCs/>
          <w:sz w:val="20"/>
          <w:szCs w:val="20"/>
        </w:rPr>
      </w:pPr>
      <w:r>
        <w:rPr>
          <w:rFonts w:ascii="Times New Roman" w:hAnsi="Times New Roman"/>
          <w:sz w:val="20"/>
          <w:szCs w:val="20"/>
        </w:rPr>
        <w:t xml:space="preserve">Yusof et.al (2008) menjelaskan bahwa, studi tentang kualitas sistem sering dikaitkan dengan sistem kinerja. Contoh pengukuran kualitas sistem adalah kemudahan penggunaan, kemudahan belajar, waktu respon, kegunaan, kehandalan, ketersediaan, kelengkapan, fleksibilitas sistem, dan keamanan. Kemudahan penggunaan menilai apakah arsiparis dan pegawai menganggap </w:t>
      </w:r>
      <w:r>
        <w:rPr>
          <w:rFonts w:ascii="Times New Roman" w:hAnsi="Times New Roman"/>
          <w:bCs/>
          <w:sz w:val="20"/>
          <w:szCs w:val="20"/>
        </w:rPr>
        <w:t xml:space="preserve">Jaringan Informasi Kearsipan Statis </w:t>
      </w:r>
      <w:r>
        <w:rPr>
          <w:rFonts w:ascii="Times New Roman" w:hAnsi="Times New Roman"/>
          <w:sz w:val="20"/>
          <w:szCs w:val="20"/>
        </w:rPr>
        <w:t xml:space="preserve">memuaskan, nyaman dan mudah digunakan. Ketersediaan mengacu pada waktu yang dibutuhkan dari </w:t>
      </w:r>
      <w:r>
        <w:rPr>
          <w:rFonts w:ascii="Times New Roman" w:hAnsi="Times New Roman"/>
          <w:bCs/>
          <w:sz w:val="20"/>
          <w:szCs w:val="20"/>
        </w:rPr>
        <w:t xml:space="preserve">Jaringan Informasi Kearsipan Statis </w:t>
      </w:r>
      <w:r>
        <w:rPr>
          <w:rFonts w:ascii="Times New Roman" w:hAnsi="Times New Roman"/>
          <w:sz w:val="20"/>
          <w:szCs w:val="20"/>
        </w:rPr>
        <w:t xml:space="preserve">dalam memenuhi kebutuhan informasi sementara fleksibilitas berkaitan dengan kemampuan </w:t>
      </w:r>
      <w:r>
        <w:rPr>
          <w:rFonts w:ascii="Times New Roman" w:hAnsi="Times New Roman"/>
          <w:bCs/>
          <w:sz w:val="20"/>
          <w:szCs w:val="20"/>
        </w:rPr>
        <w:t xml:space="preserve">Jaringan </w:t>
      </w:r>
      <w:r>
        <w:rPr>
          <w:rFonts w:ascii="Times New Roman" w:hAnsi="Times New Roman"/>
          <w:bCs/>
          <w:sz w:val="20"/>
          <w:szCs w:val="20"/>
        </w:rPr>
        <w:lastRenderedPageBreak/>
        <w:t>Informasi Kearsipan Statis</w:t>
      </w:r>
      <w:r>
        <w:rPr>
          <w:rFonts w:ascii="Times New Roman" w:hAnsi="Times New Roman"/>
          <w:sz w:val="20"/>
          <w:szCs w:val="20"/>
        </w:rPr>
        <w:t xml:space="preserve"> untuk beradaptasi dengan pengaturan dan mengintegrasikan dengan sistem lain. Maka</w:t>
      </w:r>
      <w:r w:rsidR="001D5D46">
        <w:rPr>
          <w:rFonts w:ascii="Times New Roman" w:hAnsi="Times New Roman"/>
          <w:sz w:val="20"/>
          <w:szCs w:val="20"/>
          <w:lang w:val="id-ID"/>
        </w:rPr>
        <w:t xml:space="preserve"> </w:t>
      </w:r>
      <w:r>
        <w:rPr>
          <w:rFonts w:ascii="Times New Roman" w:hAnsi="Times New Roman"/>
          <w:sz w:val="20"/>
          <w:szCs w:val="20"/>
        </w:rPr>
        <w:t>penting untuk menentukan apakah sistem (1) memenuhi kebutuhan pengguna, (2) nyaman dan mudah digunakan, (3) cocok dengan pola kerja dari para pegawai.</w:t>
      </w:r>
    </w:p>
    <w:p w:rsidR="00FA141B" w:rsidRDefault="00FA141B">
      <w:pPr>
        <w:pStyle w:val="NormalWeb"/>
        <w:spacing w:before="0" w:beforeAutospacing="0" w:after="0" w:afterAutospacing="0"/>
        <w:ind w:firstLine="720"/>
        <w:jc w:val="both"/>
        <w:rPr>
          <w:b/>
          <w:sz w:val="20"/>
          <w:szCs w:val="20"/>
        </w:rPr>
      </w:pPr>
    </w:p>
    <w:p w:rsidR="00FA141B" w:rsidRDefault="005A1DB5">
      <w:pPr>
        <w:tabs>
          <w:tab w:val="left" w:pos="426"/>
        </w:tabs>
        <w:spacing w:after="0" w:line="240" w:lineRule="auto"/>
        <w:jc w:val="both"/>
        <w:rPr>
          <w:rFonts w:ascii="Times New Roman" w:hAnsi="Times New Roman"/>
          <w:b/>
          <w:sz w:val="20"/>
          <w:szCs w:val="20"/>
        </w:rPr>
      </w:pPr>
      <w:r>
        <w:rPr>
          <w:rFonts w:ascii="Times New Roman" w:hAnsi="Times New Roman"/>
          <w:b/>
          <w:sz w:val="20"/>
          <w:szCs w:val="20"/>
        </w:rPr>
        <w:t>1.2</w:t>
      </w:r>
      <w:r>
        <w:rPr>
          <w:rFonts w:ascii="Times New Roman" w:hAnsi="Times New Roman"/>
          <w:b/>
          <w:sz w:val="20"/>
          <w:szCs w:val="20"/>
        </w:rPr>
        <w:tab/>
        <w:t xml:space="preserve"> Manusia</w:t>
      </w:r>
    </w:p>
    <w:p w:rsidR="00FA141B" w:rsidRDefault="005A1DB5">
      <w:pPr>
        <w:spacing w:after="0" w:line="240" w:lineRule="auto"/>
        <w:jc w:val="both"/>
        <w:rPr>
          <w:rFonts w:ascii="Times New Roman" w:hAnsi="Times New Roman"/>
          <w:sz w:val="20"/>
          <w:szCs w:val="20"/>
        </w:rPr>
      </w:pPr>
      <w:r>
        <w:rPr>
          <w:rFonts w:ascii="Times New Roman" w:hAnsi="Times New Roman"/>
          <w:sz w:val="20"/>
          <w:szCs w:val="20"/>
        </w:rPr>
        <w:t>Model Keberhasilan Sistem Informasi menurut Yusof et.al (2008) termasuk penggunaan sistem dan kepuasan pengguna menggabungkan peran dan keterampilan sebagai bagian dari elemen faktor manusia. HOT-fit menggabungkan faktor-faktor manusia di kedua kerangka selain faktor-faktor lain dari faktor manusia seperti yang disebutkan sebelumnya.</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 xml:space="preserve">Penggunaan </w:t>
      </w:r>
      <w:r>
        <w:rPr>
          <w:rFonts w:ascii="Times New Roman" w:hAnsi="Times New Roman"/>
          <w:i/>
          <w:sz w:val="20"/>
          <w:szCs w:val="20"/>
        </w:rPr>
        <w:t>output</w:t>
      </w:r>
      <w:r>
        <w:rPr>
          <w:rFonts w:ascii="Times New Roman" w:hAnsi="Times New Roman"/>
          <w:sz w:val="20"/>
          <w:szCs w:val="20"/>
        </w:rPr>
        <w:t xml:space="preserve"> informasi seperti laporan tampaknya menjadi salah satu langkah yang paling sering digunakan untuk menilai keberhasilan sistem informasi. Penggunaan yang aktual dari sistem sebagai ukuran keberhasilan sistem informasi mengacu pada pengguna yang secara sukarela bukan karena wajib menggunakan sistem tersebut. Penggunaan sistem juga berhubungan dengan orang yang menggunakannya, tingkat penggunaan, pelatihan, pengetahuan, keyakinan, harapan dan penerimaan.</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 xml:space="preserve">Berbagai jenis sistem biasanya terkait dengan jenis tertentu dari fungsi dan </w:t>
      </w:r>
      <w:r>
        <w:rPr>
          <w:rFonts w:ascii="Times New Roman" w:hAnsi="Times New Roman"/>
          <w:i/>
          <w:sz w:val="20"/>
          <w:szCs w:val="20"/>
        </w:rPr>
        <w:t>user</w:t>
      </w:r>
      <w:r>
        <w:rPr>
          <w:rFonts w:ascii="Times New Roman" w:hAnsi="Times New Roman"/>
          <w:sz w:val="20"/>
          <w:szCs w:val="20"/>
        </w:rPr>
        <w:t>, alasan untuk ketahanan mungkin berbeda antara jenis sistem. Resistensi dapat dilihat dari salah satu teori berikut: (1) orang-berorientasi, (2) sistem berorientasi dan (3) interaksi berorientasi. Orang-berorientasi teori menjelaskan resistensi terhadap hasil sistem dari pengguna (kelompok atau individu) faktor internal. Karakteristik pribadi seperti umur, jenis kelamin, latar belakang, nilai dan keyakinan telah diusulkan sebagai mempengaruhi sikap individu terhadap teknologi. Teori y</w:t>
      </w:r>
      <w:r w:rsidR="00C71C3F">
        <w:rPr>
          <w:rFonts w:ascii="Times New Roman" w:hAnsi="Times New Roman"/>
          <w:sz w:val="20"/>
          <w:szCs w:val="20"/>
        </w:rPr>
        <w:t>ang berorientasi sistem menunju</w:t>
      </w:r>
      <w:r>
        <w:rPr>
          <w:rFonts w:ascii="Times New Roman" w:hAnsi="Times New Roman"/>
          <w:sz w:val="20"/>
          <w:szCs w:val="20"/>
        </w:rPr>
        <w:t>kan bahwa resistensi adalah hasil dari faktor desain sistem atau teknologi yang relevan termasuk pengguna antarmuka dan karakteristik sistem. Teori interaksi menjelaskan resistensi dari interaksi antara manusia dan faktor sistem; dengan demikian, penilaian dari suatu sistem bervariasi dipengaturan dan pengguna. ketidakamanan kerja dan ketakutan adalah beberapa contoh dari resistensi interaksi.</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 xml:space="preserve">Kepuasan pengguna sering digunakan untuk mengukur keberhasilan sistem. Hal ini subjektif di alam karena tergantung pada kepuasan yang diukur. Kepuasan pengguna didefinisikan sebagai evaluasi keseluruhan pengalaman pengguna dalam menggunakan sistem dan dampak potensial dari sistem. Kepuasan pengguna dapat berhubungan dengan kegunaan pengguna yang dirasakan dan sikap terhadap </w:t>
      </w:r>
      <w:r>
        <w:rPr>
          <w:rFonts w:ascii="Times New Roman" w:hAnsi="Times New Roman"/>
          <w:bCs/>
          <w:sz w:val="20"/>
          <w:szCs w:val="20"/>
        </w:rPr>
        <w:t>Jaringan Informasi Kearsipan Statis</w:t>
      </w:r>
      <w:r>
        <w:rPr>
          <w:rFonts w:ascii="Times New Roman" w:hAnsi="Times New Roman"/>
          <w:sz w:val="20"/>
          <w:szCs w:val="20"/>
        </w:rPr>
        <w:t xml:space="preserve"> yang dipengaruhi oleh karakteristik atau pribadinya.</w:t>
      </w:r>
    </w:p>
    <w:p w:rsidR="00FA141B" w:rsidRDefault="00FA141B">
      <w:pPr>
        <w:spacing w:after="0" w:line="240" w:lineRule="auto"/>
        <w:ind w:firstLine="720"/>
        <w:jc w:val="both"/>
        <w:rPr>
          <w:rFonts w:ascii="Times New Roman" w:hAnsi="Times New Roman"/>
          <w:sz w:val="20"/>
          <w:szCs w:val="20"/>
        </w:rPr>
      </w:pPr>
    </w:p>
    <w:p w:rsidR="000C6917" w:rsidRDefault="000C6917">
      <w:pPr>
        <w:spacing w:after="0" w:line="240" w:lineRule="auto"/>
        <w:ind w:firstLine="720"/>
        <w:jc w:val="both"/>
        <w:rPr>
          <w:rFonts w:ascii="Times New Roman" w:hAnsi="Times New Roman"/>
          <w:sz w:val="20"/>
          <w:szCs w:val="20"/>
        </w:rPr>
      </w:pPr>
    </w:p>
    <w:p w:rsidR="000C6917" w:rsidRDefault="000C6917">
      <w:pPr>
        <w:spacing w:after="0" w:line="240" w:lineRule="auto"/>
        <w:ind w:firstLine="720"/>
        <w:jc w:val="both"/>
        <w:rPr>
          <w:rFonts w:ascii="Times New Roman" w:hAnsi="Times New Roman"/>
          <w:sz w:val="20"/>
          <w:szCs w:val="20"/>
        </w:rPr>
      </w:pPr>
      <w:bookmarkStart w:id="0" w:name="_GoBack"/>
      <w:bookmarkEnd w:id="0"/>
    </w:p>
    <w:p w:rsidR="00FA141B" w:rsidRDefault="005A1DB5">
      <w:pPr>
        <w:tabs>
          <w:tab w:val="left" w:pos="426"/>
        </w:tabs>
        <w:spacing w:after="0" w:line="240" w:lineRule="auto"/>
        <w:jc w:val="both"/>
        <w:rPr>
          <w:rFonts w:ascii="Times New Roman" w:hAnsi="Times New Roman"/>
          <w:b/>
          <w:sz w:val="20"/>
          <w:szCs w:val="20"/>
        </w:rPr>
      </w:pPr>
      <w:r>
        <w:rPr>
          <w:rFonts w:ascii="Times New Roman" w:hAnsi="Times New Roman"/>
          <w:b/>
          <w:sz w:val="20"/>
          <w:szCs w:val="20"/>
        </w:rPr>
        <w:lastRenderedPageBreak/>
        <w:t>1.3</w:t>
      </w:r>
      <w:r>
        <w:rPr>
          <w:rFonts w:ascii="Times New Roman" w:hAnsi="Times New Roman"/>
          <w:b/>
          <w:sz w:val="20"/>
          <w:szCs w:val="20"/>
        </w:rPr>
        <w:tab/>
        <w:t xml:space="preserve"> Organisasi</w:t>
      </w:r>
    </w:p>
    <w:p w:rsidR="00FA141B" w:rsidRDefault="005A1DB5">
      <w:pPr>
        <w:spacing w:after="0" w:line="240" w:lineRule="auto"/>
        <w:jc w:val="both"/>
        <w:rPr>
          <w:rFonts w:ascii="Times New Roman" w:hAnsi="Times New Roman"/>
          <w:sz w:val="20"/>
          <w:szCs w:val="20"/>
        </w:rPr>
      </w:pPr>
      <w:r>
        <w:rPr>
          <w:rFonts w:ascii="Times New Roman" w:hAnsi="Times New Roman"/>
          <w:sz w:val="20"/>
          <w:szCs w:val="20"/>
        </w:rPr>
        <w:t xml:space="preserve">Sifat lembaga kearsipan menurut Yusof et.al (2008) dapat ditinjau dari struktur dan lingkungan. Struktur organisasi terdiri dari alam termasuk jenis dan ukuran, budaya, politik, hierarki, otonomi, perencanaan dan sistem kontrol, strategi, manajemen dan komunikasi. Kepemimpinan, dukungan manajemen puncak dan staf </w:t>
      </w:r>
      <w:r>
        <w:rPr>
          <w:rFonts w:ascii="Times New Roman" w:hAnsi="Times New Roman"/>
          <w:i/>
          <w:sz w:val="20"/>
          <w:szCs w:val="20"/>
        </w:rPr>
        <w:t>sponsorship</w:t>
      </w:r>
      <w:r>
        <w:rPr>
          <w:rFonts w:ascii="Times New Roman" w:hAnsi="Times New Roman"/>
          <w:sz w:val="20"/>
          <w:szCs w:val="20"/>
        </w:rPr>
        <w:t xml:space="preserve"> juga bisa diukur dari faktor organisasi. Lingkungan organisasi kearsipan dapat dianalisis melalui sumber pembiayaan, pemerintah, politik, lokalisasi, jenis populasi yang dilayani, kompetisi, hubungan antar-organisasi, penduduk yang dilayani, dan komunikasi.</w:t>
      </w:r>
    </w:p>
    <w:p w:rsidR="00FA141B" w:rsidRDefault="00FA141B">
      <w:pPr>
        <w:spacing w:after="0" w:line="240" w:lineRule="auto"/>
        <w:jc w:val="both"/>
        <w:rPr>
          <w:rFonts w:ascii="Times New Roman" w:hAnsi="Times New Roman"/>
          <w:sz w:val="20"/>
          <w:szCs w:val="20"/>
        </w:rPr>
      </w:pPr>
    </w:p>
    <w:p w:rsidR="00FA141B" w:rsidRDefault="005A1DB5">
      <w:pPr>
        <w:tabs>
          <w:tab w:val="left" w:pos="426"/>
        </w:tabs>
        <w:spacing w:after="0" w:line="240" w:lineRule="auto"/>
        <w:jc w:val="both"/>
        <w:rPr>
          <w:rFonts w:ascii="Times New Roman" w:hAnsi="Times New Roman"/>
          <w:b/>
          <w:sz w:val="20"/>
          <w:szCs w:val="20"/>
        </w:rPr>
      </w:pPr>
      <w:r>
        <w:rPr>
          <w:rFonts w:ascii="Times New Roman" w:hAnsi="Times New Roman"/>
          <w:b/>
          <w:sz w:val="20"/>
          <w:szCs w:val="20"/>
        </w:rPr>
        <w:t>1.4</w:t>
      </w:r>
      <w:r>
        <w:rPr>
          <w:rFonts w:ascii="Times New Roman" w:hAnsi="Times New Roman"/>
          <w:b/>
          <w:sz w:val="20"/>
          <w:szCs w:val="20"/>
        </w:rPr>
        <w:tab/>
        <w:t xml:space="preserve"> Keuntungan Bersih</w:t>
      </w:r>
    </w:p>
    <w:p w:rsidR="00FA141B" w:rsidRDefault="005A1DB5">
      <w:pPr>
        <w:pStyle w:val="NormalWeb"/>
        <w:spacing w:before="0" w:beforeAutospacing="0" w:after="0" w:afterAutospacing="0"/>
        <w:ind w:right="-74"/>
        <w:jc w:val="both"/>
        <w:rPr>
          <w:sz w:val="20"/>
          <w:szCs w:val="20"/>
        </w:rPr>
      </w:pPr>
      <w:r>
        <w:rPr>
          <w:sz w:val="20"/>
          <w:szCs w:val="20"/>
        </w:rPr>
        <w:t xml:space="preserve">Menurut Yusof et.al, (2008) sebuah sistem bisa mendapatkan keuntungan dari pengguna, kelompok pengguna, suatu organisasi atau seluruh industri. Keuntungan bersih menangkap keseimbangan dampak positif dan negatif pada pengguna, yang meliputi arsiparis, manajer dan staf teknologi informasi, pengembang sistem, lembaga kearsipan. Dampak individual adalah efek dari informasi tentang perilaku penerima. Hal ini terkait dengan kinerja serta perubahan dalam tugas </w:t>
      </w:r>
      <w:r>
        <w:rPr>
          <w:i/>
          <w:sz w:val="20"/>
          <w:szCs w:val="20"/>
        </w:rPr>
        <w:t>user</w:t>
      </w:r>
      <w:r>
        <w:rPr>
          <w:sz w:val="20"/>
          <w:szCs w:val="20"/>
        </w:rPr>
        <w:t>, seperti prestasi kerja, perubahan aktivitas kerja dan meningkatkan produktivitas, dengan demikian keuntungan bersih individu dapat dinilai dengan menggunakan efek kerja, efisiensi, efektivitas, kualitas keputusan, dan pengurangan kesalahan.</w:t>
      </w:r>
    </w:p>
    <w:p w:rsidR="00FA141B" w:rsidRDefault="00FA141B">
      <w:pPr>
        <w:pStyle w:val="NormalWeb"/>
        <w:spacing w:before="0" w:beforeAutospacing="0" w:after="0" w:afterAutospacing="0"/>
        <w:ind w:right="-74" w:firstLine="426"/>
        <w:jc w:val="both"/>
        <w:rPr>
          <w:sz w:val="20"/>
          <w:szCs w:val="20"/>
        </w:rPr>
      </w:pPr>
    </w:p>
    <w:p w:rsidR="00FA141B" w:rsidRDefault="005A1DB5">
      <w:pPr>
        <w:pStyle w:val="NormalWeb"/>
        <w:spacing w:before="0" w:beforeAutospacing="0" w:after="0" w:afterAutospacing="0"/>
        <w:ind w:right="-74" w:firstLine="426"/>
        <w:jc w:val="both"/>
        <w:rPr>
          <w:sz w:val="20"/>
          <w:szCs w:val="20"/>
        </w:rPr>
      </w:pPr>
      <w:r>
        <w:rPr>
          <w:sz w:val="20"/>
          <w:szCs w:val="20"/>
        </w:rPr>
        <w:t>Pemanfaatan teknologi informasi beberapa tahun ini semakin meningkat. Lembaga kearsipan juga memanfaatkan teknologi informasi untuk mengelola data kearsipannya. Pemanfaatan teknologi tesebut tidak menutup kemungkinan untuk dilakukannya suatu evaluasi demi meningatkan kualitas sistem yang ada. Hal ini juga menimbulkan ketertarikan seseorang untuk melakukan penelitian evaluasi dalam pemanfaatan teknologi informasi. Berikut beberapa penelitian terdahulu terkait penerapan teknologi dan evaluasi dengan penggunaan HOT-fit model.</w:t>
      </w:r>
    </w:p>
    <w:p w:rsidR="00FA141B" w:rsidRDefault="005A1DB5">
      <w:pPr>
        <w:pStyle w:val="NormalWeb"/>
        <w:spacing w:before="0" w:beforeAutospacing="0" w:after="0" w:afterAutospacing="0"/>
        <w:ind w:right="-74" w:firstLine="426"/>
        <w:jc w:val="both"/>
        <w:rPr>
          <w:sz w:val="20"/>
          <w:szCs w:val="20"/>
        </w:rPr>
      </w:pPr>
      <w:r>
        <w:rPr>
          <w:sz w:val="20"/>
          <w:szCs w:val="20"/>
        </w:rPr>
        <w:t>Pada Tahun 2016 Tiara Fajriyah Nulayatna melakukan penelitian berjudul “Evaluasi Pengolahan Administrasi Desa Secara Elektronik (PADE) melalui “HOT-FIT Model” di Desa Kemantren Kecamatan Pacitan Kabupaten Lamongan”. Tujuan dari penelitian ini adalah untuk menganalisis dan mendeskripsikan Evaluasi Pengolahan Administrasi Desa secara Elektronik (PADE) Melalui HOT-Fit Model di Desa Kemantren Kecamatan Paciran Kabupaten Lamongan.</w:t>
      </w:r>
    </w:p>
    <w:p w:rsidR="00FA141B" w:rsidRDefault="005A1DB5">
      <w:pPr>
        <w:pStyle w:val="NormalWeb"/>
        <w:spacing w:before="0" w:beforeAutospacing="0" w:after="0" w:afterAutospacing="0"/>
        <w:ind w:right="-74" w:firstLine="426"/>
        <w:jc w:val="both"/>
        <w:rPr>
          <w:sz w:val="20"/>
          <w:szCs w:val="20"/>
        </w:rPr>
      </w:pPr>
      <w:r>
        <w:rPr>
          <w:sz w:val="20"/>
          <w:szCs w:val="20"/>
        </w:rPr>
        <w:t>Peneliti mengambil penelitian tersebut sebagai bahan untuk penelitian selanjutnya, karena, Persamaan penelitian ini dengan penelitian penulis yaitu sama-sama menggunakan model evaluasi sistem informasi HOT-fit dengan metode kualitatif deskriptif.</w:t>
      </w:r>
    </w:p>
    <w:p w:rsidR="00FA141B" w:rsidRDefault="005A1DB5">
      <w:pPr>
        <w:pStyle w:val="NormalWeb"/>
        <w:spacing w:before="0" w:beforeAutospacing="0" w:after="0" w:afterAutospacing="0"/>
        <w:ind w:right="-74" w:firstLine="426"/>
        <w:jc w:val="both"/>
        <w:rPr>
          <w:sz w:val="20"/>
          <w:szCs w:val="20"/>
        </w:rPr>
      </w:pPr>
      <w:r>
        <w:rPr>
          <w:sz w:val="20"/>
          <w:szCs w:val="20"/>
        </w:rPr>
        <w:t>Pada tahun 2008 Yusof et.al melakukan penelitian yang berjudul “</w:t>
      </w:r>
      <w:r>
        <w:rPr>
          <w:i/>
          <w:sz w:val="20"/>
          <w:szCs w:val="20"/>
        </w:rPr>
        <w:t>An evaluation framework for Health Information Systems: Human, Organization and Technology-fit factors</w:t>
      </w:r>
      <w:r>
        <w:rPr>
          <w:sz w:val="20"/>
          <w:szCs w:val="20"/>
        </w:rPr>
        <w:t xml:space="preserve"> (HOT-fit)”, (Sebuah </w:t>
      </w:r>
      <w:r>
        <w:rPr>
          <w:sz w:val="20"/>
          <w:szCs w:val="20"/>
        </w:rPr>
        <w:lastRenderedPageBreak/>
        <w:t>kerangka evaluasi untuk Sistem Informasi Informasi Kesehatan: manusia, organisasi dan faktor teknologi-fit (HOT-fit). Penelitian ini mengangkat permasalahan mengenai pengembangan model kerangka evaluasi untuk evaluasi sistem informasi kesehatan. Tujuan dari penelitian ini yaitu untuk melakukan suatu evaluasi terhadap sistem informasi kesehatan, penelitian ini memperkenalkan kerangka kerja baru untuk evaluasi sistem informasi kesehatan yang menggabungkan dimensi dan langkah-langkah yang komprehensif dilihat dari aspek manusia, organisasi dan teknologi fit.</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 xml:space="preserve">Perbedaan penelitian Yusof et.al dengan penelitian penulis yaitu terdapat pada objek kajiannya, di mana dalam Yusof </w:t>
      </w:r>
      <w:proofErr w:type="gramStart"/>
      <w:r>
        <w:rPr>
          <w:rFonts w:ascii="Times New Roman" w:hAnsi="Times New Roman"/>
          <w:sz w:val="20"/>
          <w:szCs w:val="20"/>
        </w:rPr>
        <w:t>et</w:t>
      </w:r>
      <w:proofErr w:type="gramEnd"/>
      <w:r>
        <w:rPr>
          <w:rFonts w:ascii="Times New Roman" w:hAnsi="Times New Roman"/>
          <w:sz w:val="20"/>
          <w:szCs w:val="20"/>
        </w:rPr>
        <w:t xml:space="preserve">. </w:t>
      </w:r>
      <w:proofErr w:type="gramStart"/>
      <w:r>
        <w:rPr>
          <w:rFonts w:ascii="Times New Roman" w:hAnsi="Times New Roman"/>
          <w:sz w:val="20"/>
          <w:szCs w:val="20"/>
        </w:rPr>
        <w:t>al</w:t>
      </w:r>
      <w:proofErr w:type="gramEnd"/>
      <w:r>
        <w:rPr>
          <w:rFonts w:ascii="Times New Roman" w:hAnsi="Times New Roman"/>
          <w:sz w:val="20"/>
          <w:szCs w:val="20"/>
        </w:rPr>
        <w:t xml:space="preserve"> mengkaji tentang sistem informasi kesehatan yang berupa sistem pencitraan fundus sedangkan penulis mengkaji tentang sistem kearsipan statis yang berupa Jaringan Informasi Kearsipan Statis. Persamaan penelitian penulis dengan penelitian Yusof et.al adalah sama-sama menggunakan kerangka evaluasi HOT-fit dalam evaluasi sistem informasi dengan menggunakan metode kualitatif.</w:t>
      </w:r>
    </w:p>
    <w:p w:rsidR="00FA141B" w:rsidRDefault="005A1DB5">
      <w:pPr>
        <w:pStyle w:val="NormalWeb"/>
        <w:spacing w:before="0" w:beforeAutospacing="0" w:after="0" w:afterAutospacing="0"/>
        <w:ind w:right="-74" w:firstLine="426"/>
        <w:jc w:val="both"/>
        <w:rPr>
          <w:sz w:val="20"/>
          <w:szCs w:val="20"/>
        </w:rPr>
      </w:pPr>
      <w:r>
        <w:rPr>
          <w:sz w:val="20"/>
          <w:szCs w:val="20"/>
        </w:rPr>
        <w:t xml:space="preserve">Pada tahun 2014 Haris Pamugar, Wing Wahyu Winarno &amp; Warsun Najib melakukan penelitian dengan judul “Model Evaluasi Kesuksesan dan Penerimaan Sistem Informasi </w:t>
      </w:r>
      <w:r>
        <w:rPr>
          <w:i/>
          <w:iCs/>
          <w:sz w:val="20"/>
          <w:szCs w:val="20"/>
        </w:rPr>
        <w:t>E-Learning</w:t>
      </w:r>
      <w:r>
        <w:rPr>
          <w:sz w:val="20"/>
          <w:szCs w:val="20"/>
        </w:rPr>
        <w:t xml:space="preserve"> pada Lembaga Diklat Pemerintah”. Tujuan dari penelitian ini adalah untuk menentukan model evaluasi sistem informasi. Penelitian ini mengusulkan model evaluasi integrasi dari teori gabungan penerimaan dan penggunaan teknologi (</w:t>
      </w:r>
      <w:r>
        <w:rPr>
          <w:i/>
          <w:sz w:val="20"/>
          <w:szCs w:val="20"/>
        </w:rPr>
        <w:t>Unified Theory of Acceptance and Usage of Technology</w:t>
      </w:r>
      <w:r>
        <w:rPr>
          <w:sz w:val="20"/>
          <w:szCs w:val="20"/>
        </w:rPr>
        <w:t xml:space="preserve">/UTAUT), model kesuksesan sistem informasi DeLone dan McLean dan model kesesuaian manusia-organisasi-teknologi HOT-fit dengan modifikasi yang disesuaikan dengan karakteristik lembaga diklat pemerintah dan dapat menggambarkan kesuksesan dan penerimaan sistem informasi </w:t>
      </w:r>
      <w:r>
        <w:rPr>
          <w:i/>
          <w:iCs/>
          <w:sz w:val="20"/>
          <w:szCs w:val="20"/>
        </w:rPr>
        <w:t>E-Learning</w:t>
      </w:r>
      <w:r>
        <w:rPr>
          <w:sz w:val="20"/>
          <w:szCs w:val="20"/>
        </w:rPr>
        <w:t>-nya.</w:t>
      </w:r>
    </w:p>
    <w:p w:rsidR="00FA141B" w:rsidRDefault="005A1DB5">
      <w:pPr>
        <w:pStyle w:val="NormalWeb"/>
        <w:spacing w:before="0" w:beforeAutospacing="0" w:after="0" w:afterAutospacing="0"/>
        <w:ind w:right="-74" w:firstLine="426"/>
        <w:jc w:val="both"/>
        <w:rPr>
          <w:sz w:val="20"/>
          <w:szCs w:val="20"/>
        </w:rPr>
      </w:pPr>
      <w:r>
        <w:rPr>
          <w:sz w:val="20"/>
          <w:szCs w:val="20"/>
        </w:rPr>
        <w:t xml:space="preserve">Perbedaan penelitian Haris Pramugar dkkdengan penelitian penulis adalah objek kajiannya di mana penelitian Haris Pramugar dkk. </w:t>
      </w:r>
      <w:proofErr w:type="gramStart"/>
      <w:r>
        <w:rPr>
          <w:sz w:val="20"/>
          <w:szCs w:val="20"/>
        </w:rPr>
        <w:t>mengkaji</w:t>
      </w:r>
      <w:proofErr w:type="gramEnd"/>
      <w:r>
        <w:rPr>
          <w:sz w:val="20"/>
          <w:szCs w:val="20"/>
        </w:rPr>
        <w:t xml:space="preserve"> tentang sistem informasi </w:t>
      </w:r>
      <w:r>
        <w:rPr>
          <w:i/>
          <w:iCs/>
          <w:sz w:val="20"/>
          <w:szCs w:val="20"/>
        </w:rPr>
        <w:t>E-Learning</w:t>
      </w:r>
      <w:r>
        <w:rPr>
          <w:sz w:val="20"/>
          <w:szCs w:val="20"/>
        </w:rPr>
        <w:t xml:space="preserve"> dengan menggunakan metode kuantitatif, sedngkan penelitian penulis mengkaji tentang sistem informasi kearsipan dengan metode kualitatif. Persamaan penelitian ini dengan penelitian penulis yaitu sama-sama menggunakan model evaluasi sistem informasi HOT-fit.</w:t>
      </w:r>
    </w:p>
    <w:p w:rsidR="00FA141B" w:rsidRDefault="00FA141B">
      <w:pPr>
        <w:pStyle w:val="NormalWeb"/>
        <w:spacing w:before="0" w:beforeAutospacing="0" w:after="0" w:afterAutospacing="0"/>
        <w:ind w:right="-74" w:firstLine="426"/>
        <w:jc w:val="both"/>
        <w:rPr>
          <w:sz w:val="20"/>
          <w:szCs w:val="20"/>
        </w:rPr>
      </w:pPr>
    </w:p>
    <w:p w:rsidR="00FA141B" w:rsidRDefault="005A1DB5">
      <w:pPr>
        <w:pStyle w:val="NormalWeb"/>
        <w:numPr>
          <w:ilvl w:val="0"/>
          <w:numId w:val="1"/>
        </w:numPr>
        <w:spacing w:before="0" w:beforeAutospacing="0" w:after="0" w:afterAutospacing="0"/>
        <w:ind w:left="426" w:right="-72" w:hanging="426"/>
        <w:jc w:val="both"/>
        <w:rPr>
          <w:b/>
          <w:sz w:val="20"/>
          <w:szCs w:val="20"/>
        </w:rPr>
      </w:pPr>
      <w:r>
        <w:rPr>
          <w:b/>
          <w:sz w:val="20"/>
          <w:szCs w:val="20"/>
        </w:rPr>
        <w:t>Metode Penelitian</w:t>
      </w:r>
    </w:p>
    <w:p w:rsidR="00FA141B" w:rsidRDefault="005A1DB5">
      <w:pPr>
        <w:spacing w:after="0" w:line="240" w:lineRule="auto"/>
        <w:jc w:val="both"/>
        <w:rPr>
          <w:rFonts w:ascii="Times New Roman" w:hAnsi="Times New Roman"/>
          <w:sz w:val="20"/>
          <w:szCs w:val="20"/>
        </w:rPr>
      </w:pPr>
      <w:r>
        <w:rPr>
          <w:rFonts w:ascii="Times New Roman" w:hAnsi="Times New Roman"/>
          <w:sz w:val="20"/>
          <w:szCs w:val="20"/>
        </w:rPr>
        <w:t>Penelitian berjudul “Evaluasi Jaringan Informasi Kearsipan Statisdi Badan Arsip dan Perpustakaan Provinsi Jawa Tengah Tahun 2016”</w:t>
      </w:r>
      <w:r>
        <w:rPr>
          <w:sz w:val="20"/>
          <w:szCs w:val="20"/>
        </w:rPr>
        <w:t xml:space="preserve">, </w:t>
      </w:r>
      <w:r>
        <w:rPr>
          <w:rFonts w:ascii="Times New Roman" w:hAnsi="Times New Roman"/>
          <w:sz w:val="20"/>
          <w:szCs w:val="20"/>
        </w:rPr>
        <w:t>menggunakan metode kualitatif dengan jenis penelitian deskriptif. Penelitian ini menggunakan pendekatan studi kasus, lebih lanjut dijelaskan oleh Sulistyo-basuki (2006: 113)</w:t>
      </w:r>
      <w:r w:rsidR="001D5D46">
        <w:rPr>
          <w:rFonts w:ascii="Times New Roman" w:hAnsi="Times New Roman"/>
          <w:sz w:val="20"/>
          <w:szCs w:val="20"/>
          <w:lang w:val="id-ID"/>
        </w:rPr>
        <w:t xml:space="preserve"> </w:t>
      </w:r>
      <w:r>
        <w:rPr>
          <w:rFonts w:ascii="Times New Roman" w:hAnsi="Times New Roman"/>
          <w:sz w:val="20"/>
          <w:szCs w:val="20"/>
        </w:rPr>
        <w:t xml:space="preserve">bahwa pendekatan studi kasus adalah kajian secara mendalam terhadap peristiwa, lingkungan, atau situasi tertentu yang memungkinkan mengungkapkan atau memahami sesuatu hal. </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lastRenderedPageBreak/>
        <w:t xml:space="preserve">Penelitian berjudul “Evaluasi Jaringan Informasi Kearsipan Statis di Badan Arsip dan Perpustakaan Provinsi Jawa Tengah” ini menggunakan pendekatan studi kasus karena hanya Badan Arsip dan Perpustakaan Provinsi Jawa </w:t>
      </w:r>
      <w:proofErr w:type="gramStart"/>
      <w:r>
        <w:rPr>
          <w:rFonts w:ascii="Times New Roman" w:hAnsi="Times New Roman"/>
          <w:sz w:val="20"/>
          <w:szCs w:val="20"/>
        </w:rPr>
        <w:t>Tengah  yang</w:t>
      </w:r>
      <w:proofErr w:type="gramEnd"/>
      <w:r>
        <w:rPr>
          <w:rFonts w:ascii="Times New Roman" w:hAnsi="Times New Roman"/>
          <w:sz w:val="20"/>
          <w:szCs w:val="20"/>
        </w:rPr>
        <w:t xml:space="preserve"> memiliki Jaringan Informasi Kearsipan Statis. Maka dari itu peneliti berusaha melakukan evaluasi terhadap Jaringan Informasi Kearsipan Statis ini melalui pendekatan studi kasus untuk mengungkapkan sesuai dengan kenyataan yang ada.</w:t>
      </w:r>
    </w:p>
    <w:p w:rsidR="00FA141B" w:rsidRDefault="005A1DB5">
      <w:pPr>
        <w:pStyle w:val="NormalWeb"/>
        <w:spacing w:before="0" w:beforeAutospacing="0" w:after="0" w:afterAutospacing="0"/>
        <w:ind w:right="-74" w:firstLine="426"/>
        <w:jc w:val="both"/>
        <w:rPr>
          <w:sz w:val="20"/>
          <w:szCs w:val="20"/>
        </w:rPr>
      </w:pPr>
      <w:r>
        <w:rPr>
          <w:sz w:val="20"/>
          <w:szCs w:val="20"/>
        </w:rPr>
        <w:t xml:space="preserve">Objek dalam penelitian ini merujuk pada masalah atau tema yang sedang diteliti yaitu Jaringan Informasi Kearsipan Statis </w:t>
      </w:r>
      <w:proofErr w:type="gramStart"/>
      <w:r>
        <w:rPr>
          <w:sz w:val="20"/>
          <w:szCs w:val="20"/>
        </w:rPr>
        <w:t>sebagai  sistem</w:t>
      </w:r>
      <w:proofErr w:type="gramEnd"/>
      <w:r>
        <w:rPr>
          <w:sz w:val="20"/>
          <w:szCs w:val="20"/>
        </w:rPr>
        <w:t xml:space="preserve"> informasi kearsipan statis di Badan Arsip dan Perpustakaan Provinsi Jawa Tengah.</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 xml:space="preserve">Subjek dalam penelitian ini merujuk pada orang-orang yang terkait dengan pengembangan sistem Jaringan Informasi Kearsipan Statis dan orang-orang yang bertanggungjawab dengan pengelolaan arsip statis di Badan Arsip dan Perpustakaan Provinsi Jawa Tengah. Subjek penelitian ini menjadi informan yang diambil dengan </w:t>
      </w:r>
      <w:r>
        <w:rPr>
          <w:rFonts w:ascii="Times New Roman" w:hAnsi="Times New Roman"/>
          <w:i/>
          <w:sz w:val="20"/>
          <w:szCs w:val="20"/>
        </w:rPr>
        <w:t xml:space="preserve">purposive sampling. </w:t>
      </w:r>
      <w:r>
        <w:rPr>
          <w:rFonts w:ascii="Times New Roman" w:hAnsi="Times New Roman"/>
          <w:sz w:val="20"/>
          <w:szCs w:val="20"/>
        </w:rPr>
        <w:t xml:space="preserve"> Kriteria informan yang dipilih adalah satu pegawai yang bertanggungjawab dengan pengoperasian Jaringan Informasi Kearsipan Statis, satu Arsiparis, Kepala bidang pengembangan dan hubungan antar lembaga dan dua pengguna.</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Jaringan Informasi Kearsipan Statis. Pertimbangan pemilihan informan dalam penelitian ini didasarkan pada kriteria sebagai berikut:</w:t>
      </w:r>
    </w:p>
    <w:p w:rsidR="00FA141B" w:rsidRDefault="005A1DB5">
      <w:pPr>
        <w:pStyle w:val="ListParagraph1"/>
        <w:numPr>
          <w:ilvl w:val="0"/>
          <w:numId w:val="3"/>
        </w:numPr>
        <w:spacing w:after="0" w:line="240" w:lineRule="auto"/>
        <w:ind w:left="426" w:hanging="425"/>
        <w:jc w:val="both"/>
        <w:rPr>
          <w:rFonts w:ascii="Times New Roman" w:hAnsi="Times New Roman"/>
          <w:sz w:val="20"/>
          <w:szCs w:val="20"/>
        </w:rPr>
      </w:pPr>
      <w:r>
        <w:rPr>
          <w:rFonts w:ascii="Times New Roman" w:hAnsi="Times New Roman"/>
          <w:sz w:val="20"/>
          <w:szCs w:val="20"/>
        </w:rPr>
        <w:t xml:space="preserve">Informan merupakan pegawai yang bertanggungjawab dalam bidang pengembangan sistem yang benar-benar memahami </w:t>
      </w:r>
      <w:proofErr w:type="gramStart"/>
      <w:r>
        <w:rPr>
          <w:rFonts w:ascii="Times New Roman" w:hAnsi="Times New Roman"/>
          <w:sz w:val="20"/>
          <w:szCs w:val="20"/>
        </w:rPr>
        <w:t>akan</w:t>
      </w:r>
      <w:proofErr w:type="gramEnd"/>
      <w:r>
        <w:rPr>
          <w:rFonts w:ascii="Times New Roman" w:hAnsi="Times New Roman"/>
          <w:sz w:val="20"/>
          <w:szCs w:val="20"/>
        </w:rPr>
        <w:t xml:space="preserve"> sistem Jaringan Informasi Kearsipan Statis di Badan Arsip dan Perpustakaan provinsi Jawa Tengah.</w:t>
      </w:r>
    </w:p>
    <w:p w:rsidR="00FA141B" w:rsidRDefault="005A1DB5">
      <w:pPr>
        <w:pStyle w:val="ListParagraph1"/>
        <w:numPr>
          <w:ilvl w:val="0"/>
          <w:numId w:val="3"/>
        </w:numPr>
        <w:spacing w:after="0" w:line="240" w:lineRule="auto"/>
        <w:ind w:left="426" w:hanging="425"/>
        <w:jc w:val="both"/>
        <w:rPr>
          <w:rFonts w:ascii="Times New Roman" w:hAnsi="Times New Roman"/>
          <w:sz w:val="20"/>
          <w:szCs w:val="20"/>
        </w:rPr>
      </w:pPr>
      <w:r>
        <w:rPr>
          <w:rFonts w:ascii="Times New Roman" w:hAnsi="Times New Roman"/>
          <w:sz w:val="20"/>
          <w:szCs w:val="20"/>
        </w:rPr>
        <w:t>Informan merupakan pegawai yang   bertanggungjawab dalam bidang pengolahan arsip statis di Badan Arsip dan Perpustakaan provinsi Jawa Tengah.</w:t>
      </w:r>
    </w:p>
    <w:p w:rsidR="00FA141B" w:rsidRDefault="005A1DB5">
      <w:pPr>
        <w:pStyle w:val="NormalWeb"/>
        <w:spacing w:before="0" w:beforeAutospacing="0" w:after="0" w:afterAutospacing="0"/>
        <w:ind w:right="-74" w:firstLine="426"/>
        <w:jc w:val="both"/>
        <w:rPr>
          <w:sz w:val="20"/>
          <w:szCs w:val="20"/>
        </w:rPr>
      </w:pPr>
      <w:r>
        <w:rPr>
          <w:sz w:val="20"/>
          <w:szCs w:val="20"/>
        </w:rPr>
        <w:t>Informan merupakan seseorang yang pernah menggunakan Jaringan Informasi Kearsipan Statis serta meminjam arsip statis di Badan Arsip dan Perpustakaan provinsi Jawa Tengah.</w:t>
      </w:r>
    </w:p>
    <w:p w:rsidR="00FA141B" w:rsidRDefault="005A1DB5">
      <w:pPr>
        <w:pStyle w:val="NormalWeb"/>
        <w:spacing w:before="0" w:beforeAutospacing="0" w:after="0" w:afterAutospacing="0"/>
        <w:ind w:right="-74" w:firstLine="426"/>
        <w:jc w:val="both"/>
        <w:rPr>
          <w:sz w:val="20"/>
          <w:szCs w:val="20"/>
        </w:rPr>
      </w:pPr>
      <w:r>
        <w:rPr>
          <w:sz w:val="20"/>
          <w:szCs w:val="20"/>
        </w:rPr>
        <w:t xml:space="preserve">Hasil keterangan dari informan </w:t>
      </w:r>
      <w:proofErr w:type="gramStart"/>
      <w:r>
        <w:rPr>
          <w:sz w:val="20"/>
          <w:szCs w:val="20"/>
        </w:rPr>
        <w:t>akan</w:t>
      </w:r>
      <w:proofErr w:type="gramEnd"/>
      <w:r>
        <w:rPr>
          <w:sz w:val="20"/>
          <w:szCs w:val="20"/>
        </w:rPr>
        <w:t xml:space="preserve"> diperkuat dengan informan kunci yaitu </w:t>
      </w:r>
      <w:r>
        <w:rPr>
          <w:i/>
          <w:sz w:val="20"/>
          <w:szCs w:val="20"/>
        </w:rPr>
        <w:t>key informan</w:t>
      </w:r>
      <w:r>
        <w:rPr>
          <w:sz w:val="20"/>
          <w:szCs w:val="20"/>
        </w:rPr>
        <w:t>. Informan kunci pada penelitian ini yaitu Kepala Bidang Pengembangan dan Hubungan antar Lembaga. Kepala Bidang Pengembangan dipilih sebagai informan kunci, karena Kepala Bidang Pengembangan dan Hubungan antar Lembaga sebagai penanggungjawab dalam pengembangan sistem Jaringan Informasi Kearsipan Statis dan mengetahui kinerja pegawainya.</w:t>
      </w:r>
    </w:p>
    <w:p w:rsidR="00FA141B" w:rsidRDefault="005A1DB5">
      <w:pPr>
        <w:pStyle w:val="NormalWeb"/>
        <w:spacing w:before="0" w:beforeAutospacing="0" w:after="0" w:afterAutospacing="0"/>
        <w:ind w:right="-74" w:firstLine="426"/>
        <w:jc w:val="both"/>
        <w:rPr>
          <w:sz w:val="20"/>
          <w:szCs w:val="20"/>
        </w:rPr>
      </w:pPr>
      <w:r>
        <w:rPr>
          <w:sz w:val="20"/>
          <w:szCs w:val="20"/>
        </w:rPr>
        <w:t xml:space="preserve">Penelitian ini menggunakan dua jenis sumber data, yakni, sumber data primer dan sumber data sekunder berupa pedoman-pedoman pelaksanaan Jaringan Informasi Kearsipan Statis, data statistik pengunjung Jaringan Informasi Kearsipan Statis, serta SOP (Standar Operasional Prosedur). Teknik pengumpulan data yang digunakan peneliti ada tiga hal yakni, observasi </w:t>
      </w:r>
      <w:r>
        <w:rPr>
          <w:iCs/>
          <w:sz w:val="20"/>
          <w:szCs w:val="20"/>
        </w:rPr>
        <w:t>non partisipan</w:t>
      </w:r>
      <w:r>
        <w:rPr>
          <w:sz w:val="20"/>
          <w:szCs w:val="20"/>
        </w:rPr>
        <w:t>,</w:t>
      </w:r>
      <w:r w:rsidR="001D5D46">
        <w:rPr>
          <w:sz w:val="20"/>
          <w:szCs w:val="20"/>
          <w:lang w:val="id-ID"/>
        </w:rPr>
        <w:t xml:space="preserve"> </w:t>
      </w:r>
      <w:r>
        <w:rPr>
          <w:sz w:val="20"/>
          <w:szCs w:val="20"/>
        </w:rPr>
        <w:t xml:space="preserve">peneliti </w:t>
      </w:r>
      <w:r>
        <w:rPr>
          <w:sz w:val="20"/>
          <w:szCs w:val="20"/>
        </w:rPr>
        <w:lastRenderedPageBreak/>
        <w:t>mengamati aktivitas pengelolaan Jaringan Informasi Kearsipan Statis kemudian mencatat temuan-temuan penting yang relevan dengan fokus utama penelitian. Adapun aspek-aspek yang diobservasi yaitu: perilaku subjek atau organisasi yang diteliti, keadaan sarana prasarana atau fisik, dan segala sesuatu yang berhubungan dengan sistem Jaringan Informasi Kearsipan Statis di Badan Arsip dan Perpustakaan Provinsi Jawa Tengah. Kemudian wawancara, penulis melakukan wawancara mendalam dengan informan, tentang proses pengelolaan arsip statis menggunakan Jaringan Informasi Kearsipan Statis dilihat dari aspek Manusia, Teknologi dan Organisasi di Badan Arsip dan Perpustakaan Provinsi Jawa Tengah dan pengumpulan data dengan teknik studi dokumen. Setelah data diperoleh maka dilakukan analisis data dengan melakukan reduksi,   penyajian data dan penarikan kesimpulan. Setelah itu data diuji keabsahannya dengan menggunakan triangulasi data.</w:t>
      </w:r>
    </w:p>
    <w:p w:rsidR="00FA141B" w:rsidRDefault="005A1DB5" w:rsidP="00937E3B">
      <w:pPr>
        <w:pStyle w:val="NormalWeb"/>
        <w:spacing w:before="0" w:beforeAutospacing="0" w:after="0" w:afterAutospacing="0"/>
        <w:ind w:right="-74" w:firstLine="426"/>
        <w:jc w:val="both"/>
        <w:rPr>
          <w:sz w:val="20"/>
          <w:szCs w:val="20"/>
          <w:lang w:val="id-ID"/>
        </w:rPr>
      </w:pPr>
      <w:r>
        <w:rPr>
          <w:sz w:val="20"/>
          <w:szCs w:val="20"/>
        </w:rPr>
        <w:t>Dalam penelitian berjudul Evaluasi Jaringan Informasi Kearsipan Statis peneliti menggunakan triangulasi sumber. Pada penelitian ini triangulasi sumber dilakukan dengan menggali data mengenai evaluasi Jaringan Informasi Kearsipan Statis melalui Kepala Bidang Pengembangan dan Hubungan antar lembaga. Lalu triangulasi terhadap arsiparis, melebar ke informan bidang otomasi lalu pada dua informan pengguna. Proses triangulasi data dilakukan untuk memperoleh persamaan maupun perbedaan data dari kelima sumber tersebut. Setelah data diperoleh maka selanjutnya data dideskripsikan, dikategorisasikan mana pandangan yang sama, mana yang berbeda</w:t>
      </w:r>
      <w:proofErr w:type="gramStart"/>
      <w:r>
        <w:rPr>
          <w:sz w:val="20"/>
          <w:szCs w:val="20"/>
        </w:rPr>
        <w:t>,dan</w:t>
      </w:r>
      <w:proofErr w:type="gramEnd"/>
      <w:r>
        <w:rPr>
          <w:sz w:val="20"/>
          <w:szCs w:val="20"/>
        </w:rPr>
        <w:t xml:space="preserve"> mana yang spesifik.</w:t>
      </w:r>
      <w:r w:rsidR="001D5D46">
        <w:rPr>
          <w:sz w:val="20"/>
          <w:szCs w:val="20"/>
          <w:lang w:val="id-ID"/>
        </w:rPr>
        <w:t xml:space="preserve"> </w:t>
      </w:r>
      <w:r>
        <w:rPr>
          <w:sz w:val="20"/>
          <w:szCs w:val="20"/>
        </w:rPr>
        <w:t>Kemudian peneliti menganalisis</w:t>
      </w:r>
      <w:r w:rsidR="001D5D46">
        <w:rPr>
          <w:sz w:val="20"/>
          <w:szCs w:val="20"/>
          <w:lang w:val="id-ID"/>
        </w:rPr>
        <w:t xml:space="preserve"> </w:t>
      </w:r>
      <w:r>
        <w:rPr>
          <w:sz w:val="20"/>
          <w:szCs w:val="20"/>
        </w:rPr>
        <w:t>data untuk memperolehkeabsahan data.</w:t>
      </w:r>
    </w:p>
    <w:p w:rsidR="00937E3B" w:rsidRPr="00937E3B" w:rsidRDefault="00937E3B" w:rsidP="00937E3B">
      <w:pPr>
        <w:pStyle w:val="NormalWeb"/>
        <w:spacing w:before="0" w:beforeAutospacing="0" w:after="0" w:afterAutospacing="0"/>
        <w:ind w:right="-74" w:firstLine="426"/>
        <w:jc w:val="both"/>
        <w:rPr>
          <w:sz w:val="20"/>
          <w:szCs w:val="20"/>
          <w:lang w:val="id-ID"/>
        </w:rPr>
      </w:pPr>
    </w:p>
    <w:p w:rsidR="00FA141B" w:rsidRDefault="005A1DB5">
      <w:pPr>
        <w:pStyle w:val="ListParagraph1"/>
        <w:numPr>
          <w:ilvl w:val="0"/>
          <w:numId w:val="1"/>
        </w:numPr>
        <w:spacing w:after="0" w:line="240" w:lineRule="auto"/>
        <w:ind w:left="426" w:hanging="426"/>
        <w:jc w:val="both"/>
        <w:rPr>
          <w:rFonts w:ascii="Times New Roman" w:hAnsi="Times New Roman"/>
          <w:sz w:val="20"/>
          <w:szCs w:val="20"/>
        </w:rPr>
      </w:pPr>
      <w:r>
        <w:rPr>
          <w:rFonts w:ascii="Times New Roman" w:eastAsia="Times New Roman" w:hAnsi="Times New Roman"/>
          <w:b/>
          <w:sz w:val="20"/>
          <w:szCs w:val="20"/>
        </w:rPr>
        <w:t>Hasil dan Pembahasan</w:t>
      </w:r>
    </w:p>
    <w:p w:rsidR="00FA141B" w:rsidRDefault="005A1DB5">
      <w:pPr>
        <w:pStyle w:val="ListParagraph1"/>
        <w:numPr>
          <w:ilvl w:val="1"/>
          <w:numId w:val="4"/>
        </w:numPr>
        <w:spacing w:after="0" w:line="240" w:lineRule="auto"/>
        <w:ind w:left="426" w:hanging="426"/>
        <w:jc w:val="both"/>
        <w:rPr>
          <w:rFonts w:ascii="Times New Roman" w:hAnsi="Times New Roman"/>
          <w:b/>
          <w:sz w:val="20"/>
          <w:szCs w:val="20"/>
        </w:rPr>
      </w:pPr>
      <w:r>
        <w:rPr>
          <w:rFonts w:ascii="Times New Roman" w:hAnsi="Times New Roman"/>
          <w:b/>
          <w:sz w:val="20"/>
          <w:szCs w:val="20"/>
        </w:rPr>
        <w:t>Penerapan Jaringan Informasi kearsipan</w:t>
      </w:r>
    </w:p>
    <w:p w:rsidR="00FA141B" w:rsidRDefault="005A1DB5">
      <w:pPr>
        <w:spacing w:after="0" w:line="240" w:lineRule="auto"/>
        <w:ind w:left="426"/>
        <w:jc w:val="both"/>
        <w:rPr>
          <w:rFonts w:ascii="Times New Roman" w:hAnsi="Times New Roman"/>
          <w:b/>
          <w:sz w:val="20"/>
          <w:szCs w:val="20"/>
        </w:rPr>
      </w:pPr>
      <w:r>
        <w:rPr>
          <w:rFonts w:ascii="Times New Roman" w:hAnsi="Times New Roman"/>
          <w:b/>
          <w:sz w:val="20"/>
          <w:szCs w:val="20"/>
        </w:rPr>
        <w:t>Statis di Badan Arsip dan Perpustakaan</w:t>
      </w:r>
    </w:p>
    <w:p w:rsidR="00FA141B" w:rsidRDefault="005A1DB5">
      <w:pPr>
        <w:spacing w:after="0" w:line="240" w:lineRule="auto"/>
        <w:ind w:left="426"/>
        <w:jc w:val="both"/>
        <w:rPr>
          <w:rFonts w:ascii="Times New Roman" w:hAnsi="Times New Roman"/>
          <w:b/>
          <w:sz w:val="20"/>
          <w:szCs w:val="20"/>
        </w:rPr>
      </w:pPr>
      <w:r>
        <w:rPr>
          <w:rFonts w:ascii="Times New Roman" w:hAnsi="Times New Roman"/>
          <w:b/>
          <w:sz w:val="20"/>
          <w:szCs w:val="20"/>
        </w:rPr>
        <w:t>Provinsi Jawa Tengah</w:t>
      </w:r>
    </w:p>
    <w:p w:rsidR="00FA141B" w:rsidRDefault="005A1DB5">
      <w:pPr>
        <w:spacing w:after="0" w:line="240" w:lineRule="auto"/>
        <w:jc w:val="both"/>
        <w:rPr>
          <w:rFonts w:ascii="Times New Roman" w:hAnsi="Times New Roman"/>
          <w:sz w:val="20"/>
          <w:szCs w:val="20"/>
        </w:rPr>
      </w:pPr>
      <w:r>
        <w:rPr>
          <w:rFonts w:ascii="Times New Roman" w:hAnsi="Times New Roman"/>
          <w:sz w:val="20"/>
          <w:szCs w:val="20"/>
        </w:rPr>
        <w:t xml:space="preserve">Penerapan Jaringan Informasi kearsipan Statis di Badan Arsip dan Perpustakaan Provinsi Jawa Tengah diterapkan semenjak tahun 2000 secara </w:t>
      </w:r>
      <w:r>
        <w:rPr>
          <w:rFonts w:ascii="Times New Roman" w:hAnsi="Times New Roman"/>
          <w:i/>
          <w:sz w:val="20"/>
          <w:szCs w:val="20"/>
        </w:rPr>
        <w:t xml:space="preserve">offline </w:t>
      </w:r>
      <w:r>
        <w:rPr>
          <w:rFonts w:ascii="Times New Roman" w:hAnsi="Times New Roman"/>
          <w:sz w:val="20"/>
          <w:szCs w:val="20"/>
        </w:rPr>
        <w:t xml:space="preserve">dan baru di </w:t>
      </w:r>
      <w:r>
        <w:rPr>
          <w:rFonts w:ascii="Times New Roman" w:hAnsi="Times New Roman"/>
          <w:i/>
          <w:sz w:val="20"/>
          <w:szCs w:val="20"/>
        </w:rPr>
        <w:t>online</w:t>
      </w:r>
      <w:r>
        <w:rPr>
          <w:rFonts w:ascii="Times New Roman" w:hAnsi="Times New Roman"/>
          <w:sz w:val="20"/>
          <w:szCs w:val="20"/>
        </w:rPr>
        <w:t xml:space="preserve"> kan pada tahun 2013. Penerapan aplikasi dilatarbelakangi karena adanya tuntutan layanan yang cepat, mudah dan murah serta sebagai bukti pertanggungjawaban kepada masyarakat bahwa lembaga kearsipan sudah melakukan pengelolaan kearsipan khususnya arsip statis.</w:t>
      </w:r>
      <w:r w:rsidR="00C71C3F">
        <w:rPr>
          <w:rFonts w:ascii="Times New Roman" w:hAnsi="Times New Roman"/>
          <w:sz w:val="20"/>
          <w:szCs w:val="20"/>
          <w:lang w:val="id-ID"/>
        </w:rPr>
        <w:t xml:space="preserve"> </w:t>
      </w:r>
      <w:r>
        <w:rPr>
          <w:rFonts w:ascii="Times New Roman" w:hAnsi="Times New Roman"/>
          <w:sz w:val="20"/>
          <w:szCs w:val="20"/>
        </w:rPr>
        <w:t xml:space="preserve">Jaringan Informasi Kearsipan Statis dibuat oleh pihak ketiga yaitu seorang </w:t>
      </w:r>
      <w:r>
        <w:rPr>
          <w:rFonts w:ascii="Times New Roman" w:hAnsi="Times New Roman"/>
          <w:i/>
          <w:sz w:val="20"/>
          <w:szCs w:val="20"/>
        </w:rPr>
        <w:t>programmer</w:t>
      </w:r>
      <w:r>
        <w:rPr>
          <w:rFonts w:ascii="Times New Roman" w:hAnsi="Times New Roman"/>
          <w:sz w:val="20"/>
          <w:szCs w:val="20"/>
        </w:rPr>
        <w:t xml:space="preserve"> di luar Badan Arsip dan Perpustakaan Provinsi Jawa Tengah. </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 xml:space="preserve">Terdapat tiga puluh </w:t>
      </w:r>
      <w:proofErr w:type="gramStart"/>
      <w:r>
        <w:rPr>
          <w:rFonts w:ascii="Times New Roman" w:hAnsi="Times New Roman"/>
          <w:sz w:val="20"/>
          <w:szCs w:val="20"/>
        </w:rPr>
        <w:t>lima</w:t>
      </w:r>
      <w:proofErr w:type="gramEnd"/>
      <w:r>
        <w:rPr>
          <w:rFonts w:ascii="Times New Roman" w:hAnsi="Times New Roman"/>
          <w:sz w:val="20"/>
          <w:szCs w:val="20"/>
        </w:rPr>
        <w:t xml:space="preserve"> anggota yang tergabung dalam jaringan yaitu terdiri dari dua puluh sembilan kabupaten dan enam kota. Adapun kendala yang dihadapi dalam penerapan Jaringan Informasi Kearsipan Statis ini di antaranya yaitu, pertama kurangnya kesadaran dalam pengelolaan khazanah arsip statis, jadi kebanyakan setiap lembaga kearsipan daerah belum mementingkan arsip statis karena mereka terfokus pada masalah arsip dinamis.</w:t>
      </w:r>
      <w:r w:rsidR="001D5D46">
        <w:rPr>
          <w:rFonts w:ascii="Times New Roman" w:hAnsi="Times New Roman"/>
          <w:sz w:val="20"/>
          <w:szCs w:val="20"/>
          <w:lang w:val="id-ID"/>
        </w:rPr>
        <w:t xml:space="preserve"> </w:t>
      </w:r>
      <w:r>
        <w:rPr>
          <w:rFonts w:ascii="Times New Roman" w:hAnsi="Times New Roman"/>
          <w:sz w:val="20"/>
          <w:szCs w:val="20"/>
        </w:rPr>
        <w:t xml:space="preserve">Kendala </w:t>
      </w:r>
      <w:r>
        <w:rPr>
          <w:rFonts w:ascii="Times New Roman" w:hAnsi="Times New Roman"/>
          <w:sz w:val="20"/>
          <w:szCs w:val="20"/>
        </w:rPr>
        <w:lastRenderedPageBreak/>
        <w:t xml:space="preserve">kedua yaitu kurangnya pegawai yang mampu mengatasi masalah pada sistem jaringan apabila terjadi </w:t>
      </w:r>
      <w:r>
        <w:rPr>
          <w:rFonts w:ascii="Times New Roman" w:hAnsi="Times New Roman"/>
          <w:i/>
          <w:sz w:val="20"/>
          <w:szCs w:val="20"/>
        </w:rPr>
        <w:t xml:space="preserve">trouble, </w:t>
      </w:r>
      <w:r>
        <w:rPr>
          <w:rFonts w:ascii="Times New Roman" w:hAnsi="Times New Roman"/>
          <w:sz w:val="20"/>
          <w:szCs w:val="20"/>
        </w:rPr>
        <w:t>sehingga pihak Badan Arsip dan Perpustakaan Provinsi Jawa Tengah masih mengundang pihak ketiga (</w:t>
      </w:r>
      <w:r>
        <w:rPr>
          <w:rFonts w:ascii="Times New Roman" w:hAnsi="Times New Roman"/>
          <w:i/>
          <w:sz w:val="20"/>
          <w:szCs w:val="20"/>
        </w:rPr>
        <w:t>programmer</w:t>
      </w:r>
      <w:r>
        <w:rPr>
          <w:rFonts w:ascii="Times New Roman" w:hAnsi="Times New Roman"/>
          <w:sz w:val="20"/>
          <w:szCs w:val="20"/>
        </w:rPr>
        <w:t xml:space="preserve">) untuk memperbaiki sistem. Kendala ketiga yaitu terkait dengan sarana prasarana karena tidak semua lembaga kearsipan melek dengan teknologi maka disiasati dengan </w:t>
      </w:r>
      <w:proofErr w:type="gramStart"/>
      <w:r>
        <w:rPr>
          <w:rFonts w:ascii="Times New Roman" w:hAnsi="Times New Roman"/>
          <w:sz w:val="20"/>
          <w:szCs w:val="20"/>
        </w:rPr>
        <w:t xml:space="preserve">instal  </w:t>
      </w:r>
      <w:r>
        <w:rPr>
          <w:rFonts w:ascii="Times New Roman" w:hAnsi="Times New Roman"/>
          <w:i/>
          <w:sz w:val="20"/>
          <w:szCs w:val="20"/>
        </w:rPr>
        <w:t>offline</w:t>
      </w:r>
      <w:proofErr w:type="gramEnd"/>
      <w:r>
        <w:rPr>
          <w:rFonts w:ascii="Times New Roman" w:hAnsi="Times New Roman"/>
          <w:sz w:val="20"/>
          <w:szCs w:val="20"/>
        </w:rPr>
        <w:t xml:space="preserve">, jadi bagi mereka yang tidak terhubung dengan </w:t>
      </w:r>
      <w:r>
        <w:rPr>
          <w:rFonts w:ascii="Times New Roman" w:hAnsi="Times New Roman"/>
          <w:i/>
          <w:sz w:val="20"/>
          <w:szCs w:val="20"/>
        </w:rPr>
        <w:t>online</w:t>
      </w:r>
      <w:r>
        <w:rPr>
          <w:rFonts w:ascii="Times New Roman" w:hAnsi="Times New Roman"/>
          <w:sz w:val="20"/>
          <w:szCs w:val="20"/>
        </w:rPr>
        <w:t xml:space="preserve"> diinstalkan aplikasi ini secara </w:t>
      </w:r>
      <w:r>
        <w:rPr>
          <w:rFonts w:ascii="Times New Roman" w:hAnsi="Times New Roman"/>
          <w:i/>
          <w:sz w:val="20"/>
          <w:szCs w:val="20"/>
        </w:rPr>
        <w:t>offline</w:t>
      </w:r>
      <w:r>
        <w:rPr>
          <w:rFonts w:ascii="Times New Roman" w:hAnsi="Times New Roman"/>
          <w:sz w:val="20"/>
          <w:szCs w:val="20"/>
        </w:rPr>
        <w:t xml:space="preserve">. Kendala ke empat yaitu, karena server disimpan di pusat yang mengakibatkan jika sistem di </w:t>
      </w:r>
      <w:r>
        <w:rPr>
          <w:rFonts w:ascii="Times New Roman" w:hAnsi="Times New Roman"/>
          <w:i/>
          <w:sz w:val="20"/>
          <w:szCs w:val="20"/>
        </w:rPr>
        <w:t>upgrade</w:t>
      </w:r>
      <w:r>
        <w:rPr>
          <w:rFonts w:ascii="Times New Roman" w:hAnsi="Times New Roman"/>
          <w:sz w:val="20"/>
          <w:szCs w:val="20"/>
        </w:rPr>
        <w:t xml:space="preserve"> terkadang bahasa pemogramannya juga ter </w:t>
      </w:r>
      <w:r>
        <w:rPr>
          <w:rFonts w:ascii="Times New Roman" w:hAnsi="Times New Roman"/>
          <w:i/>
          <w:sz w:val="20"/>
          <w:szCs w:val="20"/>
        </w:rPr>
        <w:t>update</w:t>
      </w:r>
      <w:r>
        <w:rPr>
          <w:rFonts w:ascii="Times New Roman" w:hAnsi="Times New Roman"/>
          <w:sz w:val="20"/>
          <w:szCs w:val="20"/>
        </w:rPr>
        <w:t>. Kendala kelima yaitu, harus ada jaringan internet sebagai syarat utama jika internetnya mati maka otomatis tidak bisa gerak, tetapi dapat diatasi dengan menggunakan modem.</w:t>
      </w:r>
    </w:p>
    <w:p w:rsidR="00FA141B" w:rsidRDefault="00FA141B">
      <w:pPr>
        <w:spacing w:after="0" w:line="240" w:lineRule="auto"/>
        <w:jc w:val="both"/>
        <w:rPr>
          <w:rFonts w:ascii="Times New Roman" w:hAnsi="Times New Roman"/>
          <w:b/>
          <w:sz w:val="20"/>
          <w:szCs w:val="20"/>
        </w:rPr>
      </w:pPr>
    </w:p>
    <w:p w:rsidR="00FA141B" w:rsidRDefault="005A1DB5">
      <w:pPr>
        <w:spacing w:after="0" w:line="240" w:lineRule="auto"/>
        <w:jc w:val="both"/>
        <w:rPr>
          <w:rFonts w:ascii="Times New Roman" w:hAnsi="Times New Roman"/>
          <w:b/>
          <w:sz w:val="20"/>
          <w:szCs w:val="20"/>
        </w:rPr>
      </w:pPr>
      <w:r>
        <w:rPr>
          <w:rFonts w:ascii="Times New Roman" w:hAnsi="Times New Roman"/>
          <w:b/>
          <w:sz w:val="20"/>
          <w:szCs w:val="20"/>
        </w:rPr>
        <w:t>3.2 Hubungan Antar Dimensi HOT-Fit</w:t>
      </w:r>
    </w:p>
    <w:p w:rsidR="00FA141B" w:rsidRDefault="005A1DB5">
      <w:pPr>
        <w:spacing w:line="240" w:lineRule="auto"/>
        <w:jc w:val="both"/>
        <w:rPr>
          <w:rFonts w:ascii="Times New Roman" w:hAnsi="Times New Roman"/>
          <w:bCs/>
          <w:sz w:val="20"/>
          <w:szCs w:val="20"/>
        </w:rPr>
      </w:pPr>
      <w:r>
        <w:rPr>
          <w:rFonts w:ascii="Times New Roman" w:hAnsi="Times New Roman"/>
          <w:bCs/>
          <w:sz w:val="20"/>
          <w:szCs w:val="20"/>
        </w:rPr>
        <w:t>Komponen penting sistem informasi adalah manusia (</w:t>
      </w:r>
      <w:r>
        <w:rPr>
          <w:rFonts w:ascii="Times New Roman" w:hAnsi="Times New Roman"/>
          <w:bCs/>
          <w:i/>
          <w:sz w:val="20"/>
          <w:szCs w:val="20"/>
        </w:rPr>
        <w:t>human</w:t>
      </w:r>
      <w:r>
        <w:rPr>
          <w:rFonts w:ascii="Times New Roman" w:hAnsi="Times New Roman"/>
          <w:bCs/>
          <w:sz w:val="20"/>
          <w:szCs w:val="20"/>
        </w:rPr>
        <w:t>), organisasi (</w:t>
      </w:r>
      <w:r>
        <w:rPr>
          <w:rFonts w:ascii="Times New Roman" w:hAnsi="Times New Roman"/>
          <w:bCs/>
          <w:i/>
          <w:sz w:val="20"/>
          <w:szCs w:val="20"/>
        </w:rPr>
        <w:t>organization</w:t>
      </w:r>
      <w:r>
        <w:rPr>
          <w:rFonts w:ascii="Times New Roman" w:hAnsi="Times New Roman"/>
          <w:bCs/>
          <w:sz w:val="20"/>
          <w:szCs w:val="20"/>
        </w:rPr>
        <w:t>), dan teknologi (</w:t>
      </w:r>
      <w:r>
        <w:rPr>
          <w:rFonts w:ascii="Times New Roman" w:hAnsi="Times New Roman"/>
          <w:bCs/>
          <w:i/>
          <w:sz w:val="20"/>
          <w:szCs w:val="20"/>
        </w:rPr>
        <w:t>technology</w:t>
      </w:r>
      <w:r>
        <w:rPr>
          <w:rFonts w:ascii="Times New Roman" w:hAnsi="Times New Roman"/>
          <w:bCs/>
          <w:sz w:val="20"/>
          <w:szCs w:val="20"/>
        </w:rPr>
        <w:t>) yang terhubung dengan delapan dimensi keberhasilan dari sitem informasi. Delapan dimensi tersebut adalah kualitas sistem (</w:t>
      </w:r>
      <w:r>
        <w:rPr>
          <w:rFonts w:ascii="Times New Roman" w:hAnsi="Times New Roman"/>
          <w:bCs/>
          <w:i/>
          <w:sz w:val="20"/>
          <w:szCs w:val="20"/>
        </w:rPr>
        <w:t>system quality</w:t>
      </w:r>
      <w:r>
        <w:rPr>
          <w:rFonts w:ascii="Times New Roman" w:hAnsi="Times New Roman"/>
          <w:bCs/>
          <w:sz w:val="20"/>
          <w:szCs w:val="20"/>
        </w:rPr>
        <w:t>), kualitas informasi (</w:t>
      </w:r>
      <w:r>
        <w:rPr>
          <w:rFonts w:ascii="Times New Roman" w:hAnsi="Times New Roman"/>
          <w:bCs/>
          <w:i/>
          <w:sz w:val="20"/>
          <w:szCs w:val="20"/>
        </w:rPr>
        <w:t>information quality</w:t>
      </w:r>
      <w:r>
        <w:rPr>
          <w:rFonts w:ascii="Times New Roman" w:hAnsi="Times New Roman"/>
          <w:bCs/>
          <w:sz w:val="20"/>
          <w:szCs w:val="20"/>
        </w:rPr>
        <w:t>), kualitas layanan (</w:t>
      </w:r>
      <w:r>
        <w:rPr>
          <w:rFonts w:ascii="Times New Roman" w:hAnsi="Times New Roman"/>
          <w:bCs/>
          <w:i/>
          <w:sz w:val="20"/>
          <w:szCs w:val="20"/>
        </w:rPr>
        <w:t>service quality</w:t>
      </w:r>
      <w:r>
        <w:rPr>
          <w:rFonts w:ascii="Times New Roman" w:hAnsi="Times New Roman"/>
          <w:bCs/>
          <w:sz w:val="20"/>
          <w:szCs w:val="20"/>
        </w:rPr>
        <w:t>), penggunaan sistem (</w:t>
      </w:r>
      <w:r>
        <w:rPr>
          <w:rFonts w:ascii="Times New Roman" w:hAnsi="Times New Roman"/>
          <w:bCs/>
          <w:i/>
          <w:sz w:val="20"/>
          <w:szCs w:val="20"/>
        </w:rPr>
        <w:t>system use</w:t>
      </w:r>
      <w:r>
        <w:rPr>
          <w:rFonts w:ascii="Times New Roman" w:hAnsi="Times New Roman"/>
          <w:bCs/>
          <w:sz w:val="20"/>
          <w:szCs w:val="20"/>
        </w:rPr>
        <w:t>), kepuasan pengguna (</w:t>
      </w:r>
      <w:r>
        <w:rPr>
          <w:rFonts w:ascii="Times New Roman" w:hAnsi="Times New Roman"/>
          <w:bCs/>
          <w:i/>
          <w:sz w:val="20"/>
          <w:szCs w:val="20"/>
        </w:rPr>
        <w:t>user satisfaction</w:t>
      </w:r>
      <w:r>
        <w:rPr>
          <w:rFonts w:ascii="Times New Roman" w:hAnsi="Times New Roman"/>
          <w:bCs/>
          <w:sz w:val="20"/>
          <w:szCs w:val="20"/>
        </w:rPr>
        <w:t>), struktur organisasi (</w:t>
      </w:r>
      <w:r>
        <w:rPr>
          <w:rFonts w:ascii="Times New Roman" w:hAnsi="Times New Roman"/>
          <w:bCs/>
          <w:i/>
          <w:sz w:val="20"/>
          <w:szCs w:val="20"/>
        </w:rPr>
        <w:t>organization structure</w:t>
      </w:r>
      <w:r>
        <w:rPr>
          <w:rFonts w:ascii="Times New Roman" w:hAnsi="Times New Roman"/>
          <w:bCs/>
          <w:sz w:val="20"/>
          <w:szCs w:val="20"/>
        </w:rPr>
        <w:t>), lingkungan organisasi (</w:t>
      </w:r>
      <w:r>
        <w:rPr>
          <w:rFonts w:ascii="Times New Roman" w:hAnsi="Times New Roman"/>
          <w:bCs/>
          <w:i/>
          <w:sz w:val="20"/>
          <w:szCs w:val="20"/>
        </w:rPr>
        <w:t>organization environment</w:t>
      </w:r>
      <w:r>
        <w:rPr>
          <w:rFonts w:ascii="Times New Roman" w:hAnsi="Times New Roman"/>
          <w:bCs/>
          <w:sz w:val="20"/>
          <w:szCs w:val="20"/>
        </w:rPr>
        <w:t>) dan keuntungan bersih (</w:t>
      </w:r>
      <w:r>
        <w:rPr>
          <w:rFonts w:ascii="Times New Roman" w:hAnsi="Times New Roman"/>
          <w:bCs/>
          <w:i/>
          <w:sz w:val="20"/>
          <w:szCs w:val="20"/>
        </w:rPr>
        <w:t>net benefit</w:t>
      </w:r>
      <w:r>
        <w:rPr>
          <w:rFonts w:ascii="Times New Roman" w:hAnsi="Times New Roman"/>
          <w:bCs/>
          <w:sz w:val="20"/>
          <w:szCs w:val="20"/>
        </w:rPr>
        <w:t>), Yusof et al., (2008). Penjelasan hubungan antar dimensinya sebagai berikut:</w:t>
      </w:r>
    </w:p>
    <w:p w:rsidR="00FA141B" w:rsidRDefault="005A1DB5">
      <w:pPr>
        <w:pStyle w:val="ListParagraph1"/>
        <w:numPr>
          <w:ilvl w:val="2"/>
          <w:numId w:val="5"/>
        </w:numPr>
        <w:spacing w:after="0" w:line="240" w:lineRule="auto"/>
        <w:ind w:left="426" w:hanging="426"/>
        <w:jc w:val="both"/>
        <w:rPr>
          <w:rFonts w:ascii="Times New Roman" w:hAnsi="Times New Roman"/>
          <w:bCs/>
          <w:sz w:val="20"/>
          <w:szCs w:val="20"/>
        </w:rPr>
      </w:pPr>
      <w:r>
        <w:rPr>
          <w:rFonts w:ascii="Times New Roman" w:hAnsi="Times New Roman"/>
          <w:bCs/>
          <w:sz w:val="20"/>
          <w:szCs w:val="20"/>
        </w:rPr>
        <w:t>Kualitas sistem, kualitas informasi dan kualitas layanan secara bersama-sama mempengaruhi penggunaan sistem dan kepuasan pengguna.</w:t>
      </w:r>
    </w:p>
    <w:p w:rsidR="00FA141B" w:rsidRDefault="005A1DB5">
      <w:pPr>
        <w:spacing w:after="0" w:line="240" w:lineRule="auto"/>
        <w:jc w:val="both"/>
        <w:rPr>
          <w:rFonts w:ascii="Times New Roman" w:hAnsi="Times New Roman"/>
          <w:bCs/>
          <w:sz w:val="20"/>
          <w:szCs w:val="20"/>
        </w:rPr>
      </w:pPr>
      <w:r>
        <w:rPr>
          <w:rFonts w:ascii="Times New Roman" w:hAnsi="Times New Roman"/>
          <w:bCs/>
          <w:sz w:val="20"/>
          <w:szCs w:val="20"/>
        </w:rPr>
        <w:t>Kepuasan pengguna dapat dihubungkan dengan persepsi manfaat (</w:t>
      </w:r>
      <w:r>
        <w:rPr>
          <w:rFonts w:ascii="Times New Roman" w:hAnsi="Times New Roman"/>
          <w:bCs/>
          <w:i/>
          <w:sz w:val="20"/>
          <w:szCs w:val="20"/>
        </w:rPr>
        <w:t>usefulness</w:t>
      </w:r>
      <w:r>
        <w:rPr>
          <w:rFonts w:ascii="Times New Roman" w:hAnsi="Times New Roman"/>
          <w:bCs/>
          <w:sz w:val="20"/>
          <w:szCs w:val="20"/>
        </w:rPr>
        <w:t>) dan sikap pengguna terhadap sistem informasi yang dipengaruhi oleh karakteristik personal (Yusof et.al, 2008). Kepuasan pengguna sistem merupakan respon dan umpan balik yang dimunculkan pengguna setelah memakai sistem informasi. Sikap pengguna terhadap sistem informasi merupakan kriteria subjektif mengenai seberapa puas pengguna terhadap sistem yang digunakan.</w:t>
      </w:r>
    </w:p>
    <w:p w:rsidR="00FA141B" w:rsidRDefault="00FA141B">
      <w:pPr>
        <w:spacing w:after="0" w:line="240" w:lineRule="auto"/>
        <w:ind w:left="426" w:hanging="426"/>
        <w:jc w:val="both"/>
        <w:rPr>
          <w:rFonts w:ascii="Times New Roman" w:hAnsi="Times New Roman"/>
          <w:bCs/>
          <w:sz w:val="20"/>
          <w:szCs w:val="20"/>
        </w:rPr>
      </w:pPr>
    </w:p>
    <w:p w:rsidR="00FA141B" w:rsidRDefault="005A1DB5">
      <w:pPr>
        <w:spacing w:after="0" w:line="240" w:lineRule="auto"/>
        <w:ind w:left="426" w:hanging="426"/>
        <w:jc w:val="both"/>
        <w:rPr>
          <w:rFonts w:ascii="Times New Roman" w:hAnsi="Times New Roman"/>
          <w:bCs/>
          <w:sz w:val="20"/>
          <w:szCs w:val="20"/>
        </w:rPr>
      </w:pPr>
      <w:r>
        <w:rPr>
          <w:rFonts w:ascii="Times New Roman" w:hAnsi="Times New Roman"/>
          <w:bCs/>
          <w:sz w:val="20"/>
          <w:szCs w:val="20"/>
        </w:rPr>
        <w:t>3.2.2 Pengaruh Kualitas Sistem dengan Penggunaan sistem dan Kepuasan Pengguna.</w:t>
      </w:r>
    </w:p>
    <w:p w:rsidR="00FA141B" w:rsidRDefault="005A1DB5">
      <w:pPr>
        <w:pStyle w:val="ListParagraph1"/>
        <w:spacing w:line="240" w:lineRule="auto"/>
        <w:ind w:left="0"/>
        <w:jc w:val="both"/>
        <w:rPr>
          <w:rFonts w:ascii="Times New Roman" w:hAnsi="Times New Roman"/>
          <w:sz w:val="20"/>
          <w:szCs w:val="20"/>
        </w:rPr>
      </w:pPr>
      <w:r>
        <w:rPr>
          <w:rFonts w:ascii="Times New Roman" w:hAnsi="Times New Roman"/>
          <w:sz w:val="20"/>
          <w:szCs w:val="20"/>
        </w:rPr>
        <w:t>Kualitas sistem berpengaruh bagi penggunaan sistem, dapat diketahui dari akumulasi jawaban-jawaban informan bahwa kualitas sistem cukup baik, dibuktikan dengan sistem memuat data arsip yang akurat, penting dan relevan, memuat arsip-arsip yang memang terdapat di Badan Arsip dan Perpustakaan Provinsi Jawa Tengah. Hal tersebut mempe</w:t>
      </w:r>
      <w:r w:rsidR="00870D7A">
        <w:rPr>
          <w:rFonts w:ascii="Times New Roman" w:hAnsi="Times New Roman"/>
          <w:sz w:val="20"/>
          <w:szCs w:val="20"/>
          <w:lang w:val="id-ID"/>
        </w:rPr>
        <w:t>n</w:t>
      </w:r>
      <w:r>
        <w:rPr>
          <w:rFonts w:ascii="Times New Roman" w:hAnsi="Times New Roman"/>
          <w:sz w:val="20"/>
          <w:szCs w:val="20"/>
        </w:rPr>
        <w:t xml:space="preserve">garuhi penggunaan sistem karena jika data yang terdapat pada sistem akurat maka dapat membantu mereka dalam memenuhi kebutuhan informasi. Arsiparis merasa mudah dalam penggunaan sistem karena fitur-fitur yang tersedia pada sistem mudah untuk dipahami sehingga mempengaruhi pekerjaan lebih </w:t>
      </w:r>
      <w:r>
        <w:rPr>
          <w:rFonts w:ascii="Times New Roman" w:hAnsi="Times New Roman"/>
          <w:sz w:val="20"/>
          <w:szCs w:val="20"/>
        </w:rPr>
        <w:lastRenderedPageBreak/>
        <w:t>efisien dan efektif, begitu juga dengan pengguna yang merasa mudah menggunakan Jaringan Informasi Kearsipan Statis.</w:t>
      </w:r>
    </w:p>
    <w:p w:rsidR="00FA141B" w:rsidRDefault="005A1DB5">
      <w:pPr>
        <w:pStyle w:val="ListParagraph1"/>
        <w:spacing w:line="240" w:lineRule="auto"/>
        <w:ind w:left="0" w:firstLine="426"/>
        <w:jc w:val="both"/>
        <w:rPr>
          <w:rFonts w:ascii="Times New Roman" w:hAnsi="Times New Roman"/>
          <w:sz w:val="20"/>
          <w:szCs w:val="20"/>
        </w:rPr>
      </w:pPr>
      <w:r>
        <w:rPr>
          <w:rFonts w:ascii="Times New Roman" w:hAnsi="Times New Roman"/>
          <w:sz w:val="20"/>
          <w:szCs w:val="20"/>
        </w:rPr>
        <w:t>Respon sistem dalam melayani pengguna dipengaruhi oleh jaringan internet, jika jaringan internetnya lambat maka respon sistem pun akan terhambat, namun jika jaringan internetnya cepat maka respon sistemnya juga akan cepat, jadi respon sistem dalam melayani pengguna tergantung pada jaringan internetnya.</w:t>
      </w:r>
    </w:p>
    <w:p w:rsidR="00FA141B" w:rsidRDefault="005A1DB5">
      <w:pPr>
        <w:pStyle w:val="ListParagraph1"/>
        <w:spacing w:after="0" w:line="240" w:lineRule="auto"/>
        <w:ind w:left="0" w:right="140" w:firstLine="426"/>
        <w:jc w:val="both"/>
        <w:rPr>
          <w:rFonts w:ascii="Times New Roman" w:hAnsi="Times New Roman"/>
          <w:sz w:val="20"/>
          <w:szCs w:val="20"/>
        </w:rPr>
      </w:pPr>
      <w:r>
        <w:rPr>
          <w:rFonts w:ascii="Times New Roman" w:hAnsi="Times New Roman"/>
          <w:sz w:val="20"/>
          <w:szCs w:val="20"/>
        </w:rPr>
        <w:t xml:space="preserve">Kualitas sistem mempengaruhi kepuasan pengguna, pihak pengguna merasa puas dengan menggunakan Jaringan Informasi Kearsipan Statis karena memudahkan mereka dalam pekerjaan, kaitannya dalam pencarian data berupa arsip. Kemudian bagi arsiparis membuat pekerjaan menjadi lebih efisien, efektif, hemat biaya dan waktu. Sedangkan bagi Badan Arsip dan Perpustakaan Provinsi Jawa Tengah sendiri merasakan manfaat yaitu bisa memantau khazanah arsip di setiap lembaga kearsipan kabupaten / </w:t>
      </w:r>
      <w:proofErr w:type="gramStart"/>
      <w:r>
        <w:rPr>
          <w:rFonts w:ascii="Times New Roman" w:hAnsi="Times New Roman"/>
          <w:sz w:val="20"/>
          <w:szCs w:val="20"/>
        </w:rPr>
        <w:t>kota</w:t>
      </w:r>
      <w:proofErr w:type="gramEnd"/>
      <w:r>
        <w:rPr>
          <w:rFonts w:ascii="Times New Roman" w:hAnsi="Times New Roman"/>
          <w:sz w:val="20"/>
          <w:szCs w:val="20"/>
        </w:rPr>
        <w:t xml:space="preserve"> Provinsi Jawa Tengah.</w:t>
      </w:r>
    </w:p>
    <w:p w:rsidR="00FA141B" w:rsidRDefault="00FA141B">
      <w:pPr>
        <w:pStyle w:val="ListParagraph1"/>
        <w:spacing w:after="0" w:line="240" w:lineRule="auto"/>
        <w:ind w:left="0" w:right="140" w:firstLine="720"/>
        <w:jc w:val="both"/>
        <w:rPr>
          <w:rFonts w:ascii="Times New Roman" w:hAnsi="Times New Roman"/>
          <w:sz w:val="20"/>
          <w:szCs w:val="20"/>
        </w:rPr>
      </w:pPr>
    </w:p>
    <w:p w:rsidR="00FA141B" w:rsidRDefault="005A1DB5">
      <w:pPr>
        <w:pStyle w:val="ListParagraph1"/>
        <w:numPr>
          <w:ilvl w:val="2"/>
          <w:numId w:val="5"/>
        </w:numPr>
        <w:spacing w:after="0" w:line="240" w:lineRule="auto"/>
        <w:ind w:left="426" w:hanging="426"/>
        <w:jc w:val="both"/>
        <w:rPr>
          <w:rFonts w:ascii="Times New Roman" w:hAnsi="Times New Roman"/>
          <w:bCs/>
          <w:sz w:val="20"/>
          <w:szCs w:val="20"/>
        </w:rPr>
      </w:pPr>
      <w:r>
        <w:rPr>
          <w:rFonts w:ascii="Times New Roman" w:hAnsi="Times New Roman"/>
          <w:bCs/>
          <w:sz w:val="20"/>
          <w:szCs w:val="20"/>
        </w:rPr>
        <w:t xml:space="preserve">Pengaruh Kualitas Informasi </w:t>
      </w:r>
    </w:p>
    <w:p w:rsidR="00FA141B" w:rsidRDefault="005A1DB5">
      <w:pPr>
        <w:pStyle w:val="ListParagraph1"/>
        <w:spacing w:after="0" w:line="240" w:lineRule="auto"/>
        <w:ind w:left="426"/>
        <w:jc w:val="both"/>
        <w:rPr>
          <w:rFonts w:ascii="Times New Roman" w:hAnsi="Times New Roman"/>
          <w:bCs/>
          <w:sz w:val="20"/>
          <w:szCs w:val="20"/>
        </w:rPr>
      </w:pPr>
      <w:proofErr w:type="gramStart"/>
      <w:r>
        <w:rPr>
          <w:rFonts w:ascii="Times New Roman" w:hAnsi="Times New Roman"/>
          <w:bCs/>
          <w:sz w:val="20"/>
          <w:szCs w:val="20"/>
        </w:rPr>
        <w:t>dengan</w:t>
      </w:r>
      <w:proofErr w:type="gramEnd"/>
      <w:r>
        <w:rPr>
          <w:rFonts w:ascii="Times New Roman" w:hAnsi="Times New Roman"/>
          <w:bCs/>
          <w:sz w:val="20"/>
          <w:szCs w:val="20"/>
        </w:rPr>
        <w:t xml:space="preserve"> Penggunaan sistem dan Kepuasan Pengguna.</w:t>
      </w:r>
    </w:p>
    <w:p w:rsidR="00FA141B" w:rsidRDefault="005A1DB5">
      <w:pPr>
        <w:spacing w:after="0" w:line="240" w:lineRule="auto"/>
        <w:jc w:val="both"/>
        <w:rPr>
          <w:rFonts w:ascii="Times New Roman" w:hAnsi="Times New Roman"/>
          <w:bCs/>
          <w:sz w:val="20"/>
          <w:szCs w:val="20"/>
        </w:rPr>
      </w:pPr>
      <w:r>
        <w:rPr>
          <w:rFonts w:ascii="Times New Roman" w:hAnsi="Times New Roman"/>
          <w:bCs/>
          <w:sz w:val="20"/>
          <w:szCs w:val="20"/>
        </w:rPr>
        <w:t xml:space="preserve">Kualitas Informasi berpengaruh terhadap penggunaan sistem, berdasarkan jawaban informan-informan perlu diketahui bahwa Jaringan Informasi Kearsipan Statis memuat informasi-informasi yang handal, sehingga dapat dikatakan informasi nya penting dan relevan. Hal ini membuat sistem tersebut digunakan oleh para pengguna untuk mencari arsip yang mereka butuhkan walaupun frekuensi penggunaan sistem sampai saat ini belum maksimal </w:t>
      </w:r>
      <w:r>
        <w:rPr>
          <w:rFonts w:ascii="Times New Roman" w:hAnsi="Times New Roman"/>
          <w:sz w:val="20"/>
          <w:szCs w:val="20"/>
        </w:rPr>
        <w:t>dikarenakan tingkat pengetahuan masyarakat masih kurang mengenai arsip</w:t>
      </w:r>
      <w:r>
        <w:rPr>
          <w:rFonts w:ascii="Times New Roman" w:hAnsi="Times New Roman"/>
          <w:bCs/>
          <w:sz w:val="20"/>
          <w:szCs w:val="20"/>
        </w:rPr>
        <w:t>.</w:t>
      </w:r>
    </w:p>
    <w:p w:rsidR="00FA141B" w:rsidRDefault="005A1DB5">
      <w:pPr>
        <w:spacing w:after="0" w:line="240" w:lineRule="auto"/>
        <w:ind w:firstLine="426"/>
        <w:jc w:val="both"/>
        <w:rPr>
          <w:rFonts w:ascii="Times New Roman" w:hAnsi="Times New Roman"/>
          <w:bCs/>
          <w:sz w:val="20"/>
          <w:szCs w:val="20"/>
        </w:rPr>
      </w:pPr>
      <w:r>
        <w:rPr>
          <w:rFonts w:ascii="Times New Roman" w:hAnsi="Times New Roman"/>
          <w:bCs/>
          <w:sz w:val="20"/>
          <w:szCs w:val="20"/>
        </w:rPr>
        <w:t xml:space="preserve">Informasi yang ada pada Jaringan Informasi Kearsipan Statis lengkap, karena menampilkan deskripsi dari arsip yang memuat asal pencipta arsip, judul arsip, isi ringkas arsip. Jenis </w:t>
      </w:r>
      <w:r>
        <w:rPr>
          <w:rFonts w:ascii="Times New Roman" w:hAnsi="Times New Roman"/>
          <w:bCs/>
          <w:i/>
          <w:sz w:val="20"/>
          <w:szCs w:val="20"/>
        </w:rPr>
        <w:t>file</w:t>
      </w:r>
      <w:r>
        <w:rPr>
          <w:rFonts w:ascii="Times New Roman" w:hAnsi="Times New Roman"/>
          <w:bCs/>
          <w:sz w:val="20"/>
          <w:szCs w:val="20"/>
        </w:rPr>
        <w:t xml:space="preserve"> yang ter-</w:t>
      </w:r>
      <w:r>
        <w:rPr>
          <w:rFonts w:ascii="Times New Roman" w:hAnsi="Times New Roman"/>
          <w:bCs/>
          <w:i/>
          <w:sz w:val="20"/>
          <w:szCs w:val="20"/>
        </w:rPr>
        <w:t>upload</w:t>
      </w:r>
      <w:r>
        <w:rPr>
          <w:rFonts w:ascii="Times New Roman" w:hAnsi="Times New Roman"/>
          <w:bCs/>
          <w:sz w:val="20"/>
          <w:szCs w:val="20"/>
        </w:rPr>
        <w:t xml:space="preserve"> menggunakan semua format file kecuali dalam bentuk video dan suara atau musik. Sehingga berpengaruh terhadap kepuasan pengguna, pengguna merasa terpenuhi kebutuhan informasi nya karena arsip yang pengguna cari ada dalam Jaringan Informasi Kearsipan Statis.</w:t>
      </w:r>
    </w:p>
    <w:p w:rsidR="00FA141B" w:rsidRDefault="00FA141B">
      <w:pPr>
        <w:spacing w:after="0" w:line="240" w:lineRule="auto"/>
        <w:jc w:val="both"/>
        <w:rPr>
          <w:rFonts w:ascii="Times New Roman" w:hAnsi="Times New Roman"/>
          <w:bCs/>
          <w:sz w:val="20"/>
          <w:szCs w:val="20"/>
        </w:rPr>
      </w:pPr>
    </w:p>
    <w:p w:rsidR="00FA141B" w:rsidRDefault="005A1DB5">
      <w:pPr>
        <w:spacing w:after="0" w:line="240" w:lineRule="auto"/>
        <w:ind w:left="567" w:hanging="567"/>
        <w:jc w:val="both"/>
        <w:rPr>
          <w:rFonts w:ascii="Times New Roman" w:hAnsi="Times New Roman"/>
          <w:bCs/>
          <w:sz w:val="20"/>
          <w:szCs w:val="20"/>
        </w:rPr>
      </w:pPr>
      <w:r>
        <w:rPr>
          <w:rFonts w:ascii="Times New Roman" w:hAnsi="Times New Roman"/>
          <w:bCs/>
          <w:sz w:val="20"/>
          <w:szCs w:val="20"/>
        </w:rPr>
        <w:t>3.2.4</w:t>
      </w:r>
      <w:r>
        <w:rPr>
          <w:rFonts w:ascii="Times New Roman" w:hAnsi="Times New Roman"/>
          <w:bCs/>
          <w:sz w:val="20"/>
          <w:szCs w:val="20"/>
        </w:rPr>
        <w:tab/>
        <w:t>Pengaruh Kualitas Layanan dengan Penggunaan sistem dan kepuasan Pengguna.</w:t>
      </w:r>
    </w:p>
    <w:p w:rsidR="00FA141B" w:rsidRDefault="005A1DB5">
      <w:pPr>
        <w:spacing w:after="0" w:line="240" w:lineRule="auto"/>
        <w:jc w:val="both"/>
        <w:rPr>
          <w:rFonts w:ascii="Times New Roman" w:hAnsi="Times New Roman"/>
          <w:sz w:val="20"/>
          <w:szCs w:val="20"/>
        </w:rPr>
      </w:pPr>
      <w:r>
        <w:rPr>
          <w:rFonts w:ascii="Times New Roman" w:hAnsi="Times New Roman"/>
          <w:bCs/>
          <w:sz w:val="20"/>
          <w:szCs w:val="20"/>
        </w:rPr>
        <w:t xml:space="preserve">Kualitas layanan berpengaruh terhadap penggunaan sistem, </w:t>
      </w:r>
      <w:r>
        <w:rPr>
          <w:rFonts w:ascii="Times New Roman" w:hAnsi="Times New Roman"/>
          <w:sz w:val="20"/>
          <w:szCs w:val="20"/>
        </w:rPr>
        <w:t xml:space="preserve">dapat diketahui dari akumulasi jawaban-jawaban informan bahwa, kualitas layanan sudah cukup tanggap dalam melayani pengguna. Pengguna yang meminjam arsip melalui sistem melakukan pemesanan arsip kemudian pengguna datang ke lembaga untuk meminjam arsip, Arsiparis memberikan arahan bagaimana tata </w:t>
      </w:r>
      <w:proofErr w:type="gramStart"/>
      <w:r>
        <w:rPr>
          <w:rFonts w:ascii="Times New Roman" w:hAnsi="Times New Roman"/>
          <w:sz w:val="20"/>
          <w:szCs w:val="20"/>
        </w:rPr>
        <w:t>cara</w:t>
      </w:r>
      <w:proofErr w:type="gramEnd"/>
      <w:r>
        <w:rPr>
          <w:rFonts w:ascii="Times New Roman" w:hAnsi="Times New Roman"/>
          <w:sz w:val="20"/>
          <w:szCs w:val="20"/>
        </w:rPr>
        <w:t xml:space="preserve"> melakukan peminjaman, sehingga pengguna merasa terlayani </w:t>
      </w:r>
      <w:r>
        <w:rPr>
          <w:rFonts w:ascii="Times New Roman" w:hAnsi="Times New Roman"/>
          <w:sz w:val="20"/>
          <w:szCs w:val="20"/>
        </w:rPr>
        <w:lastRenderedPageBreak/>
        <w:t>dengan baik. Hal tersebut membuktikan bahwa pengguna merasa puas.</w:t>
      </w:r>
    </w:p>
    <w:p w:rsidR="00FA141B" w:rsidRDefault="00FA141B">
      <w:pPr>
        <w:spacing w:after="0" w:line="240" w:lineRule="auto"/>
        <w:jc w:val="both"/>
        <w:rPr>
          <w:rFonts w:ascii="Times New Roman" w:hAnsi="Times New Roman"/>
          <w:sz w:val="20"/>
          <w:szCs w:val="20"/>
        </w:rPr>
      </w:pPr>
    </w:p>
    <w:p w:rsidR="00FA141B" w:rsidRDefault="005A1DB5">
      <w:pPr>
        <w:pStyle w:val="ListParagraph1"/>
        <w:numPr>
          <w:ilvl w:val="1"/>
          <w:numId w:val="6"/>
        </w:numPr>
        <w:spacing w:after="0" w:line="240" w:lineRule="auto"/>
        <w:ind w:left="567" w:hanging="567"/>
        <w:jc w:val="both"/>
        <w:rPr>
          <w:rFonts w:ascii="Times New Roman" w:hAnsi="Times New Roman"/>
          <w:b/>
          <w:bCs/>
          <w:sz w:val="20"/>
          <w:szCs w:val="20"/>
        </w:rPr>
      </w:pPr>
      <w:r>
        <w:rPr>
          <w:rFonts w:ascii="Times New Roman" w:hAnsi="Times New Roman"/>
          <w:b/>
          <w:bCs/>
          <w:sz w:val="20"/>
          <w:szCs w:val="20"/>
        </w:rPr>
        <w:t>Penggunaan sistem dapat  mempengaruhi kualitas informasi</w:t>
      </w:r>
    </w:p>
    <w:p w:rsidR="00FA141B" w:rsidRDefault="005A1DB5">
      <w:pPr>
        <w:pStyle w:val="ListParagraph1"/>
        <w:spacing w:line="240" w:lineRule="auto"/>
        <w:ind w:left="0"/>
        <w:jc w:val="both"/>
        <w:rPr>
          <w:rFonts w:ascii="Times New Roman" w:hAnsi="Times New Roman"/>
          <w:b/>
          <w:bCs/>
          <w:sz w:val="20"/>
          <w:szCs w:val="20"/>
        </w:rPr>
      </w:pPr>
      <w:r>
        <w:rPr>
          <w:rFonts w:ascii="Times New Roman" w:hAnsi="Times New Roman"/>
          <w:bCs/>
          <w:sz w:val="20"/>
          <w:szCs w:val="20"/>
        </w:rPr>
        <w:t>Penggunaan sistem mempengaruhi kualitas informasi, jadi pihak Badan Arsip dan Perpustakaan Provinsi Jawa Tengah melakukan</w:t>
      </w:r>
      <w:r>
        <w:rPr>
          <w:rFonts w:ascii="Times New Roman" w:hAnsi="Times New Roman"/>
          <w:bCs/>
          <w:i/>
          <w:sz w:val="20"/>
          <w:szCs w:val="20"/>
        </w:rPr>
        <w:t xml:space="preserve"> entry</w:t>
      </w:r>
      <w:r>
        <w:rPr>
          <w:rFonts w:ascii="Times New Roman" w:hAnsi="Times New Roman"/>
          <w:bCs/>
          <w:sz w:val="20"/>
          <w:szCs w:val="20"/>
        </w:rPr>
        <w:t xml:space="preserve"> arsip statis pada Jaringan Informasi Kearsipan Statis yang memuat informasi-informasi handal, sehingga dapat dikatakan informasi nya penting dan relevan. Sistem </w:t>
      </w:r>
      <w:r>
        <w:rPr>
          <w:rFonts w:ascii="Times New Roman" w:hAnsi="Times New Roman"/>
          <w:sz w:val="20"/>
          <w:szCs w:val="20"/>
        </w:rPr>
        <w:t>menampilkan deskripsi dari arsip yang memuat asal pencipta arsip, judul arsip, isi ringkas arsip. Jenis file yang ter-</w:t>
      </w:r>
      <w:r>
        <w:rPr>
          <w:rFonts w:ascii="Times New Roman" w:hAnsi="Times New Roman"/>
          <w:i/>
          <w:sz w:val="20"/>
          <w:szCs w:val="20"/>
        </w:rPr>
        <w:t>upload</w:t>
      </w:r>
      <w:r>
        <w:rPr>
          <w:rFonts w:ascii="Times New Roman" w:hAnsi="Times New Roman"/>
          <w:sz w:val="20"/>
          <w:szCs w:val="20"/>
        </w:rPr>
        <w:t xml:space="preserve"> menggunakan semua format file kecuali dalam bentuk video dan suara atau musik. Namun belum semua arsip statis di </w:t>
      </w:r>
      <w:r>
        <w:rPr>
          <w:rFonts w:ascii="Times New Roman" w:hAnsi="Times New Roman"/>
          <w:i/>
          <w:sz w:val="20"/>
          <w:szCs w:val="20"/>
        </w:rPr>
        <w:t xml:space="preserve">upload </w:t>
      </w:r>
      <w:r>
        <w:rPr>
          <w:rFonts w:ascii="Times New Roman" w:hAnsi="Times New Roman"/>
          <w:sz w:val="20"/>
          <w:szCs w:val="20"/>
        </w:rPr>
        <w:t>ke dalam sistem, sehingga konten arsip belum bisa dikatakan lengkap. Hal ini mempengaruhi kualitas informasi karena adanya keterlambatan dari arsiparis yand ada di setiap lembaga daerah ada yang belum meng-</w:t>
      </w:r>
      <w:r>
        <w:rPr>
          <w:rFonts w:ascii="Times New Roman" w:hAnsi="Times New Roman"/>
          <w:i/>
          <w:sz w:val="20"/>
          <w:szCs w:val="20"/>
        </w:rPr>
        <w:t>upload</w:t>
      </w:r>
      <w:r>
        <w:rPr>
          <w:rFonts w:ascii="Times New Roman" w:hAnsi="Times New Roman"/>
          <w:sz w:val="20"/>
          <w:szCs w:val="20"/>
        </w:rPr>
        <w:t xml:space="preserve"> konten arsipnya.</w:t>
      </w:r>
    </w:p>
    <w:p w:rsidR="00FA141B" w:rsidRDefault="005A1DB5">
      <w:pPr>
        <w:spacing w:after="0" w:line="240" w:lineRule="auto"/>
        <w:ind w:left="426" w:hanging="426"/>
        <w:jc w:val="both"/>
        <w:rPr>
          <w:rFonts w:ascii="Times New Roman" w:hAnsi="Times New Roman"/>
          <w:b/>
          <w:bCs/>
          <w:sz w:val="20"/>
          <w:szCs w:val="20"/>
        </w:rPr>
      </w:pPr>
      <w:r>
        <w:rPr>
          <w:rFonts w:ascii="Times New Roman" w:hAnsi="Times New Roman"/>
          <w:b/>
          <w:bCs/>
          <w:sz w:val="20"/>
          <w:szCs w:val="20"/>
        </w:rPr>
        <w:t>3.4</w:t>
      </w:r>
      <w:r>
        <w:rPr>
          <w:rFonts w:ascii="Times New Roman" w:hAnsi="Times New Roman"/>
          <w:b/>
          <w:bCs/>
          <w:sz w:val="20"/>
          <w:szCs w:val="20"/>
        </w:rPr>
        <w:tab/>
        <w:t>Tingkat penggunaan sistem dapat mempengaruhi derajat kepuasan pengguna begitu juga sebaliknya.</w:t>
      </w:r>
    </w:p>
    <w:p w:rsidR="00FA141B" w:rsidRDefault="005A1DB5">
      <w:pPr>
        <w:spacing w:after="0" w:line="240" w:lineRule="auto"/>
        <w:jc w:val="both"/>
        <w:rPr>
          <w:rFonts w:ascii="Times New Roman" w:hAnsi="Times New Roman"/>
          <w:bCs/>
          <w:sz w:val="20"/>
          <w:szCs w:val="20"/>
        </w:rPr>
      </w:pPr>
      <w:r>
        <w:rPr>
          <w:rFonts w:ascii="Times New Roman" w:hAnsi="Times New Roman"/>
          <w:bCs/>
          <w:sz w:val="20"/>
          <w:szCs w:val="20"/>
        </w:rPr>
        <w:t xml:space="preserve">Penggunaan sistem mempengaruhi kepuasan pengguna, Jaringan Informasi Kearsipan Statis sampai saat ini bisa diterima oleh pengguna karena </w:t>
      </w:r>
      <w:r>
        <w:rPr>
          <w:rFonts w:ascii="Times New Roman" w:hAnsi="Times New Roman"/>
          <w:sz w:val="20"/>
          <w:szCs w:val="20"/>
        </w:rPr>
        <w:t xml:space="preserve">merasa puas dalam hal pengambilan keputusan, pengguna merasa terbantu dalam pencarian arsip yang didapat sesuai dengan apa yang diinginkan oleh pengguna,dapat mengetahui khazanah arsip apa saja yang disediakan oleh sistem jaringan. </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Bagi arsiparis sendiri dengan adanya aplikasi tersebut membuat dirinya lebih termotivasi untuk giat mempelajari teknologi informasi karena dirasa bahwa melek teknologi informasi itu sangat penting di era sekarang sehingga membuat dirinya selalu ingin mengikuti perkembangan teknologi informasi agar tidak tertinggal.</w:t>
      </w:r>
      <w:r w:rsidR="00870D7A">
        <w:rPr>
          <w:rFonts w:ascii="Times New Roman" w:hAnsi="Times New Roman"/>
          <w:sz w:val="20"/>
          <w:szCs w:val="20"/>
          <w:lang w:val="id-ID"/>
        </w:rPr>
        <w:t xml:space="preserve"> </w:t>
      </w:r>
      <w:r>
        <w:rPr>
          <w:rFonts w:ascii="Times New Roman" w:hAnsi="Times New Roman"/>
          <w:sz w:val="20"/>
          <w:szCs w:val="20"/>
        </w:rPr>
        <w:t xml:space="preserve">Bagi Badan Arsip dan Perpustakaan Provinsi Jawa Tengah sendiri merasakan manfaat yang diperoleh dengan adanya Jaringan Informasi Kearsipan Statis yaitu, meskipun belum semua lembaga kearsipan menerapkan aplikasi ini secara </w:t>
      </w:r>
      <w:r>
        <w:rPr>
          <w:rFonts w:ascii="Times New Roman" w:hAnsi="Times New Roman"/>
          <w:i/>
          <w:sz w:val="20"/>
          <w:szCs w:val="20"/>
        </w:rPr>
        <w:t>online</w:t>
      </w:r>
      <w:r>
        <w:rPr>
          <w:rFonts w:ascii="Times New Roman" w:hAnsi="Times New Roman"/>
          <w:sz w:val="20"/>
          <w:szCs w:val="20"/>
        </w:rPr>
        <w:t xml:space="preserve"> dalam arti masih </w:t>
      </w:r>
      <w:r>
        <w:rPr>
          <w:rFonts w:ascii="Times New Roman" w:hAnsi="Times New Roman"/>
          <w:i/>
          <w:sz w:val="20"/>
          <w:szCs w:val="20"/>
        </w:rPr>
        <w:t xml:space="preserve">offline </w:t>
      </w:r>
      <w:r>
        <w:rPr>
          <w:rFonts w:ascii="Times New Roman" w:hAnsi="Times New Roman"/>
          <w:sz w:val="20"/>
          <w:szCs w:val="20"/>
        </w:rPr>
        <w:t xml:space="preserve">hal tersebut membuat Badan Arsip dan Perpustakaan Provinsi Jawa Tengah bangga diri karena sebagai lembaga induk yang bisa memantau khazanah arsip di setiap lembaga kearsipan kabupaten / kota Provinsi Jawa Tengah. Namun belum semua lembaga kearsipan daerah melakukan entry arsip statisnya dikarenakan pengelolaan arsip statis yang belum maksimal, sehingga membuat khazanah arsip dalam Jaringan Informasi Kearsipan Statis belum begitu lengkap hal tersebut juga </w:t>
      </w:r>
      <w:proofErr w:type="gramStart"/>
      <w:r>
        <w:rPr>
          <w:rFonts w:ascii="Times New Roman" w:hAnsi="Times New Roman"/>
          <w:sz w:val="20"/>
          <w:szCs w:val="20"/>
        </w:rPr>
        <w:t>menjadi  kekurangan</w:t>
      </w:r>
      <w:proofErr w:type="gramEnd"/>
      <w:r>
        <w:rPr>
          <w:rFonts w:ascii="Times New Roman" w:hAnsi="Times New Roman"/>
          <w:sz w:val="20"/>
          <w:szCs w:val="20"/>
        </w:rPr>
        <w:t>.</w:t>
      </w:r>
    </w:p>
    <w:p w:rsidR="00FA141B" w:rsidRDefault="005A1DB5">
      <w:pPr>
        <w:spacing w:after="0" w:line="240" w:lineRule="auto"/>
        <w:ind w:firstLine="426"/>
        <w:jc w:val="both"/>
        <w:rPr>
          <w:rFonts w:ascii="Times New Roman" w:hAnsi="Times New Roman"/>
          <w:color w:val="FF0000"/>
          <w:sz w:val="20"/>
          <w:szCs w:val="20"/>
        </w:rPr>
      </w:pPr>
      <w:r>
        <w:rPr>
          <w:rFonts w:ascii="Times New Roman" w:hAnsi="Times New Roman"/>
          <w:bCs/>
          <w:sz w:val="20"/>
          <w:szCs w:val="20"/>
        </w:rPr>
        <w:t xml:space="preserve">Adapun harapan atau masukan pada Jaringan Informasi Kearsipan Statis ini yaitu diantaranya, tampilan </w:t>
      </w:r>
      <w:r>
        <w:rPr>
          <w:rFonts w:ascii="Times New Roman" w:hAnsi="Times New Roman"/>
          <w:bCs/>
          <w:i/>
          <w:sz w:val="20"/>
          <w:szCs w:val="20"/>
        </w:rPr>
        <w:t>website</w:t>
      </w:r>
      <w:r>
        <w:rPr>
          <w:rFonts w:ascii="Times New Roman" w:hAnsi="Times New Roman"/>
          <w:bCs/>
          <w:sz w:val="20"/>
          <w:szCs w:val="20"/>
        </w:rPr>
        <w:t xml:space="preserve"> hendaknya dibuat lebih menarik agar pengunjung </w:t>
      </w:r>
      <w:r>
        <w:rPr>
          <w:rFonts w:ascii="Times New Roman" w:hAnsi="Times New Roman"/>
          <w:bCs/>
          <w:i/>
          <w:sz w:val="20"/>
          <w:szCs w:val="20"/>
        </w:rPr>
        <w:t>website</w:t>
      </w:r>
      <w:r>
        <w:rPr>
          <w:rFonts w:ascii="Times New Roman" w:hAnsi="Times New Roman"/>
          <w:bCs/>
          <w:sz w:val="20"/>
          <w:szCs w:val="20"/>
        </w:rPr>
        <w:t xml:space="preserve"> lebih tertarik karena </w:t>
      </w:r>
      <w:r>
        <w:rPr>
          <w:rFonts w:ascii="Times New Roman" w:hAnsi="Times New Roman"/>
          <w:sz w:val="20"/>
          <w:szCs w:val="20"/>
        </w:rPr>
        <w:t xml:space="preserve">belum banyak masyarakat yang tahu akan adanya Jaringan Informasi Kearsipan Statis sebagai media layanan </w:t>
      </w:r>
      <w:r>
        <w:rPr>
          <w:rFonts w:ascii="Times New Roman" w:hAnsi="Times New Roman"/>
          <w:sz w:val="20"/>
          <w:szCs w:val="20"/>
        </w:rPr>
        <w:lastRenderedPageBreak/>
        <w:t xml:space="preserve">informasi, sehingga membuat penggunaan Jaringan Informasi Kearsipan Statis belum maksimal, </w:t>
      </w:r>
      <w:r>
        <w:rPr>
          <w:rFonts w:ascii="Times New Roman" w:hAnsi="Times New Roman"/>
          <w:bCs/>
          <w:sz w:val="20"/>
          <w:szCs w:val="20"/>
        </w:rPr>
        <w:t>khazanah arsip nya ditambah, publikasi ke masyarakat lebih ditingkatkan agar masyarakat tahu tentang Jaringan Informasi Kearsipan Statis, performa kinerja sistemnya lebih ditingkatkan.</w:t>
      </w:r>
    </w:p>
    <w:p w:rsidR="00FA141B" w:rsidRDefault="00FA141B">
      <w:pPr>
        <w:spacing w:after="0" w:line="240" w:lineRule="auto"/>
        <w:ind w:firstLine="709"/>
        <w:jc w:val="both"/>
        <w:rPr>
          <w:rFonts w:ascii="Times New Roman" w:hAnsi="Times New Roman"/>
          <w:bCs/>
          <w:sz w:val="20"/>
          <w:szCs w:val="20"/>
        </w:rPr>
      </w:pPr>
    </w:p>
    <w:p w:rsidR="00FA141B" w:rsidRDefault="005A1DB5">
      <w:pPr>
        <w:spacing w:after="0" w:line="240" w:lineRule="auto"/>
        <w:ind w:left="426" w:right="57" w:hanging="426"/>
        <w:jc w:val="both"/>
        <w:rPr>
          <w:rFonts w:ascii="Times New Roman" w:hAnsi="Times New Roman"/>
          <w:bCs/>
          <w:color w:val="FF0000"/>
          <w:sz w:val="20"/>
          <w:szCs w:val="20"/>
        </w:rPr>
      </w:pPr>
      <w:r>
        <w:rPr>
          <w:rFonts w:ascii="Times New Roman" w:hAnsi="Times New Roman"/>
          <w:b/>
          <w:bCs/>
          <w:sz w:val="20"/>
          <w:szCs w:val="20"/>
        </w:rPr>
        <w:t>3.5</w:t>
      </w:r>
      <w:r>
        <w:rPr>
          <w:rFonts w:ascii="Times New Roman" w:hAnsi="Times New Roman"/>
          <w:b/>
          <w:bCs/>
          <w:sz w:val="20"/>
          <w:szCs w:val="20"/>
        </w:rPr>
        <w:tab/>
        <w:t xml:space="preserve">Struktur organisasi dan lingkungan organisasi mempengaruhi penggunaan sistem. </w:t>
      </w:r>
    </w:p>
    <w:p w:rsidR="00FA141B" w:rsidRDefault="005A1DB5">
      <w:pPr>
        <w:spacing w:after="0" w:line="240" w:lineRule="auto"/>
        <w:jc w:val="both"/>
        <w:rPr>
          <w:rFonts w:ascii="Times New Roman" w:hAnsi="Times New Roman"/>
          <w:bCs/>
          <w:sz w:val="20"/>
          <w:szCs w:val="20"/>
        </w:rPr>
      </w:pPr>
      <w:r>
        <w:rPr>
          <w:rFonts w:ascii="Times New Roman" w:hAnsi="Times New Roman"/>
          <w:bCs/>
          <w:sz w:val="20"/>
          <w:szCs w:val="20"/>
        </w:rPr>
        <w:t xml:space="preserve">Struktur organisasi dan lingkungan organisasi dapat mempengaruhi penggunaan sistem. Dari hasil wawancara dengan informan dapat diketahui bahwa lembaga kearsipan yang tergabung dalam Jaringan Informasi Kearsipan Statis merupakan lembaga kearsipan kabupaten dan </w:t>
      </w:r>
      <w:proofErr w:type="gramStart"/>
      <w:r>
        <w:rPr>
          <w:rFonts w:ascii="Times New Roman" w:hAnsi="Times New Roman"/>
          <w:bCs/>
          <w:sz w:val="20"/>
          <w:szCs w:val="20"/>
        </w:rPr>
        <w:t>kota</w:t>
      </w:r>
      <w:proofErr w:type="gramEnd"/>
      <w:r>
        <w:rPr>
          <w:rFonts w:ascii="Times New Roman" w:hAnsi="Times New Roman"/>
          <w:bCs/>
          <w:sz w:val="20"/>
          <w:szCs w:val="20"/>
        </w:rPr>
        <w:t xml:space="preserve"> yang berjumlah tiga puluh lima anggota. Sehingga cakupan wilayah penggunaan jaringan meliputi seluruh lembaga kearsipan di Jawa Tengah.</w:t>
      </w:r>
    </w:p>
    <w:p w:rsidR="00FA141B" w:rsidRDefault="005A1DB5">
      <w:pPr>
        <w:spacing w:line="240" w:lineRule="auto"/>
        <w:ind w:firstLine="426"/>
        <w:jc w:val="both"/>
        <w:rPr>
          <w:rFonts w:ascii="Times New Roman" w:hAnsi="Times New Roman"/>
          <w:bCs/>
          <w:sz w:val="20"/>
          <w:szCs w:val="20"/>
        </w:rPr>
      </w:pPr>
      <w:r>
        <w:rPr>
          <w:rFonts w:ascii="Times New Roman" w:hAnsi="Times New Roman"/>
          <w:bCs/>
          <w:sz w:val="20"/>
          <w:szCs w:val="20"/>
        </w:rPr>
        <w:t xml:space="preserve">Hubungan antar lembaga terjalin dengan baik saling mendukung satu </w:t>
      </w:r>
      <w:proofErr w:type="gramStart"/>
      <w:r>
        <w:rPr>
          <w:rFonts w:ascii="Times New Roman" w:hAnsi="Times New Roman"/>
          <w:bCs/>
          <w:sz w:val="20"/>
          <w:szCs w:val="20"/>
        </w:rPr>
        <w:t>sama</w:t>
      </w:r>
      <w:proofErr w:type="gramEnd"/>
      <w:r>
        <w:rPr>
          <w:rFonts w:ascii="Times New Roman" w:hAnsi="Times New Roman"/>
          <w:bCs/>
          <w:sz w:val="20"/>
          <w:szCs w:val="20"/>
        </w:rPr>
        <w:t xml:space="preserve"> lain, walaupun belum semua lembaga kearsipan menerapkan jaringan kearsipan secara </w:t>
      </w:r>
      <w:r>
        <w:rPr>
          <w:rFonts w:ascii="Times New Roman" w:hAnsi="Times New Roman"/>
          <w:bCs/>
          <w:i/>
          <w:sz w:val="20"/>
          <w:szCs w:val="20"/>
        </w:rPr>
        <w:t>online</w:t>
      </w:r>
      <w:r>
        <w:rPr>
          <w:rFonts w:ascii="Times New Roman" w:hAnsi="Times New Roman"/>
          <w:bCs/>
          <w:sz w:val="20"/>
          <w:szCs w:val="20"/>
        </w:rPr>
        <w:t xml:space="preserve"> tetapi apresiasi mereka terhadap pengelolaan kearsipan statis sudah mulai meningkat. Dibutuhkan sumber daya manusia yang benar-benar mampu dalam bidang teknologi informasi agar tidak ketergantungan terhadap </w:t>
      </w:r>
      <w:r>
        <w:rPr>
          <w:rFonts w:ascii="Times New Roman" w:hAnsi="Times New Roman"/>
          <w:bCs/>
          <w:i/>
          <w:sz w:val="20"/>
          <w:szCs w:val="20"/>
        </w:rPr>
        <w:t xml:space="preserve">programmer </w:t>
      </w:r>
      <w:r>
        <w:rPr>
          <w:rFonts w:ascii="Times New Roman" w:hAnsi="Times New Roman"/>
          <w:bCs/>
          <w:sz w:val="20"/>
          <w:szCs w:val="20"/>
        </w:rPr>
        <w:t>apabila terjadi masalah pada sistem.</w:t>
      </w:r>
    </w:p>
    <w:p w:rsidR="00FA141B" w:rsidRDefault="005A1DB5">
      <w:pPr>
        <w:spacing w:after="0" w:line="240" w:lineRule="auto"/>
        <w:ind w:left="426" w:hanging="426"/>
        <w:jc w:val="both"/>
        <w:rPr>
          <w:rFonts w:ascii="Times New Roman" w:hAnsi="Times New Roman"/>
          <w:b/>
          <w:bCs/>
          <w:sz w:val="20"/>
          <w:szCs w:val="20"/>
        </w:rPr>
      </w:pPr>
      <w:r>
        <w:rPr>
          <w:rFonts w:ascii="Times New Roman" w:hAnsi="Times New Roman"/>
          <w:b/>
          <w:bCs/>
          <w:sz w:val="20"/>
          <w:szCs w:val="20"/>
        </w:rPr>
        <w:t>3.6</w:t>
      </w:r>
      <w:r>
        <w:rPr>
          <w:rFonts w:ascii="Times New Roman" w:hAnsi="Times New Roman"/>
          <w:b/>
          <w:bCs/>
          <w:sz w:val="20"/>
          <w:szCs w:val="20"/>
        </w:rPr>
        <w:tab/>
        <w:t>Lingkungan organisasi dapat mempengaruhi struktur organisasi</w:t>
      </w:r>
    </w:p>
    <w:p w:rsidR="00FA141B" w:rsidRDefault="005A1DB5">
      <w:pPr>
        <w:spacing w:after="0" w:line="240" w:lineRule="auto"/>
        <w:jc w:val="both"/>
        <w:rPr>
          <w:rFonts w:ascii="Times New Roman" w:hAnsi="Times New Roman"/>
          <w:color w:val="FF0000"/>
          <w:sz w:val="20"/>
          <w:szCs w:val="20"/>
        </w:rPr>
      </w:pPr>
      <w:r>
        <w:rPr>
          <w:rFonts w:ascii="Times New Roman" w:hAnsi="Times New Roman"/>
          <w:bCs/>
          <w:sz w:val="20"/>
          <w:szCs w:val="20"/>
        </w:rPr>
        <w:t xml:space="preserve">Lingkungan organisasi mempengaruhi struktur organisasi, aspek lingkungan dapat dilihat dari lembaga kearsipan yang tergabung dalam Jaringan Informasi Kearsipan Statis merupakan lembaga kearsipan kabupaten dan </w:t>
      </w:r>
      <w:proofErr w:type="gramStart"/>
      <w:r>
        <w:rPr>
          <w:rFonts w:ascii="Times New Roman" w:hAnsi="Times New Roman"/>
          <w:bCs/>
          <w:sz w:val="20"/>
          <w:szCs w:val="20"/>
        </w:rPr>
        <w:t>kota</w:t>
      </w:r>
      <w:proofErr w:type="gramEnd"/>
      <w:r>
        <w:rPr>
          <w:rFonts w:ascii="Times New Roman" w:hAnsi="Times New Roman"/>
          <w:bCs/>
          <w:sz w:val="20"/>
          <w:szCs w:val="20"/>
        </w:rPr>
        <w:t xml:space="preserve">, hubungan antar lembaga saling mendukung satu sama lain. Hal ini berpengaruh pada struktur yaitu menempatkan Badan Arsip dan Perpustakaan Provinsi Jawa tengah sebgai lembaga induk yang bertanggungjawab penuh atas </w:t>
      </w:r>
      <w:r>
        <w:rPr>
          <w:rFonts w:ascii="Times New Roman" w:hAnsi="Times New Roman"/>
          <w:sz w:val="20"/>
          <w:szCs w:val="20"/>
        </w:rPr>
        <w:t>Jaringan Informasi Kearsipan Statis.</w:t>
      </w:r>
    </w:p>
    <w:p w:rsidR="00FA141B" w:rsidRDefault="005A1DB5">
      <w:pPr>
        <w:pStyle w:val="ListParagraph1"/>
        <w:spacing w:after="0" w:line="240" w:lineRule="auto"/>
        <w:ind w:left="0" w:firstLine="426"/>
        <w:jc w:val="both"/>
        <w:rPr>
          <w:rFonts w:ascii="Times New Roman" w:hAnsi="Times New Roman"/>
          <w:color w:val="FF0000"/>
          <w:sz w:val="20"/>
          <w:szCs w:val="20"/>
        </w:rPr>
      </w:pPr>
      <w:r>
        <w:rPr>
          <w:rFonts w:ascii="Times New Roman" w:hAnsi="Times New Roman"/>
          <w:sz w:val="20"/>
          <w:szCs w:val="20"/>
        </w:rPr>
        <w:t xml:space="preserve">Badan Arsip dan Perpustakaan Provinsi Jawa Tengah masih merasa kekurangan staf yang ahli dalam bidang teknologi informasi, bisa mengolah program-program, merawat jaringan itu sendiri sehingga jika terdapat </w:t>
      </w:r>
      <w:r>
        <w:rPr>
          <w:rFonts w:ascii="Times New Roman" w:hAnsi="Times New Roman"/>
          <w:i/>
          <w:sz w:val="20"/>
          <w:szCs w:val="20"/>
        </w:rPr>
        <w:t>trouble</w:t>
      </w:r>
      <w:r>
        <w:rPr>
          <w:rFonts w:ascii="Times New Roman" w:hAnsi="Times New Roman"/>
          <w:sz w:val="20"/>
          <w:szCs w:val="20"/>
        </w:rPr>
        <w:t xml:space="preserve"> tidak perlu mengundang orang luar atau pihak ketiga. Kurangnya sumber daya manusia yang ahli dalam bidang teknologi juga menjadi kendala karena tidak semua pegawai melek dengan teknologi informasi, sehingga membuat pekerjaan menjadi lambat khususnya dalam pengelolaan arsip. Hal ini mempengaruhi perencanaan pengembangan sistem berkaitan dengan sumber daya manusia, kemudian regulasi berkaitan dengan peraturan, kebutuhan teknis, dan anggaran. </w:t>
      </w:r>
    </w:p>
    <w:p w:rsidR="00FA141B" w:rsidRDefault="005A1DB5">
      <w:pPr>
        <w:pStyle w:val="ListParagraph1"/>
        <w:spacing w:after="0" w:line="240" w:lineRule="auto"/>
        <w:ind w:left="0" w:firstLine="426"/>
        <w:jc w:val="both"/>
        <w:rPr>
          <w:rFonts w:ascii="Times New Roman" w:hAnsi="Times New Roman"/>
          <w:sz w:val="20"/>
          <w:szCs w:val="20"/>
        </w:rPr>
      </w:pPr>
      <w:r>
        <w:rPr>
          <w:rFonts w:ascii="Times New Roman" w:hAnsi="Times New Roman"/>
          <w:sz w:val="20"/>
          <w:szCs w:val="20"/>
        </w:rPr>
        <w:t xml:space="preserve">Sumber daya manusia harus dipersiapkan khususnya di bidang teknologi informasi, pegawai yang dipilih dalam </w:t>
      </w:r>
      <w:proofErr w:type="gramStart"/>
      <w:r>
        <w:rPr>
          <w:rFonts w:ascii="Times New Roman" w:hAnsi="Times New Roman"/>
          <w:sz w:val="20"/>
          <w:szCs w:val="20"/>
        </w:rPr>
        <w:t>tim</w:t>
      </w:r>
      <w:proofErr w:type="gramEnd"/>
      <w:r>
        <w:rPr>
          <w:rFonts w:ascii="Times New Roman" w:hAnsi="Times New Roman"/>
          <w:sz w:val="20"/>
          <w:szCs w:val="20"/>
        </w:rPr>
        <w:t xml:space="preserve"> pengembangan sistem adalah individu-individu yang bisa bekerja dengan tim, karena tidak semua individu bisa cocok kerja dalam tim, selain itu harus saling mengoreksi, menghargai, </w:t>
      </w:r>
      <w:r>
        <w:rPr>
          <w:rFonts w:ascii="Times New Roman" w:hAnsi="Times New Roman"/>
          <w:sz w:val="20"/>
          <w:szCs w:val="20"/>
        </w:rPr>
        <w:lastRenderedPageBreak/>
        <w:t xml:space="preserve">serta mengisi kelebihan dan kekurangan. Jadi kompetensinya ditekankan pada kompetensi kemampuan dan kemauan. Sampai saat ini komptensi pegawai baik, tidak terjadi masalah. Peraturan atau pedoman-pedoman yang harus dihasilkan sebagai payung hukum berkaitan dengan pngembangan sistem dan yang terakhir adalah evaluasi, karena semua kegiatan harus di evaluasi yang </w:t>
      </w:r>
      <w:proofErr w:type="gramStart"/>
      <w:r>
        <w:rPr>
          <w:rFonts w:ascii="Times New Roman" w:hAnsi="Times New Roman"/>
          <w:sz w:val="20"/>
          <w:szCs w:val="20"/>
        </w:rPr>
        <w:t>akan</w:t>
      </w:r>
      <w:proofErr w:type="gramEnd"/>
      <w:r>
        <w:rPr>
          <w:rFonts w:ascii="Times New Roman" w:hAnsi="Times New Roman"/>
          <w:sz w:val="20"/>
          <w:szCs w:val="20"/>
        </w:rPr>
        <w:t xml:space="preserve"> mempengaruhi hasil pelaporan.</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Komunikasi yang dilakukan antara pimpinan dan staf berjalan dengan baik dan lancar, saling mengkoordinir, mengawasi dan mendukung untuk pengembangan sistem yang lebih baik lagi. Kepala Bidang selalu mendukung kaitannya dengan pengembangan Jaringan Informasi Kearsipan Statis, walaupun ada hal-hal yang masih terkendala untuk melakukan pngembangan kaitannya dengan waktu dan anggaran.</w:t>
      </w:r>
    </w:p>
    <w:p w:rsidR="00FA141B" w:rsidRDefault="00FA141B">
      <w:pPr>
        <w:spacing w:after="0" w:line="240" w:lineRule="auto"/>
        <w:ind w:firstLine="720"/>
        <w:jc w:val="both"/>
        <w:rPr>
          <w:rFonts w:ascii="Times New Roman" w:hAnsi="Times New Roman"/>
          <w:bCs/>
          <w:sz w:val="20"/>
          <w:szCs w:val="20"/>
        </w:rPr>
      </w:pPr>
    </w:p>
    <w:p w:rsidR="00FA141B" w:rsidRDefault="005A1DB5">
      <w:pPr>
        <w:pStyle w:val="ListParagraph1"/>
        <w:numPr>
          <w:ilvl w:val="1"/>
          <w:numId w:val="7"/>
        </w:numPr>
        <w:spacing w:after="0" w:line="240" w:lineRule="auto"/>
        <w:ind w:left="426" w:hanging="426"/>
        <w:jc w:val="both"/>
        <w:rPr>
          <w:rFonts w:ascii="Times New Roman" w:hAnsi="Times New Roman"/>
          <w:b/>
          <w:bCs/>
          <w:i/>
          <w:sz w:val="20"/>
          <w:szCs w:val="20"/>
        </w:rPr>
      </w:pPr>
      <w:r>
        <w:rPr>
          <w:rFonts w:ascii="Times New Roman" w:hAnsi="Times New Roman"/>
          <w:b/>
          <w:bCs/>
          <w:sz w:val="20"/>
          <w:szCs w:val="20"/>
        </w:rPr>
        <w:t xml:space="preserve">Penggunaan sistem dan kepuasan pengguna adalah anteseden secara langsung dari </w:t>
      </w:r>
      <w:r>
        <w:rPr>
          <w:rFonts w:ascii="Times New Roman" w:hAnsi="Times New Roman"/>
          <w:b/>
          <w:bCs/>
          <w:i/>
          <w:sz w:val="20"/>
          <w:szCs w:val="20"/>
        </w:rPr>
        <w:t xml:space="preserve">Net Benefit. </w:t>
      </w:r>
      <w:r>
        <w:rPr>
          <w:rFonts w:ascii="Times New Roman" w:hAnsi="Times New Roman"/>
          <w:b/>
          <w:bCs/>
          <w:sz w:val="20"/>
          <w:szCs w:val="20"/>
        </w:rPr>
        <w:t>Lingkungan organisasi dan struktur organisasi juga anteseden secara langsung dari</w:t>
      </w:r>
      <w:r>
        <w:rPr>
          <w:rFonts w:ascii="Times New Roman" w:hAnsi="Times New Roman"/>
          <w:b/>
          <w:bCs/>
          <w:i/>
          <w:sz w:val="20"/>
          <w:szCs w:val="20"/>
        </w:rPr>
        <w:t xml:space="preserve"> Net Benefit.</w:t>
      </w:r>
    </w:p>
    <w:p w:rsidR="00FA141B" w:rsidRDefault="005A1DB5">
      <w:pPr>
        <w:spacing w:after="0" w:line="240" w:lineRule="auto"/>
        <w:jc w:val="both"/>
        <w:rPr>
          <w:rFonts w:ascii="Times New Roman" w:hAnsi="Times New Roman"/>
          <w:bCs/>
          <w:sz w:val="20"/>
          <w:szCs w:val="20"/>
        </w:rPr>
      </w:pPr>
      <w:r>
        <w:rPr>
          <w:rFonts w:ascii="Times New Roman" w:hAnsi="Times New Roman"/>
          <w:bCs/>
          <w:sz w:val="20"/>
          <w:szCs w:val="20"/>
        </w:rPr>
        <w:t>Terdapat beberapa keuntungan dari dimensi penggunaan sistem, kepuasan pengguna, lingkungan organisasi dan struktur organisasi di antaranya sebagai berikut:</w:t>
      </w:r>
    </w:p>
    <w:p w:rsidR="00FA141B" w:rsidRDefault="005A1DB5">
      <w:pPr>
        <w:pStyle w:val="ListParagraph1"/>
        <w:spacing w:after="0" w:line="240" w:lineRule="auto"/>
        <w:ind w:left="426" w:hanging="426"/>
        <w:jc w:val="both"/>
        <w:rPr>
          <w:rFonts w:ascii="Times New Roman" w:hAnsi="Times New Roman"/>
          <w:sz w:val="20"/>
          <w:szCs w:val="20"/>
        </w:rPr>
      </w:pPr>
      <w:r>
        <w:rPr>
          <w:rFonts w:ascii="Times New Roman" w:hAnsi="Times New Roman"/>
          <w:sz w:val="20"/>
          <w:szCs w:val="20"/>
        </w:rPr>
        <w:t xml:space="preserve">1. </w:t>
      </w:r>
      <w:r>
        <w:rPr>
          <w:rFonts w:ascii="Times New Roman" w:hAnsi="Times New Roman"/>
          <w:sz w:val="20"/>
          <w:szCs w:val="20"/>
        </w:rPr>
        <w:tab/>
      </w:r>
      <w:r>
        <w:rPr>
          <w:rFonts w:ascii="Times New Roman" w:hAnsi="Times New Roman"/>
          <w:bCs/>
          <w:sz w:val="20"/>
          <w:szCs w:val="20"/>
        </w:rPr>
        <w:t xml:space="preserve">Jaringan Informasi Kearsipan Statis sampai saat ini bisa diterima oleh pengguna karena pengguna </w:t>
      </w:r>
      <w:r>
        <w:rPr>
          <w:rFonts w:ascii="Times New Roman" w:hAnsi="Times New Roman"/>
          <w:sz w:val="20"/>
          <w:szCs w:val="20"/>
        </w:rPr>
        <w:t xml:space="preserve">merasa puas dalam hal pengambilan keputusan, pengguna merasa terbantu dalam pencarian arsip yang didapat sesuai dengan </w:t>
      </w:r>
      <w:proofErr w:type="gramStart"/>
      <w:r>
        <w:rPr>
          <w:rFonts w:ascii="Times New Roman" w:hAnsi="Times New Roman"/>
          <w:sz w:val="20"/>
          <w:szCs w:val="20"/>
        </w:rPr>
        <w:t>apa</w:t>
      </w:r>
      <w:proofErr w:type="gramEnd"/>
      <w:r>
        <w:rPr>
          <w:rFonts w:ascii="Times New Roman" w:hAnsi="Times New Roman"/>
          <w:sz w:val="20"/>
          <w:szCs w:val="20"/>
        </w:rPr>
        <w:t xml:space="preserve"> yang diinginkan oleh pengguna,</w:t>
      </w:r>
      <w:r w:rsidR="00C71C3F">
        <w:rPr>
          <w:rFonts w:ascii="Times New Roman" w:hAnsi="Times New Roman"/>
          <w:sz w:val="20"/>
          <w:szCs w:val="20"/>
          <w:lang w:val="id-ID"/>
        </w:rPr>
        <w:t xml:space="preserve"> </w:t>
      </w:r>
      <w:r>
        <w:rPr>
          <w:rFonts w:ascii="Times New Roman" w:hAnsi="Times New Roman"/>
          <w:sz w:val="20"/>
          <w:szCs w:val="20"/>
        </w:rPr>
        <w:t>dapat mengetahui khazanah arsip apa saja yang disediakan oleh sistem jaringan.</w:t>
      </w:r>
    </w:p>
    <w:p w:rsidR="00FA141B" w:rsidRDefault="005A1DB5">
      <w:pPr>
        <w:pStyle w:val="ListParagraph1"/>
        <w:spacing w:after="0" w:line="240" w:lineRule="auto"/>
        <w:ind w:left="426" w:hanging="426"/>
        <w:jc w:val="both"/>
        <w:rPr>
          <w:rFonts w:ascii="Times New Roman" w:hAnsi="Times New Roman"/>
          <w:sz w:val="20"/>
          <w:szCs w:val="20"/>
        </w:rPr>
      </w:pPr>
      <w:r>
        <w:rPr>
          <w:rFonts w:ascii="Times New Roman" w:hAnsi="Times New Roman"/>
          <w:sz w:val="20"/>
          <w:szCs w:val="20"/>
        </w:rPr>
        <w:t xml:space="preserve">2. </w:t>
      </w:r>
      <w:r>
        <w:rPr>
          <w:rFonts w:ascii="Times New Roman" w:hAnsi="Times New Roman"/>
          <w:sz w:val="20"/>
          <w:szCs w:val="20"/>
        </w:rPr>
        <w:tab/>
        <w:t>Bagi arsiparis sendiri dengan adanya aplikasi tersebut membuat dirinya lebih termotivasi untuk giat mempelajari teknologi informasi karena dirasa bahwa melek teknologi informasi itu sangat penting di era sekarang sehingga membuat dirinya selalu ingin mengikuti perkembangan teknologi informasi agar tidak tertinggal.</w:t>
      </w:r>
    </w:p>
    <w:p w:rsidR="00FA141B" w:rsidRDefault="005A1DB5">
      <w:pPr>
        <w:pStyle w:val="ListParagraph1"/>
        <w:spacing w:after="0" w:line="240" w:lineRule="auto"/>
        <w:ind w:left="426" w:hanging="426"/>
        <w:jc w:val="both"/>
        <w:rPr>
          <w:rFonts w:ascii="Times New Roman" w:hAnsi="Times New Roman"/>
          <w:sz w:val="20"/>
          <w:szCs w:val="20"/>
        </w:rPr>
      </w:pPr>
      <w:r>
        <w:rPr>
          <w:rFonts w:ascii="Times New Roman" w:hAnsi="Times New Roman"/>
          <w:sz w:val="20"/>
          <w:szCs w:val="20"/>
        </w:rPr>
        <w:t xml:space="preserve">3. </w:t>
      </w:r>
      <w:r>
        <w:rPr>
          <w:rFonts w:ascii="Times New Roman" w:hAnsi="Times New Roman"/>
          <w:sz w:val="20"/>
          <w:szCs w:val="20"/>
        </w:rPr>
        <w:tab/>
        <w:t xml:space="preserve">Bagi Badan Arsip dan Perpustakaan Provinsi Jawa Tengah sendiri merasakan manfaat yang diperoleh dengan adanya Jaringan Informasi Kearsipan Statis yaitu, meskipun belum semua lembaga kearsipan menerapkan aplikasi ini secara </w:t>
      </w:r>
      <w:r>
        <w:rPr>
          <w:rFonts w:ascii="Times New Roman" w:hAnsi="Times New Roman"/>
          <w:i/>
          <w:sz w:val="20"/>
          <w:szCs w:val="20"/>
        </w:rPr>
        <w:t>online</w:t>
      </w:r>
      <w:r>
        <w:rPr>
          <w:rFonts w:ascii="Times New Roman" w:hAnsi="Times New Roman"/>
          <w:sz w:val="20"/>
          <w:szCs w:val="20"/>
        </w:rPr>
        <w:t xml:space="preserve"> dalam arti masih </w:t>
      </w:r>
      <w:r>
        <w:rPr>
          <w:rFonts w:ascii="Times New Roman" w:hAnsi="Times New Roman"/>
          <w:i/>
          <w:sz w:val="20"/>
          <w:szCs w:val="20"/>
        </w:rPr>
        <w:t xml:space="preserve">offline </w:t>
      </w:r>
      <w:r>
        <w:rPr>
          <w:rFonts w:ascii="Times New Roman" w:hAnsi="Times New Roman"/>
          <w:sz w:val="20"/>
          <w:szCs w:val="20"/>
        </w:rPr>
        <w:t>hal tersebut membuat Badan Arsip dan Perpustakaan Provinsi Jawa Tengah bangga diri karena sebagai lembaga induk yang bisa memantau khazanah arsip disetiap lembaga kearsipan kabupaten/ kota Provinsi Jawa Tengah.</w:t>
      </w:r>
    </w:p>
    <w:p w:rsidR="00FA141B" w:rsidRDefault="00FA141B">
      <w:pPr>
        <w:spacing w:after="0" w:line="240" w:lineRule="auto"/>
        <w:jc w:val="both"/>
        <w:rPr>
          <w:rFonts w:ascii="Times New Roman" w:hAnsi="Times New Roman"/>
          <w:sz w:val="20"/>
          <w:szCs w:val="20"/>
        </w:rPr>
      </w:pPr>
    </w:p>
    <w:p w:rsidR="00FA141B" w:rsidRDefault="005A1DB5">
      <w:pPr>
        <w:pStyle w:val="ListParagraph1"/>
        <w:numPr>
          <w:ilvl w:val="0"/>
          <w:numId w:val="1"/>
        </w:numPr>
        <w:spacing w:after="0" w:line="240" w:lineRule="auto"/>
        <w:ind w:left="426" w:hanging="426"/>
        <w:jc w:val="both"/>
        <w:rPr>
          <w:rFonts w:ascii="Times New Roman" w:hAnsi="Times New Roman"/>
          <w:sz w:val="20"/>
          <w:szCs w:val="20"/>
        </w:rPr>
      </w:pPr>
      <w:r>
        <w:rPr>
          <w:rFonts w:ascii="Times New Roman" w:hAnsi="Times New Roman"/>
          <w:b/>
          <w:sz w:val="20"/>
          <w:szCs w:val="20"/>
        </w:rPr>
        <w:t>Simpulan</w:t>
      </w:r>
    </w:p>
    <w:p w:rsidR="00FA141B" w:rsidRDefault="005A1DB5">
      <w:pPr>
        <w:spacing w:after="0" w:line="240" w:lineRule="auto"/>
        <w:jc w:val="both"/>
        <w:rPr>
          <w:rFonts w:ascii="Times New Roman" w:hAnsi="Times New Roman"/>
          <w:sz w:val="20"/>
          <w:szCs w:val="20"/>
        </w:rPr>
      </w:pPr>
      <w:r>
        <w:rPr>
          <w:rFonts w:ascii="Times New Roman" w:hAnsi="Times New Roman"/>
          <w:sz w:val="20"/>
          <w:szCs w:val="20"/>
        </w:rPr>
        <w:t xml:space="preserve">Berdasarkan hasil analisis penelitian terhadap jawaban dari keseluruhan pertanyaan yang diajukan </w:t>
      </w:r>
      <w:r>
        <w:rPr>
          <w:rFonts w:ascii="Times New Roman" w:hAnsi="Times New Roman"/>
          <w:sz w:val="20"/>
          <w:szCs w:val="20"/>
        </w:rPr>
        <w:lastRenderedPageBreak/>
        <w:t xml:space="preserve">dalam wawancara mendalam yang telah dilakukan kepada </w:t>
      </w:r>
      <w:proofErr w:type="gramStart"/>
      <w:r>
        <w:rPr>
          <w:rFonts w:ascii="Times New Roman" w:hAnsi="Times New Roman"/>
          <w:sz w:val="20"/>
          <w:szCs w:val="20"/>
        </w:rPr>
        <w:t>lima</w:t>
      </w:r>
      <w:proofErr w:type="gramEnd"/>
      <w:r>
        <w:rPr>
          <w:rFonts w:ascii="Times New Roman" w:hAnsi="Times New Roman"/>
          <w:sz w:val="20"/>
          <w:szCs w:val="20"/>
        </w:rPr>
        <w:t xml:space="preserve"> informan mengenai</w:t>
      </w:r>
      <w:r w:rsidR="00870D7A">
        <w:rPr>
          <w:rFonts w:ascii="Times New Roman" w:hAnsi="Times New Roman"/>
          <w:sz w:val="20"/>
          <w:szCs w:val="20"/>
          <w:lang w:val="id-ID"/>
        </w:rPr>
        <w:t xml:space="preserve"> </w:t>
      </w:r>
      <w:r>
        <w:rPr>
          <w:rFonts w:ascii="Times New Roman" w:hAnsi="Times New Roman"/>
          <w:sz w:val="20"/>
          <w:szCs w:val="20"/>
        </w:rPr>
        <w:t>Jaringan Informasi Kearsipan Statis di Badan Arsip dan Perputakaan Provinsi Jawa Tengah, maka dapat ditarik kesimpulan sebagai berikut:</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 xml:space="preserve">Komponen penting dalam sistem informasi adalah manusia, organisasi, dan teknologi yang terhubung dengan delapan dimensi keberhasilan dari sistem informasi. Delapan dimensi tersebut adalah kualitas sistem, kualitas informasi, kualitas layanan, penggunaan sistem, kepuasan pengguna, struktur organisasi, lingkungan organisasi dan </w:t>
      </w:r>
      <w:r>
        <w:rPr>
          <w:rFonts w:ascii="Times New Roman" w:hAnsi="Times New Roman"/>
          <w:i/>
          <w:sz w:val="20"/>
          <w:szCs w:val="20"/>
        </w:rPr>
        <w:t>Net Benefit</w:t>
      </w:r>
      <w:r>
        <w:rPr>
          <w:rFonts w:ascii="Times New Roman" w:hAnsi="Times New Roman"/>
          <w:sz w:val="20"/>
          <w:szCs w:val="20"/>
        </w:rPr>
        <w:t xml:space="preserve">. </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Implementasi Jaringan Informasi Kearsipan Statis menunjukan bahwa kesesuaian dari</w:t>
      </w:r>
      <w:r w:rsidR="00870D7A">
        <w:rPr>
          <w:rFonts w:ascii="Times New Roman" w:hAnsi="Times New Roman"/>
          <w:sz w:val="20"/>
          <w:szCs w:val="20"/>
          <w:lang w:val="id-ID"/>
        </w:rPr>
        <w:t xml:space="preserve"> </w:t>
      </w:r>
      <w:r>
        <w:rPr>
          <w:rFonts w:ascii="Times New Roman" w:hAnsi="Times New Roman"/>
          <w:color w:val="000000"/>
          <w:sz w:val="20"/>
          <w:szCs w:val="20"/>
        </w:rPr>
        <w:t>delapan dimensi</w:t>
      </w:r>
      <w:r>
        <w:rPr>
          <w:rFonts w:ascii="Times New Roman" w:hAnsi="Times New Roman"/>
          <w:sz w:val="20"/>
          <w:szCs w:val="20"/>
        </w:rPr>
        <w:t xml:space="preserve"> keberhasilan sistem informasi tersebut saling berkaitan satu </w:t>
      </w:r>
      <w:proofErr w:type="gramStart"/>
      <w:r>
        <w:rPr>
          <w:rFonts w:ascii="Times New Roman" w:hAnsi="Times New Roman"/>
          <w:sz w:val="20"/>
          <w:szCs w:val="20"/>
        </w:rPr>
        <w:t>sama</w:t>
      </w:r>
      <w:proofErr w:type="gramEnd"/>
      <w:r>
        <w:rPr>
          <w:rFonts w:ascii="Times New Roman" w:hAnsi="Times New Roman"/>
          <w:sz w:val="20"/>
          <w:szCs w:val="20"/>
        </w:rPr>
        <w:t xml:space="preserve"> lain. Kualitas sistem, kualitas informai dan kualitas layanan secara bersama-sama mempengaruhi penggunaan sistem dan kepuasan pengguna. Penggunaan sistem memepengaruhi kualitas informasi. Tingkat penggunaan sistem mempengaruhi derajat kepuasan pengguna begitu juga sebaliknya. Struktur organisasi dan lingkungan organisasi mempengaruhi penggunaan sistem. Lingkungan organisasi mempengaruhi struktur organisasi. Penggunaan sistem dan kepuasan pengguna adalah anteseden secara langsung dari </w:t>
      </w:r>
      <w:r>
        <w:rPr>
          <w:rFonts w:ascii="Times New Roman" w:hAnsi="Times New Roman"/>
          <w:i/>
          <w:sz w:val="20"/>
          <w:szCs w:val="20"/>
        </w:rPr>
        <w:t>Net Benefit</w:t>
      </w:r>
      <w:r>
        <w:rPr>
          <w:rFonts w:ascii="Times New Roman" w:hAnsi="Times New Roman"/>
          <w:sz w:val="20"/>
          <w:szCs w:val="20"/>
        </w:rPr>
        <w:t>.</w:t>
      </w:r>
    </w:p>
    <w:p w:rsidR="00FA141B" w:rsidRDefault="005A1DB5">
      <w:pPr>
        <w:spacing w:after="0" w:line="240" w:lineRule="auto"/>
        <w:ind w:firstLine="426"/>
        <w:jc w:val="both"/>
        <w:rPr>
          <w:rFonts w:ascii="Times New Roman" w:hAnsi="Times New Roman"/>
          <w:sz w:val="20"/>
          <w:szCs w:val="20"/>
        </w:rPr>
      </w:pPr>
      <w:r>
        <w:rPr>
          <w:rFonts w:ascii="Times New Roman" w:hAnsi="Times New Roman"/>
          <w:sz w:val="20"/>
          <w:szCs w:val="20"/>
        </w:rPr>
        <w:t>Lingkungan organisasi dan struktur organisasi</w:t>
      </w:r>
      <w:r w:rsidR="00870D7A">
        <w:rPr>
          <w:rFonts w:ascii="Times New Roman" w:hAnsi="Times New Roman"/>
          <w:sz w:val="20"/>
          <w:szCs w:val="20"/>
          <w:lang w:val="id-ID"/>
        </w:rPr>
        <w:t xml:space="preserve"> </w:t>
      </w:r>
      <w:r>
        <w:rPr>
          <w:rFonts w:ascii="Times New Roman" w:hAnsi="Times New Roman"/>
          <w:sz w:val="20"/>
          <w:szCs w:val="20"/>
        </w:rPr>
        <w:t xml:space="preserve">juga anteseden secara langsung dari </w:t>
      </w:r>
      <w:r>
        <w:rPr>
          <w:rFonts w:ascii="Times New Roman" w:hAnsi="Times New Roman"/>
          <w:i/>
          <w:sz w:val="20"/>
          <w:szCs w:val="20"/>
        </w:rPr>
        <w:t>Net Benefit</w:t>
      </w:r>
      <w:r>
        <w:rPr>
          <w:rFonts w:ascii="Times New Roman" w:hAnsi="Times New Roman"/>
          <w:sz w:val="20"/>
          <w:szCs w:val="20"/>
        </w:rPr>
        <w:t>,</w:t>
      </w:r>
      <w:r w:rsidR="001D5D46">
        <w:rPr>
          <w:rFonts w:ascii="Times New Roman" w:hAnsi="Times New Roman"/>
          <w:sz w:val="20"/>
          <w:szCs w:val="20"/>
          <w:lang w:val="id-ID"/>
        </w:rPr>
        <w:t xml:space="preserve"> </w:t>
      </w:r>
      <w:r>
        <w:rPr>
          <w:rFonts w:ascii="Times New Roman" w:hAnsi="Times New Roman"/>
          <w:sz w:val="20"/>
          <w:szCs w:val="20"/>
        </w:rPr>
        <w:t>meskipun dalam beberapa</w:t>
      </w:r>
      <w:r w:rsidR="001D5D46">
        <w:rPr>
          <w:rFonts w:ascii="Times New Roman" w:hAnsi="Times New Roman"/>
          <w:sz w:val="20"/>
          <w:szCs w:val="20"/>
          <w:lang w:val="id-ID"/>
        </w:rPr>
        <w:t xml:space="preserve"> </w:t>
      </w:r>
      <w:r>
        <w:rPr>
          <w:rFonts w:ascii="Times New Roman" w:hAnsi="Times New Roman"/>
          <w:sz w:val="20"/>
          <w:szCs w:val="20"/>
        </w:rPr>
        <w:t>dimensi masih terdapat beberapa kekurangan.</w:t>
      </w:r>
    </w:p>
    <w:p w:rsidR="00FA141B" w:rsidRPr="00937E3B" w:rsidRDefault="00FA141B">
      <w:pPr>
        <w:spacing w:after="0" w:line="240" w:lineRule="auto"/>
        <w:ind w:firstLine="709"/>
        <w:jc w:val="both"/>
        <w:rPr>
          <w:rFonts w:ascii="Times New Roman" w:hAnsi="Times New Roman"/>
          <w:sz w:val="20"/>
          <w:szCs w:val="20"/>
          <w:lang w:val="id-ID"/>
        </w:rPr>
      </w:pPr>
    </w:p>
    <w:p w:rsidR="00FA141B" w:rsidRDefault="005A1DB5">
      <w:pPr>
        <w:tabs>
          <w:tab w:val="left" w:pos="426"/>
        </w:tabs>
        <w:spacing w:after="0" w:line="240" w:lineRule="auto"/>
        <w:jc w:val="both"/>
        <w:rPr>
          <w:rFonts w:ascii="Times New Roman" w:hAnsi="Times New Roman"/>
          <w:b/>
          <w:sz w:val="20"/>
          <w:szCs w:val="20"/>
        </w:rPr>
      </w:pPr>
      <w:r>
        <w:rPr>
          <w:rFonts w:ascii="Times New Roman" w:hAnsi="Times New Roman"/>
          <w:b/>
          <w:sz w:val="20"/>
          <w:szCs w:val="20"/>
        </w:rPr>
        <w:t>Daftar Pustaka</w:t>
      </w:r>
    </w:p>
    <w:p w:rsidR="00FA141B" w:rsidRDefault="00FA141B">
      <w:pPr>
        <w:pStyle w:val="Default"/>
        <w:ind w:left="851" w:hanging="851"/>
        <w:jc w:val="both"/>
        <w:rPr>
          <w:color w:val="auto"/>
          <w:sz w:val="20"/>
          <w:szCs w:val="20"/>
        </w:rPr>
      </w:pPr>
    </w:p>
    <w:p w:rsidR="00FA141B" w:rsidRDefault="005A1DB5">
      <w:pPr>
        <w:pStyle w:val="Default"/>
        <w:ind w:left="426" w:hanging="426"/>
        <w:jc w:val="both"/>
        <w:rPr>
          <w:color w:val="auto"/>
          <w:sz w:val="20"/>
          <w:szCs w:val="20"/>
        </w:rPr>
      </w:pPr>
      <w:r>
        <w:rPr>
          <w:color w:val="auto"/>
          <w:sz w:val="20"/>
          <w:szCs w:val="20"/>
        </w:rPr>
        <w:t xml:space="preserve">Arifin, Zainal. 2014. </w:t>
      </w:r>
      <w:r>
        <w:rPr>
          <w:i/>
          <w:color w:val="auto"/>
          <w:sz w:val="20"/>
          <w:szCs w:val="20"/>
        </w:rPr>
        <w:t>Evaluasi Pembelajaran: Prinsip, teknik, prosedur</w:t>
      </w:r>
      <w:r>
        <w:rPr>
          <w:color w:val="auto"/>
          <w:sz w:val="20"/>
          <w:szCs w:val="20"/>
        </w:rPr>
        <w:t>. Bandung: Remaja Rosdakarya.</w:t>
      </w:r>
    </w:p>
    <w:p w:rsidR="00FA141B" w:rsidRDefault="00FA141B">
      <w:pPr>
        <w:pStyle w:val="Default"/>
        <w:ind w:left="426" w:hanging="426"/>
        <w:jc w:val="both"/>
        <w:rPr>
          <w:color w:val="auto"/>
          <w:sz w:val="20"/>
          <w:szCs w:val="20"/>
        </w:rPr>
      </w:pPr>
    </w:p>
    <w:p w:rsidR="00FA141B" w:rsidRDefault="005A1DB5">
      <w:pPr>
        <w:pStyle w:val="ListParagraph1"/>
        <w:spacing w:line="240" w:lineRule="auto"/>
        <w:ind w:left="426" w:hanging="426"/>
        <w:jc w:val="both"/>
        <w:rPr>
          <w:rFonts w:ascii="Times New Roman" w:hAnsi="Times New Roman"/>
          <w:sz w:val="20"/>
          <w:szCs w:val="20"/>
        </w:rPr>
      </w:pPr>
      <w:r>
        <w:rPr>
          <w:rFonts w:ascii="Times New Roman" w:hAnsi="Times New Roman"/>
          <w:sz w:val="20"/>
          <w:szCs w:val="20"/>
        </w:rPr>
        <w:t>Nulayatna, Tiara Fajriyah.</w:t>
      </w:r>
      <w:r w:rsidR="00870D7A">
        <w:rPr>
          <w:rFonts w:ascii="Times New Roman" w:hAnsi="Times New Roman"/>
          <w:sz w:val="20"/>
          <w:szCs w:val="20"/>
          <w:lang w:val="id-ID"/>
        </w:rPr>
        <w:t xml:space="preserve"> </w:t>
      </w:r>
      <w:r>
        <w:rPr>
          <w:rFonts w:ascii="Times New Roman" w:hAnsi="Times New Roman"/>
          <w:sz w:val="20"/>
          <w:szCs w:val="20"/>
        </w:rPr>
        <w:t>2016.” Evaluasi Pengolahan Administrasi Desa Secara Elektronik (PADE) melalui “</w:t>
      </w:r>
      <w:r>
        <w:rPr>
          <w:rFonts w:ascii="Times New Roman" w:hAnsi="Times New Roman"/>
          <w:i/>
          <w:sz w:val="20"/>
          <w:szCs w:val="20"/>
        </w:rPr>
        <w:t>HOT-FIT Model</w:t>
      </w:r>
      <w:r>
        <w:rPr>
          <w:rFonts w:ascii="Times New Roman" w:hAnsi="Times New Roman"/>
          <w:sz w:val="20"/>
          <w:szCs w:val="20"/>
        </w:rPr>
        <w:t xml:space="preserve">” di Desa Kemantren Kecamatan Pacitan Kabupaten Lamongan”. Dalam:  Publika Jurnal Ilmu Administrasi Negara. Vol 4, No 3, (2016). Diakses dari: </w:t>
      </w:r>
      <w:hyperlink r:id="rId10" w:history="1">
        <w:r>
          <w:rPr>
            <w:rStyle w:val="Hyperlink"/>
            <w:rFonts w:ascii="Times New Roman" w:hAnsi="Times New Roman"/>
            <w:color w:val="auto"/>
            <w:sz w:val="20"/>
            <w:szCs w:val="20"/>
            <w:u w:val="none"/>
          </w:rPr>
          <w:t>http://ejournal.unesa.ac.id/index.php/publika/article/view/14140/18075</w:t>
        </w:r>
      </w:hyperlink>
      <w:r>
        <w:rPr>
          <w:rFonts w:ascii="Times New Roman" w:hAnsi="Times New Roman"/>
          <w:sz w:val="20"/>
          <w:szCs w:val="20"/>
        </w:rPr>
        <w:t>, pada 11 April 2016.</w:t>
      </w:r>
    </w:p>
    <w:p w:rsidR="00FA141B" w:rsidRDefault="00FA141B">
      <w:pPr>
        <w:pStyle w:val="ListParagraph1"/>
        <w:spacing w:line="240" w:lineRule="auto"/>
        <w:ind w:left="426" w:hanging="426"/>
        <w:jc w:val="both"/>
        <w:rPr>
          <w:rFonts w:ascii="Times New Roman" w:hAnsi="Times New Roman"/>
          <w:sz w:val="20"/>
          <w:szCs w:val="20"/>
        </w:rPr>
      </w:pPr>
    </w:p>
    <w:p w:rsidR="00FA141B" w:rsidRDefault="005A1DB5">
      <w:pPr>
        <w:pStyle w:val="ListParagraph1"/>
        <w:spacing w:line="240" w:lineRule="auto"/>
        <w:ind w:left="426" w:hanging="426"/>
        <w:jc w:val="both"/>
        <w:rPr>
          <w:rFonts w:ascii="Times New Roman" w:hAnsi="Times New Roman"/>
          <w:sz w:val="20"/>
          <w:szCs w:val="20"/>
          <w:shd w:val="clear" w:color="auto" w:fill="FFFFFF"/>
        </w:rPr>
      </w:pPr>
      <w:r>
        <w:rPr>
          <w:rFonts w:ascii="Times New Roman" w:hAnsi="Times New Roman"/>
          <w:sz w:val="20"/>
          <w:szCs w:val="20"/>
          <w:shd w:val="clear" w:color="auto" w:fill="FFFFFF"/>
        </w:rPr>
        <w:t>Pamugar, Haris dkk.</w:t>
      </w:r>
      <w:r w:rsidR="00870D7A">
        <w:rPr>
          <w:rFonts w:ascii="Times New Roman" w:hAnsi="Times New Roman"/>
          <w:sz w:val="20"/>
          <w:szCs w:val="20"/>
          <w:shd w:val="clear" w:color="auto" w:fill="FFFFFF"/>
          <w:lang w:val="id-ID"/>
        </w:rPr>
        <w:t xml:space="preserve"> </w:t>
      </w:r>
      <w:r>
        <w:rPr>
          <w:rFonts w:ascii="Times New Roman" w:hAnsi="Times New Roman"/>
          <w:sz w:val="20"/>
          <w:szCs w:val="20"/>
          <w:shd w:val="clear" w:color="auto" w:fill="FFFFFF"/>
        </w:rPr>
        <w:t>2014. “Model evaluasi kesuksesan dan Penerimaan Sistem Informasi E-Learning pada Lembaga Diklat Pemerintahan”.Dalam:</w:t>
      </w:r>
      <w:r>
        <w:rPr>
          <w:rFonts w:ascii="Times New Roman" w:hAnsi="Times New Roman"/>
          <w:i/>
          <w:sz w:val="20"/>
          <w:szCs w:val="20"/>
          <w:shd w:val="clear" w:color="auto" w:fill="FFFFFF"/>
        </w:rPr>
        <w:t xml:space="preserve"> Scientific Journal of informatics vol. 1, no. 2407-7658, tahun 2014, hlm 13-27</w:t>
      </w:r>
      <w:r>
        <w:rPr>
          <w:rFonts w:ascii="Times New Roman" w:hAnsi="Times New Roman"/>
          <w:sz w:val="20"/>
          <w:szCs w:val="20"/>
          <w:shd w:val="clear" w:color="auto" w:fill="FFFFFF"/>
        </w:rPr>
        <w:t xml:space="preserve">. Diakses dari: </w:t>
      </w:r>
      <w:hyperlink r:id="rId11" w:history="1">
        <w:r>
          <w:rPr>
            <w:rStyle w:val="Hyperlink"/>
            <w:rFonts w:ascii="Times New Roman" w:hAnsi="Times New Roman"/>
            <w:color w:val="auto"/>
            <w:sz w:val="20"/>
            <w:szCs w:val="20"/>
            <w:u w:val="none"/>
            <w:shd w:val="clear" w:color="auto" w:fill="FFFFFF"/>
          </w:rPr>
          <w:t>http://journal.unnes.ac.id/artikel_nju/file_unduh/46/3638/3638-7732-1-PB.pd</w:t>
        </w:r>
      </w:hyperlink>
      <w:r>
        <w:rPr>
          <w:rFonts w:ascii="Times New Roman" w:hAnsi="Times New Roman"/>
          <w:sz w:val="20"/>
          <w:szCs w:val="20"/>
          <w:shd w:val="clear" w:color="auto" w:fill="FFFFFF"/>
        </w:rPr>
        <w:t>, pada 11 April 2016.</w:t>
      </w:r>
    </w:p>
    <w:p w:rsidR="00FA141B" w:rsidRDefault="005A1DB5">
      <w:pPr>
        <w:pStyle w:val="Default"/>
        <w:ind w:left="426" w:hanging="426"/>
        <w:jc w:val="both"/>
        <w:rPr>
          <w:color w:val="auto"/>
          <w:sz w:val="20"/>
          <w:szCs w:val="20"/>
        </w:rPr>
      </w:pPr>
      <w:r>
        <w:rPr>
          <w:color w:val="auto"/>
          <w:sz w:val="20"/>
          <w:szCs w:val="20"/>
        </w:rPr>
        <w:t>Sugiarto, Agus dan Teguh Wahyono.</w:t>
      </w:r>
      <w:r w:rsidR="00870D7A">
        <w:rPr>
          <w:color w:val="auto"/>
          <w:sz w:val="20"/>
          <w:szCs w:val="20"/>
          <w:lang w:val="id-ID"/>
        </w:rPr>
        <w:t xml:space="preserve"> </w:t>
      </w:r>
      <w:r>
        <w:rPr>
          <w:color w:val="auto"/>
          <w:sz w:val="20"/>
          <w:szCs w:val="20"/>
        </w:rPr>
        <w:t xml:space="preserve">2005. </w:t>
      </w:r>
      <w:r>
        <w:rPr>
          <w:i/>
          <w:color w:val="auto"/>
          <w:sz w:val="20"/>
          <w:szCs w:val="20"/>
        </w:rPr>
        <w:t>Manajemen Kearsipan Modern: Dari Konvensional ke Basis Komputer</w:t>
      </w:r>
      <w:r>
        <w:rPr>
          <w:color w:val="auto"/>
          <w:sz w:val="20"/>
          <w:szCs w:val="20"/>
        </w:rPr>
        <w:t>. Yogyakarta: Gava Media.</w:t>
      </w:r>
    </w:p>
    <w:p w:rsidR="00FA141B" w:rsidRDefault="00FA141B">
      <w:pPr>
        <w:pStyle w:val="Default"/>
        <w:ind w:left="851" w:hanging="851"/>
        <w:jc w:val="both"/>
        <w:rPr>
          <w:color w:val="auto"/>
          <w:sz w:val="20"/>
          <w:szCs w:val="20"/>
        </w:rPr>
      </w:pPr>
    </w:p>
    <w:p w:rsidR="00FA141B" w:rsidRDefault="005A1DB5">
      <w:pPr>
        <w:pStyle w:val="Default"/>
        <w:ind w:left="426" w:hanging="426"/>
        <w:jc w:val="both"/>
        <w:rPr>
          <w:color w:val="auto"/>
          <w:sz w:val="20"/>
          <w:szCs w:val="20"/>
        </w:rPr>
      </w:pPr>
      <w:r>
        <w:rPr>
          <w:color w:val="auto"/>
          <w:sz w:val="20"/>
          <w:szCs w:val="20"/>
        </w:rPr>
        <w:t xml:space="preserve">Sukardi. 2015. </w:t>
      </w:r>
      <w:r>
        <w:rPr>
          <w:i/>
          <w:color w:val="auto"/>
          <w:sz w:val="20"/>
          <w:szCs w:val="20"/>
        </w:rPr>
        <w:t>Evaluasi Pendidikan: prinsip dan operasionalnya</w:t>
      </w:r>
      <w:r>
        <w:rPr>
          <w:color w:val="auto"/>
          <w:sz w:val="20"/>
          <w:szCs w:val="20"/>
        </w:rPr>
        <w:t>. Jakarta: Bumi Aksara.</w:t>
      </w:r>
    </w:p>
    <w:p w:rsidR="00FA141B" w:rsidRDefault="00FA141B">
      <w:pPr>
        <w:pStyle w:val="Default"/>
        <w:ind w:left="851" w:hanging="851"/>
        <w:jc w:val="both"/>
        <w:rPr>
          <w:color w:val="auto"/>
          <w:sz w:val="20"/>
          <w:szCs w:val="20"/>
        </w:rPr>
      </w:pPr>
    </w:p>
    <w:p w:rsidR="00FA141B" w:rsidRDefault="005A1DB5">
      <w:pPr>
        <w:pStyle w:val="Default"/>
        <w:ind w:left="426" w:hanging="426"/>
        <w:jc w:val="both"/>
        <w:rPr>
          <w:color w:val="auto"/>
          <w:sz w:val="20"/>
          <w:szCs w:val="20"/>
        </w:rPr>
      </w:pPr>
      <w:r>
        <w:rPr>
          <w:color w:val="auto"/>
          <w:sz w:val="20"/>
          <w:szCs w:val="20"/>
        </w:rPr>
        <w:t xml:space="preserve">Sulistyo-Basuki. 2003. </w:t>
      </w:r>
      <w:r>
        <w:rPr>
          <w:i/>
          <w:color w:val="auto"/>
          <w:sz w:val="20"/>
          <w:szCs w:val="20"/>
        </w:rPr>
        <w:t xml:space="preserve">Manajemen Arsip </w:t>
      </w:r>
      <w:proofErr w:type="gramStart"/>
      <w:r>
        <w:rPr>
          <w:i/>
          <w:color w:val="auto"/>
          <w:sz w:val="20"/>
          <w:szCs w:val="20"/>
        </w:rPr>
        <w:t>Dinamis</w:t>
      </w:r>
      <w:r>
        <w:rPr>
          <w:color w:val="auto"/>
          <w:sz w:val="20"/>
          <w:szCs w:val="20"/>
        </w:rPr>
        <w:t xml:space="preserve"> .</w:t>
      </w:r>
      <w:proofErr w:type="gramEnd"/>
      <w:r>
        <w:rPr>
          <w:color w:val="auto"/>
          <w:sz w:val="20"/>
          <w:szCs w:val="20"/>
        </w:rPr>
        <w:t xml:space="preserve"> Jakarta: Gramedia Pustaka Utama.</w:t>
      </w:r>
    </w:p>
    <w:p w:rsidR="00FA141B" w:rsidRDefault="005A1DB5">
      <w:pPr>
        <w:pStyle w:val="Default"/>
        <w:tabs>
          <w:tab w:val="left" w:pos="6211"/>
        </w:tabs>
        <w:ind w:left="851" w:hanging="851"/>
        <w:jc w:val="both"/>
        <w:rPr>
          <w:color w:val="auto"/>
          <w:sz w:val="20"/>
          <w:szCs w:val="20"/>
        </w:rPr>
      </w:pPr>
      <w:r>
        <w:rPr>
          <w:color w:val="auto"/>
          <w:sz w:val="20"/>
          <w:szCs w:val="20"/>
        </w:rPr>
        <w:tab/>
      </w:r>
    </w:p>
    <w:p w:rsidR="00FA141B" w:rsidRDefault="005A1DB5">
      <w:pPr>
        <w:pStyle w:val="Default"/>
        <w:ind w:left="426" w:hanging="426"/>
        <w:jc w:val="both"/>
        <w:rPr>
          <w:color w:val="auto"/>
          <w:sz w:val="20"/>
          <w:szCs w:val="20"/>
        </w:rPr>
      </w:pPr>
      <w:r>
        <w:rPr>
          <w:color w:val="auto"/>
          <w:sz w:val="20"/>
          <w:szCs w:val="20"/>
        </w:rPr>
        <w:t xml:space="preserve">_____________. 2006. </w:t>
      </w:r>
      <w:r>
        <w:rPr>
          <w:i/>
          <w:iCs/>
          <w:color w:val="auto"/>
          <w:sz w:val="20"/>
          <w:szCs w:val="20"/>
        </w:rPr>
        <w:t xml:space="preserve">Metode Penelitian. </w:t>
      </w:r>
      <w:r>
        <w:rPr>
          <w:color w:val="auto"/>
          <w:sz w:val="20"/>
          <w:szCs w:val="20"/>
        </w:rPr>
        <w:t>Jakarta: Wedatama Widya Sastra.</w:t>
      </w:r>
    </w:p>
    <w:p w:rsidR="00FA141B" w:rsidRDefault="00FA141B">
      <w:pPr>
        <w:pStyle w:val="Default"/>
        <w:ind w:left="851" w:hanging="851"/>
        <w:jc w:val="both"/>
        <w:rPr>
          <w:color w:val="auto"/>
          <w:sz w:val="20"/>
          <w:szCs w:val="20"/>
        </w:rPr>
      </w:pPr>
    </w:p>
    <w:p w:rsidR="00FA141B" w:rsidRDefault="005A1DB5">
      <w:pPr>
        <w:pStyle w:val="Default"/>
        <w:ind w:left="426" w:hanging="426"/>
        <w:jc w:val="both"/>
        <w:rPr>
          <w:color w:val="auto"/>
          <w:sz w:val="20"/>
          <w:szCs w:val="20"/>
        </w:rPr>
      </w:pPr>
      <w:r>
        <w:rPr>
          <w:color w:val="auto"/>
          <w:sz w:val="20"/>
          <w:szCs w:val="20"/>
        </w:rPr>
        <w:t>Undang-Undang Nomor 43 tahun 2009 Tentang Kearsipan.</w:t>
      </w:r>
    </w:p>
    <w:p w:rsidR="00FA141B" w:rsidRDefault="00FA141B">
      <w:pPr>
        <w:pStyle w:val="Default"/>
        <w:ind w:left="426" w:hanging="426"/>
        <w:jc w:val="both"/>
        <w:rPr>
          <w:color w:val="auto"/>
          <w:sz w:val="20"/>
          <w:szCs w:val="20"/>
        </w:rPr>
      </w:pPr>
    </w:p>
    <w:p w:rsidR="00870D7A" w:rsidRDefault="005A1DB5" w:rsidP="00870D7A">
      <w:pPr>
        <w:pStyle w:val="ListParagraph1"/>
        <w:spacing w:line="240" w:lineRule="auto"/>
        <w:ind w:left="426" w:hanging="426"/>
        <w:jc w:val="both"/>
        <w:rPr>
          <w:rFonts w:ascii="Times New Roman" w:hAnsi="Times New Roman"/>
          <w:sz w:val="20"/>
          <w:szCs w:val="20"/>
          <w:lang w:val="id-ID"/>
        </w:rPr>
      </w:pPr>
      <w:r>
        <w:rPr>
          <w:rFonts w:ascii="Times New Roman" w:hAnsi="Times New Roman"/>
          <w:sz w:val="20"/>
          <w:szCs w:val="20"/>
        </w:rPr>
        <w:t>Yusof, M. M., Kuljis, J., Papazafeiropoulou, A.,</w:t>
      </w:r>
      <w:r w:rsidR="00870D7A">
        <w:rPr>
          <w:rFonts w:ascii="Times New Roman" w:hAnsi="Times New Roman"/>
          <w:sz w:val="20"/>
          <w:szCs w:val="20"/>
          <w:lang w:val="id-ID"/>
        </w:rPr>
        <w:t xml:space="preserve"> </w:t>
      </w:r>
      <w:r>
        <w:rPr>
          <w:rFonts w:ascii="Times New Roman" w:hAnsi="Times New Roman"/>
          <w:sz w:val="20"/>
          <w:szCs w:val="20"/>
        </w:rPr>
        <w:t xml:space="preserve">Stergioulas, L. K. 2008. </w:t>
      </w:r>
      <w:r>
        <w:rPr>
          <w:rFonts w:ascii="Times New Roman" w:hAnsi="Times New Roman"/>
          <w:i/>
          <w:sz w:val="20"/>
          <w:szCs w:val="20"/>
        </w:rPr>
        <w:t>“</w:t>
      </w:r>
      <w:r>
        <w:rPr>
          <w:rFonts w:ascii="Times New Roman" w:hAnsi="Times New Roman"/>
          <w:sz w:val="20"/>
          <w:szCs w:val="20"/>
        </w:rPr>
        <w:t xml:space="preserve">An Evaluation Framework </w:t>
      </w:r>
      <w:proofErr w:type="gramStart"/>
      <w:r>
        <w:rPr>
          <w:rFonts w:ascii="Times New Roman" w:hAnsi="Times New Roman"/>
          <w:sz w:val="20"/>
          <w:szCs w:val="20"/>
        </w:rPr>
        <w:t>For</w:t>
      </w:r>
      <w:proofErr w:type="gramEnd"/>
      <w:r>
        <w:rPr>
          <w:rFonts w:ascii="Times New Roman" w:hAnsi="Times New Roman"/>
          <w:sz w:val="20"/>
          <w:szCs w:val="20"/>
        </w:rPr>
        <w:t xml:space="preserve"> Health Information Systems:</w:t>
      </w:r>
      <w:r w:rsidR="00870D7A">
        <w:rPr>
          <w:rFonts w:ascii="Times New Roman" w:hAnsi="Times New Roman"/>
          <w:sz w:val="20"/>
          <w:szCs w:val="20"/>
          <w:lang w:val="id-ID"/>
        </w:rPr>
        <w:t xml:space="preserve"> </w:t>
      </w:r>
      <w:r>
        <w:rPr>
          <w:rFonts w:ascii="Times New Roman" w:hAnsi="Times New Roman"/>
          <w:sz w:val="20"/>
          <w:szCs w:val="20"/>
        </w:rPr>
        <w:t>Human, Organization, and Technology-Fit Factors (HOT-Fit)</w:t>
      </w:r>
      <w:r>
        <w:rPr>
          <w:rFonts w:ascii="Times New Roman" w:hAnsi="Times New Roman"/>
          <w:i/>
          <w:sz w:val="20"/>
          <w:szCs w:val="20"/>
        </w:rPr>
        <w:t xml:space="preserve">”. </w:t>
      </w:r>
      <w:r>
        <w:rPr>
          <w:rFonts w:ascii="Times New Roman" w:hAnsi="Times New Roman"/>
          <w:sz w:val="20"/>
          <w:szCs w:val="20"/>
        </w:rPr>
        <w:t>Dalam</w:t>
      </w:r>
      <w:r>
        <w:rPr>
          <w:rFonts w:ascii="Times New Roman" w:hAnsi="Times New Roman"/>
          <w:i/>
          <w:sz w:val="20"/>
          <w:szCs w:val="20"/>
        </w:rPr>
        <w:t>: International Journal of Medical Informatics, 77 (6), 386–398</w:t>
      </w:r>
      <w:r>
        <w:rPr>
          <w:rFonts w:ascii="Times New Roman" w:hAnsi="Times New Roman"/>
          <w:sz w:val="20"/>
          <w:szCs w:val="20"/>
        </w:rPr>
        <w:t>. Diakses dari</w:t>
      </w:r>
      <w:proofErr w:type="gramStart"/>
      <w:r>
        <w:rPr>
          <w:rFonts w:ascii="Times New Roman" w:hAnsi="Times New Roman"/>
          <w:sz w:val="20"/>
          <w:szCs w:val="20"/>
        </w:rPr>
        <w:t>:</w:t>
      </w:r>
      <w:proofErr w:type="gramEnd"/>
      <w:hyperlink r:id="rId12" w:history="1">
        <w:r>
          <w:rPr>
            <w:rStyle w:val="Hyperlink"/>
            <w:rFonts w:ascii="Times New Roman" w:hAnsi="Times New Roman"/>
            <w:color w:val="auto"/>
            <w:sz w:val="20"/>
            <w:szCs w:val="20"/>
            <w:u w:val="none"/>
          </w:rPr>
          <w:t>www.sciencedirect.com/science/article/pii/S1386505607001608</w:t>
        </w:r>
      </w:hyperlink>
      <w:r>
        <w:rPr>
          <w:rFonts w:ascii="Times New Roman" w:hAnsi="Times New Roman"/>
          <w:sz w:val="20"/>
          <w:szCs w:val="20"/>
        </w:rPr>
        <w:t xml:space="preserve">, pada </w:t>
      </w:r>
      <w:r w:rsidR="00870D7A">
        <w:rPr>
          <w:rFonts w:ascii="Times New Roman" w:hAnsi="Times New Roman"/>
          <w:sz w:val="20"/>
          <w:szCs w:val="20"/>
        </w:rPr>
        <w:t>20 Oktober 201</w:t>
      </w:r>
      <w:r w:rsidR="00870D7A">
        <w:rPr>
          <w:rFonts w:ascii="Times New Roman" w:hAnsi="Times New Roman"/>
          <w:sz w:val="20"/>
          <w:szCs w:val="20"/>
          <w:lang w:val="id-ID"/>
        </w:rPr>
        <w:t>5</w:t>
      </w: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Default="00870D7A" w:rsidP="00870D7A">
      <w:pPr>
        <w:pStyle w:val="ListParagraph1"/>
        <w:spacing w:line="240" w:lineRule="auto"/>
        <w:ind w:left="426" w:hanging="426"/>
        <w:jc w:val="both"/>
        <w:rPr>
          <w:rFonts w:ascii="Times New Roman" w:hAnsi="Times New Roman"/>
          <w:sz w:val="20"/>
          <w:szCs w:val="20"/>
          <w:lang w:val="id-ID"/>
        </w:rPr>
      </w:pPr>
    </w:p>
    <w:p w:rsidR="00870D7A" w:rsidRPr="00870D7A" w:rsidRDefault="00870D7A" w:rsidP="00870D7A">
      <w:pPr>
        <w:pStyle w:val="ListParagraph1"/>
        <w:spacing w:line="240" w:lineRule="auto"/>
        <w:ind w:left="0"/>
        <w:jc w:val="both"/>
        <w:rPr>
          <w:rFonts w:ascii="Times New Roman" w:hAnsi="Times New Roman"/>
          <w:sz w:val="20"/>
          <w:szCs w:val="20"/>
          <w:lang w:val="id-ID"/>
        </w:rPr>
        <w:sectPr w:rsidR="00870D7A" w:rsidRPr="00870D7A">
          <w:type w:val="continuous"/>
          <w:pgSz w:w="11906" w:h="16838"/>
          <w:pgMar w:top="1701" w:right="1134" w:bottom="1134" w:left="1418" w:header="709" w:footer="709" w:gutter="0"/>
          <w:cols w:num="2" w:space="708"/>
          <w:docGrid w:linePitch="360"/>
        </w:sectPr>
      </w:pPr>
    </w:p>
    <w:p w:rsidR="00FA141B" w:rsidRDefault="00FA141B"/>
    <w:sectPr w:rsidR="00FA141B">
      <w:pgSz w:w="11906" w:h="16838"/>
      <w:pgMar w:top="1701" w:right="1134"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BE0B8C"/>
    <w:multiLevelType w:val="multilevel"/>
    <w:tmpl w:val="08BE0B8C"/>
    <w:lvl w:ilvl="0" w:tentative="1">
      <w:start w:val="3"/>
      <w:numFmt w:val="decimal"/>
      <w:lvlText w:val="%1"/>
      <w:lvlJc w:val="left"/>
      <w:pPr>
        <w:ind w:left="405" w:hanging="405"/>
      </w:pPr>
      <w:rPr>
        <w:rFonts w:hint="default"/>
      </w:rPr>
    </w:lvl>
    <w:lvl w:ilvl="1" w:tentative="1">
      <w:start w:val="2"/>
      <w:numFmt w:val="decimal"/>
      <w:lvlText w:val="%1.%2"/>
      <w:lvlJc w:val="left"/>
      <w:pPr>
        <w:ind w:left="759" w:hanging="405"/>
      </w:pPr>
      <w:rPr>
        <w:rFonts w:hint="default"/>
      </w:rPr>
    </w:lvl>
    <w:lvl w:ilvl="2">
      <w:start w:val="1"/>
      <w:numFmt w:val="decimal"/>
      <w:lvlText w:val="%1.%2.%3"/>
      <w:lvlJc w:val="left"/>
      <w:pPr>
        <w:ind w:left="1428" w:hanging="720"/>
      </w:pPr>
      <w:rPr>
        <w:rFonts w:hint="default"/>
      </w:rPr>
    </w:lvl>
    <w:lvl w:ilvl="3" w:tentative="1">
      <w:start w:val="1"/>
      <w:numFmt w:val="decimal"/>
      <w:lvlText w:val="%1.%2.%3.%4"/>
      <w:lvlJc w:val="left"/>
      <w:pPr>
        <w:ind w:left="1782" w:hanging="720"/>
      </w:pPr>
      <w:rPr>
        <w:rFonts w:hint="default"/>
      </w:rPr>
    </w:lvl>
    <w:lvl w:ilvl="4" w:tentative="1">
      <w:start w:val="1"/>
      <w:numFmt w:val="decimal"/>
      <w:lvlText w:val="%1.%2.%3.%4.%5"/>
      <w:lvlJc w:val="left"/>
      <w:pPr>
        <w:ind w:left="2136" w:hanging="720"/>
      </w:pPr>
      <w:rPr>
        <w:rFonts w:hint="default"/>
      </w:rPr>
    </w:lvl>
    <w:lvl w:ilvl="5" w:tentative="1">
      <w:start w:val="1"/>
      <w:numFmt w:val="decimal"/>
      <w:lvlText w:val="%1.%2.%3.%4.%5.%6"/>
      <w:lvlJc w:val="left"/>
      <w:pPr>
        <w:ind w:left="2850" w:hanging="1080"/>
      </w:pPr>
      <w:rPr>
        <w:rFonts w:hint="default"/>
      </w:rPr>
    </w:lvl>
    <w:lvl w:ilvl="6" w:tentative="1">
      <w:start w:val="1"/>
      <w:numFmt w:val="decimal"/>
      <w:lvlText w:val="%1.%2.%3.%4.%5.%6.%7"/>
      <w:lvlJc w:val="left"/>
      <w:pPr>
        <w:ind w:left="3204" w:hanging="1080"/>
      </w:pPr>
      <w:rPr>
        <w:rFonts w:hint="default"/>
      </w:rPr>
    </w:lvl>
    <w:lvl w:ilvl="7" w:tentative="1">
      <w:start w:val="1"/>
      <w:numFmt w:val="decimal"/>
      <w:lvlText w:val="%1.%2.%3.%4.%5.%6.%7.%8"/>
      <w:lvlJc w:val="left"/>
      <w:pPr>
        <w:ind w:left="3918" w:hanging="1440"/>
      </w:pPr>
      <w:rPr>
        <w:rFonts w:hint="default"/>
      </w:rPr>
    </w:lvl>
    <w:lvl w:ilvl="8" w:tentative="1">
      <w:start w:val="1"/>
      <w:numFmt w:val="decimal"/>
      <w:lvlText w:val="%1.%2.%3.%4.%5.%6.%7.%8.%9"/>
      <w:lvlJc w:val="left"/>
      <w:pPr>
        <w:ind w:left="4272" w:hanging="1440"/>
      </w:pPr>
      <w:rPr>
        <w:rFonts w:hint="default"/>
      </w:rPr>
    </w:lvl>
  </w:abstractNum>
  <w:abstractNum w:abstractNumId="1">
    <w:nsid w:val="188E3187"/>
    <w:multiLevelType w:val="multilevel"/>
    <w:tmpl w:val="188E3187"/>
    <w:lvl w:ilvl="0">
      <w:start w:val="1"/>
      <w:numFmt w:val="decimal"/>
      <w:lvlText w:val="%1."/>
      <w:lvlJc w:val="left"/>
      <w:pPr>
        <w:ind w:left="840" w:hanging="480"/>
      </w:pPr>
      <w:rPr>
        <w:rFonts w:hint="default"/>
      </w:rPr>
    </w:lvl>
    <w:lvl w:ilvl="1" w:tentative="1">
      <w:start w:val="1"/>
      <w:numFmt w:val="decimal"/>
      <w:isLgl/>
      <w:lvlText w:val="%1.%2"/>
      <w:lvlJc w:val="left"/>
      <w:pPr>
        <w:ind w:left="1575" w:hanging="405"/>
      </w:pPr>
      <w:rPr>
        <w:rFonts w:hint="default"/>
      </w:rPr>
    </w:lvl>
    <w:lvl w:ilvl="2" w:tentative="1">
      <w:start w:val="1"/>
      <w:numFmt w:val="decimal"/>
      <w:isLgl/>
      <w:lvlText w:val="%1.%2.%3"/>
      <w:lvlJc w:val="left"/>
      <w:pPr>
        <w:ind w:left="2700" w:hanging="720"/>
      </w:pPr>
      <w:rPr>
        <w:rFonts w:hint="default"/>
      </w:rPr>
    </w:lvl>
    <w:lvl w:ilvl="3" w:tentative="1">
      <w:start w:val="1"/>
      <w:numFmt w:val="decimal"/>
      <w:isLgl/>
      <w:lvlText w:val="%1.%2.%3.%4"/>
      <w:lvlJc w:val="left"/>
      <w:pPr>
        <w:ind w:left="3510" w:hanging="720"/>
      </w:pPr>
      <w:rPr>
        <w:rFonts w:hint="default"/>
      </w:rPr>
    </w:lvl>
    <w:lvl w:ilvl="4" w:tentative="1">
      <w:start w:val="1"/>
      <w:numFmt w:val="decimal"/>
      <w:isLgl/>
      <w:lvlText w:val="%1.%2.%3.%4.%5"/>
      <w:lvlJc w:val="left"/>
      <w:pPr>
        <w:ind w:left="4320" w:hanging="720"/>
      </w:pPr>
      <w:rPr>
        <w:rFonts w:hint="default"/>
      </w:rPr>
    </w:lvl>
    <w:lvl w:ilvl="5" w:tentative="1">
      <w:start w:val="1"/>
      <w:numFmt w:val="decimal"/>
      <w:isLgl/>
      <w:lvlText w:val="%1.%2.%3.%4.%5.%6"/>
      <w:lvlJc w:val="left"/>
      <w:pPr>
        <w:ind w:left="5490" w:hanging="1080"/>
      </w:pPr>
      <w:rPr>
        <w:rFonts w:hint="default"/>
      </w:rPr>
    </w:lvl>
    <w:lvl w:ilvl="6" w:tentative="1">
      <w:start w:val="1"/>
      <w:numFmt w:val="decimal"/>
      <w:isLgl/>
      <w:lvlText w:val="%1.%2.%3.%4.%5.%6.%7"/>
      <w:lvlJc w:val="left"/>
      <w:pPr>
        <w:ind w:left="6300" w:hanging="1080"/>
      </w:pPr>
      <w:rPr>
        <w:rFonts w:hint="default"/>
      </w:rPr>
    </w:lvl>
    <w:lvl w:ilvl="7" w:tentative="1">
      <w:start w:val="1"/>
      <w:numFmt w:val="decimal"/>
      <w:isLgl/>
      <w:lvlText w:val="%1.%2.%3.%4.%5.%6.%7.%8"/>
      <w:lvlJc w:val="left"/>
      <w:pPr>
        <w:ind w:left="7470" w:hanging="1440"/>
      </w:pPr>
      <w:rPr>
        <w:rFonts w:hint="default"/>
      </w:rPr>
    </w:lvl>
    <w:lvl w:ilvl="8" w:tentative="1">
      <w:start w:val="1"/>
      <w:numFmt w:val="decimal"/>
      <w:isLgl/>
      <w:lvlText w:val="%1.%2.%3.%4.%5.%6.%7.%8.%9"/>
      <w:lvlJc w:val="left"/>
      <w:pPr>
        <w:ind w:left="8280" w:hanging="1440"/>
      </w:pPr>
      <w:rPr>
        <w:rFonts w:hint="default"/>
      </w:rPr>
    </w:lvl>
  </w:abstractNum>
  <w:abstractNum w:abstractNumId="2">
    <w:nsid w:val="1C620F31"/>
    <w:multiLevelType w:val="multilevel"/>
    <w:tmpl w:val="1C620F31"/>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295E36E4"/>
    <w:multiLevelType w:val="multilevel"/>
    <w:tmpl w:val="295E36E4"/>
    <w:lvl w:ilvl="0" w:tentative="1">
      <w:start w:val="3"/>
      <w:numFmt w:val="decimal"/>
      <w:lvlText w:val="%1"/>
      <w:lvlJc w:val="left"/>
      <w:pPr>
        <w:ind w:left="360" w:hanging="360"/>
      </w:pPr>
      <w:rPr>
        <w:rFonts w:hint="default"/>
        <w:i w:val="0"/>
      </w:rPr>
    </w:lvl>
    <w:lvl w:ilvl="1">
      <w:start w:val="7"/>
      <w:numFmt w:val="decimal"/>
      <w:lvlText w:val="%1.%2"/>
      <w:lvlJc w:val="left"/>
      <w:pPr>
        <w:ind w:left="1080" w:hanging="360"/>
      </w:pPr>
      <w:rPr>
        <w:rFonts w:hint="default"/>
        <w:i w:val="0"/>
      </w:rPr>
    </w:lvl>
    <w:lvl w:ilvl="2" w:tentative="1">
      <w:start w:val="1"/>
      <w:numFmt w:val="decimal"/>
      <w:lvlText w:val="%1.%2.%3"/>
      <w:lvlJc w:val="left"/>
      <w:pPr>
        <w:ind w:left="2160" w:hanging="720"/>
      </w:pPr>
      <w:rPr>
        <w:rFonts w:hint="default"/>
        <w:i w:val="0"/>
      </w:rPr>
    </w:lvl>
    <w:lvl w:ilvl="3" w:tentative="1">
      <w:start w:val="1"/>
      <w:numFmt w:val="decimal"/>
      <w:lvlText w:val="%1.%2.%3.%4"/>
      <w:lvlJc w:val="left"/>
      <w:pPr>
        <w:ind w:left="2880" w:hanging="720"/>
      </w:pPr>
      <w:rPr>
        <w:rFonts w:hint="default"/>
        <w:i w:val="0"/>
      </w:rPr>
    </w:lvl>
    <w:lvl w:ilvl="4" w:tentative="1">
      <w:start w:val="1"/>
      <w:numFmt w:val="decimal"/>
      <w:lvlText w:val="%1.%2.%3.%4.%5"/>
      <w:lvlJc w:val="left"/>
      <w:pPr>
        <w:ind w:left="3600" w:hanging="720"/>
      </w:pPr>
      <w:rPr>
        <w:rFonts w:hint="default"/>
        <w:i w:val="0"/>
      </w:rPr>
    </w:lvl>
    <w:lvl w:ilvl="5" w:tentative="1">
      <w:start w:val="1"/>
      <w:numFmt w:val="decimal"/>
      <w:lvlText w:val="%1.%2.%3.%4.%5.%6"/>
      <w:lvlJc w:val="left"/>
      <w:pPr>
        <w:ind w:left="4680" w:hanging="1080"/>
      </w:pPr>
      <w:rPr>
        <w:rFonts w:hint="default"/>
        <w:i w:val="0"/>
      </w:rPr>
    </w:lvl>
    <w:lvl w:ilvl="6" w:tentative="1">
      <w:start w:val="1"/>
      <w:numFmt w:val="decimal"/>
      <w:lvlText w:val="%1.%2.%3.%4.%5.%6.%7"/>
      <w:lvlJc w:val="left"/>
      <w:pPr>
        <w:ind w:left="5400" w:hanging="1080"/>
      </w:pPr>
      <w:rPr>
        <w:rFonts w:hint="default"/>
        <w:i w:val="0"/>
      </w:rPr>
    </w:lvl>
    <w:lvl w:ilvl="7" w:tentative="1">
      <w:start w:val="1"/>
      <w:numFmt w:val="decimal"/>
      <w:lvlText w:val="%1.%2.%3.%4.%5.%6.%7.%8"/>
      <w:lvlJc w:val="left"/>
      <w:pPr>
        <w:ind w:left="6480" w:hanging="1440"/>
      </w:pPr>
      <w:rPr>
        <w:rFonts w:hint="default"/>
        <w:i w:val="0"/>
      </w:rPr>
    </w:lvl>
    <w:lvl w:ilvl="8" w:tentative="1">
      <w:start w:val="1"/>
      <w:numFmt w:val="decimal"/>
      <w:lvlText w:val="%1.%2.%3.%4.%5.%6.%7.%8.%9"/>
      <w:lvlJc w:val="left"/>
      <w:pPr>
        <w:ind w:left="7200" w:hanging="1440"/>
      </w:pPr>
      <w:rPr>
        <w:rFonts w:hint="default"/>
        <w:i w:val="0"/>
      </w:rPr>
    </w:lvl>
  </w:abstractNum>
  <w:abstractNum w:abstractNumId="4">
    <w:nsid w:val="38223736"/>
    <w:multiLevelType w:val="multilevel"/>
    <w:tmpl w:val="38223736"/>
    <w:lvl w:ilvl="0">
      <w:start w:val="1"/>
      <w:numFmt w:val="decimal"/>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4D0747EA"/>
    <w:multiLevelType w:val="multilevel"/>
    <w:tmpl w:val="4D0747EA"/>
    <w:lvl w:ilvl="0" w:tentative="1">
      <w:start w:val="3"/>
      <w:numFmt w:val="decimal"/>
      <w:lvlText w:val="%1"/>
      <w:lvlJc w:val="left"/>
      <w:pPr>
        <w:ind w:left="405" w:hanging="405"/>
      </w:pPr>
      <w:rPr>
        <w:rFonts w:hint="default"/>
      </w:rPr>
    </w:lvl>
    <w:lvl w:ilvl="1">
      <w:start w:val="2"/>
      <w:numFmt w:val="decimal"/>
      <w:lvlText w:val="%1.%2"/>
      <w:lvlJc w:val="left"/>
      <w:pPr>
        <w:ind w:left="688" w:hanging="405"/>
      </w:pPr>
      <w:rPr>
        <w:rFonts w:hint="default"/>
      </w:rPr>
    </w:lvl>
    <w:lvl w:ilvl="2" w:tentative="1">
      <w:start w:val="1"/>
      <w:numFmt w:val="decimal"/>
      <w:lvlText w:val="%1.%2.%3"/>
      <w:lvlJc w:val="left"/>
      <w:pPr>
        <w:ind w:left="1286" w:hanging="720"/>
      </w:pPr>
      <w:rPr>
        <w:rFonts w:hint="default"/>
      </w:rPr>
    </w:lvl>
    <w:lvl w:ilvl="3" w:tentative="1">
      <w:start w:val="1"/>
      <w:numFmt w:val="decimal"/>
      <w:lvlText w:val="%1.%2.%3.%4"/>
      <w:lvlJc w:val="left"/>
      <w:pPr>
        <w:ind w:left="1569" w:hanging="720"/>
      </w:pPr>
      <w:rPr>
        <w:rFonts w:hint="default"/>
      </w:rPr>
    </w:lvl>
    <w:lvl w:ilvl="4" w:tentative="1">
      <w:start w:val="1"/>
      <w:numFmt w:val="decimal"/>
      <w:lvlText w:val="%1.%2.%3.%4.%5"/>
      <w:lvlJc w:val="left"/>
      <w:pPr>
        <w:ind w:left="1852" w:hanging="720"/>
      </w:pPr>
      <w:rPr>
        <w:rFonts w:hint="default"/>
      </w:rPr>
    </w:lvl>
    <w:lvl w:ilvl="5" w:tentative="1">
      <w:start w:val="1"/>
      <w:numFmt w:val="decimal"/>
      <w:lvlText w:val="%1.%2.%3.%4.%5.%6"/>
      <w:lvlJc w:val="left"/>
      <w:pPr>
        <w:ind w:left="2495" w:hanging="1080"/>
      </w:pPr>
      <w:rPr>
        <w:rFonts w:hint="default"/>
      </w:rPr>
    </w:lvl>
    <w:lvl w:ilvl="6" w:tentative="1">
      <w:start w:val="1"/>
      <w:numFmt w:val="decimal"/>
      <w:lvlText w:val="%1.%2.%3.%4.%5.%6.%7"/>
      <w:lvlJc w:val="left"/>
      <w:pPr>
        <w:ind w:left="2778" w:hanging="1080"/>
      </w:pPr>
      <w:rPr>
        <w:rFonts w:hint="default"/>
      </w:rPr>
    </w:lvl>
    <w:lvl w:ilvl="7" w:tentative="1">
      <w:start w:val="1"/>
      <w:numFmt w:val="decimal"/>
      <w:lvlText w:val="%1.%2.%3.%4.%5.%6.%7.%8"/>
      <w:lvlJc w:val="left"/>
      <w:pPr>
        <w:ind w:left="3421" w:hanging="1440"/>
      </w:pPr>
      <w:rPr>
        <w:rFonts w:hint="default"/>
      </w:rPr>
    </w:lvl>
    <w:lvl w:ilvl="8" w:tentative="1">
      <w:start w:val="1"/>
      <w:numFmt w:val="decimal"/>
      <w:lvlText w:val="%1.%2.%3.%4.%5.%6.%7.%8.%9"/>
      <w:lvlJc w:val="left"/>
      <w:pPr>
        <w:ind w:left="3704" w:hanging="1440"/>
      </w:pPr>
      <w:rPr>
        <w:rFonts w:hint="default"/>
      </w:rPr>
    </w:lvl>
  </w:abstractNum>
  <w:abstractNum w:abstractNumId="6">
    <w:nsid w:val="7DBF6978"/>
    <w:multiLevelType w:val="multilevel"/>
    <w:tmpl w:val="7DBF6978"/>
    <w:lvl w:ilvl="0" w:tentative="1">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tentative="1">
      <w:start w:val="1"/>
      <w:numFmt w:val="decimal"/>
      <w:lvlText w:val="%1.%2.%3"/>
      <w:lvlJc w:val="left"/>
      <w:pPr>
        <w:ind w:left="1572" w:hanging="720"/>
      </w:pPr>
      <w:rPr>
        <w:rFonts w:hint="default"/>
      </w:rPr>
    </w:lvl>
    <w:lvl w:ilvl="3" w:tentative="1">
      <w:start w:val="1"/>
      <w:numFmt w:val="decimal"/>
      <w:lvlText w:val="%1.%2.%3.%4"/>
      <w:lvlJc w:val="left"/>
      <w:pPr>
        <w:ind w:left="1998" w:hanging="720"/>
      </w:pPr>
      <w:rPr>
        <w:rFonts w:hint="default"/>
      </w:rPr>
    </w:lvl>
    <w:lvl w:ilvl="4" w:tentative="1">
      <w:start w:val="1"/>
      <w:numFmt w:val="decimal"/>
      <w:lvlText w:val="%1.%2.%3.%4.%5"/>
      <w:lvlJc w:val="left"/>
      <w:pPr>
        <w:ind w:left="2424" w:hanging="720"/>
      </w:pPr>
      <w:rPr>
        <w:rFonts w:hint="default"/>
      </w:rPr>
    </w:lvl>
    <w:lvl w:ilvl="5" w:tentative="1">
      <w:start w:val="1"/>
      <w:numFmt w:val="decimal"/>
      <w:lvlText w:val="%1.%2.%3.%4.%5.%6"/>
      <w:lvlJc w:val="left"/>
      <w:pPr>
        <w:ind w:left="3210" w:hanging="1080"/>
      </w:pPr>
      <w:rPr>
        <w:rFonts w:hint="default"/>
      </w:rPr>
    </w:lvl>
    <w:lvl w:ilvl="6" w:tentative="1">
      <w:start w:val="1"/>
      <w:numFmt w:val="decimal"/>
      <w:lvlText w:val="%1.%2.%3.%4.%5.%6.%7"/>
      <w:lvlJc w:val="left"/>
      <w:pPr>
        <w:ind w:left="3636" w:hanging="1080"/>
      </w:pPr>
      <w:rPr>
        <w:rFonts w:hint="default"/>
      </w:rPr>
    </w:lvl>
    <w:lvl w:ilvl="7" w:tentative="1">
      <w:start w:val="1"/>
      <w:numFmt w:val="decimal"/>
      <w:lvlText w:val="%1.%2.%3.%4.%5.%6.%7.%8"/>
      <w:lvlJc w:val="left"/>
      <w:pPr>
        <w:ind w:left="4422" w:hanging="1440"/>
      </w:pPr>
      <w:rPr>
        <w:rFonts w:hint="default"/>
      </w:rPr>
    </w:lvl>
    <w:lvl w:ilvl="8" w:tentative="1">
      <w:start w:val="1"/>
      <w:numFmt w:val="decimal"/>
      <w:lvlText w:val="%1.%2.%3.%4.%5.%6.%7.%8.%9"/>
      <w:lvlJc w:val="left"/>
      <w:pPr>
        <w:ind w:left="4848" w:hanging="1440"/>
      </w:pPr>
      <w:rPr>
        <w:rFonts w:hint="default"/>
      </w:rPr>
    </w:lvl>
  </w:abstractNum>
  <w:num w:numId="1">
    <w:abstractNumId w:val="4"/>
  </w:num>
  <w:num w:numId="2">
    <w:abstractNumId w:val="2"/>
  </w:num>
  <w:num w:numId="3">
    <w:abstractNumId w:val="1"/>
  </w:num>
  <w:num w:numId="4">
    <w:abstractNumId w:val="6"/>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oNotDisplayPageBoundaries/>
  <w:bordersDoNotSurroundHeader/>
  <w:bordersDoNotSurroundFooter/>
  <w:hideSpellingErrors/>
  <w:proofState w:grammar="clean"/>
  <w:doNotTrackMoves/>
  <w:defaultTabStop w:val="720"/>
  <w:drawingGridHorizontalSpacing w:val="0"/>
  <w:characterSpacingControl w:val="doNotCompress"/>
  <w:compat>
    <w:spaceForUL/>
    <w:doNotLeaveBackslashAlone/>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141B"/>
    <w:rsid w:val="000C6917"/>
    <w:rsid w:val="001D5D46"/>
    <w:rsid w:val="002C6E60"/>
    <w:rsid w:val="00437CED"/>
    <w:rsid w:val="005A1DB5"/>
    <w:rsid w:val="00870D7A"/>
    <w:rsid w:val="00937E3B"/>
    <w:rsid w:val="00C71C3F"/>
    <w:rsid w:val="00FA141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7"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5:docId w15:val="{0B9A1411-97C4-4CBF-AFB7-276F2C95E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id-ID" w:eastAsia="id-ID"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Calibri" w:eastAsia="Calibri" w:hAnsi="Calibr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paragraph" w:styleId="FootnoteText">
    <w:name w:val="footnote text"/>
    <w:basedOn w:val="Normal"/>
    <w:link w:val="FootnoteTextChar"/>
    <w:uiPriority w:val="99"/>
    <w:unhideWhenUsed/>
    <w:pPr>
      <w:spacing w:after="0" w:line="240" w:lineRule="auto"/>
    </w:pPr>
    <w:rPr>
      <w:sz w:val="20"/>
      <w:szCs w:val="20"/>
    </w:r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Pr>
      <w:color w:val="0000FF"/>
      <w:u w:val="single"/>
    </w:rPr>
  </w:style>
  <w:style w:type="paragraph" w:customStyle="1" w:styleId="ListParagraph1">
    <w:name w:val="List Paragraph1"/>
    <w:basedOn w:val="Normal"/>
    <w:uiPriority w:val="34"/>
    <w:qFormat/>
    <w:pPr>
      <w:ind w:left="720"/>
      <w:contextualSpacing/>
    </w:pPr>
  </w:style>
  <w:style w:type="paragraph" w:customStyle="1" w:styleId="Default">
    <w:name w:val="Default"/>
    <w:pPr>
      <w:autoSpaceDE w:val="0"/>
      <w:autoSpaceDN w:val="0"/>
      <w:adjustRightInd w:val="0"/>
    </w:pPr>
    <w:rPr>
      <w:rFonts w:eastAsia="Calibri"/>
      <w:color w:val="000000"/>
      <w:sz w:val="24"/>
      <w:szCs w:val="24"/>
      <w:lang w:val="en-US" w:eastAsia="zh-CN"/>
    </w:rPr>
  </w:style>
  <w:style w:type="character" w:customStyle="1" w:styleId="FootnoteTextChar">
    <w:name w:val="Footnote Text Char"/>
    <w:link w:val="FootnoteText"/>
    <w:uiPriority w:val="99"/>
    <w:rPr>
      <w:sz w:val="20"/>
      <w:szCs w:val="20"/>
    </w:rPr>
  </w:style>
  <w:style w:type="character" w:customStyle="1" w:styleId="HTMLPreformattedChar">
    <w:name w:val="HTML Preformatted Char"/>
    <w:link w:val="HTMLPreformatted"/>
    <w:uiPriority w:val="99"/>
    <w:rPr>
      <w:rFonts w:ascii="Courier New" w:eastAsia="Times New Roman" w:hAnsi="Courier New" w:cs="Courier New"/>
      <w:sz w:val="20"/>
      <w:szCs w:val="20"/>
    </w:rPr>
  </w:style>
  <w:style w:type="character" w:customStyle="1" w:styleId="apple-converted-space">
    <w:name w:val="apple-converted-space"/>
    <w:basedOn w:val="DefaultParagraphFont"/>
  </w:style>
  <w:style w:type="character" w:customStyle="1" w:styleId="BalloonTextChar">
    <w:name w:val="Balloon Text Char"/>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arsip.jatengprov.go.id/stati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www.sciencedirect.com/science/article/pii/S13865056070016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mmip1@gmail.com" TargetMode="External"/><Relationship Id="rId11" Type="http://schemas.openxmlformats.org/officeDocument/2006/relationships/hyperlink" Target="http://journal.unnes.ac.id/artikel_nju/file_unduh/46/3638/3638-7732-1-PB.pd" TargetMode="External"/><Relationship Id="rId5" Type="http://schemas.openxmlformats.org/officeDocument/2006/relationships/webSettings" Target="webSettings.xml"/><Relationship Id="rId10" Type="http://schemas.openxmlformats.org/officeDocument/2006/relationships/hyperlink" Target="http://ejournal.unesa.ac.id/index.php/publika/article/view/14140/18075"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6909</Words>
  <Characters>39384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EVALUASI JARINGAN INFORMASI KEARSIPAN STATIS DI BADAN ARSIP DAN PERPUSTAKAAN PROVINSI JAWA TENGAH TAHUN 2016</vt:lpstr>
    </vt:vector>
  </TitlesOfParts>
  <Company>d3p0k_idws</Company>
  <LinksUpToDate>false</LinksUpToDate>
  <CharactersWithSpaces>46201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EVALUASI JARINGAN INFORMASI KEARSIPAN STATIS DI BADAN ARSIP DAN PERPUSTAKAAN PROVINSI JAWA TENGAH TAHUN 2016</dc:title>
  <dc:creator>d3p0k</dc:creator>
  <cp:lastModifiedBy>d3p0k</cp:lastModifiedBy>
  <cp:revision>7</cp:revision>
  <cp:lastPrinted>2016-09-27T16:49:00Z</cp:lastPrinted>
  <dcterms:created xsi:type="dcterms:W3CDTF">2016-09-26T00:12:00Z</dcterms:created>
  <dcterms:modified xsi:type="dcterms:W3CDTF">2016-09-27T16:49:00Z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1033-9.1.0.4674</vt:lpwstr>
  </property>
</Properties>
</file>