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77E0" w:rsidRDefault="000942DA" w:rsidP="001652DE">
      <w:pPr>
        <w:pStyle w:val="NoSpacing"/>
        <w:jc w:val="center"/>
        <w:rPr>
          <w:rFonts w:ascii="Times New Roman" w:hAnsi="Times New Roman" w:cs="Times New Roman"/>
          <w:b/>
          <w:sz w:val="28"/>
          <w:szCs w:val="28"/>
        </w:rPr>
      </w:pPr>
      <w:bookmarkStart w:id="0" w:name="_GoBack"/>
      <w:bookmarkEnd w:id="0"/>
      <w:r w:rsidRPr="006B207B">
        <w:rPr>
          <w:rFonts w:ascii="Times New Roman" w:hAnsi="Times New Roman" w:cs="Times New Roman"/>
          <w:b/>
          <w:sz w:val="28"/>
          <w:szCs w:val="28"/>
        </w:rPr>
        <w:t xml:space="preserve">PENERAPAN </w:t>
      </w:r>
      <w:r w:rsidRPr="006B207B">
        <w:rPr>
          <w:rFonts w:ascii="Times New Roman" w:hAnsi="Times New Roman" w:cs="Times New Roman"/>
          <w:b/>
          <w:i/>
          <w:sz w:val="28"/>
          <w:szCs w:val="28"/>
        </w:rPr>
        <w:t xml:space="preserve">VIDEO GAMES </w:t>
      </w:r>
      <w:r w:rsidRPr="006B207B">
        <w:rPr>
          <w:rFonts w:ascii="Times New Roman" w:hAnsi="Times New Roman" w:cs="Times New Roman"/>
          <w:b/>
          <w:sz w:val="28"/>
          <w:szCs w:val="28"/>
        </w:rPr>
        <w:t>EDUKATIF PERPUSTAKAAN UNTUK MENARIK SISWA BERKUNJUNG KE</w:t>
      </w:r>
      <w:r w:rsidR="006B207B" w:rsidRPr="006B207B">
        <w:rPr>
          <w:rFonts w:ascii="Times New Roman" w:hAnsi="Times New Roman" w:cs="Times New Roman"/>
          <w:b/>
          <w:sz w:val="28"/>
          <w:szCs w:val="28"/>
        </w:rPr>
        <w:t xml:space="preserve"> PERPUSTAKAAN SEKOLAH </w:t>
      </w:r>
      <w:r w:rsidRPr="006B207B">
        <w:rPr>
          <w:rFonts w:ascii="Times New Roman" w:hAnsi="Times New Roman" w:cs="Times New Roman"/>
          <w:b/>
          <w:sz w:val="28"/>
          <w:szCs w:val="28"/>
        </w:rPr>
        <w:t>SMA ISLAM HIDAYATULLAH BANYUMANIK SEMARANG</w:t>
      </w:r>
    </w:p>
    <w:p w:rsidR="000942DA" w:rsidRPr="006B207B" w:rsidRDefault="000942DA" w:rsidP="006B207B">
      <w:pPr>
        <w:pStyle w:val="NoSpacing"/>
        <w:jc w:val="center"/>
        <w:rPr>
          <w:rFonts w:ascii="Times New Roman" w:hAnsi="Times New Roman" w:cs="Times New Roman"/>
          <w:b/>
          <w:sz w:val="28"/>
          <w:szCs w:val="28"/>
        </w:rPr>
      </w:pPr>
      <w:r w:rsidRPr="006B207B">
        <w:rPr>
          <w:rFonts w:ascii="Times New Roman" w:hAnsi="Times New Roman" w:cs="Times New Roman"/>
          <w:b/>
          <w:sz w:val="28"/>
          <w:szCs w:val="28"/>
        </w:rPr>
        <w:t xml:space="preserve">(SEBUAH PENELITIAN </w:t>
      </w:r>
      <w:r w:rsidRPr="006B207B">
        <w:rPr>
          <w:rFonts w:ascii="Times New Roman" w:hAnsi="Times New Roman" w:cs="Times New Roman"/>
          <w:b/>
          <w:i/>
          <w:sz w:val="28"/>
          <w:szCs w:val="28"/>
        </w:rPr>
        <w:t>ACTION RESEARCH)</w:t>
      </w:r>
    </w:p>
    <w:p w:rsidR="006B207B" w:rsidRDefault="006B207B" w:rsidP="006B207B">
      <w:pPr>
        <w:pStyle w:val="NoSpacing"/>
        <w:jc w:val="center"/>
        <w:rPr>
          <w:rFonts w:ascii="Times New Roman" w:hAnsi="Times New Roman" w:cs="Times New Roman"/>
        </w:rPr>
      </w:pPr>
    </w:p>
    <w:p w:rsidR="006B207B" w:rsidRPr="006B207B" w:rsidRDefault="006B207B" w:rsidP="006B207B">
      <w:pPr>
        <w:pStyle w:val="NoSpacing"/>
        <w:jc w:val="center"/>
        <w:rPr>
          <w:rFonts w:ascii="Times New Roman" w:hAnsi="Times New Roman" w:cs="Times New Roman"/>
        </w:rPr>
      </w:pPr>
    </w:p>
    <w:p w:rsidR="00AD287B" w:rsidRDefault="006B207B" w:rsidP="006B207B">
      <w:pPr>
        <w:pStyle w:val="NoSpacing"/>
        <w:jc w:val="center"/>
        <w:rPr>
          <w:rFonts w:ascii="Times New Roman" w:hAnsi="Times New Roman" w:cs="Times New Roman"/>
          <w:b/>
          <w:sz w:val="24"/>
          <w:szCs w:val="24"/>
        </w:rPr>
      </w:pPr>
      <w:r w:rsidRPr="006B207B">
        <w:rPr>
          <w:rFonts w:ascii="Times New Roman" w:hAnsi="Times New Roman" w:cs="Times New Roman"/>
          <w:b/>
          <w:sz w:val="24"/>
          <w:szCs w:val="24"/>
        </w:rPr>
        <w:t>Refina Putri*), Jazimatul Husna</w:t>
      </w:r>
    </w:p>
    <w:p w:rsidR="006B207B" w:rsidRPr="006B207B" w:rsidRDefault="006B207B" w:rsidP="006B207B">
      <w:pPr>
        <w:pStyle w:val="NoSpacing"/>
        <w:jc w:val="center"/>
        <w:rPr>
          <w:rFonts w:ascii="Times New Roman" w:hAnsi="Times New Roman" w:cs="Times New Roman"/>
          <w:b/>
          <w:sz w:val="24"/>
          <w:szCs w:val="24"/>
        </w:rPr>
      </w:pPr>
    </w:p>
    <w:p w:rsidR="006B207B" w:rsidRPr="006B207B" w:rsidRDefault="006B207B" w:rsidP="006B207B">
      <w:pPr>
        <w:pStyle w:val="NoSpacing"/>
        <w:jc w:val="center"/>
        <w:rPr>
          <w:rFonts w:ascii="Times New Roman" w:hAnsi="Times New Roman" w:cs="Times New Roman"/>
          <w:i/>
          <w:sz w:val="20"/>
          <w:szCs w:val="20"/>
        </w:rPr>
      </w:pPr>
      <w:r w:rsidRPr="006B207B">
        <w:rPr>
          <w:rFonts w:ascii="Times New Roman" w:hAnsi="Times New Roman" w:cs="Times New Roman"/>
          <w:i/>
          <w:sz w:val="20"/>
          <w:szCs w:val="20"/>
          <w:lang w:val="en-US"/>
        </w:rPr>
        <w:t>Jurusan Ilmu Perpustakaan, Fakultas Ilmu Budaya, Universitas Diponegoro,</w:t>
      </w:r>
    </w:p>
    <w:p w:rsidR="006B207B" w:rsidRDefault="006B207B" w:rsidP="006B207B">
      <w:pPr>
        <w:pStyle w:val="NoSpacing"/>
        <w:jc w:val="center"/>
        <w:rPr>
          <w:rFonts w:ascii="Times New Roman" w:hAnsi="Times New Roman" w:cs="Times New Roman"/>
          <w:i/>
          <w:sz w:val="20"/>
          <w:szCs w:val="20"/>
        </w:rPr>
      </w:pPr>
      <w:r w:rsidRPr="006B207B">
        <w:rPr>
          <w:rFonts w:ascii="Times New Roman" w:hAnsi="Times New Roman" w:cs="Times New Roman"/>
          <w:i/>
          <w:sz w:val="20"/>
          <w:szCs w:val="20"/>
          <w:lang w:val="en-US"/>
        </w:rPr>
        <w:t>Jl. Prof. S</w:t>
      </w:r>
      <w:r w:rsidRPr="006B207B">
        <w:rPr>
          <w:rFonts w:ascii="Times New Roman" w:hAnsi="Times New Roman" w:cs="Times New Roman"/>
          <w:i/>
          <w:sz w:val="20"/>
          <w:szCs w:val="20"/>
        </w:rPr>
        <w:t>oe</w:t>
      </w:r>
      <w:r w:rsidRPr="006B207B">
        <w:rPr>
          <w:rFonts w:ascii="Times New Roman" w:hAnsi="Times New Roman" w:cs="Times New Roman"/>
          <w:i/>
          <w:sz w:val="20"/>
          <w:szCs w:val="20"/>
          <w:lang w:val="en-US"/>
        </w:rPr>
        <w:t>darto</w:t>
      </w:r>
      <w:r w:rsidRPr="006B207B">
        <w:rPr>
          <w:rFonts w:ascii="Times New Roman" w:hAnsi="Times New Roman" w:cs="Times New Roman"/>
          <w:i/>
          <w:sz w:val="20"/>
          <w:szCs w:val="20"/>
        </w:rPr>
        <w:t>, SH</w:t>
      </w:r>
      <w:r w:rsidRPr="006B207B">
        <w:rPr>
          <w:rFonts w:ascii="Times New Roman" w:hAnsi="Times New Roman" w:cs="Times New Roman"/>
          <w:i/>
          <w:sz w:val="20"/>
          <w:szCs w:val="20"/>
          <w:lang w:val="en-US"/>
        </w:rPr>
        <w:t xml:space="preserve">, </w:t>
      </w:r>
      <w:r w:rsidRPr="006B207B">
        <w:rPr>
          <w:rFonts w:ascii="Times New Roman" w:hAnsi="Times New Roman" w:cs="Times New Roman"/>
          <w:i/>
          <w:sz w:val="20"/>
          <w:szCs w:val="20"/>
        </w:rPr>
        <w:t xml:space="preserve">Kampus Undip </w:t>
      </w:r>
      <w:r w:rsidRPr="006B207B">
        <w:rPr>
          <w:rFonts w:ascii="Times New Roman" w:hAnsi="Times New Roman" w:cs="Times New Roman"/>
          <w:i/>
          <w:sz w:val="20"/>
          <w:szCs w:val="20"/>
          <w:lang w:val="en-US"/>
        </w:rPr>
        <w:t>Tembalang, Semarang</w:t>
      </w:r>
      <w:r w:rsidRPr="006B207B">
        <w:rPr>
          <w:rFonts w:ascii="Times New Roman" w:hAnsi="Times New Roman" w:cs="Times New Roman"/>
          <w:i/>
          <w:sz w:val="20"/>
          <w:szCs w:val="20"/>
        </w:rPr>
        <w:t xml:space="preserve">, Indonesia </w:t>
      </w:r>
      <w:r w:rsidRPr="006B207B">
        <w:rPr>
          <w:rFonts w:ascii="Times New Roman" w:hAnsi="Times New Roman" w:cs="Times New Roman"/>
          <w:i/>
          <w:sz w:val="20"/>
          <w:szCs w:val="20"/>
          <w:lang w:val="en-US"/>
        </w:rPr>
        <w:t>502</w:t>
      </w:r>
      <w:r w:rsidRPr="006B207B">
        <w:rPr>
          <w:rFonts w:ascii="Times New Roman" w:hAnsi="Times New Roman" w:cs="Times New Roman"/>
          <w:i/>
          <w:sz w:val="20"/>
          <w:szCs w:val="20"/>
        </w:rPr>
        <w:t>75</w:t>
      </w:r>
    </w:p>
    <w:p w:rsidR="006B207B" w:rsidRDefault="006B207B" w:rsidP="00BD143D">
      <w:pPr>
        <w:pStyle w:val="NoSpacing"/>
        <w:rPr>
          <w:rFonts w:ascii="Times New Roman" w:hAnsi="Times New Roman" w:cs="Times New Roman"/>
          <w:i/>
          <w:sz w:val="20"/>
          <w:szCs w:val="20"/>
        </w:rPr>
      </w:pPr>
    </w:p>
    <w:p w:rsidR="00F0196D" w:rsidRPr="00F0196D" w:rsidRDefault="006B207B" w:rsidP="00F0196D">
      <w:pPr>
        <w:spacing w:line="240" w:lineRule="auto"/>
        <w:jc w:val="center"/>
        <w:rPr>
          <w:rFonts w:ascii="Times New Roman" w:hAnsi="Times New Roman"/>
          <w:b/>
          <w:sz w:val="24"/>
          <w:szCs w:val="24"/>
        </w:rPr>
      </w:pPr>
      <w:r w:rsidRPr="00F0196D">
        <w:rPr>
          <w:rFonts w:ascii="Times New Roman" w:hAnsi="Times New Roman"/>
          <w:b/>
          <w:sz w:val="24"/>
          <w:szCs w:val="24"/>
        </w:rPr>
        <w:t>Abstrak</w:t>
      </w:r>
    </w:p>
    <w:p w:rsidR="00CA77E0" w:rsidRPr="00F0196D" w:rsidRDefault="00CA77E0" w:rsidP="00F0196D">
      <w:pPr>
        <w:spacing w:line="240" w:lineRule="auto"/>
        <w:jc w:val="both"/>
        <w:rPr>
          <w:rFonts w:ascii="Times New Roman" w:hAnsi="Times New Roman"/>
          <w:sz w:val="20"/>
          <w:szCs w:val="20"/>
        </w:rPr>
      </w:pPr>
      <w:r w:rsidRPr="00F0196D">
        <w:rPr>
          <w:rFonts w:ascii="Times New Roman" w:hAnsi="Times New Roman"/>
          <w:i/>
          <w:sz w:val="20"/>
          <w:szCs w:val="20"/>
        </w:rPr>
        <w:t xml:space="preserve">Penelitian ini berjudul “Penerapan Video Games Edukatif Perpustakaan untuk Menarik Siswa Berkunjung ke Perpustakaan Sekolah SMA Islam Hidayatullah Banyumanik Semarang (Sebuah Penelitian Action Research)”. Tujuan dari penelitian ini adalah untuk mengetahui penerapan </w:t>
      </w:r>
      <w:r w:rsidR="00A35BAC" w:rsidRPr="00F0196D">
        <w:rPr>
          <w:rFonts w:ascii="Times New Roman" w:hAnsi="Times New Roman"/>
          <w:i/>
          <w:sz w:val="20"/>
          <w:szCs w:val="20"/>
        </w:rPr>
        <w:t xml:space="preserve">video games </w:t>
      </w:r>
      <w:r w:rsidRPr="00F0196D">
        <w:rPr>
          <w:rFonts w:ascii="Times New Roman" w:hAnsi="Times New Roman"/>
          <w:i/>
          <w:sz w:val="20"/>
          <w:szCs w:val="20"/>
        </w:rPr>
        <w:t>edukatif perpustakaan untuk menarik siswa berkunjung perpustakaan sekolah SMA Islam Hidayatullah Banyumanik Semarang dan ingin mengetahui kemungkinan diterapkan serta mengetahui kemungkinan kendala. Penelitian ini menggunakan desain penelitian kualitatif, dengan berpedoman buku yang ditulis</w:t>
      </w:r>
      <w:r w:rsidRPr="00F0196D">
        <w:rPr>
          <w:rFonts w:ascii="Times New Roman" w:hAnsi="Times New Roman"/>
          <w:i/>
          <w:color w:val="000000" w:themeColor="text1"/>
          <w:sz w:val="20"/>
          <w:szCs w:val="20"/>
        </w:rPr>
        <w:t xml:space="preserve"> Sykes</w:t>
      </w:r>
      <w:r w:rsidRPr="00F0196D">
        <w:rPr>
          <w:rFonts w:ascii="Times New Roman" w:hAnsi="Times New Roman"/>
          <w:i/>
          <w:sz w:val="20"/>
          <w:szCs w:val="20"/>
        </w:rPr>
        <w:t xml:space="preserve"> mengenai penelitian kaji tindak di perpustakaan sekolah. Metode pengumpulan data yang digunakan di penelitian ini adalah wawancara, observasi dan studi pustaka. Dasar teori yang digunakan sebagai pedoman penelitian ini adalah </w:t>
      </w:r>
      <w:r w:rsidRPr="00F0196D">
        <w:rPr>
          <w:rFonts w:ascii="Times New Roman" w:hAnsi="Times New Roman"/>
          <w:i/>
          <w:color w:val="000000" w:themeColor="text1"/>
          <w:sz w:val="20"/>
          <w:szCs w:val="20"/>
        </w:rPr>
        <w:t>saran membangun revolusi ‘Gaming In Library’ dari Kelly Czarnecki. Hasil penelitian menunjukan bahwa informan secara positif mendukung kehadiran video games edukatif perpustakaan di layanan komputer perpustakaan SMA Islam Hidayatullah.</w:t>
      </w:r>
    </w:p>
    <w:p w:rsidR="00CA77E0" w:rsidRPr="004669ED" w:rsidRDefault="00CA77E0" w:rsidP="00F0196D">
      <w:pPr>
        <w:pStyle w:val="NoSpacing"/>
        <w:ind w:left="1134" w:hanging="1134"/>
        <w:jc w:val="both"/>
        <w:rPr>
          <w:rFonts w:ascii="Times New Roman" w:hAnsi="Times New Roman" w:cs="Times New Roman"/>
          <w:i/>
          <w:sz w:val="20"/>
          <w:szCs w:val="20"/>
        </w:rPr>
      </w:pPr>
      <w:r w:rsidRPr="004669ED">
        <w:rPr>
          <w:rFonts w:ascii="Times New Roman" w:hAnsi="Times New Roman" w:cs="Times New Roman"/>
          <w:b/>
          <w:sz w:val="20"/>
          <w:szCs w:val="20"/>
        </w:rPr>
        <w:t>Kata kunci:</w:t>
      </w:r>
      <w:r w:rsidRPr="004669ED">
        <w:rPr>
          <w:rFonts w:ascii="Times New Roman" w:hAnsi="Times New Roman" w:cs="Times New Roman"/>
          <w:sz w:val="20"/>
          <w:szCs w:val="20"/>
        </w:rPr>
        <w:t xml:space="preserve"> </w:t>
      </w:r>
      <w:r w:rsidR="00703199">
        <w:rPr>
          <w:rFonts w:ascii="Times New Roman" w:hAnsi="Times New Roman" w:cs="Times New Roman"/>
          <w:i/>
          <w:sz w:val="20"/>
          <w:szCs w:val="20"/>
          <w:lang w:val="en-US"/>
        </w:rPr>
        <w:t>k</w:t>
      </w:r>
      <w:r w:rsidR="00703199">
        <w:rPr>
          <w:rFonts w:ascii="Times New Roman" w:hAnsi="Times New Roman" w:cs="Times New Roman"/>
          <w:i/>
          <w:sz w:val="20"/>
          <w:szCs w:val="20"/>
        </w:rPr>
        <w:t xml:space="preserve">aji </w:t>
      </w:r>
      <w:r w:rsidR="00703199">
        <w:rPr>
          <w:rFonts w:ascii="Times New Roman" w:hAnsi="Times New Roman" w:cs="Times New Roman"/>
          <w:i/>
          <w:sz w:val="20"/>
          <w:szCs w:val="20"/>
          <w:lang w:val="en-US"/>
        </w:rPr>
        <w:t>t</w:t>
      </w:r>
      <w:r w:rsidRPr="004669ED">
        <w:rPr>
          <w:rFonts w:ascii="Times New Roman" w:hAnsi="Times New Roman" w:cs="Times New Roman"/>
          <w:i/>
          <w:sz w:val="20"/>
          <w:szCs w:val="20"/>
        </w:rPr>
        <w:t>indak</w:t>
      </w:r>
      <w:r w:rsidR="002A43EE" w:rsidRPr="004669ED">
        <w:rPr>
          <w:rFonts w:ascii="Times New Roman" w:hAnsi="Times New Roman" w:cs="Times New Roman"/>
          <w:i/>
          <w:sz w:val="20"/>
          <w:szCs w:val="20"/>
        </w:rPr>
        <w:t xml:space="preserve">; </w:t>
      </w:r>
      <w:r w:rsidR="00703199">
        <w:rPr>
          <w:rFonts w:ascii="Times New Roman" w:hAnsi="Times New Roman" w:cs="Times New Roman"/>
          <w:i/>
          <w:sz w:val="20"/>
          <w:szCs w:val="20"/>
          <w:lang w:val="en-US"/>
        </w:rPr>
        <w:t>k</w:t>
      </w:r>
      <w:r w:rsidR="00703199">
        <w:rPr>
          <w:rFonts w:ascii="Times New Roman" w:hAnsi="Times New Roman" w:cs="Times New Roman"/>
          <w:i/>
          <w:sz w:val="20"/>
          <w:szCs w:val="20"/>
        </w:rPr>
        <w:t xml:space="preserve">aji </w:t>
      </w:r>
      <w:r w:rsidR="00703199">
        <w:rPr>
          <w:rFonts w:ascii="Times New Roman" w:hAnsi="Times New Roman" w:cs="Times New Roman"/>
          <w:i/>
          <w:sz w:val="20"/>
          <w:szCs w:val="20"/>
          <w:lang w:val="en-US"/>
        </w:rPr>
        <w:t>t</w:t>
      </w:r>
      <w:r w:rsidRPr="004669ED">
        <w:rPr>
          <w:rFonts w:ascii="Times New Roman" w:hAnsi="Times New Roman" w:cs="Times New Roman"/>
          <w:i/>
          <w:sz w:val="20"/>
          <w:szCs w:val="20"/>
        </w:rPr>
        <w:t>indak</w:t>
      </w:r>
      <w:r w:rsidR="00703199">
        <w:rPr>
          <w:rFonts w:ascii="Times New Roman" w:hAnsi="Times New Roman" w:cs="Times New Roman"/>
          <w:i/>
          <w:sz w:val="20"/>
          <w:szCs w:val="20"/>
        </w:rPr>
        <w:t xml:space="preserve"> </w:t>
      </w:r>
      <w:r w:rsidR="00703199">
        <w:rPr>
          <w:rFonts w:ascii="Times New Roman" w:hAnsi="Times New Roman" w:cs="Times New Roman"/>
          <w:i/>
          <w:sz w:val="20"/>
          <w:szCs w:val="20"/>
          <w:lang w:val="en-US"/>
        </w:rPr>
        <w:t>p</w:t>
      </w:r>
      <w:r w:rsidR="002A43EE" w:rsidRPr="004669ED">
        <w:rPr>
          <w:rFonts w:ascii="Times New Roman" w:hAnsi="Times New Roman" w:cs="Times New Roman"/>
          <w:i/>
          <w:sz w:val="20"/>
          <w:szCs w:val="20"/>
        </w:rPr>
        <w:t>erpustakaan;</w:t>
      </w:r>
      <w:r w:rsidR="00703199">
        <w:rPr>
          <w:rFonts w:ascii="Times New Roman" w:hAnsi="Times New Roman" w:cs="Times New Roman"/>
          <w:i/>
          <w:sz w:val="20"/>
          <w:szCs w:val="20"/>
        </w:rPr>
        <w:t xml:space="preserve"> </w:t>
      </w:r>
      <w:r w:rsidR="00703199">
        <w:rPr>
          <w:rFonts w:ascii="Times New Roman" w:hAnsi="Times New Roman" w:cs="Times New Roman"/>
          <w:i/>
          <w:sz w:val="20"/>
          <w:szCs w:val="20"/>
          <w:lang w:val="en-US"/>
        </w:rPr>
        <w:t>v</w:t>
      </w:r>
      <w:r w:rsidR="00703199">
        <w:rPr>
          <w:rFonts w:ascii="Times New Roman" w:hAnsi="Times New Roman" w:cs="Times New Roman"/>
          <w:i/>
          <w:sz w:val="20"/>
          <w:szCs w:val="20"/>
        </w:rPr>
        <w:t xml:space="preserve">ideo </w:t>
      </w:r>
      <w:r w:rsidR="00703199">
        <w:rPr>
          <w:rFonts w:ascii="Times New Roman" w:hAnsi="Times New Roman" w:cs="Times New Roman"/>
          <w:i/>
          <w:sz w:val="20"/>
          <w:szCs w:val="20"/>
          <w:lang w:val="en-US"/>
        </w:rPr>
        <w:t>g</w:t>
      </w:r>
      <w:r w:rsidR="00703199">
        <w:rPr>
          <w:rFonts w:ascii="Times New Roman" w:hAnsi="Times New Roman" w:cs="Times New Roman"/>
          <w:i/>
          <w:sz w:val="20"/>
          <w:szCs w:val="20"/>
        </w:rPr>
        <w:t xml:space="preserve">ames </w:t>
      </w:r>
      <w:r w:rsidR="00703199">
        <w:rPr>
          <w:rFonts w:ascii="Times New Roman" w:hAnsi="Times New Roman" w:cs="Times New Roman"/>
          <w:i/>
          <w:sz w:val="20"/>
          <w:szCs w:val="20"/>
          <w:lang w:val="en-US"/>
        </w:rPr>
        <w:t>e</w:t>
      </w:r>
      <w:r w:rsidRPr="004669ED">
        <w:rPr>
          <w:rFonts w:ascii="Times New Roman" w:hAnsi="Times New Roman" w:cs="Times New Roman"/>
          <w:i/>
          <w:sz w:val="20"/>
          <w:szCs w:val="20"/>
        </w:rPr>
        <w:t xml:space="preserve">dukatif </w:t>
      </w:r>
      <w:r w:rsidR="00703199">
        <w:rPr>
          <w:rFonts w:ascii="Times New Roman" w:hAnsi="Times New Roman" w:cs="Times New Roman"/>
          <w:i/>
          <w:sz w:val="20"/>
          <w:szCs w:val="20"/>
          <w:lang w:val="en-US"/>
        </w:rPr>
        <w:t>p</w:t>
      </w:r>
      <w:r w:rsidR="002A43EE" w:rsidRPr="004669ED">
        <w:rPr>
          <w:rFonts w:ascii="Times New Roman" w:hAnsi="Times New Roman" w:cs="Times New Roman"/>
          <w:i/>
          <w:sz w:val="20"/>
          <w:szCs w:val="20"/>
        </w:rPr>
        <w:t xml:space="preserve">erpustakaan; </w:t>
      </w:r>
      <w:r w:rsidR="00703199">
        <w:rPr>
          <w:rFonts w:ascii="Times New Roman" w:hAnsi="Times New Roman" w:cs="Times New Roman"/>
          <w:i/>
          <w:sz w:val="20"/>
          <w:szCs w:val="20"/>
          <w:lang w:val="en-US"/>
        </w:rPr>
        <w:t>v</w:t>
      </w:r>
      <w:r w:rsidR="00703199">
        <w:rPr>
          <w:rFonts w:ascii="Times New Roman" w:hAnsi="Times New Roman" w:cs="Times New Roman"/>
          <w:i/>
          <w:sz w:val="20"/>
          <w:szCs w:val="20"/>
        </w:rPr>
        <w:t xml:space="preserve">ideo </w:t>
      </w:r>
      <w:r w:rsidR="00703199">
        <w:rPr>
          <w:rFonts w:ascii="Times New Roman" w:hAnsi="Times New Roman" w:cs="Times New Roman"/>
          <w:i/>
          <w:sz w:val="20"/>
          <w:szCs w:val="20"/>
          <w:lang w:val="en-US"/>
        </w:rPr>
        <w:t>g</w:t>
      </w:r>
      <w:r w:rsidRPr="004669ED">
        <w:rPr>
          <w:rFonts w:ascii="Times New Roman" w:hAnsi="Times New Roman" w:cs="Times New Roman"/>
          <w:i/>
          <w:sz w:val="20"/>
          <w:szCs w:val="20"/>
        </w:rPr>
        <w:t>ames</w:t>
      </w:r>
      <w:r w:rsidR="00703199">
        <w:rPr>
          <w:rFonts w:ascii="Times New Roman" w:hAnsi="Times New Roman" w:cs="Times New Roman"/>
          <w:i/>
          <w:sz w:val="20"/>
          <w:szCs w:val="20"/>
        </w:rPr>
        <w:t xml:space="preserve"> </w:t>
      </w:r>
      <w:r w:rsidR="00703199">
        <w:rPr>
          <w:rFonts w:ascii="Times New Roman" w:hAnsi="Times New Roman" w:cs="Times New Roman"/>
          <w:i/>
          <w:sz w:val="20"/>
          <w:szCs w:val="20"/>
          <w:lang w:val="en-US"/>
        </w:rPr>
        <w:t>p</w:t>
      </w:r>
      <w:r w:rsidR="002A43EE" w:rsidRPr="004669ED">
        <w:rPr>
          <w:rFonts w:ascii="Times New Roman" w:hAnsi="Times New Roman" w:cs="Times New Roman"/>
          <w:i/>
          <w:sz w:val="20"/>
          <w:szCs w:val="20"/>
        </w:rPr>
        <w:t xml:space="preserve">erpustakaan; </w:t>
      </w:r>
      <w:r w:rsidR="00703199">
        <w:rPr>
          <w:rFonts w:ascii="Times New Roman" w:hAnsi="Times New Roman" w:cs="Times New Roman"/>
          <w:i/>
          <w:sz w:val="20"/>
          <w:szCs w:val="20"/>
          <w:lang w:val="en-US"/>
        </w:rPr>
        <w:t>p</w:t>
      </w:r>
      <w:r w:rsidRPr="004669ED">
        <w:rPr>
          <w:rFonts w:ascii="Times New Roman" w:hAnsi="Times New Roman" w:cs="Times New Roman"/>
          <w:i/>
          <w:sz w:val="20"/>
          <w:szCs w:val="20"/>
        </w:rPr>
        <w:t>enerapan.</w:t>
      </w:r>
    </w:p>
    <w:p w:rsidR="00CA77E0" w:rsidRPr="004669ED" w:rsidRDefault="00CA77E0" w:rsidP="00CA77E0">
      <w:pPr>
        <w:pStyle w:val="NoSpacing"/>
        <w:ind w:left="1276" w:hanging="1276"/>
        <w:jc w:val="both"/>
        <w:rPr>
          <w:rFonts w:ascii="Times New Roman" w:hAnsi="Times New Roman" w:cs="Times New Roman"/>
          <w:color w:val="000000" w:themeColor="text1"/>
          <w:sz w:val="20"/>
          <w:szCs w:val="20"/>
        </w:rPr>
      </w:pPr>
    </w:p>
    <w:p w:rsidR="00F0196D" w:rsidRDefault="00E45562" w:rsidP="00F0196D">
      <w:pPr>
        <w:spacing w:line="240" w:lineRule="auto"/>
        <w:jc w:val="center"/>
        <w:rPr>
          <w:rFonts w:ascii="Times New Roman" w:hAnsi="Times New Roman"/>
          <w:b/>
          <w:sz w:val="24"/>
          <w:szCs w:val="24"/>
        </w:rPr>
      </w:pPr>
      <w:r w:rsidRPr="00E45562">
        <w:rPr>
          <w:rFonts w:ascii="Times New Roman" w:hAnsi="Times New Roman"/>
          <w:b/>
          <w:sz w:val="24"/>
          <w:szCs w:val="24"/>
        </w:rPr>
        <w:t>Abstract</w:t>
      </w:r>
    </w:p>
    <w:p w:rsidR="00E45562" w:rsidRPr="00F0196D" w:rsidRDefault="00E45562" w:rsidP="00F0196D">
      <w:pPr>
        <w:spacing w:line="240" w:lineRule="auto"/>
        <w:jc w:val="both"/>
        <w:rPr>
          <w:rFonts w:ascii="Times New Roman" w:hAnsi="Times New Roman"/>
          <w:b/>
          <w:sz w:val="24"/>
          <w:szCs w:val="24"/>
        </w:rPr>
      </w:pPr>
      <w:r w:rsidRPr="00E45562">
        <w:rPr>
          <w:rFonts w:ascii="Times New Roman" w:hAnsi="Times New Roman"/>
          <w:i/>
          <w:sz w:val="20"/>
          <w:szCs w:val="20"/>
        </w:rPr>
        <w:t>This study, entitled "Implementation of Video Games Educational Libraries to Attract Students viewed Islam Hidayatullah State High School Library Banyumanik Semarang (A Research Action Research)". The purpose of this study was to find out the implementation of video games educational libraries  to attract high school students to visit the library Islam Hidayatullah Banyumanik Semarang and want to know the possibilities and knowing the constraints. This study used a qualitative research design, with guide to books written Sykes on action research in the school library. Data collection method used in this study were interviews, observation, and literature. Basic theory used to guide this study is constructive revolution 'Gaming In Library' from Kelly Czarnecki. The results showed that the informant positively support the presence of an video games educational libraries in the computer service of SMA Islam Hidayatullah.</w:t>
      </w:r>
    </w:p>
    <w:p w:rsidR="00E45562" w:rsidRPr="00E45562" w:rsidRDefault="00E45562" w:rsidP="00E45562">
      <w:pPr>
        <w:spacing w:line="240" w:lineRule="auto"/>
        <w:ind w:left="993" w:hanging="993"/>
        <w:rPr>
          <w:rFonts w:ascii="Times New Roman" w:hAnsi="Times New Roman"/>
          <w:i/>
          <w:sz w:val="20"/>
          <w:szCs w:val="20"/>
        </w:rPr>
      </w:pPr>
      <w:r w:rsidRPr="00E45562">
        <w:rPr>
          <w:rFonts w:ascii="Times New Roman" w:hAnsi="Times New Roman"/>
          <w:b/>
          <w:sz w:val="20"/>
          <w:szCs w:val="20"/>
        </w:rPr>
        <w:t>Keywords:</w:t>
      </w:r>
      <w:r w:rsidRPr="00E45562">
        <w:rPr>
          <w:rFonts w:ascii="Times New Roman" w:hAnsi="Times New Roman"/>
          <w:sz w:val="20"/>
          <w:szCs w:val="20"/>
        </w:rPr>
        <w:t xml:space="preserve"> </w:t>
      </w:r>
      <w:r w:rsidR="00703199">
        <w:rPr>
          <w:rFonts w:ascii="Times New Roman" w:hAnsi="Times New Roman"/>
          <w:i/>
          <w:sz w:val="20"/>
          <w:szCs w:val="20"/>
          <w:lang w:val="en-US"/>
        </w:rPr>
        <w:t>a</w:t>
      </w:r>
      <w:r w:rsidR="00703199">
        <w:rPr>
          <w:rFonts w:ascii="Times New Roman" w:hAnsi="Times New Roman"/>
          <w:i/>
          <w:sz w:val="20"/>
          <w:szCs w:val="20"/>
        </w:rPr>
        <w:t xml:space="preserve">ction </w:t>
      </w:r>
      <w:r w:rsidR="00703199">
        <w:rPr>
          <w:rFonts w:ascii="Times New Roman" w:hAnsi="Times New Roman"/>
          <w:i/>
          <w:sz w:val="20"/>
          <w:szCs w:val="20"/>
          <w:lang w:val="en-US"/>
        </w:rPr>
        <w:t>r</w:t>
      </w:r>
      <w:r w:rsidR="00703199">
        <w:rPr>
          <w:rFonts w:ascii="Times New Roman" w:hAnsi="Times New Roman"/>
          <w:i/>
          <w:sz w:val="20"/>
          <w:szCs w:val="20"/>
        </w:rPr>
        <w:t xml:space="preserve">esearch; </w:t>
      </w:r>
      <w:r w:rsidR="00703199">
        <w:rPr>
          <w:rFonts w:ascii="Times New Roman" w:hAnsi="Times New Roman"/>
          <w:i/>
          <w:sz w:val="20"/>
          <w:szCs w:val="20"/>
          <w:lang w:val="en-US"/>
        </w:rPr>
        <w:t>a</w:t>
      </w:r>
      <w:r w:rsidR="00703199">
        <w:rPr>
          <w:rFonts w:ascii="Times New Roman" w:hAnsi="Times New Roman"/>
          <w:i/>
          <w:sz w:val="20"/>
          <w:szCs w:val="20"/>
        </w:rPr>
        <w:t xml:space="preserve">ction </w:t>
      </w:r>
      <w:r w:rsidR="00703199">
        <w:rPr>
          <w:rFonts w:ascii="Times New Roman" w:hAnsi="Times New Roman"/>
          <w:i/>
          <w:sz w:val="20"/>
          <w:szCs w:val="20"/>
          <w:lang w:val="en-US"/>
        </w:rPr>
        <w:t>r</w:t>
      </w:r>
      <w:r w:rsidR="002A43EE">
        <w:rPr>
          <w:rFonts w:ascii="Times New Roman" w:hAnsi="Times New Roman"/>
          <w:i/>
          <w:sz w:val="20"/>
          <w:szCs w:val="20"/>
        </w:rPr>
        <w:t>esearch in library;</w:t>
      </w:r>
      <w:r w:rsidRPr="00E45562">
        <w:rPr>
          <w:rFonts w:ascii="Times New Roman" w:hAnsi="Times New Roman"/>
          <w:i/>
          <w:sz w:val="20"/>
          <w:szCs w:val="20"/>
        </w:rPr>
        <w:t xml:space="preserve"> </w:t>
      </w:r>
      <w:r w:rsidR="00703199">
        <w:rPr>
          <w:rFonts w:ascii="Times New Roman" w:hAnsi="Times New Roman"/>
          <w:i/>
          <w:sz w:val="20"/>
          <w:szCs w:val="20"/>
          <w:lang w:val="en-US"/>
        </w:rPr>
        <w:t>v</w:t>
      </w:r>
      <w:r w:rsidR="00703199">
        <w:rPr>
          <w:rFonts w:ascii="Times New Roman" w:hAnsi="Times New Roman"/>
          <w:i/>
          <w:sz w:val="20"/>
          <w:szCs w:val="20"/>
        </w:rPr>
        <w:t xml:space="preserve">ideo </w:t>
      </w:r>
      <w:r w:rsidR="00703199">
        <w:rPr>
          <w:rFonts w:ascii="Times New Roman" w:hAnsi="Times New Roman"/>
          <w:i/>
          <w:sz w:val="20"/>
          <w:szCs w:val="20"/>
          <w:lang w:val="en-US"/>
        </w:rPr>
        <w:t>g</w:t>
      </w:r>
      <w:r w:rsidR="00703199">
        <w:rPr>
          <w:rFonts w:ascii="Times New Roman" w:hAnsi="Times New Roman"/>
          <w:i/>
          <w:sz w:val="20"/>
          <w:szCs w:val="20"/>
        </w:rPr>
        <w:t xml:space="preserve">ames </w:t>
      </w:r>
      <w:r w:rsidR="00703199">
        <w:rPr>
          <w:rFonts w:ascii="Times New Roman" w:hAnsi="Times New Roman"/>
          <w:i/>
          <w:sz w:val="20"/>
          <w:szCs w:val="20"/>
          <w:lang w:val="en-US"/>
        </w:rPr>
        <w:t>e</w:t>
      </w:r>
      <w:r w:rsidR="00703199">
        <w:rPr>
          <w:rFonts w:ascii="Times New Roman" w:hAnsi="Times New Roman"/>
          <w:i/>
          <w:sz w:val="20"/>
          <w:szCs w:val="20"/>
        </w:rPr>
        <w:t xml:space="preserve">ducational </w:t>
      </w:r>
      <w:r w:rsidR="00703199">
        <w:rPr>
          <w:rFonts w:ascii="Times New Roman" w:hAnsi="Times New Roman"/>
          <w:i/>
          <w:sz w:val="20"/>
          <w:szCs w:val="20"/>
          <w:lang w:val="en-US"/>
        </w:rPr>
        <w:t>l</w:t>
      </w:r>
      <w:r w:rsidR="00703199">
        <w:rPr>
          <w:rFonts w:ascii="Times New Roman" w:hAnsi="Times New Roman"/>
          <w:i/>
          <w:sz w:val="20"/>
          <w:szCs w:val="20"/>
        </w:rPr>
        <w:t xml:space="preserve">ibrary; </w:t>
      </w:r>
      <w:r w:rsidR="00703199">
        <w:rPr>
          <w:rFonts w:ascii="Times New Roman" w:hAnsi="Times New Roman"/>
          <w:i/>
          <w:sz w:val="20"/>
          <w:szCs w:val="20"/>
          <w:lang w:val="en-US"/>
        </w:rPr>
        <w:t>v</w:t>
      </w:r>
      <w:r w:rsidR="00703199">
        <w:rPr>
          <w:rFonts w:ascii="Times New Roman" w:hAnsi="Times New Roman"/>
          <w:i/>
          <w:sz w:val="20"/>
          <w:szCs w:val="20"/>
        </w:rPr>
        <w:t xml:space="preserve">ideo </w:t>
      </w:r>
      <w:r w:rsidR="00703199">
        <w:rPr>
          <w:rFonts w:ascii="Times New Roman" w:hAnsi="Times New Roman"/>
          <w:i/>
          <w:sz w:val="20"/>
          <w:szCs w:val="20"/>
          <w:lang w:val="en-US"/>
        </w:rPr>
        <w:t>g</w:t>
      </w:r>
      <w:r w:rsidR="00703199">
        <w:rPr>
          <w:rFonts w:ascii="Times New Roman" w:hAnsi="Times New Roman"/>
          <w:i/>
          <w:sz w:val="20"/>
          <w:szCs w:val="20"/>
        </w:rPr>
        <w:t xml:space="preserve">ames </w:t>
      </w:r>
      <w:r w:rsidR="00703199">
        <w:rPr>
          <w:rFonts w:ascii="Times New Roman" w:hAnsi="Times New Roman"/>
          <w:i/>
          <w:sz w:val="20"/>
          <w:szCs w:val="20"/>
          <w:lang w:val="en-US"/>
        </w:rPr>
        <w:t>l</w:t>
      </w:r>
      <w:r w:rsidR="002A43EE">
        <w:rPr>
          <w:rFonts w:ascii="Times New Roman" w:hAnsi="Times New Roman"/>
          <w:i/>
          <w:sz w:val="20"/>
          <w:szCs w:val="20"/>
        </w:rPr>
        <w:t xml:space="preserve">ibrary; </w:t>
      </w:r>
      <w:r w:rsidR="00703199">
        <w:rPr>
          <w:rFonts w:ascii="Times New Roman" w:hAnsi="Times New Roman"/>
          <w:i/>
          <w:sz w:val="20"/>
          <w:szCs w:val="20"/>
          <w:lang w:val="en-US"/>
        </w:rPr>
        <w:t>i</w:t>
      </w:r>
      <w:r w:rsidRPr="00E45562">
        <w:rPr>
          <w:rFonts w:ascii="Times New Roman" w:hAnsi="Times New Roman"/>
          <w:i/>
          <w:sz w:val="20"/>
          <w:szCs w:val="20"/>
        </w:rPr>
        <w:t>mplementation.</w:t>
      </w:r>
    </w:p>
    <w:p w:rsidR="00E45562" w:rsidRDefault="00E45562" w:rsidP="00E45562">
      <w:pPr>
        <w:spacing w:line="240" w:lineRule="auto"/>
        <w:rPr>
          <w:rFonts w:ascii="Times New Roman" w:hAnsi="Times New Roman"/>
          <w:color w:val="000000" w:themeColor="text1"/>
        </w:rPr>
      </w:pPr>
    </w:p>
    <w:p w:rsidR="00C41BEE" w:rsidRDefault="00C41BEE" w:rsidP="00E45562">
      <w:pPr>
        <w:spacing w:line="240" w:lineRule="auto"/>
        <w:rPr>
          <w:rFonts w:ascii="Times New Roman" w:hAnsi="Times New Roman"/>
          <w:color w:val="000000" w:themeColor="text1"/>
        </w:rPr>
      </w:pPr>
    </w:p>
    <w:p w:rsidR="00C41BEE" w:rsidRDefault="00C41BEE" w:rsidP="00E45562">
      <w:pPr>
        <w:spacing w:line="240" w:lineRule="auto"/>
        <w:rPr>
          <w:rFonts w:ascii="Times New Roman" w:hAnsi="Times New Roman"/>
          <w:color w:val="000000" w:themeColor="text1"/>
        </w:rPr>
      </w:pPr>
    </w:p>
    <w:p w:rsidR="00C41BEE" w:rsidRDefault="00C41BEE" w:rsidP="00E45562">
      <w:pPr>
        <w:spacing w:line="240" w:lineRule="auto"/>
        <w:rPr>
          <w:rFonts w:ascii="Times New Roman" w:hAnsi="Times New Roman"/>
          <w:color w:val="000000" w:themeColor="text1"/>
        </w:rPr>
      </w:pPr>
    </w:p>
    <w:p w:rsidR="00C41BEE" w:rsidRDefault="00C41BEE" w:rsidP="00E45562">
      <w:pPr>
        <w:spacing w:line="240" w:lineRule="auto"/>
        <w:rPr>
          <w:rFonts w:ascii="Times New Roman" w:hAnsi="Times New Roman"/>
          <w:color w:val="000000" w:themeColor="text1"/>
        </w:rPr>
      </w:pPr>
    </w:p>
    <w:p w:rsidR="00C41BEE" w:rsidRDefault="00C41BEE" w:rsidP="00E45562">
      <w:pPr>
        <w:spacing w:line="240" w:lineRule="auto"/>
        <w:rPr>
          <w:rFonts w:ascii="Times New Roman" w:hAnsi="Times New Roman"/>
          <w:color w:val="000000" w:themeColor="text1"/>
        </w:rPr>
      </w:pPr>
    </w:p>
    <w:p w:rsidR="00C41BEE" w:rsidRPr="00E45562" w:rsidRDefault="00A34727" w:rsidP="00E45562">
      <w:pPr>
        <w:spacing w:line="240" w:lineRule="auto"/>
        <w:rPr>
          <w:rFonts w:ascii="Times New Roman" w:hAnsi="Times New Roman"/>
          <w:color w:val="000000" w:themeColor="text1"/>
        </w:rPr>
      </w:pPr>
      <w:r>
        <w:rPr>
          <w:rFonts w:ascii="Times New Roman" w:hAnsi="Times New Roman"/>
          <w:noProof/>
          <w:sz w:val="20"/>
          <w:szCs w:val="20"/>
          <w:vertAlign w:val="superscript"/>
          <w:lang w:val="en-US"/>
        </w:rPr>
        <mc:AlternateContent>
          <mc:Choice Requires="wps">
            <w:drawing>
              <wp:anchor distT="0" distB="0" distL="114300" distR="114300" simplePos="0" relativeHeight="251658240" behindDoc="0" locked="0" layoutInCell="1" allowOverlap="1">
                <wp:simplePos x="0" y="0"/>
                <wp:positionH relativeFrom="column">
                  <wp:posOffset>-167640</wp:posOffset>
                </wp:positionH>
                <wp:positionV relativeFrom="paragraph">
                  <wp:posOffset>259080</wp:posOffset>
                </wp:positionV>
                <wp:extent cx="2626995" cy="790575"/>
                <wp:effectExtent l="3810" t="1905"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6995" cy="790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196D" w:rsidRPr="00200074" w:rsidRDefault="00F0196D" w:rsidP="00F0196D">
                            <w:pPr>
                              <w:pBdr>
                                <w:top w:val="single" w:sz="4" w:space="0" w:color="auto"/>
                              </w:pBdr>
                              <w:spacing w:line="240" w:lineRule="auto"/>
                              <w:ind w:left="210" w:hanging="210"/>
                              <w:rPr>
                                <w:rFonts w:ascii="Times New Roman" w:hAnsi="Times New Roman"/>
                                <w:sz w:val="20"/>
                                <w:szCs w:val="20"/>
                                <w:vertAlign w:val="superscript"/>
                              </w:rPr>
                            </w:pPr>
                            <w:r w:rsidRPr="00200074">
                              <w:rPr>
                                <w:rFonts w:ascii="Times New Roman" w:hAnsi="Times New Roman"/>
                                <w:sz w:val="20"/>
                                <w:szCs w:val="20"/>
                                <w:vertAlign w:val="superscript"/>
                              </w:rPr>
                              <w:t>-----------------------------------------------------------------</w:t>
                            </w:r>
                          </w:p>
                          <w:p w:rsidR="00F0196D" w:rsidRPr="00200074" w:rsidRDefault="00F0196D" w:rsidP="00F0196D">
                            <w:pPr>
                              <w:pBdr>
                                <w:top w:val="single" w:sz="4" w:space="0" w:color="auto"/>
                              </w:pBdr>
                              <w:spacing w:after="0" w:line="240" w:lineRule="auto"/>
                              <w:ind w:left="210" w:hanging="210"/>
                              <w:rPr>
                                <w:rFonts w:ascii="Times New Roman" w:hAnsi="Times New Roman"/>
                                <w:sz w:val="20"/>
                                <w:szCs w:val="20"/>
                              </w:rPr>
                            </w:pPr>
                            <w:r w:rsidRPr="00200074">
                              <w:rPr>
                                <w:rFonts w:ascii="Times New Roman" w:hAnsi="Times New Roman"/>
                                <w:sz w:val="20"/>
                                <w:szCs w:val="20"/>
                                <w:vertAlign w:val="superscript"/>
                              </w:rPr>
                              <w:t>*)</w:t>
                            </w:r>
                            <w:r w:rsidRPr="00200074">
                              <w:rPr>
                                <w:rFonts w:ascii="Times New Roman" w:hAnsi="Times New Roman"/>
                                <w:sz w:val="20"/>
                                <w:szCs w:val="20"/>
                              </w:rPr>
                              <w:t xml:space="preserve"> Penulis Korespondensi. </w:t>
                            </w:r>
                          </w:p>
                          <w:p w:rsidR="00F0196D" w:rsidRDefault="00F0196D" w:rsidP="00F0196D">
                            <w:pPr>
                              <w:pBdr>
                                <w:top w:val="single" w:sz="4" w:space="0" w:color="auto"/>
                              </w:pBdr>
                              <w:spacing w:after="0" w:line="240" w:lineRule="auto"/>
                              <w:ind w:left="210" w:hanging="210"/>
                              <w:rPr>
                                <w:rFonts w:ascii="Times New Roman" w:hAnsi="Times New Roman"/>
                                <w:sz w:val="20"/>
                                <w:szCs w:val="20"/>
                              </w:rPr>
                            </w:pPr>
                            <w:r w:rsidRPr="00200074">
                              <w:rPr>
                                <w:rFonts w:ascii="Times New Roman" w:hAnsi="Times New Roman"/>
                                <w:sz w:val="20"/>
                                <w:szCs w:val="20"/>
                              </w:rPr>
                              <w:t xml:space="preserve">E-mail: </w:t>
                            </w:r>
                            <w:r>
                              <w:rPr>
                                <w:rFonts w:ascii="Times New Roman" w:hAnsi="Times New Roman"/>
                                <w:sz w:val="20"/>
                                <w:szCs w:val="20"/>
                              </w:rPr>
                              <w:t>re.fina.fun</w:t>
                            </w:r>
                            <w:r w:rsidRPr="00703199">
                              <w:rPr>
                                <w:rFonts w:ascii="Times New Roman" w:hAnsi="Times New Roman"/>
                                <w:sz w:val="20"/>
                                <w:szCs w:val="20"/>
                              </w:rPr>
                              <w:t>@gmail.com</w:t>
                            </w:r>
                          </w:p>
                          <w:p w:rsidR="00F0196D" w:rsidRDefault="00F019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2pt;margin-top:20.4pt;width:206.85pt;height:62.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IKKgwIAAA8FAAAOAAAAZHJzL2Uyb0RvYy54bWysVNuO2yAQfa/Uf0C8Z32RncTWOqvdpKkq&#10;bS/Sbj+AAI5RMbhAYm+r/fcOOMm6l4eqqh8wMMPhzMwZrm+GVqIjN1ZoVeHkKsaIK6qZUPsKf37c&#10;zpYYWUcUI1IrXuEnbvHN6vWr674reaobLRk3CECULfuuwo1zXRlFlja8JfZKd1yBsdamJQ6WZh8x&#10;Q3pAb2WUxvE86rVhndGUWwu7m9GIVwG/rjl1H+vacodkhYGbC6MJ486P0eqalHtDukbQEw3yDyxa&#10;IhRceoHaEEfQwYjfoFpBjba6dldUt5Gua0F5iAGiSeJfonloSMdDLJAc213SZP8fLP1w/GSQYFA7&#10;jBRpoUSPfHDoTg8o9dnpO1uC00MHbm6Abe/pI7XdvaZfLFJ63RC157fG6L7hhAG7xJ+MJkdHHOtB&#10;dv17zeAacnA6AA21aT0gJAMBOlTp6VIZT4XCZjpP50WRY0TBtijifJGHK0h5Pt0Z695y3SI/qbCB&#10;ygd0cry3zrMh5dklsNdSsK2QMizMfreWBh0JqGQbvhO6nbpJ5Z2V9sdGxHEHSMId3ubphqp/L5I0&#10;i+/SYradLxezbJvls2IRL2dxUtwV8zgrss322RNMsrIRjHF1LxQ/KzDJ/q7Cp14YtRM0iPoKF3ma&#10;jyWasrfTIOPw/SnIVjhoSCnaCi8vTqT0hX2jGIRNSkeEHOfRz/RDliEH53/ISpCBr/yoATfsBkDx&#10;2thp9gSCMBrqBVWHVwQmjTbfMOqhIytsvx6I4RjJdwpEVSRZ5ls4LLJ8kcLCTC27qYUoClAVdhiN&#10;07Ub2/7QGbFv4KZRxkrfghBrETTywuokX+i6EMzphfBtPV0Hr5d3bPUDAAD//wMAUEsDBBQABgAI&#10;AAAAIQD4VbZo3wAAAAoBAAAPAAAAZHJzL2Rvd25yZXYueG1sTI/RToNAEEXfTfyHzZj4YtrFQqFS&#10;lkZNNL629gMGdgqk7C5ht4X+veOTPk7m5N5zi91senGl0XfOKnheRiDI1k53tlFw/P5YbED4gFZj&#10;7ywpuJGHXXl/V2Cu3WT3dD2ERnCI9TkqaEMYcil93ZJBv3QDWf6d3Ggw8Dk2Uo84cbjp5SqKUmmw&#10;s9zQ4kDvLdXnw8UoOH1NT+uXqfoMx2yfpG/YZZW7KfX4ML9uQQSawx8Mv/qsDiU7Ve5itRe9gsUq&#10;TRhVkEQ8gYF4k8UgKibTdQyyLOT/CeUPAAAA//8DAFBLAQItABQABgAIAAAAIQC2gziS/gAAAOEB&#10;AAATAAAAAAAAAAAAAAAAAAAAAABbQ29udGVudF9UeXBlc10ueG1sUEsBAi0AFAAGAAgAAAAhADj9&#10;If/WAAAAlAEAAAsAAAAAAAAAAAAAAAAALwEAAF9yZWxzLy5yZWxzUEsBAi0AFAAGAAgAAAAhABZM&#10;goqDAgAADwUAAA4AAAAAAAAAAAAAAAAALgIAAGRycy9lMm9Eb2MueG1sUEsBAi0AFAAGAAgAAAAh&#10;APhVtmjfAAAACgEAAA8AAAAAAAAAAAAAAAAA3QQAAGRycy9kb3ducmV2LnhtbFBLBQYAAAAABAAE&#10;APMAAADpBQAAAAA=&#10;" stroked="f">
                <v:textbox>
                  <w:txbxContent>
                    <w:p w:rsidR="00F0196D" w:rsidRPr="00200074" w:rsidRDefault="00F0196D" w:rsidP="00F0196D">
                      <w:pPr>
                        <w:pBdr>
                          <w:top w:val="single" w:sz="4" w:space="0" w:color="auto"/>
                        </w:pBdr>
                        <w:spacing w:line="240" w:lineRule="auto"/>
                        <w:ind w:left="210" w:hanging="210"/>
                        <w:rPr>
                          <w:rFonts w:ascii="Times New Roman" w:hAnsi="Times New Roman"/>
                          <w:sz w:val="20"/>
                          <w:szCs w:val="20"/>
                          <w:vertAlign w:val="superscript"/>
                        </w:rPr>
                      </w:pPr>
                      <w:r w:rsidRPr="00200074">
                        <w:rPr>
                          <w:rFonts w:ascii="Times New Roman" w:hAnsi="Times New Roman"/>
                          <w:sz w:val="20"/>
                          <w:szCs w:val="20"/>
                          <w:vertAlign w:val="superscript"/>
                        </w:rPr>
                        <w:t>-----------------------------------------------------------------</w:t>
                      </w:r>
                    </w:p>
                    <w:p w:rsidR="00F0196D" w:rsidRPr="00200074" w:rsidRDefault="00F0196D" w:rsidP="00F0196D">
                      <w:pPr>
                        <w:pBdr>
                          <w:top w:val="single" w:sz="4" w:space="0" w:color="auto"/>
                        </w:pBdr>
                        <w:spacing w:after="0" w:line="240" w:lineRule="auto"/>
                        <w:ind w:left="210" w:hanging="210"/>
                        <w:rPr>
                          <w:rFonts w:ascii="Times New Roman" w:hAnsi="Times New Roman"/>
                          <w:sz w:val="20"/>
                          <w:szCs w:val="20"/>
                        </w:rPr>
                      </w:pPr>
                      <w:r w:rsidRPr="00200074">
                        <w:rPr>
                          <w:rFonts w:ascii="Times New Roman" w:hAnsi="Times New Roman"/>
                          <w:sz w:val="20"/>
                          <w:szCs w:val="20"/>
                          <w:vertAlign w:val="superscript"/>
                        </w:rPr>
                        <w:t>*)</w:t>
                      </w:r>
                      <w:r w:rsidRPr="00200074">
                        <w:rPr>
                          <w:rFonts w:ascii="Times New Roman" w:hAnsi="Times New Roman"/>
                          <w:sz w:val="20"/>
                          <w:szCs w:val="20"/>
                        </w:rPr>
                        <w:t xml:space="preserve"> Penulis Korespondensi. </w:t>
                      </w:r>
                    </w:p>
                    <w:p w:rsidR="00F0196D" w:rsidRDefault="00F0196D" w:rsidP="00F0196D">
                      <w:pPr>
                        <w:pBdr>
                          <w:top w:val="single" w:sz="4" w:space="0" w:color="auto"/>
                        </w:pBdr>
                        <w:spacing w:after="0" w:line="240" w:lineRule="auto"/>
                        <w:ind w:left="210" w:hanging="210"/>
                        <w:rPr>
                          <w:rFonts w:ascii="Times New Roman" w:hAnsi="Times New Roman"/>
                          <w:sz w:val="20"/>
                          <w:szCs w:val="20"/>
                        </w:rPr>
                      </w:pPr>
                      <w:r w:rsidRPr="00200074">
                        <w:rPr>
                          <w:rFonts w:ascii="Times New Roman" w:hAnsi="Times New Roman"/>
                          <w:sz w:val="20"/>
                          <w:szCs w:val="20"/>
                        </w:rPr>
                        <w:t xml:space="preserve">E-mail: </w:t>
                      </w:r>
                      <w:r>
                        <w:rPr>
                          <w:rFonts w:ascii="Times New Roman" w:hAnsi="Times New Roman"/>
                          <w:sz w:val="20"/>
                          <w:szCs w:val="20"/>
                        </w:rPr>
                        <w:t>re.fina.fun</w:t>
                      </w:r>
                      <w:r w:rsidRPr="00703199">
                        <w:rPr>
                          <w:rFonts w:ascii="Times New Roman" w:hAnsi="Times New Roman"/>
                          <w:sz w:val="20"/>
                          <w:szCs w:val="20"/>
                        </w:rPr>
                        <w:t>@gmail.com</w:t>
                      </w:r>
                    </w:p>
                    <w:p w:rsidR="00F0196D" w:rsidRDefault="00F0196D"/>
                  </w:txbxContent>
                </v:textbox>
                <w10:wrap type="square"/>
              </v:shape>
            </w:pict>
          </mc:Fallback>
        </mc:AlternateContent>
      </w:r>
    </w:p>
    <w:p w:rsidR="00FB1E45" w:rsidRDefault="00FB1E45" w:rsidP="006B207B">
      <w:pPr>
        <w:pStyle w:val="NoSpacing"/>
        <w:jc w:val="both"/>
        <w:rPr>
          <w:rFonts w:ascii="Times New Roman" w:hAnsi="Times New Roman" w:cs="Times New Roman"/>
          <w:color w:val="000000" w:themeColor="text1"/>
          <w:sz w:val="20"/>
          <w:szCs w:val="20"/>
        </w:rPr>
      </w:pPr>
    </w:p>
    <w:p w:rsidR="00FB1E45" w:rsidRDefault="00FB1E45" w:rsidP="006B207B">
      <w:pPr>
        <w:pStyle w:val="NoSpacing"/>
        <w:jc w:val="both"/>
        <w:rPr>
          <w:rFonts w:ascii="Times New Roman" w:hAnsi="Times New Roman" w:cs="Times New Roman"/>
          <w:color w:val="000000" w:themeColor="text1"/>
          <w:sz w:val="20"/>
          <w:szCs w:val="20"/>
        </w:rPr>
      </w:pPr>
    </w:p>
    <w:p w:rsidR="002F0830" w:rsidRDefault="002F0830" w:rsidP="006B207B">
      <w:pPr>
        <w:pStyle w:val="NoSpacing"/>
        <w:jc w:val="both"/>
        <w:rPr>
          <w:rFonts w:ascii="Times New Roman" w:hAnsi="Times New Roman" w:cs="Times New Roman"/>
          <w:color w:val="000000" w:themeColor="text1"/>
          <w:sz w:val="20"/>
          <w:szCs w:val="20"/>
        </w:rPr>
      </w:pPr>
    </w:p>
    <w:p w:rsidR="00FB1E45" w:rsidRDefault="00FB1E45" w:rsidP="0042082A">
      <w:pPr>
        <w:pStyle w:val="NoSpacing"/>
        <w:jc w:val="both"/>
        <w:rPr>
          <w:rFonts w:ascii="Times New Roman" w:hAnsi="Times New Roman" w:cs="Times New Roman"/>
          <w:b/>
          <w:sz w:val="24"/>
          <w:szCs w:val="24"/>
        </w:rPr>
        <w:sectPr w:rsidR="00FB1E45" w:rsidSect="00FB1E45">
          <w:pgSz w:w="11906" w:h="16838"/>
          <w:pgMar w:top="1701" w:right="1134" w:bottom="1134" w:left="1418" w:header="720" w:footer="720" w:gutter="0"/>
          <w:cols w:space="720"/>
          <w:docGrid w:linePitch="360"/>
        </w:sectPr>
      </w:pPr>
    </w:p>
    <w:p w:rsidR="00ED2C93" w:rsidRPr="00ED2C93" w:rsidRDefault="0042082A" w:rsidP="00ED2C93">
      <w:pPr>
        <w:pStyle w:val="NoSpacing"/>
        <w:numPr>
          <w:ilvl w:val="0"/>
          <w:numId w:val="2"/>
        </w:numPr>
        <w:ind w:left="284" w:hanging="284"/>
        <w:rPr>
          <w:rFonts w:ascii="Times New Roman" w:hAnsi="Times New Roman" w:cs="Times New Roman"/>
          <w:b/>
          <w:sz w:val="20"/>
          <w:szCs w:val="20"/>
        </w:rPr>
      </w:pPr>
      <w:r w:rsidRPr="00036220">
        <w:rPr>
          <w:rFonts w:ascii="Times New Roman" w:hAnsi="Times New Roman" w:cs="Times New Roman"/>
          <w:b/>
          <w:sz w:val="20"/>
          <w:szCs w:val="20"/>
        </w:rPr>
        <w:lastRenderedPageBreak/>
        <w:t>Pendahuluan</w:t>
      </w:r>
    </w:p>
    <w:p w:rsidR="009A4B79" w:rsidRPr="009A4B79" w:rsidRDefault="00CF3F7F" w:rsidP="009A4B79">
      <w:pPr>
        <w:pStyle w:val="NoSpacing"/>
        <w:jc w:val="both"/>
        <w:rPr>
          <w:rFonts w:ascii="Times New Roman" w:hAnsi="Times New Roman" w:cs="Times New Roman"/>
          <w:sz w:val="20"/>
          <w:szCs w:val="20"/>
        </w:rPr>
      </w:pPr>
      <w:r w:rsidRPr="009A4B79">
        <w:rPr>
          <w:rFonts w:ascii="Times New Roman" w:hAnsi="Times New Roman" w:cs="Times New Roman"/>
          <w:sz w:val="20"/>
          <w:szCs w:val="20"/>
        </w:rPr>
        <w:t>Perpustakaan berevolusi sedemikian rupa seiring dengan perkembangan zaman. Perpustakaan di negara maju cenderung menjadi titik perkembangan perpustakaan di dunia. Dapat dikatakan perpustakaan di Indonesia menjadi salah satu dari sekian negara yang memperhatikan perkembangan perpustakaan negara maju dengan harapan agar perpustakaan di Indonesia dapat berkembang pesat selayaknya negara maju. Perpustakaan di Indonesia tersebar di berbagai tempat dan instansi termasuk di sekolah. Perpustakaan sekolah bertujuan untuk mendukung kegiatan belajar mengajar sekolah. Adapun perlu diingat bahwa perpustakaan sekolah memiliki peran yang besar menjadi agen gemar membaca sejak dini ke siswa. Siswa dianggap sebagai harapan sebuah bangsa untuk memajukan negaranya sehingga keberadaaan sarana perpustakaan sekolah penting adanya untuk dapat mendukung minat baca. Melihat koleksi buku yang dihadirkan di perpustakaan sekolah saat ini, tidak selalu mengenai mata pelajaran tetapi banyak juga koleksi yang menghibur dan memotivasi serta mengembangkan minat bakat siswa sekolah.</w:t>
      </w:r>
    </w:p>
    <w:p w:rsidR="006345B1" w:rsidRPr="009A4B79" w:rsidRDefault="00CF3F7F" w:rsidP="009A4B79">
      <w:pPr>
        <w:pStyle w:val="NoSpacing"/>
        <w:ind w:firstLine="567"/>
        <w:jc w:val="both"/>
        <w:rPr>
          <w:rFonts w:ascii="Times New Roman" w:hAnsi="Times New Roman" w:cs="Times New Roman"/>
          <w:sz w:val="20"/>
          <w:szCs w:val="20"/>
        </w:rPr>
      </w:pPr>
      <w:r w:rsidRPr="009A4B79">
        <w:rPr>
          <w:rFonts w:ascii="Times New Roman" w:hAnsi="Times New Roman" w:cs="Times New Roman"/>
          <w:sz w:val="20"/>
          <w:szCs w:val="20"/>
        </w:rPr>
        <w:t xml:space="preserve">Sadar atau tidak sadar ketika mulai memasuki abad 21 ini, peradaban dikelilingi oleh kemajuan teknologi canggih yang dapat menjadi teman atau lawan serta dapat memberi efek kemajuan atau kemunduran. Perpustakaan di Indonesia tentunya tidak ingin mengalami kemunduran sehingga perpustakaan mencoba mengadaptasi teknologi yang ada ke dalam sistem kerja perpustakaan. Perpustakaan sekolah ditujukan untuk siswa, akan tetapi siswa di abad ini kurang minat untuk memanfaatkan perpustakaan sekolah dan cenderung yang mereka minati adalah </w:t>
      </w:r>
      <w:r w:rsidRPr="009A4B79">
        <w:rPr>
          <w:rFonts w:ascii="Times New Roman" w:hAnsi="Times New Roman" w:cs="Times New Roman"/>
          <w:i/>
          <w:sz w:val="20"/>
          <w:szCs w:val="20"/>
        </w:rPr>
        <w:t>video games.</w:t>
      </w:r>
      <w:r w:rsidR="006345B1" w:rsidRPr="009A4B79">
        <w:rPr>
          <w:rFonts w:ascii="Times New Roman" w:hAnsi="Times New Roman" w:cs="Times New Roman"/>
          <w:i/>
          <w:sz w:val="20"/>
          <w:szCs w:val="20"/>
        </w:rPr>
        <w:t xml:space="preserve"> </w:t>
      </w:r>
      <w:r w:rsidRPr="009A4B79">
        <w:rPr>
          <w:rFonts w:ascii="Times New Roman" w:hAnsi="Times New Roman" w:cs="Times New Roman"/>
          <w:sz w:val="20"/>
          <w:szCs w:val="20"/>
        </w:rPr>
        <w:t xml:space="preserve"> Padahal manusia yang lahir sebelum abad 21 masih merasakan permainan tradisional disaat masa kecil seperti kelereng, lompat karet dan congklak. Survei The Nielsen Company tahun 2009 di Indonesia (Media Indonesia, 16 November 2009) bahwa 61% - 91% anak-anak Indonesia suka bermain </w:t>
      </w:r>
      <w:r w:rsidRPr="009A4B79">
        <w:rPr>
          <w:rFonts w:ascii="Times New Roman" w:hAnsi="Times New Roman" w:cs="Times New Roman"/>
          <w:i/>
          <w:sz w:val="20"/>
          <w:szCs w:val="20"/>
        </w:rPr>
        <w:t>video games</w:t>
      </w:r>
      <w:r w:rsidRPr="009A4B79">
        <w:rPr>
          <w:rFonts w:ascii="Times New Roman" w:hAnsi="Times New Roman" w:cs="Times New Roman"/>
          <w:sz w:val="20"/>
          <w:szCs w:val="20"/>
        </w:rPr>
        <w:t xml:space="preserve">. Lanjut dijelaskan bahwa hampir 8 dari 10 anak-anak di kota-kota besar bermain </w:t>
      </w:r>
      <w:r w:rsidRPr="009A4B79">
        <w:rPr>
          <w:rFonts w:ascii="Times New Roman" w:hAnsi="Times New Roman" w:cs="Times New Roman"/>
          <w:i/>
          <w:sz w:val="20"/>
          <w:szCs w:val="20"/>
        </w:rPr>
        <w:t>video games</w:t>
      </w:r>
      <w:r w:rsidRPr="009A4B79">
        <w:rPr>
          <w:rFonts w:ascii="Times New Roman" w:hAnsi="Times New Roman" w:cs="Times New Roman"/>
          <w:sz w:val="20"/>
          <w:szCs w:val="20"/>
        </w:rPr>
        <w:t xml:space="preserve"> setiap hari daripada membaca dan bermain di lapangan (Siti Murtiningsih, 2012: 793). Realitas membuktikan </w:t>
      </w:r>
      <w:r w:rsidRPr="009A4B79">
        <w:rPr>
          <w:rFonts w:ascii="Times New Roman" w:hAnsi="Times New Roman" w:cs="Times New Roman"/>
          <w:i/>
          <w:sz w:val="20"/>
          <w:szCs w:val="20"/>
        </w:rPr>
        <w:t>video games</w:t>
      </w:r>
      <w:r w:rsidRPr="009A4B79">
        <w:rPr>
          <w:rFonts w:ascii="Times New Roman" w:hAnsi="Times New Roman" w:cs="Times New Roman"/>
          <w:sz w:val="20"/>
          <w:szCs w:val="20"/>
        </w:rPr>
        <w:t xml:space="preserve"> menghipnotis jutaan anak Indonesia sama halnya seperti menonton televisi.</w:t>
      </w:r>
    </w:p>
    <w:p w:rsidR="009A4B79" w:rsidRPr="009A4B79" w:rsidRDefault="00CF3F7F" w:rsidP="009A4B79">
      <w:pPr>
        <w:pStyle w:val="NoSpacing"/>
        <w:ind w:firstLine="567"/>
        <w:jc w:val="both"/>
        <w:rPr>
          <w:rFonts w:ascii="Times New Roman" w:hAnsi="Times New Roman" w:cs="Times New Roman"/>
          <w:sz w:val="20"/>
          <w:szCs w:val="20"/>
        </w:rPr>
      </w:pPr>
      <w:r w:rsidRPr="009A4B79">
        <w:rPr>
          <w:rFonts w:ascii="Times New Roman" w:hAnsi="Times New Roman" w:cs="Times New Roman"/>
          <w:i/>
          <w:sz w:val="20"/>
          <w:szCs w:val="20"/>
        </w:rPr>
        <w:t xml:space="preserve">Video games </w:t>
      </w:r>
      <w:r w:rsidRPr="009A4B79">
        <w:rPr>
          <w:rFonts w:ascii="Times New Roman" w:hAnsi="Times New Roman" w:cs="Times New Roman"/>
          <w:sz w:val="20"/>
          <w:szCs w:val="20"/>
        </w:rPr>
        <w:t xml:space="preserve">memang semakin diminati namun bermunculan opini pro dan kontra di masyarakat. Adanya opini kontra bahwa </w:t>
      </w:r>
      <w:r w:rsidRPr="009A4B79">
        <w:rPr>
          <w:rFonts w:ascii="Times New Roman" w:hAnsi="Times New Roman" w:cs="Times New Roman"/>
          <w:i/>
          <w:sz w:val="20"/>
          <w:szCs w:val="20"/>
        </w:rPr>
        <w:t xml:space="preserve">video games </w:t>
      </w:r>
      <w:r w:rsidRPr="009A4B79">
        <w:rPr>
          <w:rFonts w:ascii="Times New Roman" w:hAnsi="Times New Roman" w:cs="Times New Roman"/>
          <w:sz w:val="20"/>
          <w:szCs w:val="20"/>
        </w:rPr>
        <w:t xml:space="preserve">akan memberi efek negatif bagi siswa karena menyebabkan siswa sekolah hanya fokus pada </w:t>
      </w:r>
      <w:r w:rsidRPr="00975849">
        <w:rPr>
          <w:rFonts w:ascii="Times New Roman" w:hAnsi="Times New Roman" w:cs="Times New Roman"/>
          <w:sz w:val="20"/>
          <w:szCs w:val="20"/>
        </w:rPr>
        <w:t>permainan</w:t>
      </w:r>
      <w:r w:rsidR="006345B1" w:rsidRPr="00975849">
        <w:rPr>
          <w:rFonts w:ascii="Times New Roman" w:hAnsi="Times New Roman" w:cs="Times New Roman"/>
          <w:sz w:val="20"/>
          <w:szCs w:val="20"/>
        </w:rPr>
        <w:t xml:space="preserve"> </w:t>
      </w:r>
      <w:r w:rsidRPr="00975849">
        <w:rPr>
          <w:rFonts w:ascii="Times New Roman" w:hAnsi="Times New Roman" w:cs="Times New Roman"/>
          <w:sz w:val="20"/>
          <w:szCs w:val="20"/>
        </w:rPr>
        <w:t xml:space="preserve">dan ketika kegiatan tersebut berulang-ulang dilakukan dapat memberi efek negatif yang lebih besar seperti mengabaikan kegiatan lain seperti membaca dan belajar. Ada pula opini pro beberapa masyarakat yang setuju jika siswa sekolah bermain </w:t>
      </w:r>
      <w:r w:rsidRPr="00975849">
        <w:rPr>
          <w:rFonts w:ascii="Times New Roman" w:hAnsi="Times New Roman" w:cs="Times New Roman"/>
          <w:i/>
          <w:sz w:val="20"/>
          <w:szCs w:val="20"/>
        </w:rPr>
        <w:t>video games</w:t>
      </w:r>
      <w:r w:rsidRPr="00975849">
        <w:rPr>
          <w:rFonts w:ascii="Times New Roman" w:hAnsi="Times New Roman" w:cs="Times New Roman"/>
          <w:sz w:val="20"/>
          <w:szCs w:val="20"/>
        </w:rPr>
        <w:t xml:space="preserve"> karena itu menjadi media hiburan bagi mereka.</w:t>
      </w:r>
      <w:r w:rsidR="00975849" w:rsidRPr="00975849">
        <w:rPr>
          <w:rFonts w:ascii="Times New Roman" w:hAnsi="Times New Roman" w:cs="Times New Roman"/>
          <w:sz w:val="20"/>
          <w:szCs w:val="20"/>
        </w:rPr>
        <w:t xml:space="preserve"> Salah satunya </w:t>
      </w:r>
      <w:r w:rsidR="00975849">
        <w:rPr>
          <w:rFonts w:ascii="Times New Roman" w:hAnsi="Times New Roman" w:cs="Times New Roman"/>
          <w:sz w:val="20"/>
          <w:szCs w:val="20"/>
        </w:rPr>
        <w:t>di</w:t>
      </w:r>
      <w:r w:rsidR="00975849" w:rsidRPr="00975849">
        <w:rPr>
          <w:rFonts w:ascii="Times New Roman" w:hAnsi="Times New Roman" w:cs="Times New Roman"/>
          <w:sz w:val="20"/>
          <w:szCs w:val="20"/>
        </w:rPr>
        <w:t xml:space="preserve">i tanggal 25 April 2016 </w:t>
      </w:r>
      <w:r w:rsidR="00975849" w:rsidRPr="00975849">
        <w:rPr>
          <w:rFonts w:ascii="Times New Roman" w:hAnsi="Times New Roman" w:cs="Times New Roman"/>
          <w:sz w:val="20"/>
          <w:szCs w:val="20"/>
        </w:rPr>
        <w:lastRenderedPageBreak/>
        <w:t xml:space="preserve">dalam media berita online ‘detik.com’ ditemukan mengenai artikel yang terkait dengan </w:t>
      </w:r>
      <w:r w:rsidR="00975849" w:rsidRPr="00975849">
        <w:rPr>
          <w:rFonts w:ascii="Times New Roman" w:hAnsi="Times New Roman" w:cs="Times New Roman"/>
          <w:i/>
          <w:sz w:val="20"/>
          <w:szCs w:val="20"/>
        </w:rPr>
        <w:t xml:space="preserve">video games </w:t>
      </w:r>
      <w:r w:rsidR="00975849" w:rsidRPr="00975849">
        <w:rPr>
          <w:rFonts w:ascii="Times New Roman" w:hAnsi="Times New Roman" w:cs="Times New Roman"/>
          <w:sz w:val="20"/>
          <w:szCs w:val="20"/>
        </w:rPr>
        <w:t xml:space="preserve">yang disampaikan oleh Bapak Mendikbud Anies Baswedan. Beliau menilai bahwa </w:t>
      </w:r>
      <w:r w:rsidR="00975849" w:rsidRPr="00975849">
        <w:rPr>
          <w:rFonts w:ascii="Times New Roman" w:hAnsi="Times New Roman" w:cs="Times New Roman"/>
          <w:i/>
          <w:sz w:val="20"/>
          <w:szCs w:val="20"/>
        </w:rPr>
        <w:t>video games</w:t>
      </w:r>
      <w:r w:rsidR="00975849" w:rsidRPr="00975849">
        <w:rPr>
          <w:rFonts w:ascii="Times New Roman" w:hAnsi="Times New Roman" w:cs="Times New Roman"/>
          <w:sz w:val="20"/>
          <w:szCs w:val="20"/>
        </w:rPr>
        <w:t xml:space="preserve"> tidak selalu buruk untuk anak-anak namun dapat juga mendidik anak. Prinsipnya permainan bersifat netral. Anies Baswedan memberikan catatan agar jangan sampai anak-anak memainkan </w:t>
      </w:r>
      <w:r w:rsidR="00975849" w:rsidRPr="00975849">
        <w:rPr>
          <w:rFonts w:ascii="Times New Roman" w:hAnsi="Times New Roman" w:cs="Times New Roman"/>
          <w:i/>
          <w:sz w:val="20"/>
          <w:szCs w:val="20"/>
        </w:rPr>
        <w:t xml:space="preserve">video games </w:t>
      </w:r>
      <w:r w:rsidR="00975849" w:rsidRPr="00975849">
        <w:rPr>
          <w:rFonts w:ascii="Times New Roman" w:hAnsi="Times New Roman" w:cs="Times New Roman"/>
          <w:sz w:val="20"/>
          <w:szCs w:val="20"/>
        </w:rPr>
        <w:t>yang tak sesuai usianya, ketika anak bermain permainan sesuai dengan perkembangan psikologisnya maka mereka dapat manfaatnya.</w:t>
      </w:r>
      <w:r w:rsidRPr="009A4B79">
        <w:rPr>
          <w:rFonts w:ascii="Times New Roman" w:hAnsi="Times New Roman" w:cs="Times New Roman"/>
          <w:sz w:val="20"/>
          <w:szCs w:val="20"/>
        </w:rPr>
        <w:t xml:space="preserve"> Menyampingkan adanya pro maupun kontra mengenai </w:t>
      </w:r>
      <w:r w:rsidRPr="009A4B79">
        <w:rPr>
          <w:rFonts w:ascii="Times New Roman" w:hAnsi="Times New Roman" w:cs="Times New Roman"/>
          <w:i/>
          <w:sz w:val="20"/>
          <w:szCs w:val="20"/>
        </w:rPr>
        <w:t>video games</w:t>
      </w:r>
      <w:r w:rsidRPr="009A4B79">
        <w:rPr>
          <w:rFonts w:ascii="Times New Roman" w:hAnsi="Times New Roman" w:cs="Times New Roman"/>
          <w:sz w:val="20"/>
          <w:szCs w:val="20"/>
        </w:rPr>
        <w:t xml:space="preserve">, ada hal yang menarik yang dapat dikaji lebih jauh mengenai hubungan perpustakaan sekolah dengan </w:t>
      </w:r>
      <w:r w:rsidRPr="009A4B79">
        <w:rPr>
          <w:rFonts w:ascii="Times New Roman" w:hAnsi="Times New Roman" w:cs="Times New Roman"/>
          <w:i/>
          <w:sz w:val="20"/>
          <w:szCs w:val="20"/>
        </w:rPr>
        <w:t>video games.</w:t>
      </w:r>
      <w:r w:rsidRPr="009A4B79">
        <w:rPr>
          <w:rFonts w:ascii="Times New Roman" w:hAnsi="Times New Roman" w:cs="Times New Roman"/>
          <w:sz w:val="20"/>
          <w:szCs w:val="20"/>
        </w:rPr>
        <w:t xml:space="preserve"> Jika dulu di Indonesia permainan tradisional merupakan permainan yang selalu jadi idaman siswa sekolah untukhiburan di waktu senggang mereka, adapun abad ini sebuah </w:t>
      </w:r>
      <w:r w:rsidRPr="009A4B79">
        <w:rPr>
          <w:rFonts w:ascii="Times New Roman" w:hAnsi="Times New Roman" w:cs="Times New Roman"/>
          <w:i/>
          <w:sz w:val="20"/>
          <w:szCs w:val="20"/>
        </w:rPr>
        <w:t>video games</w:t>
      </w:r>
      <w:r w:rsidRPr="009A4B79">
        <w:rPr>
          <w:rFonts w:ascii="Times New Roman" w:hAnsi="Times New Roman" w:cs="Times New Roman"/>
          <w:sz w:val="20"/>
          <w:szCs w:val="20"/>
        </w:rPr>
        <w:t xml:space="preserve"> yang menghadirkan kesan visual yang membuat siswa sekolah terkesan dan menikmati permainan dengan berbagai keasyikkan yang dihadirkan. </w:t>
      </w:r>
    </w:p>
    <w:p w:rsidR="002A3DDC" w:rsidRPr="009A4B79" w:rsidRDefault="00CF3F7F" w:rsidP="009A4B79">
      <w:pPr>
        <w:pStyle w:val="NoSpacing"/>
        <w:ind w:firstLine="567"/>
        <w:jc w:val="both"/>
        <w:rPr>
          <w:rFonts w:ascii="Times New Roman" w:hAnsi="Times New Roman" w:cs="Times New Roman"/>
          <w:sz w:val="20"/>
          <w:szCs w:val="20"/>
        </w:rPr>
      </w:pPr>
      <w:r w:rsidRPr="009A4B79">
        <w:rPr>
          <w:rFonts w:ascii="Times New Roman" w:hAnsi="Times New Roman" w:cs="Times New Roman"/>
          <w:sz w:val="20"/>
          <w:szCs w:val="20"/>
        </w:rPr>
        <w:t xml:space="preserve">Inovasi dengan memanfaatkan media </w:t>
      </w:r>
      <w:r w:rsidRPr="009A4B79">
        <w:rPr>
          <w:rFonts w:ascii="Times New Roman" w:hAnsi="Times New Roman" w:cs="Times New Roman"/>
          <w:i/>
          <w:sz w:val="20"/>
          <w:szCs w:val="20"/>
        </w:rPr>
        <w:t>video games</w:t>
      </w:r>
      <w:r w:rsidRPr="009A4B79">
        <w:rPr>
          <w:rFonts w:ascii="Times New Roman" w:hAnsi="Times New Roman" w:cs="Times New Roman"/>
          <w:sz w:val="20"/>
          <w:szCs w:val="20"/>
        </w:rPr>
        <w:t xml:space="preserve"> merupakan suatu kemajuan. Di negara Amerika ‘</w:t>
      </w:r>
      <w:r w:rsidRPr="009A4B79">
        <w:rPr>
          <w:rFonts w:ascii="Times New Roman" w:hAnsi="Times New Roman" w:cs="Times New Roman"/>
          <w:i/>
          <w:sz w:val="20"/>
          <w:szCs w:val="20"/>
        </w:rPr>
        <w:t>Game in Library</w:t>
      </w:r>
      <w:r w:rsidRPr="009A4B79">
        <w:rPr>
          <w:rFonts w:ascii="Times New Roman" w:hAnsi="Times New Roman" w:cs="Times New Roman"/>
          <w:sz w:val="20"/>
          <w:szCs w:val="20"/>
        </w:rPr>
        <w:t>’ sudah diterapkan dari tahun 2007.</w:t>
      </w:r>
      <w:r w:rsidR="006345B1" w:rsidRPr="009A4B79">
        <w:rPr>
          <w:rFonts w:ascii="Times New Roman" w:hAnsi="Times New Roman" w:cs="Times New Roman"/>
          <w:sz w:val="20"/>
          <w:szCs w:val="20"/>
        </w:rPr>
        <w:t xml:space="preserve"> </w:t>
      </w:r>
      <w:r w:rsidR="002A3DDC" w:rsidRPr="009A4B79">
        <w:rPr>
          <w:rFonts w:ascii="Times New Roman" w:hAnsi="Times New Roman" w:cs="Times New Roman"/>
          <w:sz w:val="20"/>
          <w:szCs w:val="20"/>
        </w:rPr>
        <w:t xml:space="preserve">Perpustakaan Umum Charlotte Mecklenburg County &amp; (NC), yang mana Kelly Czarnecki sebagai Pustakawan di bidang Pendidikan Teknologi. Perpustakaan menawarkan klub </w:t>
      </w:r>
      <w:r w:rsidR="002A3DDC" w:rsidRPr="009A4B79">
        <w:rPr>
          <w:rFonts w:ascii="Times New Roman" w:hAnsi="Times New Roman" w:cs="Times New Roman"/>
          <w:i/>
          <w:sz w:val="20"/>
          <w:szCs w:val="20"/>
        </w:rPr>
        <w:t>video games</w:t>
      </w:r>
      <w:r w:rsidR="002A3DDC" w:rsidRPr="009A4B79">
        <w:rPr>
          <w:rFonts w:ascii="Times New Roman" w:hAnsi="Times New Roman" w:cs="Times New Roman"/>
          <w:sz w:val="20"/>
          <w:szCs w:val="20"/>
        </w:rPr>
        <w:t xml:space="preserve"> bulanan, setelah itu dilanjutkan kelas penciptaan </w:t>
      </w:r>
      <w:r w:rsidR="002A3DDC" w:rsidRPr="009A4B79">
        <w:rPr>
          <w:rFonts w:ascii="Times New Roman" w:hAnsi="Times New Roman" w:cs="Times New Roman"/>
          <w:i/>
          <w:sz w:val="20"/>
          <w:szCs w:val="20"/>
        </w:rPr>
        <w:t>video games</w:t>
      </w:r>
      <w:r w:rsidR="002A3DDC" w:rsidRPr="009A4B79">
        <w:rPr>
          <w:rFonts w:ascii="Times New Roman" w:hAnsi="Times New Roman" w:cs="Times New Roman"/>
          <w:sz w:val="20"/>
          <w:szCs w:val="20"/>
        </w:rPr>
        <w:t xml:space="preserve">. Berikut adalah beberapa saran dari Kelly Czarnecki (2007: 35) untuk membantu perpustakaan menjadi bagian dari revolusi </w:t>
      </w:r>
      <w:r w:rsidR="002A3DDC" w:rsidRPr="009A4B79">
        <w:rPr>
          <w:rFonts w:ascii="Times New Roman" w:hAnsi="Times New Roman" w:cs="Times New Roman"/>
          <w:i/>
          <w:sz w:val="20"/>
          <w:szCs w:val="20"/>
        </w:rPr>
        <w:t>‘Gaming in library’</w:t>
      </w:r>
      <w:r w:rsidR="002A3DDC" w:rsidRPr="009A4B79">
        <w:rPr>
          <w:rFonts w:ascii="Times New Roman" w:hAnsi="Times New Roman" w:cs="Times New Roman"/>
          <w:sz w:val="20"/>
          <w:szCs w:val="20"/>
        </w:rPr>
        <w:t xml:space="preserve"> yang melanda perpustakaan di seluruh negeri :</w:t>
      </w:r>
    </w:p>
    <w:p w:rsidR="002A3DDC" w:rsidRDefault="002A3DDC" w:rsidP="002A3DDC">
      <w:pPr>
        <w:pStyle w:val="ListParagraph"/>
        <w:numPr>
          <w:ilvl w:val="0"/>
          <w:numId w:val="8"/>
        </w:numPr>
        <w:spacing w:line="240" w:lineRule="auto"/>
        <w:ind w:left="284" w:hanging="284"/>
        <w:jc w:val="both"/>
        <w:rPr>
          <w:rFonts w:ascii="Times New Roman" w:hAnsi="Times New Roman"/>
          <w:sz w:val="20"/>
          <w:szCs w:val="20"/>
        </w:rPr>
      </w:pPr>
      <w:r w:rsidRPr="002A3DDC">
        <w:rPr>
          <w:rFonts w:ascii="Times New Roman" w:hAnsi="Times New Roman"/>
          <w:color w:val="000000" w:themeColor="text1"/>
          <w:sz w:val="20"/>
          <w:szCs w:val="20"/>
          <w:lang w:eastAsia="id-ID"/>
        </w:rPr>
        <w:t>Tahu apa yang mereka mainkan (</w:t>
      </w:r>
      <w:r w:rsidRPr="002A3DDC">
        <w:rPr>
          <w:rFonts w:ascii="Times New Roman" w:hAnsi="Times New Roman"/>
          <w:i/>
          <w:sz w:val="20"/>
          <w:szCs w:val="20"/>
        </w:rPr>
        <w:t>Know what they are playing</w:t>
      </w:r>
      <w:r w:rsidRPr="002A3DDC">
        <w:rPr>
          <w:rFonts w:ascii="Times New Roman" w:hAnsi="Times New Roman"/>
          <w:sz w:val="20"/>
          <w:szCs w:val="20"/>
        </w:rPr>
        <w:t>)</w:t>
      </w:r>
    </w:p>
    <w:p w:rsidR="002A3DDC" w:rsidRPr="002A3DDC" w:rsidRDefault="002A3DDC" w:rsidP="002A3DDC">
      <w:pPr>
        <w:pStyle w:val="ListParagraph"/>
        <w:spacing w:line="240" w:lineRule="auto"/>
        <w:ind w:left="0"/>
        <w:jc w:val="both"/>
        <w:rPr>
          <w:rFonts w:ascii="Times New Roman" w:hAnsi="Times New Roman"/>
          <w:sz w:val="20"/>
          <w:szCs w:val="20"/>
        </w:rPr>
      </w:pPr>
      <w:r w:rsidRPr="002A3DDC">
        <w:rPr>
          <w:rFonts w:ascii="Times New Roman" w:hAnsi="Times New Roman"/>
          <w:sz w:val="20"/>
          <w:szCs w:val="20"/>
        </w:rPr>
        <w:t>Tanyakan kepada anak-anak apa yang sedang mereka mainkan dan ambil kesempatan beberapa waktu untuk mempelajari lebih lanjut permainan tersebut.</w:t>
      </w:r>
    </w:p>
    <w:p w:rsidR="002A3DDC" w:rsidRPr="002A3DDC" w:rsidRDefault="002A3DDC" w:rsidP="002A3DDC">
      <w:pPr>
        <w:pStyle w:val="ListParagraph"/>
        <w:numPr>
          <w:ilvl w:val="0"/>
          <w:numId w:val="8"/>
        </w:numPr>
        <w:spacing w:line="240" w:lineRule="auto"/>
        <w:ind w:left="284" w:hanging="284"/>
        <w:jc w:val="both"/>
        <w:rPr>
          <w:rFonts w:ascii="Times New Roman" w:hAnsi="Times New Roman"/>
          <w:sz w:val="20"/>
          <w:szCs w:val="20"/>
        </w:rPr>
      </w:pPr>
      <w:r w:rsidRPr="002A3DDC">
        <w:rPr>
          <w:rFonts w:ascii="Times New Roman" w:hAnsi="Times New Roman"/>
          <w:sz w:val="20"/>
          <w:szCs w:val="20"/>
        </w:rPr>
        <w:t xml:space="preserve">Buatlah waktu untuk bermain </w:t>
      </w:r>
      <w:r w:rsidRPr="002A3DDC">
        <w:rPr>
          <w:rFonts w:ascii="Times New Roman" w:hAnsi="Times New Roman"/>
          <w:color w:val="000000" w:themeColor="text1"/>
          <w:sz w:val="20"/>
          <w:szCs w:val="20"/>
          <w:lang w:eastAsia="id-ID"/>
        </w:rPr>
        <w:t>(</w:t>
      </w:r>
      <w:r w:rsidRPr="002A3DDC">
        <w:rPr>
          <w:rFonts w:ascii="Times New Roman" w:hAnsi="Times New Roman"/>
          <w:i/>
          <w:sz w:val="20"/>
          <w:szCs w:val="20"/>
        </w:rPr>
        <w:t>Create a time for gaming</w:t>
      </w:r>
      <w:r w:rsidRPr="002A3DDC">
        <w:rPr>
          <w:rFonts w:ascii="Times New Roman" w:hAnsi="Times New Roman"/>
          <w:sz w:val="20"/>
          <w:szCs w:val="20"/>
        </w:rPr>
        <w:t>)</w:t>
      </w:r>
    </w:p>
    <w:p w:rsidR="002A3DDC" w:rsidRPr="002A3DDC" w:rsidRDefault="002A3DDC" w:rsidP="002A3DDC">
      <w:pPr>
        <w:pStyle w:val="ListParagraph"/>
        <w:spacing w:line="240" w:lineRule="auto"/>
        <w:ind w:left="0"/>
        <w:jc w:val="both"/>
        <w:rPr>
          <w:rFonts w:ascii="Times New Roman" w:hAnsi="Times New Roman"/>
          <w:sz w:val="20"/>
          <w:szCs w:val="20"/>
        </w:rPr>
      </w:pPr>
      <w:r w:rsidRPr="002A3DDC">
        <w:rPr>
          <w:rFonts w:ascii="Times New Roman" w:hAnsi="Times New Roman"/>
          <w:sz w:val="20"/>
          <w:szCs w:val="20"/>
        </w:rPr>
        <w:t>Tentukan waktu yang tepat dan biarkan beberapa saat anak-anak untuk bermain agar mereka dapat berinteraksi bersama-sama.</w:t>
      </w:r>
    </w:p>
    <w:p w:rsidR="002A3DDC" w:rsidRPr="002A3DDC" w:rsidRDefault="002A3DDC" w:rsidP="002A3DDC">
      <w:pPr>
        <w:pStyle w:val="ListParagraph"/>
        <w:numPr>
          <w:ilvl w:val="0"/>
          <w:numId w:val="8"/>
        </w:numPr>
        <w:spacing w:line="240" w:lineRule="auto"/>
        <w:ind w:left="284" w:hanging="284"/>
        <w:jc w:val="both"/>
        <w:rPr>
          <w:rFonts w:ascii="Times New Roman" w:hAnsi="Times New Roman"/>
          <w:sz w:val="20"/>
          <w:szCs w:val="20"/>
        </w:rPr>
      </w:pPr>
      <w:r w:rsidRPr="002A3DDC">
        <w:rPr>
          <w:rFonts w:ascii="Times New Roman" w:hAnsi="Times New Roman"/>
          <w:sz w:val="20"/>
          <w:szCs w:val="20"/>
        </w:rPr>
        <w:t xml:space="preserve">Bermainlah dengan mereka </w:t>
      </w:r>
      <w:r w:rsidRPr="002A3DDC">
        <w:rPr>
          <w:rFonts w:ascii="Times New Roman" w:hAnsi="Times New Roman"/>
          <w:color w:val="000000" w:themeColor="text1"/>
          <w:sz w:val="20"/>
          <w:szCs w:val="20"/>
          <w:lang w:eastAsia="id-ID"/>
        </w:rPr>
        <w:t>(</w:t>
      </w:r>
      <w:r w:rsidRPr="002A3DDC">
        <w:rPr>
          <w:rFonts w:ascii="Times New Roman" w:hAnsi="Times New Roman"/>
          <w:i/>
          <w:color w:val="000000" w:themeColor="text1"/>
          <w:sz w:val="20"/>
          <w:szCs w:val="20"/>
          <w:lang w:eastAsia="id-ID"/>
        </w:rPr>
        <w:t>Play with them</w:t>
      </w:r>
      <w:r w:rsidRPr="002A3DDC">
        <w:rPr>
          <w:rFonts w:ascii="Times New Roman" w:hAnsi="Times New Roman"/>
          <w:color w:val="000000" w:themeColor="text1"/>
          <w:sz w:val="20"/>
          <w:szCs w:val="20"/>
          <w:lang w:eastAsia="id-ID"/>
        </w:rPr>
        <w:t>)</w:t>
      </w:r>
    </w:p>
    <w:p w:rsidR="002A3DDC" w:rsidRPr="002A3DDC" w:rsidRDefault="002A3DDC" w:rsidP="002A3DDC">
      <w:pPr>
        <w:pStyle w:val="ListParagraph"/>
        <w:spacing w:line="240" w:lineRule="auto"/>
        <w:ind w:left="0"/>
        <w:jc w:val="both"/>
        <w:rPr>
          <w:rFonts w:ascii="Times New Roman" w:hAnsi="Times New Roman"/>
          <w:sz w:val="20"/>
          <w:szCs w:val="20"/>
        </w:rPr>
      </w:pPr>
      <w:r w:rsidRPr="002A3DDC">
        <w:rPr>
          <w:rFonts w:ascii="Times New Roman" w:hAnsi="Times New Roman"/>
          <w:sz w:val="20"/>
          <w:szCs w:val="20"/>
        </w:rPr>
        <w:t>Manfaatkan kesempatan tersebut untuk pustakawan berinteraksi dan mengatur waktu singkat untuk melakukan pekerjaan menata buku dan setelah itu libatkan diri Anda (pustakawan) untuk bermain bersama mereka.</w:t>
      </w:r>
    </w:p>
    <w:p w:rsidR="002A3DDC" w:rsidRPr="002A3DDC" w:rsidRDefault="002A3DDC" w:rsidP="002A3DDC">
      <w:pPr>
        <w:pStyle w:val="ListParagraph"/>
        <w:numPr>
          <w:ilvl w:val="0"/>
          <w:numId w:val="8"/>
        </w:numPr>
        <w:spacing w:line="240" w:lineRule="auto"/>
        <w:ind w:left="284" w:hanging="284"/>
        <w:jc w:val="both"/>
        <w:rPr>
          <w:rFonts w:ascii="Times New Roman" w:hAnsi="Times New Roman"/>
          <w:sz w:val="20"/>
          <w:szCs w:val="20"/>
        </w:rPr>
      </w:pPr>
      <w:r w:rsidRPr="002A3DDC">
        <w:rPr>
          <w:rFonts w:ascii="Times New Roman" w:hAnsi="Times New Roman"/>
          <w:sz w:val="20"/>
          <w:szCs w:val="20"/>
        </w:rPr>
        <w:t xml:space="preserve">Membangun komunikasi positif </w:t>
      </w:r>
      <w:r w:rsidRPr="002A3DDC">
        <w:rPr>
          <w:rFonts w:ascii="Times New Roman" w:hAnsi="Times New Roman"/>
          <w:color w:val="000000" w:themeColor="text1"/>
          <w:sz w:val="20"/>
          <w:szCs w:val="20"/>
          <w:lang w:eastAsia="id-ID"/>
        </w:rPr>
        <w:t>(</w:t>
      </w:r>
      <w:r w:rsidRPr="002A3DDC">
        <w:rPr>
          <w:rFonts w:ascii="Times New Roman" w:hAnsi="Times New Roman"/>
          <w:i/>
          <w:color w:val="000000" w:themeColor="text1"/>
          <w:sz w:val="20"/>
          <w:szCs w:val="20"/>
          <w:lang w:eastAsia="id-ID"/>
        </w:rPr>
        <w:t>Build positive communication</w:t>
      </w:r>
      <w:r w:rsidRPr="002A3DDC">
        <w:rPr>
          <w:rFonts w:ascii="Times New Roman" w:hAnsi="Times New Roman"/>
          <w:color w:val="000000" w:themeColor="text1"/>
          <w:sz w:val="20"/>
          <w:szCs w:val="20"/>
          <w:lang w:eastAsia="id-ID"/>
        </w:rPr>
        <w:t>)</w:t>
      </w:r>
    </w:p>
    <w:p w:rsidR="002A3DDC" w:rsidRPr="002A3DDC" w:rsidRDefault="002A3DDC" w:rsidP="002A3DDC">
      <w:pPr>
        <w:pStyle w:val="ListParagraph"/>
        <w:spacing w:line="240" w:lineRule="auto"/>
        <w:ind w:left="0"/>
        <w:jc w:val="both"/>
        <w:rPr>
          <w:rFonts w:ascii="Times New Roman" w:hAnsi="Times New Roman"/>
          <w:sz w:val="20"/>
          <w:szCs w:val="20"/>
        </w:rPr>
      </w:pPr>
      <w:r w:rsidRPr="002A3DDC">
        <w:rPr>
          <w:rFonts w:ascii="Times New Roman" w:hAnsi="Times New Roman"/>
          <w:sz w:val="20"/>
          <w:szCs w:val="20"/>
        </w:rPr>
        <w:t>Dukungan dan komunikasi positif dari anggota keluarganya menjadi aspek penting untuk remaja dan anak-anak. Merencanakan permainan keluarga di malam hari dengan berbagai jenis permainan. Dengan menilai anak, tanyakan kepada si remaja dan anak mengenai jenis program permainan dan layanan yang mereka inginkan di perpustakaan yang akan mengembangkan partisipasi mereka.</w:t>
      </w:r>
    </w:p>
    <w:p w:rsidR="002A3DDC" w:rsidRPr="002A3DDC" w:rsidRDefault="002A3DDC" w:rsidP="002A3DDC">
      <w:pPr>
        <w:pStyle w:val="ListParagraph"/>
        <w:numPr>
          <w:ilvl w:val="0"/>
          <w:numId w:val="8"/>
        </w:numPr>
        <w:spacing w:line="240" w:lineRule="auto"/>
        <w:ind w:left="284" w:hanging="284"/>
        <w:jc w:val="both"/>
        <w:rPr>
          <w:rFonts w:ascii="Times New Roman" w:hAnsi="Times New Roman"/>
          <w:sz w:val="20"/>
          <w:szCs w:val="20"/>
        </w:rPr>
      </w:pPr>
      <w:r w:rsidRPr="002A3DDC">
        <w:rPr>
          <w:rFonts w:ascii="Times New Roman" w:hAnsi="Times New Roman"/>
          <w:color w:val="000000" w:themeColor="text1"/>
          <w:sz w:val="20"/>
          <w:szCs w:val="20"/>
          <w:lang w:eastAsia="id-ID"/>
        </w:rPr>
        <w:lastRenderedPageBreak/>
        <w:t>Mengubah citra perpustakaan Anda hingga mencapai target (</w:t>
      </w:r>
      <w:r w:rsidRPr="002A3DDC">
        <w:rPr>
          <w:rFonts w:ascii="Times New Roman" w:hAnsi="Times New Roman"/>
          <w:bCs/>
          <w:i/>
          <w:sz w:val="20"/>
          <w:szCs w:val="20"/>
        </w:rPr>
        <w:t>Change your library's image through outreach</w:t>
      </w:r>
      <w:r w:rsidRPr="002A3DDC">
        <w:rPr>
          <w:rFonts w:ascii="Times New Roman" w:hAnsi="Times New Roman"/>
          <w:bCs/>
          <w:sz w:val="20"/>
          <w:szCs w:val="20"/>
        </w:rPr>
        <w:t>)</w:t>
      </w:r>
    </w:p>
    <w:p w:rsidR="002A3DDC" w:rsidRPr="002A3DDC" w:rsidRDefault="002A3DDC" w:rsidP="002A3DDC">
      <w:pPr>
        <w:pStyle w:val="ListParagraph"/>
        <w:spacing w:line="240" w:lineRule="auto"/>
        <w:ind w:left="0"/>
        <w:jc w:val="both"/>
        <w:rPr>
          <w:rFonts w:ascii="Times New Roman" w:hAnsi="Times New Roman"/>
          <w:sz w:val="20"/>
          <w:szCs w:val="20"/>
        </w:rPr>
      </w:pPr>
      <w:r w:rsidRPr="002A3DDC">
        <w:rPr>
          <w:rFonts w:ascii="Times New Roman" w:hAnsi="Times New Roman"/>
          <w:sz w:val="20"/>
          <w:szCs w:val="20"/>
        </w:rPr>
        <w:t xml:space="preserve">Bawalah beberapa </w:t>
      </w:r>
      <w:r w:rsidRPr="002A3DDC">
        <w:rPr>
          <w:rFonts w:ascii="Times New Roman" w:hAnsi="Times New Roman"/>
          <w:i/>
          <w:sz w:val="20"/>
          <w:szCs w:val="20"/>
        </w:rPr>
        <w:t>video games</w:t>
      </w:r>
      <w:r w:rsidRPr="002A3DDC">
        <w:rPr>
          <w:rFonts w:ascii="Times New Roman" w:hAnsi="Times New Roman"/>
          <w:sz w:val="20"/>
          <w:szCs w:val="20"/>
        </w:rPr>
        <w:t xml:space="preserve"> populer dan film animasi anak dan biarkan si anak tahu akan format berbeda yang dihadirkan oleh perpustakaan, selain itu untuk menarik </w:t>
      </w:r>
      <w:r w:rsidRPr="002A3DDC">
        <w:rPr>
          <w:rFonts w:ascii="Times New Roman" w:hAnsi="Times New Roman"/>
          <w:i/>
          <w:sz w:val="20"/>
          <w:szCs w:val="20"/>
        </w:rPr>
        <w:t>gamer</w:t>
      </w:r>
      <w:r w:rsidRPr="002A3DDC">
        <w:rPr>
          <w:rFonts w:ascii="Times New Roman" w:hAnsi="Times New Roman"/>
          <w:sz w:val="20"/>
          <w:szCs w:val="20"/>
        </w:rPr>
        <w:t xml:space="preserve"> (yang suka bermain </w:t>
      </w:r>
      <w:r w:rsidRPr="002A3DDC">
        <w:rPr>
          <w:rFonts w:ascii="Times New Roman" w:hAnsi="Times New Roman"/>
          <w:i/>
          <w:sz w:val="20"/>
          <w:szCs w:val="20"/>
        </w:rPr>
        <w:t>video games</w:t>
      </w:r>
      <w:r w:rsidRPr="002A3DDC">
        <w:rPr>
          <w:rFonts w:ascii="Times New Roman" w:hAnsi="Times New Roman"/>
          <w:sz w:val="20"/>
          <w:szCs w:val="20"/>
        </w:rPr>
        <w:t xml:space="preserve">) </w:t>
      </w:r>
    </w:p>
    <w:p w:rsidR="002A3DDC" w:rsidRPr="002A3DDC" w:rsidRDefault="002A3DDC" w:rsidP="002A3DDC">
      <w:pPr>
        <w:pStyle w:val="ListParagraph"/>
        <w:numPr>
          <w:ilvl w:val="0"/>
          <w:numId w:val="8"/>
        </w:numPr>
        <w:spacing w:line="240" w:lineRule="auto"/>
        <w:ind w:left="284" w:hanging="284"/>
        <w:jc w:val="both"/>
        <w:rPr>
          <w:rFonts w:ascii="Times New Roman" w:hAnsi="Times New Roman"/>
          <w:sz w:val="20"/>
          <w:szCs w:val="20"/>
        </w:rPr>
      </w:pPr>
      <w:r w:rsidRPr="002A3DDC">
        <w:rPr>
          <w:rFonts w:ascii="Times New Roman" w:hAnsi="Times New Roman"/>
          <w:sz w:val="20"/>
          <w:szCs w:val="20"/>
        </w:rPr>
        <w:t xml:space="preserve">Souvenir dan iklan </w:t>
      </w:r>
      <w:r w:rsidRPr="002A3DDC">
        <w:rPr>
          <w:rFonts w:ascii="Times New Roman" w:hAnsi="Times New Roman"/>
          <w:color w:val="000000" w:themeColor="text1"/>
          <w:sz w:val="20"/>
          <w:szCs w:val="20"/>
          <w:lang w:eastAsia="id-ID"/>
        </w:rPr>
        <w:t>(</w:t>
      </w:r>
      <w:r w:rsidRPr="002A3DDC">
        <w:rPr>
          <w:rFonts w:ascii="Times New Roman" w:hAnsi="Times New Roman"/>
          <w:i/>
          <w:sz w:val="20"/>
          <w:szCs w:val="20"/>
        </w:rPr>
        <w:t>Merchandising and advertising</w:t>
      </w:r>
      <w:r w:rsidRPr="002A3DDC">
        <w:rPr>
          <w:rFonts w:ascii="Times New Roman" w:hAnsi="Times New Roman"/>
          <w:sz w:val="20"/>
          <w:szCs w:val="20"/>
        </w:rPr>
        <w:t>)</w:t>
      </w:r>
    </w:p>
    <w:p w:rsidR="002A3DDC" w:rsidRPr="002A3DDC" w:rsidRDefault="002A3DDC" w:rsidP="002A3DDC">
      <w:pPr>
        <w:pStyle w:val="ListParagraph"/>
        <w:spacing w:line="240" w:lineRule="auto"/>
        <w:ind w:left="0"/>
        <w:jc w:val="both"/>
        <w:rPr>
          <w:rFonts w:ascii="Times New Roman" w:hAnsi="Times New Roman"/>
          <w:sz w:val="20"/>
          <w:szCs w:val="20"/>
        </w:rPr>
      </w:pPr>
      <w:r w:rsidRPr="002A3DDC">
        <w:rPr>
          <w:rFonts w:ascii="Times New Roman" w:hAnsi="Times New Roman"/>
          <w:i/>
          <w:sz w:val="20"/>
          <w:szCs w:val="20"/>
        </w:rPr>
        <w:t>Merchandise</w:t>
      </w:r>
      <w:r w:rsidRPr="002A3DDC">
        <w:rPr>
          <w:rFonts w:ascii="Times New Roman" w:hAnsi="Times New Roman"/>
          <w:sz w:val="20"/>
          <w:szCs w:val="20"/>
        </w:rPr>
        <w:t xml:space="preserve"> seperti memberi hadiah pembatas buku atau yang sedikit mahal memberi t-shirt atau gelas dengan gambar yang mempublikasikan program perpustakaan atau toko permainan lokal untuk menyumbangkan hadiah. Iklan dapat menggunakan jejaring sosial seperti </w:t>
      </w:r>
      <w:r w:rsidRPr="002A3DDC">
        <w:rPr>
          <w:rFonts w:ascii="Times New Roman" w:hAnsi="Times New Roman"/>
          <w:i/>
          <w:sz w:val="20"/>
          <w:szCs w:val="20"/>
        </w:rPr>
        <w:t>Instagram, Myspace, Twitter</w:t>
      </w:r>
      <w:r w:rsidRPr="002A3DDC">
        <w:rPr>
          <w:rFonts w:ascii="Times New Roman" w:hAnsi="Times New Roman"/>
          <w:sz w:val="20"/>
          <w:szCs w:val="20"/>
        </w:rPr>
        <w:t xml:space="preserve"> untuk mengundang remaja yang sudah “</w:t>
      </w:r>
      <w:r w:rsidRPr="002A3DDC">
        <w:rPr>
          <w:rFonts w:ascii="Times New Roman" w:hAnsi="Times New Roman"/>
          <w:i/>
          <w:sz w:val="20"/>
          <w:szCs w:val="20"/>
        </w:rPr>
        <w:t>follow/join</w:t>
      </w:r>
      <w:r w:rsidRPr="002A3DDC">
        <w:rPr>
          <w:rFonts w:ascii="Times New Roman" w:hAnsi="Times New Roman"/>
          <w:sz w:val="20"/>
          <w:szCs w:val="20"/>
        </w:rPr>
        <w:t>” dengan jejaring sosial perpustakaan. Yang nantinya si remaja akan menyebarkan berita dan mengajak teman-temannya dalam program perpustakaan. Pastikan mengambil beberapa foto video yang bagus agar menarik lebih banyak orang yang datang.</w:t>
      </w:r>
    </w:p>
    <w:p w:rsidR="002A3DDC" w:rsidRPr="002A3DDC" w:rsidRDefault="002A3DDC" w:rsidP="002A3DDC">
      <w:pPr>
        <w:pStyle w:val="ListParagraph"/>
        <w:numPr>
          <w:ilvl w:val="0"/>
          <w:numId w:val="8"/>
        </w:numPr>
        <w:spacing w:line="240" w:lineRule="auto"/>
        <w:ind w:left="284" w:hanging="284"/>
        <w:jc w:val="both"/>
        <w:rPr>
          <w:rFonts w:ascii="Times New Roman" w:hAnsi="Times New Roman"/>
          <w:sz w:val="20"/>
          <w:szCs w:val="20"/>
        </w:rPr>
      </w:pPr>
      <w:r w:rsidRPr="002A3DDC">
        <w:rPr>
          <w:rFonts w:ascii="Times New Roman" w:hAnsi="Times New Roman"/>
          <w:sz w:val="20"/>
          <w:szCs w:val="20"/>
        </w:rPr>
        <w:t>Bersenang-senanglah (</w:t>
      </w:r>
      <w:r w:rsidRPr="002A3DDC">
        <w:rPr>
          <w:rFonts w:ascii="Times New Roman" w:hAnsi="Times New Roman"/>
          <w:i/>
          <w:sz w:val="20"/>
          <w:szCs w:val="20"/>
        </w:rPr>
        <w:t>Have fun)</w:t>
      </w:r>
    </w:p>
    <w:p w:rsidR="009A4B79" w:rsidRDefault="002A3DDC" w:rsidP="009A4B79">
      <w:pPr>
        <w:pStyle w:val="ListParagraph"/>
        <w:spacing w:line="240" w:lineRule="auto"/>
        <w:ind w:left="0"/>
        <w:jc w:val="both"/>
        <w:rPr>
          <w:rFonts w:ascii="Times New Roman" w:hAnsi="Times New Roman"/>
          <w:sz w:val="20"/>
          <w:szCs w:val="20"/>
        </w:rPr>
      </w:pPr>
      <w:r w:rsidRPr="002A3DDC">
        <w:rPr>
          <w:rFonts w:ascii="Times New Roman" w:hAnsi="Times New Roman"/>
          <w:sz w:val="20"/>
          <w:szCs w:val="20"/>
        </w:rPr>
        <w:t xml:space="preserve">Latihan. Mengembangkan hubungan dengan </w:t>
      </w:r>
      <w:r w:rsidRPr="002A3DDC">
        <w:rPr>
          <w:rFonts w:ascii="Times New Roman" w:hAnsi="Times New Roman"/>
          <w:i/>
          <w:sz w:val="20"/>
          <w:szCs w:val="20"/>
        </w:rPr>
        <w:t>gamer</w:t>
      </w:r>
      <w:r w:rsidRPr="002A3DDC">
        <w:rPr>
          <w:rFonts w:ascii="Times New Roman" w:hAnsi="Times New Roman"/>
          <w:sz w:val="20"/>
          <w:szCs w:val="20"/>
        </w:rPr>
        <w:t xml:space="preserve"> muda sehingga mereka akan ingin kembali ke perpustakaan lagi dan lagi, sehingga </w:t>
      </w:r>
      <w:r w:rsidRPr="002A3DDC">
        <w:rPr>
          <w:rFonts w:ascii="Times New Roman" w:hAnsi="Times New Roman"/>
          <w:i/>
          <w:sz w:val="20"/>
          <w:szCs w:val="20"/>
        </w:rPr>
        <w:t>video games</w:t>
      </w:r>
      <w:r w:rsidRPr="002A3DDC">
        <w:rPr>
          <w:rFonts w:ascii="Times New Roman" w:hAnsi="Times New Roman"/>
          <w:sz w:val="20"/>
          <w:szCs w:val="20"/>
        </w:rPr>
        <w:t xml:space="preserve"> tersebut menjadi daya tarik untuk si anak datang ke perpustakaan.</w:t>
      </w:r>
      <w:r w:rsidR="009A4B79">
        <w:rPr>
          <w:rFonts w:ascii="Times New Roman" w:hAnsi="Times New Roman"/>
          <w:sz w:val="20"/>
          <w:szCs w:val="20"/>
        </w:rPr>
        <w:t xml:space="preserve"> </w:t>
      </w:r>
    </w:p>
    <w:p w:rsidR="009A4B79" w:rsidRDefault="00CF3F7F" w:rsidP="009A4B79">
      <w:pPr>
        <w:pStyle w:val="ListParagraph"/>
        <w:spacing w:line="240" w:lineRule="auto"/>
        <w:ind w:left="0"/>
        <w:jc w:val="both"/>
        <w:rPr>
          <w:rFonts w:ascii="Times New Roman" w:hAnsi="Times New Roman"/>
          <w:sz w:val="20"/>
          <w:szCs w:val="20"/>
        </w:rPr>
      </w:pPr>
      <w:r w:rsidRPr="009A4B79">
        <w:rPr>
          <w:rFonts w:ascii="Times New Roman" w:hAnsi="Times New Roman"/>
          <w:sz w:val="20"/>
          <w:szCs w:val="20"/>
        </w:rPr>
        <w:t xml:space="preserve">Penelitian-penelitian sebelumnya menunjukan bahwa permainan </w:t>
      </w:r>
      <w:r w:rsidRPr="009A4B79">
        <w:rPr>
          <w:rFonts w:ascii="Times New Roman" w:hAnsi="Times New Roman"/>
          <w:i/>
          <w:sz w:val="20"/>
          <w:szCs w:val="20"/>
        </w:rPr>
        <w:t>video games</w:t>
      </w:r>
      <w:r w:rsidRPr="009A4B79">
        <w:rPr>
          <w:rFonts w:ascii="Times New Roman" w:hAnsi="Times New Roman"/>
          <w:sz w:val="20"/>
          <w:szCs w:val="20"/>
        </w:rPr>
        <w:t xml:space="preserve"> di perpustakaan sebagai media memperkenalkan perpustakaan pada pemustaka, untuk mengedukasi dengan menyisipkan ilmu-ilmu ke dalam permainan berdasar kurikulum sekolah, sebagai daya tarik siswa berkunjung ke perpustakaan, untuk mengembangkan kemampuan interaksi dan pengajaran literasi informasi. Perpustakaan di Indonesia cenderung memiliki permainan yang sifatnya tradisional seperti </w:t>
      </w:r>
      <w:r w:rsidRPr="009A4B79">
        <w:rPr>
          <w:rFonts w:ascii="Times New Roman" w:hAnsi="Times New Roman"/>
          <w:i/>
          <w:sz w:val="20"/>
          <w:szCs w:val="20"/>
        </w:rPr>
        <w:t>monopoly</w:t>
      </w:r>
      <w:r w:rsidRPr="009A4B79">
        <w:rPr>
          <w:rFonts w:ascii="Times New Roman" w:hAnsi="Times New Roman"/>
          <w:sz w:val="20"/>
          <w:szCs w:val="20"/>
        </w:rPr>
        <w:t xml:space="preserve">, ular tangga, </w:t>
      </w:r>
      <w:r w:rsidRPr="009A4B79">
        <w:rPr>
          <w:rFonts w:ascii="Times New Roman" w:hAnsi="Times New Roman"/>
          <w:i/>
          <w:sz w:val="20"/>
          <w:szCs w:val="20"/>
        </w:rPr>
        <w:t xml:space="preserve">puzzle, </w:t>
      </w:r>
      <w:r w:rsidRPr="009A4B79">
        <w:rPr>
          <w:rFonts w:ascii="Times New Roman" w:hAnsi="Times New Roman"/>
          <w:sz w:val="20"/>
          <w:szCs w:val="20"/>
        </w:rPr>
        <w:t xml:space="preserve">permainan kartu dan masih minim memanfaatkan teknologi untuk bermain. Padahal memanfaatkan teknologi dalam bermain tidak salah karena sebenarnya orang tua ataupun instansi yang menyediakan sarana bermain dengan teknologi, secara tidak langsung mengajarkan remaja melek teknologi namun tetap pada pengawasan orang dewasa. </w:t>
      </w:r>
    </w:p>
    <w:p w:rsidR="009A4B79" w:rsidRDefault="00CF3F7F" w:rsidP="009A4B79">
      <w:pPr>
        <w:pStyle w:val="ListParagraph"/>
        <w:spacing w:line="240" w:lineRule="auto"/>
        <w:ind w:left="0" w:firstLine="567"/>
        <w:jc w:val="both"/>
        <w:rPr>
          <w:rFonts w:ascii="Times New Roman" w:hAnsi="Times New Roman"/>
          <w:sz w:val="20"/>
          <w:szCs w:val="20"/>
        </w:rPr>
      </w:pPr>
      <w:r w:rsidRPr="009A4B79">
        <w:rPr>
          <w:rFonts w:ascii="Times New Roman" w:hAnsi="Times New Roman"/>
          <w:sz w:val="20"/>
          <w:szCs w:val="20"/>
        </w:rPr>
        <w:t xml:space="preserve">Adanya </w:t>
      </w:r>
      <w:r w:rsidRPr="009A4B79">
        <w:rPr>
          <w:rFonts w:ascii="Times New Roman" w:hAnsi="Times New Roman"/>
          <w:i/>
          <w:sz w:val="20"/>
          <w:szCs w:val="20"/>
        </w:rPr>
        <w:t xml:space="preserve">video games </w:t>
      </w:r>
      <w:r w:rsidRPr="009A4B79">
        <w:rPr>
          <w:rFonts w:ascii="Times New Roman" w:hAnsi="Times New Roman"/>
          <w:sz w:val="20"/>
          <w:szCs w:val="20"/>
        </w:rPr>
        <w:t>dalam layanan komputer di perpustakaan sekolah SMA Islam Hidayatullah yang sudah berlangsung mulai dari tahun 2014, menjadi hiburan disela-sela rutinitas kegiatan belajar mengajar siswa di sekolah tersebut. Dengan memahami permasalahan yang ada, dibutuhkan penelitian lebih lanjut menggunakan metode kaji tindak (</w:t>
      </w:r>
      <w:r w:rsidRPr="009A4B79">
        <w:rPr>
          <w:rFonts w:ascii="Times New Roman" w:hAnsi="Times New Roman"/>
          <w:i/>
          <w:sz w:val="20"/>
          <w:szCs w:val="20"/>
        </w:rPr>
        <w:t xml:space="preserve">Action Research) </w:t>
      </w:r>
      <w:r w:rsidRPr="009A4B79">
        <w:rPr>
          <w:rFonts w:ascii="Times New Roman" w:hAnsi="Times New Roman"/>
          <w:sz w:val="20"/>
          <w:szCs w:val="20"/>
        </w:rPr>
        <w:t xml:space="preserve">yang proses penelitiannya melibatkan pustakawan sekolah dan siswa sebagai informan untuk mendapatkan data. Nantinya peneliti menyediakan </w:t>
      </w:r>
      <w:r w:rsidRPr="009A4B79">
        <w:rPr>
          <w:rFonts w:ascii="Times New Roman" w:hAnsi="Times New Roman"/>
          <w:i/>
          <w:sz w:val="20"/>
          <w:szCs w:val="20"/>
        </w:rPr>
        <w:t>video games</w:t>
      </w:r>
      <w:r w:rsidRPr="009A4B79">
        <w:rPr>
          <w:rFonts w:ascii="Times New Roman" w:hAnsi="Times New Roman"/>
          <w:sz w:val="20"/>
          <w:szCs w:val="20"/>
        </w:rPr>
        <w:t xml:space="preserve"> yang diatur di komputer perpustakaan sekolah. Lalu mengamati dan melakukan wawancara dengan siswa yang memainkan </w:t>
      </w:r>
      <w:r w:rsidRPr="009A4B79">
        <w:rPr>
          <w:rFonts w:ascii="Times New Roman" w:hAnsi="Times New Roman"/>
          <w:i/>
          <w:sz w:val="20"/>
          <w:szCs w:val="20"/>
        </w:rPr>
        <w:t>video games</w:t>
      </w:r>
      <w:r w:rsidRPr="009A4B79">
        <w:rPr>
          <w:rFonts w:ascii="Times New Roman" w:hAnsi="Times New Roman"/>
          <w:sz w:val="20"/>
          <w:szCs w:val="20"/>
        </w:rPr>
        <w:t xml:space="preserve"> tersebut untuk mengetahui </w:t>
      </w:r>
      <w:r w:rsidRPr="009A4B79">
        <w:rPr>
          <w:rFonts w:ascii="Times New Roman" w:hAnsi="Times New Roman"/>
          <w:sz w:val="20"/>
          <w:szCs w:val="20"/>
        </w:rPr>
        <w:lastRenderedPageBreak/>
        <w:t>bagaimana pendapatnya. Serta melakukan wawancara lebih lanjut kepada pihak perpustakaan sekolah yang terlibat.</w:t>
      </w:r>
    </w:p>
    <w:p w:rsidR="009A4B79" w:rsidRDefault="00CF3F7F" w:rsidP="009A4B79">
      <w:pPr>
        <w:pStyle w:val="ListParagraph"/>
        <w:spacing w:line="240" w:lineRule="auto"/>
        <w:ind w:left="0" w:firstLine="567"/>
        <w:jc w:val="both"/>
        <w:rPr>
          <w:rFonts w:ascii="Times New Roman" w:hAnsi="Times New Roman"/>
          <w:sz w:val="20"/>
          <w:szCs w:val="20"/>
        </w:rPr>
      </w:pPr>
      <w:r w:rsidRPr="009A4B79">
        <w:rPr>
          <w:rFonts w:ascii="Times New Roman" w:hAnsi="Times New Roman"/>
          <w:sz w:val="20"/>
          <w:szCs w:val="20"/>
        </w:rPr>
        <w:t xml:space="preserve">Mengetahui bagaimana dampak penerapan </w:t>
      </w:r>
      <w:r w:rsidRPr="009A4B79">
        <w:rPr>
          <w:rFonts w:ascii="Times New Roman" w:hAnsi="Times New Roman"/>
          <w:i/>
          <w:sz w:val="20"/>
          <w:szCs w:val="20"/>
        </w:rPr>
        <w:t xml:space="preserve">video games </w:t>
      </w:r>
      <w:r w:rsidRPr="009A4B79">
        <w:rPr>
          <w:rFonts w:ascii="Times New Roman" w:hAnsi="Times New Roman"/>
          <w:sz w:val="20"/>
          <w:szCs w:val="20"/>
        </w:rPr>
        <w:t xml:space="preserve">pada perpustakaan sekolah di Indonesia, dengan melakukan uji coba di perpustakaan SMA Islam Hidayatullah Semarang. Oleh karena itu, peneliti mengambil judul “Penerapan </w:t>
      </w:r>
      <w:r w:rsidRPr="009A4B79">
        <w:rPr>
          <w:rFonts w:ascii="Times New Roman" w:hAnsi="Times New Roman"/>
          <w:i/>
          <w:sz w:val="20"/>
          <w:szCs w:val="20"/>
        </w:rPr>
        <w:t xml:space="preserve">Video Games </w:t>
      </w:r>
      <w:r w:rsidRPr="009A4B79">
        <w:rPr>
          <w:rFonts w:ascii="Times New Roman" w:hAnsi="Times New Roman"/>
          <w:sz w:val="20"/>
          <w:szCs w:val="20"/>
        </w:rPr>
        <w:t xml:space="preserve">Edukatif Perpustakaan untuk Menarik Siswa Berkunjung ke Perpustakaan Sekolah SMA Islam Hidayatullah Banyumanik Semarang (Sebuah Penelitian </w:t>
      </w:r>
      <w:r w:rsidRPr="009A4B79">
        <w:rPr>
          <w:rFonts w:ascii="Times New Roman" w:hAnsi="Times New Roman"/>
          <w:i/>
          <w:sz w:val="20"/>
          <w:szCs w:val="20"/>
        </w:rPr>
        <w:t>Action Research)</w:t>
      </w:r>
      <w:r w:rsidRPr="009A4B79">
        <w:rPr>
          <w:rFonts w:ascii="Times New Roman" w:hAnsi="Times New Roman"/>
          <w:sz w:val="20"/>
          <w:szCs w:val="20"/>
        </w:rPr>
        <w:t>”.</w:t>
      </w:r>
    </w:p>
    <w:p w:rsidR="009A4B79" w:rsidRDefault="00ED2C93" w:rsidP="009A4B79">
      <w:pPr>
        <w:pStyle w:val="ListParagraph"/>
        <w:spacing w:line="240" w:lineRule="auto"/>
        <w:ind w:left="0" w:firstLine="567"/>
        <w:jc w:val="both"/>
        <w:rPr>
          <w:rFonts w:ascii="Times New Roman" w:hAnsi="Times New Roman"/>
          <w:color w:val="212121"/>
          <w:sz w:val="20"/>
          <w:szCs w:val="20"/>
        </w:rPr>
      </w:pPr>
      <w:r w:rsidRPr="009A4B79">
        <w:rPr>
          <w:rFonts w:ascii="Times New Roman" w:hAnsi="Times New Roman"/>
          <w:color w:val="212121"/>
          <w:sz w:val="20"/>
          <w:szCs w:val="20"/>
        </w:rPr>
        <w:t>Adapun penelitian yang telah dilakukan sebelumnya yang dipilih peneliti sebagai bahan untuk meninjau ulang penelitian. Penelitian ini dilakukan mahasiswa program studi Ilmu Perpustakaan di Universitas Indonesia tahun 2009, Firmansyah. Skripsi berjudul “Pembangunan Perpustakaan Masyarakat dengan Partisipasi Masyarakat” yang menggunakan metode kaji tindak (</w:t>
      </w:r>
      <w:r w:rsidRPr="009A4B79">
        <w:rPr>
          <w:rFonts w:ascii="Times New Roman" w:hAnsi="Times New Roman"/>
          <w:i/>
          <w:color w:val="212121"/>
          <w:sz w:val="20"/>
          <w:szCs w:val="20"/>
        </w:rPr>
        <w:t>Action Research</w:t>
      </w:r>
      <w:r w:rsidRPr="009A4B79">
        <w:rPr>
          <w:rFonts w:ascii="Times New Roman" w:hAnsi="Times New Roman"/>
          <w:color w:val="212121"/>
          <w:sz w:val="20"/>
          <w:szCs w:val="20"/>
        </w:rPr>
        <w:t>). Penelitian ini dilakukan di Kampung Gunung Batu, Desa Tangkil, Kec.Caringin, Kab.Bogor, Jawa Barat. Hasil penelitian menunjukkan ada beberapa hal yang menjadi catatan terkait partisipasi masyarakat dalam pembangunan perpustakaan yaitu adanya tantangan ke depan di mana dalam kesehariannya masyarakat sibuk bekerja mengolah tanah dan ternak sehingga kesempatan membaca bagi masyarakat yang sibuk tentu saja sangat kurang, namun hal itu memang disadari masyarakat. Oleh sebab itu, sebagian masyarakat berharap besar agar anak-anak mereka membawa kemajuan bagi kampung melalui salah satu aset yang baru mereka bangun yaitu perpustakaan.</w:t>
      </w:r>
    </w:p>
    <w:p w:rsidR="00ED2C93" w:rsidRDefault="00ED2C93" w:rsidP="009A4B79">
      <w:pPr>
        <w:pStyle w:val="ListParagraph"/>
        <w:spacing w:line="240" w:lineRule="auto"/>
        <w:ind w:left="0" w:firstLine="567"/>
        <w:jc w:val="both"/>
        <w:rPr>
          <w:rFonts w:ascii="Times New Roman" w:hAnsi="Times New Roman"/>
          <w:sz w:val="20"/>
          <w:szCs w:val="20"/>
        </w:rPr>
      </w:pPr>
      <w:r w:rsidRPr="00ED2C93">
        <w:rPr>
          <w:rFonts w:ascii="Times New Roman" w:hAnsi="Times New Roman"/>
          <w:color w:val="212121"/>
          <w:sz w:val="20"/>
          <w:szCs w:val="20"/>
        </w:rPr>
        <w:t>Penelitian sebelumnya yang telah dilakukan oleh Nicholson di tahun 2008 dalam sebuah artikel jurnal yang berjudul “</w:t>
      </w:r>
      <w:r w:rsidRPr="00ED2C93">
        <w:rPr>
          <w:rFonts w:ascii="Times New Roman" w:hAnsi="Times New Roman"/>
          <w:i/>
          <w:color w:val="212121"/>
          <w:sz w:val="20"/>
          <w:szCs w:val="20"/>
        </w:rPr>
        <w:t>Finish your games so you can start your schoolwork: a look at gaming in school libraries</w:t>
      </w:r>
      <w:r w:rsidRPr="00ED2C93">
        <w:rPr>
          <w:rFonts w:ascii="Times New Roman" w:hAnsi="Times New Roman"/>
          <w:color w:val="212121"/>
          <w:sz w:val="20"/>
          <w:szCs w:val="20"/>
        </w:rPr>
        <w:t>”. Penelitian ini dalam bentuk survei sehingga membentuk sebuah sensus permainan (</w:t>
      </w:r>
      <w:r w:rsidRPr="00ED2C93">
        <w:rPr>
          <w:rFonts w:ascii="Times New Roman" w:hAnsi="Times New Roman"/>
          <w:i/>
          <w:color w:val="212121"/>
          <w:sz w:val="20"/>
          <w:szCs w:val="20"/>
        </w:rPr>
        <w:t>Gaming Census</w:t>
      </w:r>
      <w:r w:rsidRPr="00ED2C93">
        <w:rPr>
          <w:rFonts w:ascii="Times New Roman" w:hAnsi="Times New Roman"/>
          <w:color w:val="212121"/>
          <w:sz w:val="20"/>
          <w:szCs w:val="20"/>
        </w:rPr>
        <w:t>). Di tahun 2008 melanjutkan penelitiannya di perpustakaan sekolah. Hasil penelitian dibagi atas empat poin</w:t>
      </w:r>
      <w:r w:rsidR="009F63EB">
        <w:rPr>
          <w:rFonts w:ascii="Times New Roman" w:hAnsi="Times New Roman"/>
          <w:color w:val="212121"/>
          <w:sz w:val="20"/>
          <w:szCs w:val="20"/>
        </w:rPr>
        <w:t xml:space="preserve">. </w:t>
      </w:r>
      <w:r w:rsidRPr="00ED2C93">
        <w:rPr>
          <w:rFonts w:ascii="Times New Roman" w:hAnsi="Times New Roman"/>
          <w:sz w:val="20"/>
          <w:szCs w:val="20"/>
        </w:rPr>
        <w:t>Kesimpulan dari sensus permainan ini, cara pustakawan sekolah yang berbeda dalam memanfaatkan permainan di perpustakaan masing-masing. Permainan tidak harus selalu mengenai pendidikan, kebanyakan mengandalkan campuran komponen pendidikan dan rekreasi sehingga mendukung kurikulum dan mengajarkan siswa berbagai jenis keterampilan tetapi dapat juga mendatangkan pengguna non-perpustakaan. Yang terpenting bahwa setiap perpustakaan sekolah yang ingin melibatkan permainan di dalamnya harus mempertimbangkan tujuan yang diinginkan dan menyesuaikan dengan ruang, waktu dan anggaran yang ada. Hal ini diperlukan untuk menentukan jenis permainan untuk perpustakaan sekolah.</w:t>
      </w:r>
    </w:p>
    <w:p w:rsidR="00466FA0" w:rsidRPr="00466FA0" w:rsidRDefault="002A3DDC" w:rsidP="00466FA0">
      <w:pPr>
        <w:pStyle w:val="ListParagraph"/>
        <w:spacing w:line="240" w:lineRule="auto"/>
        <w:ind w:left="0" w:firstLine="567"/>
        <w:jc w:val="both"/>
        <w:rPr>
          <w:rFonts w:ascii="Times New Roman" w:hAnsi="Times New Roman"/>
          <w:sz w:val="20"/>
          <w:szCs w:val="20"/>
        </w:rPr>
      </w:pPr>
      <w:r w:rsidRPr="00466FA0">
        <w:rPr>
          <w:rFonts w:ascii="Times New Roman" w:hAnsi="Times New Roman"/>
          <w:sz w:val="20"/>
          <w:szCs w:val="20"/>
        </w:rPr>
        <w:t xml:space="preserve">Penelitian ini bertujuan untuk mengetahui penerapan </w:t>
      </w:r>
      <w:r w:rsidRPr="00466FA0">
        <w:rPr>
          <w:rFonts w:ascii="Times New Roman" w:hAnsi="Times New Roman"/>
          <w:i/>
          <w:sz w:val="20"/>
          <w:szCs w:val="20"/>
        </w:rPr>
        <w:t xml:space="preserve">video games </w:t>
      </w:r>
      <w:r w:rsidRPr="00466FA0">
        <w:rPr>
          <w:rFonts w:ascii="Times New Roman" w:hAnsi="Times New Roman"/>
          <w:sz w:val="20"/>
          <w:szCs w:val="20"/>
        </w:rPr>
        <w:t xml:space="preserve">edukatif perpustakaan untuk </w:t>
      </w:r>
      <w:r w:rsidRPr="00466FA0">
        <w:rPr>
          <w:rFonts w:ascii="Times New Roman" w:hAnsi="Times New Roman"/>
          <w:sz w:val="20"/>
          <w:szCs w:val="20"/>
        </w:rPr>
        <w:lastRenderedPageBreak/>
        <w:t xml:space="preserve">menarik siswa berkunjung ke perpustakaan sekolah SMA Islam Hidayatullah Banyumanik Semarang. Serta mengetahui prospek </w:t>
      </w:r>
      <w:r w:rsidRPr="00466FA0">
        <w:rPr>
          <w:rFonts w:ascii="Times New Roman" w:hAnsi="Times New Roman"/>
          <w:i/>
          <w:sz w:val="20"/>
          <w:szCs w:val="20"/>
        </w:rPr>
        <w:t>video games</w:t>
      </w:r>
      <w:r w:rsidRPr="00466FA0">
        <w:rPr>
          <w:rFonts w:ascii="Times New Roman" w:hAnsi="Times New Roman"/>
          <w:sz w:val="20"/>
          <w:szCs w:val="20"/>
        </w:rPr>
        <w:t xml:space="preserve"> edukatif perpustakaan di masa mendatang di perpustakaan sekolah SMA Islam Hidayatullah Banyumanik Semarang dan kemungkinan kendala.</w:t>
      </w:r>
      <w:r w:rsidR="00466FA0" w:rsidRPr="00466FA0">
        <w:rPr>
          <w:rFonts w:ascii="Times New Roman" w:hAnsi="Times New Roman"/>
          <w:sz w:val="20"/>
          <w:szCs w:val="20"/>
        </w:rPr>
        <w:t xml:space="preserve"> </w:t>
      </w:r>
      <w:r w:rsidR="00466FA0">
        <w:rPr>
          <w:rFonts w:ascii="Times New Roman" w:hAnsi="Times New Roman"/>
          <w:sz w:val="20"/>
          <w:szCs w:val="20"/>
        </w:rPr>
        <w:t>Penelitian ini ber</w:t>
      </w:r>
      <w:r w:rsidR="00466FA0" w:rsidRPr="00466FA0">
        <w:rPr>
          <w:rFonts w:ascii="Times New Roman" w:hAnsi="Times New Roman"/>
          <w:sz w:val="20"/>
          <w:szCs w:val="20"/>
        </w:rPr>
        <w:t xml:space="preserve">manfaat untuk menambah khazanah dalam bidang Ilmu Perpustakaan khususnya mengenai penerapan </w:t>
      </w:r>
      <w:r w:rsidR="00466FA0" w:rsidRPr="00466FA0">
        <w:rPr>
          <w:rFonts w:ascii="Times New Roman" w:hAnsi="Times New Roman"/>
          <w:i/>
          <w:sz w:val="20"/>
          <w:szCs w:val="20"/>
        </w:rPr>
        <w:t xml:space="preserve">video games </w:t>
      </w:r>
      <w:r w:rsidR="00466FA0" w:rsidRPr="00466FA0">
        <w:rPr>
          <w:rFonts w:ascii="Times New Roman" w:hAnsi="Times New Roman"/>
          <w:sz w:val="20"/>
          <w:szCs w:val="20"/>
        </w:rPr>
        <w:t>edukatif perpustakaan di perpustakaan sekolah SMA Islam Hidayatullah Banyumanik Semarang.</w:t>
      </w:r>
      <w:r w:rsidR="00466FA0">
        <w:rPr>
          <w:rFonts w:ascii="Times New Roman" w:hAnsi="Times New Roman"/>
          <w:sz w:val="20"/>
          <w:szCs w:val="20"/>
        </w:rPr>
        <w:t xml:space="preserve"> Kemudian hasil p</w:t>
      </w:r>
      <w:r w:rsidR="00466FA0" w:rsidRPr="00466FA0">
        <w:rPr>
          <w:rFonts w:ascii="Times New Roman" w:hAnsi="Times New Roman"/>
          <w:sz w:val="20"/>
          <w:szCs w:val="20"/>
        </w:rPr>
        <w:t xml:space="preserve">enelitian ini memberikan kesempatan kepada pihak-pihak tertentu untuk dapat mempertimbangkan penerapan </w:t>
      </w:r>
      <w:r w:rsidR="00466FA0" w:rsidRPr="00466FA0">
        <w:rPr>
          <w:rFonts w:ascii="Times New Roman" w:hAnsi="Times New Roman"/>
          <w:i/>
          <w:sz w:val="20"/>
          <w:szCs w:val="20"/>
        </w:rPr>
        <w:t xml:space="preserve">video games </w:t>
      </w:r>
      <w:r w:rsidR="00466FA0" w:rsidRPr="00466FA0">
        <w:rPr>
          <w:rFonts w:ascii="Times New Roman" w:hAnsi="Times New Roman"/>
          <w:sz w:val="20"/>
          <w:szCs w:val="20"/>
        </w:rPr>
        <w:t>edukatif perpustakaan tersebut jika memang memungkinkan untuk dilaksanakan.</w:t>
      </w:r>
    </w:p>
    <w:p w:rsidR="0042082A" w:rsidRDefault="0042082A" w:rsidP="00F77BF8">
      <w:pPr>
        <w:pStyle w:val="NoSpacing"/>
        <w:numPr>
          <w:ilvl w:val="0"/>
          <w:numId w:val="2"/>
        </w:numPr>
        <w:ind w:left="284" w:hanging="284"/>
        <w:rPr>
          <w:rFonts w:ascii="Times New Roman" w:hAnsi="Times New Roman" w:cs="Times New Roman"/>
          <w:b/>
          <w:sz w:val="20"/>
          <w:szCs w:val="20"/>
        </w:rPr>
      </w:pPr>
      <w:r w:rsidRPr="00036220">
        <w:rPr>
          <w:rFonts w:ascii="Times New Roman" w:hAnsi="Times New Roman" w:cs="Times New Roman"/>
          <w:b/>
          <w:sz w:val="20"/>
          <w:szCs w:val="20"/>
        </w:rPr>
        <w:t>Metode Penelitian</w:t>
      </w:r>
    </w:p>
    <w:p w:rsidR="00F77BF8" w:rsidRPr="00F0196D" w:rsidRDefault="00F77BF8" w:rsidP="00212C81">
      <w:pPr>
        <w:pStyle w:val="ListParagraph"/>
        <w:spacing w:line="240" w:lineRule="auto"/>
        <w:ind w:left="0"/>
        <w:jc w:val="both"/>
        <w:rPr>
          <w:rFonts w:ascii="Times New Roman" w:hAnsi="Times New Roman"/>
          <w:sz w:val="20"/>
          <w:szCs w:val="20"/>
        </w:rPr>
      </w:pPr>
      <w:r w:rsidRPr="00F77BF8">
        <w:rPr>
          <w:rFonts w:ascii="Times New Roman" w:hAnsi="Times New Roman"/>
          <w:sz w:val="20"/>
          <w:szCs w:val="20"/>
        </w:rPr>
        <w:t>Jenis penelitian yang digunakan adalah kualitatif. Dijelaskan bahwa penelitian kualitatif bertujuan untuk memperoleh gambaran seutuhnya mengenai suatu hal menurut pandangan manusia yang diteliti. Penelitian kualitatif berhubungan dengan ide, presepsi, pendapat (Sulistyo-Basuki, 2006: 78).</w:t>
      </w:r>
    </w:p>
    <w:p w:rsidR="0050379A" w:rsidRDefault="00F77BF8" w:rsidP="0050379A">
      <w:pPr>
        <w:pStyle w:val="ListParagraph"/>
        <w:spacing w:line="240" w:lineRule="auto"/>
        <w:ind w:left="0" w:firstLine="567"/>
        <w:jc w:val="both"/>
        <w:rPr>
          <w:rFonts w:ascii="Times New Roman" w:hAnsi="Times New Roman"/>
          <w:sz w:val="20"/>
          <w:szCs w:val="20"/>
        </w:rPr>
      </w:pPr>
      <w:r w:rsidRPr="00F77BF8">
        <w:rPr>
          <w:rFonts w:ascii="Times New Roman" w:hAnsi="Times New Roman"/>
          <w:sz w:val="20"/>
          <w:szCs w:val="20"/>
        </w:rPr>
        <w:t>Metode yang digunakan adalah kaji tindak (</w:t>
      </w:r>
      <w:r w:rsidRPr="00F77BF8">
        <w:rPr>
          <w:rFonts w:ascii="Times New Roman" w:hAnsi="Times New Roman"/>
          <w:i/>
          <w:sz w:val="20"/>
          <w:szCs w:val="20"/>
        </w:rPr>
        <w:t>Action Research)</w:t>
      </w:r>
      <w:r w:rsidRPr="00F77BF8">
        <w:rPr>
          <w:rFonts w:ascii="Times New Roman" w:hAnsi="Times New Roman"/>
          <w:sz w:val="20"/>
          <w:szCs w:val="20"/>
        </w:rPr>
        <w:t>. Kaji tindak berakar pada praktek yang ada dan disusun untuk mengatasi masalah tertentu maka peneliti tidak dapat mengontrol sepenuhnya variabel yang ada. Metode ini dirasa mampu memberikan masukan berdasarkan penelitian dan dengan demikian mempengaruhi praktek yang ada dalam bentuk formatif, sehingga kaji tindak memerlukan pembahasan dan negosiasi dengan peserta penelitian. Berdasarkan (Sulistyo-Basuki, 2006: 141)</w:t>
      </w:r>
      <w:r w:rsidR="00212C81">
        <w:rPr>
          <w:rFonts w:ascii="Times New Roman" w:hAnsi="Times New Roman"/>
          <w:sz w:val="20"/>
          <w:szCs w:val="20"/>
        </w:rPr>
        <w:t>.</w:t>
      </w:r>
    </w:p>
    <w:p w:rsidR="0050379A" w:rsidRDefault="00212C81" w:rsidP="0050379A">
      <w:pPr>
        <w:pStyle w:val="ListParagraph"/>
        <w:spacing w:line="240" w:lineRule="auto"/>
        <w:ind w:left="0" w:firstLine="567"/>
        <w:jc w:val="both"/>
        <w:rPr>
          <w:rFonts w:ascii="Times New Roman" w:hAnsi="Times New Roman"/>
          <w:color w:val="000000" w:themeColor="text1"/>
          <w:sz w:val="20"/>
          <w:szCs w:val="20"/>
        </w:rPr>
      </w:pPr>
      <w:r w:rsidRPr="0050379A">
        <w:rPr>
          <w:rFonts w:ascii="Times New Roman" w:hAnsi="Times New Roman"/>
          <w:sz w:val="20"/>
          <w:szCs w:val="20"/>
        </w:rPr>
        <w:t>Penelitian ini menggunakan tahap penelitian kaji tindak dari Sykes. Sykes menerangkan dalam bukunya di tahun 2002 yang berjudul “</w:t>
      </w:r>
      <w:r w:rsidRPr="0050379A">
        <w:rPr>
          <w:rFonts w:ascii="Times New Roman" w:hAnsi="Times New Roman"/>
          <w:i/>
          <w:color w:val="000000" w:themeColor="text1"/>
          <w:sz w:val="20"/>
          <w:szCs w:val="20"/>
        </w:rPr>
        <w:t xml:space="preserve">Action Research: A Practical Guide for Transforming Your School Library”. </w:t>
      </w:r>
      <w:r w:rsidRPr="0050379A">
        <w:rPr>
          <w:rFonts w:ascii="Times New Roman" w:hAnsi="Times New Roman"/>
          <w:color w:val="000000" w:themeColor="text1"/>
          <w:sz w:val="20"/>
          <w:szCs w:val="20"/>
        </w:rPr>
        <w:t>Adapun daftar tahap penelitian kaji tindak (</w:t>
      </w:r>
      <w:r w:rsidRPr="0050379A">
        <w:rPr>
          <w:rFonts w:ascii="Times New Roman" w:hAnsi="Times New Roman"/>
          <w:i/>
          <w:color w:val="000000" w:themeColor="text1"/>
          <w:sz w:val="20"/>
          <w:szCs w:val="20"/>
        </w:rPr>
        <w:t>action research</w:t>
      </w:r>
      <w:r w:rsidRPr="0050379A">
        <w:rPr>
          <w:rFonts w:ascii="Times New Roman" w:hAnsi="Times New Roman"/>
          <w:color w:val="000000" w:themeColor="text1"/>
          <w:sz w:val="20"/>
          <w:szCs w:val="20"/>
        </w:rPr>
        <w:t>):</w:t>
      </w:r>
    </w:p>
    <w:p w:rsidR="0050379A"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50379A">
        <w:rPr>
          <w:rFonts w:ascii="Times New Roman" w:hAnsi="Times New Roman"/>
          <w:sz w:val="20"/>
          <w:szCs w:val="20"/>
        </w:rPr>
        <w:t>Peta pikiran (</w:t>
      </w:r>
      <w:r w:rsidRPr="0050379A">
        <w:rPr>
          <w:rFonts w:ascii="Times New Roman" w:hAnsi="Times New Roman"/>
          <w:i/>
          <w:sz w:val="20"/>
          <w:szCs w:val="20"/>
        </w:rPr>
        <w:t>Mind map</w:t>
      </w:r>
      <w:r w:rsidRPr="0050379A">
        <w:rPr>
          <w:rFonts w:ascii="Times New Roman" w:hAnsi="Times New Roman"/>
          <w:sz w:val="20"/>
          <w:szCs w:val="20"/>
        </w:rPr>
        <w:t>)</w:t>
      </w:r>
    </w:p>
    <w:p w:rsidR="0050379A"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50379A">
        <w:rPr>
          <w:rFonts w:ascii="Times New Roman" w:hAnsi="Times New Roman"/>
          <w:sz w:val="20"/>
          <w:szCs w:val="20"/>
        </w:rPr>
        <w:t>Konteks (</w:t>
      </w:r>
      <w:r w:rsidRPr="0050379A">
        <w:rPr>
          <w:rFonts w:ascii="Times New Roman" w:hAnsi="Times New Roman"/>
          <w:i/>
          <w:sz w:val="20"/>
          <w:szCs w:val="20"/>
        </w:rPr>
        <w:t>Context</w:t>
      </w:r>
      <w:r w:rsidRPr="0050379A">
        <w:rPr>
          <w:rFonts w:ascii="Times New Roman" w:hAnsi="Times New Roman"/>
          <w:sz w:val="20"/>
          <w:szCs w:val="20"/>
        </w:rPr>
        <w:t>)</w:t>
      </w:r>
    </w:p>
    <w:p w:rsidR="0050379A"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50379A">
        <w:rPr>
          <w:rFonts w:ascii="Times New Roman" w:hAnsi="Times New Roman"/>
          <w:sz w:val="20"/>
          <w:szCs w:val="20"/>
        </w:rPr>
        <w:t>Isu (</w:t>
      </w:r>
      <w:r w:rsidRPr="0050379A">
        <w:rPr>
          <w:rFonts w:ascii="Times New Roman" w:hAnsi="Times New Roman"/>
          <w:i/>
          <w:sz w:val="20"/>
          <w:szCs w:val="20"/>
        </w:rPr>
        <w:t>Issue</w:t>
      </w:r>
      <w:r w:rsidRPr="0050379A">
        <w:rPr>
          <w:rFonts w:ascii="Times New Roman" w:hAnsi="Times New Roman"/>
          <w:sz w:val="20"/>
          <w:szCs w:val="20"/>
        </w:rPr>
        <w:t>)</w:t>
      </w:r>
      <w:r w:rsidRPr="0050379A">
        <w:rPr>
          <w:rFonts w:ascii="Times New Roman" w:hAnsi="Times New Roman"/>
          <w:sz w:val="20"/>
          <w:szCs w:val="20"/>
        </w:rPr>
        <w:tab/>
      </w:r>
      <w:r w:rsidRPr="0050379A">
        <w:rPr>
          <w:rFonts w:ascii="Times New Roman" w:hAnsi="Times New Roman"/>
          <w:sz w:val="20"/>
          <w:szCs w:val="20"/>
        </w:rPr>
        <w:tab/>
      </w:r>
      <w:r w:rsidRPr="0050379A">
        <w:rPr>
          <w:rFonts w:ascii="Times New Roman" w:hAnsi="Times New Roman"/>
          <w:sz w:val="20"/>
          <w:szCs w:val="20"/>
        </w:rPr>
        <w:tab/>
      </w:r>
    </w:p>
    <w:p w:rsidR="0050379A"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50379A">
        <w:rPr>
          <w:rFonts w:ascii="Times New Roman" w:hAnsi="Times New Roman"/>
          <w:sz w:val="20"/>
          <w:szCs w:val="20"/>
        </w:rPr>
        <w:t>Sumber daya (</w:t>
      </w:r>
      <w:r w:rsidRPr="0050379A">
        <w:rPr>
          <w:rFonts w:ascii="Times New Roman" w:hAnsi="Times New Roman"/>
          <w:i/>
          <w:sz w:val="20"/>
          <w:szCs w:val="20"/>
        </w:rPr>
        <w:t>Resources</w:t>
      </w:r>
      <w:r w:rsidRPr="0050379A">
        <w:rPr>
          <w:rFonts w:ascii="Times New Roman" w:hAnsi="Times New Roman"/>
          <w:sz w:val="20"/>
          <w:szCs w:val="20"/>
        </w:rPr>
        <w:t>)</w:t>
      </w:r>
    </w:p>
    <w:p w:rsidR="0050379A"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50379A">
        <w:rPr>
          <w:rFonts w:ascii="Times New Roman" w:hAnsi="Times New Roman"/>
          <w:sz w:val="20"/>
          <w:szCs w:val="20"/>
        </w:rPr>
        <w:t>Tujuan, hasil dan perencanaan (</w:t>
      </w:r>
      <w:r w:rsidRPr="0050379A">
        <w:rPr>
          <w:rFonts w:ascii="Times New Roman" w:hAnsi="Times New Roman"/>
          <w:i/>
          <w:sz w:val="20"/>
          <w:szCs w:val="20"/>
        </w:rPr>
        <w:t>Goal, outcomes, and action plans</w:t>
      </w:r>
      <w:r w:rsidRPr="0050379A">
        <w:rPr>
          <w:rFonts w:ascii="Times New Roman" w:hAnsi="Times New Roman"/>
          <w:sz w:val="20"/>
          <w:szCs w:val="20"/>
        </w:rPr>
        <w:t>)</w:t>
      </w:r>
      <w:r w:rsidRPr="0050379A">
        <w:rPr>
          <w:rFonts w:ascii="Times New Roman" w:hAnsi="Times New Roman"/>
          <w:sz w:val="20"/>
          <w:szCs w:val="20"/>
        </w:rPr>
        <w:tab/>
      </w:r>
    </w:p>
    <w:p w:rsidR="00002198"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50379A">
        <w:rPr>
          <w:rFonts w:ascii="Times New Roman" w:hAnsi="Times New Roman"/>
          <w:sz w:val="20"/>
          <w:szCs w:val="20"/>
        </w:rPr>
        <w:t>Wawancara (</w:t>
      </w:r>
      <w:r w:rsidRPr="0050379A">
        <w:rPr>
          <w:rFonts w:ascii="Times New Roman" w:hAnsi="Times New Roman"/>
          <w:i/>
          <w:sz w:val="20"/>
          <w:szCs w:val="20"/>
        </w:rPr>
        <w:t>Journey events</w:t>
      </w:r>
      <w:r w:rsidRPr="0050379A">
        <w:rPr>
          <w:rFonts w:ascii="Times New Roman" w:hAnsi="Times New Roman"/>
          <w:sz w:val="20"/>
          <w:szCs w:val="20"/>
        </w:rPr>
        <w:t>)</w:t>
      </w:r>
    </w:p>
    <w:p w:rsidR="00002198"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002198">
        <w:rPr>
          <w:rFonts w:ascii="Times New Roman" w:hAnsi="Times New Roman"/>
          <w:sz w:val="20"/>
          <w:szCs w:val="20"/>
        </w:rPr>
        <w:t>Pola (</w:t>
      </w:r>
      <w:r w:rsidRPr="00002198">
        <w:rPr>
          <w:rFonts w:ascii="Times New Roman" w:hAnsi="Times New Roman"/>
          <w:i/>
          <w:sz w:val="20"/>
          <w:szCs w:val="20"/>
        </w:rPr>
        <w:t>Patterns</w:t>
      </w:r>
      <w:r w:rsidRPr="00002198">
        <w:rPr>
          <w:rFonts w:ascii="Times New Roman" w:hAnsi="Times New Roman"/>
          <w:sz w:val="20"/>
          <w:szCs w:val="20"/>
        </w:rPr>
        <w:t>)</w:t>
      </w:r>
    </w:p>
    <w:p w:rsidR="00002198" w:rsidRDefault="0050379A" w:rsidP="0050379A">
      <w:pPr>
        <w:pStyle w:val="ListParagraph"/>
        <w:numPr>
          <w:ilvl w:val="0"/>
          <w:numId w:val="4"/>
        </w:numPr>
        <w:spacing w:line="240" w:lineRule="auto"/>
        <w:ind w:left="567" w:hanging="283"/>
        <w:jc w:val="both"/>
        <w:rPr>
          <w:rFonts w:ascii="Times New Roman" w:hAnsi="Times New Roman"/>
          <w:sz w:val="20"/>
          <w:szCs w:val="20"/>
        </w:rPr>
      </w:pPr>
      <w:r w:rsidRPr="00002198">
        <w:rPr>
          <w:rFonts w:ascii="Times New Roman" w:hAnsi="Times New Roman"/>
          <w:sz w:val="20"/>
          <w:szCs w:val="20"/>
        </w:rPr>
        <w:t>Kesimpulan (</w:t>
      </w:r>
      <w:r w:rsidRPr="00002198">
        <w:rPr>
          <w:rFonts w:ascii="Times New Roman" w:hAnsi="Times New Roman"/>
          <w:i/>
          <w:sz w:val="20"/>
          <w:szCs w:val="20"/>
        </w:rPr>
        <w:t>Conclusion</w:t>
      </w:r>
      <w:r w:rsidRPr="00002198">
        <w:rPr>
          <w:rFonts w:ascii="Times New Roman" w:hAnsi="Times New Roman"/>
          <w:sz w:val="20"/>
          <w:szCs w:val="20"/>
        </w:rPr>
        <w:t>)</w:t>
      </w:r>
    </w:p>
    <w:p w:rsidR="0050379A" w:rsidRDefault="0050379A" w:rsidP="00002198">
      <w:pPr>
        <w:pStyle w:val="ListParagraph"/>
        <w:numPr>
          <w:ilvl w:val="0"/>
          <w:numId w:val="4"/>
        </w:numPr>
        <w:spacing w:line="240" w:lineRule="auto"/>
        <w:ind w:left="567" w:hanging="283"/>
        <w:jc w:val="both"/>
        <w:rPr>
          <w:rFonts w:ascii="Times New Roman" w:hAnsi="Times New Roman"/>
          <w:sz w:val="20"/>
          <w:szCs w:val="20"/>
        </w:rPr>
      </w:pPr>
      <w:r w:rsidRPr="00002198">
        <w:rPr>
          <w:rFonts w:ascii="Times New Roman" w:hAnsi="Times New Roman"/>
          <w:sz w:val="20"/>
          <w:szCs w:val="20"/>
        </w:rPr>
        <w:t>Bibliografi (</w:t>
      </w:r>
      <w:r w:rsidRPr="00002198">
        <w:rPr>
          <w:rFonts w:ascii="Times New Roman" w:hAnsi="Times New Roman"/>
          <w:i/>
          <w:sz w:val="20"/>
          <w:szCs w:val="20"/>
        </w:rPr>
        <w:t>Bibliography</w:t>
      </w:r>
      <w:r w:rsidRPr="00002198">
        <w:rPr>
          <w:rFonts w:ascii="Times New Roman" w:hAnsi="Times New Roman"/>
          <w:sz w:val="20"/>
          <w:szCs w:val="20"/>
        </w:rPr>
        <w:t>)</w:t>
      </w:r>
    </w:p>
    <w:p w:rsidR="00002198" w:rsidRDefault="00002198" w:rsidP="00002198">
      <w:pPr>
        <w:pStyle w:val="ListParagraph"/>
        <w:spacing w:line="240" w:lineRule="auto"/>
        <w:ind w:left="0" w:firstLine="567"/>
        <w:jc w:val="both"/>
        <w:rPr>
          <w:rFonts w:ascii="Times New Roman" w:hAnsi="Times New Roman"/>
          <w:sz w:val="20"/>
          <w:szCs w:val="20"/>
        </w:rPr>
      </w:pPr>
      <w:r w:rsidRPr="00002198">
        <w:rPr>
          <w:rFonts w:ascii="Times New Roman" w:hAnsi="Times New Roman"/>
          <w:sz w:val="20"/>
          <w:szCs w:val="20"/>
        </w:rPr>
        <w:t>Teknik pemilihan informan</w:t>
      </w:r>
      <w:r>
        <w:rPr>
          <w:rFonts w:ascii="Times New Roman" w:hAnsi="Times New Roman"/>
          <w:sz w:val="20"/>
          <w:szCs w:val="20"/>
        </w:rPr>
        <w:t xml:space="preserve"> yaitu dipilih</w:t>
      </w:r>
      <w:r w:rsidRPr="00002198">
        <w:rPr>
          <w:rFonts w:ascii="Times New Roman" w:hAnsi="Times New Roman"/>
          <w:sz w:val="20"/>
          <w:szCs w:val="20"/>
        </w:rPr>
        <w:t xml:space="preserve"> Informan kunci adalah pustakawan yang bekerja di perpustakaan sekolah SMA Islam Hidayatullah Banyumanik Semarang berjumlah satu orang. Yang diwawancarai pendapat dan pandangannya mengenai penerapan </w:t>
      </w:r>
      <w:r w:rsidRPr="00002198">
        <w:rPr>
          <w:rFonts w:ascii="Times New Roman" w:hAnsi="Times New Roman"/>
          <w:i/>
          <w:sz w:val="20"/>
          <w:szCs w:val="20"/>
        </w:rPr>
        <w:t xml:space="preserve">video games </w:t>
      </w:r>
      <w:r w:rsidRPr="00002198">
        <w:rPr>
          <w:rFonts w:ascii="Times New Roman" w:hAnsi="Times New Roman"/>
          <w:sz w:val="20"/>
          <w:szCs w:val="20"/>
        </w:rPr>
        <w:t>edukatif</w:t>
      </w:r>
      <w:r>
        <w:rPr>
          <w:rFonts w:ascii="Times New Roman" w:hAnsi="Times New Roman"/>
          <w:sz w:val="20"/>
          <w:szCs w:val="20"/>
        </w:rPr>
        <w:t xml:space="preserve"> di perpustakaan sekolah. P</w:t>
      </w:r>
      <w:r w:rsidRPr="00002198">
        <w:rPr>
          <w:rFonts w:ascii="Times New Roman" w:hAnsi="Times New Roman"/>
          <w:sz w:val="20"/>
          <w:szCs w:val="20"/>
        </w:rPr>
        <w:t>eneliti tetap membutuhkan informan lain, dan diputuskan peneliti mengambil informan siswa. D</w:t>
      </w:r>
      <w:r>
        <w:rPr>
          <w:rFonts w:ascii="Times New Roman" w:hAnsi="Times New Roman"/>
          <w:sz w:val="20"/>
          <w:szCs w:val="20"/>
        </w:rPr>
        <w:t>idapatkan</w:t>
      </w:r>
      <w:r w:rsidRPr="00002198">
        <w:rPr>
          <w:rFonts w:ascii="Times New Roman" w:hAnsi="Times New Roman"/>
          <w:sz w:val="20"/>
          <w:szCs w:val="20"/>
        </w:rPr>
        <w:t xml:space="preserve"> empat siswa sekolah SMA Islam Hi</w:t>
      </w:r>
      <w:r>
        <w:rPr>
          <w:rFonts w:ascii="Times New Roman" w:hAnsi="Times New Roman"/>
          <w:sz w:val="20"/>
          <w:szCs w:val="20"/>
        </w:rPr>
        <w:t>dayatullah dengan kriteria</w:t>
      </w:r>
      <w:r w:rsidRPr="00002198">
        <w:rPr>
          <w:rFonts w:ascii="Times New Roman" w:hAnsi="Times New Roman"/>
          <w:sz w:val="20"/>
          <w:szCs w:val="20"/>
        </w:rPr>
        <w:t xml:space="preserve"> </w:t>
      </w:r>
      <w:r>
        <w:rPr>
          <w:rFonts w:ascii="Times New Roman" w:hAnsi="Times New Roman"/>
          <w:sz w:val="20"/>
          <w:szCs w:val="20"/>
        </w:rPr>
        <w:t xml:space="preserve">harus </w:t>
      </w:r>
      <w:r w:rsidRPr="00002198">
        <w:rPr>
          <w:rFonts w:ascii="Times New Roman" w:hAnsi="Times New Roman"/>
          <w:sz w:val="20"/>
          <w:szCs w:val="20"/>
        </w:rPr>
        <w:t xml:space="preserve">datang berkunjung ke perpustakaan sebagai pengguna dan mampu </w:t>
      </w:r>
      <w:r w:rsidRPr="00002198">
        <w:rPr>
          <w:rFonts w:ascii="Times New Roman" w:hAnsi="Times New Roman"/>
          <w:sz w:val="20"/>
          <w:szCs w:val="20"/>
        </w:rPr>
        <w:lastRenderedPageBreak/>
        <w:t xml:space="preserve">berkomunikasi dengan baik serta bersedia diwawancarai. Peneliti meminta ataupun mengamati siswa yang bermain </w:t>
      </w:r>
      <w:r w:rsidRPr="00002198">
        <w:rPr>
          <w:rFonts w:ascii="Times New Roman" w:hAnsi="Times New Roman"/>
          <w:i/>
          <w:sz w:val="20"/>
          <w:szCs w:val="20"/>
        </w:rPr>
        <w:t>video game</w:t>
      </w:r>
      <w:r>
        <w:rPr>
          <w:rFonts w:ascii="Times New Roman" w:hAnsi="Times New Roman"/>
          <w:i/>
          <w:sz w:val="20"/>
          <w:szCs w:val="20"/>
        </w:rPr>
        <w:t>s</w:t>
      </w:r>
      <w:r w:rsidRPr="00002198">
        <w:rPr>
          <w:rFonts w:ascii="Times New Roman" w:hAnsi="Times New Roman"/>
          <w:i/>
          <w:sz w:val="20"/>
          <w:szCs w:val="20"/>
        </w:rPr>
        <w:t xml:space="preserve"> </w:t>
      </w:r>
      <w:r w:rsidRPr="00002198">
        <w:rPr>
          <w:rFonts w:ascii="Times New Roman" w:hAnsi="Times New Roman"/>
          <w:sz w:val="20"/>
          <w:szCs w:val="20"/>
        </w:rPr>
        <w:t xml:space="preserve">edukatif perpustakaan yang peneliti sudah sediakan </w:t>
      </w:r>
      <w:r>
        <w:rPr>
          <w:rFonts w:ascii="Times New Roman" w:hAnsi="Times New Roman"/>
          <w:sz w:val="20"/>
          <w:szCs w:val="20"/>
        </w:rPr>
        <w:t>dan</w:t>
      </w:r>
      <w:r w:rsidRPr="00002198">
        <w:rPr>
          <w:rFonts w:ascii="Times New Roman" w:hAnsi="Times New Roman"/>
          <w:sz w:val="20"/>
          <w:szCs w:val="20"/>
        </w:rPr>
        <w:t xml:space="preserve"> diwawancarai.</w:t>
      </w:r>
    </w:p>
    <w:p w:rsidR="00F77BF8" w:rsidRPr="006D59F3" w:rsidRDefault="007E0E3E" w:rsidP="006D59F3">
      <w:pPr>
        <w:pStyle w:val="ListParagraph"/>
        <w:spacing w:line="240" w:lineRule="auto"/>
        <w:ind w:left="0" w:firstLine="567"/>
        <w:jc w:val="both"/>
        <w:rPr>
          <w:rFonts w:ascii="Times New Roman" w:hAnsi="Times New Roman"/>
          <w:sz w:val="20"/>
          <w:szCs w:val="20"/>
        </w:rPr>
      </w:pPr>
      <w:r w:rsidRPr="007E0E3E">
        <w:rPr>
          <w:rFonts w:ascii="Times New Roman" w:hAnsi="Times New Roman"/>
          <w:sz w:val="20"/>
          <w:szCs w:val="20"/>
        </w:rPr>
        <w:t xml:space="preserve">Teknik pengumpulan data yakni observasi partisipan dipilih karena peneliti terlibat dalam tahap mengamati beberapa siswa sekolah yang bermain </w:t>
      </w:r>
      <w:r w:rsidRPr="007E0E3E">
        <w:rPr>
          <w:rFonts w:ascii="Times New Roman" w:hAnsi="Times New Roman"/>
          <w:i/>
          <w:sz w:val="20"/>
          <w:szCs w:val="20"/>
        </w:rPr>
        <w:t xml:space="preserve">video games </w:t>
      </w:r>
      <w:r w:rsidRPr="007E0E3E">
        <w:rPr>
          <w:rFonts w:ascii="Times New Roman" w:hAnsi="Times New Roman"/>
          <w:sz w:val="20"/>
          <w:szCs w:val="20"/>
        </w:rPr>
        <w:t>edukatif perpustakaan yang peneliti bawa atapun permainan yang mereka biasa mainkan pada saat di komputer perpustakaan dan melanjutkan dengan tahap wawancara. Lalu denga</w:t>
      </w:r>
      <w:r>
        <w:rPr>
          <w:rFonts w:ascii="Times New Roman" w:hAnsi="Times New Roman"/>
          <w:sz w:val="20"/>
          <w:szCs w:val="20"/>
        </w:rPr>
        <w:t xml:space="preserve">n wawancara dan studi pustaka. </w:t>
      </w:r>
      <w:r w:rsidRPr="00B65E00">
        <w:rPr>
          <w:rFonts w:ascii="Times New Roman" w:hAnsi="Times New Roman"/>
          <w:sz w:val="20"/>
          <w:szCs w:val="20"/>
        </w:rPr>
        <w:t xml:space="preserve">Setelah mendapatkan data dilanjutkan dengan pengolahan dan analisis data </w:t>
      </w:r>
      <w:r w:rsidR="00B65E00" w:rsidRPr="00B65E00">
        <w:rPr>
          <w:rFonts w:ascii="Times New Roman" w:hAnsi="Times New Roman"/>
          <w:sz w:val="20"/>
          <w:szCs w:val="20"/>
        </w:rPr>
        <w:t>menggunakan model Miles dan Huberman tahun 1984 yang dikutip dalam Emzir (2012 : 129-133)</w:t>
      </w:r>
      <w:r w:rsidR="00B65E00">
        <w:rPr>
          <w:rFonts w:ascii="Times New Roman" w:hAnsi="Times New Roman"/>
          <w:sz w:val="20"/>
          <w:szCs w:val="20"/>
        </w:rPr>
        <w:t xml:space="preserve"> yakni </w:t>
      </w:r>
      <w:r w:rsidRPr="00B65E00">
        <w:rPr>
          <w:rFonts w:ascii="Times New Roman" w:hAnsi="Times New Roman"/>
          <w:i/>
          <w:iCs/>
          <w:sz w:val="20"/>
          <w:szCs w:val="20"/>
        </w:rPr>
        <w:t xml:space="preserve">Data Reductional </w:t>
      </w:r>
      <w:r w:rsidRPr="00B65E00">
        <w:rPr>
          <w:rFonts w:ascii="Times New Roman" w:hAnsi="Times New Roman"/>
          <w:sz w:val="20"/>
          <w:szCs w:val="20"/>
        </w:rPr>
        <w:t>(Reduksi Data)</w:t>
      </w:r>
      <w:r w:rsidR="00B65E00">
        <w:rPr>
          <w:rFonts w:ascii="Times New Roman" w:hAnsi="Times New Roman"/>
          <w:sz w:val="20"/>
          <w:szCs w:val="20"/>
        </w:rPr>
        <w:t xml:space="preserve">, </w:t>
      </w:r>
      <w:r w:rsidRPr="00B65E00">
        <w:rPr>
          <w:rFonts w:ascii="Times New Roman" w:hAnsi="Times New Roman"/>
          <w:i/>
          <w:iCs/>
          <w:sz w:val="20"/>
          <w:szCs w:val="20"/>
        </w:rPr>
        <w:t xml:space="preserve">Data Display </w:t>
      </w:r>
      <w:r w:rsidRPr="00B65E00">
        <w:rPr>
          <w:rFonts w:ascii="Times New Roman" w:hAnsi="Times New Roman"/>
          <w:iCs/>
          <w:sz w:val="20"/>
          <w:szCs w:val="20"/>
        </w:rPr>
        <w:t>(Model Data)</w:t>
      </w:r>
      <w:r w:rsidR="00B65E00">
        <w:rPr>
          <w:rFonts w:ascii="Times New Roman" w:hAnsi="Times New Roman"/>
          <w:iCs/>
          <w:sz w:val="20"/>
          <w:szCs w:val="20"/>
        </w:rPr>
        <w:t>,</w:t>
      </w:r>
      <w:r w:rsidR="00B65E00">
        <w:rPr>
          <w:rFonts w:ascii="Times New Roman" w:hAnsi="Times New Roman"/>
          <w:sz w:val="20"/>
          <w:szCs w:val="20"/>
        </w:rPr>
        <w:t xml:space="preserve"> </w:t>
      </w:r>
      <w:r w:rsidRPr="00B65E00">
        <w:rPr>
          <w:rFonts w:ascii="Times New Roman" w:hAnsi="Times New Roman"/>
          <w:i/>
          <w:iCs/>
          <w:sz w:val="20"/>
          <w:szCs w:val="20"/>
        </w:rPr>
        <w:t xml:space="preserve">Conclusion </w:t>
      </w:r>
      <w:r w:rsidRPr="00B65E00">
        <w:rPr>
          <w:rFonts w:ascii="Times New Roman" w:hAnsi="Times New Roman"/>
          <w:sz w:val="20"/>
          <w:szCs w:val="20"/>
        </w:rPr>
        <w:t>(Penarikan simpulan)</w:t>
      </w:r>
      <w:r w:rsidR="00B65E00">
        <w:rPr>
          <w:rFonts w:ascii="Times New Roman" w:hAnsi="Times New Roman"/>
          <w:sz w:val="20"/>
          <w:szCs w:val="20"/>
        </w:rPr>
        <w:t>.</w:t>
      </w:r>
    </w:p>
    <w:p w:rsidR="0042082A" w:rsidRPr="007E430C" w:rsidRDefault="0042082A" w:rsidP="007E430C">
      <w:pPr>
        <w:pStyle w:val="NoSpacing"/>
        <w:numPr>
          <w:ilvl w:val="0"/>
          <w:numId w:val="2"/>
        </w:numPr>
        <w:ind w:left="284" w:hanging="284"/>
        <w:rPr>
          <w:rFonts w:ascii="Times New Roman" w:hAnsi="Times New Roman" w:cs="Times New Roman"/>
          <w:b/>
          <w:sz w:val="20"/>
          <w:szCs w:val="20"/>
        </w:rPr>
      </w:pPr>
      <w:r w:rsidRPr="007E430C">
        <w:rPr>
          <w:rFonts w:ascii="Times New Roman" w:hAnsi="Times New Roman" w:cs="Times New Roman"/>
          <w:b/>
          <w:sz w:val="20"/>
          <w:szCs w:val="20"/>
        </w:rPr>
        <w:t>Hasil dan Pembahasan</w:t>
      </w:r>
    </w:p>
    <w:p w:rsidR="00ED2C93" w:rsidRDefault="009F63EB" w:rsidP="009F63EB">
      <w:pPr>
        <w:pStyle w:val="NoSpacing"/>
        <w:ind w:left="426" w:hanging="426"/>
        <w:jc w:val="both"/>
        <w:rPr>
          <w:rFonts w:ascii="Times New Roman" w:hAnsi="Times New Roman" w:cs="Times New Roman"/>
          <w:b/>
          <w:sz w:val="20"/>
          <w:szCs w:val="20"/>
        </w:rPr>
      </w:pPr>
      <w:r>
        <w:rPr>
          <w:rFonts w:ascii="Times New Roman" w:hAnsi="Times New Roman" w:cs="Times New Roman"/>
          <w:b/>
          <w:sz w:val="20"/>
          <w:szCs w:val="20"/>
        </w:rPr>
        <w:t>3.1</w:t>
      </w:r>
      <w:r>
        <w:rPr>
          <w:rFonts w:ascii="Times New Roman" w:hAnsi="Times New Roman" w:cs="Times New Roman"/>
          <w:b/>
          <w:sz w:val="20"/>
          <w:szCs w:val="20"/>
        </w:rPr>
        <w:tab/>
      </w:r>
      <w:r w:rsidR="007E430C" w:rsidRPr="00ED2C93">
        <w:rPr>
          <w:rFonts w:ascii="Times New Roman" w:hAnsi="Times New Roman" w:cs="Times New Roman"/>
          <w:b/>
          <w:sz w:val="20"/>
          <w:szCs w:val="20"/>
        </w:rPr>
        <w:t>Tahap Penelitian Kaji Tindak</w:t>
      </w:r>
    </w:p>
    <w:p w:rsidR="00ED2C93" w:rsidRPr="00466FA0" w:rsidRDefault="00466FA0" w:rsidP="00BB3E28">
      <w:pPr>
        <w:spacing w:line="240" w:lineRule="auto"/>
        <w:jc w:val="both"/>
        <w:rPr>
          <w:rFonts w:ascii="Times New Roman" w:hAnsi="Times New Roman"/>
          <w:color w:val="000000" w:themeColor="text1"/>
          <w:sz w:val="20"/>
          <w:szCs w:val="20"/>
        </w:rPr>
      </w:pPr>
      <w:r w:rsidRPr="00466FA0">
        <w:rPr>
          <w:rFonts w:ascii="Times New Roman" w:hAnsi="Times New Roman"/>
          <w:sz w:val="20"/>
          <w:szCs w:val="20"/>
        </w:rPr>
        <w:t>Poin ini, peneliti terlebih dahulu memaparkan mengenai tahap penelitian kaji tindak (</w:t>
      </w:r>
      <w:r w:rsidRPr="00466FA0">
        <w:rPr>
          <w:rFonts w:ascii="Times New Roman" w:hAnsi="Times New Roman"/>
          <w:i/>
          <w:sz w:val="20"/>
          <w:szCs w:val="20"/>
        </w:rPr>
        <w:t>Action Research</w:t>
      </w:r>
      <w:r w:rsidRPr="00466FA0">
        <w:rPr>
          <w:rFonts w:ascii="Times New Roman" w:hAnsi="Times New Roman"/>
          <w:sz w:val="20"/>
          <w:szCs w:val="20"/>
        </w:rPr>
        <w:t>) mengacu teori Judith A.Sykes dalam bukunya di tahun 2002 yang berjudul: “</w:t>
      </w:r>
      <w:r w:rsidRPr="00466FA0">
        <w:rPr>
          <w:rFonts w:ascii="Times New Roman" w:hAnsi="Times New Roman"/>
          <w:i/>
          <w:color w:val="000000" w:themeColor="text1"/>
          <w:sz w:val="20"/>
          <w:szCs w:val="20"/>
        </w:rPr>
        <w:t>Action Research: A Practical Guide For Transforming Your School Library”</w:t>
      </w:r>
      <w:r>
        <w:rPr>
          <w:rFonts w:ascii="Times New Roman" w:hAnsi="Times New Roman"/>
          <w:color w:val="000000" w:themeColor="text1"/>
          <w:sz w:val="20"/>
          <w:szCs w:val="20"/>
        </w:rPr>
        <w:t>.</w:t>
      </w:r>
    </w:p>
    <w:p w:rsidR="00ED2C93" w:rsidRDefault="009F63EB" w:rsidP="009F63EB">
      <w:pPr>
        <w:pStyle w:val="NoSpacing"/>
        <w:ind w:left="426" w:hanging="426"/>
        <w:jc w:val="both"/>
        <w:rPr>
          <w:rFonts w:ascii="Times New Roman" w:hAnsi="Times New Roman" w:cs="Times New Roman"/>
          <w:b/>
          <w:sz w:val="20"/>
          <w:szCs w:val="20"/>
        </w:rPr>
      </w:pPr>
      <w:r>
        <w:rPr>
          <w:rFonts w:ascii="Times New Roman" w:hAnsi="Times New Roman" w:cs="Times New Roman"/>
          <w:b/>
          <w:sz w:val="20"/>
          <w:szCs w:val="20"/>
        </w:rPr>
        <w:t>3.2</w:t>
      </w:r>
      <w:r>
        <w:rPr>
          <w:rFonts w:ascii="Times New Roman" w:hAnsi="Times New Roman" w:cs="Times New Roman"/>
          <w:b/>
          <w:sz w:val="20"/>
          <w:szCs w:val="20"/>
        </w:rPr>
        <w:tab/>
      </w:r>
      <w:r w:rsidR="007E430C" w:rsidRPr="00ED2C93">
        <w:rPr>
          <w:rFonts w:ascii="Times New Roman" w:hAnsi="Times New Roman" w:cs="Times New Roman"/>
          <w:b/>
          <w:sz w:val="20"/>
          <w:szCs w:val="20"/>
        </w:rPr>
        <w:t>Analisis Informan Penelitian</w:t>
      </w:r>
    </w:p>
    <w:p w:rsidR="00BB1165" w:rsidRPr="00BB1165" w:rsidRDefault="00BB3E28" w:rsidP="00BB1165">
      <w:pPr>
        <w:pStyle w:val="NoSpacing"/>
        <w:jc w:val="both"/>
        <w:rPr>
          <w:rFonts w:ascii="Times New Roman" w:hAnsi="Times New Roman" w:cs="Times New Roman"/>
          <w:sz w:val="20"/>
          <w:szCs w:val="20"/>
        </w:rPr>
      </w:pPr>
      <w:r w:rsidRPr="00BB1165">
        <w:rPr>
          <w:rFonts w:ascii="Times New Roman" w:hAnsi="Times New Roman" w:cs="Times New Roman"/>
          <w:sz w:val="20"/>
          <w:szCs w:val="20"/>
        </w:rPr>
        <w:t xml:space="preserve">Penelitian menghimpun informasi dari pustakawan SMA Islam Hidayatullah melalui wawancara mendalam. Di penelitian ini, beliau bersama peneliti sebelumnya telah berdiskusi beberapa hal mengenai penelitian sehingga peran pustakawan bukan hanya informan bagi penelitian tetapi juga sebagai partner. Hal tersebut sesuai dengan teori Sulistyo-Basuki (2006: 140) bahwa dalam penelitian </w:t>
      </w:r>
      <w:r w:rsidRPr="00BB1165">
        <w:rPr>
          <w:rFonts w:ascii="Times New Roman" w:hAnsi="Times New Roman" w:cs="Times New Roman"/>
          <w:i/>
          <w:sz w:val="20"/>
          <w:szCs w:val="20"/>
        </w:rPr>
        <w:t>Action Research</w:t>
      </w:r>
      <w:r w:rsidRPr="00BB1165">
        <w:rPr>
          <w:rFonts w:ascii="Times New Roman" w:hAnsi="Times New Roman" w:cs="Times New Roman"/>
          <w:sz w:val="20"/>
          <w:szCs w:val="20"/>
        </w:rPr>
        <w:t xml:space="preserve"> perlu adanya kontrol bersama dan diagnosis bersama antara peneliti dengan pembisnis, pustakawan SMA Islam Hidayatullah dianggap sebagai pembisnis dikarenakan beliau yang mengetahui kondisi perpustakaan hingga munculnya permasalahan. Maka dapat dikaji dengan </w:t>
      </w:r>
      <w:r w:rsidRPr="00BB1165">
        <w:rPr>
          <w:rFonts w:ascii="Times New Roman" w:hAnsi="Times New Roman" w:cs="Times New Roman"/>
          <w:i/>
          <w:sz w:val="20"/>
          <w:szCs w:val="20"/>
        </w:rPr>
        <w:t xml:space="preserve">Action Research </w:t>
      </w:r>
      <w:r w:rsidRPr="00BB1165">
        <w:rPr>
          <w:rFonts w:ascii="Times New Roman" w:hAnsi="Times New Roman" w:cs="Times New Roman"/>
          <w:sz w:val="20"/>
          <w:szCs w:val="20"/>
        </w:rPr>
        <w:t xml:space="preserve">untuk menyelesaikan permasalahan tersebut. </w:t>
      </w:r>
    </w:p>
    <w:p w:rsidR="00466FA0" w:rsidRDefault="00BB3E28" w:rsidP="00BB1165">
      <w:pPr>
        <w:pStyle w:val="NoSpacing"/>
        <w:ind w:firstLine="567"/>
        <w:jc w:val="both"/>
        <w:rPr>
          <w:rFonts w:ascii="Times New Roman" w:hAnsi="Times New Roman" w:cs="Times New Roman"/>
          <w:sz w:val="20"/>
          <w:szCs w:val="20"/>
        </w:rPr>
      </w:pPr>
      <w:r w:rsidRPr="00BB1165">
        <w:rPr>
          <w:rFonts w:ascii="Times New Roman" w:hAnsi="Times New Roman" w:cs="Times New Roman"/>
          <w:sz w:val="20"/>
          <w:szCs w:val="20"/>
        </w:rPr>
        <w:t xml:space="preserve">Bagian ini bisa dikatakan sebagai bagian perkenalan mengenai informan siswa mulai dari kegiatannya di perpustakaan hingga mengenai </w:t>
      </w:r>
      <w:r w:rsidRPr="00BB1165">
        <w:rPr>
          <w:rFonts w:ascii="Times New Roman" w:hAnsi="Times New Roman" w:cs="Times New Roman"/>
          <w:i/>
          <w:sz w:val="20"/>
          <w:szCs w:val="20"/>
        </w:rPr>
        <w:t>video games</w:t>
      </w:r>
      <w:r w:rsidRPr="00BB1165">
        <w:rPr>
          <w:rFonts w:ascii="Times New Roman" w:hAnsi="Times New Roman" w:cs="Times New Roman"/>
          <w:sz w:val="20"/>
          <w:szCs w:val="20"/>
        </w:rPr>
        <w:t xml:space="preserve">. Hal ini dilakukan untuk mengetahui lebih mendalam sejauh mana keaktifan informan sebagai pengguna di perpustakaan maupun ketertarikan informan pada </w:t>
      </w:r>
      <w:r w:rsidRPr="00BB1165">
        <w:rPr>
          <w:rFonts w:ascii="Times New Roman" w:hAnsi="Times New Roman" w:cs="Times New Roman"/>
          <w:i/>
          <w:sz w:val="20"/>
          <w:szCs w:val="20"/>
        </w:rPr>
        <w:t xml:space="preserve">video games. </w:t>
      </w:r>
      <w:r w:rsidRPr="00BB1165">
        <w:rPr>
          <w:rFonts w:ascii="Times New Roman" w:hAnsi="Times New Roman" w:cs="Times New Roman"/>
          <w:sz w:val="20"/>
          <w:szCs w:val="20"/>
        </w:rPr>
        <w:t xml:space="preserve">Semua informan saat penelitian berkunjung ke perpustakaan di waktu jam istirahat setelah sholat dzuhur, lalu langsung menuju ke rak buku dan berlanjut ke komputer perpustakaan. Diperkenalkan oleh pustakawan </w:t>
      </w:r>
      <w:r w:rsidRPr="00BB1165">
        <w:rPr>
          <w:rFonts w:ascii="Times New Roman" w:hAnsi="Times New Roman" w:cs="Times New Roman"/>
          <w:i/>
          <w:sz w:val="20"/>
          <w:szCs w:val="20"/>
        </w:rPr>
        <w:t xml:space="preserve">video games </w:t>
      </w:r>
      <w:r w:rsidRPr="00BB1165">
        <w:rPr>
          <w:rFonts w:ascii="Times New Roman" w:hAnsi="Times New Roman" w:cs="Times New Roman"/>
          <w:sz w:val="20"/>
          <w:szCs w:val="20"/>
        </w:rPr>
        <w:t xml:space="preserve">edukatif perpustakaan tersebut dan juga bersedia diwawancarai. Walaupun ada satu informan yang kurang tertarik terhadap </w:t>
      </w:r>
      <w:r w:rsidRPr="00BB1165">
        <w:rPr>
          <w:rFonts w:ascii="Times New Roman" w:hAnsi="Times New Roman" w:cs="Times New Roman"/>
          <w:i/>
          <w:sz w:val="20"/>
          <w:szCs w:val="20"/>
        </w:rPr>
        <w:t>video games</w:t>
      </w:r>
      <w:r w:rsidRPr="00BB1165">
        <w:rPr>
          <w:rFonts w:ascii="Times New Roman" w:hAnsi="Times New Roman" w:cs="Times New Roman"/>
          <w:sz w:val="20"/>
          <w:szCs w:val="20"/>
        </w:rPr>
        <w:t xml:space="preserve"> karena anggapan yang bermain </w:t>
      </w:r>
      <w:r w:rsidRPr="00BB1165">
        <w:rPr>
          <w:rFonts w:ascii="Times New Roman" w:hAnsi="Times New Roman" w:cs="Times New Roman"/>
          <w:i/>
          <w:sz w:val="20"/>
          <w:szCs w:val="20"/>
        </w:rPr>
        <w:t xml:space="preserve">video games </w:t>
      </w:r>
      <w:r w:rsidRPr="00BB1165">
        <w:rPr>
          <w:rFonts w:ascii="Times New Roman" w:hAnsi="Times New Roman" w:cs="Times New Roman"/>
          <w:sz w:val="20"/>
          <w:szCs w:val="20"/>
        </w:rPr>
        <w:t xml:space="preserve">masih </w:t>
      </w:r>
      <w:r w:rsidRPr="00BB1165">
        <w:rPr>
          <w:rFonts w:ascii="Times New Roman" w:hAnsi="Times New Roman" w:cs="Times New Roman"/>
          <w:i/>
          <w:sz w:val="20"/>
          <w:szCs w:val="20"/>
        </w:rPr>
        <w:t>childish</w:t>
      </w:r>
      <w:r w:rsidRPr="00BB1165">
        <w:rPr>
          <w:rFonts w:ascii="Times New Roman" w:hAnsi="Times New Roman" w:cs="Times New Roman"/>
          <w:sz w:val="20"/>
          <w:szCs w:val="20"/>
        </w:rPr>
        <w:t xml:space="preserve"> atau kekanak-kanakan. Namun bukan berarti tidak </w:t>
      </w:r>
      <w:r w:rsidRPr="00BB1165">
        <w:rPr>
          <w:rFonts w:ascii="Times New Roman" w:hAnsi="Times New Roman" w:cs="Times New Roman"/>
          <w:sz w:val="20"/>
          <w:szCs w:val="20"/>
        </w:rPr>
        <w:lastRenderedPageBreak/>
        <w:t xml:space="preserve">tahu sama sekali mengenai </w:t>
      </w:r>
      <w:r w:rsidRPr="00BB1165">
        <w:rPr>
          <w:rFonts w:ascii="Times New Roman" w:hAnsi="Times New Roman" w:cs="Times New Roman"/>
          <w:i/>
          <w:sz w:val="20"/>
          <w:szCs w:val="20"/>
        </w:rPr>
        <w:t>video games</w:t>
      </w:r>
      <w:r w:rsidRPr="00BB1165">
        <w:rPr>
          <w:rFonts w:ascii="Times New Roman" w:hAnsi="Times New Roman" w:cs="Times New Roman"/>
          <w:sz w:val="20"/>
          <w:szCs w:val="20"/>
        </w:rPr>
        <w:t>.</w:t>
      </w:r>
      <w:r w:rsidR="00BB1165">
        <w:rPr>
          <w:rFonts w:ascii="Times New Roman" w:hAnsi="Times New Roman" w:cs="Times New Roman"/>
          <w:sz w:val="20"/>
          <w:szCs w:val="20"/>
        </w:rPr>
        <w:t xml:space="preserve"> </w:t>
      </w:r>
      <w:r w:rsidRPr="00BB1165">
        <w:rPr>
          <w:rFonts w:ascii="Times New Roman" w:hAnsi="Times New Roman" w:cs="Times New Roman"/>
          <w:sz w:val="20"/>
          <w:szCs w:val="20"/>
        </w:rPr>
        <w:t xml:space="preserve">Informan tersebut tetap dipilih karena sesuai kriteria dan pandangannya yang berbeda sehingga membantu peneliti melihat sudut pandang lain. </w:t>
      </w:r>
    </w:p>
    <w:p w:rsidR="00BB1165" w:rsidRPr="00BB1165" w:rsidRDefault="00BB1165" w:rsidP="00BB1165">
      <w:pPr>
        <w:pStyle w:val="NoSpacing"/>
        <w:ind w:firstLine="567"/>
        <w:jc w:val="both"/>
        <w:rPr>
          <w:rFonts w:ascii="Times New Roman" w:hAnsi="Times New Roman" w:cs="Times New Roman"/>
          <w:sz w:val="20"/>
          <w:szCs w:val="20"/>
        </w:rPr>
      </w:pPr>
    </w:p>
    <w:p w:rsidR="00ED2C93" w:rsidRPr="00BB3E28" w:rsidRDefault="009F63EB" w:rsidP="009F63EB">
      <w:pPr>
        <w:pStyle w:val="NoSpacing"/>
        <w:ind w:left="426" w:hanging="426"/>
        <w:jc w:val="both"/>
        <w:rPr>
          <w:rFonts w:ascii="Times New Roman" w:hAnsi="Times New Roman" w:cs="Times New Roman"/>
          <w:b/>
          <w:sz w:val="20"/>
          <w:szCs w:val="20"/>
        </w:rPr>
      </w:pPr>
      <w:r>
        <w:rPr>
          <w:rFonts w:ascii="Times New Roman" w:hAnsi="Times New Roman" w:cs="Times New Roman"/>
          <w:b/>
          <w:sz w:val="20"/>
          <w:szCs w:val="20"/>
        </w:rPr>
        <w:t xml:space="preserve">3.3 </w:t>
      </w:r>
      <w:r w:rsidR="007E430C" w:rsidRPr="00ED2C93">
        <w:rPr>
          <w:rFonts w:ascii="Times New Roman" w:hAnsi="Times New Roman" w:cs="Times New Roman"/>
          <w:b/>
          <w:sz w:val="20"/>
          <w:szCs w:val="20"/>
        </w:rPr>
        <w:t xml:space="preserve">Kondisi awal perpustakaan SMA Islam Hidayatullah sebelum hadir </w:t>
      </w:r>
      <w:r w:rsidR="007E430C" w:rsidRPr="00ED2C93">
        <w:rPr>
          <w:rFonts w:ascii="Times New Roman" w:hAnsi="Times New Roman" w:cs="Times New Roman"/>
          <w:b/>
          <w:i/>
          <w:sz w:val="20"/>
          <w:szCs w:val="20"/>
        </w:rPr>
        <w:t>video games</w:t>
      </w:r>
    </w:p>
    <w:p w:rsidR="00BB1165" w:rsidRDefault="00535672" w:rsidP="00BB1165">
      <w:pPr>
        <w:pStyle w:val="NoSpacing"/>
        <w:jc w:val="both"/>
        <w:rPr>
          <w:rFonts w:ascii="Times New Roman" w:hAnsi="Times New Roman" w:cs="Times New Roman"/>
          <w:sz w:val="20"/>
          <w:szCs w:val="20"/>
        </w:rPr>
      </w:pPr>
      <w:r w:rsidRPr="00BB1165">
        <w:rPr>
          <w:rFonts w:ascii="Times New Roman" w:hAnsi="Times New Roman" w:cs="Times New Roman"/>
          <w:sz w:val="20"/>
          <w:szCs w:val="20"/>
        </w:rPr>
        <w:t xml:space="preserve">Poin ini memaparkan kondisi awal perpustakaan SMA Islam Hidayatullah sebelum kehadiran sebuah </w:t>
      </w:r>
      <w:r w:rsidRPr="00BB1165">
        <w:rPr>
          <w:rFonts w:ascii="Times New Roman" w:hAnsi="Times New Roman" w:cs="Times New Roman"/>
          <w:i/>
          <w:sz w:val="20"/>
          <w:szCs w:val="20"/>
        </w:rPr>
        <w:t>video games</w:t>
      </w:r>
      <w:r w:rsidRPr="00BB1165">
        <w:rPr>
          <w:rFonts w:ascii="Times New Roman" w:hAnsi="Times New Roman" w:cs="Times New Roman"/>
          <w:sz w:val="20"/>
          <w:szCs w:val="20"/>
        </w:rPr>
        <w:t xml:space="preserve"> yang cukup dikenal siswa SMA Islam Hidayatullah. Kata kondisi disini diartikan situasi, suasana, terkait fasilitas dan kegiatan perpustakaan yang terjadi. Poin ini diperlukan memberi pandangan kepada pembaca akan pembeda sebelum dilakukan kaji tindak dan setelah dilakukan kaji tindak. Kondisi awal disini peneliti dapatkan dari hasil wawancara dan pengamatan yang pernah dilakukan peneliti saat magang di perp</w:t>
      </w:r>
      <w:r w:rsidR="003C28C3">
        <w:rPr>
          <w:rFonts w:ascii="Times New Roman" w:hAnsi="Times New Roman" w:cs="Times New Roman"/>
          <w:sz w:val="20"/>
          <w:szCs w:val="20"/>
        </w:rPr>
        <w:t>ustakaan SMA Islam Hidayatullah</w:t>
      </w:r>
      <w:r w:rsidRPr="00BB1165">
        <w:rPr>
          <w:rFonts w:ascii="Times New Roman" w:hAnsi="Times New Roman" w:cs="Times New Roman"/>
          <w:sz w:val="20"/>
          <w:szCs w:val="20"/>
        </w:rPr>
        <w:t xml:space="preserve">. Peneliti mengakui jika dilihat perpustakaan SMA Islam Hidayatullah ini unggul dalam hal fasilitas dan koleksi. </w:t>
      </w:r>
      <w:r w:rsidR="00BB1165">
        <w:rPr>
          <w:rFonts w:ascii="Times New Roman" w:hAnsi="Times New Roman" w:cs="Times New Roman"/>
          <w:sz w:val="20"/>
          <w:szCs w:val="20"/>
        </w:rPr>
        <w:tab/>
      </w:r>
      <w:r w:rsidR="00BB1165">
        <w:rPr>
          <w:rFonts w:ascii="Times New Roman" w:hAnsi="Times New Roman" w:cs="Times New Roman"/>
          <w:sz w:val="20"/>
          <w:szCs w:val="20"/>
        </w:rPr>
        <w:tab/>
      </w:r>
    </w:p>
    <w:p w:rsidR="00BB1165" w:rsidRPr="00BB1165" w:rsidRDefault="00535672" w:rsidP="00BB1165">
      <w:pPr>
        <w:pStyle w:val="NoSpacing"/>
        <w:ind w:firstLine="567"/>
        <w:jc w:val="both"/>
        <w:rPr>
          <w:rFonts w:ascii="Times New Roman" w:hAnsi="Times New Roman" w:cs="Times New Roman"/>
          <w:sz w:val="20"/>
          <w:szCs w:val="20"/>
        </w:rPr>
      </w:pPr>
      <w:r w:rsidRPr="00BB1165">
        <w:rPr>
          <w:rFonts w:ascii="Times New Roman" w:hAnsi="Times New Roman" w:cs="Times New Roman"/>
          <w:sz w:val="20"/>
          <w:szCs w:val="20"/>
        </w:rPr>
        <w:t xml:space="preserve">Kondisi awal sebelum ada </w:t>
      </w:r>
      <w:r w:rsidRPr="00BB1165">
        <w:rPr>
          <w:rFonts w:ascii="Times New Roman" w:hAnsi="Times New Roman" w:cs="Times New Roman"/>
          <w:i/>
          <w:sz w:val="20"/>
          <w:szCs w:val="20"/>
        </w:rPr>
        <w:t>video game</w:t>
      </w:r>
      <w:r w:rsidRPr="00BB1165">
        <w:rPr>
          <w:rFonts w:ascii="Times New Roman" w:hAnsi="Times New Roman" w:cs="Times New Roman"/>
          <w:sz w:val="20"/>
          <w:szCs w:val="20"/>
        </w:rPr>
        <w:t xml:space="preserve"> di perpustakaan SMA Islam Hidayatullah yaitu sebelumnya belum pernah ada yang bermain permainan atau semacamnya. Kegiatan perpustakaan berlangsung normal seperti meminjam buku, membaca buku, ada jug</w:t>
      </w:r>
      <w:r w:rsidR="003C28C3">
        <w:rPr>
          <w:rFonts w:ascii="Times New Roman" w:hAnsi="Times New Roman" w:cs="Times New Roman"/>
          <w:sz w:val="20"/>
          <w:szCs w:val="20"/>
        </w:rPr>
        <w:t xml:space="preserve">a waktu istirahat yang tidak ke </w:t>
      </w:r>
      <w:r w:rsidRPr="00BB1165">
        <w:rPr>
          <w:rFonts w:ascii="Times New Roman" w:hAnsi="Times New Roman" w:cs="Times New Roman"/>
          <w:sz w:val="20"/>
          <w:szCs w:val="20"/>
        </w:rPr>
        <w:t xml:space="preserve">kantin jadi memanfaatkan waktunya untuk main ke komputer perpustakaan, sekedar bersandar di sofa perpustakaan ada pula yang menonton televisi atau mendengarkan lagu di perpustakaan, ada pula ketika jam kegiatan belajar mengajar guru mengajak siswanya untuk belajar di perpustakaan SMA Islam Hidayatullah. Kunjungan pengguna rata-rata kurang lebih dua kelas. Jadi, kurang lebih perhari ada 60 siswa. Adapun komplain atau permintaan yang diterima selama berlangsungnya kegiatan di perpustakaan. Permintaan pengguna perpustakaan sebenarnya banyak misal pada saat jam istirahat meminta menonton televisi atau menghidupkan musik, hal ini memang pustakawan perbolehkan selama jam istirahat. Adapun untuk komplain lain-lain misal buku-buku yang kurang </w:t>
      </w:r>
      <w:r w:rsidRPr="00BB1165">
        <w:rPr>
          <w:rFonts w:ascii="Times New Roman" w:hAnsi="Times New Roman" w:cs="Times New Roman"/>
          <w:i/>
          <w:sz w:val="20"/>
          <w:szCs w:val="20"/>
        </w:rPr>
        <w:t>up to date</w:t>
      </w:r>
      <w:r w:rsidRPr="00BB1165">
        <w:rPr>
          <w:rFonts w:ascii="Times New Roman" w:hAnsi="Times New Roman" w:cs="Times New Roman"/>
          <w:sz w:val="20"/>
          <w:szCs w:val="20"/>
        </w:rPr>
        <w:t xml:space="preserve"> atau buku baru belum ada di perpustakaan, sehingga disediakan daftar buku </w:t>
      </w:r>
      <w:r w:rsidRPr="00BB1165">
        <w:rPr>
          <w:rFonts w:ascii="Times New Roman" w:hAnsi="Times New Roman" w:cs="Times New Roman"/>
          <w:i/>
          <w:sz w:val="20"/>
          <w:szCs w:val="20"/>
        </w:rPr>
        <w:t>request</w:t>
      </w:r>
      <w:r w:rsidRPr="00BB1165">
        <w:rPr>
          <w:rFonts w:ascii="Times New Roman" w:hAnsi="Times New Roman" w:cs="Times New Roman"/>
          <w:sz w:val="20"/>
          <w:szCs w:val="20"/>
        </w:rPr>
        <w:t xml:space="preserve"> dan nanti dibeli pada waktu pengadaan buku.</w:t>
      </w:r>
    </w:p>
    <w:p w:rsidR="00ED2C93" w:rsidRDefault="00535672" w:rsidP="00BB1165">
      <w:pPr>
        <w:pStyle w:val="NoSpacing"/>
        <w:ind w:firstLine="567"/>
        <w:jc w:val="both"/>
        <w:rPr>
          <w:rFonts w:ascii="Times New Roman" w:hAnsi="Times New Roman" w:cs="Times New Roman"/>
          <w:sz w:val="20"/>
          <w:szCs w:val="20"/>
        </w:rPr>
      </w:pPr>
      <w:r w:rsidRPr="00BB1165">
        <w:rPr>
          <w:rFonts w:ascii="Times New Roman" w:hAnsi="Times New Roman" w:cs="Times New Roman"/>
          <w:sz w:val="20"/>
          <w:szCs w:val="20"/>
        </w:rPr>
        <w:t xml:space="preserve">Menurut penuturan pustakawan, komputer perpustakaan SMA Islam Hidayatullah terhitung layak digunakan pada waktu itu dan tersedia lima komputer yang masih bisa diakses untuk Youtube, media sosial lain. Namun dikarenakan situasi dan kondisi yang pada saat itu sedang gencar permasalahan di lingkup sekolah karena beberapa anak sekolah yang mengakses video yang kurang berkenan. Sehingga akses penggunaannya dibatasi dan hanya satu komputer yang bisa digunakan untuk Facebook, Ask.fm, Youtube dan Twitter. Sedangkan empat komputer diblokir akses bebas ke empat laman tersebut, namun tetap bisa dipergunakan dalam hal lain. Hal tersebut dilakukan untuk memantau atau </w:t>
      </w:r>
      <w:r w:rsidRPr="00BB1165">
        <w:rPr>
          <w:rFonts w:ascii="Times New Roman" w:hAnsi="Times New Roman" w:cs="Times New Roman"/>
          <w:sz w:val="20"/>
          <w:szCs w:val="20"/>
        </w:rPr>
        <w:lastRenderedPageBreak/>
        <w:t xml:space="preserve">mengontrol siswa dalam menggunakan komputer perpustakaan yang dipantau oleh koordinator perpustakaan dan pihak sekolah. komputer perpustakaan menjadi salah satu yang mereka sukai. Oleh karena itu layanan komputer perpustakaan SMA Islam Hidayatullah perlu dijadikan obyek untuk menarik siswa ke perpustakaan. Secara tidak sengaja hadir </w:t>
      </w:r>
      <w:r w:rsidRPr="00BB1165">
        <w:rPr>
          <w:rFonts w:ascii="Times New Roman" w:hAnsi="Times New Roman" w:cs="Times New Roman"/>
          <w:i/>
          <w:sz w:val="20"/>
          <w:szCs w:val="20"/>
        </w:rPr>
        <w:t xml:space="preserve">video games online </w:t>
      </w:r>
      <w:r w:rsidRPr="00BB1165">
        <w:rPr>
          <w:rFonts w:ascii="Times New Roman" w:hAnsi="Times New Roman" w:cs="Times New Roman"/>
          <w:sz w:val="20"/>
          <w:szCs w:val="20"/>
        </w:rPr>
        <w:t>di komputer perpustakaan dan mulai dikenal siswa.</w:t>
      </w:r>
    </w:p>
    <w:p w:rsidR="00BB1165" w:rsidRPr="00BB1165" w:rsidRDefault="00BB1165" w:rsidP="00BB1165">
      <w:pPr>
        <w:pStyle w:val="NoSpacing"/>
        <w:ind w:firstLine="567"/>
        <w:jc w:val="both"/>
        <w:rPr>
          <w:rFonts w:ascii="Times New Roman" w:hAnsi="Times New Roman" w:cs="Times New Roman"/>
          <w:sz w:val="20"/>
          <w:szCs w:val="20"/>
        </w:rPr>
      </w:pPr>
    </w:p>
    <w:p w:rsidR="009A4B79" w:rsidRDefault="009F63EB" w:rsidP="009F63EB">
      <w:pPr>
        <w:pStyle w:val="NoSpacing"/>
        <w:ind w:left="426" w:hanging="426"/>
        <w:jc w:val="both"/>
        <w:rPr>
          <w:rFonts w:ascii="Times New Roman" w:hAnsi="Times New Roman" w:cs="Times New Roman"/>
          <w:b/>
          <w:sz w:val="20"/>
          <w:szCs w:val="20"/>
        </w:rPr>
      </w:pPr>
      <w:r>
        <w:rPr>
          <w:rFonts w:ascii="Times New Roman" w:hAnsi="Times New Roman" w:cs="Times New Roman"/>
          <w:b/>
          <w:sz w:val="20"/>
          <w:szCs w:val="20"/>
        </w:rPr>
        <w:t>3.4</w:t>
      </w:r>
      <w:r>
        <w:rPr>
          <w:rFonts w:ascii="Times New Roman" w:hAnsi="Times New Roman" w:cs="Times New Roman"/>
          <w:b/>
          <w:sz w:val="20"/>
          <w:szCs w:val="20"/>
        </w:rPr>
        <w:tab/>
      </w:r>
      <w:r w:rsidR="007E430C" w:rsidRPr="00ED2C93">
        <w:rPr>
          <w:rFonts w:ascii="Times New Roman" w:hAnsi="Times New Roman" w:cs="Times New Roman"/>
          <w:b/>
          <w:sz w:val="20"/>
          <w:szCs w:val="20"/>
        </w:rPr>
        <w:t xml:space="preserve">Kondisi setelah hadir </w:t>
      </w:r>
      <w:r w:rsidR="007E430C" w:rsidRPr="00ED2C93">
        <w:rPr>
          <w:rFonts w:ascii="Times New Roman" w:hAnsi="Times New Roman" w:cs="Times New Roman"/>
          <w:b/>
          <w:i/>
          <w:sz w:val="20"/>
          <w:szCs w:val="20"/>
        </w:rPr>
        <w:t>video game</w:t>
      </w:r>
    </w:p>
    <w:p w:rsidR="009A4B79" w:rsidRPr="009A4B79" w:rsidRDefault="00535672" w:rsidP="009A4B79">
      <w:pPr>
        <w:pStyle w:val="NoSpacing"/>
        <w:jc w:val="both"/>
        <w:rPr>
          <w:rFonts w:ascii="Times New Roman" w:hAnsi="Times New Roman" w:cs="Times New Roman"/>
          <w:b/>
          <w:sz w:val="20"/>
          <w:szCs w:val="20"/>
        </w:rPr>
      </w:pPr>
      <w:r w:rsidRPr="009A4B79">
        <w:rPr>
          <w:rFonts w:ascii="Times New Roman" w:hAnsi="Times New Roman" w:cs="Times New Roman"/>
          <w:sz w:val="20"/>
          <w:szCs w:val="20"/>
        </w:rPr>
        <w:t xml:space="preserve">Poin ini dihadirkan melengkapi akan apa yang terjadi sebelum dilaksanakannya penelitian. </w:t>
      </w:r>
      <w:r w:rsidR="009A4B79" w:rsidRPr="009A4B79">
        <w:rPr>
          <w:rFonts w:ascii="Times New Roman" w:hAnsi="Times New Roman" w:cs="Times New Roman"/>
          <w:sz w:val="20"/>
          <w:szCs w:val="20"/>
        </w:rPr>
        <w:t xml:space="preserve">Informan pustakawan menjelaskan munculnya </w:t>
      </w:r>
      <w:r w:rsidR="009A4B79" w:rsidRPr="009A4B79">
        <w:rPr>
          <w:rFonts w:ascii="Times New Roman" w:hAnsi="Times New Roman" w:cs="Times New Roman"/>
          <w:i/>
          <w:sz w:val="20"/>
          <w:szCs w:val="20"/>
        </w:rPr>
        <w:t>video game</w:t>
      </w:r>
      <w:r w:rsidR="009A4B79" w:rsidRPr="009A4B79">
        <w:rPr>
          <w:rFonts w:ascii="Times New Roman" w:hAnsi="Times New Roman" w:cs="Times New Roman"/>
          <w:sz w:val="20"/>
          <w:szCs w:val="20"/>
        </w:rPr>
        <w:t xml:space="preserve"> di komputer perpustakaan sekolah. Awalnya siswa mengetahui sendiri mengenai </w:t>
      </w:r>
      <w:r w:rsidR="009A4B79" w:rsidRPr="009A4B79">
        <w:rPr>
          <w:rFonts w:ascii="Times New Roman" w:hAnsi="Times New Roman" w:cs="Times New Roman"/>
          <w:i/>
          <w:sz w:val="20"/>
          <w:szCs w:val="20"/>
        </w:rPr>
        <w:t xml:space="preserve">video game </w:t>
      </w:r>
      <w:r w:rsidR="009A4B79" w:rsidRPr="009A4B79">
        <w:rPr>
          <w:rFonts w:ascii="Times New Roman" w:hAnsi="Times New Roman" w:cs="Times New Roman"/>
          <w:sz w:val="20"/>
          <w:szCs w:val="20"/>
        </w:rPr>
        <w:t>Agar.io.</w:t>
      </w:r>
    </w:p>
    <w:p w:rsidR="00ED2C93" w:rsidRDefault="009A4B79" w:rsidP="009A4B79">
      <w:pPr>
        <w:pStyle w:val="NoSpacing"/>
        <w:ind w:firstLine="567"/>
        <w:jc w:val="both"/>
        <w:rPr>
          <w:rFonts w:ascii="Times New Roman" w:hAnsi="Times New Roman" w:cs="Times New Roman"/>
          <w:sz w:val="20"/>
          <w:szCs w:val="20"/>
        </w:rPr>
      </w:pPr>
      <w:r w:rsidRPr="009A4B79">
        <w:rPr>
          <w:rFonts w:ascii="Times New Roman" w:hAnsi="Times New Roman" w:cs="Times New Roman"/>
          <w:sz w:val="20"/>
          <w:szCs w:val="20"/>
        </w:rPr>
        <w:t xml:space="preserve">Adapun pustakawan Bapak Taufiqurrohman baru mengetahui adanya Agar.io sekitar tahun 2013 tetapi baru mulai dimainkan tahun 2014 an. </w:t>
      </w:r>
      <w:r w:rsidRPr="009A4B79">
        <w:rPr>
          <w:rFonts w:ascii="Times New Roman" w:hAnsi="Times New Roman" w:cs="Times New Roman"/>
          <w:i/>
          <w:sz w:val="20"/>
          <w:szCs w:val="20"/>
        </w:rPr>
        <w:t xml:space="preserve">Video game </w:t>
      </w:r>
      <w:r w:rsidRPr="009A4B79">
        <w:rPr>
          <w:rFonts w:ascii="Times New Roman" w:hAnsi="Times New Roman" w:cs="Times New Roman"/>
          <w:sz w:val="20"/>
          <w:szCs w:val="20"/>
        </w:rPr>
        <w:t xml:space="preserve">tersebut awalnya dimainkan oleh satu siswa lalu berkembang dimainkan oleh beberapa siswa lain. Permainan Agar.io tersebut masih dalam hitungan permainan </w:t>
      </w:r>
      <w:r w:rsidRPr="009A4B79">
        <w:rPr>
          <w:rFonts w:ascii="Times New Roman" w:hAnsi="Times New Roman" w:cs="Times New Roman"/>
          <w:i/>
          <w:sz w:val="20"/>
          <w:szCs w:val="20"/>
        </w:rPr>
        <w:t>online</w:t>
      </w:r>
      <w:r w:rsidRPr="009A4B79">
        <w:rPr>
          <w:rFonts w:ascii="Times New Roman" w:hAnsi="Times New Roman" w:cs="Times New Roman"/>
          <w:sz w:val="20"/>
          <w:szCs w:val="20"/>
        </w:rPr>
        <w:t xml:space="preserve"> yang ringan untuk komputer sehingga siswa masih diperkenankan untuk memainkannya, adapun untuk permainan </w:t>
      </w:r>
      <w:r w:rsidRPr="009A4B79">
        <w:rPr>
          <w:rFonts w:ascii="Times New Roman" w:hAnsi="Times New Roman" w:cs="Times New Roman"/>
          <w:i/>
          <w:sz w:val="20"/>
          <w:szCs w:val="20"/>
        </w:rPr>
        <w:t>online</w:t>
      </w:r>
      <w:r w:rsidRPr="009A4B79">
        <w:rPr>
          <w:rFonts w:ascii="Times New Roman" w:hAnsi="Times New Roman" w:cs="Times New Roman"/>
          <w:sz w:val="20"/>
          <w:szCs w:val="20"/>
        </w:rPr>
        <w:t xml:space="preserve"> yang cenderung berat bagi komputer seperti permainan tidak diperkenankan. Memang cenderung kebanyakan siswa laki yang bermain, ada juga siswi perempuan namun sedikit jumlahnya. Siswa memang diperkenankan bermain permainan di perpustakaan tetapi hanya pada waktu istirahat. </w:t>
      </w:r>
    </w:p>
    <w:p w:rsidR="007F4B65" w:rsidRPr="007F4B65" w:rsidRDefault="007F4B65" w:rsidP="009A4B79">
      <w:pPr>
        <w:pStyle w:val="NoSpacing"/>
        <w:ind w:firstLine="567"/>
        <w:jc w:val="both"/>
        <w:rPr>
          <w:rFonts w:ascii="Times New Roman" w:hAnsi="Times New Roman" w:cs="Times New Roman"/>
          <w:b/>
          <w:sz w:val="20"/>
          <w:szCs w:val="20"/>
        </w:rPr>
      </w:pPr>
      <w:r w:rsidRPr="007F4B65">
        <w:rPr>
          <w:rFonts w:ascii="Times New Roman" w:hAnsi="Times New Roman" w:cs="Times New Roman"/>
          <w:sz w:val="20"/>
          <w:szCs w:val="20"/>
        </w:rPr>
        <w:t>Sebuah teori menjelaskan, salah satu masalah yang pustakawan miliki dalam memulai layanan permainan adalah membuat keputusan mengenai permainan yang akan dihadirkan berdasarkan ketertarikan pengguna atau pustakawan secara pribadi (R. David Lankes, 2011: 269). Mengenai hal ini, Agar.io memang merupakan permainan yang berdasar ketertarikan pengguna. Pustakawan SMA Islam Hidayatullah Bapak Taufiqurrohman menjelaskan belum pernah terpikir untuk inisiatif bertanya kepada siswa mengenai permainan apa yang sekiranya mereka sukai jika disediakan di perpustakaan, dikarenakan kurang pengetahuan mengenai permainandi perpustakaan, namun hanya mengetahui permainan</w:t>
      </w:r>
      <w:r w:rsidRPr="007F4B65">
        <w:rPr>
          <w:rFonts w:ascii="Times New Roman" w:hAnsi="Times New Roman" w:cs="Times New Roman"/>
          <w:i/>
          <w:sz w:val="20"/>
          <w:szCs w:val="20"/>
        </w:rPr>
        <w:t xml:space="preserve"> online</w:t>
      </w:r>
      <w:r w:rsidRPr="007F4B65">
        <w:rPr>
          <w:rFonts w:ascii="Times New Roman" w:hAnsi="Times New Roman" w:cs="Times New Roman"/>
          <w:sz w:val="20"/>
          <w:szCs w:val="20"/>
        </w:rPr>
        <w:t xml:space="preserve"> pada umumnya.</w:t>
      </w:r>
    </w:p>
    <w:p w:rsidR="009A4B79" w:rsidRDefault="009A4B79" w:rsidP="009A4B79">
      <w:pPr>
        <w:pStyle w:val="NoSpacing"/>
        <w:jc w:val="both"/>
        <w:rPr>
          <w:rFonts w:ascii="Times New Roman" w:hAnsi="Times New Roman" w:cs="Times New Roman"/>
          <w:b/>
          <w:sz w:val="20"/>
          <w:szCs w:val="20"/>
        </w:rPr>
      </w:pPr>
    </w:p>
    <w:p w:rsidR="00ED2C93" w:rsidRDefault="009F63EB" w:rsidP="009F63EB">
      <w:pPr>
        <w:pStyle w:val="NoSpacing"/>
        <w:ind w:left="426" w:hanging="426"/>
        <w:jc w:val="both"/>
        <w:rPr>
          <w:rFonts w:ascii="Times New Roman" w:hAnsi="Times New Roman" w:cs="Times New Roman"/>
          <w:b/>
          <w:sz w:val="20"/>
          <w:szCs w:val="20"/>
        </w:rPr>
      </w:pPr>
      <w:r>
        <w:rPr>
          <w:rFonts w:ascii="Times New Roman" w:hAnsi="Times New Roman" w:cs="Times New Roman"/>
          <w:b/>
          <w:sz w:val="20"/>
          <w:szCs w:val="20"/>
        </w:rPr>
        <w:t>3.5</w:t>
      </w:r>
      <w:r>
        <w:rPr>
          <w:rFonts w:ascii="Times New Roman" w:hAnsi="Times New Roman" w:cs="Times New Roman"/>
          <w:b/>
          <w:sz w:val="20"/>
          <w:szCs w:val="20"/>
        </w:rPr>
        <w:tab/>
      </w:r>
      <w:r w:rsidR="007E430C" w:rsidRPr="00ED2C93">
        <w:rPr>
          <w:rFonts w:ascii="Times New Roman" w:hAnsi="Times New Roman" w:cs="Times New Roman"/>
          <w:b/>
          <w:sz w:val="20"/>
          <w:szCs w:val="20"/>
        </w:rPr>
        <w:t xml:space="preserve">Analisis </w:t>
      </w:r>
      <w:r w:rsidR="007E430C" w:rsidRPr="00ED2C93">
        <w:rPr>
          <w:rFonts w:ascii="Times New Roman" w:hAnsi="Times New Roman" w:cs="Times New Roman"/>
          <w:b/>
          <w:i/>
          <w:sz w:val="20"/>
          <w:szCs w:val="20"/>
        </w:rPr>
        <w:t xml:space="preserve">video games </w:t>
      </w:r>
      <w:r w:rsidR="007E430C" w:rsidRPr="00ED2C93">
        <w:rPr>
          <w:rFonts w:ascii="Times New Roman" w:hAnsi="Times New Roman" w:cs="Times New Roman"/>
          <w:b/>
          <w:sz w:val="20"/>
          <w:szCs w:val="20"/>
        </w:rPr>
        <w:t>edukatif perpustakaan di komputer Perpustakaan SMA Islam Hidayatullah</w:t>
      </w:r>
    </w:p>
    <w:p w:rsidR="007F4B65" w:rsidRDefault="007F4B65" w:rsidP="007F4B65">
      <w:pPr>
        <w:pStyle w:val="NoSpacing"/>
        <w:jc w:val="both"/>
        <w:rPr>
          <w:rFonts w:ascii="Times New Roman" w:hAnsi="Times New Roman" w:cs="Times New Roman"/>
          <w:sz w:val="20"/>
          <w:szCs w:val="20"/>
        </w:rPr>
      </w:pPr>
      <w:r w:rsidRPr="007F4B65">
        <w:rPr>
          <w:rFonts w:ascii="Times New Roman" w:hAnsi="Times New Roman" w:cs="Times New Roman"/>
          <w:sz w:val="20"/>
          <w:szCs w:val="20"/>
        </w:rPr>
        <w:t>Disebutkan oleh R.David Lankes dalam bukunya berjudul “</w:t>
      </w:r>
      <w:r w:rsidRPr="007F4B65">
        <w:rPr>
          <w:rFonts w:ascii="Times New Roman" w:hAnsi="Times New Roman" w:cs="Times New Roman"/>
          <w:i/>
          <w:sz w:val="20"/>
          <w:szCs w:val="20"/>
        </w:rPr>
        <w:t>The Atlas of New Librarianship</w:t>
      </w:r>
      <w:r w:rsidRPr="007F4B65">
        <w:rPr>
          <w:rFonts w:ascii="Times New Roman" w:hAnsi="Times New Roman" w:cs="Times New Roman"/>
          <w:sz w:val="20"/>
          <w:szCs w:val="20"/>
        </w:rPr>
        <w:t xml:space="preserve">” tahun 2011 mengenai </w:t>
      </w:r>
      <w:r w:rsidRPr="007F4B65">
        <w:rPr>
          <w:rFonts w:ascii="Times New Roman" w:hAnsi="Times New Roman" w:cs="Times New Roman"/>
          <w:i/>
          <w:sz w:val="20"/>
          <w:szCs w:val="20"/>
        </w:rPr>
        <w:t xml:space="preserve">Gaming </w:t>
      </w:r>
      <w:r w:rsidRPr="007F4B65">
        <w:rPr>
          <w:rFonts w:ascii="Times New Roman" w:hAnsi="Times New Roman" w:cs="Times New Roman"/>
          <w:sz w:val="20"/>
          <w:szCs w:val="20"/>
        </w:rPr>
        <w:t xml:space="preserve">bahwa ada dua cara dukungan pustakawan terhadap permainan yaitu melalui koleksi dan layanan/jasa. Dalam penelitian ini, peneliti memegang teori diatas tentang layanan permainan, akan tetapi penelitian ini masih terlalu awal jika dikatakan sebagai layanan permainan. Oleh sebab itu, peneliti hanya akan memegang konsep teori diatas untuk melibatkan </w:t>
      </w:r>
      <w:r w:rsidRPr="007F4B65">
        <w:rPr>
          <w:rFonts w:ascii="Times New Roman" w:hAnsi="Times New Roman" w:cs="Times New Roman"/>
          <w:i/>
          <w:sz w:val="20"/>
          <w:szCs w:val="20"/>
        </w:rPr>
        <w:t xml:space="preserve">video games </w:t>
      </w:r>
      <w:r w:rsidRPr="007F4B65">
        <w:rPr>
          <w:rFonts w:ascii="Times New Roman" w:hAnsi="Times New Roman" w:cs="Times New Roman"/>
          <w:sz w:val="20"/>
          <w:szCs w:val="20"/>
        </w:rPr>
        <w:t xml:space="preserve">yang </w:t>
      </w:r>
      <w:r w:rsidRPr="007F4B65">
        <w:rPr>
          <w:rFonts w:ascii="Times New Roman" w:hAnsi="Times New Roman" w:cs="Times New Roman"/>
          <w:sz w:val="20"/>
          <w:szCs w:val="20"/>
        </w:rPr>
        <w:lastRenderedPageBreak/>
        <w:t>dimainkan di komputer perpustakaan SMA Islam Hidayatullah.</w:t>
      </w:r>
    </w:p>
    <w:p w:rsidR="007F4B65" w:rsidRDefault="007F4B65" w:rsidP="007F4B65">
      <w:pPr>
        <w:pStyle w:val="NoSpacing"/>
        <w:ind w:firstLine="567"/>
        <w:jc w:val="both"/>
        <w:rPr>
          <w:rFonts w:ascii="Times New Roman" w:hAnsi="Times New Roman" w:cs="Times New Roman"/>
          <w:color w:val="000000" w:themeColor="text1"/>
          <w:sz w:val="20"/>
          <w:szCs w:val="20"/>
        </w:rPr>
      </w:pPr>
      <w:r w:rsidRPr="007F4B65">
        <w:rPr>
          <w:rFonts w:ascii="Times New Roman" w:hAnsi="Times New Roman" w:cs="Times New Roman"/>
          <w:color w:val="000000" w:themeColor="text1"/>
          <w:sz w:val="20"/>
          <w:szCs w:val="20"/>
        </w:rPr>
        <w:t xml:space="preserve">Sebelum dan selama penelitian berlangsung, peneliti bersama pustakawan memantau dan menyepakati bersama akan hal-hal yang dianggap penting untuk didiskusikan demi kelancaran penelitian. Salah satunya seperti ketika peneliti bersama pustakawan berdiskusi untuk menentukan </w:t>
      </w:r>
      <w:r w:rsidRPr="007F4B65">
        <w:rPr>
          <w:rFonts w:ascii="Times New Roman" w:hAnsi="Times New Roman" w:cs="Times New Roman"/>
          <w:i/>
          <w:color w:val="000000" w:themeColor="text1"/>
          <w:sz w:val="20"/>
          <w:szCs w:val="20"/>
        </w:rPr>
        <w:t xml:space="preserve">video games </w:t>
      </w:r>
      <w:r w:rsidRPr="007F4B65">
        <w:rPr>
          <w:rFonts w:ascii="Times New Roman" w:hAnsi="Times New Roman" w:cs="Times New Roman"/>
          <w:color w:val="000000" w:themeColor="text1"/>
          <w:sz w:val="20"/>
          <w:szCs w:val="20"/>
        </w:rPr>
        <w:t xml:space="preserve">edukatif perpustakaan yang mana yang akan diterapkan di komputer perpustakaan SMA Islam Hidayatullah dikarenakan pada saat itu peneliti memiliki empat </w:t>
      </w:r>
      <w:r w:rsidRPr="007F4B65">
        <w:rPr>
          <w:rFonts w:ascii="Times New Roman" w:hAnsi="Times New Roman" w:cs="Times New Roman"/>
          <w:i/>
          <w:color w:val="000000" w:themeColor="text1"/>
          <w:sz w:val="20"/>
          <w:szCs w:val="20"/>
        </w:rPr>
        <w:t xml:space="preserve">video games </w:t>
      </w:r>
      <w:r w:rsidRPr="007F4B65">
        <w:rPr>
          <w:rFonts w:ascii="Times New Roman" w:hAnsi="Times New Roman" w:cs="Times New Roman"/>
          <w:color w:val="000000" w:themeColor="text1"/>
          <w:sz w:val="20"/>
          <w:szCs w:val="20"/>
        </w:rPr>
        <w:t xml:space="preserve">edukatif perpustakaan. Hasilnya setelah dilakukan diskusi terpilih dua </w:t>
      </w:r>
      <w:r w:rsidRPr="007F4B65">
        <w:rPr>
          <w:rFonts w:ascii="Times New Roman" w:hAnsi="Times New Roman" w:cs="Times New Roman"/>
          <w:i/>
          <w:color w:val="000000" w:themeColor="text1"/>
          <w:sz w:val="20"/>
          <w:szCs w:val="20"/>
        </w:rPr>
        <w:t xml:space="preserve">video games </w:t>
      </w:r>
      <w:r w:rsidRPr="007F4B65">
        <w:rPr>
          <w:rFonts w:ascii="Times New Roman" w:hAnsi="Times New Roman" w:cs="Times New Roman"/>
          <w:color w:val="000000" w:themeColor="text1"/>
          <w:sz w:val="20"/>
          <w:szCs w:val="20"/>
        </w:rPr>
        <w:t>edukatif perpustakaan berjudul ‘Ligtning Librarian’ dan ‘Robo Librarian’ yang sekiranya menarik dan memberi manfaat maupun memberi gambaran perpustakaan bagi pengguna perpustakaan yang memainkannya.</w:t>
      </w:r>
    </w:p>
    <w:p w:rsidR="00BB45F9" w:rsidRPr="00BB45F9" w:rsidRDefault="00BB45F9" w:rsidP="00BB45F9">
      <w:pPr>
        <w:pStyle w:val="NoSpacing"/>
        <w:ind w:firstLine="567"/>
        <w:jc w:val="both"/>
        <w:rPr>
          <w:rFonts w:ascii="Times New Roman" w:hAnsi="Times New Roman" w:cs="Times New Roman"/>
          <w:sz w:val="20"/>
          <w:szCs w:val="20"/>
        </w:rPr>
      </w:pPr>
      <w:r w:rsidRPr="00BB45F9">
        <w:rPr>
          <w:rFonts w:ascii="Times New Roman" w:hAnsi="Times New Roman" w:cs="Times New Roman"/>
          <w:sz w:val="20"/>
          <w:szCs w:val="20"/>
        </w:rPr>
        <w:t xml:space="preserve">Informan pustakawan menyampaikan </w:t>
      </w:r>
      <w:r w:rsidRPr="00BB45F9">
        <w:rPr>
          <w:rFonts w:ascii="Times New Roman" w:hAnsi="Times New Roman" w:cs="Times New Roman"/>
          <w:i/>
          <w:sz w:val="20"/>
          <w:szCs w:val="20"/>
        </w:rPr>
        <w:t xml:space="preserve">video games </w:t>
      </w:r>
      <w:r w:rsidRPr="00BB45F9">
        <w:rPr>
          <w:rFonts w:ascii="Times New Roman" w:hAnsi="Times New Roman" w:cs="Times New Roman"/>
          <w:sz w:val="20"/>
          <w:szCs w:val="20"/>
        </w:rPr>
        <w:t xml:space="preserve">edukatif perpustakaan mungkin dapat membentuk citra perpustakaan yang baru karena hal tersebut menjadi menarik. Informan pustakawan pun pernah terpikir, nantinya perpustakaan SMA Islam Hidayatullah diberikan permainan dalam lingkup perpustakaan sehingga siswa terpacu untuk datang ke perpustakaan sekolah. Pendapat tersebut segaris dengan pandangan David Lankes bahwa dalam pemikiran visi dan misi pustakawan, layanan permainan dapat memotivasi untuk membawa pengguna ke perpustakaan secara teratur untuk terlibat dengan satu sama lain melalui kegiatan bersama. Informan pustakawan SMA Islam Hidayatullah mengungkapkan bahwa beliau setuju jika dihadirkan </w:t>
      </w:r>
      <w:r w:rsidRPr="00BB45F9">
        <w:rPr>
          <w:rFonts w:ascii="Times New Roman" w:hAnsi="Times New Roman" w:cs="Times New Roman"/>
          <w:i/>
          <w:sz w:val="20"/>
          <w:szCs w:val="20"/>
        </w:rPr>
        <w:t xml:space="preserve">video games </w:t>
      </w:r>
      <w:r w:rsidRPr="00BB45F9">
        <w:rPr>
          <w:rFonts w:ascii="Times New Roman" w:hAnsi="Times New Roman" w:cs="Times New Roman"/>
          <w:sz w:val="20"/>
          <w:szCs w:val="20"/>
        </w:rPr>
        <w:t xml:space="preserve">edukatif perpustakaan di komputer perpustakaan, yang penting selama tersedia media komputer sebagai alat pendukung. </w:t>
      </w:r>
    </w:p>
    <w:p w:rsidR="00BB45F9" w:rsidRDefault="00BB45F9" w:rsidP="00BB45F9">
      <w:pPr>
        <w:pStyle w:val="NoSpacing"/>
        <w:ind w:firstLine="567"/>
        <w:jc w:val="both"/>
      </w:pPr>
      <w:r w:rsidRPr="00BB45F9">
        <w:rPr>
          <w:rFonts w:ascii="Times New Roman" w:hAnsi="Times New Roman" w:cs="Times New Roman"/>
          <w:sz w:val="20"/>
          <w:szCs w:val="20"/>
        </w:rPr>
        <w:t xml:space="preserve">Melihat situasi dan kondisi terkait adanya asumsi di masyarakat mengenai </w:t>
      </w:r>
      <w:r w:rsidRPr="00BB45F9">
        <w:rPr>
          <w:rFonts w:ascii="Times New Roman" w:hAnsi="Times New Roman" w:cs="Times New Roman"/>
          <w:i/>
          <w:sz w:val="20"/>
          <w:szCs w:val="20"/>
        </w:rPr>
        <w:t xml:space="preserve">video games </w:t>
      </w:r>
      <w:r w:rsidRPr="00BB45F9">
        <w:rPr>
          <w:rFonts w:ascii="Times New Roman" w:hAnsi="Times New Roman" w:cs="Times New Roman"/>
          <w:sz w:val="20"/>
          <w:szCs w:val="20"/>
        </w:rPr>
        <w:t xml:space="preserve">yang dapat membuat anak malas belajar dan ke sekolah. Akan pernyataan tersebut peneliti meminta pustakawan SMA Islam Hidayatullah untuk menanggapi, beliau menuturkan bahwa kita perlu meluruskan kembali agar </w:t>
      </w:r>
      <w:r w:rsidRPr="00BB45F9">
        <w:rPr>
          <w:rFonts w:ascii="Times New Roman" w:hAnsi="Times New Roman" w:cs="Times New Roman"/>
          <w:i/>
          <w:sz w:val="20"/>
          <w:szCs w:val="20"/>
        </w:rPr>
        <w:t xml:space="preserve">video games </w:t>
      </w:r>
      <w:r w:rsidRPr="00BB45F9">
        <w:rPr>
          <w:rFonts w:ascii="Times New Roman" w:hAnsi="Times New Roman" w:cs="Times New Roman"/>
          <w:sz w:val="20"/>
          <w:szCs w:val="20"/>
        </w:rPr>
        <w:t xml:space="preserve">edukatif perpustakaan itu tetap diterapkan di perpustakaan. Dengan asumsi agar siswa-siswa sekolah tertarik datang ke perpustakaan. Selain itu perlu dibatasi juga waktunya antara bermain </w:t>
      </w:r>
      <w:r w:rsidRPr="00BB45F9">
        <w:rPr>
          <w:rFonts w:ascii="Times New Roman" w:hAnsi="Times New Roman" w:cs="Times New Roman"/>
          <w:i/>
          <w:sz w:val="20"/>
          <w:szCs w:val="20"/>
        </w:rPr>
        <w:t>video games</w:t>
      </w:r>
      <w:r w:rsidRPr="00BB45F9">
        <w:rPr>
          <w:rFonts w:ascii="Times New Roman" w:hAnsi="Times New Roman" w:cs="Times New Roman"/>
          <w:sz w:val="20"/>
          <w:szCs w:val="20"/>
        </w:rPr>
        <w:t xml:space="preserve"> di perpustakaan, namun tidak lupa diarahkan untuk mengajak membaca. Namun tidak harus membaca terus menerus namun ada jeda waktu untuk bisa bermain </w:t>
      </w:r>
      <w:r w:rsidRPr="00BB45F9">
        <w:rPr>
          <w:rFonts w:ascii="Times New Roman" w:hAnsi="Times New Roman" w:cs="Times New Roman"/>
          <w:i/>
          <w:sz w:val="20"/>
          <w:szCs w:val="20"/>
        </w:rPr>
        <w:t xml:space="preserve">video games </w:t>
      </w:r>
      <w:r w:rsidRPr="00BB45F9">
        <w:rPr>
          <w:rFonts w:ascii="Times New Roman" w:hAnsi="Times New Roman" w:cs="Times New Roman"/>
          <w:sz w:val="20"/>
          <w:szCs w:val="20"/>
        </w:rPr>
        <w:t xml:space="preserve">edukatif perpustakaan yang tersedia, sehingga hal tersebut tetap menjadi pertimbangan pustakawan SMA Islam Hidayatullah untuk mempertahankan </w:t>
      </w:r>
      <w:r w:rsidRPr="00BB45F9">
        <w:rPr>
          <w:rFonts w:ascii="Times New Roman" w:hAnsi="Times New Roman" w:cs="Times New Roman"/>
          <w:i/>
          <w:sz w:val="20"/>
          <w:szCs w:val="20"/>
        </w:rPr>
        <w:t xml:space="preserve">video games </w:t>
      </w:r>
      <w:r w:rsidRPr="00BB45F9">
        <w:rPr>
          <w:rFonts w:ascii="Times New Roman" w:hAnsi="Times New Roman" w:cs="Times New Roman"/>
          <w:sz w:val="20"/>
          <w:szCs w:val="20"/>
        </w:rPr>
        <w:t>edukatif perpustakaan di komputer perpustakaan</w:t>
      </w:r>
      <w:r>
        <w:t>.</w:t>
      </w:r>
    </w:p>
    <w:p w:rsidR="007F4B65" w:rsidRPr="00BB45F9" w:rsidRDefault="00BB45F9" w:rsidP="00BB45F9">
      <w:pPr>
        <w:pStyle w:val="NoSpacing"/>
        <w:ind w:firstLine="567"/>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w:t>
      </w:r>
      <w:r w:rsidRPr="00BB45F9">
        <w:rPr>
          <w:rFonts w:ascii="Times New Roman" w:hAnsi="Times New Roman" w:cs="Times New Roman"/>
          <w:color w:val="000000" w:themeColor="text1"/>
          <w:sz w:val="20"/>
          <w:szCs w:val="20"/>
        </w:rPr>
        <w:t xml:space="preserve">nforman pustakawan Bapak Taufiqurrohman mengungkapkan harapannya kedepan bahwa </w:t>
      </w:r>
      <w:r w:rsidRPr="00BB45F9">
        <w:rPr>
          <w:rFonts w:ascii="Times New Roman" w:hAnsi="Times New Roman" w:cs="Times New Roman"/>
          <w:sz w:val="20"/>
          <w:szCs w:val="20"/>
        </w:rPr>
        <w:t xml:space="preserve">melihat media permainan di luar negeri yang sudah sangat meluas dan menjadi daya tarik pengunjung perpustakaan, kedepannya pustakawan berharap bagi </w:t>
      </w:r>
      <w:r w:rsidRPr="00BB45F9">
        <w:rPr>
          <w:rFonts w:ascii="Times New Roman" w:hAnsi="Times New Roman" w:cs="Times New Roman"/>
          <w:sz w:val="20"/>
          <w:szCs w:val="20"/>
        </w:rPr>
        <w:lastRenderedPageBreak/>
        <w:t xml:space="preserve">siswa yang tidak suka membaca buku, lalu dengan adanya </w:t>
      </w:r>
      <w:r w:rsidRPr="00BB45F9">
        <w:rPr>
          <w:rFonts w:ascii="Times New Roman" w:hAnsi="Times New Roman" w:cs="Times New Roman"/>
          <w:i/>
          <w:sz w:val="20"/>
          <w:szCs w:val="20"/>
        </w:rPr>
        <w:t xml:space="preserve">video games </w:t>
      </w:r>
      <w:r w:rsidRPr="00BB45F9">
        <w:rPr>
          <w:rFonts w:ascii="Times New Roman" w:hAnsi="Times New Roman" w:cs="Times New Roman"/>
          <w:sz w:val="20"/>
          <w:szCs w:val="20"/>
        </w:rPr>
        <w:t xml:space="preserve">edukatif perpustakaan jadi siswa terpancing minimal datang ke perpustakaan entah untuk membaca atau hanya duduk. Agar setidaknya siswa tersebut melihat betapa nyaman dan menyenangkan perpustakaan SMA Islam Hidayatullah. </w:t>
      </w:r>
    </w:p>
    <w:p w:rsidR="00ED2C93" w:rsidRPr="00ED2C93" w:rsidRDefault="00ED2C93" w:rsidP="00BB45F9">
      <w:pPr>
        <w:pStyle w:val="NoSpacing"/>
        <w:jc w:val="both"/>
        <w:rPr>
          <w:rFonts w:ascii="Times New Roman" w:hAnsi="Times New Roman" w:cs="Times New Roman"/>
          <w:b/>
          <w:sz w:val="20"/>
          <w:szCs w:val="20"/>
        </w:rPr>
      </w:pPr>
    </w:p>
    <w:p w:rsidR="007E430C" w:rsidRDefault="009F63EB" w:rsidP="009F63EB">
      <w:pPr>
        <w:pStyle w:val="NoSpacing"/>
        <w:ind w:left="426" w:hanging="426"/>
        <w:jc w:val="both"/>
        <w:rPr>
          <w:rFonts w:ascii="Times New Roman" w:hAnsi="Times New Roman" w:cs="Times New Roman"/>
          <w:b/>
          <w:sz w:val="20"/>
          <w:szCs w:val="20"/>
        </w:rPr>
      </w:pPr>
      <w:r>
        <w:rPr>
          <w:rFonts w:ascii="Times New Roman" w:hAnsi="Times New Roman" w:cs="Times New Roman"/>
          <w:b/>
          <w:sz w:val="20"/>
          <w:szCs w:val="20"/>
        </w:rPr>
        <w:t>3.6</w:t>
      </w:r>
      <w:r>
        <w:rPr>
          <w:rFonts w:ascii="Times New Roman" w:hAnsi="Times New Roman" w:cs="Times New Roman"/>
          <w:b/>
          <w:sz w:val="20"/>
          <w:szCs w:val="20"/>
        </w:rPr>
        <w:tab/>
      </w:r>
      <w:r w:rsidR="00ED2C93" w:rsidRPr="00ED2C93">
        <w:rPr>
          <w:rFonts w:ascii="Times New Roman" w:hAnsi="Times New Roman" w:cs="Times New Roman"/>
          <w:b/>
          <w:sz w:val="20"/>
          <w:szCs w:val="20"/>
        </w:rPr>
        <w:t xml:space="preserve">Tahap Tindakan: Analisis penerapan </w:t>
      </w:r>
      <w:r w:rsidR="00ED2C93" w:rsidRPr="00ED2C93">
        <w:rPr>
          <w:rFonts w:ascii="Times New Roman" w:hAnsi="Times New Roman" w:cs="Times New Roman"/>
          <w:b/>
          <w:i/>
          <w:sz w:val="20"/>
          <w:szCs w:val="20"/>
        </w:rPr>
        <w:t xml:space="preserve">video games </w:t>
      </w:r>
      <w:r w:rsidR="00ED2C93" w:rsidRPr="00ED2C93">
        <w:rPr>
          <w:rFonts w:ascii="Times New Roman" w:hAnsi="Times New Roman" w:cs="Times New Roman"/>
          <w:b/>
          <w:sz w:val="20"/>
          <w:szCs w:val="20"/>
        </w:rPr>
        <w:t>edukatif perpustakaan di komputer perpustakaan SMA Islam Hidayatullah</w:t>
      </w:r>
    </w:p>
    <w:p w:rsidR="00E4717D" w:rsidRPr="00E4717D"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 xml:space="preserve">Pada poin ini akan dipaparkan kaji tindak penerapan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edukatif perpustakaan di komputer perpustakaan SMA Islam Hidayatullah. </w:t>
      </w:r>
    </w:p>
    <w:p w:rsidR="00E4717D" w:rsidRPr="00E4717D" w:rsidRDefault="00E4717D" w:rsidP="00E4717D">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Tahap ini adalah </w:t>
      </w:r>
      <w:r w:rsidRPr="00E4717D">
        <w:rPr>
          <w:rFonts w:ascii="Times New Roman" w:hAnsi="Times New Roman" w:cs="Times New Roman"/>
          <w:i/>
          <w:sz w:val="20"/>
          <w:szCs w:val="20"/>
        </w:rPr>
        <w:t>Pre-research</w:t>
      </w:r>
      <w:r w:rsidRPr="00E4717D">
        <w:rPr>
          <w:rFonts w:ascii="Times New Roman" w:hAnsi="Times New Roman" w:cs="Times New Roman"/>
          <w:sz w:val="20"/>
          <w:szCs w:val="20"/>
        </w:rPr>
        <w:t xml:space="preserve"> yang biasa dilaksanakan pada penelitian kaji tindak sebelum hendak melakukan penelitian. Saat persiapan penelitian, peneliti harus memasangkan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edukatif perpustakaan pada lima perangkat komputer perpustakaan.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edukatif perpustakaan tersebut digandakan ke komputer dan ditampilkan pada layar desktop komputer dengan maksud memudahkan pengguna perpustakaan melihatnya.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edukatif perpustakaan tersebut dihidupkan sebelum jam istirahat dimulai. </w:t>
      </w:r>
    </w:p>
    <w:p w:rsidR="00E4717D" w:rsidRPr="00E4717D" w:rsidRDefault="00E4717D" w:rsidP="009F63EB">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Poin ini akan mengacu pada teori Kelly Czarnecki (2007: 35) untuk membantu perpustakaan menjadi bagian dari revolusi </w:t>
      </w:r>
      <w:r w:rsidRPr="00E4717D">
        <w:rPr>
          <w:rFonts w:ascii="Times New Roman" w:hAnsi="Times New Roman" w:cs="Times New Roman"/>
          <w:i/>
          <w:sz w:val="20"/>
          <w:szCs w:val="20"/>
        </w:rPr>
        <w:t>‘Gaming in library’</w:t>
      </w:r>
      <w:r w:rsidRPr="00E4717D">
        <w:rPr>
          <w:rFonts w:ascii="Times New Roman" w:hAnsi="Times New Roman" w:cs="Times New Roman"/>
          <w:sz w:val="20"/>
          <w:szCs w:val="20"/>
        </w:rPr>
        <w:t xml:space="preserve"> yang melanda perpustakaan di seluruh negeri. Setiap poin akan dijelaskan mulai dari perencanaan, pelaksanaan dan evaluasi&amp; analisis. Berikut pemaparannya:</w:t>
      </w:r>
    </w:p>
    <w:p w:rsidR="00E4717D" w:rsidRPr="00E4717D" w:rsidRDefault="00E4717D" w:rsidP="00E4717D">
      <w:pPr>
        <w:pStyle w:val="NoSpacing"/>
        <w:numPr>
          <w:ilvl w:val="0"/>
          <w:numId w:val="11"/>
        </w:numPr>
        <w:ind w:left="284" w:hanging="284"/>
        <w:jc w:val="both"/>
        <w:rPr>
          <w:rFonts w:ascii="Times New Roman" w:hAnsi="Times New Roman" w:cs="Times New Roman"/>
          <w:sz w:val="20"/>
          <w:szCs w:val="20"/>
        </w:rPr>
      </w:pPr>
      <w:r w:rsidRPr="00E4717D">
        <w:rPr>
          <w:rFonts w:ascii="Times New Roman" w:eastAsia="Times New Roman" w:hAnsi="Times New Roman" w:cs="Times New Roman"/>
          <w:color w:val="000000" w:themeColor="text1"/>
          <w:sz w:val="20"/>
          <w:szCs w:val="20"/>
          <w:lang w:eastAsia="id-ID"/>
        </w:rPr>
        <w:t>Tahu apa yang mereka mainkan (</w:t>
      </w:r>
      <w:r w:rsidRPr="00E4717D">
        <w:rPr>
          <w:rFonts w:ascii="Times New Roman" w:hAnsi="Times New Roman" w:cs="Times New Roman"/>
          <w:i/>
          <w:sz w:val="20"/>
          <w:szCs w:val="20"/>
        </w:rPr>
        <w:t>Know what they are playing</w:t>
      </w:r>
      <w:r w:rsidRPr="00E4717D">
        <w:rPr>
          <w:rFonts w:ascii="Times New Roman" w:hAnsi="Times New Roman" w:cs="Times New Roman"/>
          <w:sz w:val="20"/>
          <w:szCs w:val="20"/>
        </w:rPr>
        <w:t>)</w:t>
      </w:r>
    </w:p>
    <w:p w:rsidR="00E4717D" w:rsidRPr="00E4717D"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 xml:space="preserve">Tanyakan kepada pengguna perpustakaan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apa yang ingin mereka mainkan dan ambil kesempatan untuk mempelajari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tersebut.</w:t>
      </w:r>
    </w:p>
    <w:p w:rsidR="004E2B43" w:rsidRDefault="00E4717D" w:rsidP="009F63EB">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Pertama, perencanaan.</w:t>
      </w:r>
      <w:r>
        <w:rPr>
          <w:rFonts w:ascii="Times New Roman" w:hAnsi="Times New Roman" w:cs="Times New Roman"/>
          <w:sz w:val="20"/>
          <w:szCs w:val="20"/>
        </w:rPr>
        <w:t xml:space="preserve"> </w:t>
      </w:r>
      <w:r w:rsidRPr="00E4717D">
        <w:rPr>
          <w:rFonts w:ascii="Times New Roman" w:hAnsi="Times New Roman" w:cs="Times New Roman"/>
          <w:sz w:val="20"/>
          <w:szCs w:val="20"/>
        </w:rPr>
        <w:t xml:space="preserve">Membangun permainan di perpustakaan diperlukannya pihak perpustakaan sekolah dalam hal ini pustakawan SMA Islam Hidayatullah bersama peneliti untuk menanyakan langsung kepada siswa pengguna perpustakaan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apa yang ingin dimainkan. </w:t>
      </w:r>
    </w:p>
    <w:p w:rsidR="009F63EB" w:rsidRDefault="00E4717D" w:rsidP="004E2B43">
      <w:pPr>
        <w:pStyle w:val="NoSpacing"/>
        <w:jc w:val="both"/>
        <w:rPr>
          <w:rFonts w:ascii="Times New Roman" w:hAnsi="Times New Roman" w:cs="Times New Roman"/>
          <w:sz w:val="20"/>
          <w:szCs w:val="20"/>
        </w:rPr>
      </w:pPr>
      <w:r w:rsidRPr="00E4717D">
        <w:rPr>
          <w:rFonts w:ascii="Times New Roman" w:hAnsi="Times New Roman" w:cs="Times New Roman"/>
          <w:sz w:val="20"/>
          <w:szCs w:val="20"/>
        </w:rPr>
        <w:t xml:space="preserve">Dikarenakan sebelum penelitian siswa sudah bermain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Agar.io di komputer perpustakaan maka dikhususkan untuk penelitian ini, peneliti menyediakan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edukatif perpustakaan berdasar tujuan awal penelitian.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tersebut dipasang pada perangkat komputer perpustakaan SMA Islam Hidayatullah. Ada dua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edukatif perpustakaan yang telah dipilih pustakawan bersama peneliti ‘Lightning Librarian dan Robo Librarian’. </w:t>
      </w:r>
    </w:p>
    <w:p w:rsidR="00A359BB" w:rsidRDefault="004E2B43" w:rsidP="00703199">
      <w:pPr>
        <w:pStyle w:val="NoSpacing"/>
        <w:jc w:val="center"/>
        <w:rPr>
          <w:rFonts w:ascii="Times New Roman" w:hAnsi="Times New Roman" w:cs="Times New Roman"/>
          <w:sz w:val="20"/>
          <w:szCs w:val="20"/>
        </w:rPr>
      </w:pPr>
      <w:r>
        <w:rPr>
          <w:rFonts w:ascii="Times New Roman" w:hAnsi="Times New Roman" w:cs="Times New Roman"/>
          <w:noProof/>
          <w:sz w:val="20"/>
          <w:szCs w:val="20"/>
          <w:lang w:val="en-US"/>
        </w:rPr>
        <w:lastRenderedPageBreak/>
        <w:drawing>
          <wp:inline distT="0" distB="0" distL="0" distR="0">
            <wp:extent cx="2509283" cy="1594884"/>
            <wp:effectExtent l="0" t="0" r="0" b="0"/>
            <wp:docPr id="6" name="Picture 1"/>
            <wp:cNvGraphicFramePr/>
            <a:graphic xmlns:a="http://schemas.openxmlformats.org/drawingml/2006/main">
              <a:graphicData uri="http://schemas.openxmlformats.org/drawingml/2006/picture">
                <pic:pic xmlns:pic="http://schemas.openxmlformats.org/drawingml/2006/picture">
                  <pic:nvPicPr>
                    <pic:cNvPr id="5122" name="Picture 4"/>
                    <pic:cNvPicPr>
                      <a:picLocks noChangeAspect="1" noChangeArrowheads="1"/>
                    </pic:cNvPicPr>
                  </pic:nvPicPr>
                  <pic:blipFill>
                    <a:blip r:embed="rId6" cstate="print"/>
                    <a:srcRect/>
                    <a:stretch>
                      <a:fillRect/>
                    </a:stretch>
                  </pic:blipFill>
                  <pic:spPr bwMode="auto">
                    <a:xfrm>
                      <a:off x="0" y="0"/>
                      <a:ext cx="2513401" cy="1597501"/>
                    </a:xfrm>
                    <a:prstGeom prst="rect">
                      <a:avLst/>
                    </a:prstGeom>
                    <a:noFill/>
                    <a:ln w="9525">
                      <a:noFill/>
                      <a:miter lim="800000"/>
                      <a:headEnd/>
                      <a:tailEnd/>
                    </a:ln>
                  </pic:spPr>
                </pic:pic>
              </a:graphicData>
            </a:graphic>
          </wp:inline>
        </w:drawing>
      </w:r>
    </w:p>
    <w:p w:rsidR="004E2B43" w:rsidRDefault="004E2B43" w:rsidP="004D7780">
      <w:pPr>
        <w:pStyle w:val="NoSpacing"/>
        <w:ind w:firstLine="567"/>
        <w:jc w:val="both"/>
        <w:rPr>
          <w:rFonts w:ascii="Times New Roman" w:hAnsi="Times New Roman" w:cs="Times New Roman"/>
          <w:sz w:val="20"/>
          <w:szCs w:val="20"/>
          <w:lang w:val="en-US"/>
        </w:rPr>
      </w:pPr>
    </w:p>
    <w:p w:rsidR="00703199" w:rsidRDefault="00703199" w:rsidP="00703199">
      <w:pPr>
        <w:pStyle w:val="NoSpacing"/>
        <w:tabs>
          <w:tab w:val="left" w:pos="990"/>
        </w:tabs>
        <w:jc w:val="center"/>
        <w:rPr>
          <w:rFonts w:ascii="Times New Roman" w:hAnsi="Times New Roman" w:cs="Times New Roman"/>
          <w:sz w:val="20"/>
          <w:szCs w:val="20"/>
          <w:lang w:val="en-US"/>
        </w:rPr>
      </w:pPr>
      <w:r w:rsidRPr="00703199">
        <w:rPr>
          <w:rFonts w:ascii="Times New Roman" w:hAnsi="Times New Roman" w:cs="Times New Roman"/>
          <w:b/>
          <w:sz w:val="20"/>
          <w:szCs w:val="20"/>
          <w:lang w:val="en-US"/>
        </w:rPr>
        <w:t>Gambar 1.</w:t>
      </w:r>
      <w:r>
        <w:rPr>
          <w:rFonts w:ascii="Times New Roman" w:hAnsi="Times New Roman" w:cs="Times New Roman"/>
          <w:sz w:val="20"/>
          <w:szCs w:val="20"/>
          <w:lang w:val="en-US"/>
        </w:rPr>
        <w:t xml:space="preserve"> Tampilan Awal Permainan Lightning Librarian</w:t>
      </w:r>
    </w:p>
    <w:p w:rsidR="00703199" w:rsidRDefault="00703199" w:rsidP="00703199">
      <w:pPr>
        <w:pStyle w:val="NoSpacing"/>
        <w:tabs>
          <w:tab w:val="left" w:pos="990"/>
        </w:tabs>
        <w:jc w:val="center"/>
        <w:rPr>
          <w:rFonts w:ascii="Times New Roman" w:hAnsi="Times New Roman" w:cs="Times New Roman"/>
          <w:color w:val="000000" w:themeColor="text1"/>
          <w:sz w:val="24"/>
          <w:szCs w:val="24"/>
          <w:lang w:val="en-US"/>
        </w:rPr>
      </w:pPr>
      <w:r>
        <w:rPr>
          <w:rFonts w:ascii="Times New Roman" w:hAnsi="Times New Roman" w:cs="Times New Roman"/>
          <w:sz w:val="20"/>
          <w:szCs w:val="20"/>
          <w:lang w:val="en-US"/>
        </w:rPr>
        <w:t>(</w:t>
      </w:r>
      <w:r w:rsidRPr="00703199">
        <w:rPr>
          <w:rFonts w:ascii="Times New Roman" w:hAnsi="Times New Roman" w:cs="Times New Roman"/>
          <w:color w:val="000000" w:themeColor="text1"/>
          <w:sz w:val="20"/>
          <w:szCs w:val="20"/>
        </w:rPr>
        <w:t>http://library.stjosephsea.org/quia.htm</w:t>
      </w:r>
      <w:r w:rsidRPr="00703199">
        <w:rPr>
          <w:rFonts w:ascii="Times New Roman" w:hAnsi="Times New Roman" w:cs="Times New Roman"/>
          <w:color w:val="000000" w:themeColor="text1"/>
          <w:sz w:val="20"/>
          <w:szCs w:val="20"/>
          <w:lang w:val="en-US"/>
        </w:rPr>
        <w:t>, 2016</w:t>
      </w:r>
      <w:r>
        <w:rPr>
          <w:rFonts w:ascii="Times New Roman" w:hAnsi="Times New Roman" w:cs="Times New Roman"/>
          <w:color w:val="000000" w:themeColor="text1"/>
          <w:sz w:val="24"/>
          <w:szCs w:val="24"/>
          <w:lang w:val="en-US"/>
        </w:rPr>
        <w:t>)</w:t>
      </w:r>
    </w:p>
    <w:p w:rsidR="00703199" w:rsidRPr="00703199" w:rsidRDefault="00703199" w:rsidP="00703199">
      <w:pPr>
        <w:pStyle w:val="NoSpacing"/>
        <w:tabs>
          <w:tab w:val="left" w:pos="990"/>
        </w:tabs>
        <w:jc w:val="center"/>
        <w:rPr>
          <w:rFonts w:ascii="Times New Roman" w:hAnsi="Times New Roman" w:cs="Times New Roman"/>
          <w:sz w:val="20"/>
          <w:szCs w:val="20"/>
          <w:lang w:val="en-US"/>
        </w:rPr>
      </w:pPr>
    </w:p>
    <w:p w:rsidR="00703199" w:rsidRDefault="00703199" w:rsidP="00703199">
      <w:pPr>
        <w:pStyle w:val="NoSpacing"/>
        <w:tabs>
          <w:tab w:val="left" w:pos="450"/>
        </w:tabs>
        <w:jc w:val="center"/>
        <w:rPr>
          <w:rFonts w:ascii="Times New Roman" w:hAnsi="Times New Roman" w:cs="Times New Roman"/>
          <w:sz w:val="20"/>
          <w:szCs w:val="20"/>
          <w:lang w:val="en-US"/>
        </w:rPr>
      </w:pPr>
      <w:r>
        <w:rPr>
          <w:rFonts w:ascii="Times New Roman" w:hAnsi="Times New Roman" w:cs="Times New Roman"/>
          <w:noProof/>
          <w:sz w:val="20"/>
          <w:szCs w:val="20"/>
          <w:lang w:val="en-US"/>
        </w:rPr>
        <w:drawing>
          <wp:inline distT="0" distB="0" distL="0" distR="0" wp14:anchorId="0E549092" wp14:editId="5D3AD947">
            <wp:extent cx="2488016" cy="1297173"/>
            <wp:effectExtent l="0" t="0" r="0" b="0"/>
            <wp:docPr id="8" name="Picture 12"/>
            <wp:cNvGraphicFramePr/>
            <a:graphic xmlns:a="http://schemas.openxmlformats.org/drawingml/2006/main">
              <a:graphicData uri="http://schemas.openxmlformats.org/drawingml/2006/picture">
                <pic:pic xmlns:pic="http://schemas.openxmlformats.org/drawingml/2006/picture">
                  <pic:nvPicPr>
                    <pic:cNvPr id="7172" name="Picture 2"/>
                    <pic:cNvPicPr>
                      <a:picLocks noChangeAspect="1" noChangeArrowheads="1"/>
                    </pic:cNvPicPr>
                  </pic:nvPicPr>
                  <pic:blipFill>
                    <a:blip r:embed="rId7" cstate="print"/>
                    <a:srcRect/>
                    <a:stretch>
                      <a:fillRect/>
                    </a:stretch>
                  </pic:blipFill>
                  <pic:spPr bwMode="auto">
                    <a:xfrm>
                      <a:off x="0" y="0"/>
                      <a:ext cx="2491357" cy="1298915"/>
                    </a:xfrm>
                    <a:prstGeom prst="rect">
                      <a:avLst/>
                    </a:prstGeom>
                    <a:noFill/>
                    <a:ln w="9525">
                      <a:noFill/>
                      <a:miter lim="800000"/>
                      <a:headEnd/>
                      <a:tailEnd/>
                    </a:ln>
                  </pic:spPr>
                </pic:pic>
              </a:graphicData>
            </a:graphic>
          </wp:inline>
        </w:drawing>
      </w:r>
    </w:p>
    <w:p w:rsidR="00703199" w:rsidRDefault="00703199" w:rsidP="00703199">
      <w:pPr>
        <w:pStyle w:val="NoSpacing"/>
        <w:tabs>
          <w:tab w:val="left" w:pos="990"/>
        </w:tabs>
        <w:jc w:val="center"/>
        <w:rPr>
          <w:rFonts w:ascii="Times New Roman" w:hAnsi="Times New Roman" w:cs="Times New Roman"/>
          <w:sz w:val="20"/>
          <w:szCs w:val="20"/>
          <w:lang w:val="en-US"/>
        </w:rPr>
      </w:pPr>
      <w:r>
        <w:rPr>
          <w:rFonts w:ascii="Times New Roman" w:hAnsi="Times New Roman" w:cs="Times New Roman"/>
          <w:b/>
          <w:sz w:val="20"/>
          <w:szCs w:val="20"/>
          <w:lang w:val="en-US"/>
        </w:rPr>
        <w:t>Gambar 2</w:t>
      </w:r>
      <w:r w:rsidRPr="00703199">
        <w:rPr>
          <w:rFonts w:ascii="Times New Roman" w:hAnsi="Times New Roman" w:cs="Times New Roman"/>
          <w:b/>
          <w:sz w:val="20"/>
          <w:szCs w:val="20"/>
          <w:lang w:val="en-US"/>
        </w:rPr>
        <w:t>.</w:t>
      </w:r>
      <w:r>
        <w:rPr>
          <w:rFonts w:ascii="Times New Roman" w:hAnsi="Times New Roman" w:cs="Times New Roman"/>
          <w:sz w:val="20"/>
          <w:szCs w:val="20"/>
          <w:lang w:val="en-US"/>
        </w:rPr>
        <w:t xml:space="preserve"> Tampilan Awal Permainan Robo Librarian</w:t>
      </w:r>
    </w:p>
    <w:p w:rsidR="00703199" w:rsidRDefault="00703199" w:rsidP="007E0D4D">
      <w:pPr>
        <w:pStyle w:val="NoSpacing"/>
        <w:tabs>
          <w:tab w:val="left" w:pos="990"/>
        </w:tabs>
        <w:spacing w:after="240"/>
        <w:jc w:val="center"/>
        <w:rPr>
          <w:rFonts w:ascii="Times New Roman" w:hAnsi="Times New Roman" w:cs="Times New Roman"/>
          <w:sz w:val="20"/>
          <w:szCs w:val="20"/>
          <w:lang w:val="en-US"/>
        </w:rPr>
      </w:pPr>
      <w:r w:rsidRPr="00703199">
        <w:rPr>
          <w:rFonts w:ascii="Times New Roman" w:hAnsi="Times New Roman" w:cs="Times New Roman"/>
          <w:sz w:val="20"/>
          <w:szCs w:val="20"/>
          <w:lang w:val="en-US"/>
        </w:rPr>
        <w:t>(</w:t>
      </w:r>
      <w:r w:rsidRPr="00703199">
        <w:rPr>
          <w:rFonts w:ascii="Times New Roman" w:hAnsi="Times New Roman" w:cs="Times New Roman"/>
          <w:color w:val="000000" w:themeColor="text1"/>
          <w:sz w:val="20"/>
          <w:szCs w:val="20"/>
        </w:rPr>
        <w:t>http://www.e-ddc.org/search/label/Download</w:t>
      </w:r>
      <w:r w:rsidRPr="00703199">
        <w:rPr>
          <w:rFonts w:ascii="Times New Roman" w:hAnsi="Times New Roman" w:cs="Times New Roman"/>
          <w:color w:val="000000" w:themeColor="text1"/>
          <w:sz w:val="20"/>
          <w:szCs w:val="20"/>
          <w:lang w:val="en-US"/>
        </w:rPr>
        <w:t>, 2016)</w:t>
      </w:r>
    </w:p>
    <w:p w:rsidR="00E4717D" w:rsidRPr="00E4717D" w:rsidRDefault="00E4717D" w:rsidP="004D7780">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Kedua, pelaksanaan. Dalam pelaksanaan,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sudah terlebih dahulu dipasang di komputer perpustakaan. Terdapat empat perangkat yang terpasang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edukatif perpustakaan yang peneliti bawa.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dihidupkan di komputer perpustakaan sebelum jam istirahat dimulai dan ada siswa yang berkunjung ke perpustakaan dan menuju komputer, pustakawan dan peneliti memperkenalkan sekaligus memintanya untuk bermain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tersebut. Lalu meminta bantuannya untuk diwawancara jika informan bersedia.</w:t>
      </w:r>
    </w:p>
    <w:p w:rsidR="00E4717D" w:rsidRPr="00E4717D" w:rsidRDefault="00E4717D" w:rsidP="004D7780">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Ketiga, evaluasi &amp; analisis. Menganalisis apa yang terjadi tidaklah mudah melihat dalam penelitian pasti ada kekurangan. Poin ini peneliti mencoba mempertanyakan pendapat informan siswa bagaimana mengenai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yang peneliti bawa, apakah dirasa tepat untuk perpustakaan SMA Islam Hidayatullah dan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yang bagaimana yang mereka sukai</w:t>
      </w:r>
      <w:r w:rsidR="004D7780">
        <w:rPr>
          <w:rFonts w:ascii="Times New Roman" w:hAnsi="Times New Roman" w:cs="Times New Roman"/>
          <w:sz w:val="20"/>
          <w:szCs w:val="20"/>
        </w:rPr>
        <w:t>.</w:t>
      </w:r>
    </w:p>
    <w:p w:rsidR="000A0066" w:rsidRDefault="004D7780" w:rsidP="007E0D4D">
      <w:pPr>
        <w:pStyle w:val="NoSpacing"/>
        <w:ind w:firstLine="720"/>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Informan pertama</w:t>
      </w:r>
      <w:r w:rsidR="00E4717D" w:rsidRPr="00E4717D">
        <w:rPr>
          <w:rFonts w:ascii="Times New Roman" w:hAnsi="Times New Roman" w:cs="Times New Roman"/>
          <w:color w:val="000000" w:themeColor="text1"/>
          <w:sz w:val="20"/>
          <w:szCs w:val="20"/>
        </w:rPr>
        <w:t xml:space="preserve"> memberikan saran </w:t>
      </w:r>
      <w:r w:rsidR="00E4717D" w:rsidRPr="00E4717D">
        <w:rPr>
          <w:rFonts w:ascii="Times New Roman" w:hAnsi="Times New Roman" w:cs="Times New Roman"/>
          <w:i/>
          <w:sz w:val="20"/>
          <w:szCs w:val="20"/>
        </w:rPr>
        <w:t>video games</w:t>
      </w:r>
      <w:r w:rsidR="00E4717D" w:rsidRPr="00E4717D">
        <w:rPr>
          <w:rFonts w:ascii="Times New Roman" w:hAnsi="Times New Roman" w:cs="Times New Roman"/>
          <w:sz w:val="20"/>
          <w:szCs w:val="20"/>
        </w:rPr>
        <w:t xml:space="preserve"> edukatif perpustakaan </w:t>
      </w:r>
      <w:r w:rsidR="00E4717D" w:rsidRPr="00E4717D">
        <w:rPr>
          <w:rFonts w:ascii="Times New Roman" w:hAnsi="Times New Roman" w:cs="Times New Roman"/>
          <w:color w:val="000000" w:themeColor="text1"/>
          <w:sz w:val="20"/>
          <w:szCs w:val="20"/>
        </w:rPr>
        <w:t xml:space="preserve">menurutnya yang terpenting dapat mendidik tapi ada tantangannya tersendiri, dan jika memungkinkan tantangannya yang ekstrim sekaligus sehingga tidak membosankan dan jangan terlalu biasa. Misalnya merapikan buku yang berantakan di perpustakaan tapi yang menarik, pustakawan yang merapikannya dengan </w:t>
      </w:r>
      <w:r w:rsidR="00E4717D" w:rsidRPr="00E4717D">
        <w:rPr>
          <w:rFonts w:ascii="Times New Roman" w:hAnsi="Times New Roman" w:cs="Times New Roman"/>
          <w:i/>
          <w:color w:val="000000" w:themeColor="text1"/>
          <w:sz w:val="20"/>
          <w:szCs w:val="20"/>
        </w:rPr>
        <w:t>skateboard</w:t>
      </w:r>
      <w:r w:rsidR="00E4717D" w:rsidRPr="00E4717D">
        <w:rPr>
          <w:rFonts w:ascii="Times New Roman" w:hAnsi="Times New Roman" w:cs="Times New Roman"/>
          <w:color w:val="000000" w:themeColor="text1"/>
          <w:sz w:val="20"/>
          <w:szCs w:val="20"/>
        </w:rPr>
        <w:t xml:space="preserve"> atau sepeda. </w:t>
      </w:r>
      <w:r>
        <w:rPr>
          <w:rFonts w:ascii="Times New Roman" w:hAnsi="Times New Roman" w:cs="Times New Roman"/>
          <w:color w:val="000000" w:themeColor="text1"/>
          <w:sz w:val="20"/>
          <w:szCs w:val="20"/>
        </w:rPr>
        <w:t xml:space="preserve">Dia </w:t>
      </w:r>
      <w:r w:rsidR="00E4717D" w:rsidRPr="00E4717D">
        <w:rPr>
          <w:rFonts w:ascii="Times New Roman" w:hAnsi="Times New Roman" w:cs="Times New Roman"/>
          <w:color w:val="000000" w:themeColor="text1"/>
          <w:sz w:val="20"/>
          <w:szCs w:val="20"/>
        </w:rPr>
        <w:t xml:space="preserve">berpendapat bahwa kedua </w:t>
      </w:r>
      <w:r w:rsidR="00E4717D" w:rsidRPr="00E4717D">
        <w:rPr>
          <w:rFonts w:ascii="Times New Roman" w:hAnsi="Times New Roman" w:cs="Times New Roman"/>
          <w:i/>
          <w:sz w:val="20"/>
          <w:szCs w:val="20"/>
        </w:rPr>
        <w:t>video games</w:t>
      </w:r>
      <w:r w:rsidR="00E4717D" w:rsidRPr="00E4717D">
        <w:rPr>
          <w:rFonts w:ascii="Times New Roman" w:hAnsi="Times New Roman" w:cs="Times New Roman"/>
          <w:sz w:val="20"/>
          <w:szCs w:val="20"/>
        </w:rPr>
        <w:t xml:space="preserve"> edukatif perpustakaan</w:t>
      </w:r>
      <w:r w:rsidR="00E4717D" w:rsidRPr="00E4717D">
        <w:rPr>
          <w:rFonts w:ascii="Times New Roman" w:hAnsi="Times New Roman" w:cs="Times New Roman"/>
          <w:color w:val="000000" w:themeColor="text1"/>
          <w:sz w:val="20"/>
          <w:szCs w:val="20"/>
        </w:rPr>
        <w:t xml:space="preserve"> yang dibawa peneliti </w:t>
      </w:r>
      <w:r w:rsidR="00E4717D" w:rsidRPr="00E4717D">
        <w:rPr>
          <w:rFonts w:ascii="Times New Roman" w:hAnsi="Times New Roman" w:cs="Times New Roman"/>
          <w:color w:val="000000" w:themeColor="text1"/>
          <w:sz w:val="20"/>
          <w:szCs w:val="20"/>
        </w:rPr>
        <w:lastRenderedPageBreak/>
        <w:t xml:space="preserve">adalah baik, tidak dapat dibandingkan dan dipilih salah satu karena kedua </w:t>
      </w:r>
      <w:r w:rsidR="00E4717D" w:rsidRPr="00E4717D">
        <w:rPr>
          <w:rFonts w:ascii="Times New Roman" w:hAnsi="Times New Roman" w:cs="Times New Roman"/>
          <w:i/>
          <w:sz w:val="20"/>
          <w:szCs w:val="20"/>
        </w:rPr>
        <w:t>video games</w:t>
      </w:r>
      <w:r w:rsidR="00E4717D" w:rsidRPr="00E4717D">
        <w:rPr>
          <w:rFonts w:ascii="Times New Roman" w:hAnsi="Times New Roman" w:cs="Times New Roman"/>
          <w:sz w:val="20"/>
          <w:szCs w:val="20"/>
        </w:rPr>
        <w:t xml:space="preserve"> edukatif perpustakaan </w:t>
      </w:r>
      <w:r w:rsidR="00E4717D" w:rsidRPr="00E4717D">
        <w:rPr>
          <w:rFonts w:ascii="Times New Roman" w:hAnsi="Times New Roman" w:cs="Times New Roman"/>
          <w:color w:val="000000" w:themeColor="text1"/>
          <w:sz w:val="20"/>
          <w:szCs w:val="20"/>
        </w:rPr>
        <w:t>memiliki jenis yang berbeda.</w:t>
      </w:r>
    </w:p>
    <w:p w:rsidR="000A0066" w:rsidRDefault="00E4717D" w:rsidP="007E0D4D">
      <w:pPr>
        <w:pStyle w:val="NoSpacing"/>
        <w:ind w:firstLine="720"/>
        <w:jc w:val="both"/>
        <w:rPr>
          <w:rFonts w:ascii="Times New Roman" w:hAnsi="Times New Roman" w:cs="Times New Roman"/>
          <w:color w:val="000000" w:themeColor="text1"/>
          <w:sz w:val="20"/>
          <w:szCs w:val="20"/>
        </w:rPr>
      </w:pPr>
      <w:r w:rsidRPr="000A0066">
        <w:rPr>
          <w:rFonts w:ascii="Times New Roman" w:hAnsi="Times New Roman" w:cs="Times New Roman"/>
          <w:color w:val="000000" w:themeColor="text1"/>
          <w:sz w:val="20"/>
          <w:szCs w:val="20"/>
        </w:rPr>
        <w:t xml:space="preserve">Informan </w:t>
      </w:r>
      <w:r w:rsidR="004D7780" w:rsidRPr="000A0066">
        <w:rPr>
          <w:rFonts w:ascii="Times New Roman" w:hAnsi="Times New Roman" w:cs="Times New Roman"/>
          <w:sz w:val="20"/>
          <w:szCs w:val="20"/>
        </w:rPr>
        <w:t>kedua</w:t>
      </w:r>
      <w:r w:rsidRPr="000A0066">
        <w:rPr>
          <w:rFonts w:ascii="Times New Roman" w:hAnsi="Times New Roman" w:cs="Times New Roman"/>
          <w:sz w:val="20"/>
          <w:szCs w:val="20"/>
        </w:rPr>
        <w:t xml:space="preserve"> memberikan saran sebaiknya </w:t>
      </w:r>
      <w:r w:rsidRPr="000A0066">
        <w:rPr>
          <w:rFonts w:ascii="Times New Roman" w:hAnsi="Times New Roman" w:cs="Times New Roman"/>
          <w:i/>
          <w:sz w:val="20"/>
          <w:szCs w:val="20"/>
        </w:rPr>
        <w:t>video games</w:t>
      </w:r>
      <w:r w:rsidRPr="000A0066">
        <w:rPr>
          <w:rFonts w:ascii="Times New Roman" w:hAnsi="Times New Roman" w:cs="Times New Roman"/>
          <w:sz w:val="20"/>
          <w:szCs w:val="20"/>
        </w:rPr>
        <w:t xml:space="preserve"> edukatif perpustakaan yang tepat adalah permainan edukasi yang dapat membuat pemain menjadi kreatif sehingga dapat tumbuh rasa ingin menang. Perpustakaan SMA Islam Hidayatullah dirasa layak memiliki </w:t>
      </w:r>
      <w:r w:rsidRPr="000A0066">
        <w:rPr>
          <w:rFonts w:ascii="Times New Roman" w:hAnsi="Times New Roman" w:cs="Times New Roman"/>
          <w:i/>
          <w:sz w:val="20"/>
          <w:szCs w:val="20"/>
        </w:rPr>
        <w:t>video games</w:t>
      </w:r>
      <w:r w:rsidRPr="000A0066">
        <w:rPr>
          <w:rFonts w:ascii="Times New Roman" w:hAnsi="Times New Roman" w:cs="Times New Roman"/>
          <w:sz w:val="20"/>
          <w:szCs w:val="20"/>
        </w:rPr>
        <w:t xml:space="preserve"> edukatif perpustakaan jika memenuhi keharusan. Setiap </w:t>
      </w:r>
      <w:r w:rsidRPr="000A0066">
        <w:rPr>
          <w:rFonts w:ascii="Times New Roman" w:hAnsi="Times New Roman" w:cs="Times New Roman"/>
          <w:i/>
          <w:sz w:val="20"/>
          <w:szCs w:val="20"/>
        </w:rPr>
        <w:t>video games</w:t>
      </w:r>
      <w:r w:rsidR="004D7780" w:rsidRPr="000A0066">
        <w:rPr>
          <w:rFonts w:ascii="Times New Roman" w:hAnsi="Times New Roman" w:cs="Times New Roman"/>
          <w:sz w:val="20"/>
          <w:szCs w:val="20"/>
        </w:rPr>
        <w:t xml:space="preserve"> harus memiliki kelebihan. Dia</w:t>
      </w:r>
      <w:r w:rsidRPr="000A0066">
        <w:rPr>
          <w:rFonts w:ascii="Times New Roman" w:hAnsi="Times New Roman" w:cs="Times New Roman"/>
          <w:sz w:val="20"/>
          <w:szCs w:val="20"/>
        </w:rPr>
        <w:t xml:space="preserve"> memberi pendapatnya untuk </w:t>
      </w:r>
      <w:r w:rsidRPr="000A0066">
        <w:rPr>
          <w:rFonts w:ascii="Times New Roman" w:hAnsi="Times New Roman" w:cs="Times New Roman"/>
          <w:i/>
          <w:sz w:val="20"/>
          <w:szCs w:val="20"/>
        </w:rPr>
        <w:t>video games</w:t>
      </w:r>
      <w:r w:rsidRPr="000A0066">
        <w:rPr>
          <w:rFonts w:ascii="Times New Roman" w:hAnsi="Times New Roman" w:cs="Times New Roman"/>
          <w:sz w:val="20"/>
          <w:szCs w:val="20"/>
        </w:rPr>
        <w:t xml:space="preserve"> edukatif perpustakaan yang dibawa peneliti, Dia memilih Lightning Librarian karena dirasa lebih cocok karena dapat melatih ingatan dan kemampuan serta mengajarkan konsep perpustakaan, sehingga bukan hanya menjadi hiburan semata.</w:t>
      </w:r>
    </w:p>
    <w:p w:rsidR="000A0066" w:rsidRDefault="004D7780" w:rsidP="007E0D4D">
      <w:pPr>
        <w:pStyle w:val="NoSpacing"/>
        <w:ind w:firstLine="720"/>
        <w:jc w:val="both"/>
        <w:rPr>
          <w:rFonts w:ascii="Times New Roman" w:hAnsi="Times New Roman" w:cs="Times New Roman"/>
          <w:color w:val="000000" w:themeColor="text1"/>
          <w:sz w:val="20"/>
          <w:szCs w:val="20"/>
        </w:rPr>
      </w:pPr>
      <w:r w:rsidRPr="000A0066">
        <w:rPr>
          <w:rFonts w:ascii="Times New Roman" w:hAnsi="Times New Roman" w:cs="Times New Roman"/>
          <w:sz w:val="20"/>
          <w:szCs w:val="20"/>
        </w:rPr>
        <w:t>Informan ketiga,</w:t>
      </w:r>
      <w:r w:rsidR="00E4717D" w:rsidRPr="000A0066">
        <w:rPr>
          <w:rFonts w:ascii="Times New Roman" w:hAnsi="Times New Roman" w:cs="Times New Roman"/>
          <w:sz w:val="20"/>
          <w:szCs w:val="20"/>
        </w:rPr>
        <w:t xml:space="preserve"> mengungkapkan sebaiknya </w:t>
      </w:r>
      <w:r w:rsidR="00E4717D" w:rsidRPr="000A0066">
        <w:rPr>
          <w:rFonts w:ascii="Times New Roman" w:hAnsi="Times New Roman" w:cs="Times New Roman"/>
          <w:i/>
          <w:sz w:val="20"/>
          <w:szCs w:val="20"/>
        </w:rPr>
        <w:t>video games</w:t>
      </w:r>
      <w:r w:rsidR="00E4717D" w:rsidRPr="000A0066">
        <w:rPr>
          <w:rFonts w:ascii="Times New Roman" w:hAnsi="Times New Roman" w:cs="Times New Roman"/>
          <w:sz w:val="20"/>
          <w:szCs w:val="20"/>
        </w:rPr>
        <w:t xml:space="preserve"> edukatif perpustakaan adalah permainan yang mengedukasi dan tidak mengandung SARA ataupun tidak mengandung hal-hal negatif. Menurut dia </w:t>
      </w:r>
      <w:r w:rsidR="00E4717D" w:rsidRPr="000A0066">
        <w:rPr>
          <w:rFonts w:ascii="Times New Roman" w:hAnsi="Times New Roman" w:cs="Times New Roman"/>
          <w:i/>
          <w:sz w:val="20"/>
          <w:szCs w:val="20"/>
        </w:rPr>
        <w:t>video games</w:t>
      </w:r>
      <w:r w:rsidR="00E4717D" w:rsidRPr="000A0066">
        <w:rPr>
          <w:rFonts w:ascii="Times New Roman" w:hAnsi="Times New Roman" w:cs="Times New Roman"/>
          <w:sz w:val="20"/>
          <w:szCs w:val="20"/>
        </w:rPr>
        <w:t xml:space="preserve"> edukatif perpustakaan yang dibawa peneliti dirasa dua-duanya cukup baik karena dua </w:t>
      </w:r>
      <w:r w:rsidR="00E4717D" w:rsidRPr="000A0066">
        <w:rPr>
          <w:rFonts w:ascii="Times New Roman" w:hAnsi="Times New Roman" w:cs="Times New Roman"/>
          <w:i/>
          <w:sz w:val="20"/>
          <w:szCs w:val="20"/>
        </w:rPr>
        <w:t>game</w:t>
      </w:r>
      <w:r w:rsidR="00E4717D" w:rsidRPr="000A0066">
        <w:rPr>
          <w:rFonts w:ascii="Times New Roman" w:hAnsi="Times New Roman" w:cs="Times New Roman"/>
          <w:sz w:val="20"/>
          <w:szCs w:val="20"/>
        </w:rPr>
        <w:t xml:space="preserve"> tersebut memiliki sisi menariknya masing-masing.</w:t>
      </w:r>
    </w:p>
    <w:p w:rsidR="00E4717D" w:rsidRPr="000A0066" w:rsidRDefault="007E0D4D" w:rsidP="007E0D4D">
      <w:pPr>
        <w:pStyle w:val="NoSpacing"/>
        <w:ind w:firstLine="720"/>
        <w:jc w:val="both"/>
        <w:rPr>
          <w:rFonts w:ascii="Times New Roman" w:hAnsi="Times New Roman" w:cs="Times New Roman"/>
          <w:color w:val="000000" w:themeColor="text1"/>
          <w:sz w:val="20"/>
          <w:szCs w:val="20"/>
        </w:rPr>
      </w:pPr>
      <w:r>
        <w:rPr>
          <w:rFonts w:ascii="Times New Roman" w:hAnsi="Times New Roman" w:cs="Times New Roman"/>
          <w:sz w:val="20"/>
          <w:szCs w:val="20"/>
          <w:lang w:val="en-US"/>
        </w:rPr>
        <w:t>I</w:t>
      </w:r>
      <w:r w:rsidR="004D7780" w:rsidRPr="000A0066">
        <w:rPr>
          <w:rFonts w:ascii="Times New Roman" w:hAnsi="Times New Roman" w:cs="Times New Roman"/>
          <w:sz w:val="20"/>
          <w:szCs w:val="20"/>
        </w:rPr>
        <w:t xml:space="preserve">nforman keempat, </w:t>
      </w:r>
      <w:r w:rsidR="00E4717D" w:rsidRPr="000A0066">
        <w:rPr>
          <w:rFonts w:ascii="Times New Roman" w:hAnsi="Times New Roman" w:cs="Times New Roman"/>
          <w:sz w:val="20"/>
          <w:szCs w:val="20"/>
        </w:rPr>
        <w:t xml:space="preserve">memberi saran </w:t>
      </w:r>
      <w:r w:rsidR="00E4717D" w:rsidRPr="000A0066">
        <w:rPr>
          <w:rFonts w:ascii="Times New Roman" w:hAnsi="Times New Roman" w:cs="Times New Roman"/>
          <w:i/>
          <w:sz w:val="20"/>
          <w:szCs w:val="20"/>
        </w:rPr>
        <w:t>video games</w:t>
      </w:r>
      <w:r w:rsidR="00E4717D" w:rsidRPr="000A0066">
        <w:rPr>
          <w:rFonts w:ascii="Times New Roman" w:hAnsi="Times New Roman" w:cs="Times New Roman"/>
          <w:sz w:val="20"/>
          <w:szCs w:val="20"/>
        </w:rPr>
        <w:t xml:space="preserve"> edukatif perpustakaan, mungkin sebaiknya yang cocok seperti animasi layanan di perpustakaan layaknya sesuai dengan kegiatan jika di perpustakaan. </w:t>
      </w:r>
      <w:r w:rsidR="004D7780" w:rsidRPr="000A0066">
        <w:rPr>
          <w:rFonts w:ascii="Times New Roman" w:hAnsi="Times New Roman" w:cs="Times New Roman"/>
          <w:sz w:val="20"/>
          <w:szCs w:val="20"/>
        </w:rPr>
        <w:t xml:space="preserve">Dia </w:t>
      </w:r>
      <w:r w:rsidR="00E4717D" w:rsidRPr="000A0066">
        <w:rPr>
          <w:rFonts w:ascii="Times New Roman" w:hAnsi="Times New Roman" w:cs="Times New Roman"/>
          <w:sz w:val="20"/>
          <w:szCs w:val="20"/>
        </w:rPr>
        <w:t xml:space="preserve">lebih tertarik dengan Lightning Librarian, supaya mengasah daya ingat, jika </w:t>
      </w:r>
      <w:r w:rsidR="00E4717D" w:rsidRPr="000A0066">
        <w:rPr>
          <w:rFonts w:ascii="Times New Roman" w:hAnsi="Times New Roman" w:cs="Times New Roman"/>
          <w:i/>
          <w:sz w:val="20"/>
          <w:szCs w:val="20"/>
        </w:rPr>
        <w:t>video games</w:t>
      </w:r>
      <w:r w:rsidR="00E4717D" w:rsidRPr="000A0066">
        <w:rPr>
          <w:rFonts w:ascii="Times New Roman" w:hAnsi="Times New Roman" w:cs="Times New Roman"/>
          <w:sz w:val="20"/>
          <w:szCs w:val="20"/>
        </w:rPr>
        <w:t xml:space="preserve"> menggambarkan perpustakaan seperti itu jadi pengguna bisa memahami perpustakaan seperti apa, begitu penuturannya.</w:t>
      </w:r>
    </w:p>
    <w:p w:rsidR="00E4717D" w:rsidRPr="00E4717D" w:rsidRDefault="00E4717D" w:rsidP="000A0066">
      <w:pPr>
        <w:pStyle w:val="NoSpacing"/>
        <w:ind w:firstLine="567"/>
        <w:jc w:val="both"/>
        <w:rPr>
          <w:rFonts w:ascii="Times New Roman" w:hAnsi="Times New Roman" w:cs="Times New Roman"/>
          <w:color w:val="000000" w:themeColor="text1"/>
          <w:sz w:val="20"/>
          <w:szCs w:val="20"/>
        </w:rPr>
      </w:pPr>
      <w:r w:rsidRPr="00E4717D">
        <w:rPr>
          <w:rFonts w:ascii="Times New Roman" w:hAnsi="Times New Roman" w:cs="Times New Roman"/>
          <w:color w:val="000000" w:themeColor="text1"/>
          <w:sz w:val="20"/>
          <w:szCs w:val="20"/>
        </w:rPr>
        <w:t xml:space="preserve">Menganalisis jawaban informan siswa, mereka sepakat  mengakui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w:t>
      </w:r>
      <w:r w:rsidRPr="00E4717D">
        <w:rPr>
          <w:rFonts w:ascii="Times New Roman" w:hAnsi="Times New Roman" w:cs="Times New Roman"/>
          <w:color w:val="000000" w:themeColor="text1"/>
          <w:sz w:val="20"/>
          <w:szCs w:val="20"/>
        </w:rPr>
        <w:t xml:space="preserve">yang peneliti bawa cukup sesuai dengan sebuah perpustakaan sekolah. Walaupun pernyataan mereka yang berbeda-beda dengan diperkuat argumen dan ada pula yang memihak pada satu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w:t>
      </w:r>
      <w:r w:rsidRPr="00E4717D">
        <w:rPr>
          <w:rFonts w:ascii="Times New Roman" w:hAnsi="Times New Roman" w:cs="Times New Roman"/>
          <w:color w:val="000000" w:themeColor="text1"/>
          <w:sz w:val="20"/>
          <w:szCs w:val="20"/>
        </w:rPr>
        <w:t xml:space="preserve">. </w:t>
      </w:r>
      <w:r w:rsidR="004D7780">
        <w:rPr>
          <w:rFonts w:ascii="Times New Roman" w:hAnsi="Times New Roman" w:cs="Times New Roman"/>
          <w:color w:val="000000" w:themeColor="text1"/>
          <w:sz w:val="20"/>
          <w:szCs w:val="20"/>
        </w:rPr>
        <w:t>S</w:t>
      </w:r>
      <w:r w:rsidRPr="00E4717D">
        <w:rPr>
          <w:rFonts w:ascii="Times New Roman" w:hAnsi="Times New Roman" w:cs="Times New Roman"/>
          <w:color w:val="000000" w:themeColor="text1"/>
          <w:sz w:val="20"/>
          <w:szCs w:val="20"/>
        </w:rPr>
        <w:t xml:space="preserve">aran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w:t>
      </w:r>
      <w:r w:rsidRPr="00E4717D">
        <w:rPr>
          <w:rFonts w:ascii="Times New Roman" w:hAnsi="Times New Roman" w:cs="Times New Roman"/>
          <w:color w:val="000000" w:themeColor="text1"/>
          <w:sz w:val="20"/>
          <w:szCs w:val="20"/>
        </w:rPr>
        <w:t xml:space="preserve">yang seperti apa yang cocok atau yang disukai </w:t>
      </w:r>
      <w:r w:rsidR="004D7780">
        <w:rPr>
          <w:rFonts w:ascii="Times New Roman" w:hAnsi="Times New Roman" w:cs="Times New Roman"/>
          <w:color w:val="000000" w:themeColor="text1"/>
          <w:sz w:val="20"/>
          <w:szCs w:val="20"/>
        </w:rPr>
        <w:t xml:space="preserve">informan </w:t>
      </w:r>
      <w:r w:rsidRPr="00E4717D">
        <w:rPr>
          <w:rFonts w:ascii="Times New Roman" w:hAnsi="Times New Roman" w:cs="Times New Roman"/>
          <w:color w:val="000000" w:themeColor="text1"/>
          <w:sz w:val="20"/>
          <w:szCs w:val="20"/>
        </w:rPr>
        <w:t>jawabannya pun berbeda-beda.</w:t>
      </w:r>
    </w:p>
    <w:p w:rsidR="00E4717D" w:rsidRPr="00E4717D" w:rsidRDefault="00E4717D" w:rsidP="004D7780">
      <w:pPr>
        <w:pStyle w:val="NoSpacing"/>
        <w:numPr>
          <w:ilvl w:val="0"/>
          <w:numId w:val="11"/>
        </w:numPr>
        <w:ind w:left="284" w:hanging="284"/>
        <w:jc w:val="both"/>
        <w:rPr>
          <w:rFonts w:ascii="Times New Roman" w:hAnsi="Times New Roman" w:cs="Times New Roman"/>
          <w:sz w:val="20"/>
          <w:szCs w:val="20"/>
        </w:rPr>
      </w:pPr>
      <w:r w:rsidRPr="00E4717D">
        <w:rPr>
          <w:rFonts w:ascii="Times New Roman" w:hAnsi="Times New Roman" w:cs="Times New Roman"/>
          <w:sz w:val="20"/>
          <w:szCs w:val="20"/>
        </w:rPr>
        <w:t xml:space="preserve">Buatlah waktu untuk bermain </w:t>
      </w:r>
      <w:r w:rsidRPr="00E4717D">
        <w:rPr>
          <w:rFonts w:ascii="Times New Roman" w:eastAsia="Times New Roman" w:hAnsi="Times New Roman" w:cs="Times New Roman"/>
          <w:color w:val="000000" w:themeColor="text1"/>
          <w:sz w:val="20"/>
          <w:szCs w:val="20"/>
          <w:lang w:eastAsia="id-ID"/>
        </w:rPr>
        <w:t>(</w:t>
      </w:r>
      <w:r w:rsidRPr="00E4717D">
        <w:rPr>
          <w:rFonts w:ascii="Times New Roman" w:hAnsi="Times New Roman" w:cs="Times New Roman"/>
          <w:i/>
          <w:sz w:val="20"/>
          <w:szCs w:val="20"/>
        </w:rPr>
        <w:t>Create a time for gaming</w:t>
      </w:r>
      <w:r w:rsidRPr="00E4717D">
        <w:rPr>
          <w:rFonts w:ascii="Times New Roman" w:hAnsi="Times New Roman" w:cs="Times New Roman"/>
          <w:sz w:val="20"/>
          <w:szCs w:val="20"/>
        </w:rPr>
        <w:t>)</w:t>
      </w:r>
    </w:p>
    <w:p w:rsidR="00E4717D" w:rsidRPr="00E4717D"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Sebuah perpustakaan sekolah yang akan membangun permainan di perpustakaan perlu menciptakan waktu bermain. Dengan menentukan waktu yang tepat akan memberi waktu kepada siswa untuk bermain bersama teman-temannya sehingga membangun interaksi.</w:t>
      </w:r>
    </w:p>
    <w:p w:rsidR="00E4717D" w:rsidRPr="00E4717D" w:rsidRDefault="00E4717D" w:rsidP="004D7780">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Pertama, perencanaan. Perencanaan waktu bermain </w:t>
      </w:r>
      <w:r w:rsidR="004D7780">
        <w:rPr>
          <w:rFonts w:ascii="Times New Roman" w:hAnsi="Times New Roman" w:cs="Times New Roman"/>
          <w:sz w:val="20"/>
          <w:szCs w:val="20"/>
        </w:rPr>
        <w:t>ini tidak</w:t>
      </w:r>
      <w:r w:rsidRPr="00E4717D">
        <w:rPr>
          <w:rFonts w:ascii="Times New Roman" w:hAnsi="Times New Roman" w:cs="Times New Roman"/>
          <w:sz w:val="20"/>
          <w:szCs w:val="20"/>
        </w:rPr>
        <w:t xml:space="preserve"> sulit. Melihat untuk sebuah perpustakaan sekolah memiliki jam layanan tetap</w:t>
      </w:r>
      <w:r w:rsidR="004D7780">
        <w:rPr>
          <w:rFonts w:ascii="Times New Roman" w:hAnsi="Times New Roman" w:cs="Times New Roman"/>
          <w:sz w:val="20"/>
          <w:szCs w:val="20"/>
        </w:rPr>
        <w:t xml:space="preserve"> </w:t>
      </w:r>
      <w:r w:rsidRPr="00E4717D">
        <w:rPr>
          <w:rFonts w:ascii="Times New Roman" w:hAnsi="Times New Roman" w:cs="Times New Roman"/>
          <w:sz w:val="20"/>
          <w:szCs w:val="20"/>
        </w:rPr>
        <w:t xml:space="preserve">yang telah ditentukan dan jam istirahat. Jadi perencanaannya, siswa diperbolehkan bermain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dengan estimasi waktu mengikuti jam istirahat sekolah.</w:t>
      </w:r>
      <w:r w:rsidR="000A0066">
        <w:rPr>
          <w:rFonts w:ascii="Times New Roman" w:hAnsi="Times New Roman" w:cs="Times New Roman"/>
          <w:sz w:val="20"/>
          <w:szCs w:val="20"/>
        </w:rPr>
        <w:t xml:space="preserve"> J</w:t>
      </w:r>
      <w:r w:rsidRPr="00E4717D">
        <w:rPr>
          <w:rFonts w:ascii="Times New Roman" w:hAnsi="Times New Roman" w:cs="Times New Roman"/>
          <w:sz w:val="20"/>
          <w:szCs w:val="20"/>
        </w:rPr>
        <w:t>ika melanggar akan diterapkan peneguran oleh pustakawan.</w:t>
      </w:r>
    </w:p>
    <w:p w:rsidR="00E4717D" w:rsidRPr="00E4717D" w:rsidRDefault="00E4717D" w:rsidP="004D7780">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lastRenderedPageBreak/>
        <w:t>Kedua, pelaksanaan. P</w:t>
      </w:r>
      <w:r w:rsidR="004D7780">
        <w:rPr>
          <w:rFonts w:ascii="Times New Roman" w:hAnsi="Times New Roman" w:cs="Times New Roman"/>
          <w:sz w:val="20"/>
          <w:szCs w:val="20"/>
        </w:rPr>
        <w:t>elaksanaan berlangsung lancar, n</w:t>
      </w:r>
      <w:r w:rsidRPr="00E4717D">
        <w:rPr>
          <w:rFonts w:ascii="Times New Roman" w:hAnsi="Times New Roman" w:cs="Times New Roman"/>
          <w:sz w:val="20"/>
          <w:szCs w:val="20"/>
        </w:rPr>
        <w:t xml:space="preserve">amun memang cenderung sedikit yang berkunjung ke perpustakaan dan menuju ke komputer perpustakaan. Kebanyakan siswa bermain di perpustakaan saat jam istirahat setelah sholat dzuhur. Jarang sekali yang berkunjung ke perpustakaan pada jam istirahat pertama. </w:t>
      </w:r>
    </w:p>
    <w:p w:rsidR="00E4717D" w:rsidRPr="00E4717D" w:rsidRDefault="00E4717D" w:rsidP="004D7780">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Ketiga, evaluasi &amp; analisis. Peneliti menganalisis dan evaluasi kemungkinan penyebabnya. Melihat kondisi perpustakaan SMA Islam Hidayatullah satu tahun yang lalu, perpustakaan ramai ketika jam istirahat dan dipenuhi</w:t>
      </w:r>
      <w:r w:rsidR="004D7780">
        <w:rPr>
          <w:rFonts w:ascii="Times New Roman" w:hAnsi="Times New Roman" w:cs="Times New Roman"/>
          <w:sz w:val="20"/>
          <w:szCs w:val="20"/>
        </w:rPr>
        <w:t xml:space="preserve"> oleh kebanyakan kelas 12. D</w:t>
      </w:r>
      <w:r w:rsidRPr="00E4717D">
        <w:rPr>
          <w:rFonts w:ascii="Times New Roman" w:hAnsi="Times New Roman" w:cs="Times New Roman"/>
          <w:sz w:val="20"/>
          <w:szCs w:val="20"/>
        </w:rPr>
        <w:t>ikarenakan pada saat penelitian merupakan periode penerimaan siswa baru dan terdapat pertukaran ruang kelas yang biasanya kelas 12 berada di lantai empat sejajar dengan perpustakaan, kini kelas 12 dipindahkan ke lantai dua dan tiga. Jadi di lantai empat perpustakaan berdampingan dengan kelas 10. Oleh sebab itu, perpustakaan SMA Islam Hidayatullah masih sedikit pengunjungnya karena kelas 10 yang masih penyesuaian dengan lingkungan sekolah. Hal ini dibenarkan oleh pustakawan.</w:t>
      </w:r>
    </w:p>
    <w:p w:rsidR="00E4717D" w:rsidRPr="00E4717D" w:rsidRDefault="00E4717D" w:rsidP="004D7780">
      <w:pPr>
        <w:pStyle w:val="NoSpacing"/>
        <w:numPr>
          <w:ilvl w:val="0"/>
          <w:numId w:val="11"/>
        </w:numPr>
        <w:ind w:left="284" w:hanging="284"/>
        <w:jc w:val="both"/>
        <w:rPr>
          <w:rFonts w:ascii="Times New Roman" w:hAnsi="Times New Roman" w:cs="Times New Roman"/>
          <w:sz w:val="20"/>
          <w:szCs w:val="20"/>
        </w:rPr>
      </w:pPr>
      <w:r w:rsidRPr="00E4717D">
        <w:rPr>
          <w:rFonts w:ascii="Times New Roman" w:hAnsi="Times New Roman" w:cs="Times New Roman"/>
          <w:sz w:val="20"/>
          <w:szCs w:val="20"/>
        </w:rPr>
        <w:t xml:space="preserve">Bermainlah dengan mereka </w:t>
      </w:r>
      <w:r w:rsidRPr="00E4717D">
        <w:rPr>
          <w:rFonts w:ascii="Times New Roman" w:eastAsia="Times New Roman" w:hAnsi="Times New Roman" w:cs="Times New Roman"/>
          <w:color w:val="000000" w:themeColor="text1"/>
          <w:sz w:val="20"/>
          <w:szCs w:val="20"/>
          <w:lang w:eastAsia="id-ID"/>
        </w:rPr>
        <w:t>(</w:t>
      </w:r>
      <w:r w:rsidRPr="00E4717D">
        <w:rPr>
          <w:rFonts w:ascii="Times New Roman" w:eastAsia="Times New Roman" w:hAnsi="Times New Roman" w:cs="Times New Roman"/>
          <w:i/>
          <w:color w:val="000000" w:themeColor="text1"/>
          <w:sz w:val="20"/>
          <w:szCs w:val="20"/>
          <w:lang w:eastAsia="id-ID"/>
        </w:rPr>
        <w:t>Play with them</w:t>
      </w:r>
      <w:r w:rsidRPr="00E4717D">
        <w:rPr>
          <w:rFonts w:ascii="Times New Roman" w:eastAsia="Times New Roman" w:hAnsi="Times New Roman" w:cs="Times New Roman"/>
          <w:color w:val="000000" w:themeColor="text1"/>
          <w:sz w:val="20"/>
          <w:szCs w:val="20"/>
          <w:lang w:eastAsia="id-ID"/>
        </w:rPr>
        <w:t>)</w:t>
      </w:r>
    </w:p>
    <w:p w:rsidR="00E4717D" w:rsidRPr="00E4717D"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Bermain bersama dengan pengguna, untuk menjalin komunikasi dengan pengguna merupakan cara yang baik untuk memberikan citra yang positif untuk perpustakaan.</w:t>
      </w: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Pertama, perencanaan. Bermain bersama pengguna merupakan hal yang tidak mudah, karena sebaiknya pustakawan harus melakukan interaksi untuk menarik pengguna sehingga disitu muncul keterikatan. Perencanaannya dikarenakan SMA Islam Hidayatullah merupakan sekolah berbasis Islami, sehingga ada batasan antar lawan jenis saat berada di area sekolah. Oleh sebab itu poin bermain ini direncanakan bagi siswa akan bermain bersama pustakawan pria sedangkan siswi akan bermain bersama pustakawan wanita. </w:t>
      </w: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Kedua, pelaksanaan. Poin ini tidak terlaksana. dikarenakan kondisi perpustakaan SMA Islam Hidayatullah yang pada saat penelitian masih cukup sepi. Berimbas tidak terlaksananya poin ini.</w:t>
      </w: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Ketiga, evaluasi &amp; analisis. Poin ini menjadi salah satu poin yang sulit untuk dilakukan, karena mengharuskan melihat situasi dan kondisi di lapangan. Benar adanya pada sebuah perencanaan dengan pelaksanaan hasilnya tidak selalu sama. Namun bukan berarti poin ini tidak bisa dilaksanakan, pustakawan SMA Islam Hidayatullah pernah menerapkan bermain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Agar.io bersama dengan pengguna. </w:t>
      </w:r>
    </w:p>
    <w:p w:rsidR="00E4717D" w:rsidRPr="00E4717D" w:rsidRDefault="00E4717D" w:rsidP="006815CA">
      <w:pPr>
        <w:pStyle w:val="NoSpacing"/>
        <w:numPr>
          <w:ilvl w:val="0"/>
          <w:numId w:val="11"/>
        </w:numPr>
        <w:ind w:left="284" w:hanging="284"/>
        <w:jc w:val="both"/>
        <w:rPr>
          <w:rFonts w:ascii="Times New Roman" w:hAnsi="Times New Roman" w:cs="Times New Roman"/>
          <w:sz w:val="20"/>
          <w:szCs w:val="20"/>
        </w:rPr>
      </w:pPr>
      <w:r w:rsidRPr="00E4717D">
        <w:rPr>
          <w:rFonts w:ascii="Times New Roman" w:hAnsi="Times New Roman" w:cs="Times New Roman"/>
          <w:sz w:val="20"/>
          <w:szCs w:val="20"/>
        </w:rPr>
        <w:t xml:space="preserve">Membangun komunikasi positif </w:t>
      </w:r>
      <w:r w:rsidRPr="00E4717D">
        <w:rPr>
          <w:rFonts w:ascii="Times New Roman" w:eastAsia="Times New Roman" w:hAnsi="Times New Roman" w:cs="Times New Roman"/>
          <w:color w:val="000000" w:themeColor="text1"/>
          <w:sz w:val="20"/>
          <w:szCs w:val="20"/>
          <w:lang w:eastAsia="id-ID"/>
        </w:rPr>
        <w:t>(</w:t>
      </w:r>
      <w:r w:rsidRPr="00E4717D">
        <w:rPr>
          <w:rFonts w:ascii="Times New Roman" w:eastAsia="Times New Roman" w:hAnsi="Times New Roman" w:cs="Times New Roman"/>
          <w:i/>
          <w:color w:val="000000" w:themeColor="text1"/>
          <w:sz w:val="20"/>
          <w:szCs w:val="20"/>
          <w:lang w:eastAsia="id-ID"/>
        </w:rPr>
        <w:t>Build positive communication</w:t>
      </w:r>
      <w:r w:rsidRPr="00E4717D">
        <w:rPr>
          <w:rFonts w:ascii="Times New Roman" w:eastAsia="Times New Roman" w:hAnsi="Times New Roman" w:cs="Times New Roman"/>
          <w:color w:val="000000" w:themeColor="text1"/>
          <w:sz w:val="20"/>
          <w:szCs w:val="20"/>
          <w:lang w:eastAsia="id-ID"/>
        </w:rPr>
        <w:t>)</w:t>
      </w:r>
    </w:p>
    <w:p w:rsidR="00E4717D" w:rsidRPr="00E4717D"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 xml:space="preserve">Tanyakan kepada siswa mengenai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dan layanan yang mereka inginkan di perpustakaan yang nantinya diharapkan akan mengembangkan partisipasi mereka di perpustakaan sekolah, atau dapat juga menjalin komunikasi yang positif dengan saling </w:t>
      </w:r>
      <w:r w:rsidRPr="00E4717D">
        <w:rPr>
          <w:rFonts w:ascii="Times New Roman" w:hAnsi="Times New Roman" w:cs="Times New Roman"/>
          <w:i/>
          <w:sz w:val="20"/>
          <w:szCs w:val="20"/>
        </w:rPr>
        <w:t>sharing</w:t>
      </w:r>
      <w:r w:rsidRPr="00E4717D">
        <w:rPr>
          <w:rFonts w:ascii="Times New Roman" w:hAnsi="Times New Roman" w:cs="Times New Roman"/>
          <w:sz w:val="20"/>
          <w:szCs w:val="20"/>
        </w:rPr>
        <w:t>.</w:t>
      </w: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lastRenderedPageBreak/>
        <w:t xml:space="preserve">Pertama, perencanaan. Direncanakan ketika siswa menuju komputer perpustakaan, pustakawan maupun peneliti akan memperkenalkan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dan meminta mereka mainkan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tersebut jika berkenan. Sekaligus memanfaatkan </w:t>
      </w:r>
      <w:r w:rsidRPr="00E4717D">
        <w:rPr>
          <w:rFonts w:ascii="Times New Roman" w:hAnsi="Times New Roman" w:cs="Times New Roman"/>
          <w:i/>
          <w:sz w:val="20"/>
          <w:szCs w:val="20"/>
        </w:rPr>
        <w:t>moment</w:t>
      </w:r>
      <w:r w:rsidRPr="00E4717D">
        <w:rPr>
          <w:rFonts w:ascii="Times New Roman" w:hAnsi="Times New Roman" w:cs="Times New Roman"/>
          <w:sz w:val="20"/>
          <w:szCs w:val="20"/>
        </w:rPr>
        <w:t xml:space="preserve"> tersebut untuk menjalin komunikasi dengan menjelaskan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tersebut memiliki manfaat dan tujuan bagi pemainnya. </w:t>
      </w:r>
    </w:p>
    <w:p w:rsidR="00E4717D" w:rsidRPr="006815CA"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Kedua, pelaksanaan. Saat penelitian berlangsung, peneliti mempertanyakan apakah dia menyukai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lalu meminta informan siswa memainkan permainan tersebut sambil peneliti menanyakan kepada mereka apakah mereka paham maksud yang terkandung dari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‘Lightning Librarian’ ataupun ‘Robo Librarian’. Ada informan siswa yang tepat dalam memahami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tersebut, ada pula sedikit memahami dan ada yang tidak memahami. Bagi yang tidak memahami, peneliti mencoba menjelaskan dengan pemahaman yang mudah dimengerti.</w:t>
      </w:r>
    </w:p>
    <w:p w:rsidR="00E4717D" w:rsidRPr="00E4717D" w:rsidRDefault="00E4717D" w:rsidP="006815CA">
      <w:pPr>
        <w:pStyle w:val="NoSpacing"/>
        <w:ind w:firstLine="567"/>
        <w:jc w:val="both"/>
        <w:rPr>
          <w:rFonts w:ascii="Times New Roman" w:hAnsi="Times New Roman" w:cs="Times New Roman"/>
          <w:color w:val="000000" w:themeColor="text1"/>
          <w:sz w:val="20"/>
          <w:szCs w:val="20"/>
        </w:rPr>
      </w:pPr>
      <w:r w:rsidRPr="00E4717D">
        <w:rPr>
          <w:rFonts w:ascii="Times New Roman" w:hAnsi="Times New Roman" w:cs="Times New Roman"/>
          <w:sz w:val="20"/>
          <w:szCs w:val="20"/>
        </w:rPr>
        <w:t>Ketiga, evaluasi &amp; analisis. Membangun komunikasi positif disini bukan hanya dalam situasi formal namun bisa di situasi inf</w:t>
      </w:r>
      <w:r w:rsidR="000A0066">
        <w:rPr>
          <w:rFonts w:ascii="Times New Roman" w:hAnsi="Times New Roman" w:cs="Times New Roman"/>
          <w:sz w:val="20"/>
          <w:szCs w:val="20"/>
        </w:rPr>
        <w:t xml:space="preserve">ormal. </w:t>
      </w:r>
      <w:r w:rsidRPr="00E4717D">
        <w:rPr>
          <w:rFonts w:ascii="Times New Roman" w:hAnsi="Times New Roman" w:cs="Times New Roman"/>
          <w:sz w:val="20"/>
          <w:szCs w:val="20"/>
        </w:rPr>
        <w:t xml:space="preserve">Bukan hanya dalam diterapkan di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sebelumnya pustakawan Bapak Taufiqurrohman menerapkan poin ini untuk membangun komunikasi positif dengan siswa pada saat bermain permainan Agar.io. </w:t>
      </w:r>
      <w:r w:rsidRPr="00E4717D">
        <w:rPr>
          <w:rFonts w:ascii="Times New Roman" w:hAnsi="Times New Roman" w:cs="Times New Roman"/>
          <w:color w:val="000000" w:themeColor="text1"/>
          <w:sz w:val="20"/>
          <w:szCs w:val="20"/>
        </w:rPr>
        <w:t>Beliau mengajak bermain siswa sambil mengajarkan untuk menjalin kerjasama tim layaknya dua pemain bermain di satu area yang sama dan bekerjasama untuk mengalahkan lawan.</w:t>
      </w:r>
    </w:p>
    <w:p w:rsidR="00E4717D" w:rsidRPr="00E4717D" w:rsidRDefault="00E4717D" w:rsidP="006815CA">
      <w:pPr>
        <w:pStyle w:val="NoSpacing"/>
        <w:numPr>
          <w:ilvl w:val="0"/>
          <w:numId w:val="11"/>
        </w:numPr>
        <w:ind w:left="284" w:hanging="284"/>
        <w:jc w:val="both"/>
        <w:rPr>
          <w:rFonts w:ascii="Times New Roman" w:hAnsi="Times New Roman" w:cs="Times New Roman"/>
          <w:sz w:val="20"/>
          <w:szCs w:val="20"/>
        </w:rPr>
      </w:pPr>
      <w:r w:rsidRPr="00E4717D">
        <w:rPr>
          <w:rFonts w:ascii="Times New Roman" w:eastAsia="Times New Roman" w:hAnsi="Times New Roman" w:cs="Times New Roman"/>
          <w:color w:val="000000" w:themeColor="text1"/>
          <w:sz w:val="20"/>
          <w:szCs w:val="20"/>
          <w:lang w:eastAsia="id-ID"/>
        </w:rPr>
        <w:t>Mengubah citra perpustakaan Anda hingga mencapai target (</w:t>
      </w:r>
      <w:r w:rsidRPr="00E4717D">
        <w:rPr>
          <w:rFonts w:ascii="Times New Roman" w:hAnsi="Times New Roman" w:cs="Times New Roman"/>
          <w:bCs/>
          <w:i/>
          <w:sz w:val="20"/>
          <w:szCs w:val="20"/>
        </w:rPr>
        <w:t>Change your library's image through outreach</w:t>
      </w:r>
      <w:r w:rsidRPr="00E4717D">
        <w:rPr>
          <w:rFonts w:ascii="Times New Roman" w:hAnsi="Times New Roman" w:cs="Times New Roman"/>
          <w:bCs/>
          <w:sz w:val="20"/>
          <w:szCs w:val="20"/>
        </w:rPr>
        <w:t>)</w:t>
      </w:r>
    </w:p>
    <w:p w:rsidR="00E4717D" w:rsidRPr="00E4717D"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Hadirkan format perpustakaan yang menarik dan baru yang berbeda dari konsep perpustakaan pada umumnya.</w:t>
      </w: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Pertama, perencanaan. Peneliti melakukan penelitian mengenai permainan di perpustakaan SMA Islam Hidayatullah, namun yang berbeda peneliti mengkaji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di komputer perpustakaan SMA Islam Hidayatullah. Jika dulu permainan Agar.io dikenal oleh banyak siswa. Sekarang dengan membawa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merupakan hal baru di dunia perpustakaan.</w:t>
      </w:r>
    </w:p>
    <w:p w:rsidR="00E4717D" w:rsidRPr="00E4717D" w:rsidRDefault="00E4717D" w:rsidP="006815CA">
      <w:pPr>
        <w:pStyle w:val="NoSpacing"/>
        <w:ind w:firstLine="567"/>
        <w:jc w:val="both"/>
        <w:rPr>
          <w:rFonts w:ascii="Times New Roman" w:hAnsi="Times New Roman" w:cs="Times New Roman"/>
          <w:color w:val="000000" w:themeColor="text1"/>
          <w:sz w:val="20"/>
          <w:szCs w:val="20"/>
        </w:rPr>
      </w:pPr>
      <w:r w:rsidRPr="00E4717D">
        <w:rPr>
          <w:rFonts w:ascii="Times New Roman" w:hAnsi="Times New Roman" w:cs="Times New Roman"/>
          <w:sz w:val="20"/>
          <w:szCs w:val="20"/>
        </w:rPr>
        <w:t xml:space="preserve">Kedua, pelaksanaan. Peneliti sedikit demi sedikit mencoba memperkenalkan kepada informan mengenai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w:t>
      </w:r>
      <w:r w:rsidR="000A0066">
        <w:rPr>
          <w:rFonts w:ascii="Times New Roman" w:hAnsi="Times New Roman" w:cs="Times New Roman"/>
          <w:sz w:val="20"/>
          <w:szCs w:val="20"/>
        </w:rPr>
        <w:t>P</w:t>
      </w:r>
      <w:r w:rsidRPr="00E4717D">
        <w:rPr>
          <w:rFonts w:ascii="Times New Roman" w:hAnsi="Times New Roman" w:cs="Times New Roman"/>
          <w:sz w:val="20"/>
          <w:szCs w:val="20"/>
        </w:rPr>
        <w:t xml:space="preserve">ustakawan </w:t>
      </w:r>
      <w:r w:rsidR="000A0066">
        <w:rPr>
          <w:rFonts w:ascii="Times New Roman" w:hAnsi="Times New Roman" w:cs="Times New Roman"/>
          <w:sz w:val="20"/>
          <w:szCs w:val="20"/>
        </w:rPr>
        <w:t xml:space="preserve">mengungkapkan </w:t>
      </w:r>
      <w:r w:rsidRPr="00E4717D">
        <w:rPr>
          <w:rFonts w:ascii="Times New Roman" w:hAnsi="Times New Roman" w:cs="Times New Roman"/>
          <w:color w:val="000000" w:themeColor="text1"/>
          <w:sz w:val="20"/>
          <w:szCs w:val="20"/>
        </w:rPr>
        <w:t xml:space="preserve">mungkin saja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w:t>
      </w:r>
      <w:r w:rsidRPr="00E4717D">
        <w:rPr>
          <w:rFonts w:ascii="Times New Roman" w:hAnsi="Times New Roman" w:cs="Times New Roman"/>
          <w:color w:val="000000" w:themeColor="text1"/>
          <w:sz w:val="20"/>
          <w:szCs w:val="20"/>
        </w:rPr>
        <w:t xml:space="preserve"> dapat menjadi citra perpustakaan yang baru karena menjadi hal yang menarik. Pustakawan pun pernah terpikir, nantinya perpustakaan diberikan permainan dalam lingkup perpustakaan sehingga siswa terpacu untuk datang ke perpustakaan sekolah. Beliau juga pernah terpikirkan untuk benar-benar merencanakan dan membangun </w:t>
      </w:r>
      <w:r w:rsidRPr="00E4717D">
        <w:rPr>
          <w:rFonts w:ascii="Times New Roman" w:hAnsi="Times New Roman" w:cs="Times New Roman"/>
          <w:color w:val="000000" w:themeColor="text1"/>
          <w:sz w:val="20"/>
          <w:szCs w:val="20"/>
        </w:rPr>
        <w:lastRenderedPageBreak/>
        <w:t>layanan permainan di perpustakaan SMA Islam Hidayatullah.</w:t>
      </w:r>
    </w:p>
    <w:p w:rsidR="00E4717D" w:rsidRPr="00E4717D" w:rsidRDefault="00E4717D" w:rsidP="006815CA">
      <w:pPr>
        <w:pStyle w:val="NoSpacing"/>
        <w:ind w:firstLine="567"/>
        <w:jc w:val="both"/>
        <w:rPr>
          <w:rFonts w:ascii="Times New Roman" w:hAnsi="Times New Roman" w:cs="Times New Roman"/>
          <w:color w:val="000000" w:themeColor="text1"/>
          <w:sz w:val="20"/>
          <w:szCs w:val="20"/>
        </w:rPr>
      </w:pPr>
      <w:r w:rsidRPr="00E4717D">
        <w:rPr>
          <w:rFonts w:ascii="Times New Roman" w:hAnsi="Times New Roman" w:cs="Times New Roman"/>
          <w:color w:val="000000" w:themeColor="text1"/>
          <w:sz w:val="20"/>
          <w:szCs w:val="20"/>
        </w:rPr>
        <w:t xml:space="preserve">Ketiga, </w:t>
      </w:r>
      <w:r w:rsidRPr="00E4717D">
        <w:rPr>
          <w:rFonts w:ascii="Times New Roman" w:hAnsi="Times New Roman" w:cs="Times New Roman"/>
          <w:sz w:val="20"/>
          <w:szCs w:val="20"/>
        </w:rPr>
        <w:t>evaluasi &amp; analisis</w:t>
      </w:r>
      <w:r w:rsidRPr="00E4717D">
        <w:rPr>
          <w:rFonts w:ascii="Times New Roman" w:hAnsi="Times New Roman" w:cs="Times New Roman"/>
          <w:color w:val="000000" w:themeColor="text1"/>
          <w:sz w:val="20"/>
          <w:szCs w:val="20"/>
        </w:rPr>
        <w:t>. Menurut penel</w:t>
      </w:r>
      <w:r w:rsidR="006815CA">
        <w:rPr>
          <w:rFonts w:ascii="Times New Roman" w:hAnsi="Times New Roman" w:cs="Times New Roman"/>
          <w:color w:val="000000" w:themeColor="text1"/>
          <w:sz w:val="20"/>
          <w:szCs w:val="20"/>
        </w:rPr>
        <w:t>iti setiap perpustakaan tentu</w:t>
      </w:r>
      <w:r w:rsidRPr="00E4717D">
        <w:rPr>
          <w:rFonts w:ascii="Times New Roman" w:hAnsi="Times New Roman" w:cs="Times New Roman"/>
          <w:color w:val="000000" w:themeColor="text1"/>
          <w:sz w:val="20"/>
          <w:szCs w:val="20"/>
        </w:rPr>
        <w:t xml:space="preserve"> berharap akan menjad</w:t>
      </w:r>
      <w:r w:rsidR="006815CA">
        <w:rPr>
          <w:rFonts w:ascii="Times New Roman" w:hAnsi="Times New Roman" w:cs="Times New Roman"/>
          <w:color w:val="000000" w:themeColor="text1"/>
          <w:sz w:val="20"/>
          <w:szCs w:val="20"/>
        </w:rPr>
        <w:t>i lebih baik terus kedepan</w:t>
      </w:r>
      <w:r w:rsidRPr="00E4717D">
        <w:rPr>
          <w:rFonts w:ascii="Times New Roman" w:hAnsi="Times New Roman" w:cs="Times New Roman"/>
          <w:color w:val="000000" w:themeColor="text1"/>
          <w:sz w:val="20"/>
          <w:szCs w:val="20"/>
        </w:rPr>
        <w:t>. S</w:t>
      </w:r>
      <w:r w:rsidR="000A0066">
        <w:rPr>
          <w:rFonts w:ascii="Times New Roman" w:hAnsi="Times New Roman" w:cs="Times New Roman"/>
          <w:color w:val="000000" w:themeColor="text1"/>
          <w:sz w:val="20"/>
          <w:szCs w:val="20"/>
        </w:rPr>
        <w:t>ehingga</w:t>
      </w:r>
      <w:r w:rsidRPr="00E4717D">
        <w:rPr>
          <w:rFonts w:ascii="Times New Roman" w:hAnsi="Times New Roman" w:cs="Times New Roman"/>
          <w:color w:val="000000" w:themeColor="text1"/>
          <w:sz w:val="20"/>
          <w:szCs w:val="20"/>
        </w:rPr>
        <w:t xml:space="preserve"> perlu dius</w:t>
      </w:r>
      <w:r w:rsidR="000A0066">
        <w:rPr>
          <w:rFonts w:ascii="Times New Roman" w:hAnsi="Times New Roman" w:cs="Times New Roman"/>
          <w:color w:val="000000" w:themeColor="text1"/>
          <w:sz w:val="20"/>
          <w:szCs w:val="20"/>
        </w:rPr>
        <w:t>ahakan dengan salah satu cara</w:t>
      </w:r>
      <w:r w:rsidRPr="00E4717D">
        <w:rPr>
          <w:rFonts w:ascii="Times New Roman" w:hAnsi="Times New Roman" w:cs="Times New Roman"/>
          <w:color w:val="000000" w:themeColor="text1"/>
          <w:sz w:val="20"/>
          <w:szCs w:val="20"/>
        </w:rPr>
        <w:t xml:space="preserve"> me</w:t>
      </w:r>
      <w:r w:rsidR="000A0066">
        <w:rPr>
          <w:rFonts w:ascii="Times New Roman" w:hAnsi="Times New Roman" w:cs="Times New Roman"/>
          <w:color w:val="000000" w:themeColor="text1"/>
          <w:sz w:val="20"/>
          <w:szCs w:val="20"/>
        </w:rPr>
        <w:t>ngevaluasi</w:t>
      </w:r>
      <w:r w:rsidRPr="00E4717D">
        <w:rPr>
          <w:rFonts w:ascii="Times New Roman" w:hAnsi="Times New Roman" w:cs="Times New Roman"/>
          <w:color w:val="000000" w:themeColor="text1"/>
          <w:sz w:val="20"/>
          <w:szCs w:val="20"/>
        </w:rPr>
        <w:t xml:space="preserve"> perpustakaan. Jika merasa mampu menciptakan inovasi yang terkait perpustakaan, jadikan inovasi tersebut untuk mencari citra perpustakaan</w:t>
      </w:r>
      <w:r w:rsidR="006815CA">
        <w:rPr>
          <w:rFonts w:ascii="Times New Roman" w:hAnsi="Times New Roman" w:cs="Times New Roman"/>
          <w:color w:val="000000" w:themeColor="text1"/>
          <w:sz w:val="20"/>
          <w:szCs w:val="20"/>
        </w:rPr>
        <w:t xml:space="preserve"> yang lebih baik. Informan</w:t>
      </w:r>
      <w:r w:rsidRPr="00E4717D">
        <w:rPr>
          <w:rFonts w:ascii="Times New Roman" w:hAnsi="Times New Roman" w:cs="Times New Roman"/>
          <w:color w:val="000000" w:themeColor="text1"/>
          <w:sz w:val="20"/>
          <w:szCs w:val="20"/>
        </w:rPr>
        <w:t xml:space="preserve"> </w:t>
      </w:r>
      <w:r w:rsidR="000A0066">
        <w:rPr>
          <w:rFonts w:ascii="Times New Roman" w:hAnsi="Times New Roman" w:cs="Times New Roman"/>
          <w:color w:val="000000" w:themeColor="text1"/>
          <w:sz w:val="20"/>
          <w:szCs w:val="20"/>
        </w:rPr>
        <w:t xml:space="preserve">siswa </w:t>
      </w:r>
      <w:r w:rsidRPr="00E4717D">
        <w:rPr>
          <w:rFonts w:ascii="Times New Roman" w:hAnsi="Times New Roman" w:cs="Times New Roman"/>
          <w:color w:val="000000" w:themeColor="text1"/>
          <w:sz w:val="20"/>
          <w:szCs w:val="20"/>
        </w:rPr>
        <w:t xml:space="preserve">menyetujui dengan tersedia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w:t>
      </w:r>
      <w:r w:rsidR="006815CA">
        <w:rPr>
          <w:rFonts w:ascii="Times New Roman" w:hAnsi="Times New Roman" w:cs="Times New Roman"/>
          <w:sz w:val="20"/>
          <w:szCs w:val="20"/>
        </w:rPr>
        <w:t>n</w:t>
      </w:r>
      <w:r w:rsidRPr="00E4717D">
        <w:rPr>
          <w:rFonts w:ascii="Times New Roman" w:hAnsi="Times New Roman" w:cs="Times New Roman"/>
          <w:color w:val="000000" w:themeColor="text1"/>
          <w:sz w:val="20"/>
          <w:szCs w:val="20"/>
        </w:rPr>
        <w:t xml:space="preserve">, hal ini bukan hal yang aneh justru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w:t>
      </w:r>
      <w:r w:rsidR="006815CA">
        <w:rPr>
          <w:rFonts w:ascii="Times New Roman" w:hAnsi="Times New Roman" w:cs="Times New Roman"/>
          <w:color w:val="000000" w:themeColor="text1"/>
          <w:sz w:val="20"/>
          <w:szCs w:val="20"/>
        </w:rPr>
        <w:t>merupakan</w:t>
      </w:r>
      <w:r w:rsidRPr="00E4717D">
        <w:rPr>
          <w:rFonts w:ascii="Times New Roman" w:hAnsi="Times New Roman" w:cs="Times New Roman"/>
          <w:color w:val="000000" w:themeColor="text1"/>
          <w:sz w:val="20"/>
          <w:szCs w:val="20"/>
        </w:rPr>
        <w:t xml:space="preserve"> inovasi.</w:t>
      </w:r>
    </w:p>
    <w:p w:rsidR="00E4717D" w:rsidRPr="00E4717D" w:rsidRDefault="00E4717D" w:rsidP="006815CA">
      <w:pPr>
        <w:pStyle w:val="NoSpacing"/>
        <w:numPr>
          <w:ilvl w:val="0"/>
          <w:numId w:val="11"/>
        </w:numPr>
        <w:ind w:left="284" w:hanging="284"/>
        <w:jc w:val="both"/>
        <w:rPr>
          <w:rFonts w:ascii="Times New Roman" w:hAnsi="Times New Roman" w:cs="Times New Roman"/>
          <w:sz w:val="20"/>
          <w:szCs w:val="20"/>
        </w:rPr>
      </w:pPr>
      <w:r w:rsidRPr="00E4717D">
        <w:rPr>
          <w:rFonts w:ascii="Times New Roman" w:hAnsi="Times New Roman" w:cs="Times New Roman"/>
          <w:sz w:val="20"/>
          <w:szCs w:val="20"/>
        </w:rPr>
        <w:t xml:space="preserve">Souvenir dan iklan </w:t>
      </w:r>
      <w:r w:rsidRPr="00E4717D">
        <w:rPr>
          <w:rFonts w:ascii="Times New Roman" w:eastAsia="Times New Roman" w:hAnsi="Times New Roman" w:cs="Times New Roman"/>
          <w:color w:val="000000" w:themeColor="text1"/>
          <w:sz w:val="20"/>
          <w:szCs w:val="20"/>
          <w:lang w:eastAsia="id-ID"/>
        </w:rPr>
        <w:t>(</w:t>
      </w:r>
      <w:r w:rsidRPr="00E4717D">
        <w:rPr>
          <w:rFonts w:ascii="Times New Roman" w:hAnsi="Times New Roman" w:cs="Times New Roman"/>
          <w:i/>
          <w:sz w:val="20"/>
          <w:szCs w:val="20"/>
        </w:rPr>
        <w:t>Merchandising and advertising</w:t>
      </w:r>
      <w:r w:rsidRPr="00E4717D">
        <w:rPr>
          <w:rFonts w:ascii="Times New Roman" w:hAnsi="Times New Roman" w:cs="Times New Roman"/>
          <w:sz w:val="20"/>
          <w:szCs w:val="20"/>
        </w:rPr>
        <w:t>)</w:t>
      </w:r>
    </w:p>
    <w:p w:rsidR="00E4717D" w:rsidRPr="00E4717D"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 xml:space="preserve">Perpustakaan mungkin saja dapat memberikan souvenir bagi pengguna perpustakaan yang datang bermain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di perpustakaan. Bisa pula sebagai ajang promosi, perpustakaan dapat menggunakan media sosial sebagai cara mempromosikan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di perpustakaannya.</w:t>
      </w: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Pertama, perencanaan. Dalam penelitian ini, peneliti hanya menyediakan souvenir. Souvenir tersebut adalah pulpen bagi pengguna perpustakaan yang bermain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di komputer perpustakaan SMA Islam Hidayatullah. Souvenir peneliti titipkan kepada pustakawan untuk diberikan sewaktu-waktu. Peneliti memberikan souvenir dengan tujuan dapat bermanfaat untuk kegiatan sekolah mereka. </w:t>
      </w:r>
    </w:p>
    <w:p w:rsidR="00E4717D" w:rsidRDefault="006815CA" w:rsidP="006815CA">
      <w:pPr>
        <w:pStyle w:val="NoSpacing"/>
        <w:jc w:val="center"/>
        <w:rPr>
          <w:rFonts w:ascii="Times New Roman" w:hAnsi="Times New Roman" w:cs="Times New Roman"/>
          <w:sz w:val="20"/>
          <w:szCs w:val="20"/>
          <w:lang w:val="en-US"/>
        </w:rPr>
      </w:pPr>
      <w:r w:rsidRPr="006815CA">
        <w:rPr>
          <w:rFonts w:ascii="Times New Roman" w:hAnsi="Times New Roman" w:cs="Times New Roman"/>
          <w:noProof/>
          <w:sz w:val="20"/>
          <w:szCs w:val="20"/>
          <w:lang w:val="en-US"/>
        </w:rPr>
        <w:drawing>
          <wp:inline distT="0" distB="0" distL="0" distR="0">
            <wp:extent cx="2307265" cy="1450766"/>
            <wp:effectExtent l="0" t="0" r="0" b="0"/>
            <wp:docPr id="4" name="Picture 1" descr="C:\Users\fina\Documents\skripsi\2016-08-03 22.0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ina\Documents\skripsi\2016-08-03 22.06.13.jpg"/>
                    <pic:cNvPicPr>
                      <a:picLocks noChangeAspect="1" noChangeArrowheads="1"/>
                    </pic:cNvPicPr>
                  </pic:nvPicPr>
                  <pic:blipFill>
                    <a:blip r:embed="rId8" cstate="print"/>
                    <a:srcRect/>
                    <a:stretch>
                      <a:fillRect/>
                    </a:stretch>
                  </pic:blipFill>
                  <pic:spPr bwMode="auto">
                    <a:xfrm>
                      <a:off x="0" y="0"/>
                      <a:ext cx="2327970" cy="1463785"/>
                    </a:xfrm>
                    <a:prstGeom prst="rect">
                      <a:avLst/>
                    </a:prstGeom>
                    <a:noFill/>
                    <a:ln w="9525">
                      <a:noFill/>
                      <a:miter lim="800000"/>
                      <a:headEnd/>
                      <a:tailEnd/>
                    </a:ln>
                  </pic:spPr>
                </pic:pic>
              </a:graphicData>
            </a:graphic>
          </wp:inline>
        </w:drawing>
      </w:r>
    </w:p>
    <w:p w:rsidR="007E0D4D" w:rsidRPr="007E0D4D" w:rsidRDefault="007E0D4D" w:rsidP="006815CA">
      <w:pPr>
        <w:pStyle w:val="NoSpacing"/>
        <w:jc w:val="center"/>
        <w:rPr>
          <w:rFonts w:ascii="Times New Roman" w:hAnsi="Times New Roman" w:cs="Times New Roman"/>
          <w:sz w:val="20"/>
          <w:szCs w:val="20"/>
          <w:lang w:val="en-US"/>
        </w:rPr>
      </w:pPr>
      <w:r w:rsidRPr="007E0D4D">
        <w:rPr>
          <w:rFonts w:ascii="Times New Roman" w:hAnsi="Times New Roman" w:cs="Times New Roman"/>
          <w:b/>
          <w:color w:val="000000" w:themeColor="text1"/>
          <w:sz w:val="20"/>
          <w:szCs w:val="20"/>
          <w:lang w:val="en-US"/>
        </w:rPr>
        <w:t>Gambar 3.</w:t>
      </w:r>
      <w:r w:rsidRPr="007E0D4D">
        <w:rPr>
          <w:rFonts w:ascii="Times New Roman" w:hAnsi="Times New Roman" w:cs="Times New Roman"/>
          <w:color w:val="000000" w:themeColor="text1"/>
          <w:sz w:val="20"/>
          <w:szCs w:val="20"/>
          <w:lang w:val="en-US"/>
        </w:rPr>
        <w:t xml:space="preserve"> Souvenir Bagi Siswa yang Bermain Video Games Edukatif Perpustakaan (Diambil tanggal 8 Agustus 2016)</w:t>
      </w:r>
    </w:p>
    <w:p w:rsidR="00E4717D" w:rsidRPr="00E4717D" w:rsidRDefault="00E4717D" w:rsidP="006815CA">
      <w:pPr>
        <w:pStyle w:val="NoSpacing"/>
        <w:jc w:val="center"/>
        <w:rPr>
          <w:rFonts w:ascii="Times New Roman" w:hAnsi="Times New Roman" w:cs="Times New Roman"/>
          <w:sz w:val="20"/>
          <w:szCs w:val="20"/>
        </w:rPr>
      </w:pP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Kedua, pelaksanaan. Berlangsung dengan lancar tidak ada hambatan dan sesuai yang direncanakan. karena bisa dikatakan poin ini merupakan hal yang tidak sulit. tetapi yang terpenting jika ingin memberi souvenir, sesuaikan dengan dana perpustakaan dan jangan memaksakan.</w:t>
      </w:r>
    </w:p>
    <w:p w:rsidR="00E4717D" w:rsidRPr="00E4717D" w:rsidRDefault="00E4717D" w:rsidP="006815CA">
      <w:pPr>
        <w:pStyle w:val="NoSpacing"/>
        <w:ind w:firstLine="567"/>
        <w:jc w:val="both"/>
        <w:rPr>
          <w:rFonts w:ascii="Times New Roman" w:hAnsi="Times New Roman" w:cs="Times New Roman"/>
          <w:sz w:val="20"/>
          <w:szCs w:val="20"/>
        </w:rPr>
      </w:pPr>
      <w:r w:rsidRPr="00E4717D">
        <w:rPr>
          <w:rFonts w:ascii="Times New Roman" w:hAnsi="Times New Roman" w:cs="Times New Roman"/>
          <w:sz w:val="20"/>
          <w:szCs w:val="20"/>
        </w:rPr>
        <w:t xml:space="preserve">Ketiga, evaluasi &amp; analisis. Souvenir peneliti masih mampu menyediakannya terlebih dahulu. Namun untuk poin mempromosikan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menggunakan media sosial dirasa kurang tepat dilakukan di perpustakaan sekolah. Biasanya penggunaan media sosial dalam mempromosikan layanan, acara, koleksi buku baru perpustakaan hanya terjadi pada perpustakaan umum &amp;</w:t>
      </w:r>
      <w:r w:rsidR="006815CA">
        <w:rPr>
          <w:rFonts w:ascii="Times New Roman" w:hAnsi="Times New Roman" w:cs="Times New Roman"/>
          <w:sz w:val="20"/>
          <w:szCs w:val="20"/>
        </w:rPr>
        <w:t xml:space="preserve"> </w:t>
      </w:r>
      <w:r w:rsidRPr="00E4717D">
        <w:rPr>
          <w:rFonts w:ascii="Times New Roman" w:hAnsi="Times New Roman" w:cs="Times New Roman"/>
          <w:sz w:val="20"/>
          <w:szCs w:val="20"/>
        </w:rPr>
        <w:t xml:space="preserve">perpustakaan perguruan tinggi. Selain itu </w:t>
      </w:r>
      <w:r w:rsidRPr="00E4717D">
        <w:rPr>
          <w:rFonts w:ascii="Times New Roman" w:hAnsi="Times New Roman" w:cs="Times New Roman"/>
          <w:sz w:val="20"/>
          <w:szCs w:val="20"/>
        </w:rPr>
        <w:lastRenderedPageBreak/>
        <w:t>perpustakaan sekolah SMA Islam Hidayatullah tidak memiliki media sosial.</w:t>
      </w:r>
    </w:p>
    <w:p w:rsidR="00E4717D" w:rsidRPr="00E4717D" w:rsidRDefault="00E4717D" w:rsidP="006815CA">
      <w:pPr>
        <w:pStyle w:val="NoSpacing"/>
        <w:numPr>
          <w:ilvl w:val="0"/>
          <w:numId w:val="11"/>
        </w:numPr>
        <w:ind w:left="284" w:hanging="284"/>
        <w:jc w:val="both"/>
        <w:rPr>
          <w:rFonts w:ascii="Times New Roman" w:hAnsi="Times New Roman" w:cs="Times New Roman"/>
          <w:sz w:val="20"/>
          <w:szCs w:val="20"/>
        </w:rPr>
      </w:pPr>
      <w:r w:rsidRPr="00E4717D">
        <w:rPr>
          <w:rFonts w:ascii="Times New Roman" w:hAnsi="Times New Roman" w:cs="Times New Roman"/>
          <w:sz w:val="20"/>
          <w:szCs w:val="20"/>
        </w:rPr>
        <w:t>Bersenang-senanglah (</w:t>
      </w:r>
      <w:r w:rsidRPr="00E4717D">
        <w:rPr>
          <w:rFonts w:ascii="Times New Roman" w:hAnsi="Times New Roman" w:cs="Times New Roman"/>
          <w:i/>
          <w:sz w:val="20"/>
          <w:szCs w:val="20"/>
        </w:rPr>
        <w:t>Have fun)</w:t>
      </w:r>
    </w:p>
    <w:p w:rsidR="006815CA" w:rsidRDefault="00E4717D" w:rsidP="00E4717D">
      <w:pPr>
        <w:pStyle w:val="NoSpacing"/>
        <w:jc w:val="both"/>
        <w:rPr>
          <w:rFonts w:ascii="Times New Roman" w:hAnsi="Times New Roman" w:cs="Times New Roman"/>
          <w:sz w:val="20"/>
          <w:szCs w:val="20"/>
        </w:rPr>
      </w:pPr>
      <w:r w:rsidRPr="00E4717D">
        <w:rPr>
          <w:rFonts w:ascii="Times New Roman" w:hAnsi="Times New Roman" w:cs="Times New Roman"/>
          <w:sz w:val="20"/>
          <w:szCs w:val="20"/>
        </w:rPr>
        <w:t xml:space="preserve">Merupakan cara pustakawan menikmati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bersama siswa. Ajaklah sekali atau dua kali pengguna perpustakaan bermain </w:t>
      </w:r>
      <w:r w:rsidRPr="00E4717D">
        <w:rPr>
          <w:rFonts w:ascii="Times New Roman" w:hAnsi="Times New Roman" w:cs="Times New Roman"/>
          <w:i/>
          <w:sz w:val="20"/>
          <w:szCs w:val="20"/>
        </w:rPr>
        <w:t xml:space="preserve">video games </w:t>
      </w:r>
      <w:r w:rsidRPr="00E4717D">
        <w:rPr>
          <w:rFonts w:ascii="Times New Roman" w:hAnsi="Times New Roman" w:cs="Times New Roman"/>
          <w:sz w:val="20"/>
          <w:szCs w:val="20"/>
        </w:rPr>
        <w:t xml:space="preserve">bersama. Lalu kembangkan hubungan yang baik dengan pengguna. Mungkin dengan cara itu </w:t>
      </w:r>
      <w:r w:rsidRPr="00E4717D">
        <w:rPr>
          <w:rFonts w:ascii="Times New Roman" w:hAnsi="Times New Roman" w:cs="Times New Roman"/>
          <w:i/>
          <w:sz w:val="20"/>
          <w:szCs w:val="20"/>
        </w:rPr>
        <w:t>video games</w:t>
      </w:r>
      <w:r w:rsidRPr="00E4717D">
        <w:rPr>
          <w:rFonts w:ascii="Times New Roman" w:hAnsi="Times New Roman" w:cs="Times New Roman"/>
          <w:sz w:val="20"/>
          <w:szCs w:val="20"/>
        </w:rPr>
        <w:t xml:space="preserve"> edukatif perpustakaan menjadi daya tarik dan membuat siswa datang lagi dan lagi ke perpustakaan SMA Islam Hidayatullah</w:t>
      </w:r>
      <w:r w:rsidR="006815CA">
        <w:rPr>
          <w:rFonts w:ascii="Times New Roman" w:hAnsi="Times New Roman" w:cs="Times New Roman"/>
          <w:sz w:val="20"/>
          <w:szCs w:val="20"/>
        </w:rPr>
        <w:t>.</w:t>
      </w:r>
    </w:p>
    <w:p w:rsidR="006815CA" w:rsidRDefault="006815CA" w:rsidP="00E4717D">
      <w:pPr>
        <w:pStyle w:val="NoSpacing"/>
        <w:jc w:val="both"/>
        <w:rPr>
          <w:rFonts w:ascii="Times New Roman" w:hAnsi="Times New Roman" w:cs="Times New Roman"/>
          <w:sz w:val="20"/>
          <w:szCs w:val="20"/>
        </w:rPr>
      </w:pPr>
    </w:p>
    <w:p w:rsidR="006815CA" w:rsidRPr="006815CA" w:rsidRDefault="004412D2" w:rsidP="004412D2">
      <w:pPr>
        <w:pStyle w:val="NoSpacing"/>
        <w:ind w:left="426" w:hanging="426"/>
        <w:jc w:val="both"/>
        <w:rPr>
          <w:rFonts w:ascii="Times New Roman" w:hAnsi="Times New Roman" w:cs="Times New Roman"/>
          <w:b/>
          <w:sz w:val="20"/>
          <w:szCs w:val="20"/>
        </w:rPr>
      </w:pPr>
      <w:r>
        <w:rPr>
          <w:rFonts w:ascii="Times New Roman" w:hAnsi="Times New Roman" w:cs="Times New Roman"/>
          <w:b/>
          <w:sz w:val="20"/>
          <w:szCs w:val="20"/>
          <w:lang w:val="en-US"/>
        </w:rPr>
        <w:t xml:space="preserve">3.7   </w:t>
      </w:r>
      <w:r w:rsidR="006815CA" w:rsidRPr="006815CA">
        <w:rPr>
          <w:rFonts w:ascii="Times New Roman" w:hAnsi="Times New Roman" w:cs="Times New Roman"/>
          <w:b/>
          <w:sz w:val="20"/>
          <w:szCs w:val="20"/>
        </w:rPr>
        <w:t>Kendala Penelitian</w:t>
      </w:r>
    </w:p>
    <w:p w:rsidR="006815CA" w:rsidRPr="006815CA" w:rsidRDefault="006815CA" w:rsidP="006815CA">
      <w:pPr>
        <w:pStyle w:val="NoSpacing"/>
        <w:jc w:val="both"/>
        <w:rPr>
          <w:rFonts w:ascii="Times New Roman" w:hAnsi="Times New Roman" w:cs="Times New Roman"/>
          <w:sz w:val="20"/>
          <w:szCs w:val="20"/>
        </w:rPr>
      </w:pPr>
      <w:r w:rsidRPr="006815CA">
        <w:rPr>
          <w:rFonts w:ascii="Times New Roman" w:hAnsi="Times New Roman" w:cs="Times New Roman"/>
          <w:sz w:val="20"/>
          <w:szCs w:val="20"/>
        </w:rPr>
        <w:t>Berikut adalah kendala-kendala yang penulis alami dalam melakukan penelitian di Perpustakaan SMA Islam Hidayatullah</w:t>
      </w:r>
    </w:p>
    <w:p w:rsidR="006815CA" w:rsidRPr="006815CA" w:rsidRDefault="006815CA" w:rsidP="006815CA">
      <w:pPr>
        <w:pStyle w:val="NoSpacing"/>
        <w:numPr>
          <w:ilvl w:val="0"/>
          <w:numId w:val="15"/>
        </w:numPr>
        <w:ind w:left="284" w:hanging="284"/>
        <w:jc w:val="both"/>
        <w:rPr>
          <w:rFonts w:ascii="Times New Roman" w:hAnsi="Times New Roman" w:cs="Times New Roman"/>
          <w:sz w:val="20"/>
          <w:szCs w:val="20"/>
        </w:rPr>
      </w:pPr>
      <w:r w:rsidRPr="006815CA">
        <w:rPr>
          <w:rFonts w:ascii="Times New Roman" w:hAnsi="Times New Roman" w:cs="Times New Roman"/>
          <w:sz w:val="20"/>
          <w:szCs w:val="20"/>
        </w:rPr>
        <w:t xml:space="preserve">Kendala dalam pemasangan </w:t>
      </w:r>
      <w:r w:rsidRPr="006815CA">
        <w:rPr>
          <w:rFonts w:ascii="Times New Roman" w:hAnsi="Times New Roman" w:cs="Times New Roman"/>
          <w:i/>
          <w:sz w:val="20"/>
          <w:szCs w:val="20"/>
        </w:rPr>
        <w:t>video games</w:t>
      </w:r>
      <w:r w:rsidRPr="006815CA">
        <w:rPr>
          <w:rFonts w:ascii="Times New Roman" w:hAnsi="Times New Roman" w:cs="Times New Roman"/>
          <w:sz w:val="20"/>
          <w:szCs w:val="20"/>
        </w:rPr>
        <w:t xml:space="preserve"> edukatif perpustakaan</w:t>
      </w:r>
    </w:p>
    <w:p w:rsidR="006815CA" w:rsidRPr="006815CA" w:rsidRDefault="006815CA" w:rsidP="006815CA">
      <w:pPr>
        <w:pStyle w:val="NoSpacing"/>
        <w:jc w:val="both"/>
        <w:rPr>
          <w:rFonts w:ascii="Times New Roman" w:hAnsi="Times New Roman" w:cs="Times New Roman"/>
          <w:sz w:val="20"/>
          <w:szCs w:val="20"/>
        </w:rPr>
      </w:pPr>
      <w:r w:rsidRPr="006815CA">
        <w:rPr>
          <w:rFonts w:ascii="Times New Roman" w:hAnsi="Times New Roman" w:cs="Times New Roman"/>
          <w:sz w:val="20"/>
          <w:szCs w:val="20"/>
        </w:rPr>
        <w:t xml:space="preserve">Saat persiapan penelitian, peneliti harus memasangkan </w:t>
      </w:r>
      <w:r w:rsidRPr="006815CA">
        <w:rPr>
          <w:rFonts w:ascii="Times New Roman" w:hAnsi="Times New Roman" w:cs="Times New Roman"/>
          <w:i/>
          <w:sz w:val="20"/>
          <w:szCs w:val="20"/>
        </w:rPr>
        <w:t>video games</w:t>
      </w:r>
      <w:r w:rsidRPr="006815CA">
        <w:rPr>
          <w:rFonts w:ascii="Times New Roman" w:hAnsi="Times New Roman" w:cs="Times New Roman"/>
          <w:sz w:val="20"/>
          <w:szCs w:val="20"/>
        </w:rPr>
        <w:t xml:space="preserve"> edukatif perpustakaan pada lima perangkat komputer perpustakaan. Seperti yang telah dijelaskan pada </w:t>
      </w:r>
      <w:r w:rsidRPr="006815CA">
        <w:rPr>
          <w:rFonts w:ascii="Times New Roman" w:hAnsi="Times New Roman" w:cs="Times New Roman"/>
          <w:i/>
          <w:sz w:val="20"/>
          <w:szCs w:val="20"/>
        </w:rPr>
        <w:t>Pre-research, video games</w:t>
      </w:r>
      <w:r w:rsidRPr="006815CA">
        <w:rPr>
          <w:rFonts w:ascii="Times New Roman" w:hAnsi="Times New Roman" w:cs="Times New Roman"/>
          <w:sz w:val="20"/>
          <w:szCs w:val="20"/>
        </w:rPr>
        <w:t xml:space="preserve"> edukatif perpustakaan tersebut </w:t>
      </w:r>
      <w:r w:rsidRPr="006815CA">
        <w:rPr>
          <w:rFonts w:ascii="Times New Roman" w:hAnsi="Times New Roman" w:cs="Times New Roman"/>
          <w:i/>
          <w:sz w:val="20"/>
          <w:szCs w:val="20"/>
        </w:rPr>
        <w:t>copy paste</w:t>
      </w:r>
      <w:r w:rsidRPr="006815CA">
        <w:rPr>
          <w:rFonts w:ascii="Times New Roman" w:hAnsi="Times New Roman" w:cs="Times New Roman"/>
          <w:sz w:val="20"/>
          <w:szCs w:val="20"/>
        </w:rPr>
        <w:t xml:space="preserve"> ke komputer dan ditampilkan pada layar desktop komputer agar memudahkan pengguna perpustakaan melihatnya. </w:t>
      </w:r>
      <w:r w:rsidR="000A0066">
        <w:rPr>
          <w:rFonts w:ascii="Times New Roman" w:hAnsi="Times New Roman" w:cs="Times New Roman"/>
          <w:sz w:val="20"/>
          <w:szCs w:val="20"/>
        </w:rPr>
        <w:t>K</w:t>
      </w:r>
      <w:r w:rsidRPr="006815CA">
        <w:rPr>
          <w:rFonts w:ascii="Times New Roman" w:hAnsi="Times New Roman" w:cs="Times New Roman"/>
          <w:sz w:val="20"/>
          <w:szCs w:val="20"/>
        </w:rPr>
        <w:t xml:space="preserve">eesokan hari pada saat penelitian akan dimulai kembali,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 xml:space="preserve">yang telah </w:t>
      </w:r>
      <w:r w:rsidRPr="006815CA">
        <w:rPr>
          <w:rFonts w:ascii="Times New Roman" w:hAnsi="Times New Roman" w:cs="Times New Roman"/>
          <w:i/>
          <w:sz w:val="20"/>
          <w:szCs w:val="20"/>
        </w:rPr>
        <w:t xml:space="preserve">copy paste </w:t>
      </w:r>
      <w:r w:rsidRPr="006815CA">
        <w:rPr>
          <w:rFonts w:ascii="Times New Roman" w:hAnsi="Times New Roman" w:cs="Times New Roman"/>
          <w:sz w:val="20"/>
          <w:szCs w:val="20"/>
        </w:rPr>
        <w:t xml:space="preserve">hilang dari layar dekstop. Lalu dicoba kembali untuk di </w:t>
      </w:r>
      <w:r w:rsidRPr="006815CA">
        <w:rPr>
          <w:rFonts w:ascii="Times New Roman" w:hAnsi="Times New Roman" w:cs="Times New Roman"/>
          <w:i/>
          <w:sz w:val="20"/>
          <w:szCs w:val="20"/>
        </w:rPr>
        <w:t xml:space="preserve">copy paste video games </w:t>
      </w:r>
      <w:r w:rsidRPr="006815CA">
        <w:rPr>
          <w:rFonts w:ascii="Times New Roman" w:hAnsi="Times New Roman" w:cs="Times New Roman"/>
          <w:sz w:val="20"/>
          <w:szCs w:val="20"/>
        </w:rPr>
        <w:t xml:space="preserve">edukatif perpustakaan dan di </w:t>
      </w:r>
      <w:r w:rsidRPr="006815CA">
        <w:rPr>
          <w:rFonts w:ascii="Times New Roman" w:hAnsi="Times New Roman" w:cs="Times New Roman"/>
          <w:i/>
          <w:sz w:val="20"/>
          <w:szCs w:val="20"/>
        </w:rPr>
        <w:t xml:space="preserve">restart </w:t>
      </w:r>
      <w:r w:rsidRPr="006815CA">
        <w:rPr>
          <w:rFonts w:ascii="Times New Roman" w:hAnsi="Times New Roman" w:cs="Times New Roman"/>
          <w:sz w:val="20"/>
          <w:szCs w:val="20"/>
        </w:rPr>
        <w:t xml:space="preserve">ternyata kembali hilang. Ternyata komputernya telah diprogram seperti itu, jadi semua file yang tidak diletakkan pada </w:t>
      </w:r>
      <w:r w:rsidRPr="006815CA">
        <w:rPr>
          <w:rFonts w:ascii="Times New Roman" w:hAnsi="Times New Roman" w:cs="Times New Roman"/>
          <w:i/>
          <w:sz w:val="20"/>
          <w:szCs w:val="20"/>
        </w:rPr>
        <w:t>drive</w:t>
      </w:r>
      <w:r w:rsidRPr="006815CA">
        <w:rPr>
          <w:rFonts w:ascii="Times New Roman" w:hAnsi="Times New Roman" w:cs="Times New Roman"/>
          <w:sz w:val="20"/>
          <w:szCs w:val="20"/>
        </w:rPr>
        <w:t xml:space="preserve"> data D akan hilang dan kembali seperti semula jika komputer di </w:t>
      </w:r>
      <w:r w:rsidRPr="006815CA">
        <w:rPr>
          <w:rFonts w:ascii="Times New Roman" w:hAnsi="Times New Roman" w:cs="Times New Roman"/>
          <w:i/>
          <w:sz w:val="20"/>
          <w:szCs w:val="20"/>
        </w:rPr>
        <w:t>restart.</w:t>
      </w:r>
      <w:r w:rsidRPr="006815CA">
        <w:rPr>
          <w:rFonts w:ascii="Times New Roman" w:hAnsi="Times New Roman" w:cs="Times New Roman"/>
          <w:sz w:val="20"/>
          <w:szCs w:val="20"/>
        </w:rPr>
        <w:t xml:space="preserve"> Akhirnya peneliti bersama pustakawan memulai mencoba mencari cara mengatasinya. Ternyata di semua komputer perpustakaan SMA Islam Hidayatullah sudah di </w:t>
      </w:r>
      <w:r w:rsidRPr="006815CA">
        <w:rPr>
          <w:rFonts w:ascii="Times New Roman" w:hAnsi="Times New Roman" w:cs="Times New Roman"/>
          <w:i/>
          <w:sz w:val="20"/>
          <w:szCs w:val="20"/>
        </w:rPr>
        <w:t>install</w:t>
      </w:r>
      <w:r w:rsidRPr="006815CA">
        <w:rPr>
          <w:rFonts w:ascii="Times New Roman" w:hAnsi="Times New Roman" w:cs="Times New Roman"/>
          <w:sz w:val="20"/>
          <w:szCs w:val="20"/>
        </w:rPr>
        <w:t xml:space="preserve"> program </w:t>
      </w:r>
      <w:r w:rsidRPr="006815CA">
        <w:rPr>
          <w:rFonts w:ascii="Times New Roman" w:hAnsi="Times New Roman" w:cs="Times New Roman"/>
          <w:i/>
          <w:sz w:val="20"/>
          <w:szCs w:val="20"/>
        </w:rPr>
        <w:t>Deep Freeze</w:t>
      </w:r>
      <w:r w:rsidRPr="006815CA">
        <w:rPr>
          <w:rFonts w:ascii="Times New Roman" w:hAnsi="Times New Roman" w:cs="Times New Roman"/>
          <w:sz w:val="20"/>
          <w:szCs w:val="20"/>
        </w:rPr>
        <w:t xml:space="preserve">. Namun hingga beberapa lama tidak juga menemukan cara mengatasinya. Dikarenakan </w:t>
      </w:r>
      <w:r w:rsidRPr="006815CA">
        <w:rPr>
          <w:rFonts w:ascii="Times New Roman" w:hAnsi="Times New Roman" w:cs="Times New Roman"/>
          <w:i/>
          <w:sz w:val="20"/>
          <w:szCs w:val="20"/>
        </w:rPr>
        <w:t>Deep Freeze</w:t>
      </w:r>
      <w:r w:rsidRPr="006815CA">
        <w:rPr>
          <w:rFonts w:ascii="Times New Roman" w:hAnsi="Times New Roman" w:cs="Times New Roman"/>
          <w:sz w:val="20"/>
          <w:szCs w:val="20"/>
        </w:rPr>
        <w:t xml:space="preserve"> terprogram dengan menggunakan </w:t>
      </w:r>
      <w:r w:rsidRPr="006815CA">
        <w:rPr>
          <w:rFonts w:ascii="Times New Roman" w:hAnsi="Times New Roman" w:cs="Times New Roman"/>
          <w:i/>
          <w:sz w:val="20"/>
          <w:szCs w:val="20"/>
        </w:rPr>
        <w:t>password</w:t>
      </w:r>
      <w:r w:rsidRPr="006815CA">
        <w:rPr>
          <w:rFonts w:ascii="Times New Roman" w:hAnsi="Times New Roman" w:cs="Times New Roman"/>
          <w:sz w:val="20"/>
          <w:szCs w:val="20"/>
        </w:rPr>
        <w:t xml:space="preserve"> yang telah diatur pegawai IT sekolah dan diputuskan pustakawan untuk meminta bantuan pegawai IT sekolah. Beruntung ternyata kendala terpecahkan. Walaupun dari lima perangkat hanya empat perangkat komputer yang memiliki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edukatif perpustakaan.</w:t>
      </w:r>
    </w:p>
    <w:p w:rsidR="006815CA" w:rsidRPr="006815CA" w:rsidRDefault="006815CA" w:rsidP="000A0066">
      <w:pPr>
        <w:pStyle w:val="NoSpacing"/>
        <w:numPr>
          <w:ilvl w:val="0"/>
          <w:numId w:val="15"/>
        </w:numPr>
        <w:ind w:left="284" w:hanging="284"/>
        <w:jc w:val="both"/>
        <w:rPr>
          <w:rFonts w:ascii="Times New Roman" w:hAnsi="Times New Roman" w:cs="Times New Roman"/>
          <w:sz w:val="20"/>
          <w:szCs w:val="20"/>
        </w:rPr>
      </w:pPr>
      <w:r w:rsidRPr="006815CA">
        <w:rPr>
          <w:rFonts w:ascii="Times New Roman" w:hAnsi="Times New Roman" w:cs="Times New Roman"/>
          <w:sz w:val="20"/>
          <w:szCs w:val="20"/>
        </w:rPr>
        <w:t xml:space="preserve">Kendala mempromosikan </w:t>
      </w:r>
      <w:r w:rsidRPr="006815CA">
        <w:rPr>
          <w:rFonts w:ascii="Times New Roman" w:hAnsi="Times New Roman" w:cs="Times New Roman"/>
          <w:i/>
          <w:sz w:val="20"/>
          <w:szCs w:val="20"/>
        </w:rPr>
        <w:t>video games</w:t>
      </w:r>
      <w:r w:rsidRPr="006815CA">
        <w:rPr>
          <w:rFonts w:ascii="Times New Roman" w:hAnsi="Times New Roman" w:cs="Times New Roman"/>
          <w:sz w:val="20"/>
          <w:szCs w:val="20"/>
        </w:rPr>
        <w:t xml:space="preserve"> edukatif perpustakaan dengan media sosial dan saran untuk bermain bersama pengguna</w:t>
      </w:r>
    </w:p>
    <w:p w:rsidR="006815CA" w:rsidRPr="006815CA" w:rsidRDefault="006815CA" w:rsidP="006815CA">
      <w:pPr>
        <w:pStyle w:val="NoSpacing"/>
        <w:jc w:val="both"/>
        <w:rPr>
          <w:rFonts w:ascii="Times New Roman" w:hAnsi="Times New Roman" w:cs="Times New Roman"/>
          <w:sz w:val="20"/>
          <w:szCs w:val="20"/>
        </w:rPr>
      </w:pPr>
      <w:r w:rsidRPr="006815CA">
        <w:rPr>
          <w:rFonts w:ascii="Times New Roman" w:hAnsi="Times New Roman" w:cs="Times New Roman"/>
          <w:sz w:val="20"/>
          <w:szCs w:val="20"/>
        </w:rPr>
        <w:t>Dua hal ini berasal dari teori membangun ‘</w:t>
      </w:r>
      <w:r w:rsidRPr="006815CA">
        <w:rPr>
          <w:rFonts w:ascii="Times New Roman" w:hAnsi="Times New Roman" w:cs="Times New Roman"/>
          <w:i/>
          <w:sz w:val="20"/>
          <w:szCs w:val="20"/>
        </w:rPr>
        <w:t>gaming in library</w:t>
      </w:r>
      <w:r w:rsidRPr="006815CA">
        <w:rPr>
          <w:rFonts w:ascii="Times New Roman" w:hAnsi="Times New Roman" w:cs="Times New Roman"/>
          <w:sz w:val="20"/>
          <w:szCs w:val="20"/>
        </w:rPr>
        <w:t xml:space="preserve">’ dari kelly. Teori ini dirasakan menjadi kendala dikarenakan teori ini tidak dapat terlaksana. </w:t>
      </w:r>
    </w:p>
    <w:p w:rsidR="006815CA" w:rsidRPr="006815CA" w:rsidRDefault="006815CA" w:rsidP="006815CA">
      <w:pPr>
        <w:pStyle w:val="NoSpacing"/>
        <w:jc w:val="both"/>
        <w:rPr>
          <w:rFonts w:ascii="Times New Roman" w:hAnsi="Times New Roman" w:cs="Times New Roman"/>
          <w:sz w:val="20"/>
          <w:szCs w:val="20"/>
        </w:rPr>
      </w:pPr>
      <w:r w:rsidRPr="006815CA">
        <w:rPr>
          <w:rFonts w:ascii="Times New Roman" w:hAnsi="Times New Roman" w:cs="Times New Roman"/>
          <w:sz w:val="20"/>
          <w:szCs w:val="20"/>
        </w:rPr>
        <w:t xml:space="preserve">Media mempromosikan </w:t>
      </w:r>
      <w:r w:rsidRPr="006815CA">
        <w:rPr>
          <w:rFonts w:ascii="Times New Roman" w:hAnsi="Times New Roman" w:cs="Times New Roman"/>
          <w:i/>
          <w:sz w:val="20"/>
          <w:szCs w:val="20"/>
        </w:rPr>
        <w:t>video games</w:t>
      </w:r>
      <w:r w:rsidRPr="006815CA">
        <w:rPr>
          <w:rFonts w:ascii="Times New Roman" w:hAnsi="Times New Roman" w:cs="Times New Roman"/>
          <w:sz w:val="20"/>
          <w:szCs w:val="20"/>
        </w:rPr>
        <w:t xml:space="preserve"> edukatif perpustakaan dengan media sosial merupakan sebuah ide yang bagus, namunperpustakaan sekolah SMA Islam Hidayatullah saat itu tidak memiliki media sosial.</w:t>
      </w:r>
    </w:p>
    <w:p w:rsidR="006815CA" w:rsidRPr="006815CA" w:rsidRDefault="006815CA" w:rsidP="000A0066">
      <w:pPr>
        <w:pStyle w:val="NoSpacing"/>
        <w:ind w:firstLine="567"/>
        <w:jc w:val="both"/>
        <w:rPr>
          <w:rFonts w:ascii="Times New Roman" w:hAnsi="Times New Roman" w:cs="Times New Roman"/>
          <w:sz w:val="20"/>
          <w:szCs w:val="20"/>
        </w:rPr>
      </w:pPr>
      <w:r w:rsidRPr="006815CA">
        <w:rPr>
          <w:rFonts w:ascii="Times New Roman" w:hAnsi="Times New Roman" w:cs="Times New Roman"/>
          <w:sz w:val="20"/>
          <w:szCs w:val="20"/>
        </w:rPr>
        <w:t xml:space="preserve">Poin bermain bersama pengguna juga menjadi kendala. Menurut peneliti poin ini hanya bisa dilakukan pustakawan dengan pengguna </w:t>
      </w:r>
      <w:r w:rsidRPr="006815CA">
        <w:rPr>
          <w:rFonts w:ascii="Times New Roman" w:hAnsi="Times New Roman" w:cs="Times New Roman"/>
          <w:sz w:val="20"/>
          <w:szCs w:val="20"/>
        </w:rPr>
        <w:lastRenderedPageBreak/>
        <w:t>perpustakaan SMA Islam Hidayatullah yang sudah dekat, karena dengan kedekatan itu tidak akan sulit untuk melaksanakan poin ini.</w:t>
      </w:r>
    </w:p>
    <w:p w:rsidR="006815CA" w:rsidRPr="006815CA" w:rsidRDefault="006815CA" w:rsidP="000A0066">
      <w:pPr>
        <w:pStyle w:val="NoSpacing"/>
        <w:numPr>
          <w:ilvl w:val="0"/>
          <w:numId w:val="15"/>
        </w:numPr>
        <w:ind w:left="284" w:hanging="284"/>
        <w:jc w:val="both"/>
        <w:rPr>
          <w:rFonts w:ascii="Times New Roman" w:hAnsi="Times New Roman" w:cs="Times New Roman"/>
          <w:i/>
          <w:sz w:val="20"/>
          <w:szCs w:val="20"/>
        </w:rPr>
      </w:pPr>
      <w:r w:rsidRPr="006815CA">
        <w:rPr>
          <w:rFonts w:ascii="Times New Roman" w:hAnsi="Times New Roman" w:cs="Times New Roman"/>
          <w:sz w:val="20"/>
          <w:szCs w:val="20"/>
        </w:rPr>
        <w:t xml:space="preserve">Perlunya pengembangan format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edukatif perpustakaan</w:t>
      </w:r>
    </w:p>
    <w:p w:rsidR="006815CA" w:rsidRPr="006815CA" w:rsidRDefault="006815CA" w:rsidP="006815CA">
      <w:pPr>
        <w:pStyle w:val="NoSpacing"/>
        <w:jc w:val="both"/>
        <w:rPr>
          <w:rFonts w:ascii="Times New Roman" w:hAnsi="Times New Roman" w:cs="Times New Roman"/>
          <w:sz w:val="20"/>
          <w:szCs w:val="20"/>
        </w:rPr>
      </w:pPr>
      <w:r w:rsidRPr="006815CA">
        <w:rPr>
          <w:rFonts w:ascii="Times New Roman" w:hAnsi="Times New Roman" w:cs="Times New Roman"/>
          <w:sz w:val="20"/>
          <w:szCs w:val="20"/>
        </w:rPr>
        <w:t xml:space="preserve">Umumnya format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 xml:space="preserve">yang sering dikenal masyarakat adalah dengan cara menginstalasi di media komputer atau laptop. Akan tetapi dalam penelitian ini format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 xml:space="preserve">edukatif perpustakaan bukan hal yang umum yakni format ‘swf’, sehingga ada baiknya ke depan perpustakaan dapat melakukan pengembangan format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 xml:space="preserve">edukatif perpustakaan agar semakin memudahkan siswa sekolah SMA Islam Hidayatullah dalam memainkan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 xml:space="preserve">tersebut. Walaupun format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 xml:space="preserve">edukatif perpustakaan yang dihadirkan tidak sulit untuk dihidupkan di komputer namun melihat hal ini di masa mendatang, dapat dianggap kurang praktis atau kurang mudah digunakan. Mungkin saja hal ini dapat memicu berkurangnya rasa ketertarikan pengguna untuk bermain. Selain itu juga perlu diperhatikan resolusi </w:t>
      </w:r>
      <w:r w:rsidRPr="006815CA">
        <w:rPr>
          <w:rFonts w:ascii="Times New Roman" w:hAnsi="Times New Roman" w:cs="Times New Roman"/>
          <w:i/>
          <w:sz w:val="20"/>
          <w:szCs w:val="20"/>
        </w:rPr>
        <w:t xml:space="preserve">video games </w:t>
      </w:r>
      <w:r w:rsidRPr="006815CA">
        <w:rPr>
          <w:rFonts w:ascii="Times New Roman" w:hAnsi="Times New Roman" w:cs="Times New Roman"/>
          <w:sz w:val="20"/>
          <w:szCs w:val="20"/>
        </w:rPr>
        <w:t>agar jangan terlalu berat karena menyesuaikan kehandalan komputer.</w:t>
      </w:r>
    </w:p>
    <w:p w:rsidR="00ED2C93" w:rsidRPr="00ED2C93" w:rsidRDefault="00ED2C93" w:rsidP="006815CA">
      <w:pPr>
        <w:pStyle w:val="NoSpacing"/>
        <w:jc w:val="both"/>
        <w:rPr>
          <w:rFonts w:ascii="Times New Roman" w:hAnsi="Times New Roman" w:cs="Times New Roman"/>
          <w:b/>
          <w:sz w:val="20"/>
          <w:szCs w:val="20"/>
        </w:rPr>
      </w:pPr>
    </w:p>
    <w:p w:rsidR="0042082A" w:rsidRPr="007E430C" w:rsidRDefault="0042082A" w:rsidP="006815CA">
      <w:pPr>
        <w:pStyle w:val="NoSpacing"/>
        <w:numPr>
          <w:ilvl w:val="0"/>
          <w:numId w:val="12"/>
        </w:numPr>
        <w:ind w:left="284" w:hanging="284"/>
        <w:rPr>
          <w:rFonts w:ascii="Times New Roman" w:hAnsi="Times New Roman" w:cs="Times New Roman"/>
          <w:b/>
          <w:sz w:val="20"/>
          <w:szCs w:val="20"/>
        </w:rPr>
      </w:pPr>
      <w:r w:rsidRPr="007E430C">
        <w:rPr>
          <w:rFonts w:ascii="Times New Roman" w:hAnsi="Times New Roman" w:cs="Times New Roman"/>
          <w:b/>
          <w:sz w:val="20"/>
          <w:szCs w:val="20"/>
        </w:rPr>
        <w:t>Simpulan</w:t>
      </w:r>
    </w:p>
    <w:p w:rsidR="00F77BF8" w:rsidRPr="00F77BF8" w:rsidRDefault="00F77BF8" w:rsidP="00212C81">
      <w:pPr>
        <w:pStyle w:val="ListParagraph"/>
        <w:spacing w:line="240" w:lineRule="auto"/>
        <w:ind w:left="0"/>
        <w:jc w:val="both"/>
        <w:rPr>
          <w:rFonts w:ascii="Times New Roman" w:hAnsi="Times New Roman"/>
          <w:sz w:val="20"/>
          <w:szCs w:val="20"/>
        </w:rPr>
      </w:pPr>
      <w:r w:rsidRPr="00F77BF8">
        <w:rPr>
          <w:rFonts w:ascii="Times New Roman" w:hAnsi="Times New Roman"/>
          <w:sz w:val="20"/>
          <w:szCs w:val="20"/>
        </w:rPr>
        <w:t xml:space="preserve">Berdasarkan penelitian yang diperoleh menunjukan pustakawan dan siswa mendukung dan menyukai kehadiran </w:t>
      </w:r>
      <w:r w:rsidRPr="00F77BF8">
        <w:rPr>
          <w:rFonts w:ascii="Times New Roman" w:hAnsi="Times New Roman"/>
          <w:i/>
          <w:sz w:val="20"/>
          <w:szCs w:val="20"/>
        </w:rPr>
        <w:t>video games</w:t>
      </w:r>
      <w:r w:rsidRPr="00F77BF8">
        <w:rPr>
          <w:rFonts w:ascii="Times New Roman" w:hAnsi="Times New Roman"/>
          <w:sz w:val="20"/>
          <w:szCs w:val="20"/>
        </w:rPr>
        <w:t xml:space="preserve"> edukatif perpustakaan di komputer perpustakaan SMA Islam Hidayatullah. Tetapi dengan pertimbangan kedepan perlu penyesuaian </w:t>
      </w:r>
      <w:r w:rsidRPr="00F77BF8">
        <w:rPr>
          <w:rFonts w:ascii="Times New Roman" w:hAnsi="Times New Roman"/>
          <w:i/>
          <w:sz w:val="20"/>
          <w:szCs w:val="20"/>
        </w:rPr>
        <w:t>video games</w:t>
      </w:r>
      <w:r>
        <w:rPr>
          <w:rFonts w:ascii="Times New Roman" w:hAnsi="Times New Roman"/>
          <w:sz w:val="20"/>
          <w:szCs w:val="20"/>
        </w:rPr>
        <w:t xml:space="preserve"> edukatif perpustakaan. </w:t>
      </w:r>
      <w:r w:rsidRPr="00F77BF8">
        <w:rPr>
          <w:rFonts w:ascii="Times New Roman" w:hAnsi="Times New Roman"/>
          <w:sz w:val="20"/>
          <w:szCs w:val="20"/>
        </w:rPr>
        <w:t xml:space="preserve">Mungkin </w:t>
      </w:r>
      <w:r>
        <w:rPr>
          <w:rFonts w:ascii="Times New Roman" w:hAnsi="Times New Roman"/>
          <w:sz w:val="20"/>
          <w:szCs w:val="20"/>
        </w:rPr>
        <w:t xml:space="preserve">beberapa poin dari teori Kelly </w:t>
      </w:r>
      <w:r w:rsidRPr="00F77BF8">
        <w:rPr>
          <w:rFonts w:ascii="Times New Roman" w:hAnsi="Times New Roman"/>
          <w:sz w:val="20"/>
          <w:szCs w:val="20"/>
        </w:rPr>
        <w:t xml:space="preserve">dapat membantu perpustakaan menjadi bagian dari revolusi </w:t>
      </w:r>
      <w:r w:rsidRPr="00F77BF8">
        <w:rPr>
          <w:rFonts w:ascii="Times New Roman" w:hAnsi="Times New Roman"/>
          <w:i/>
          <w:sz w:val="20"/>
          <w:szCs w:val="20"/>
        </w:rPr>
        <w:t xml:space="preserve">‘Gaming in library’. </w:t>
      </w:r>
      <w:r w:rsidRPr="00F77BF8">
        <w:rPr>
          <w:rFonts w:ascii="Times New Roman" w:hAnsi="Times New Roman"/>
          <w:sz w:val="20"/>
          <w:szCs w:val="20"/>
        </w:rPr>
        <w:t xml:space="preserve">Diharapkan dengan kehadiran </w:t>
      </w:r>
      <w:r w:rsidRPr="00F77BF8">
        <w:rPr>
          <w:rFonts w:ascii="Times New Roman" w:hAnsi="Times New Roman"/>
          <w:i/>
          <w:sz w:val="20"/>
          <w:szCs w:val="20"/>
        </w:rPr>
        <w:t xml:space="preserve">video games </w:t>
      </w:r>
      <w:r w:rsidRPr="00F77BF8">
        <w:rPr>
          <w:rFonts w:ascii="Times New Roman" w:hAnsi="Times New Roman"/>
          <w:sz w:val="20"/>
          <w:szCs w:val="20"/>
        </w:rPr>
        <w:t xml:space="preserve">edukatif perpustakaan dapat menjadi daya tarik untuk menarik pengunjung khususnya siswa sekolah SMA Islam Hidayatullah untuk datang berkunjung ke perpustakaan </w:t>
      </w:r>
    </w:p>
    <w:p w:rsidR="00036220" w:rsidRPr="008D0399" w:rsidRDefault="00F77BF8" w:rsidP="008D0399">
      <w:pPr>
        <w:pStyle w:val="ListParagraph"/>
        <w:spacing w:line="240" w:lineRule="auto"/>
        <w:ind w:left="0" w:firstLine="567"/>
        <w:jc w:val="both"/>
        <w:rPr>
          <w:rFonts w:ascii="Times New Roman" w:hAnsi="Times New Roman"/>
          <w:sz w:val="20"/>
          <w:szCs w:val="20"/>
        </w:rPr>
      </w:pPr>
      <w:r w:rsidRPr="00F77BF8">
        <w:rPr>
          <w:rFonts w:ascii="Times New Roman" w:hAnsi="Times New Roman"/>
          <w:sz w:val="20"/>
          <w:szCs w:val="20"/>
        </w:rPr>
        <w:t xml:space="preserve">Lalu jika ditanyakan prospek </w:t>
      </w:r>
      <w:r w:rsidRPr="00F77BF8">
        <w:rPr>
          <w:rFonts w:ascii="Times New Roman" w:hAnsi="Times New Roman"/>
          <w:i/>
          <w:sz w:val="20"/>
          <w:szCs w:val="20"/>
        </w:rPr>
        <w:t>video games</w:t>
      </w:r>
      <w:r w:rsidRPr="00F77BF8">
        <w:rPr>
          <w:rFonts w:ascii="Times New Roman" w:hAnsi="Times New Roman"/>
          <w:sz w:val="20"/>
          <w:szCs w:val="20"/>
        </w:rPr>
        <w:t xml:space="preserve"> edukatif perpustakaan di masa mendatang di perpustakaan sekolah SMA Islam Hidayatullah Banyumanik Semarang, jawabannya perpustakaan sekolah SMA Islam Hidayatullah cukup siap. Siap dalam</w:t>
      </w:r>
      <w:r>
        <w:rPr>
          <w:rFonts w:ascii="Times New Roman" w:hAnsi="Times New Roman"/>
          <w:sz w:val="20"/>
          <w:szCs w:val="20"/>
        </w:rPr>
        <w:t xml:space="preserve"> </w:t>
      </w:r>
      <w:r w:rsidRPr="00F77BF8">
        <w:rPr>
          <w:rFonts w:ascii="Times New Roman" w:hAnsi="Times New Roman"/>
          <w:sz w:val="20"/>
          <w:szCs w:val="20"/>
        </w:rPr>
        <w:t xml:space="preserve">menjalankan, mengembangkan, menyediakan serta mengawasi kehadiran permainan di perpustakaan melihat perlunya pengembangan sarana pendukung yakni komputer dan </w:t>
      </w:r>
      <w:r w:rsidRPr="00F77BF8">
        <w:rPr>
          <w:rFonts w:ascii="Times New Roman" w:hAnsi="Times New Roman"/>
          <w:i/>
          <w:sz w:val="20"/>
          <w:szCs w:val="20"/>
        </w:rPr>
        <w:t>video games</w:t>
      </w:r>
      <w:r w:rsidRPr="00F77BF8">
        <w:rPr>
          <w:rFonts w:ascii="Times New Roman" w:hAnsi="Times New Roman"/>
          <w:sz w:val="20"/>
          <w:szCs w:val="20"/>
        </w:rPr>
        <w:t xml:space="preserve"> edukatif perpustakaannya serta </w:t>
      </w:r>
      <w:r>
        <w:rPr>
          <w:rFonts w:ascii="Times New Roman" w:hAnsi="Times New Roman"/>
          <w:sz w:val="20"/>
          <w:szCs w:val="20"/>
        </w:rPr>
        <w:t xml:space="preserve">perlunya dukungan dari sekolah. </w:t>
      </w:r>
      <w:r w:rsidRPr="00F77BF8">
        <w:rPr>
          <w:rFonts w:ascii="Times New Roman" w:hAnsi="Times New Roman"/>
          <w:sz w:val="20"/>
          <w:szCs w:val="20"/>
        </w:rPr>
        <w:t xml:space="preserve">Adapun kendala yang dialami yakni dirasa harus adanya penentuan kembali konten </w:t>
      </w:r>
      <w:r w:rsidRPr="00F77BF8">
        <w:rPr>
          <w:rFonts w:ascii="Times New Roman" w:hAnsi="Times New Roman"/>
          <w:i/>
          <w:sz w:val="20"/>
          <w:szCs w:val="20"/>
        </w:rPr>
        <w:t>video games</w:t>
      </w:r>
      <w:r w:rsidRPr="00F77BF8">
        <w:rPr>
          <w:rFonts w:ascii="Times New Roman" w:hAnsi="Times New Roman"/>
          <w:sz w:val="20"/>
          <w:szCs w:val="20"/>
        </w:rPr>
        <w:t xml:space="preserve"> edukatif perpustakaan yang seperti apa yang dinginkan pustakawan maupun pengguna.</w:t>
      </w:r>
    </w:p>
    <w:p w:rsidR="0042082A" w:rsidRDefault="0042082A" w:rsidP="00036220">
      <w:pPr>
        <w:pStyle w:val="NoSpacing"/>
        <w:rPr>
          <w:rFonts w:ascii="Times New Roman" w:hAnsi="Times New Roman" w:cs="Times New Roman"/>
          <w:b/>
          <w:sz w:val="20"/>
          <w:szCs w:val="20"/>
        </w:rPr>
      </w:pPr>
      <w:r w:rsidRPr="00036220">
        <w:rPr>
          <w:rFonts w:ascii="Times New Roman" w:hAnsi="Times New Roman" w:cs="Times New Roman"/>
          <w:b/>
          <w:sz w:val="20"/>
          <w:szCs w:val="20"/>
        </w:rPr>
        <w:t>Daftar Pustaka</w:t>
      </w:r>
    </w:p>
    <w:p w:rsidR="00831D6E" w:rsidRPr="007F03BA" w:rsidRDefault="00831D6E" w:rsidP="00976C53">
      <w:pPr>
        <w:pStyle w:val="NoSpacing"/>
        <w:ind w:left="567" w:hanging="567"/>
        <w:jc w:val="both"/>
        <w:rPr>
          <w:rFonts w:ascii="Times New Roman" w:hAnsi="Times New Roman" w:cs="Times New Roman"/>
          <w:sz w:val="20"/>
          <w:szCs w:val="20"/>
        </w:rPr>
      </w:pPr>
      <w:r w:rsidRPr="007F03BA">
        <w:rPr>
          <w:rFonts w:ascii="Times New Roman" w:hAnsi="Times New Roman" w:cs="Times New Roman"/>
          <w:sz w:val="20"/>
          <w:szCs w:val="20"/>
        </w:rPr>
        <w:t xml:space="preserve">Czarnecki, Kelly. 2007. “A Revolution in Library Service: The Gaming Life”. dalam </w:t>
      </w:r>
      <w:r w:rsidRPr="007F03BA">
        <w:rPr>
          <w:rFonts w:ascii="Times New Roman" w:hAnsi="Times New Roman" w:cs="Times New Roman"/>
          <w:i/>
          <w:sz w:val="20"/>
          <w:szCs w:val="20"/>
        </w:rPr>
        <w:t>School Library Journal</w:t>
      </w:r>
      <w:r w:rsidRPr="007F03BA">
        <w:rPr>
          <w:rFonts w:ascii="Times New Roman" w:hAnsi="Times New Roman" w:cs="Times New Roman"/>
          <w:sz w:val="20"/>
          <w:szCs w:val="20"/>
        </w:rPr>
        <w:t>. 34-35.</w:t>
      </w:r>
    </w:p>
    <w:p w:rsidR="00831D6E" w:rsidRPr="007F03BA" w:rsidRDefault="00831D6E" w:rsidP="00976C53">
      <w:pPr>
        <w:pStyle w:val="NoSpacing"/>
        <w:ind w:left="567" w:hanging="567"/>
        <w:jc w:val="both"/>
        <w:rPr>
          <w:rFonts w:ascii="Times New Roman" w:hAnsi="Times New Roman" w:cs="Times New Roman"/>
          <w:sz w:val="20"/>
          <w:szCs w:val="20"/>
        </w:rPr>
      </w:pPr>
      <w:r w:rsidRPr="007F03BA">
        <w:rPr>
          <w:rFonts w:ascii="Times New Roman" w:hAnsi="Times New Roman" w:cs="Times New Roman"/>
          <w:sz w:val="20"/>
          <w:szCs w:val="20"/>
        </w:rPr>
        <w:t xml:space="preserve">Emzir. 2012. </w:t>
      </w:r>
      <w:r w:rsidRPr="007F03BA">
        <w:rPr>
          <w:rFonts w:ascii="Times New Roman" w:hAnsi="Times New Roman" w:cs="Times New Roman"/>
          <w:i/>
          <w:sz w:val="20"/>
          <w:szCs w:val="20"/>
        </w:rPr>
        <w:t>Analisis Data: Metodologi Penelitian Kualitatif (Ed.1-3).</w:t>
      </w:r>
      <w:r w:rsidRPr="007F03BA">
        <w:rPr>
          <w:rFonts w:ascii="Times New Roman" w:hAnsi="Times New Roman" w:cs="Times New Roman"/>
          <w:sz w:val="20"/>
          <w:szCs w:val="20"/>
        </w:rPr>
        <w:t xml:space="preserve"> Jakarta: Rajawali Pers. </w:t>
      </w:r>
    </w:p>
    <w:p w:rsidR="00831D6E" w:rsidRPr="007F03BA" w:rsidRDefault="00831D6E" w:rsidP="00976C53">
      <w:pPr>
        <w:pStyle w:val="NoSpacing"/>
        <w:ind w:left="567" w:hanging="567"/>
        <w:jc w:val="both"/>
        <w:rPr>
          <w:rFonts w:ascii="Times New Roman" w:hAnsi="Times New Roman" w:cs="Times New Roman"/>
          <w:sz w:val="20"/>
          <w:szCs w:val="20"/>
        </w:rPr>
      </w:pPr>
      <w:r w:rsidRPr="007F03BA">
        <w:rPr>
          <w:rFonts w:ascii="Times New Roman" w:hAnsi="Times New Roman" w:cs="Times New Roman"/>
          <w:sz w:val="20"/>
          <w:szCs w:val="20"/>
        </w:rPr>
        <w:lastRenderedPageBreak/>
        <w:t>Firmansyah. 2009. “Pembangunan Perpustakaan Masyarakat dengan Partisipasi Masyarakat: Kaji Tindak Patisipatif/</w:t>
      </w:r>
      <w:r w:rsidRPr="007F03BA">
        <w:rPr>
          <w:rFonts w:ascii="Times New Roman" w:hAnsi="Times New Roman" w:cs="Times New Roman"/>
          <w:i/>
          <w:sz w:val="20"/>
          <w:szCs w:val="20"/>
        </w:rPr>
        <w:t xml:space="preserve">Participatory Action Research </w:t>
      </w:r>
      <w:r w:rsidRPr="007F03BA">
        <w:rPr>
          <w:rFonts w:ascii="Times New Roman" w:hAnsi="Times New Roman" w:cs="Times New Roman"/>
          <w:sz w:val="20"/>
          <w:szCs w:val="20"/>
        </w:rPr>
        <w:t>di Kampung Gunung Batu, Desa Tangkil, Kec Caringin, Kab Bogor, Jawa Barat”. Skripsi Program Studi Ilmu Perpustakaan Universitas Indonesia.</w:t>
      </w:r>
    </w:p>
    <w:p w:rsidR="00831D6E" w:rsidRPr="007F03BA" w:rsidRDefault="00831D6E" w:rsidP="00976C53">
      <w:pPr>
        <w:pStyle w:val="NoSpacing"/>
        <w:ind w:left="567" w:hanging="567"/>
        <w:jc w:val="both"/>
        <w:rPr>
          <w:rFonts w:ascii="Times New Roman" w:hAnsi="Times New Roman" w:cs="Times New Roman"/>
          <w:sz w:val="20"/>
          <w:szCs w:val="20"/>
        </w:rPr>
      </w:pPr>
      <w:r w:rsidRPr="007F03BA">
        <w:rPr>
          <w:rFonts w:ascii="Times New Roman" w:hAnsi="Times New Roman" w:cs="Times New Roman"/>
          <w:sz w:val="20"/>
          <w:szCs w:val="20"/>
        </w:rPr>
        <w:t xml:space="preserve">Lankes, R.David. 2011.  </w:t>
      </w:r>
      <w:r w:rsidRPr="007F03BA">
        <w:rPr>
          <w:rFonts w:ascii="Times New Roman" w:hAnsi="Times New Roman" w:cs="Times New Roman"/>
          <w:i/>
          <w:sz w:val="20"/>
          <w:szCs w:val="20"/>
        </w:rPr>
        <w:t xml:space="preserve">The Atlas of New Librarianship. </w:t>
      </w:r>
      <w:r w:rsidRPr="007F03BA">
        <w:rPr>
          <w:rFonts w:ascii="Times New Roman" w:hAnsi="Times New Roman" w:cs="Times New Roman"/>
          <w:sz w:val="20"/>
          <w:szCs w:val="20"/>
        </w:rPr>
        <w:t xml:space="preserve">London: American Library Assosiation. </w:t>
      </w:r>
    </w:p>
    <w:p w:rsidR="00831D6E" w:rsidRPr="007F03BA" w:rsidRDefault="00831D6E" w:rsidP="00976C53">
      <w:pPr>
        <w:pStyle w:val="NoSpacing"/>
        <w:ind w:left="567" w:hanging="567"/>
        <w:jc w:val="both"/>
        <w:rPr>
          <w:rFonts w:ascii="Times New Roman" w:hAnsi="Times New Roman" w:cs="Times New Roman"/>
          <w:sz w:val="20"/>
          <w:szCs w:val="20"/>
        </w:rPr>
      </w:pPr>
      <w:r w:rsidRPr="007F03BA">
        <w:rPr>
          <w:rFonts w:ascii="Times New Roman" w:hAnsi="Times New Roman" w:cs="Times New Roman"/>
          <w:sz w:val="20"/>
          <w:szCs w:val="20"/>
        </w:rPr>
        <w:t xml:space="preserve">Murtiningsih, Siti. 2012. “Video Games dan Filsafat Pendidikan: Pendekatan Teori Simulacra Jean Baudrillad”. dalam </w:t>
      </w:r>
      <w:r w:rsidRPr="007F03BA">
        <w:rPr>
          <w:rFonts w:ascii="Times New Roman" w:hAnsi="Times New Roman" w:cs="Times New Roman"/>
          <w:i/>
          <w:sz w:val="20"/>
          <w:szCs w:val="20"/>
        </w:rPr>
        <w:t>Prosiding The 4th International Conference on Indonesian Studies: Unity, Diversity and Future</w:t>
      </w:r>
      <w:r w:rsidRPr="007F03BA">
        <w:rPr>
          <w:rFonts w:ascii="Times New Roman" w:hAnsi="Times New Roman" w:cs="Times New Roman"/>
          <w:sz w:val="20"/>
          <w:szCs w:val="20"/>
        </w:rPr>
        <w:t xml:space="preserve">. Yogyakarta: Fakultas Filasafat UGM. </w:t>
      </w:r>
    </w:p>
    <w:p w:rsidR="00831D6E" w:rsidRDefault="00831D6E" w:rsidP="00976C53">
      <w:pPr>
        <w:pStyle w:val="NoSpacing"/>
        <w:ind w:left="567" w:hanging="567"/>
        <w:jc w:val="both"/>
        <w:rPr>
          <w:rFonts w:ascii="Times New Roman" w:hAnsi="Times New Roman" w:cs="Times New Roman"/>
          <w:bCs/>
          <w:sz w:val="20"/>
          <w:szCs w:val="20"/>
        </w:rPr>
      </w:pPr>
      <w:r w:rsidRPr="007F03BA">
        <w:rPr>
          <w:rFonts w:ascii="Times New Roman" w:hAnsi="Times New Roman" w:cs="Times New Roman"/>
          <w:sz w:val="20"/>
          <w:szCs w:val="20"/>
        </w:rPr>
        <w:t>Nicholson, Scott</w:t>
      </w:r>
      <w:r w:rsidRPr="007F03BA">
        <w:rPr>
          <w:rFonts w:ascii="Times New Roman" w:hAnsi="Times New Roman" w:cs="Times New Roman"/>
          <w:bCs/>
          <w:sz w:val="20"/>
          <w:szCs w:val="20"/>
        </w:rPr>
        <w:t>. 2008a.</w:t>
      </w:r>
      <w:r w:rsidRPr="007F03BA">
        <w:rPr>
          <w:rFonts w:ascii="Times New Roman" w:hAnsi="Times New Roman" w:cs="Times New Roman"/>
          <w:sz w:val="20"/>
          <w:szCs w:val="20"/>
        </w:rPr>
        <w:t>“</w:t>
      </w:r>
      <w:r w:rsidRPr="007F03BA">
        <w:rPr>
          <w:rFonts w:ascii="Times New Roman" w:hAnsi="Times New Roman" w:cs="Times New Roman"/>
          <w:bCs/>
          <w:sz w:val="20"/>
          <w:szCs w:val="20"/>
        </w:rPr>
        <w:t>Finish Your Games So You Can Start Your Schoolwork: A Look At Gaming In School Libraries”.</w:t>
      </w:r>
      <w:r w:rsidR="00A557E3">
        <w:rPr>
          <w:rFonts w:ascii="Times New Roman" w:hAnsi="Times New Roman" w:cs="Times New Roman"/>
          <w:bCs/>
          <w:sz w:val="20"/>
          <w:szCs w:val="20"/>
        </w:rPr>
        <w:t xml:space="preserve"> </w:t>
      </w:r>
      <w:r w:rsidRPr="007F03BA">
        <w:rPr>
          <w:rFonts w:ascii="Times New Roman" w:hAnsi="Times New Roman" w:cs="Times New Roman"/>
          <w:bCs/>
          <w:sz w:val="20"/>
          <w:szCs w:val="20"/>
        </w:rPr>
        <w:t xml:space="preserve">dalam </w:t>
      </w:r>
      <w:r w:rsidRPr="007F03BA">
        <w:rPr>
          <w:rFonts w:ascii="Times New Roman" w:hAnsi="Times New Roman" w:cs="Times New Roman"/>
          <w:bCs/>
          <w:i/>
          <w:sz w:val="20"/>
          <w:szCs w:val="20"/>
        </w:rPr>
        <w:t>Library Media Connection</w:t>
      </w:r>
      <w:r w:rsidRPr="007F03BA">
        <w:rPr>
          <w:rFonts w:ascii="Times New Roman" w:hAnsi="Times New Roman" w:cs="Times New Roman"/>
          <w:bCs/>
          <w:sz w:val="20"/>
          <w:szCs w:val="20"/>
        </w:rPr>
        <w:t>. 26 (5), 52-55</w:t>
      </w:r>
      <w:r w:rsidR="00975849">
        <w:rPr>
          <w:rFonts w:ascii="Times New Roman" w:hAnsi="Times New Roman" w:cs="Times New Roman"/>
          <w:bCs/>
          <w:sz w:val="20"/>
          <w:szCs w:val="20"/>
        </w:rPr>
        <w:t>.</w:t>
      </w:r>
    </w:p>
    <w:p w:rsidR="00975849" w:rsidRPr="00975849" w:rsidRDefault="00975849" w:rsidP="00975849">
      <w:pPr>
        <w:pStyle w:val="NoSpacing"/>
        <w:ind w:left="567" w:hanging="567"/>
        <w:jc w:val="both"/>
        <w:rPr>
          <w:rFonts w:ascii="Times New Roman" w:hAnsi="Times New Roman" w:cs="Times New Roman"/>
          <w:sz w:val="20"/>
          <w:szCs w:val="20"/>
        </w:rPr>
      </w:pPr>
      <w:r w:rsidRPr="00975849">
        <w:rPr>
          <w:rFonts w:ascii="Times New Roman" w:hAnsi="Times New Roman" w:cs="Times New Roman"/>
          <w:sz w:val="20"/>
          <w:szCs w:val="20"/>
        </w:rPr>
        <w:t>Nugroho, Bagus Prihantoro. 2016. “Mendikbud: Game Bisa Mendidik Anak, Jan</w:t>
      </w:r>
      <w:r>
        <w:rPr>
          <w:rFonts w:ascii="Times New Roman" w:hAnsi="Times New Roman" w:cs="Times New Roman"/>
          <w:sz w:val="20"/>
          <w:szCs w:val="20"/>
        </w:rPr>
        <w:t>gan Buru-buru Dianggap Salah”. d</w:t>
      </w:r>
      <w:r w:rsidRPr="00975849">
        <w:rPr>
          <w:rFonts w:ascii="Times New Roman" w:hAnsi="Times New Roman" w:cs="Times New Roman"/>
          <w:sz w:val="20"/>
          <w:szCs w:val="20"/>
        </w:rPr>
        <w:t xml:space="preserve">alam Detiknews.com </w:t>
      </w:r>
      <w:r w:rsidRPr="00975849">
        <w:rPr>
          <w:rFonts w:ascii="Times New Roman" w:hAnsi="Times New Roman" w:cs="Times New Roman"/>
          <w:bCs/>
          <w:sz w:val="20"/>
          <w:szCs w:val="20"/>
        </w:rPr>
        <w:t>http://news.detik.com/berita/3196197/mendikbud-game-bisa-mendidik-anak-jangan-buru-buru-dianggap-salah</w:t>
      </w:r>
      <w:r w:rsidRPr="00975849">
        <w:rPr>
          <w:rFonts w:ascii="Times New Roman" w:hAnsi="Times New Roman" w:cs="Times New Roman"/>
          <w:sz w:val="20"/>
          <w:szCs w:val="20"/>
        </w:rPr>
        <w:t xml:space="preserve"> diakses 28 April 2016.</w:t>
      </w:r>
    </w:p>
    <w:p w:rsidR="00831D6E" w:rsidRPr="007F03BA" w:rsidRDefault="00976C53" w:rsidP="00975849">
      <w:pPr>
        <w:pStyle w:val="NoSpacing"/>
        <w:ind w:left="567" w:hanging="567"/>
        <w:jc w:val="both"/>
        <w:rPr>
          <w:rFonts w:ascii="Times New Roman" w:hAnsi="Times New Roman" w:cs="Times New Roman"/>
          <w:sz w:val="20"/>
          <w:szCs w:val="20"/>
        </w:rPr>
      </w:pPr>
      <w:r>
        <w:rPr>
          <w:rFonts w:ascii="Times New Roman" w:hAnsi="Times New Roman" w:cs="Times New Roman"/>
          <w:sz w:val="20"/>
          <w:szCs w:val="20"/>
        </w:rPr>
        <w:t>Sulityo-Basuki</w:t>
      </w:r>
      <w:r w:rsidR="00831D6E" w:rsidRPr="007F03BA">
        <w:rPr>
          <w:rFonts w:ascii="Times New Roman" w:hAnsi="Times New Roman" w:cs="Times New Roman"/>
          <w:sz w:val="20"/>
          <w:szCs w:val="20"/>
        </w:rPr>
        <w:t xml:space="preserve">. 2006. </w:t>
      </w:r>
      <w:r w:rsidR="00831D6E" w:rsidRPr="007F03BA">
        <w:rPr>
          <w:rFonts w:ascii="Times New Roman" w:hAnsi="Times New Roman" w:cs="Times New Roman"/>
          <w:i/>
          <w:sz w:val="20"/>
          <w:szCs w:val="20"/>
        </w:rPr>
        <w:t>Metode Penelitian</w:t>
      </w:r>
      <w:r w:rsidR="00831D6E" w:rsidRPr="007F03BA">
        <w:rPr>
          <w:rFonts w:ascii="Times New Roman" w:hAnsi="Times New Roman" w:cs="Times New Roman"/>
          <w:sz w:val="20"/>
          <w:szCs w:val="20"/>
        </w:rPr>
        <w:t>. Jakarta : Wedatama Widya Sastra dengan FIB Universitas Indonesia.</w:t>
      </w:r>
    </w:p>
    <w:p w:rsidR="00831D6E" w:rsidRPr="007F03BA" w:rsidRDefault="00831D6E" w:rsidP="00976C53">
      <w:pPr>
        <w:pStyle w:val="NoSpacing"/>
        <w:ind w:left="567" w:hanging="567"/>
        <w:jc w:val="both"/>
        <w:rPr>
          <w:rFonts w:ascii="Times New Roman" w:hAnsi="Times New Roman" w:cs="Times New Roman"/>
          <w:sz w:val="20"/>
          <w:szCs w:val="20"/>
        </w:rPr>
      </w:pPr>
      <w:r w:rsidRPr="007F03BA">
        <w:rPr>
          <w:rFonts w:ascii="Times New Roman" w:hAnsi="Times New Roman" w:cs="Times New Roman"/>
          <w:sz w:val="20"/>
          <w:szCs w:val="20"/>
        </w:rPr>
        <w:t xml:space="preserve">Sykes, A.Judith. 2002. </w:t>
      </w:r>
      <w:r w:rsidRPr="007F03BA">
        <w:rPr>
          <w:rFonts w:ascii="Times New Roman" w:hAnsi="Times New Roman" w:cs="Times New Roman"/>
          <w:i/>
          <w:sz w:val="20"/>
          <w:szCs w:val="20"/>
        </w:rPr>
        <w:t xml:space="preserve">Action Research: A Practical Guide For Transforming Your School Library. </w:t>
      </w:r>
      <w:r w:rsidRPr="007F03BA">
        <w:rPr>
          <w:rFonts w:ascii="Times New Roman" w:hAnsi="Times New Roman" w:cs="Times New Roman"/>
          <w:sz w:val="20"/>
          <w:szCs w:val="20"/>
        </w:rPr>
        <w:t>Colorado: Libraries Unlimeted.</w:t>
      </w:r>
    </w:p>
    <w:p w:rsidR="00036220" w:rsidRPr="007F03BA" w:rsidRDefault="00036220" w:rsidP="007F03BA">
      <w:pPr>
        <w:pStyle w:val="NoSpacing"/>
        <w:jc w:val="both"/>
        <w:rPr>
          <w:rFonts w:ascii="Times New Roman" w:hAnsi="Times New Roman" w:cs="Times New Roman"/>
          <w:sz w:val="20"/>
          <w:szCs w:val="20"/>
        </w:rPr>
      </w:pPr>
    </w:p>
    <w:sectPr w:rsidR="00036220" w:rsidRPr="007F03BA" w:rsidSect="008D0399">
      <w:type w:val="continuous"/>
      <w:pgSz w:w="11906" w:h="16838"/>
      <w:pgMar w:top="1701" w:right="1134" w:bottom="1134" w:left="1418"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83DE1"/>
    <w:multiLevelType w:val="hybridMultilevel"/>
    <w:tmpl w:val="3CCCAFBC"/>
    <w:lvl w:ilvl="0" w:tplc="815AEFF0">
      <w:start w:val="1"/>
      <w:numFmt w:val="decimal"/>
      <w:lvlText w:val="2.%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0960736"/>
    <w:multiLevelType w:val="hybridMultilevel"/>
    <w:tmpl w:val="9A425414"/>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
    <w:nsid w:val="10E42637"/>
    <w:multiLevelType w:val="hybridMultilevel"/>
    <w:tmpl w:val="50948FAC"/>
    <w:lvl w:ilvl="0" w:tplc="0421000F">
      <w:start w:val="1"/>
      <w:numFmt w:val="decimal"/>
      <w:lvlText w:val="%1."/>
      <w:lvlJc w:val="left"/>
      <w:pPr>
        <w:ind w:left="2007" w:hanging="360"/>
      </w:pPr>
    </w:lvl>
    <w:lvl w:ilvl="1" w:tplc="04210019" w:tentative="1">
      <w:start w:val="1"/>
      <w:numFmt w:val="lowerLetter"/>
      <w:lvlText w:val="%2."/>
      <w:lvlJc w:val="left"/>
      <w:pPr>
        <w:ind w:left="2727" w:hanging="360"/>
      </w:pPr>
    </w:lvl>
    <w:lvl w:ilvl="2" w:tplc="0421001B" w:tentative="1">
      <w:start w:val="1"/>
      <w:numFmt w:val="lowerRoman"/>
      <w:lvlText w:val="%3."/>
      <w:lvlJc w:val="right"/>
      <w:pPr>
        <w:ind w:left="3447" w:hanging="180"/>
      </w:pPr>
    </w:lvl>
    <w:lvl w:ilvl="3" w:tplc="0421000F" w:tentative="1">
      <w:start w:val="1"/>
      <w:numFmt w:val="decimal"/>
      <w:lvlText w:val="%4."/>
      <w:lvlJc w:val="left"/>
      <w:pPr>
        <w:ind w:left="4167" w:hanging="360"/>
      </w:pPr>
    </w:lvl>
    <w:lvl w:ilvl="4" w:tplc="04210019" w:tentative="1">
      <w:start w:val="1"/>
      <w:numFmt w:val="lowerLetter"/>
      <w:lvlText w:val="%5."/>
      <w:lvlJc w:val="left"/>
      <w:pPr>
        <w:ind w:left="4887" w:hanging="360"/>
      </w:pPr>
    </w:lvl>
    <w:lvl w:ilvl="5" w:tplc="0421001B" w:tentative="1">
      <w:start w:val="1"/>
      <w:numFmt w:val="lowerRoman"/>
      <w:lvlText w:val="%6."/>
      <w:lvlJc w:val="right"/>
      <w:pPr>
        <w:ind w:left="5607" w:hanging="180"/>
      </w:pPr>
    </w:lvl>
    <w:lvl w:ilvl="6" w:tplc="0421000F" w:tentative="1">
      <w:start w:val="1"/>
      <w:numFmt w:val="decimal"/>
      <w:lvlText w:val="%7."/>
      <w:lvlJc w:val="left"/>
      <w:pPr>
        <w:ind w:left="6327" w:hanging="360"/>
      </w:pPr>
    </w:lvl>
    <w:lvl w:ilvl="7" w:tplc="04210019" w:tentative="1">
      <w:start w:val="1"/>
      <w:numFmt w:val="lowerLetter"/>
      <w:lvlText w:val="%8."/>
      <w:lvlJc w:val="left"/>
      <w:pPr>
        <w:ind w:left="7047" w:hanging="360"/>
      </w:pPr>
    </w:lvl>
    <w:lvl w:ilvl="8" w:tplc="0421001B" w:tentative="1">
      <w:start w:val="1"/>
      <w:numFmt w:val="lowerRoman"/>
      <w:lvlText w:val="%9."/>
      <w:lvlJc w:val="right"/>
      <w:pPr>
        <w:ind w:left="7767" w:hanging="180"/>
      </w:pPr>
    </w:lvl>
  </w:abstractNum>
  <w:abstractNum w:abstractNumId="3">
    <w:nsid w:val="119E7B89"/>
    <w:multiLevelType w:val="hybridMultilevel"/>
    <w:tmpl w:val="1170423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167D68DC"/>
    <w:multiLevelType w:val="hybridMultilevel"/>
    <w:tmpl w:val="40382F32"/>
    <w:lvl w:ilvl="0" w:tplc="C9F0B966">
      <w:start w:val="4"/>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220C6CCD"/>
    <w:multiLevelType w:val="hybridMultilevel"/>
    <w:tmpl w:val="901052AC"/>
    <w:lvl w:ilvl="0" w:tplc="3E2CABDA">
      <w:start w:val="1"/>
      <w:numFmt w:val="decimal"/>
      <w:lvlText w:val="5.%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nsid w:val="3EE21FDC"/>
    <w:multiLevelType w:val="hybridMultilevel"/>
    <w:tmpl w:val="C292F852"/>
    <w:lvl w:ilvl="0" w:tplc="829E6530">
      <w:start w:val="1"/>
      <w:numFmt w:val="decimal"/>
      <w:lvlText w:val="5.%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56541C9A"/>
    <w:multiLevelType w:val="hybridMultilevel"/>
    <w:tmpl w:val="64A0CB0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5A8737F0"/>
    <w:multiLevelType w:val="hybridMultilevel"/>
    <w:tmpl w:val="7C60DB5A"/>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9">
    <w:nsid w:val="5C457B51"/>
    <w:multiLevelType w:val="hybridMultilevel"/>
    <w:tmpl w:val="39F244F4"/>
    <w:lvl w:ilvl="0" w:tplc="F7423A0A">
      <w:start w:val="1"/>
      <w:numFmt w:val="decimal"/>
      <w:lvlText w:val="4.%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72F33751"/>
    <w:multiLevelType w:val="hybridMultilevel"/>
    <w:tmpl w:val="B12C5B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745479BB"/>
    <w:multiLevelType w:val="hybridMultilevel"/>
    <w:tmpl w:val="A8CAEE7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7740300C"/>
    <w:multiLevelType w:val="hybridMultilevel"/>
    <w:tmpl w:val="37EE0F0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777C14A9"/>
    <w:multiLevelType w:val="hybridMultilevel"/>
    <w:tmpl w:val="7518B24C"/>
    <w:lvl w:ilvl="0" w:tplc="0421000F">
      <w:start w:val="1"/>
      <w:numFmt w:val="decimal"/>
      <w:lvlText w:val="%1."/>
      <w:lvlJc w:val="left"/>
      <w:pPr>
        <w:ind w:left="1854" w:hanging="360"/>
      </w:p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4">
    <w:nsid w:val="7C324C98"/>
    <w:multiLevelType w:val="hybridMultilevel"/>
    <w:tmpl w:val="9302163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7FED7606"/>
    <w:multiLevelType w:val="hybridMultilevel"/>
    <w:tmpl w:val="4594C020"/>
    <w:lvl w:ilvl="0" w:tplc="D0782150">
      <w:start w:val="1"/>
      <w:numFmt w:val="decimal"/>
      <w:lvlText w:val="3.1%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7FFD59B7"/>
    <w:multiLevelType w:val="hybridMultilevel"/>
    <w:tmpl w:val="07581F16"/>
    <w:lvl w:ilvl="0" w:tplc="0421000F">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num w:numId="1">
    <w:abstractNumId w:val="10"/>
  </w:num>
  <w:num w:numId="2">
    <w:abstractNumId w:val="14"/>
  </w:num>
  <w:num w:numId="3">
    <w:abstractNumId w:val="1"/>
  </w:num>
  <w:num w:numId="4">
    <w:abstractNumId w:val="16"/>
  </w:num>
  <w:num w:numId="5">
    <w:abstractNumId w:val="6"/>
  </w:num>
  <w:num w:numId="6">
    <w:abstractNumId w:val="9"/>
  </w:num>
  <w:num w:numId="7">
    <w:abstractNumId w:val="0"/>
  </w:num>
  <w:num w:numId="8">
    <w:abstractNumId w:val="7"/>
  </w:num>
  <w:num w:numId="9">
    <w:abstractNumId w:val="8"/>
  </w:num>
  <w:num w:numId="10">
    <w:abstractNumId w:val="13"/>
  </w:num>
  <w:num w:numId="11">
    <w:abstractNumId w:val="11"/>
  </w:num>
  <w:num w:numId="12">
    <w:abstractNumId w:val="4"/>
  </w:num>
  <w:num w:numId="13">
    <w:abstractNumId w:val="5"/>
  </w:num>
  <w:num w:numId="14">
    <w:abstractNumId w:val="2"/>
  </w:num>
  <w:num w:numId="15">
    <w:abstractNumId w:val="12"/>
  </w:num>
  <w:num w:numId="16">
    <w:abstractNumId w:val="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42DA"/>
    <w:rsid w:val="00002198"/>
    <w:rsid w:val="00036220"/>
    <w:rsid w:val="000942DA"/>
    <w:rsid w:val="000A0066"/>
    <w:rsid w:val="001652DE"/>
    <w:rsid w:val="001764F2"/>
    <w:rsid w:val="001D5EE0"/>
    <w:rsid w:val="00212C81"/>
    <w:rsid w:val="002A3DDC"/>
    <w:rsid w:val="002A43EE"/>
    <w:rsid w:val="002F0830"/>
    <w:rsid w:val="003B3B67"/>
    <w:rsid w:val="003C28C3"/>
    <w:rsid w:val="0042082A"/>
    <w:rsid w:val="004412D2"/>
    <w:rsid w:val="004669ED"/>
    <w:rsid w:val="00466FA0"/>
    <w:rsid w:val="004A1AA3"/>
    <w:rsid w:val="004D7780"/>
    <w:rsid w:val="004D7A0E"/>
    <w:rsid w:val="004E2B43"/>
    <w:rsid w:val="0050379A"/>
    <w:rsid w:val="00535672"/>
    <w:rsid w:val="005C7CF1"/>
    <w:rsid w:val="006345B1"/>
    <w:rsid w:val="00636C27"/>
    <w:rsid w:val="006815CA"/>
    <w:rsid w:val="006B207B"/>
    <w:rsid w:val="006D59F3"/>
    <w:rsid w:val="00703199"/>
    <w:rsid w:val="00747E45"/>
    <w:rsid w:val="007E0D4D"/>
    <w:rsid w:val="007E0E3E"/>
    <w:rsid w:val="007E430C"/>
    <w:rsid w:val="007F03BA"/>
    <w:rsid w:val="007F4B65"/>
    <w:rsid w:val="00831D6E"/>
    <w:rsid w:val="008D0399"/>
    <w:rsid w:val="00941068"/>
    <w:rsid w:val="00966B23"/>
    <w:rsid w:val="00975849"/>
    <w:rsid w:val="00976C53"/>
    <w:rsid w:val="009A4B79"/>
    <w:rsid w:val="009F63EB"/>
    <w:rsid w:val="00A34727"/>
    <w:rsid w:val="00A359BB"/>
    <w:rsid w:val="00A35BAC"/>
    <w:rsid w:val="00A557E3"/>
    <w:rsid w:val="00A8205B"/>
    <w:rsid w:val="00AD287B"/>
    <w:rsid w:val="00AF0002"/>
    <w:rsid w:val="00B65E00"/>
    <w:rsid w:val="00BB1165"/>
    <w:rsid w:val="00BB3E28"/>
    <w:rsid w:val="00BB45F9"/>
    <w:rsid w:val="00BD143D"/>
    <w:rsid w:val="00C374F9"/>
    <w:rsid w:val="00C41BEE"/>
    <w:rsid w:val="00C74462"/>
    <w:rsid w:val="00C745E9"/>
    <w:rsid w:val="00CA77E0"/>
    <w:rsid w:val="00CF3F7F"/>
    <w:rsid w:val="00D70832"/>
    <w:rsid w:val="00DD500E"/>
    <w:rsid w:val="00E243FD"/>
    <w:rsid w:val="00E45562"/>
    <w:rsid w:val="00E4717D"/>
    <w:rsid w:val="00E74982"/>
    <w:rsid w:val="00ED2C93"/>
    <w:rsid w:val="00F0196D"/>
    <w:rsid w:val="00F14D48"/>
    <w:rsid w:val="00F77BF8"/>
    <w:rsid w:val="00FB1E45"/>
    <w:rsid w:val="00FF2ED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96D"/>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07B"/>
    <w:pPr>
      <w:spacing w:after="0" w:line="240" w:lineRule="auto"/>
    </w:pPr>
  </w:style>
  <w:style w:type="paragraph" w:styleId="ListParagraph">
    <w:name w:val="List Paragraph"/>
    <w:basedOn w:val="Normal"/>
    <w:uiPriority w:val="99"/>
    <w:qFormat/>
    <w:rsid w:val="00036220"/>
    <w:pPr>
      <w:ind w:left="720"/>
      <w:contextualSpacing/>
    </w:pPr>
  </w:style>
  <w:style w:type="character" w:styleId="Hyperlink">
    <w:name w:val="Hyperlink"/>
    <w:basedOn w:val="DefaultParagraphFont"/>
    <w:uiPriority w:val="99"/>
    <w:unhideWhenUsed/>
    <w:rsid w:val="00036220"/>
    <w:rPr>
      <w:color w:val="0000FF"/>
      <w:u w:val="single"/>
    </w:rPr>
  </w:style>
  <w:style w:type="paragraph" w:styleId="HTMLPreformatted">
    <w:name w:val="HTML Preformatted"/>
    <w:basedOn w:val="Normal"/>
    <w:link w:val="HTMLPreformattedChar"/>
    <w:uiPriority w:val="99"/>
    <w:unhideWhenUsed/>
    <w:rsid w:val="00ED2C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ED2C93"/>
    <w:rPr>
      <w:rFonts w:ascii="Courier New" w:eastAsia="Times New Roman" w:hAnsi="Courier New" w:cs="Courier New"/>
      <w:sz w:val="20"/>
      <w:szCs w:val="20"/>
      <w:lang w:eastAsia="id-ID"/>
    </w:rPr>
  </w:style>
  <w:style w:type="table" w:styleId="TableGrid">
    <w:name w:val="Table Grid"/>
    <w:basedOn w:val="TableNormal"/>
    <w:uiPriority w:val="59"/>
    <w:rsid w:val="00636C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7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17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96D"/>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207B"/>
    <w:pPr>
      <w:spacing w:after="0" w:line="240" w:lineRule="auto"/>
    </w:pPr>
  </w:style>
  <w:style w:type="paragraph" w:styleId="ListParagraph">
    <w:name w:val="List Paragraph"/>
    <w:basedOn w:val="Normal"/>
    <w:uiPriority w:val="99"/>
    <w:qFormat/>
    <w:rsid w:val="00036220"/>
    <w:pPr>
      <w:ind w:left="720"/>
      <w:contextualSpacing/>
    </w:pPr>
  </w:style>
  <w:style w:type="character" w:styleId="Hyperlink">
    <w:name w:val="Hyperlink"/>
    <w:basedOn w:val="DefaultParagraphFont"/>
    <w:uiPriority w:val="99"/>
    <w:unhideWhenUsed/>
    <w:rsid w:val="00036220"/>
    <w:rPr>
      <w:color w:val="0000FF"/>
      <w:u w:val="single"/>
    </w:rPr>
  </w:style>
  <w:style w:type="paragraph" w:styleId="HTMLPreformatted">
    <w:name w:val="HTML Preformatted"/>
    <w:basedOn w:val="Normal"/>
    <w:link w:val="HTMLPreformattedChar"/>
    <w:uiPriority w:val="99"/>
    <w:unhideWhenUsed/>
    <w:rsid w:val="00ED2C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id-ID"/>
    </w:rPr>
  </w:style>
  <w:style w:type="character" w:customStyle="1" w:styleId="HTMLPreformattedChar">
    <w:name w:val="HTML Preformatted Char"/>
    <w:basedOn w:val="DefaultParagraphFont"/>
    <w:link w:val="HTMLPreformatted"/>
    <w:uiPriority w:val="99"/>
    <w:rsid w:val="00ED2C93"/>
    <w:rPr>
      <w:rFonts w:ascii="Courier New" w:eastAsia="Times New Roman" w:hAnsi="Courier New" w:cs="Courier New"/>
      <w:sz w:val="20"/>
      <w:szCs w:val="20"/>
      <w:lang w:eastAsia="id-ID"/>
    </w:rPr>
  </w:style>
  <w:style w:type="table" w:styleId="TableGrid">
    <w:name w:val="Table Grid"/>
    <w:basedOn w:val="TableNormal"/>
    <w:uiPriority w:val="59"/>
    <w:rsid w:val="00636C2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471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17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6955</Words>
  <Characters>39647</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fina</dc:creator>
  <cp:lastModifiedBy>ENDANG</cp:lastModifiedBy>
  <cp:revision>2</cp:revision>
  <cp:lastPrinted>2016-09-28T06:40:00Z</cp:lastPrinted>
  <dcterms:created xsi:type="dcterms:W3CDTF">2017-01-31T06:15:00Z</dcterms:created>
  <dcterms:modified xsi:type="dcterms:W3CDTF">2017-01-31T06:15:00Z</dcterms:modified>
</cp:coreProperties>
</file>