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CCA" w:rsidRPr="00A8437A" w:rsidRDefault="008F54EF" w:rsidP="00A8437A">
      <w:pPr>
        <w:jc w:val="center"/>
        <w:rPr>
          <w:rFonts w:ascii="Times New Roman" w:hAnsi="Times New Roman" w:cs="Times New Roman"/>
          <w:b/>
          <w:sz w:val="28"/>
          <w:szCs w:val="28"/>
        </w:rPr>
      </w:pPr>
      <w:r w:rsidRPr="00A8437A">
        <w:rPr>
          <w:rFonts w:ascii="Times New Roman" w:hAnsi="Times New Roman" w:cs="Times New Roman"/>
          <w:b/>
          <w:i/>
          <w:sz w:val="28"/>
          <w:szCs w:val="28"/>
        </w:rPr>
        <w:t>SOFTWARE OPENBOOK</w:t>
      </w:r>
      <w:r w:rsidRPr="00A8437A">
        <w:rPr>
          <w:rFonts w:ascii="Times New Roman" w:hAnsi="Times New Roman" w:cs="Times New Roman"/>
          <w:b/>
          <w:sz w:val="28"/>
          <w:szCs w:val="28"/>
        </w:rPr>
        <w:t xml:space="preserve"> SEBAGAI JEMBATAN KESENJANGAN INFORMASI PADA TUNANETRA DI YAYASAN KOMUNITAS SAHABAT MATA MIJEN SEMARANG</w:t>
      </w:r>
    </w:p>
    <w:p w:rsidR="008F54EF" w:rsidRPr="00370938" w:rsidRDefault="008F54EF" w:rsidP="007C0E29">
      <w:pPr>
        <w:spacing w:after="0" w:line="480" w:lineRule="auto"/>
        <w:jc w:val="center"/>
        <w:rPr>
          <w:rFonts w:ascii="Times New Roman" w:hAnsi="Times New Roman" w:cs="Times New Roman"/>
          <w:b/>
          <w:sz w:val="24"/>
          <w:szCs w:val="24"/>
        </w:rPr>
      </w:pPr>
    </w:p>
    <w:p w:rsidR="008F54EF" w:rsidRPr="00A8437A" w:rsidRDefault="008F54EF" w:rsidP="00155A23">
      <w:pPr>
        <w:spacing w:after="120" w:line="240" w:lineRule="auto"/>
        <w:jc w:val="center"/>
        <w:rPr>
          <w:rFonts w:ascii="Times New Roman" w:hAnsi="Times New Roman" w:cs="Times New Roman"/>
          <w:sz w:val="24"/>
          <w:szCs w:val="24"/>
        </w:rPr>
      </w:pPr>
      <w:r w:rsidRPr="00A8437A">
        <w:rPr>
          <w:rFonts w:ascii="Times New Roman" w:hAnsi="Times New Roman" w:cs="Times New Roman"/>
          <w:sz w:val="24"/>
          <w:szCs w:val="24"/>
        </w:rPr>
        <w:t>Hafidzatul Wahidah</w:t>
      </w:r>
      <w:r w:rsidR="00A8437A" w:rsidRPr="00A8437A">
        <w:rPr>
          <w:rFonts w:ascii="Times New Roman" w:hAnsi="Times New Roman" w:cs="Times New Roman"/>
          <w:sz w:val="24"/>
          <w:szCs w:val="24"/>
          <w:vertAlign w:val="superscript"/>
        </w:rPr>
        <w:t>*)</w:t>
      </w:r>
      <w:r w:rsidR="00A8437A">
        <w:rPr>
          <w:rFonts w:ascii="Times New Roman" w:hAnsi="Times New Roman" w:cs="Times New Roman"/>
          <w:sz w:val="24"/>
          <w:szCs w:val="24"/>
        </w:rPr>
        <w:t xml:space="preserve">, </w:t>
      </w:r>
      <w:r w:rsidRPr="00A8437A">
        <w:rPr>
          <w:rFonts w:ascii="Times New Roman" w:hAnsi="Times New Roman" w:cs="Times New Roman"/>
          <w:sz w:val="24"/>
          <w:szCs w:val="24"/>
        </w:rPr>
        <w:t>Athanasia O.P. Dewi</w:t>
      </w:r>
    </w:p>
    <w:p w:rsidR="008F54EF" w:rsidRDefault="008F54EF" w:rsidP="00155A23">
      <w:pPr>
        <w:spacing w:after="0" w:line="240" w:lineRule="auto"/>
        <w:jc w:val="center"/>
        <w:rPr>
          <w:rFonts w:ascii="Times New Roman" w:hAnsi="Times New Roman" w:cs="Times New Roman"/>
          <w:sz w:val="28"/>
          <w:szCs w:val="28"/>
        </w:rPr>
      </w:pPr>
    </w:p>
    <w:p w:rsidR="008F54EF" w:rsidRPr="00A8437A" w:rsidRDefault="00A8437A" w:rsidP="00C419FB">
      <w:pPr>
        <w:spacing w:after="0" w:line="240" w:lineRule="auto"/>
        <w:jc w:val="center"/>
        <w:rPr>
          <w:rFonts w:ascii="Times New Roman" w:hAnsi="Times New Roman" w:cs="Times New Roman"/>
          <w:i/>
          <w:sz w:val="20"/>
          <w:szCs w:val="20"/>
        </w:rPr>
      </w:pPr>
      <w:r w:rsidRPr="00A8437A">
        <w:rPr>
          <w:rFonts w:ascii="Times New Roman" w:hAnsi="Times New Roman" w:cs="Times New Roman"/>
          <w:i/>
          <w:sz w:val="20"/>
          <w:szCs w:val="20"/>
        </w:rPr>
        <w:t>Jurusan Ilmu Perpustakaan, Fakultas Ilmu Budaya, Universitas Diponegoro</w:t>
      </w:r>
    </w:p>
    <w:p w:rsidR="00A8437A" w:rsidRPr="00A8437A" w:rsidRDefault="00A8437A" w:rsidP="00C419FB">
      <w:pPr>
        <w:spacing w:after="0" w:line="240" w:lineRule="auto"/>
        <w:jc w:val="center"/>
        <w:rPr>
          <w:rFonts w:ascii="Times New Roman" w:hAnsi="Times New Roman" w:cs="Times New Roman"/>
          <w:i/>
          <w:sz w:val="20"/>
          <w:szCs w:val="20"/>
        </w:rPr>
      </w:pPr>
      <w:r w:rsidRPr="00A8437A">
        <w:rPr>
          <w:rFonts w:ascii="Times New Roman" w:hAnsi="Times New Roman" w:cs="Times New Roman"/>
          <w:i/>
          <w:sz w:val="20"/>
          <w:szCs w:val="20"/>
        </w:rPr>
        <w:t>Jl. Prof. Soedarto, SH, Kampus Undip Tembalang, Semarang, Indonesia 50275</w:t>
      </w:r>
    </w:p>
    <w:p w:rsidR="008F54EF" w:rsidRPr="00C419FB" w:rsidRDefault="008F54EF" w:rsidP="00155A23">
      <w:pPr>
        <w:spacing w:after="0" w:line="240" w:lineRule="auto"/>
        <w:jc w:val="center"/>
        <w:rPr>
          <w:rFonts w:ascii="Times New Roman" w:hAnsi="Times New Roman" w:cs="Times New Roman"/>
          <w:sz w:val="20"/>
          <w:szCs w:val="20"/>
        </w:rPr>
      </w:pPr>
    </w:p>
    <w:p w:rsidR="008F54EF" w:rsidRPr="00A8437A" w:rsidRDefault="00E8706F" w:rsidP="008F54EF">
      <w:pPr>
        <w:jc w:val="center"/>
        <w:rPr>
          <w:rFonts w:ascii="Times New Roman" w:hAnsi="Times New Roman" w:cs="Times New Roman"/>
          <w:b/>
          <w:sz w:val="24"/>
          <w:szCs w:val="24"/>
        </w:rPr>
      </w:pPr>
      <w:r>
        <w:rPr>
          <w:rFonts w:ascii="Times New Roman" w:hAnsi="Times New Roman" w:cs="Times New Roman"/>
          <w:b/>
          <w:sz w:val="24"/>
          <w:szCs w:val="24"/>
        </w:rPr>
        <w:t>Abstrak</w:t>
      </w:r>
    </w:p>
    <w:p w:rsidR="00155A23" w:rsidRPr="0003044D" w:rsidRDefault="00155A23" w:rsidP="00E8706F">
      <w:pPr>
        <w:spacing w:after="0" w:line="240" w:lineRule="auto"/>
        <w:jc w:val="center"/>
        <w:rPr>
          <w:rFonts w:ascii="Times New Roman" w:hAnsi="Times New Roman" w:cs="Times New Roman"/>
          <w:b/>
          <w:sz w:val="16"/>
          <w:szCs w:val="16"/>
        </w:rPr>
      </w:pPr>
    </w:p>
    <w:p w:rsidR="00E8706F" w:rsidRPr="00C419FB" w:rsidRDefault="00A8437A" w:rsidP="00E8706F">
      <w:pPr>
        <w:pStyle w:val="ListParagraph"/>
        <w:spacing w:line="240" w:lineRule="auto"/>
        <w:ind w:left="0" w:firstLine="567"/>
        <w:rPr>
          <w:rFonts w:ascii="Times New Roman" w:hAnsi="Times New Roman" w:cs="Times New Roman"/>
          <w:i/>
          <w:sz w:val="24"/>
          <w:szCs w:val="24"/>
        </w:rPr>
      </w:pPr>
      <w:r w:rsidRPr="00C419FB">
        <w:rPr>
          <w:rFonts w:ascii="Times New Roman" w:hAnsi="Times New Roman" w:cs="Times New Roman"/>
          <w:i/>
          <w:sz w:val="20"/>
          <w:szCs w:val="20"/>
        </w:rPr>
        <w:t xml:space="preserve">Kesenjangan informasi yang terjadi diakibatkan oleh keterbatasan penglihatan. Keterbatasan penglihatan menyebabkan tunanetra kesulitan untuk mengakses informasi, sehingga tunanetra membutuhkan alat </w:t>
      </w:r>
      <w:proofErr w:type="gramStart"/>
      <w:r w:rsidRPr="00C419FB">
        <w:rPr>
          <w:rFonts w:ascii="Times New Roman" w:hAnsi="Times New Roman" w:cs="Times New Roman"/>
          <w:i/>
          <w:sz w:val="20"/>
          <w:szCs w:val="20"/>
        </w:rPr>
        <w:t>bantu</w:t>
      </w:r>
      <w:proofErr w:type="gramEnd"/>
      <w:r w:rsidRPr="00C419FB">
        <w:rPr>
          <w:rFonts w:ascii="Times New Roman" w:hAnsi="Times New Roman" w:cs="Times New Roman"/>
          <w:i/>
          <w:sz w:val="20"/>
          <w:szCs w:val="20"/>
        </w:rPr>
        <w:t xml:space="preserve"> untuk memenuhi kebutuhan informasinya. Tujuan penelitian ini untuk mengetahui bagaimana software OpenBook dapat menjadi jembatan kesenjangan informasi pada tunanetra di Yayasan Komunitas Sahabat Mata Mijen Semarang. Penelitian ini merupakan jenis penelitian deskriptif-kualitatif dengan pendekatan studi kasus. Berdasarkan hasil penelitian menunjukkan bahwa kesenjangan informasi masih terjadi pada tunanetra akibat dari keterbatasan penglihatan dan software OpenBook dapat dijadikan alat </w:t>
      </w:r>
      <w:proofErr w:type="gramStart"/>
      <w:r w:rsidRPr="00C419FB">
        <w:rPr>
          <w:rFonts w:ascii="Times New Roman" w:hAnsi="Times New Roman" w:cs="Times New Roman"/>
          <w:i/>
          <w:sz w:val="20"/>
          <w:szCs w:val="20"/>
        </w:rPr>
        <w:t>bantu</w:t>
      </w:r>
      <w:proofErr w:type="gramEnd"/>
      <w:r w:rsidRPr="00C419FB">
        <w:rPr>
          <w:rFonts w:ascii="Times New Roman" w:hAnsi="Times New Roman" w:cs="Times New Roman"/>
          <w:i/>
          <w:sz w:val="20"/>
          <w:szCs w:val="20"/>
        </w:rPr>
        <w:t xml:space="preserve"> dalam mengurangi kesenjangan informasi tersebut. Peran software OpenBook dalam membantu tunanetra mengakses informasi dari sumber tercetak, yaitu mengalihmediakan informasi dari bentuk tercetak ke bentuk elektronik. </w:t>
      </w:r>
      <w:r w:rsidR="00E8706F" w:rsidRPr="00C419FB">
        <w:rPr>
          <w:rFonts w:ascii="Times New Roman" w:hAnsi="Times New Roman" w:cs="Times New Roman"/>
          <w:i/>
          <w:sz w:val="20"/>
          <w:szCs w:val="20"/>
        </w:rPr>
        <w:t>Selain itu, peran OpenBook dalam akses informasi ke sumber elektronik, yaitu untuk mengedit informasi, mengalihmediakan ke bentuk audio agar mudah didengarkan, sebagai alat untuk memp</w:t>
      </w:r>
      <w:bookmarkStart w:id="0" w:name="_GoBack"/>
      <w:bookmarkEnd w:id="0"/>
      <w:r w:rsidR="00E8706F" w:rsidRPr="00C419FB">
        <w:rPr>
          <w:rFonts w:ascii="Times New Roman" w:hAnsi="Times New Roman" w:cs="Times New Roman"/>
          <w:i/>
          <w:sz w:val="20"/>
          <w:szCs w:val="20"/>
        </w:rPr>
        <w:t xml:space="preserve">erbesar dan mewarnai huruf untuk pengguna low vision. Software OpenBook dapat dijadikan sebagai alat </w:t>
      </w:r>
      <w:proofErr w:type="gramStart"/>
      <w:r w:rsidR="00E8706F" w:rsidRPr="00C419FB">
        <w:rPr>
          <w:rFonts w:ascii="Times New Roman" w:hAnsi="Times New Roman" w:cs="Times New Roman"/>
          <w:i/>
          <w:sz w:val="20"/>
          <w:szCs w:val="20"/>
        </w:rPr>
        <w:t>bantu</w:t>
      </w:r>
      <w:proofErr w:type="gramEnd"/>
      <w:r w:rsidR="00E8706F" w:rsidRPr="00C419FB">
        <w:rPr>
          <w:rFonts w:ascii="Times New Roman" w:hAnsi="Times New Roman" w:cs="Times New Roman"/>
          <w:i/>
          <w:sz w:val="20"/>
          <w:szCs w:val="20"/>
        </w:rPr>
        <w:t xml:space="preserve"> tunanetra dalam memperoleh informasi untuk memenuhi kebutuhan informasinya. Oleh karena itu, software OpenBook dapat menjadi jembatan kesenjangan informasi yang terjadi pada tunanetra</w:t>
      </w:r>
      <w:r w:rsidR="00E8706F" w:rsidRPr="00C419FB">
        <w:rPr>
          <w:rFonts w:ascii="Times New Roman" w:hAnsi="Times New Roman" w:cs="Times New Roman"/>
          <w:i/>
          <w:sz w:val="24"/>
          <w:szCs w:val="24"/>
        </w:rPr>
        <w:t>.</w:t>
      </w:r>
    </w:p>
    <w:p w:rsidR="0003044D" w:rsidRPr="0003044D" w:rsidRDefault="0003044D" w:rsidP="00E8706F">
      <w:pPr>
        <w:pStyle w:val="ListParagraph"/>
        <w:spacing w:line="240" w:lineRule="auto"/>
        <w:ind w:left="0" w:firstLine="567"/>
        <w:rPr>
          <w:rFonts w:ascii="Times New Roman" w:hAnsi="Times New Roman" w:cs="Times New Roman"/>
          <w:sz w:val="20"/>
          <w:szCs w:val="20"/>
        </w:rPr>
      </w:pPr>
    </w:p>
    <w:p w:rsidR="00A8437A" w:rsidRDefault="00A8437A" w:rsidP="00A8437A">
      <w:pPr>
        <w:pStyle w:val="ListParagraph"/>
        <w:spacing w:line="240" w:lineRule="auto"/>
        <w:ind w:left="0" w:firstLine="0"/>
        <w:rPr>
          <w:rFonts w:ascii="Times New Roman" w:hAnsi="Times New Roman" w:cs="Times New Roman"/>
          <w:b/>
          <w:sz w:val="20"/>
          <w:szCs w:val="20"/>
        </w:rPr>
      </w:pPr>
      <w:r>
        <w:rPr>
          <w:rFonts w:ascii="Times New Roman" w:hAnsi="Times New Roman" w:cs="Times New Roman"/>
          <w:b/>
          <w:sz w:val="20"/>
          <w:szCs w:val="20"/>
        </w:rPr>
        <w:t>Kata kunci</w:t>
      </w:r>
      <w:r w:rsidRPr="00A8437A">
        <w:rPr>
          <w:rFonts w:ascii="Times New Roman" w:hAnsi="Times New Roman" w:cs="Times New Roman"/>
          <w:b/>
          <w:sz w:val="20"/>
          <w:szCs w:val="20"/>
        </w:rPr>
        <w:t xml:space="preserve">: </w:t>
      </w:r>
      <w:r w:rsidR="007C0E29" w:rsidRPr="00C419FB">
        <w:rPr>
          <w:rFonts w:ascii="Times New Roman" w:hAnsi="Times New Roman" w:cs="Times New Roman"/>
          <w:i/>
          <w:sz w:val="20"/>
          <w:szCs w:val="20"/>
          <w:lang w:val="id-ID"/>
        </w:rPr>
        <w:t xml:space="preserve">alat </w:t>
      </w:r>
      <w:proofErr w:type="gramStart"/>
      <w:r w:rsidR="007C0E29" w:rsidRPr="00C419FB">
        <w:rPr>
          <w:rFonts w:ascii="Times New Roman" w:hAnsi="Times New Roman" w:cs="Times New Roman"/>
          <w:i/>
          <w:sz w:val="20"/>
          <w:szCs w:val="20"/>
          <w:lang w:val="id-ID"/>
        </w:rPr>
        <w:t>bantu</w:t>
      </w:r>
      <w:proofErr w:type="gramEnd"/>
      <w:r w:rsidR="007C0E29" w:rsidRPr="00C419FB">
        <w:rPr>
          <w:rFonts w:ascii="Times New Roman" w:hAnsi="Times New Roman" w:cs="Times New Roman"/>
          <w:i/>
          <w:sz w:val="20"/>
          <w:szCs w:val="20"/>
          <w:lang w:val="id-ID"/>
        </w:rPr>
        <w:t xml:space="preserve">; </w:t>
      </w:r>
      <w:r w:rsidR="007C0E29" w:rsidRPr="00C419FB">
        <w:rPr>
          <w:rFonts w:ascii="Times New Roman" w:hAnsi="Times New Roman" w:cs="Times New Roman"/>
          <w:i/>
          <w:sz w:val="20"/>
          <w:szCs w:val="20"/>
        </w:rPr>
        <w:t xml:space="preserve">kesenjangan informasi; tunanetra; </w:t>
      </w:r>
      <w:r w:rsidRPr="00C419FB">
        <w:rPr>
          <w:rFonts w:ascii="Times New Roman" w:hAnsi="Times New Roman" w:cs="Times New Roman"/>
          <w:i/>
          <w:sz w:val="20"/>
          <w:szCs w:val="20"/>
        </w:rPr>
        <w:t>software OpenBook</w:t>
      </w:r>
    </w:p>
    <w:p w:rsidR="00E8706F" w:rsidRPr="0003044D" w:rsidRDefault="00E8706F" w:rsidP="00A8437A">
      <w:pPr>
        <w:pStyle w:val="ListParagraph"/>
        <w:spacing w:line="240" w:lineRule="auto"/>
        <w:ind w:left="0" w:firstLine="0"/>
        <w:jc w:val="center"/>
        <w:rPr>
          <w:rFonts w:ascii="Times New Roman" w:hAnsi="Times New Roman" w:cs="Times New Roman"/>
          <w:b/>
          <w:sz w:val="20"/>
          <w:szCs w:val="20"/>
          <w:lang w:val="id-ID"/>
        </w:rPr>
      </w:pPr>
    </w:p>
    <w:p w:rsidR="00A8437A" w:rsidRPr="00E8706F" w:rsidRDefault="00E8706F" w:rsidP="00A8437A">
      <w:pPr>
        <w:pStyle w:val="ListParagraph"/>
        <w:spacing w:line="240" w:lineRule="auto"/>
        <w:ind w:left="0" w:firstLine="0"/>
        <w:jc w:val="center"/>
        <w:rPr>
          <w:rFonts w:ascii="Times New Roman" w:hAnsi="Times New Roman" w:cs="Times New Roman"/>
          <w:b/>
          <w:sz w:val="24"/>
          <w:szCs w:val="24"/>
          <w:lang w:val="id-ID"/>
        </w:rPr>
      </w:pPr>
      <w:r>
        <w:rPr>
          <w:rFonts w:ascii="Times New Roman" w:hAnsi="Times New Roman" w:cs="Times New Roman"/>
          <w:b/>
          <w:sz w:val="24"/>
          <w:szCs w:val="24"/>
          <w:lang w:val="id-ID"/>
        </w:rPr>
        <w:t>Abstract</w:t>
      </w:r>
    </w:p>
    <w:p w:rsidR="00A8437A" w:rsidRPr="0003044D" w:rsidRDefault="00A8437A" w:rsidP="00A8437A">
      <w:pPr>
        <w:pStyle w:val="ListParagraph"/>
        <w:spacing w:line="240" w:lineRule="auto"/>
        <w:ind w:left="0" w:firstLine="0"/>
        <w:jc w:val="center"/>
        <w:rPr>
          <w:rFonts w:ascii="Times New Roman" w:hAnsi="Times New Roman" w:cs="Times New Roman"/>
          <w:b/>
          <w:i/>
          <w:sz w:val="20"/>
          <w:szCs w:val="20"/>
        </w:rPr>
      </w:pPr>
    </w:p>
    <w:p w:rsidR="0003044D" w:rsidRDefault="00A8437A" w:rsidP="0003044D">
      <w:pPr>
        <w:pStyle w:val="ListParagraph"/>
        <w:spacing w:line="240" w:lineRule="auto"/>
        <w:ind w:left="0" w:firstLine="0"/>
        <w:rPr>
          <w:rFonts w:ascii="Times New Roman" w:hAnsi="Times New Roman" w:cs="Times New Roman"/>
          <w:i/>
          <w:sz w:val="20"/>
          <w:szCs w:val="20"/>
          <w:lang w:val="en"/>
        </w:rPr>
      </w:pPr>
      <w:r w:rsidRPr="00A8437A">
        <w:rPr>
          <w:rFonts w:ascii="Times New Roman" w:hAnsi="Times New Roman" w:cs="Times New Roman"/>
          <w:i/>
          <w:sz w:val="20"/>
          <w:szCs w:val="20"/>
          <w:lang w:val="en"/>
        </w:rPr>
        <w:t xml:space="preserve">Information gaps that occur due to the limited vision. Limited vision causes difficulties blind people to access the information, so that the blind need of tools to meet their information needs. The purpose of this study to find out how OpenBook software can be a bridge the information gap on the blind at </w:t>
      </w:r>
      <w:r w:rsidR="006527C5">
        <w:rPr>
          <w:rFonts w:ascii="Times New Roman" w:hAnsi="Times New Roman" w:cs="Times New Roman"/>
          <w:i/>
          <w:sz w:val="20"/>
          <w:szCs w:val="20"/>
          <w:lang w:val="id-ID"/>
        </w:rPr>
        <w:t>Sahabat Mata</w:t>
      </w:r>
      <w:r w:rsidRPr="00A8437A">
        <w:rPr>
          <w:rFonts w:ascii="Times New Roman" w:hAnsi="Times New Roman" w:cs="Times New Roman"/>
          <w:i/>
          <w:sz w:val="20"/>
          <w:szCs w:val="20"/>
          <w:lang w:val="en"/>
        </w:rPr>
        <w:t xml:space="preserve"> Community Foundation Mijen Semarang. This research is a qualitative descriptive study with case study approach. Based on the results of the study showed that the information gaps still going on visually impaired as a result of limited vision and OpenBook software can be used as a tool in reducing the information gap. OpenBook software role in helping the visually impaired to access information from printed sources, namely </w:t>
      </w:r>
      <w:r>
        <w:rPr>
          <w:rFonts w:ascii="Times New Roman" w:hAnsi="Times New Roman" w:cs="Times New Roman"/>
          <w:i/>
        </w:rPr>
        <w:t>convert</w:t>
      </w:r>
      <w:r w:rsidRPr="00A8437A">
        <w:rPr>
          <w:rFonts w:ascii="Times New Roman" w:hAnsi="Times New Roman" w:cs="Times New Roman"/>
          <w:i/>
          <w:sz w:val="20"/>
          <w:szCs w:val="20"/>
          <w:lang w:val="en"/>
        </w:rPr>
        <w:t xml:space="preserve"> information from printed to electronic form. </w:t>
      </w:r>
      <w:r w:rsidR="0003044D">
        <w:rPr>
          <w:rFonts w:ascii="Times New Roman" w:hAnsi="Times New Roman" w:cs="Times New Roman"/>
          <w:i/>
          <w:sz w:val="20"/>
          <w:szCs w:val="20"/>
          <w:lang w:val="id-ID"/>
        </w:rPr>
        <w:t>Otherwise,</w:t>
      </w:r>
      <w:r w:rsidR="00E8706F" w:rsidRPr="00E8706F">
        <w:rPr>
          <w:rFonts w:ascii="Times New Roman" w:hAnsi="Times New Roman" w:cs="Times New Roman"/>
          <w:i/>
          <w:sz w:val="20"/>
          <w:szCs w:val="20"/>
          <w:lang w:val="en"/>
        </w:rPr>
        <w:t xml:space="preserve"> OpenBook role in access to electronic sources of information, which is to edit the information, </w:t>
      </w:r>
      <w:r w:rsidR="00E8706F">
        <w:rPr>
          <w:rFonts w:ascii="Times New Roman" w:hAnsi="Times New Roman" w:cs="Times New Roman"/>
          <w:i/>
          <w:sz w:val="20"/>
          <w:szCs w:val="20"/>
          <w:lang w:val="id-ID"/>
        </w:rPr>
        <w:t xml:space="preserve">convert </w:t>
      </w:r>
      <w:r w:rsidR="00E8706F" w:rsidRPr="00E8706F">
        <w:rPr>
          <w:rFonts w:ascii="Times New Roman" w:hAnsi="Times New Roman" w:cs="Times New Roman"/>
          <w:i/>
          <w:sz w:val="20"/>
          <w:szCs w:val="20"/>
          <w:lang w:val="en"/>
        </w:rPr>
        <w:t>to audio to be easily heard, as a tool to enlarge and coloring letters for users with low vision. OpenBook software can be used as a tool for the blind in obtaining information to meet the needs of the information. Therefore, OpenBook software can be a bridge the information gap that occurs in the blind.</w:t>
      </w:r>
    </w:p>
    <w:p w:rsidR="0003044D" w:rsidRDefault="0003044D" w:rsidP="0003044D">
      <w:pPr>
        <w:pStyle w:val="ListParagraph"/>
        <w:spacing w:line="240" w:lineRule="auto"/>
        <w:ind w:left="0" w:firstLine="0"/>
        <w:rPr>
          <w:rFonts w:ascii="Times New Roman" w:hAnsi="Times New Roman" w:cs="Times New Roman"/>
          <w:i/>
          <w:sz w:val="20"/>
          <w:szCs w:val="20"/>
          <w:lang w:val="en"/>
        </w:rPr>
      </w:pPr>
    </w:p>
    <w:p w:rsidR="00A8437A" w:rsidRPr="00947BA0" w:rsidRDefault="00A8437A" w:rsidP="0003044D">
      <w:pPr>
        <w:pStyle w:val="ListParagraph"/>
        <w:spacing w:line="240" w:lineRule="auto"/>
        <w:ind w:left="0" w:firstLine="0"/>
        <w:rPr>
          <w:rFonts w:ascii="Times New Roman" w:hAnsi="Times New Roman" w:cs="Times New Roman"/>
          <w:b/>
          <w:sz w:val="20"/>
          <w:szCs w:val="20"/>
        </w:rPr>
        <w:sectPr w:rsidR="00A8437A" w:rsidRPr="00947BA0" w:rsidSect="00A8437A">
          <w:footerReference w:type="default" r:id="rId7"/>
          <w:pgSz w:w="11906" w:h="16838"/>
          <w:pgMar w:top="2268" w:right="1701" w:bottom="1701" w:left="2268" w:header="708" w:footer="708" w:gutter="0"/>
          <w:cols w:space="708"/>
          <w:docGrid w:linePitch="360"/>
        </w:sectPr>
      </w:pPr>
      <w:r w:rsidRPr="005A4A29">
        <w:rPr>
          <w:rFonts w:ascii="Times New Roman" w:hAnsi="Times New Roman" w:cs="Times New Roman"/>
          <w:b/>
          <w:color w:val="212121"/>
          <w:sz w:val="20"/>
          <w:szCs w:val="20"/>
          <w:lang w:val="en"/>
        </w:rPr>
        <w:t>Keywords</w:t>
      </w:r>
      <w:r w:rsidRPr="00934F2B">
        <w:rPr>
          <w:rFonts w:ascii="Times New Roman" w:hAnsi="Times New Roman" w:cs="Times New Roman"/>
          <w:b/>
          <w:color w:val="212121"/>
          <w:sz w:val="20"/>
          <w:szCs w:val="20"/>
          <w:lang w:val="en"/>
        </w:rPr>
        <w:t>:</w:t>
      </w:r>
      <w:r w:rsidR="007C0E29" w:rsidRPr="00947BA0">
        <w:rPr>
          <w:rFonts w:ascii="Times New Roman" w:hAnsi="Times New Roman" w:cs="Times New Roman"/>
          <w:b/>
          <w:i/>
          <w:sz w:val="20"/>
          <w:szCs w:val="20"/>
        </w:rPr>
        <w:t xml:space="preserve"> </w:t>
      </w:r>
      <w:r w:rsidR="007C0E29" w:rsidRPr="00C419FB">
        <w:rPr>
          <w:rFonts w:ascii="Times New Roman" w:hAnsi="Times New Roman" w:cs="Times New Roman"/>
          <w:i/>
          <w:sz w:val="20"/>
          <w:szCs w:val="20"/>
        </w:rPr>
        <w:t xml:space="preserve">assistive device; </w:t>
      </w:r>
      <w:r w:rsidR="007C0E29" w:rsidRPr="00C419FB">
        <w:rPr>
          <w:rFonts w:ascii="Times New Roman" w:hAnsi="Times New Roman" w:cs="Times New Roman"/>
          <w:i/>
          <w:color w:val="212121"/>
          <w:sz w:val="20"/>
          <w:szCs w:val="20"/>
          <w:lang w:val="en"/>
        </w:rPr>
        <w:t>blind</w:t>
      </w:r>
      <w:r w:rsidR="007C0E29" w:rsidRPr="00C419FB">
        <w:rPr>
          <w:rFonts w:ascii="Times New Roman" w:hAnsi="Times New Roman" w:cs="Times New Roman"/>
          <w:i/>
          <w:color w:val="212121"/>
          <w:sz w:val="20"/>
          <w:szCs w:val="20"/>
        </w:rPr>
        <w:t xml:space="preserve"> people;</w:t>
      </w:r>
      <w:r w:rsidRPr="00C419FB">
        <w:rPr>
          <w:rFonts w:ascii="Times New Roman" w:hAnsi="Times New Roman" w:cs="Times New Roman"/>
          <w:i/>
          <w:color w:val="212121"/>
          <w:sz w:val="20"/>
          <w:szCs w:val="20"/>
          <w:lang w:val="en"/>
        </w:rPr>
        <w:t xml:space="preserve"> in</w:t>
      </w:r>
      <w:r w:rsidR="007C0E29" w:rsidRPr="00C419FB">
        <w:rPr>
          <w:rFonts w:ascii="Times New Roman" w:hAnsi="Times New Roman" w:cs="Times New Roman"/>
          <w:i/>
          <w:color w:val="212121"/>
          <w:sz w:val="20"/>
          <w:szCs w:val="20"/>
          <w:lang w:val="en"/>
        </w:rPr>
        <w:t>formation gaps;</w:t>
      </w:r>
      <w:r w:rsidRPr="00C419FB">
        <w:rPr>
          <w:rFonts w:ascii="Times New Roman" w:hAnsi="Times New Roman" w:cs="Times New Roman"/>
          <w:i/>
          <w:color w:val="212121"/>
          <w:sz w:val="20"/>
          <w:szCs w:val="20"/>
          <w:lang w:val="en"/>
        </w:rPr>
        <w:t xml:space="preserve"> software </w:t>
      </w:r>
      <w:r w:rsidRPr="00C419FB">
        <w:rPr>
          <w:rFonts w:ascii="Times New Roman" w:hAnsi="Times New Roman" w:cs="Times New Roman"/>
          <w:i/>
          <w:sz w:val="20"/>
          <w:szCs w:val="20"/>
        </w:rPr>
        <w:t>OpenBook</w:t>
      </w:r>
    </w:p>
    <w:p w:rsidR="00A8437A" w:rsidRPr="005E7990" w:rsidRDefault="00AC19C4" w:rsidP="00A8437A">
      <w:pPr>
        <w:pStyle w:val="ListParagraph"/>
        <w:numPr>
          <w:ilvl w:val="0"/>
          <w:numId w:val="1"/>
        </w:numPr>
        <w:ind w:left="284" w:hanging="284"/>
        <w:rPr>
          <w:rFonts w:ascii="Times New Roman" w:hAnsi="Times New Roman" w:cs="Times New Roman"/>
          <w:b/>
          <w:sz w:val="20"/>
          <w:szCs w:val="20"/>
          <w:lang w:val="id-ID"/>
        </w:rPr>
      </w:pPr>
      <w:r w:rsidRPr="005E7990">
        <w:rPr>
          <w:rFonts w:ascii="Times New Roman" w:hAnsi="Times New Roman" w:cs="Times New Roman"/>
          <w:b/>
          <w:sz w:val="20"/>
          <w:szCs w:val="20"/>
          <w:lang w:val="id-ID"/>
        </w:rPr>
        <w:lastRenderedPageBreak/>
        <w:t>P</w:t>
      </w:r>
      <w:r w:rsidR="008A33B0">
        <w:rPr>
          <w:rFonts w:ascii="Times New Roman" w:hAnsi="Times New Roman" w:cs="Times New Roman"/>
          <w:b/>
          <w:sz w:val="20"/>
          <w:szCs w:val="20"/>
          <w:lang w:val="id-ID"/>
        </w:rPr>
        <w:t>endahuluan</w:t>
      </w:r>
    </w:p>
    <w:p w:rsidR="008A33B0" w:rsidRDefault="00A8437A" w:rsidP="008A33B0">
      <w:pPr>
        <w:pStyle w:val="ListParagraph"/>
        <w:ind w:left="0" w:firstLine="284"/>
        <w:rPr>
          <w:rFonts w:ascii="Times New Roman" w:hAnsi="Times New Roman" w:cs="Times New Roman"/>
          <w:sz w:val="20"/>
          <w:szCs w:val="20"/>
        </w:rPr>
      </w:pPr>
      <w:r w:rsidRPr="008E6D74">
        <w:rPr>
          <w:rFonts w:ascii="Times New Roman" w:hAnsi="Times New Roman" w:cs="Times New Roman"/>
          <w:sz w:val="20"/>
          <w:szCs w:val="20"/>
        </w:rPr>
        <w:t xml:space="preserve">Semua manusia membutuhkan informasi setiap harinya, tanpa memandang kelas sosial, jabatan, fisik, serta umur mereka. Terjadinya ledakan informasi dan perkembangan teknologi informasi membuat setiap orang mampu mengakses informasi di mana dan kapan saja. </w:t>
      </w:r>
    </w:p>
    <w:p w:rsidR="008A33B0" w:rsidRDefault="00A8437A" w:rsidP="008A33B0">
      <w:pPr>
        <w:pStyle w:val="ListParagraph"/>
        <w:ind w:left="0" w:firstLine="284"/>
        <w:rPr>
          <w:rFonts w:ascii="Times New Roman" w:hAnsi="Times New Roman" w:cs="Times New Roman"/>
          <w:sz w:val="20"/>
          <w:szCs w:val="20"/>
        </w:rPr>
      </w:pPr>
      <w:r w:rsidRPr="008A33B0">
        <w:rPr>
          <w:rFonts w:ascii="Times New Roman" w:hAnsi="Times New Roman" w:cs="Times New Roman"/>
          <w:sz w:val="20"/>
          <w:szCs w:val="20"/>
        </w:rPr>
        <w:t xml:space="preserve">Kebutuhan informasi dan pola perilaku dalam mencari informasi setiap orang berbeda-beda, sehingga mengakibatkan terjadinya kesenjangan. Kesenjangan terjadi pada setiap individu, baik yang fisiknya normal ataupun yang berkebutuhan khusus (difabel). Orang yang berkebutuhan khusus juga memiliki hak untuk mendapatkan informasi, selayaknya orang normal pada umumnya. </w:t>
      </w:r>
    </w:p>
    <w:p w:rsidR="008A33B0" w:rsidRDefault="00455031" w:rsidP="008A33B0">
      <w:pPr>
        <w:pStyle w:val="ListParagraph"/>
        <w:ind w:left="0" w:firstLine="284"/>
        <w:rPr>
          <w:rFonts w:ascii="Times New Roman" w:hAnsi="Times New Roman" w:cs="Times New Roman"/>
          <w:color w:val="000000"/>
          <w:sz w:val="20"/>
          <w:szCs w:val="20"/>
        </w:rPr>
      </w:pPr>
      <w:r w:rsidRPr="008A33B0">
        <w:rPr>
          <w:rFonts w:ascii="Times New Roman" w:hAnsi="Times New Roman" w:cs="Times New Roman"/>
          <w:color w:val="000000"/>
          <w:sz w:val="20"/>
          <w:szCs w:val="20"/>
        </w:rPr>
        <w:t>Amanah Undang-Undang Republik Indonesia Nomor 28F Tahun 1945 menyatakan bahwa, “Setiap orang berhak untuk berkomunikasi dan memperoleh informasi untuk mengembangkan pribadi dan lingkungan sosialnya, serta berhak mencari, memperoleh, memiliki, menyimpan dan mengolah informasi dengan menggunakan segala jenis saluran yang tersedia.”</w:t>
      </w:r>
    </w:p>
    <w:p w:rsidR="00455031" w:rsidRPr="008A33B0" w:rsidRDefault="00455031" w:rsidP="008A33B0">
      <w:pPr>
        <w:pStyle w:val="ListParagraph"/>
        <w:ind w:left="0" w:firstLine="284"/>
        <w:rPr>
          <w:rFonts w:ascii="Times New Roman" w:hAnsi="Times New Roman" w:cs="Times New Roman"/>
          <w:sz w:val="20"/>
          <w:szCs w:val="20"/>
        </w:rPr>
      </w:pPr>
      <w:r w:rsidRPr="008A33B0">
        <w:rPr>
          <w:rFonts w:ascii="Times New Roman" w:hAnsi="Times New Roman" w:cs="Times New Roman"/>
          <w:color w:val="111111"/>
          <w:sz w:val="20"/>
          <w:szCs w:val="20"/>
          <w:shd w:val="clear" w:color="auto" w:fill="FFFFFF"/>
        </w:rPr>
        <w:t>Informasi menjadi hak bagi semua orang. Perpustakaan sebagai pusat informasi dan dokumentasi juga harus menyediakan informasi sesua</w:t>
      </w:r>
      <w:r w:rsidRPr="008A33B0">
        <w:rPr>
          <w:rFonts w:ascii="Times New Roman" w:hAnsi="Times New Roman" w:cs="Times New Roman"/>
          <w:color w:val="111111"/>
          <w:sz w:val="20"/>
          <w:szCs w:val="20"/>
          <w:shd w:val="clear" w:color="auto" w:fill="FFFFFF"/>
          <w:lang w:val="id-ID"/>
        </w:rPr>
        <w:t xml:space="preserve">i </w:t>
      </w:r>
      <w:r w:rsidRPr="008A33B0">
        <w:rPr>
          <w:rFonts w:ascii="Times New Roman" w:hAnsi="Times New Roman" w:cs="Times New Roman"/>
          <w:color w:val="111111"/>
          <w:sz w:val="20"/>
          <w:szCs w:val="20"/>
          <w:shd w:val="clear" w:color="auto" w:fill="FFFFFF"/>
        </w:rPr>
        <w:t>kebutuhan pengguna. Menurut Undang-Undang Republik Indonesia No. 43 Tahun 2007 Pasal 5 Ayat 3 menyebutkan bahwa,</w:t>
      </w:r>
    </w:p>
    <w:p w:rsidR="00455031" w:rsidRPr="00455031" w:rsidRDefault="00455031" w:rsidP="008A33B0">
      <w:pPr>
        <w:pStyle w:val="ListParagraph"/>
        <w:spacing w:line="240" w:lineRule="auto"/>
        <w:ind w:left="284" w:firstLine="0"/>
        <w:rPr>
          <w:rFonts w:ascii="Times New Roman" w:hAnsi="Times New Roman" w:cs="Times New Roman"/>
          <w:sz w:val="20"/>
          <w:szCs w:val="20"/>
        </w:rPr>
      </w:pPr>
      <w:r w:rsidRPr="00455031">
        <w:rPr>
          <w:rFonts w:ascii="Times New Roman" w:hAnsi="Times New Roman" w:cs="Times New Roman"/>
          <w:sz w:val="20"/>
          <w:szCs w:val="20"/>
        </w:rPr>
        <w:t xml:space="preserve">“Masyarakat yang memiliki cacat dan/atau kelainan fisik, emosional, mental, intelektual, dan/atau sosial berhak memperoleh layanan perpustakaan yang disesuaikan dengan kemampuan dan keterbatasan masing-masing.” </w:t>
      </w:r>
    </w:p>
    <w:p w:rsidR="00455031" w:rsidRPr="00455031" w:rsidRDefault="00455031" w:rsidP="00455031">
      <w:pPr>
        <w:pStyle w:val="ListParagraph"/>
        <w:spacing w:line="240" w:lineRule="auto"/>
        <w:ind w:left="284" w:firstLine="283"/>
        <w:rPr>
          <w:rFonts w:ascii="Times New Roman" w:hAnsi="Times New Roman" w:cs="Times New Roman"/>
          <w:sz w:val="20"/>
          <w:szCs w:val="20"/>
          <w:lang w:val="id-ID"/>
        </w:rPr>
      </w:pPr>
    </w:p>
    <w:p w:rsidR="008A33B0" w:rsidRDefault="00A8437A" w:rsidP="008A33B0">
      <w:pPr>
        <w:pStyle w:val="ListParagraph"/>
        <w:ind w:left="0" w:firstLine="284"/>
        <w:rPr>
          <w:rFonts w:ascii="Times New Roman" w:hAnsi="Times New Roman" w:cs="Times New Roman"/>
          <w:sz w:val="20"/>
          <w:szCs w:val="20"/>
        </w:rPr>
      </w:pPr>
      <w:r w:rsidRPr="008E6D74">
        <w:rPr>
          <w:rFonts w:ascii="Times New Roman" w:hAnsi="Times New Roman" w:cs="Times New Roman"/>
          <w:sz w:val="20"/>
          <w:szCs w:val="20"/>
        </w:rPr>
        <w:t>Golongan difabel (orang yang berkebutuhan khusus), yaitu tunarungu, tunawicara, tunadaksa, tunanetra, dan tunagrahita.</w:t>
      </w:r>
      <w:r w:rsidR="008E6D74">
        <w:rPr>
          <w:rFonts w:ascii="Times New Roman" w:hAnsi="Times New Roman" w:cs="Times New Roman"/>
          <w:sz w:val="20"/>
          <w:szCs w:val="20"/>
          <w:lang w:val="id-ID"/>
        </w:rPr>
        <w:t xml:space="preserve"> I</w:t>
      </w:r>
      <w:r w:rsidR="008E6D74" w:rsidRPr="008E6D74">
        <w:rPr>
          <w:rFonts w:ascii="Times New Roman" w:hAnsi="Times New Roman" w:cs="Times New Roman"/>
          <w:sz w:val="20"/>
          <w:szCs w:val="20"/>
        </w:rPr>
        <w:t>nformasi ditangkap melalui indra penglihatan sebanyak 83% (Yusup, 2010: 224)</w:t>
      </w:r>
      <w:r w:rsidR="008E6D74">
        <w:rPr>
          <w:rFonts w:ascii="Times New Roman" w:hAnsi="Times New Roman" w:cs="Times New Roman"/>
          <w:sz w:val="20"/>
          <w:szCs w:val="20"/>
          <w:lang w:val="id-ID"/>
        </w:rPr>
        <w:t xml:space="preserve">. </w:t>
      </w:r>
      <w:r w:rsidRPr="008E6D74">
        <w:rPr>
          <w:rFonts w:ascii="Times New Roman" w:hAnsi="Times New Roman" w:cs="Times New Roman"/>
          <w:sz w:val="20"/>
          <w:szCs w:val="20"/>
        </w:rPr>
        <w:t xml:space="preserve">Berdasarkan golongan tersebut, tunanetra menjadi orang yang sangat menderita </w:t>
      </w:r>
      <w:r w:rsidR="008E6D74">
        <w:rPr>
          <w:rFonts w:ascii="Times New Roman" w:hAnsi="Times New Roman" w:cs="Times New Roman"/>
          <w:sz w:val="20"/>
          <w:szCs w:val="20"/>
        </w:rPr>
        <w:t xml:space="preserve">dalam hal memperoleh </w:t>
      </w:r>
      <w:r w:rsidRPr="008E6D74">
        <w:rPr>
          <w:rFonts w:ascii="Times New Roman" w:hAnsi="Times New Roman" w:cs="Times New Roman"/>
          <w:sz w:val="20"/>
          <w:szCs w:val="20"/>
        </w:rPr>
        <w:t xml:space="preserve">akibat dari keterbatasan penglihatan yang dideritanya. </w:t>
      </w:r>
    </w:p>
    <w:p w:rsidR="008E6D74" w:rsidRPr="008A33B0" w:rsidRDefault="00A8437A" w:rsidP="008A33B0">
      <w:pPr>
        <w:pStyle w:val="ListParagraph"/>
        <w:ind w:left="0" w:firstLine="284"/>
        <w:rPr>
          <w:rFonts w:ascii="Times New Roman" w:hAnsi="Times New Roman" w:cs="Times New Roman"/>
          <w:sz w:val="20"/>
          <w:szCs w:val="20"/>
        </w:rPr>
      </w:pPr>
      <w:r w:rsidRPr="008A33B0">
        <w:rPr>
          <w:rFonts w:ascii="Times New Roman" w:hAnsi="Times New Roman" w:cs="Times New Roman"/>
          <w:sz w:val="20"/>
          <w:szCs w:val="20"/>
        </w:rPr>
        <w:t xml:space="preserve">Tunanetra terdiri dari buta total dan </w:t>
      </w:r>
      <w:r w:rsidRPr="008A33B0">
        <w:rPr>
          <w:rFonts w:ascii="Times New Roman" w:hAnsi="Times New Roman" w:cs="Times New Roman"/>
          <w:i/>
          <w:sz w:val="20"/>
          <w:szCs w:val="20"/>
        </w:rPr>
        <w:t>low vision</w:t>
      </w:r>
      <w:r w:rsidRPr="008A33B0">
        <w:rPr>
          <w:rFonts w:ascii="Times New Roman" w:hAnsi="Times New Roman" w:cs="Times New Roman"/>
          <w:sz w:val="20"/>
          <w:szCs w:val="20"/>
        </w:rPr>
        <w:t xml:space="preserve">. Buta total adalah seseorang yang tidak mampu melihat apapun dari </w:t>
      </w:r>
      <w:proofErr w:type="gramStart"/>
      <w:r w:rsidRPr="008A33B0">
        <w:rPr>
          <w:rFonts w:ascii="Times New Roman" w:hAnsi="Times New Roman" w:cs="Times New Roman"/>
          <w:sz w:val="20"/>
          <w:szCs w:val="20"/>
        </w:rPr>
        <w:t>indra</w:t>
      </w:r>
      <w:proofErr w:type="gramEnd"/>
      <w:r w:rsidR="008A33B0">
        <w:rPr>
          <w:rFonts w:ascii="Times New Roman" w:hAnsi="Times New Roman" w:cs="Times New Roman"/>
          <w:sz w:val="20"/>
          <w:szCs w:val="20"/>
          <w:lang w:val="id-ID"/>
        </w:rPr>
        <w:t xml:space="preserve"> </w:t>
      </w:r>
      <w:r w:rsidRPr="008A33B0">
        <w:rPr>
          <w:rFonts w:ascii="Times New Roman" w:hAnsi="Times New Roman" w:cs="Times New Roman"/>
          <w:sz w:val="20"/>
          <w:szCs w:val="20"/>
        </w:rPr>
        <w:t xml:space="preserve">penglihatannya, sedangkan </w:t>
      </w:r>
      <w:r w:rsidRPr="008A33B0">
        <w:rPr>
          <w:rFonts w:ascii="Times New Roman" w:hAnsi="Times New Roman" w:cs="Times New Roman"/>
          <w:i/>
          <w:sz w:val="20"/>
          <w:szCs w:val="20"/>
        </w:rPr>
        <w:t>low vision</w:t>
      </w:r>
      <w:r w:rsidRPr="008A33B0">
        <w:rPr>
          <w:rFonts w:ascii="Times New Roman" w:hAnsi="Times New Roman" w:cs="Times New Roman"/>
          <w:sz w:val="20"/>
          <w:szCs w:val="20"/>
        </w:rPr>
        <w:t xml:space="preserve"> adalah orang yang mampu melihat, tetapi dalam skala yang kecil sehingga </w:t>
      </w:r>
      <w:r w:rsidRPr="008A33B0">
        <w:rPr>
          <w:rFonts w:ascii="Times New Roman" w:hAnsi="Times New Roman" w:cs="Times New Roman"/>
          <w:i/>
          <w:sz w:val="20"/>
          <w:szCs w:val="20"/>
        </w:rPr>
        <w:t>low vision</w:t>
      </w:r>
      <w:r w:rsidRPr="008A33B0">
        <w:rPr>
          <w:rFonts w:ascii="Times New Roman" w:hAnsi="Times New Roman" w:cs="Times New Roman"/>
          <w:sz w:val="20"/>
          <w:szCs w:val="20"/>
        </w:rPr>
        <w:t xml:space="preserve"> membutuhkan alat bantu. </w:t>
      </w:r>
    </w:p>
    <w:p w:rsidR="008A33B0" w:rsidRDefault="00A8437A" w:rsidP="008A33B0">
      <w:pPr>
        <w:pStyle w:val="ListParagraph"/>
        <w:spacing w:line="240" w:lineRule="auto"/>
        <w:ind w:left="0" w:firstLine="284"/>
        <w:rPr>
          <w:rFonts w:ascii="Times New Roman" w:hAnsi="Times New Roman" w:cs="Times New Roman"/>
          <w:sz w:val="20"/>
          <w:szCs w:val="20"/>
        </w:rPr>
      </w:pPr>
      <w:r w:rsidRPr="00455031">
        <w:rPr>
          <w:rFonts w:ascii="Times New Roman" w:hAnsi="Times New Roman" w:cs="Times New Roman"/>
          <w:sz w:val="20"/>
          <w:szCs w:val="20"/>
        </w:rPr>
        <w:lastRenderedPageBreak/>
        <w:t>Pemerintah Indonesia semakin proaktif dalam memberdayakan kaum difabel, yaitu dengan menyediakan lembaga pendidikan yang ramah difabel, terutama pendidikan perguruan tinggi</w:t>
      </w:r>
      <w:r w:rsidR="00455031" w:rsidRPr="00455031">
        <w:rPr>
          <w:rFonts w:ascii="Times New Roman" w:hAnsi="Times New Roman" w:cs="Times New Roman"/>
          <w:sz w:val="20"/>
          <w:szCs w:val="20"/>
          <w:lang w:val="id-ID"/>
        </w:rPr>
        <w:t xml:space="preserve">. Hal ini diwujudkan dengan </w:t>
      </w:r>
      <w:r w:rsidR="00455031" w:rsidRPr="00455031">
        <w:rPr>
          <w:rFonts w:ascii="Times New Roman" w:hAnsi="Times New Roman" w:cs="Times New Roman"/>
          <w:sz w:val="20"/>
          <w:szCs w:val="20"/>
        </w:rPr>
        <w:t xml:space="preserve">dibukanya kelas inklusi oleh pihak universitas. Wilayah yang telah memiliki fasilitas yang ramah difabel adalah Yogyakarta. Hal ini didukung oleh Perda Daerah Istimewa Yogyakarta No. 4 Tahun 2012 tentang Perlindungan dan Pemenuhan Hak-Hak Disabilitas yang isinya  menyediakan fasilitas yang ramah difabel, baik bidang pendidikan, pekerjaan, kesehatan, sosial, seni, budaya dan olahraga, politik, hukum, dan bidang penanggulangan bencana. Yogyakarta sebagai Kota Inklusi, telah meluncurkan 4 Kecamatan Inklusi, yaitu Kecamatan Tegalrejo, Wirobrajan, Kotagede, dan Gondokusuman pada Hari Disabilitas yang diperingati pada tanggal 3 Desember (Tempo.CO Bisnis, tanggal 2 Desember 2015 pukul 18.49 WIB). </w:t>
      </w:r>
    </w:p>
    <w:p w:rsidR="008A33B0" w:rsidRDefault="00455031"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 xml:space="preserve">Semarang sebagai Ibukota Jawa Tengah dalam penyediaan fasilitas yang ramah difabel masih sedikit, terutama dalam penyediaan dalam bidang pendidikan tingkat perguruan tinggi. </w:t>
      </w:r>
      <w:r w:rsidR="00A8437A" w:rsidRPr="008A33B0">
        <w:rPr>
          <w:rFonts w:ascii="Times New Roman" w:hAnsi="Times New Roman" w:cs="Times New Roman"/>
          <w:sz w:val="20"/>
          <w:szCs w:val="20"/>
        </w:rPr>
        <w:t xml:space="preserve">Yayasan Komunitas Sahabat Mata merupakan komunitas tunanetra Semarang, yang memiliki visi untuk menggunakan mata sebagai haq (kebenaran) dan keterbatasan bukan menjadi penghalang dalam melakukan aktivitas dan berkreativitas. Kegiatan di Yayasan Komunitas Sahabat Mata, yaitu pelatihan </w:t>
      </w:r>
      <w:r w:rsidR="00A8437A" w:rsidRPr="008A33B0">
        <w:rPr>
          <w:rFonts w:ascii="Times New Roman" w:hAnsi="Times New Roman" w:cs="Times New Roman"/>
          <w:i/>
          <w:sz w:val="20"/>
          <w:szCs w:val="20"/>
        </w:rPr>
        <w:t>broadcasting</w:t>
      </w:r>
      <w:r w:rsidR="00A8437A" w:rsidRPr="008A33B0">
        <w:rPr>
          <w:rFonts w:ascii="Times New Roman" w:hAnsi="Times New Roman" w:cs="Times New Roman"/>
          <w:sz w:val="20"/>
          <w:szCs w:val="20"/>
        </w:rPr>
        <w:t xml:space="preserve">, pelatihan kewirausahaan, dan diklat Al-Qur’an </w:t>
      </w:r>
      <w:r w:rsidR="00A8437A" w:rsidRPr="008A33B0">
        <w:rPr>
          <w:rFonts w:ascii="Times New Roman" w:hAnsi="Times New Roman" w:cs="Times New Roman"/>
          <w:i/>
          <w:sz w:val="20"/>
          <w:szCs w:val="20"/>
        </w:rPr>
        <w:t>Braille.</w:t>
      </w:r>
      <w:r w:rsidR="00A8437A" w:rsidRPr="008A33B0">
        <w:rPr>
          <w:rFonts w:ascii="Times New Roman" w:hAnsi="Times New Roman" w:cs="Times New Roman"/>
          <w:i/>
          <w:color w:val="00B050"/>
          <w:sz w:val="20"/>
          <w:szCs w:val="20"/>
        </w:rPr>
        <w:t xml:space="preserve"> </w:t>
      </w:r>
      <w:r w:rsidR="00A8437A" w:rsidRPr="008A33B0">
        <w:rPr>
          <w:rFonts w:ascii="Times New Roman" w:hAnsi="Times New Roman" w:cs="Times New Roman"/>
          <w:sz w:val="20"/>
          <w:szCs w:val="20"/>
        </w:rPr>
        <w:t>Tidak hanya itu, tunanetra juga dilatih untuk mampu mengakses informasi, baik dari komputer maupun ponsel.</w:t>
      </w:r>
    </w:p>
    <w:p w:rsidR="008A33B0" w:rsidRDefault="00A8437A"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 xml:space="preserve">Tunanetra Sahabat Mata dalam mengakses informasi yang dibutuhkan sangatlah sulit, sehingga menimbulkan kesenjangan dalam mengakses informasi. Selain itu, kesenjangan informasi terjadi akibat dari keterbatasan dalam penglihatan, sehingga menjadi penghambat dalam mengakses informasi. Seseorang yang memiliki banyak pengetahuan dalam kedudukannya di masyarakat selalu mendapatkan respon yang positif. Tunanetra yang memiliki keterbatasan dalam penglihatan juga menginginkan agar dirinya dapat diakui kedudukan dan pengetahuannya dalam masyarakat. Oleh karena itu, tunanetra dalam menambah pengetahuannya membutuhkan alat </w:t>
      </w:r>
      <w:proofErr w:type="gramStart"/>
      <w:r w:rsidRPr="008A33B0">
        <w:rPr>
          <w:rFonts w:ascii="Times New Roman" w:hAnsi="Times New Roman" w:cs="Times New Roman"/>
          <w:sz w:val="20"/>
          <w:szCs w:val="20"/>
        </w:rPr>
        <w:t>bantu</w:t>
      </w:r>
      <w:proofErr w:type="gramEnd"/>
      <w:r w:rsidRPr="008A33B0">
        <w:rPr>
          <w:rFonts w:ascii="Times New Roman" w:hAnsi="Times New Roman" w:cs="Times New Roman"/>
          <w:sz w:val="20"/>
          <w:szCs w:val="20"/>
        </w:rPr>
        <w:t xml:space="preserve"> untuk mengakses informasi</w:t>
      </w:r>
      <w:r w:rsidR="008E6D74" w:rsidRPr="008A33B0">
        <w:rPr>
          <w:rFonts w:ascii="Times New Roman" w:hAnsi="Times New Roman" w:cs="Times New Roman"/>
          <w:sz w:val="20"/>
          <w:szCs w:val="20"/>
          <w:lang w:val="id-ID"/>
        </w:rPr>
        <w:t xml:space="preserve"> </w:t>
      </w:r>
      <w:r w:rsidRPr="008A33B0">
        <w:rPr>
          <w:rFonts w:ascii="Times New Roman" w:hAnsi="Times New Roman" w:cs="Times New Roman"/>
          <w:sz w:val="20"/>
          <w:szCs w:val="20"/>
        </w:rPr>
        <w:t xml:space="preserve">tunanetra dalam menambah pengetahuannya membutuhkan alat bantu untuk mengakses informasi, baik dari sumber tercetak maupun elektronik. Hadirnya </w:t>
      </w:r>
      <w:r w:rsidRPr="008A33B0">
        <w:rPr>
          <w:rFonts w:ascii="Times New Roman" w:hAnsi="Times New Roman" w:cs="Times New Roman"/>
          <w:i/>
          <w:sz w:val="20"/>
          <w:szCs w:val="20"/>
        </w:rPr>
        <w:t>software OpenBook</w:t>
      </w:r>
      <w:r w:rsidRPr="008A33B0">
        <w:rPr>
          <w:rFonts w:ascii="Times New Roman" w:hAnsi="Times New Roman" w:cs="Times New Roman"/>
          <w:sz w:val="20"/>
          <w:szCs w:val="20"/>
        </w:rPr>
        <w:t xml:space="preserve"> diharapkan mampu menjadi </w:t>
      </w:r>
      <w:r w:rsidR="00C419FB">
        <w:rPr>
          <w:rFonts w:ascii="Times New Roman" w:hAnsi="Times New Roman" w:cs="Times New Roman"/>
          <w:sz w:val="20"/>
          <w:szCs w:val="20"/>
          <w:lang w:val="id-ID"/>
        </w:rPr>
        <w:t>jembatan</w:t>
      </w:r>
      <w:r w:rsidRPr="008A33B0">
        <w:rPr>
          <w:rFonts w:ascii="Times New Roman" w:hAnsi="Times New Roman" w:cs="Times New Roman"/>
          <w:sz w:val="20"/>
          <w:szCs w:val="20"/>
        </w:rPr>
        <w:t xml:space="preserve"> bagi tunanetra dalam mengakses informasi ke berbagai sumber informasi untuk memenuhi kebutuhan informasinya.</w:t>
      </w:r>
    </w:p>
    <w:p w:rsidR="008A33B0" w:rsidRDefault="003E312D"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lang w:val="id-ID"/>
        </w:rPr>
        <w:lastRenderedPageBreak/>
        <w:t xml:space="preserve">Informasi merupakan data yang telah diolah, sehingga memiliki makna. </w:t>
      </w:r>
      <w:r w:rsidR="00AC19C4" w:rsidRPr="008A33B0">
        <w:rPr>
          <w:rFonts w:ascii="Times New Roman" w:hAnsi="Times New Roman" w:cs="Times New Roman"/>
          <w:sz w:val="20"/>
          <w:szCs w:val="20"/>
        </w:rPr>
        <w:t>Menurut Ati (2012: 1.4), “Informasi memiliki makna atau pesan yang terkandung dalam sebuah pesan, dan</w:t>
      </w:r>
      <w:r w:rsidR="00AC19C4" w:rsidRPr="008A33B0">
        <w:rPr>
          <w:rFonts w:ascii="Times New Roman" w:hAnsi="Times New Roman" w:cs="Times New Roman"/>
          <w:sz w:val="20"/>
          <w:szCs w:val="20"/>
          <w:lang w:val="id-ID"/>
        </w:rPr>
        <w:t xml:space="preserve"> </w:t>
      </w:r>
      <w:proofErr w:type="gramStart"/>
      <w:r w:rsidR="00AC19C4" w:rsidRPr="008A33B0">
        <w:rPr>
          <w:rFonts w:ascii="Times New Roman" w:hAnsi="Times New Roman" w:cs="Times New Roman"/>
          <w:sz w:val="20"/>
          <w:szCs w:val="20"/>
        </w:rPr>
        <w:t>akan</w:t>
      </w:r>
      <w:proofErr w:type="gramEnd"/>
      <w:r w:rsidR="00AC19C4" w:rsidRPr="008A33B0">
        <w:rPr>
          <w:rFonts w:ascii="Times New Roman" w:hAnsi="Times New Roman" w:cs="Times New Roman"/>
          <w:sz w:val="20"/>
          <w:szCs w:val="20"/>
        </w:rPr>
        <w:t xml:space="preserve"> dikomunikasikan dengan orang lain.”</w:t>
      </w:r>
      <w:r w:rsidRPr="008A33B0">
        <w:rPr>
          <w:rFonts w:ascii="Times New Roman" w:hAnsi="Times New Roman" w:cs="Times New Roman"/>
          <w:sz w:val="20"/>
          <w:szCs w:val="20"/>
          <w:lang w:val="id-ID"/>
        </w:rPr>
        <w:t xml:space="preserve"> Pendapat lain disampaikan oleh Suwarno (2010: 13), “</w:t>
      </w:r>
      <w:r w:rsidR="00AC19C4" w:rsidRPr="008A33B0">
        <w:rPr>
          <w:rFonts w:ascii="Times New Roman" w:hAnsi="Times New Roman" w:cs="Times New Roman"/>
          <w:sz w:val="20"/>
          <w:szCs w:val="20"/>
        </w:rPr>
        <w:t>Informasi berasal dari data yang disampaikan dan direkam oleh seseorang, sehingga dat</w:t>
      </w:r>
      <w:r w:rsidRPr="008A33B0">
        <w:rPr>
          <w:rFonts w:ascii="Times New Roman" w:hAnsi="Times New Roman" w:cs="Times New Roman"/>
          <w:sz w:val="20"/>
          <w:szCs w:val="20"/>
        </w:rPr>
        <w:t>a tersebut memiliki suatu makna.”</w:t>
      </w:r>
    </w:p>
    <w:p w:rsidR="008A33B0" w:rsidRDefault="003E312D" w:rsidP="008A33B0">
      <w:pPr>
        <w:pStyle w:val="ListParagraph"/>
        <w:spacing w:line="240" w:lineRule="auto"/>
        <w:ind w:left="0" w:firstLine="284"/>
        <w:rPr>
          <w:rFonts w:ascii="Times New Roman" w:eastAsia="Calibri" w:hAnsi="Times New Roman" w:cs="Times New Roman"/>
          <w:sz w:val="20"/>
          <w:szCs w:val="20"/>
        </w:rPr>
      </w:pPr>
      <w:r w:rsidRPr="008A33B0">
        <w:rPr>
          <w:rFonts w:ascii="Times New Roman" w:hAnsi="Times New Roman" w:cs="Times New Roman"/>
          <w:sz w:val="20"/>
          <w:szCs w:val="20"/>
          <w:lang w:val="id-ID"/>
        </w:rPr>
        <w:t xml:space="preserve">Kebutuhan informasi menjadi kebutuhan pokok bagi setiap individunya. Menurut Yusup (2010: 349), </w:t>
      </w:r>
      <w:r w:rsidR="00AC19C4" w:rsidRPr="008A33B0">
        <w:rPr>
          <w:rFonts w:ascii="Times New Roman" w:hAnsi="Times New Roman" w:cs="Times New Roman"/>
          <w:sz w:val="20"/>
          <w:szCs w:val="20"/>
        </w:rPr>
        <w:t>“</w:t>
      </w:r>
      <w:r w:rsidR="00AC19C4" w:rsidRPr="008A33B0">
        <w:rPr>
          <w:rFonts w:ascii="Times New Roman" w:eastAsia="Calibri" w:hAnsi="Times New Roman" w:cs="Times New Roman"/>
          <w:sz w:val="20"/>
          <w:szCs w:val="20"/>
        </w:rPr>
        <w:t xml:space="preserve">Kebutuhan informasi merupakan suatu keadaan yang terjadi dalam struktur kognisi seseorang yang dirasakan ada kekosongan informasi atau pengetahuan akibat tugas atau sekedar ingin tahu.” </w:t>
      </w:r>
    </w:p>
    <w:p w:rsidR="008A33B0" w:rsidRDefault="00AC19C4" w:rsidP="008A33B0">
      <w:pPr>
        <w:pStyle w:val="ListParagraph"/>
        <w:spacing w:line="240" w:lineRule="auto"/>
        <w:ind w:left="0" w:firstLine="284"/>
        <w:rPr>
          <w:rFonts w:ascii="Times New Roman" w:hAnsi="Times New Roman" w:cs="Times New Roman"/>
          <w:sz w:val="20"/>
          <w:szCs w:val="20"/>
          <w:lang w:val="id-ID"/>
        </w:rPr>
      </w:pPr>
      <w:r w:rsidRPr="008A33B0">
        <w:rPr>
          <w:rFonts w:ascii="Times New Roman" w:hAnsi="Times New Roman" w:cs="Times New Roman"/>
          <w:sz w:val="20"/>
          <w:szCs w:val="20"/>
        </w:rPr>
        <w:t>Kesenjangan merupakan segala sesuatu yang tidak sesuai dengan keinginan dan harapan seseorang. Menurut Ratnasari (2004: 328), “Kesenjangan informasi diartikan sebagai perbedaan pemilikan informasi oleh masyarakat</w:t>
      </w:r>
      <w:r w:rsidR="00455031" w:rsidRPr="008A33B0">
        <w:rPr>
          <w:rFonts w:ascii="Times New Roman" w:hAnsi="Times New Roman" w:cs="Times New Roman"/>
          <w:sz w:val="20"/>
          <w:szCs w:val="20"/>
          <w:lang w:val="id-ID"/>
        </w:rPr>
        <w:t>.”</w:t>
      </w:r>
    </w:p>
    <w:p w:rsidR="008A33B0" w:rsidRDefault="00AC19C4"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Kebutuhan informasi inilah menjadi faktor individu melakukan pencarian informasi untuk mengurangi kesenjangan</w:t>
      </w:r>
      <w:r w:rsidRPr="008A33B0">
        <w:rPr>
          <w:rFonts w:ascii="Times New Roman" w:hAnsi="Times New Roman" w:cs="Times New Roman"/>
          <w:b/>
          <w:sz w:val="20"/>
          <w:szCs w:val="20"/>
        </w:rPr>
        <w:t xml:space="preserve">. </w:t>
      </w:r>
      <w:r w:rsidRPr="008A33B0">
        <w:rPr>
          <w:rFonts w:ascii="Times New Roman" w:hAnsi="Times New Roman" w:cs="Times New Roman"/>
          <w:sz w:val="20"/>
          <w:szCs w:val="20"/>
        </w:rPr>
        <w:t>“</w:t>
      </w:r>
      <w:r w:rsidRPr="008A33B0">
        <w:rPr>
          <w:rFonts w:ascii="Times New Roman" w:hAnsi="Times New Roman" w:cs="Times New Roman"/>
          <w:i/>
          <w:sz w:val="20"/>
          <w:szCs w:val="20"/>
        </w:rPr>
        <w:t>A conscious effort to acquire information of response to a need or a gap in your knowledge.</w:t>
      </w:r>
      <w:r w:rsidRPr="008A33B0">
        <w:rPr>
          <w:rFonts w:ascii="Times New Roman" w:hAnsi="Times New Roman" w:cs="Times New Roman"/>
          <w:sz w:val="20"/>
          <w:szCs w:val="20"/>
        </w:rPr>
        <w:t>” (Case, 2016:</w:t>
      </w:r>
      <w:r w:rsidRPr="008A33B0">
        <w:rPr>
          <w:rFonts w:ascii="Times New Roman" w:hAnsi="Times New Roman" w:cs="Times New Roman"/>
          <w:b/>
          <w:sz w:val="20"/>
          <w:szCs w:val="20"/>
        </w:rPr>
        <w:t xml:space="preserve"> </w:t>
      </w:r>
      <w:r w:rsidRPr="008A33B0">
        <w:rPr>
          <w:rFonts w:ascii="Times New Roman" w:hAnsi="Times New Roman" w:cs="Times New Roman"/>
          <w:sz w:val="20"/>
          <w:szCs w:val="20"/>
        </w:rPr>
        <w:t xml:space="preserve">6). Pencarian informasi atau </w:t>
      </w:r>
      <w:r w:rsidRPr="008A33B0">
        <w:rPr>
          <w:rFonts w:ascii="Times New Roman" w:hAnsi="Times New Roman" w:cs="Times New Roman"/>
          <w:i/>
          <w:sz w:val="20"/>
          <w:szCs w:val="20"/>
        </w:rPr>
        <w:t>information seeking</w:t>
      </w:r>
      <w:r w:rsidRPr="008A33B0">
        <w:rPr>
          <w:rFonts w:ascii="Times New Roman" w:hAnsi="Times New Roman" w:cs="Times New Roman"/>
          <w:sz w:val="20"/>
          <w:szCs w:val="20"/>
        </w:rPr>
        <w:t xml:space="preserve"> merupakan usaha sadar individu untuk memperoleh informasi akibat dari adanya kebutuhan atau kesenjangan dalam pengetahuan yang dimiliki oleh individu.</w:t>
      </w:r>
    </w:p>
    <w:p w:rsidR="005B3063" w:rsidRPr="008A33B0" w:rsidRDefault="00B74E83"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lang w:val="id-ID"/>
        </w:rPr>
        <w:t xml:space="preserve">Kesenjangan informasi terjadi pada tunanetra akibat dari keterbatasan penglihatan yang dideritanya. </w:t>
      </w:r>
      <w:r w:rsidR="00522D34" w:rsidRPr="008A33B0">
        <w:rPr>
          <w:rFonts w:ascii="Times New Roman" w:hAnsi="Times New Roman" w:cs="Times New Roman"/>
          <w:sz w:val="20"/>
          <w:szCs w:val="20"/>
          <w:lang w:val="id-ID"/>
        </w:rPr>
        <w:t xml:space="preserve">Tunanetra merupakan seseorang yang kehilangan sebagian atau seluruh penglihatannya. </w:t>
      </w:r>
      <w:r w:rsidR="005B3063" w:rsidRPr="008A33B0">
        <w:rPr>
          <w:rFonts w:ascii="Times New Roman" w:hAnsi="Times New Roman" w:cs="Times New Roman"/>
          <w:sz w:val="20"/>
          <w:szCs w:val="20"/>
        </w:rPr>
        <w:t>Menurut Abdullah (2012: 9), tunanetra dapat dikelompokkan menjadi dua macam, yaitu:</w:t>
      </w:r>
    </w:p>
    <w:p w:rsidR="00B74E83" w:rsidRDefault="005B3063" w:rsidP="008A33B0">
      <w:pPr>
        <w:pStyle w:val="ListParagraph"/>
        <w:numPr>
          <w:ilvl w:val="0"/>
          <w:numId w:val="7"/>
        </w:numPr>
        <w:spacing w:line="240" w:lineRule="auto"/>
        <w:ind w:left="284" w:hanging="284"/>
        <w:rPr>
          <w:rFonts w:ascii="Times New Roman" w:hAnsi="Times New Roman" w:cs="Times New Roman"/>
          <w:sz w:val="20"/>
          <w:szCs w:val="20"/>
        </w:rPr>
      </w:pPr>
      <w:r w:rsidRPr="00455031">
        <w:rPr>
          <w:rFonts w:ascii="Times New Roman" w:hAnsi="Times New Roman" w:cs="Times New Roman"/>
          <w:sz w:val="20"/>
          <w:szCs w:val="20"/>
        </w:rPr>
        <w:t>Buta</w:t>
      </w:r>
    </w:p>
    <w:p w:rsidR="00B74E83" w:rsidRDefault="005B3063" w:rsidP="008A33B0">
      <w:pPr>
        <w:pStyle w:val="ListParagraph"/>
        <w:spacing w:line="240" w:lineRule="auto"/>
        <w:ind w:left="284" w:firstLine="0"/>
        <w:rPr>
          <w:rFonts w:ascii="Times New Roman" w:hAnsi="Times New Roman" w:cs="Times New Roman"/>
          <w:sz w:val="20"/>
          <w:szCs w:val="20"/>
        </w:rPr>
      </w:pPr>
      <w:r w:rsidRPr="00B74E83">
        <w:rPr>
          <w:rFonts w:ascii="Times New Roman" w:hAnsi="Times New Roman" w:cs="Times New Roman"/>
          <w:sz w:val="20"/>
          <w:szCs w:val="20"/>
        </w:rPr>
        <w:t xml:space="preserve">Dikatakan buta jika anak </w:t>
      </w:r>
      <w:proofErr w:type="gramStart"/>
      <w:r w:rsidRPr="00B74E83">
        <w:rPr>
          <w:rFonts w:ascii="Times New Roman" w:hAnsi="Times New Roman" w:cs="Times New Roman"/>
          <w:sz w:val="20"/>
          <w:szCs w:val="20"/>
        </w:rPr>
        <w:t>sama</w:t>
      </w:r>
      <w:proofErr w:type="gramEnd"/>
      <w:r w:rsidRPr="00B74E83">
        <w:rPr>
          <w:rFonts w:ascii="Times New Roman" w:hAnsi="Times New Roman" w:cs="Times New Roman"/>
          <w:sz w:val="20"/>
          <w:szCs w:val="20"/>
        </w:rPr>
        <w:t xml:space="preserve"> sekali tidak mampu menerima rangsang</w:t>
      </w:r>
      <w:r w:rsidR="00B74E83">
        <w:rPr>
          <w:rFonts w:ascii="Times New Roman" w:hAnsi="Times New Roman" w:cs="Times New Roman"/>
          <w:sz w:val="20"/>
          <w:szCs w:val="20"/>
        </w:rPr>
        <w:t xml:space="preserve"> cahaya dari luar (visusnya= 0),</w:t>
      </w:r>
    </w:p>
    <w:p w:rsidR="00B74E83" w:rsidRPr="00B74E83" w:rsidRDefault="005B3063" w:rsidP="008A33B0">
      <w:pPr>
        <w:pStyle w:val="ListParagraph"/>
        <w:numPr>
          <w:ilvl w:val="0"/>
          <w:numId w:val="7"/>
        </w:numPr>
        <w:spacing w:line="240" w:lineRule="auto"/>
        <w:ind w:left="284" w:hanging="284"/>
        <w:rPr>
          <w:rFonts w:ascii="Times New Roman" w:hAnsi="Times New Roman" w:cs="Times New Roman"/>
          <w:sz w:val="20"/>
          <w:szCs w:val="20"/>
        </w:rPr>
      </w:pPr>
      <w:r w:rsidRPr="00B74E83">
        <w:rPr>
          <w:rFonts w:ascii="Times New Roman" w:hAnsi="Times New Roman" w:cs="Times New Roman"/>
          <w:i/>
          <w:sz w:val="20"/>
          <w:szCs w:val="20"/>
        </w:rPr>
        <w:t>Low Vision</w:t>
      </w:r>
    </w:p>
    <w:p w:rsidR="005B3063" w:rsidRPr="00B74E83" w:rsidRDefault="005B3063" w:rsidP="008A33B0">
      <w:pPr>
        <w:pStyle w:val="ListParagraph"/>
        <w:spacing w:line="240" w:lineRule="auto"/>
        <w:ind w:left="284" w:firstLine="0"/>
        <w:rPr>
          <w:rFonts w:ascii="Times New Roman" w:hAnsi="Times New Roman" w:cs="Times New Roman"/>
          <w:sz w:val="20"/>
          <w:szCs w:val="20"/>
        </w:rPr>
      </w:pPr>
      <w:r w:rsidRPr="00B74E83">
        <w:rPr>
          <w:rFonts w:ascii="Times New Roman" w:hAnsi="Times New Roman" w:cs="Times New Roman"/>
          <w:sz w:val="20"/>
          <w:szCs w:val="20"/>
        </w:rPr>
        <w:t xml:space="preserve">Bila anak masih mampu menerima rangsang cahaya dari luar, tetapi ketajaman lebih dari 6/21, atau jika anak hanya mampu membaca </w:t>
      </w:r>
      <w:r w:rsidRPr="00B74E83">
        <w:rPr>
          <w:rFonts w:ascii="Times New Roman" w:hAnsi="Times New Roman" w:cs="Times New Roman"/>
          <w:i/>
          <w:sz w:val="20"/>
          <w:szCs w:val="20"/>
        </w:rPr>
        <w:t>headline</w:t>
      </w:r>
      <w:r w:rsidRPr="00B74E83">
        <w:rPr>
          <w:rFonts w:ascii="Times New Roman" w:hAnsi="Times New Roman" w:cs="Times New Roman"/>
          <w:sz w:val="20"/>
          <w:szCs w:val="20"/>
        </w:rPr>
        <w:t xml:space="preserve"> pada </w:t>
      </w:r>
      <w:proofErr w:type="gramStart"/>
      <w:r w:rsidRPr="00B74E83">
        <w:rPr>
          <w:rFonts w:ascii="Times New Roman" w:hAnsi="Times New Roman" w:cs="Times New Roman"/>
          <w:sz w:val="20"/>
          <w:szCs w:val="20"/>
        </w:rPr>
        <w:t>surat</w:t>
      </w:r>
      <w:proofErr w:type="gramEnd"/>
      <w:r w:rsidRPr="00B74E83">
        <w:rPr>
          <w:rFonts w:ascii="Times New Roman" w:hAnsi="Times New Roman" w:cs="Times New Roman"/>
          <w:sz w:val="20"/>
          <w:szCs w:val="20"/>
        </w:rPr>
        <w:t xml:space="preserve"> kabar.</w:t>
      </w:r>
    </w:p>
    <w:p w:rsidR="005B06FE" w:rsidRPr="00455031" w:rsidRDefault="005B06FE" w:rsidP="005B3063">
      <w:pPr>
        <w:pStyle w:val="ListParagraph"/>
        <w:spacing w:line="240" w:lineRule="auto"/>
        <w:ind w:firstLine="0"/>
        <w:rPr>
          <w:rFonts w:ascii="Times New Roman" w:hAnsi="Times New Roman" w:cs="Times New Roman"/>
          <w:sz w:val="20"/>
          <w:szCs w:val="20"/>
        </w:rPr>
      </w:pPr>
    </w:p>
    <w:p w:rsidR="00B74E83" w:rsidRDefault="005B3063" w:rsidP="008A33B0">
      <w:pPr>
        <w:pStyle w:val="ListParagraph"/>
        <w:spacing w:line="240" w:lineRule="auto"/>
        <w:ind w:left="0" w:firstLine="283"/>
        <w:rPr>
          <w:rFonts w:ascii="Times New Roman" w:hAnsi="Times New Roman" w:cs="Times New Roman"/>
          <w:sz w:val="20"/>
          <w:szCs w:val="20"/>
        </w:rPr>
      </w:pPr>
      <w:r w:rsidRPr="00455031">
        <w:rPr>
          <w:rFonts w:ascii="Times New Roman" w:hAnsi="Times New Roman" w:cs="Times New Roman"/>
          <w:sz w:val="20"/>
          <w:szCs w:val="20"/>
        </w:rPr>
        <w:t xml:space="preserve">Pancaindra terutama </w:t>
      </w:r>
      <w:proofErr w:type="gramStart"/>
      <w:r w:rsidRPr="00455031">
        <w:rPr>
          <w:rFonts w:ascii="Times New Roman" w:hAnsi="Times New Roman" w:cs="Times New Roman"/>
          <w:sz w:val="20"/>
          <w:szCs w:val="20"/>
        </w:rPr>
        <w:t>indra</w:t>
      </w:r>
      <w:proofErr w:type="gramEnd"/>
      <w:r w:rsidRPr="00455031">
        <w:rPr>
          <w:rFonts w:ascii="Times New Roman" w:hAnsi="Times New Roman" w:cs="Times New Roman"/>
          <w:sz w:val="20"/>
          <w:szCs w:val="20"/>
        </w:rPr>
        <w:t xml:space="preserve"> penglihatan merupakan organ vital yang mampu menangkap 83% informasi melalui mata (Yusup, 2010: 224). Tunanetra tidak memiliki itu, sehingga untuk menangkap dan memotret informasi mereka membutuhkan </w:t>
      </w:r>
      <w:proofErr w:type="gramStart"/>
      <w:r w:rsidRPr="00455031">
        <w:rPr>
          <w:rFonts w:ascii="Times New Roman" w:hAnsi="Times New Roman" w:cs="Times New Roman"/>
          <w:sz w:val="20"/>
          <w:szCs w:val="20"/>
        </w:rPr>
        <w:t>indra</w:t>
      </w:r>
      <w:proofErr w:type="gramEnd"/>
      <w:r w:rsidRPr="00455031">
        <w:rPr>
          <w:rFonts w:ascii="Times New Roman" w:hAnsi="Times New Roman" w:cs="Times New Roman"/>
          <w:sz w:val="20"/>
          <w:szCs w:val="20"/>
        </w:rPr>
        <w:t xml:space="preserve"> lain</w:t>
      </w:r>
      <w:r w:rsidR="00522D34" w:rsidRPr="00455031">
        <w:rPr>
          <w:rFonts w:ascii="Times New Roman" w:hAnsi="Times New Roman" w:cs="Times New Roman"/>
          <w:sz w:val="20"/>
          <w:szCs w:val="20"/>
          <w:lang w:val="id-ID"/>
        </w:rPr>
        <w:t>nya</w:t>
      </w:r>
      <w:r w:rsidRPr="00455031">
        <w:rPr>
          <w:rFonts w:ascii="Times New Roman" w:hAnsi="Times New Roman" w:cs="Times New Roman"/>
          <w:sz w:val="20"/>
          <w:szCs w:val="20"/>
        </w:rPr>
        <w:t>, seperti indra peraba dan indra pendengaran mereka sebagai alat penangkap informasi. Tujuan tunanetra dalam mengakses informasi, yaitu untuk</w:t>
      </w:r>
      <w:r w:rsidRPr="00455031">
        <w:rPr>
          <w:rFonts w:ascii="Times New Roman" w:hAnsi="Times New Roman" w:cs="Times New Roman"/>
          <w:sz w:val="20"/>
          <w:szCs w:val="20"/>
          <w:lang w:val="id-ID"/>
        </w:rPr>
        <w:t xml:space="preserve"> </w:t>
      </w:r>
      <w:r w:rsidRPr="00455031">
        <w:rPr>
          <w:rFonts w:ascii="Times New Roman" w:hAnsi="Times New Roman" w:cs="Times New Roman"/>
          <w:sz w:val="20"/>
          <w:szCs w:val="20"/>
        </w:rPr>
        <w:t xml:space="preserve">mengurangi kesenjangan informasi yang terjadi pada kalangan mereka. </w:t>
      </w:r>
    </w:p>
    <w:p w:rsidR="008A33B0" w:rsidRDefault="00B74E83" w:rsidP="008A33B0">
      <w:pPr>
        <w:pStyle w:val="ListParagraph"/>
        <w:spacing w:line="240" w:lineRule="auto"/>
        <w:ind w:left="0" w:firstLine="284"/>
        <w:rPr>
          <w:rFonts w:ascii="Times New Roman" w:hAnsi="Times New Roman"/>
          <w:sz w:val="20"/>
          <w:szCs w:val="20"/>
        </w:rPr>
      </w:pPr>
      <w:r w:rsidRPr="00B74E83">
        <w:rPr>
          <w:rFonts w:ascii="Times New Roman" w:hAnsi="Times New Roman" w:cs="Times New Roman"/>
          <w:sz w:val="20"/>
          <w:szCs w:val="20"/>
          <w:lang w:val="id-ID"/>
        </w:rPr>
        <w:lastRenderedPageBreak/>
        <w:t xml:space="preserve">Perkembangan teknologi informasi dan komunikasi melahirkan </w:t>
      </w:r>
      <w:r w:rsidRPr="00B74E83">
        <w:rPr>
          <w:rFonts w:ascii="Times New Roman" w:hAnsi="Times New Roman" w:cs="Times New Roman"/>
          <w:i/>
          <w:sz w:val="20"/>
          <w:szCs w:val="20"/>
          <w:lang w:val="id-ID"/>
        </w:rPr>
        <w:t>software-software</w:t>
      </w:r>
      <w:r w:rsidRPr="00B74E83">
        <w:rPr>
          <w:rFonts w:ascii="Times New Roman" w:hAnsi="Times New Roman" w:cs="Times New Roman"/>
          <w:sz w:val="20"/>
          <w:szCs w:val="20"/>
          <w:lang w:val="id-ID"/>
        </w:rPr>
        <w:t xml:space="preserve"> yang dapat membantu tunanetra dalam mengakses informasi ke sumbernya. </w:t>
      </w:r>
      <w:r w:rsidRPr="00B74E83">
        <w:rPr>
          <w:rFonts w:ascii="Times New Roman" w:hAnsi="Times New Roman" w:cs="Times New Roman"/>
          <w:sz w:val="20"/>
          <w:szCs w:val="20"/>
        </w:rPr>
        <w:t xml:space="preserve">Menurut Supriyanto dan Muhsin (2008: 40), “Perangkat lunak </w:t>
      </w:r>
      <w:r w:rsidRPr="00B74E83">
        <w:rPr>
          <w:rFonts w:ascii="Times New Roman" w:hAnsi="Times New Roman"/>
          <w:sz w:val="20"/>
          <w:szCs w:val="20"/>
        </w:rPr>
        <w:t xml:space="preserve">adalah istilah yang digunakan untuk menggambarkan instruksi-instruksi yang memberitahu perangkat keras untuk melakukan suatu tugas sesuai dengan perintah. Tanpa perangkat lunak, perangkat keras tidak ada gunanya. Perangkat lunak juga sering diartikan sebagai metode atau prosedur untuk mengoperasikan komputer agar sesuai dengan permintaan pemakai baik </w:t>
      </w:r>
      <w:r w:rsidRPr="00B74E83">
        <w:rPr>
          <w:rFonts w:ascii="Times New Roman" w:hAnsi="Times New Roman"/>
          <w:i/>
          <w:sz w:val="20"/>
          <w:szCs w:val="20"/>
        </w:rPr>
        <w:t>multi-tasking</w:t>
      </w:r>
      <w:r w:rsidRPr="00B74E83">
        <w:rPr>
          <w:rFonts w:ascii="Times New Roman" w:hAnsi="Times New Roman"/>
          <w:sz w:val="20"/>
          <w:szCs w:val="20"/>
        </w:rPr>
        <w:t xml:space="preserve"> maupun </w:t>
      </w:r>
      <w:r w:rsidRPr="00B74E83">
        <w:rPr>
          <w:rFonts w:ascii="Times New Roman" w:hAnsi="Times New Roman"/>
          <w:i/>
          <w:sz w:val="20"/>
          <w:szCs w:val="20"/>
        </w:rPr>
        <w:t>multi-user.”</w:t>
      </w:r>
      <w:r w:rsidRPr="00B74E83">
        <w:rPr>
          <w:rFonts w:ascii="Times New Roman" w:hAnsi="Times New Roman"/>
          <w:sz w:val="20"/>
          <w:szCs w:val="20"/>
        </w:rPr>
        <w:t xml:space="preserve"> Perangkat lunak merupakan suatu unsur yang dapat mendukung kinerja dalam mengoperasikan komputer. Tanpa </w:t>
      </w:r>
      <w:r w:rsidRPr="00B74E83">
        <w:rPr>
          <w:rFonts w:ascii="Times New Roman" w:hAnsi="Times New Roman"/>
          <w:i/>
          <w:sz w:val="20"/>
          <w:szCs w:val="20"/>
        </w:rPr>
        <w:t>software</w:t>
      </w:r>
      <w:r w:rsidRPr="00B74E83">
        <w:rPr>
          <w:rFonts w:ascii="Times New Roman" w:hAnsi="Times New Roman"/>
          <w:sz w:val="20"/>
          <w:szCs w:val="20"/>
        </w:rPr>
        <w:t xml:space="preserve">, </w:t>
      </w:r>
      <w:r w:rsidRPr="00B74E83">
        <w:rPr>
          <w:rFonts w:ascii="Times New Roman" w:hAnsi="Times New Roman"/>
          <w:i/>
          <w:sz w:val="20"/>
          <w:szCs w:val="20"/>
        </w:rPr>
        <w:t>hardware</w:t>
      </w:r>
      <w:r w:rsidRPr="00B74E83">
        <w:rPr>
          <w:rFonts w:ascii="Times New Roman" w:hAnsi="Times New Roman"/>
          <w:sz w:val="20"/>
          <w:szCs w:val="20"/>
        </w:rPr>
        <w:t xml:space="preserve"> tidak dapat dioperasikan.</w:t>
      </w:r>
    </w:p>
    <w:p w:rsidR="008A33B0" w:rsidRDefault="00B74E83" w:rsidP="008A33B0">
      <w:pPr>
        <w:pStyle w:val="ListParagraph"/>
        <w:spacing w:line="240" w:lineRule="auto"/>
        <w:ind w:left="0" w:firstLine="284"/>
        <w:rPr>
          <w:rFonts w:ascii="Times New Roman" w:hAnsi="Times New Roman" w:cs="Times New Roman"/>
          <w:sz w:val="20"/>
          <w:szCs w:val="20"/>
          <w:lang w:val="id-ID"/>
        </w:rPr>
      </w:pPr>
      <w:r w:rsidRPr="008A33B0">
        <w:rPr>
          <w:rFonts w:ascii="Times New Roman" w:hAnsi="Times New Roman" w:cs="Times New Roman"/>
          <w:sz w:val="20"/>
          <w:szCs w:val="20"/>
          <w:lang w:val="id-ID"/>
        </w:rPr>
        <w:t xml:space="preserve">Salah satu </w:t>
      </w:r>
      <w:r w:rsidRPr="008A33B0">
        <w:rPr>
          <w:rFonts w:ascii="Times New Roman" w:hAnsi="Times New Roman" w:cs="Times New Roman"/>
          <w:i/>
          <w:sz w:val="20"/>
          <w:szCs w:val="20"/>
          <w:lang w:val="id-ID"/>
        </w:rPr>
        <w:t>software</w:t>
      </w:r>
      <w:r w:rsidRPr="008A33B0">
        <w:rPr>
          <w:rFonts w:ascii="Times New Roman" w:hAnsi="Times New Roman" w:cs="Times New Roman"/>
          <w:sz w:val="20"/>
          <w:szCs w:val="20"/>
          <w:lang w:val="id-ID"/>
        </w:rPr>
        <w:t xml:space="preserve"> yang dikenal oleh kalangan tunanetra, yaitu </w:t>
      </w:r>
      <w:r w:rsidRPr="008A33B0">
        <w:rPr>
          <w:rFonts w:ascii="Times New Roman" w:hAnsi="Times New Roman" w:cs="Times New Roman"/>
          <w:i/>
          <w:sz w:val="20"/>
          <w:szCs w:val="20"/>
          <w:lang w:val="id-ID"/>
        </w:rPr>
        <w:t>Jobs Access with Speech</w:t>
      </w:r>
      <w:r w:rsidRPr="008A33B0">
        <w:rPr>
          <w:rFonts w:ascii="Times New Roman" w:hAnsi="Times New Roman" w:cs="Times New Roman"/>
          <w:sz w:val="20"/>
          <w:szCs w:val="20"/>
          <w:lang w:val="id-ID"/>
        </w:rPr>
        <w:t xml:space="preserve"> (</w:t>
      </w:r>
      <w:r w:rsidRPr="008A33B0">
        <w:rPr>
          <w:rFonts w:ascii="Times New Roman" w:hAnsi="Times New Roman" w:cs="Times New Roman"/>
          <w:i/>
          <w:sz w:val="20"/>
          <w:szCs w:val="20"/>
          <w:lang w:val="id-ID"/>
        </w:rPr>
        <w:t>JAWS</w:t>
      </w:r>
      <w:r w:rsidRPr="008A33B0">
        <w:rPr>
          <w:rFonts w:ascii="Times New Roman" w:hAnsi="Times New Roman" w:cs="Times New Roman"/>
          <w:sz w:val="20"/>
          <w:szCs w:val="20"/>
          <w:lang w:val="id-ID"/>
        </w:rPr>
        <w:t xml:space="preserve">) yang dapat membantu tunanetra dalam menavigasi layar. Selain itu, telah hadir </w:t>
      </w:r>
      <w:r w:rsidRPr="008A33B0">
        <w:rPr>
          <w:rFonts w:ascii="Times New Roman" w:hAnsi="Times New Roman" w:cs="Times New Roman"/>
          <w:i/>
          <w:sz w:val="20"/>
          <w:szCs w:val="20"/>
          <w:lang w:val="id-ID"/>
        </w:rPr>
        <w:t>software</w:t>
      </w:r>
      <w:r w:rsidRPr="008A33B0">
        <w:rPr>
          <w:rFonts w:ascii="Times New Roman" w:hAnsi="Times New Roman" w:cs="Times New Roman"/>
          <w:sz w:val="20"/>
          <w:szCs w:val="20"/>
          <w:lang w:val="id-ID"/>
        </w:rPr>
        <w:t xml:space="preserve"> yang dapat membantu tunanetra dalam mengakses informasi ke berbagai sumber, yaitu </w:t>
      </w:r>
      <w:r w:rsidRPr="008A33B0">
        <w:rPr>
          <w:rFonts w:ascii="Times New Roman" w:hAnsi="Times New Roman" w:cs="Times New Roman"/>
          <w:i/>
          <w:sz w:val="20"/>
          <w:szCs w:val="20"/>
          <w:lang w:val="id-ID"/>
        </w:rPr>
        <w:t>software OpenBook</w:t>
      </w:r>
      <w:r w:rsidRPr="008A33B0">
        <w:rPr>
          <w:rFonts w:ascii="Times New Roman" w:hAnsi="Times New Roman" w:cs="Times New Roman"/>
          <w:sz w:val="20"/>
          <w:szCs w:val="20"/>
          <w:lang w:val="id-ID"/>
        </w:rPr>
        <w:t xml:space="preserve">. </w:t>
      </w:r>
      <w:r w:rsidR="005B3063" w:rsidRPr="008A33B0">
        <w:rPr>
          <w:rFonts w:ascii="Times New Roman" w:hAnsi="Times New Roman" w:cs="Times New Roman"/>
          <w:i/>
          <w:sz w:val="20"/>
          <w:szCs w:val="20"/>
        </w:rPr>
        <w:t>Software OpenBook</w:t>
      </w:r>
      <w:r w:rsidR="005B3063" w:rsidRPr="008A33B0">
        <w:rPr>
          <w:rFonts w:ascii="Times New Roman" w:hAnsi="Times New Roman" w:cs="Times New Roman"/>
          <w:sz w:val="20"/>
          <w:szCs w:val="20"/>
        </w:rPr>
        <w:t xml:space="preserve"> merupakan </w:t>
      </w:r>
      <w:r w:rsidR="005B3063" w:rsidRPr="008A33B0">
        <w:rPr>
          <w:rFonts w:ascii="Times New Roman" w:hAnsi="Times New Roman" w:cs="Times New Roman"/>
          <w:i/>
          <w:sz w:val="20"/>
          <w:szCs w:val="20"/>
        </w:rPr>
        <w:t>software</w:t>
      </w:r>
      <w:r w:rsidR="005B3063" w:rsidRPr="008A33B0">
        <w:rPr>
          <w:rFonts w:ascii="Times New Roman" w:hAnsi="Times New Roman" w:cs="Times New Roman"/>
          <w:sz w:val="20"/>
          <w:szCs w:val="20"/>
        </w:rPr>
        <w:t xml:space="preserve"> yang dikembangkan untuk tunanetra untuk membaca, meng</w:t>
      </w:r>
      <w:r w:rsidR="005B3063" w:rsidRPr="008A33B0">
        <w:rPr>
          <w:rFonts w:ascii="Times New Roman" w:hAnsi="Times New Roman" w:cs="Times New Roman"/>
          <w:i/>
          <w:sz w:val="20"/>
          <w:szCs w:val="20"/>
        </w:rPr>
        <w:t xml:space="preserve">edit </w:t>
      </w:r>
      <w:r w:rsidR="005B3063" w:rsidRPr="008A33B0">
        <w:rPr>
          <w:rFonts w:ascii="Times New Roman" w:hAnsi="Times New Roman" w:cs="Times New Roman"/>
          <w:sz w:val="20"/>
          <w:szCs w:val="20"/>
        </w:rPr>
        <w:t>dan men</w:t>
      </w:r>
      <w:r w:rsidR="005B3063" w:rsidRPr="008A33B0">
        <w:rPr>
          <w:rFonts w:ascii="Times New Roman" w:hAnsi="Times New Roman" w:cs="Times New Roman"/>
          <w:i/>
          <w:sz w:val="20"/>
          <w:szCs w:val="20"/>
        </w:rPr>
        <w:t xml:space="preserve">scan </w:t>
      </w:r>
      <w:r w:rsidR="005B3063" w:rsidRPr="008A33B0">
        <w:rPr>
          <w:rFonts w:ascii="Times New Roman" w:hAnsi="Times New Roman" w:cs="Times New Roman"/>
          <w:sz w:val="20"/>
          <w:szCs w:val="20"/>
        </w:rPr>
        <w:t>foto dari buku, majalah, buku panduan, tagihan, koran-koran, dan dokumen tercetak.</w:t>
      </w:r>
      <w:r w:rsidR="00370938" w:rsidRPr="008A33B0">
        <w:rPr>
          <w:rFonts w:ascii="Times New Roman" w:hAnsi="Times New Roman" w:cs="Times New Roman"/>
          <w:sz w:val="20"/>
          <w:szCs w:val="20"/>
          <w:lang w:val="id-ID"/>
        </w:rPr>
        <w:t xml:space="preserve"> S</w:t>
      </w:r>
      <w:r w:rsidR="005B3063" w:rsidRPr="008A33B0">
        <w:rPr>
          <w:rFonts w:ascii="Times New Roman" w:hAnsi="Times New Roman" w:cs="Times New Roman"/>
          <w:i/>
          <w:sz w:val="20"/>
          <w:szCs w:val="20"/>
        </w:rPr>
        <w:t>oftware OpenBook</w:t>
      </w:r>
      <w:r w:rsidR="005B3063" w:rsidRPr="008A33B0">
        <w:rPr>
          <w:rFonts w:ascii="Times New Roman" w:hAnsi="Times New Roman" w:cs="Times New Roman"/>
          <w:sz w:val="20"/>
          <w:szCs w:val="20"/>
        </w:rPr>
        <w:t xml:space="preserve"> merupakan perangkat lunak yang mampu mengkonversikan dokumen ke bentuk elektronik dengan menggunakan </w:t>
      </w:r>
      <w:r w:rsidR="005B3063" w:rsidRPr="008A33B0">
        <w:rPr>
          <w:rFonts w:ascii="Times New Roman" w:hAnsi="Times New Roman" w:cs="Times New Roman"/>
          <w:i/>
          <w:sz w:val="20"/>
          <w:szCs w:val="20"/>
        </w:rPr>
        <w:t xml:space="preserve">scanner </w:t>
      </w:r>
      <w:r w:rsidR="005B3063" w:rsidRPr="008A33B0">
        <w:rPr>
          <w:rFonts w:ascii="Times New Roman" w:hAnsi="Times New Roman" w:cs="Times New Roman"/>
          <w:sz w:val="20"/>
          <w:szCs w:val="20"/>
        </w:rPr>
        <w:t xml:space="preserve">yang dapat membantu tunanetra memperoleh informasi dari bahan pustaka tercetak. </w:t>
      </w:r>
      <w:r w:rsidRPr="008A33B0">
        <w:rPr>
          <w:rFonts w:ascii="Times New Roman" w:hAnsi="Times New Roman" w:cs="Times New Roman"/>
          <w:sz w:val="20"/>
          <w:szCs w:val="20"/>
          <w:lang w:val="id-ID"/>
        </w:rPr>
        <w:t xml:space="preserve">Selain itu, </w:t>
      </w:r>
      <w:r w:rsidRPr="008A33B0">
        <w:rPr>
          <w:rFonts w:ascii="Times New Roman" w:hAnsi="Times New Roman" w:cs="Times New Roman"/>
          <w:i/>
          <w:sz w:val="20"/>
          <w:szCs w:val="20"/>
          <w:lang w:val="id-ID"/>
        </w:rPr>
        <w:t>software OpenBook</w:t>
      </w:r>
      <w:r w:rsidRPr="008A33B0">
        <w:rPr>
          <w:rFonts w:ascii="Times New Roman" w:hAnsi="Times New Roman" w:cs="Times New Roman"/>
          <w:sz w:val="20"/>
          <w:szCs w:val="20"/>
          <w:lang w:val="id-ID"/>
        </w:rPr>
        <w:t xml:space="preserve"> dapat membantu tunanetra dalam mengakses informasi dari sumber elektronik. Informasi yang telah diperoleh dapat diedit dan dikonversikan ke bentuk yang lebih mudah dipahami oleh tunanetra, seperti audio yang bisa didengarkan di mana dan kapan saja. </w:t>
      </w:r>
    </w:p>
    <w:p w:rsidR="008A33B0" w:rsidRDefault="008A6724" w:rsidP="008A33B0">
      <w:pPr>
        <w:pStyle w:val="ListParagraph"/>
        <w:spacing w:line="240" w:lineRule="auto"/>
        <w:ind w:left="0" w:firstLine="284"/>
        <w:rPr>
          <w:rFonts w:ascii="Times New Roman" w:eastAsia="Times New Roman" w:hAnsi="Times New Roman"/>
          <w:sz w:val="20"/>
          <w:szCs w:val="20"/>
        </w:rPr>
      </w:pPr>
      <w:r w:rsidRPr="008A33B0">
        <w:rPr>
          <w:rFonts w:ascii="Times New Roman" w:hAnsi="Times New Roman" w:cs="Times New Roman"/>
          <w:i/>
          <w:sz w:val="20"/>
          <w:szCs w:val="20"/>
          <w:lang w:val="id-ID"/>
        </w:rPr>
        <w:t>S</w:t>
      </w:r>
      <w:r w:rsidRPr="008A33B0">
        <w:rPr>
          <w:rFonts w:ascii="Times New Roman" w:hAnsi="Times New Roman" w:cs="Times New Roman"/>
          <w:i/>
          <w:sz w:val="20"/>
          <w:szCs w:val="20"/>
        </w:rPr>
        <w:t>oftware OpenBook</w:t>
      </w:r>
      <w:r w:rsidRPr="008A33B0">
        <w:rPr>
          <w:rFonts w:ascii="Times New Roman" w:hAnsi="Times New Roman" w:cs="Times New Roman"/>
          <w:sz w:val="20"/>
          <w:szCs w:val="20"/>
        </w:rPr>
        <w:t xml:space="preserve"> diperoleh berdasarkan </w:t>
      </w:r>
      <w:r w:rsidRPr="008A33B0">
        <w:rPr>
          <w:rFonts w:ascii="Times New Roman" w:hAnsi="Times New Roman" w:cs="Times New Roman"/>
          <w:i/>
          <w:sz w:val="20"/>
          <w:szCs w:val="20"/>
        </w:rPr>
        <w:t>training and support</w:t>
      </w:r>
      <w:r w:rsidRPr="008A33B0">
        <w:rPr>
          <w:rFonts w:ascii="Times New Roman" w:hAnsi="Times New Roman" w:cs="Times New Roman"/>
          <w:sz w:val="20"/>
          <w:szCs w:val="20"/>
        </w:rPr>
        <w:t xml:space="preserve"> karena Yayasan Komunitas Sahabat Mata tidak memiliki banyak dana untuk membeli </w:t>
      </w:r>
      <w:r w:rsidRPr="008A33B0">
        <w:rPr>
          <w:rFonts w:ascii="Times New Roman" w:hAnsi="Times New Roman" w:cs="Times New Roman"/>
          <w:i/>
          <w:sz w:val="20"/>
          <w:szCs w:val="20"/>
        </w:rPr>
        <w:t>software</w:t>
      </w:r>
      <w:r w:rsidRPr="008A33B0">
        <w:rPr>
          <w:rFonts w:ascii="Times New Roman" w:hAnsi="Times New Roman" w:cs="Times New Roman"/>
          <w:sz w:val="20"/>
          <w:szCs w:val="20"/>
        </w:rPr>
        <w:t xml:space="preserve"> tersebut. Berdasarkan lisensinya, </w:t>
      </w:r>
      <w:r w:rsidRPr="008A33B0">
        <w:rPr>
          <w:rFonts w:ascii="Times New Roman" w:hAnsi="Times New Roman" w:cs="Times New Roman"/>
          <w:i/>
          <w:sz w:val="20"/>
          <w:szCs w:val="20"/>
        </w:rPr>
        <w:t>software OpenBook</w:t>
      </w:r>
      <w:r w:rsidRPr="008A33B0">
        <w:rPr>
          <w:rFonts w:ascii="Times New Roman" w:hAnsi="Times New Roman" w:cs="Times New Roman"/>
          <w:sz w:val="20"/>
          <w:szCs w:val="20"/>
        </w:rPr>
        <w:t xml:space="preserve"> termasuk s</w:t>
      </w:r>
      <w:r w:rsidRPr="008A33B0">
        <w:rPr>
          <w:rFonts w:ascii="Times New Roman" w:eastAsia="Times New Roman" w:hAnsi="Times New Roman"/>
          <w:i/>
          <w:sz w:val="20"/>
          <w:szCs w:val="20"/>
        </w:rPr>
        <w:t xml:space="preserve">oftware proprietary </w:t>
      </w:r>
      <w:r w:rsidRPr="008A33B0">
        <w:rPr>
          <w:rFonts w:ascii="Times New Roman" w:eastAsia="Times New Roman" w:hAnsi="Times New Roman"/>
          <w:sz w:val="20"/>
          <w:szCs w:val="20"/>
        </w:rPr>
        <w:t xml:space="preserve">karena </w:t>
      </w:r>
      <w:r w:rsidRPr="008A33B0">
        <w:rPr>
          <w:rFonts w:ascii="Times New Roman" w:eastAsia="Times New Roman" w:hAnsi="Times New Roman"/>
          <w:i/>
          <w:sz w:val="20"/>
          <w:szCs w:val="20"/>
        </w:rPr>
        <w:t>software</w:t>
      </w:r>
      <w:r w:rsidRPr="008A33B0">
        <w:rPr>
          <w:rFonts w:ascii="Times New Roman" w:eastAsia="Times New Roman" w:hAnsi="Times New Roman"/>
          <w:sz w:val="20"/>
          <w:szCs w:val="20"/>
        </w:rPr>
        <w:t xml:space="preserve"> ini dipasarkan secara komersil dan jika penggunaan </w:t>
      </w:r>
      <w:r w:rsidRPr="008A33B0">
        <w:rPr>
          <w:rFonts w:ascii="Times New Roman" w:eastAsia="Times New Roman" w:hAnsi="Times New Roman"/>
          <w:i/>
          <w:sz w:val="20"/>
          <w:szCs w:val="20"/>
        </w:rPr>
        <w:t>software</w:t>
      </w:r>
      <w:r w:rsidRPr="008A33B0">
        <w:rPr>
          <w:rFonts w:ascii="Times New Roman" w:eastAsia="Times New Roman" w:hAnsi="Times New Roman"/>
          <w:sz w:val="20"/>
          <w:szCs w:val="20"/>
        </w:rPr>
        <w:t xml:space="preserve"> ini melebihi batas waktu yang telah ditentukan, maka secara otomatis </w:t>
      </w:r>
      <w:r w:rsidRPr="008A33B0">
        <w:rPr>
          <w:rFonts w:ascii="Times New Roman" w:eastAsia="Times New Roman" w:hAnsi="Times New Roman"/>
          <w:i/>
          <w:sz w:val="20"/>
          <w:szCs w:val="20"/>
        </w:rPr>
        <w:t>software</w:t>
      </w:r>
      <w:r w:rsidRPr="008A33B0">
        <w:rPr>
          <w:rFonts w:ascii="Times New Roman" w:eastAsia="Times New Roman" w:hAnsi="Times New Roman"/>
          <w:sz w:val="20"/>
          <w:szCs w:val="20"/>
        </w:rPr>
        <w:t xml:space="preserve"> tidak dapat digunakan dan harus mengirim email ke pihak perusahaan untuk meminta perpanjangan atau membeli </w:t>
      </w:r>
      <w:r w:rsidRPr="008A33B0">
        <w:rPr>
          <w:rFonts w:ascii="Times New Roman" w:eastAsia="Times New Roman" w:hAnsi="Times New Roman"/>
          <w:i/>
          <w:sz w:val="20"/>
          <w:szCs w:val="20"/>
        </w:rPr>
        <w:t>software</w:t>
      </w:r>
      <w:r w:rsidRPr="008A33B0">
        <w:rPr>
          <w:rFonts w:ascii="Times New Roman" w:eastAsia="Times New Roman" w:hAnsi="Times New Roman"/>
          <w:sz w:val="20"/>
          <w:szCs w:val="20"/>
        </w:rPr>
        <w:t xml:space="preserve"> tersebut.</w:t>
      </w:r>
    </w:p>
    <w:p w:rsidR="008A6724" w:rsidRPr="008A33B0" w:rsidRDefault="008A6724" w:rsidP="008A33B0">
      <w:pPr>
        <w:pStyle w:val="ListParagraph"/>
        <w:spacing w:line="240" w:lineRule="auto"/>
        <w:ind w:left="0" w:firstLine="284"/>
        <w:rPr>
          <w:rFonts w:ascii="Times New Roman" w:hAnsi="Times New Roman"/>
          <w:sz w:val="20"/>
          <w:szCs w:val="20"/>
        </w:rPr>
      </w:pPr>
      <w:r w:rsidRPr="008A33B0">
        <w:rPr>
          <w:rFonts w:ascii="Times New Roman" w:hAnsi="Times New Roman" w:cs="Times New Roman"/>
          <w:sz w:val="20"/>
          <w:szCs w:val="20"/>
          <w:lang w:val="id-ID"/>
        </w:rPr>
        <w:t xml:space="preserve">Penelitian ini bertujuan untuk mengetahui bagaimana </w:t>
      </w:r>
      <w:r w:rsidRPr="008A33B0">
        <w:rPr>
          <w:rFonts w:ascii="Times New Roman" w:hAnsi="Times New Roman" w:cs="Times New Roman"/>
          <w:i/>
          <w:sz w:val="20"/>
          <w:szCs w:val="20"/>
          <w:lang w:val="id-ID"/>
        </w:rPr>
        <w:t>software OpenBook</w:t>
      </w:r>
      <w:r w:rsidRPr="008A33B0">
        <w:rPr>
          <w:rFonts w:ascii="Times New Roman" w:hAnsi="Times New Roman" w:cs="Times New Roman"/>
          <w:sz w:val="20"/>
          <w:szCs w:val="20"/>
          <w:lang w:val="id-ID"/>
        </w:rPr>
        <w:t xml:space="preserve"> dapat menjadi jembatan kesenjangan informasi pada tunanetra di Yayasan Sahabat Mata Mijen yang diakibatkan oleh keterbatasan penglihatan. Penelitian ini menggunakan </w:t>
      </w:r>
      <w:r w:rsidRPr="008A33B0">
        <w:rPr>
          <w:rFonts w:ascii="Times New Roman" w:hAnsi="Times New Roman" w:cs="Times New Roman"/>
          <w:i/>
          <w:sz w:val="20"/>
          <w:szCs w:val="20"/>
        </w:rPr>
        <w:t>Comprehensive Assictive Technology</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CAT</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Model</w:t>
      </w:r>
      <w:r w:rsidRPr="008A33B0">
        <w:rPr>
          <w:rFonts w:ascii="Times New Roman" w:hAnsi="Times New Roman" w:cs="Times New Roman"/>
          <w:sz w:val="20"/>
          <w:szCs w:val="20"/>
        </w:rPr>
        <w:t xml:space="preserve"> </w:t>
      </w:r>
      <w:r w:rsidRPr="008A33B0">
        <w:rPr>
          <w:rFonts w:ascii="Times New Roman" w:hAnsi="Times New Roman" w:cs="Times New Roman"/>
          <w:sz w:val="20"/>
          <w:szCs w:val="20"/>
          <w:lang w:val="id-ID"/>
        </w:rPr>
        <w:t xml:space="preserve">yang </w:t>
      </w:r>
      <w:r w:rsidRPr="008A33B0">
        <w:rPr>
          <w:rFonts w:ascii="Times New Roman" w:hAnsi="Times New Roman" w:cs="Times New Roman"/>
          <w:sz w:val="20"/>
          <w:szCs w:val="20"/>
        </w:rPr>
        <w:t xml:space="preserve">merupakan pengkajian secara mendalam mengenai teknologi bantu yang digunakan. Teori ini </w:t>
      </w:r>
      <w:r w:rsidRPr="008A33B0">
        <w:rPr>
          <w:rFonts w:ascii="Times New Roman" w:hAnsi="Times New Roman" w:cs="Times New Roman"/>
          <w:sz w:val="20"/>
          <w:szCs w:val="20"/>
        </w:rPr>
        <w:lastRenderedPageBreak/>
        <w:t xml:space="preserve">memiliki empat komponen utama, yaitu konteks, orang, aktivitas, dan teknologi </w:t>
      </w:r>
      <w:proofErr w:type="gramStart"/>
      <w:r w:rsidRPr="008A33B0">
        <w:rPr>
          <w:rFonts w:ascii="Times New Roman" w:hAnsi="Times New Roman" w:cs="Times New Roman"/>
          <w:sz w:val="20"/>
          <w:szCs w:val="20"/>
        </w:rPr>
        <w:t>bantu</w:t>
      </w:r>
      <w:proofErr w:type="gramEnd"/>
      <w:r w:rsidRPr="008A33B0">
        <w:rPr>
          <w:rFonts w:ascii="Times New Roman" w:hAnsi="Times New Roman" w:cs="Times New Roman"/>
          <w:sz w:val="20"/>
          <w:szCs w:val="20"/>
        </w:rPr>
        <w:t>.</w:t>
      </w:r>
    </w:p>
    <w:p w:rsidR="008A6724" w:rsidRDefault="008A6724" w:rsidP="008A6724">
      <w:pPr>
        <w:pStyle w:val="ListParagraph"/>
        <w:spacing w:line="240" w:lineRule="auto"/>
        <w:ind w:left="284" w:firstLine="0"/>
        <w:jc w:val="center"/>
        <w:rPr>
          <w:rFonts w:ascii="Times New Roman" w:hAnsi="Times New Roman" w:cs="Times New Roman"/>
          <w:b/>
          <w:i/>
          <w:sz w:val="20"/>
          <w:szCs w:val="20"/>
          <w:lang w:val="id-ID"/>
        </w:rPr>
      </w:pPr>
    </w:p>
    <w:p w:rsidR="00B74E83" w:rsidRDefault="003126DE" w:rsidP="003126DE">
      <w:pPr>
        <w:pStyle w:val="ListParagraph"/>
        <w:spacing w:line="240" w:lineRule="auto"/>
        <w:ind w:left="284" w:firstLine="0"/>
        <w:rPr>
          <w:rFonts w:ascii="Times New Roman" w:hAnsi="Times New Roman" w:cs="Times New Roman"/>
          <w:sz w:val="20"/>
          <w:szCs w:val="20"/>
          <w:lang w:val="id-ID"/>
        </w:rPr>
      </w:pPr>
      <w:r w:rsidRPr="003126DE">
        <w:rPr>
          <w:rFonts w:ascii="Times New Roman" w:hAnsi="Times New Roman" w:cs="Times New Roman"/>
          <w:noProof/>
          <w:sz w:val="20"/>
          <w:szCs w:val="20"/>
          <w:lang w:val="id-ID" w:eastAsia="id-ID"/>
        </w:rPr>
        <w:drawing>
          <wp:inline distT="0" distB="0" distL="0" distR="0">
            <wp:extent cx="2789555" cy="1514954"/>
            <wp:effectExtent l="0" t="0" r="0" b="9525"/>
            <wp:docPr id="2" name="Picture 2" descr="C:\Users\OPTION\Pictures\sfalsf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PTION\Pictures\sfalsfj.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9555" cy="1514954"/>
                    </a:xfrm>
                    <a:prstGeom prst="rect">
                      <a:avLst/>
                    </a:prstGeom>
                    <a:noFill/>
                    <a:ln>
                      <a:noFill/>
                    </a:ln>
                  </pic:spPr>
                </pic:pic>
              </a:graphicData>
            </a:graphic>
          </wp:inline>
        </w:drawing>
      </w:r>
    </w:p>
    <w:p w:rsidR="008A33B0" w:rsidRDefault="00DE7BBE" w:rsidP="008A33B0">
      <w:pPr>
        <w:pStyle w:val="ListParagraph"/>
        <w:spacing w:line="240" w:lineRule="auto"/>
        <w:ind w:left="284" w:firstLine="0"/>
        <w:jc w:val="center"/>
        <w:rPr>
          <w:rFonts w:ascii="Times New Roman" w:hAnsi="Times New Roman" w:cs="Times New Roman"/>
          <w:b/>
          <w:i/>
          <w:sz w:val="20"/>
          <w:szCs w:val="20"/>
          <w:lang w:val="id-ID"/>
        </w:rPr>
      </w:pPr>
      <w:r>
        <w:rPr>
          <w:rFonts w:ascii="Times New Roman" w:hAnsi="Times New Roman" w:cs="Times New Roman"/>
          <w:b/>
          <w:sz w:val="20"/>
          <w:szCs w:val="20"/>
          <w:lang w:val="id-ID"/>
        </w:rPr>
        <w:t>Gambar 1.</w:t>
      </w:r>
      <w:r w:rsidR="008A33B0">
        <w:rPr>
          <w:rFonts w:ascii="Times New Roman" w:hAnsi="Times New Roman" w:cs="Times New Roman"/>
          <w:b/>
          <w:sz w:val="20"/>
          <w:szCs w:val="20"/>
          <w:lang w:val="id-ID"/>
        </w:rPr>
        <w:t xml:space="preserve"> </w:t>
      </w:r>
      <w:r w:rsidR="008A33B0" w:rsidRPr="00DE7BBE">
        <w:rPr>
          <w:rFonts w:ascii="Times New Roman" w:hAnsi="Times New Roman" w:cs="Times New Roman"/>
          <w:i/>
          <w:sz w:val="20"/>
          <w:szCs w:val="20"/>
          <w:lang w:val="id-ID"/>
        </w:rPr>
        <w:t>Comprehensive Assistive Technology</w:t>
      </w:r>
      <w:r w:rsidR="008A33B0" w:rsidRPr="00DE7BBE">
        <w:rPr>
          <w:rFonts w:ascii="Times New Roman" w:hAnsi="Times New Roman" w:cs="Times New Roman"/>
          <w:sz w:val="20"/>
          <w:szCs w:val="20"/>
          <w:lang w:val="id-ID"/>
        </w:rPr>
        <w:t xml:space="preserve"> (</w:t>
      </w:r>
      <w:r w:rsidR="008A33B0" w:rsidRPr="00DE7BBE">
        <w:rPr>
          <w:rFonts w:ascii="Times New Roman" w:hAnsi="Times New Roman" w:cs="Times New Roman"/>
          <w:i/>
          <w:sz w:val="20"/>
          <w:szCs w:val="20"/>
          <w:lang w:val="id-ID"/>
        </w:rPr>
        <w:t>CAT</w:t>
      </w:r>
      <w:r w:rsidR="008A33B0" w:rsidRPr="00DE7BBE">
        <w:rPr>
          <w:rFonts w:ascii="Times New Roman" w:hAnsi="Times New Roman" w:cs="Times New Roman"/>
          <w:sz w:val="20"/>
          <w:szCs w:val="20"/>
          <w:lang w:val="id-ID"/>
        </w:rPr>
        <w:t xml:space="preserve">) </w:t>
      </w:r>
      <w:r w:rsidR="008A33B0" w:rsidRPr="00DE7BBE">
        <w:rPr>
          <w:rFonts w:ascii="Times New Roman" w:hAnsi="Times New Roman" w:cs="Times New Roman"/>
          <w:i/>
          <w:sz w:val="20"/>
          <w:szCs w:val="20"/>
          <w:lang w:val="id-ID"/>
        </w:rPr>
        <w:t>Model</w:t>
      </w:r>
      <w:r w:rsidRPr="00DE7BBE">
        <w:rPr>
          <w:rFonts w:ascii="Times New Roman" w:hAnsi="Times New Roman" w:cs="Times New Roman"/>
          <w:i/>
          <w:sz w:val="20"/>
          <w:szCs w:val="20"/>
          <w:lang w:val="id-ID"/>
        </w:rPr>
        <w:t xml:space="preserve"> </w:t>
      </w:r>
      <w:r w:rsidRPr="00C419FB">
        <w:rPr>
          <w:rFonts w:ascii="Times New Roman" w:hAnsi="Times New Roman" w:cs="Times New Roman"/>
          <w:sz w:val="20"/>
          <w:szCs w:val="20"/>
          <w:lang w:val="id-ID"/>
        </w:rPr>
        <w:t>(</w:t>
      </w:r>
      <w:r w:rsidRPr="00DE7BBE">
        <w:rPr>
          <w:rFonts w:ascii="Times New Roman" w:hAnsi="Times New Roman" w:cs="Times New Roman"/>
          <w:sz w:val="20"/>
          <w:szCs w:val="20"/>
          <w:lang w:val="id-ID"/>
        </w:rPr>
        <w:t>Hersh et. al, 2008: 20-36)</w:t>
      </w:r>
    </w:p>
    <w:p w:rsidR="008A33B0" w:rsidRDefault="008A33B0" w:rsidP="003126DE">
      <w:pPr>
        <w:pStyle w:val="ListParagraph"/>
        <w:spacing w:line="240" w:lineRule="auto"/>
        <w:ind w:left="284" w:firstLine="283"/>
        <w:rPr>
          <w:rFonts w:ascii="Times New Roman" w:hAnsi="Times New Roman" w:cs="Times New Roman"/>
          <w:sz w:val="20"/>
          <w:szCs w:val="20"/>
        </w:rPr>
      </w:pPr>
    </w:p>
    <w:p w:rsidR="00284F99" w:rsidRPr="00284F99" w:rsidRDefault="00284F99" w:rsidP="00284F99">
      <w:pPr>
        <w:pStyle w:val="ListParagraph"/>
        <w:spacing w:line="240" w:lineRule="auto"/>
        <w:ind w:left="0" w:firstLine="284"/>
        <w:rPr>
          <w:rFonts w:ascii="Times New Roman" w:hAnsi="Times New Roman" w:cs="Times New Roman"/>
          <w:sz w:val="20"/>
          <w:szCs w:val="20"/>
        </w:rPr>
      </w:pPr>
      <w:r w:rsidRPr="00284F99">
        <w:rPr>
          <w:rFonts w:ascii="Times New Roman" w:hAnsi="Times New Roman" w:cs="Times New Roman"/>
          <w:sz w:val="20"/>
          <w:szCs w:val="20"/>
        </w:rPr>
        <w:t xml:space="preserve">Menurut Hersh </w:t>
      </w:r>
      <w:proofErr w:type="gramStart"/>
      <w:r w:rsidRPr="00284F99">
        <w:rPr>
          <w:rFonts w:ascii="Times New Roman" w:hAnsi="Times New Roman" w:cs="Times New Roman"/>
          <w:sz w:val="20"/>
          <w:szCs w:val="20"/>
        </w:rPr>
        <w:t>et</w:t>
      </w:r>
      <w:proofErr w:type="gramEnd"/>
      <w:r w:rsidRPr="00284F99">
        <w:rPr>
          <w:rFonts w:ascii="Times New Roman" w:hAnsi="Times New Roman" w:cs="Times New Roman"/>
          <w:sz w:val="20"/>
          <w:szCs w:val="20"/>
        </w:rPr>
        <w:t>.</w:t>
      </w:r>
      <w:r w:rsidR="00DE7BBE">
        <w:rPr>
          <w:rFonts w:ascii="Times New Roman" w:hAnsi="Times New Roman" w:cs="Times New Roman"/>
          <w:sz w:val="20"/>
          <w:szCs w:val="20"/>
          <w:lang w:val="id-ID"/>
        </w:rPr>
        <w:t xml:space="preserve"> </w:t>
      </w:r>
      <w:proofErr w:type="gramStart"/>
      <w:r w:rsidRPr="00284F99">
        <w:rPr>
          <w:rFonts w:ascii="Times New Roman" w:hAnsi="Times New Roman" w:cs="Times New Roman"/>
          <w:sz w:val="20"/>
          <w:szCs w:val="20"/>
        </w:rPr>
        <w:t>al</w:t>
      </w:r>
      <w:proofErr w:type="gramEnd"/>
      <w:r w:rsidRPr="00284F99">
        <w:rPr>
          <w:rFonts w:ascii="Times New Roman" w:hAnsi="Times New Roman" w:cs="Times New Roman"/>
          <w:sz w:val="20"/>
          <w:szCs w:val="20"/>
        </w:rPr>
        <w:t xml:space="preserve"> (2008: 22), konteks dalam </w:t>
      </w:r>
      <w:r w:rsidRPr="00284F99">
        <w:rPr>
          <w:rFonts w:ascii="Times New Roman" w:hAnsi="Times New Roman" w:cs="Times New Roman"/>
          <w:i/>
          <w:sz w:val="20"/>
          <w:szCs w:val="20"/>
        </w:rPr>
        <w:t>CAT</w:t>
      </w:r>
      <w:r w:rsidRPr="00284F99">
        <w:rPr>
          <w:rFonts w:ascii="Times New Roman" w:hAnsi="Times New Roman" w:cs="Times New Roman"/>
          <w:i/>
          <w:sz w:val="20"/>
          <w:szCs w:val="20"/>
          <w:lang w:val="id-ID"/>
        </w:rPr>
        <w:t xml:space="preserve"> Model</w:t>
      </w:r>
      <w:r w:rsidRPr="00284F99">
        <w:rPr>
          <w:rFonts w:ascii="Times New Roman" w:hAnsi="Times New Roman" w:cs="Times New Roman"/>
          <w:sz w:val="20"/>
          <w:szCs w:val="20"/>
        </w:rPr>
        <w:t xml:space="preserve">, yaitu budaya dan konteks sosial; konteks nasional; dan pengaturan lokal. Budaya, konteks sosial, konteks nasional dan pengaturan lokal tidak dikaji pada penelitian ini. Berdasarkan permasalahan yang terjadi di lingkungan tunanetra, konteks pada </w:t>
      </w:r>
      <w:r w:rsidRPr="00284F99">
        <w:rPr>
          <w:rFonts w:ascii="Times New Roman" w:hAnsi="Times New Roman" w:cs="Times New Roman"/>
          <w:i/>
          <w:sz w:val="20"/>
          <w:szCs w:val="20"/>
        </w:rPr>
        <w:t>CAT Model</w:t>
      </w:r>
      <w:r w:rsidRPr="00284F99">
        <w:rPr>
          <w:rFonts w:ascii="Times New Roman" w:hAnsi="Times New Roman" w:cs="Times New Roman"/>
          <w:sz w:val="20"/>
          <w:szCs w:val="20"/>
        </w:rPr>
        <w:t xml:space="preserve"> ini berupa keterbatasan penglihatan yang diderita oleh tunanetra, sehingga tunanetra membutuhkan teknologi </w:t>
      </w:r>
      <w:proofErr w:type="gramStart"/>
      <w:r w:rsidRPr="00284F99">
        <w:rPr>
          <w:rFonts w:ascii="Times New Roman" w:hAnsi="Times New Roman" w:cs="Times New Roman"/>
          <w:sz w:val="20"/>
          <w:szCs w:val="20"/>
        </w:rPr>
        <w:t>bantu</w:t>
      </w:r>
      <w:proofErr w:type="gramEnd"/>
      <w:r w:rsidRPr="00284F99">
        <w:rPr>
          <w:rFonts w:ascii="Times New Roman" w:hAnsi="Times New Roman" w:cs="Times New Roman"/>
          <w:sz w:val="20"/>
          <w:szCs w:val="20"/>
        </w:rPr>
        <w:t xml:space="preserve"> dalam mengakses informasi. Selain itu, aksesibilitas dan ketersediaan informasi menjadi salah satu konteks yang </w:t>
      </w:r>
      <w:proofErr w:type="gramStart"/>
      <w:r w:rsidRPr="00284F99">
        <w:rPr>
          <w:rFonts w:ascii="Times New Roman" w:hAnsi="Times New Roman" w:cs="Times New Roman"/>
          <w:sz w:val="20"/>
          <w:szCs w:val="20"/>
        </w:rPr>
        <w:t>akan</w:t>
      </w:r>
      <w:proofErr w:type="gramEnd"/>
      <w:r w:rsidRPr="00284F99">
        <w:rPr>
          <w:rFonts w:ascii="Times New Roman" w:hAnsi="Times New Roman" w:cs="Times New Roman"/>
          <w:sz w:val="20"/>
          <w:szCs w:val="20"/>
        </w:rPr>
        <w:t xml:space="preserve"> dikaji. </w:t>
      </w:r>
    </w:p>
    <w:p w:rsidR="00284F99" w:rsidRDefault="00284F99" w:rsidP="00284F99">
      <w:pPr>
        <w:pStyle w:val="ListParagraph"/>
        <w:spacing w:line="240" w:lineRule="auto"/>
        <w:ind w:left="0" w:firstLine="284"/>
        <w:rPr>
          <w:rFonts w:ascii="Times New Roman" w:hAnsi="Times New Roman" w:cs="Times New Roman"/>
          <w:sz w:val="20"/>
          <w:szCs w:val="20"/>
        </w:rPr>
      </w:pPr>
      <w:r w:rsidRPr="00284F99">
        <w:rPr>
          <w:rFonts w:ascii="Times New Roman" w:hAnsi="Times New Roman" w:cs="Times New Roman"/>
          <w:sz w:val="20"/>
          <w:szCs w:val="20"/>
        </w:rPr>
        <w:t xml:space="preserve">Keterbatasan penglihatan menyebabkan tunanetra membutuhkan orang awas untuk membantu mereka dalam melakukan aktivitas sehari-hari. Akibat dari keterbatasan penglihatan inilah seseorang membutuhkan alat yang dapat membantu dalam mengakses informasi yang tersedia di Yayasan Komunitas Sahabat Mata. Teknologi </w:t>
      </w:r>
      <w:proofErr w:type="gramStart"/>
      <w:r w:rsidRPr="00284F99">
        <w:rPr>
          <w:rFonts w:ascii="Times New Roman" w:hAnsi="Times New Roman" w:cs="Times New Roman"/>
          <w:sz w:val="20"/>
          <w:szCs w:val="20"/>
        </w:rPr>
        <w:t>bantu</w:t>
      </w:r>
      <w:proofErr w:type="gramEnd"/>
      <w:r w:rsidRPr="00284F99">
        <w:rPr>
          <w:rFonts w:ascii="Times New Roman" w:hAnsi="Times New Roman" w:cs="Times New Roman"/>
          <w:sz w:val="20"/>
          <w:szCs w:val="20"/>
        </w:rPr>
        <w:t xml:space="preserve"> yang dipakai tentunya dapat membantu dalam mengakses informasi yang tersedia.  </w:t>
      </w:r>
    </w:p>
    <w:p w:rsidR="00284F99" w:rsidRDefault="00284F99" w:rsidP="00284F99">
      <w:pPr>
        <w:pStyle w:val="ListParagraph"/>
        <w:spacing w:line="240" w:lineRule="auto"/>
        <w:ind w:left="0" w:firstLine="284"/>
        <w:rPr>
          <w:rFonts w:ascii="Times New Roman" w:hAnsi="Times New Roman" w:cs="Times New Roman"/>
          <w:sz w:val="20"/>
          <w:szCs w:val="20"/>
        </w:rPr>
      </w:pPr>
      <w:r w:rsidRPr="00284F99">
        <w:rPr>
          <w:rFonts w:ascii="Times New Roman" w:hAnsi="Times New Roman" w:cs="Times New Roman"/>
          <w:i/>
          <w:sz w:val="20"/>
          <w:szCs w:val="20"/>
        </w:rPr>
        <w:t xml:space="preserve">CAT Model </w:t>
      </w:r>
      <w:r w:rsidRPr="00284F99">
        <w:rPr>
          <w:rFonts w:ascii="Times New Roman" w:hAnsi="Times New Roman" w:cs="Times New Roman"/>
          <w:sz w:val="20"/>
          <w:szCs w:val="20"/>
        </w:rPr>
        <w:t>membagi kategori orang menjadi tiga bagian, yaitu karakteristik, aspek sosial, dan sikap. Menurut Hersh et.al (2008: 24), karakteristik dapat dinilai berdasarkan informasi pribadi, gangguan, keterampilan.</w:t>
      </w:r>
    </w:p>
    <w:p w:rsidR="00284F99" w:rsidRPr="00284F99" w:rsidRDefault="00284F99" w:rsidP="00284F99">
      <w:pPr>
        <w:pStyle w:val="ListParagraph"/>
        <w:spacing w:line="240" w:lineRule="auto"/>
        <w:ind w:left="0" w:firstLine="284"/>
        <w:rPr>
          <w:rFonts w:ascii="Times New Roman" w:hAnsi="Times New Roman" w:cs="Times New Roman"/>
          <w:sz w:val="20"/>
          <w:szCs w:val="20"/>
        </w:rPr>
      </w:pPr>
      <w:r w:rsidRPr="00284F99">
        <w:rPr>
          <w:rFonts w:ascii="Times New Roman" w:hAnsi="Times New Roman" w:cs="Times New Roman"/>
          <w:sz w:val="20"/>
          <w:szCs w:val="20"/>
        </w:rPr>
        <w:t xml:space="preserve">Informasi pribadi meliputi </w:t>
      </w:r>
      <w:proofErr w:type="gramStart"/>
      <w:r w:rsidRPr="00284F99">
        <w:rPr>
          <w:rFonts w:ascii="Times New Roman" w:hAnsi="Times New Roman" w:cs="Times New Roman"/>
          <w:sz w:val="20"/>
          <w:szCs w:val="20"/>
        </w:rPr>
        <w:t>usia</w:t>
      </w:r>
      <w:proofErr w:type="gramEnd"/>
      <w:r w:rsidRPr="00284F99">
        <w:rPr>
          <w:rFonts w:ascii="Times New Roman" w:hAnsi="Times New Roman" w:cs="Times New Roman"/>
          <w:sz w:val="20"/>
          <w:szCs w:val="20"/>
        </w:rPr>
        <w:t xml:space="preserve">, jenis kelamin, nama, dan lain sebagainya. Gangguan menyebabkan suatu kegiatan </w:t>
      </w:r>
      <w:proofErr w:type="gramStart"/>
      <w:r w:rsidRPr="00284F99">
        <w:rPr>
          <w:rFonts w:ascii="Times New Roman" w:hAnsi="Times New Roman" w:cs="Times New Roman"/>
          <w:sz w:val="20"/>
          <w:szCs w:val="20"/>
        </w:rPr>
        <w:t>akan</w:t>
      </w:r>
      <w:proofErr w:type="gramEnd"/>
      <w:r w:rsidRPr="00284F99">
        <w:rPr>
          <w:rFonts w:ascii="Times New Roman" w:hAnsi="Times New Roman" w:cs="Times New Roman"/>
          <w:sz w:val="20"/>
          <w:szCs w:val="20"/>
        </w:rPr>
        <w:t xml:space="preserve"> terganggu, seperti gangguan mental, fisik, dan lain sebagainya. Tunanetra yang mengalami gangguan pada pengli</w:t>
      </w:r>
      <w:r w:rsidR="00C419FB">
        <w:rPr>
          <w:rFonts w:ascii="Times New Roman" w:hAnsi="Times New Roman" w:cs="Times New Roman"/>
          <w:sz w:val="20"/>
          <w:szCs w:val="20"/>
        </w:rPr>
        <w:t>hatannya yang menyebabkan sulitn</w:t>
      </w:r>
      <w:r w:rsidRPr="00284F99">
        <w:rPr>
          <w:rFonts w:ascii="Times New Roman" w:hAnsi="Times New Roman" w:cs="Times New Roman"/>
          <w:sz w:val="20"/>
          <w:szCs w:val="20"/>
        </w:rPr>
        <w:t xml:space="preserve">ya mengakses informasi, sehingga tunanetra membutuhkan alat </w:t>
      </w:r>
      <w:proofErr w:type="gramStart"/>
      <w:r w:rsidRPr="00284F99">
        <w:rPr>
          <w:rFonts w:ascii="Times New Roman" w:hAnsi="Times New Roman" w:cs="Times New Roman"/>
          <w:sz w:val="20"/>
          <w:szCs w:val="20"/>
        </w:rPr>
        <w:t>bantu</w:t>
      </w:r>
      <w:proofErr w:type="gramEnd"/>
      <w:r w:rsidRPr="00284F99">
        <w:rPr>
          <w:rFonts w:ascii="Times New Roman" w:hAnsi="Times New Roman" w:cs="Times New Roman"/>
          <w:sz w:val="20"/>
          <w:szCs w:val="20"/>
        </w:rPr>
        <w:t xml:space="preserve">. Selain itu, aspek yang </w:t>
      </w:r>
      <w:proofErr w:type="gramStart"/>
      <w:r w:rsidRPr="00284F99">
        <w:rPr>
          <w:rFonts w:ascii="Times New Roman" w:hAnsi="Times New Roman" w:cs="Times New Roman"/>
          <w:sz w:val="20"/>
          <w:szCs w:val="20"/>
        </w:rPr>
        <w:t>akan</w:t>
      </w:r>
      <w:proofErr w:type="gramEnd"/>
      <w:r w:rsidRPr="00284F99">
        <w:rPr>
          <w:rFonts w:ascii="Times New Roman" w:hAnsi="Times New Roman" w:cs="Times New Roman"/>
          <w:sz w:val="20"/>
          <w:szCs w:val="20"/>
        </w:rPr>
        <w:t xml:space="preserve"> dikaji meliputi kemampuan dan pengalaman seseorang dalam mengoperasikan teknologi bantu, dalam hal ini adalah </w:t>
      </w:r>
      <w:r w:rsidRPr="00284F99">
        <w:rPr>
          <w:rFonts w:ascii="Times New Roman" w:hAnsi="Times New Roman" w:cs="Times New Roman"/>
          <w:i/>
          <w:sz w:val="20"/>
          <w:szCs w:val="20"/>
        </w:rPr>
        <w:t>software OpenBook</w:t>
      </w:r>
      <w:r w:rsidRPr="00284F99">
        <w:rPr>
          <w:rFonts w:ascii="Times New Roman" w:hAnsi="Times New Roman" w:cs="Times New Roman"/>
          <w:sz w:val="20"/>
          <w:szCs w:val="20"/>
        </w:rPr>
        <w:t xml:space="preserve">. </w:t>
      </w:r>
    </w:p>
    <w:p w:rsidR="003126DE" w:rsidRPr="008A33B0" w:rsidRDefault="003126DE" w:rsidP="008A33B0">
      <w:pPr>
        <w:pStyle w:val="ListParagraph"/>
        <w:spacing w:line="240" w:lineRule="auto"/>
        <w:ind w:left="0" w:firstLine="283"/>
        <w:rPr>
          <w:rFonts w:ascii="Times New Roman" w:hAnsi="Times New Roman" w:cs="Times New Roman"/>
          <w:sz w:val="20"/>
          <w:szCs w:val="20"/>
          <w:lang w:val="id-ID"/>
        </w:rPr>
      </w:pPr>
      <w:r w:rsidRPr="008A33B0">
        <w:rPr>
          <w:rFonts w:ascii="Times New Roman" w:hAnsi="Times New Roman" w:cs="Times New Roman"/>
          <w:sz w:val="20"/>
          <w:szCs w:val="20"/>
        </w:rPr>
        <w:t xml:space="preserve">Selain dari karakteristik, atribut orang memiliki aspek tersendiri yang perlu dikaji. Hersh et. </w:t>
      </w:r>
      <w:r w:rsidR="00DE7BBE">
        <w:rPr>
          <w:rFonts w:ascii="Times New Roman" w:hAnsi="Times New Roman" w:cs="Times New Roman"/>
          <w:sz w:val="20"/>
          <w:szCs w:val="20"/>
          <w:lang w:val="id-ID"/>
        </w:rPr>
        <w:t>a</w:t>
      </w:r>
      <w:r w:rsidRPr="008A33B0">
        <w:rPr>
          <w:rFonts w:ascii="Times New Roman" w:hAnsi="Times New Roman" w:cs="Times New Roman"/>
          <w:sz w:val="20"/>
          <w:szCs w:val="20"/>
        </w:rPr>
        <w:t>l (2008: 25),</w:t>
      </w:r>
      <w:r w:rsidRPr="008A33B0">
        <w:rPr>
          <w:rFonts w:ascii="Times New Roman" w:hAnsi="Times New Roman" w:cs="Times New Roman"/>
          <w:i/>
          <w:sz w:val="20"/>
          <w:szCs w:val="20"/>
        </w:rPr>
        <w:t xml:space="preserve"> “Person attribute – social aspect At third level, </w:t>
      </w:r>
      <w:r w:rsidRPr="008A33B0">
        <w:rPr>
          <w:rFonts w:ascii="Times New Roman" w:hAnsi="Times New Roman" w:cs="Times New Roman"/>
          <w:i/>
          <w:sz w:val="20"/>
          <w:szCs w:val="20"/>
        </w:rPr>
        <w:lastRenderedPageBreak/>
        <w:t>social aspects variable can be devided further into following two variabels</w:t>
      </w:r>
    </w:p>
    <w:p w:rsidR="003126DE" w:rsidRPr="003126DE" w:rsidRDefault="003126DE" w:rsidP="008A33B0">
      <w:pPr>
        <w:pStyle w:val="ListParagraph"/>
        <w:numPr>
          <w:ilvl w:val="0"/>
          <w:numId w:val="8"/>
        </w:numPr>
        <w:spacing w:line="240" w:lineRule="auto"/>
        <w:ind w:left="284" w:hanging="283"/>
        <w:rPr>
          <w:rFonts w:ascii="Times New Roman" w:hAnsi="Times New Roman" w:cs="Times New Roman"/>
          <w:sz w:val="20"/>
          <w:szCs w:val="20"/>
        </w:rPr>
      </w:pPr>
      <w:r w:rsidRPr="003126DE">
        <w:rPr>
          <w:rFonts w:ascii="Times New Roman" w:hAnsi="Times New Roman" w:cs="Times New Roman"/>
          <w:i/>
          <w:sz w:val="20"/>
          <w:szCs w:val="20"/>
        </w:rPr>
        <w:t>Community support,</w:t>
      </w:r>
    </w:p>
    <w:p w:rsidR="003126DE" w:rsidRPr="003126DE" w:rsidRDefault="003126DE" w:rsidP="008A33B0">
      <w:pPr>
        <w:pStyle w:val="ListParagraph"/>
        <w:numPr>
          <w:ilvl w:val="0"/>
          <w:numId w:val="8"/>
        </w:numPr>
        <w:spacing w:line="240" w:lineRule="auto"/>
        <w:ind w:left="284" w:hanging="283"/>
        <w:rPr>
          <w:rFonts w:ascii="Times New Roman" w:hAnsi="Times New Roman" w:cs="Times New Roman"/>
          <w:sz w:val="20"/>
          <w:szCs w:val="20"/>
        </w:rPr>
      </w:pPr>
      <w:r w:rsidRPr="003126DE">
        <w:rPr>
          <w:rFonts w:ascii="Times New Roman" w:hAnsi="Times New Roman" w:cs="Times New Roman"/>
          <w:i/>
          <w:sz w:val="20"/>
          <w:szCs w:val="20"/>
        </w:rPr>
        <w:t>Education and empoyment.”</w:t>
      </w:r>
    </w:p>
    <w:p w:rsidR="008A33B0" w:rsidRDefault="003126DE" w:rsidP="008A33B0">
      <w:pPr>
        <w:spacing w:line="240" w:lineRule="auto"/>
        <w:ind w:firstLine="284"/>
        <w:jc w:val="both"/>
        <w:rPr>
          <w:rFonts w:ascii="Times New Roman" w:hAnsi="Times New Roman" w:cs="Times New Roman"/>
          <w:sz w:val="20"/>
          <w:szCs w:val="20"/>
        </w:rPr>
      </w:pPr>
      <w:r w:rsidRPr="003126DE">
        <w:rPr>
          <w:rFonts w:ascii="Times New Roman" w:hAnsi="Times New Roman" w:cs="Times New Roman"/>
          <w:sz w:val="20"/>
          <w:szCs w:val="20"/>
        </w:rPr>
        <w:t xml:space="preserve">Berdasarkan dari </w:t>
      </w:r>
      <w:r w:rsidRPr="003126DE">
        <w:rPr>
          <w:rFonts w:ascii="Times New Roman" w:hAnsi="Times New Roman" w:cs="Times New Roman"/>
          <w:i/>
          <w:sz w:val="20"/>
          <w:szCs w:val="20"/>
        </w:rPr>
        <w:t>CAT</w:t>
      </w:r>
      <w:r w:rsidR="008A33B0">
        <w:rPr>
          <w:rFonts w:ascii="Times New Roman" w:hAnsi="Times New Roman" w:cs="Times New Roman"/>
          <w:i/>
          <w:sz w:val="20"/>
          <w:szCs w:val="20"/>
        </w:rPr>
        <w:t xml:space="preserve"> Model</w:t>
      </w:r>
      <w:r w:rsidRPr="003126DE">
        <w:rPr>
          <w:rFonts w:ascii="Times New Roman" w:hAnsi="Times New Roman" w:cs="Times New Roman"/>
          <w:sz w:val="20"/>
          <w:szCs w:val="20"/>
        </w:rPr>
        <w:t xml:space="preserve">, indikator dari aspek sosial, yaitu dukungan dari masyarakat dan latar belakang pendidikan. Dukungan dari masyarakat, kerabat dan teman. Latar belakang pendidikan dan pekerjaan termasuk pada tingkat pendidikan tunanetra. </w:t>
      </w:r>
    </w:p>
    <w:p w:rsidR="008A33B0" w:rsidRDefault="003126DE" w:rsidP="008A33B0">
      <w:pPr>
        <w:spacing w:line="240" w:lineRule="auto"/>
        <w:ind w:firstLine="284"/>
        <w:jc w:val="both"/>
        <w:rPr>
          <w:rFonts w:ascii="Times New Roman" w:hAnsi="Times New Roman" w:cs="Times New Roman"/>
          <w:sz w:val="20"/>
          <w:szCs w:val="20"/>
        </w:rPr>
      </w:pPr>
      <w:r w:rsidRPr="003126DE">
        <w:rPr>
          <w:rFonts w:ascii="Times New Roman" w:hAnsi="Times New Roman" w:cs="Times New Roman"/>
          <w:sz w:val="20"/>
          <w:szCs w:val="20"/>
        </w:rPr>
        <w:t>Indikator orang juga dinilai dari</w:t>
      </w:r>
      <w:r w:rsidR="00DE7BBE">
        <w:rPr>
          <w:rFonts w:ascii="Times New Roman" w:hAnsi="Times New Roman" w:cs="Times New Roman"/>
          <w:sz w:val="20"/>
          <w:szCs w:val="20"/>
        </w:rPr>
        <w:t xml:space="preserve"> sikap. Menurut Hersh et. a</w:t>
      </w:r>
      <w:r w:rsidRPr="003126DE">
        <w:rPr>
          <w:rFonts w:ascii="Times New Roman" w:hAnsi="Times New Roman" w:cs="Times New Roman"/>
          <w:sz w:val="20"/>
          <w:szCs w:val="20"/>
        </w:rPr>
        <w:t>l (2008: 25), “</w:t>
      </w:r>
      <w:r w:rsidRPr="003126DE">
        <w:rPr>
          <w:rFonts w:ascii="Times New Roman" w:hAnsi="Times New Roman" w:cs="Times New Roman"/>
          <w:i/>
          <w:sz w:val="20"/>
          <w:szCs w:val="20"/>
        </w:rPr>
        <w:t>Person attribute – attitudes At the third level the attitudes variable can be categories as follows, (1) attitudes to assistive technology, (2) general attitudes</w:t>
      </w:r>
      <w:r w:rsidRPr="003126DE">
        <w:rPr>
          <w:rFonts w:ascii="Times New Roman" w:hAnsi="Times New Roman" w:cs="Times New Roman"/>
          <w:sz w:val="20"/>
          <w:szCs w:val="20"/>
        </w:rPr>
        <w:t>.” Sikap pengguna dalam menggunakan teknologi bantu, apakah mereka lebih memilih teknologi bantu dalam membantu mengakses informasi. Sikap secara umum dapat dilihat dari motivasi dalam mengakses informasi</w:t>
      </w:r>
      <w:r>
        <w:rPr>
          <w:rFonts w:ascii="Times New Roman" w:hAnsi="Times New Roman" w:cs="Times New Roman"/>
          <w:sz w:val="24"/>
          <w:szCs w:val="24"/>
        </w:rPr>
        <w:t>.</w:t>
      </w:r>
    </w:p>
    <w:p w:rsidR="003126DE" w:rsidRPr="008A33B0" w:rsidRDefault="003126DE" w:rsidP="008A33B0">
      <w:pPr>
        <w:spacing w:line="240" w:lineRule="auto"/>
        <w:ind w:firstLine="284"/>
        <w:jc w:val="both"/>
        <w:rPr>
          <w:rFonts w:ascii="Times New Roman" w:hAnsi="Times New Roman" w:cs="Times New Roman"/>
          <w:sz w:val="20"/>
          <w:szCs w:val="20"/>
        </w:rPr>
      </w:pPr>
      <w:r w:rsidRPr="003126DE">
        <w:rPr>
          <w:rFonts w:ascii="Times New Roman" w:hAnsi="Times New Roman" w:cs="Times New Roman"/>
          <w:sz w:val="20"/>
          <w:szCs w:val="20"/>
        </w:rPr>
        <w:t xml:space="preserve">Aktivitas atau kegiatan dalam teori ini berkaitan dengan perlunya </w:t>
      </w:r>
      <w:r w:rsidR="008A33B0">
        <w:rPr>
          <w:rFonts w:ascii="Times New Roman" w:hAnsi="Times New Roman" w:cs="Times New Roman"/>
          <w:sz w:val="20"/>
          <w:szCs w:val="20"/>
        </w:rPr>
        <w:t xml:space="preserve">teknologi bantu dalam mengurangi </w:t>
      </w:r>
      <w:r w:rsidRPr="003126DE">
        <w:rPr>
          <w:rFonts w:ascii="Times New Roman" w:hAnsi="Times New Roman" w:cs="Times New Roman"/>
          <w:sz w:val="20"/>
          <w:szCs w:val="20"/>
        </w:rPr>
        <w:t>hambatan aksesibilitas terhadap informasi. Menurut Hersh et. al (2008: 26), “</w:t>
      </w:r>
      <w:r w:rsidRPr="003126DE">
        <w:rPr>
          <w:rFonts w:ascii="Times New Roman" w:hAnsi="Times New Roman" w:cs="Times New Roman"/>
          <w:i/>
          <w:sz w:val="20"/>
          <w:szCs w:val="20"/>
        </w:rPr>
        <w:t>The description of human activities for the purposes of discussing the need for assistive technology to remove accessibility barriers is a complicated issue</w:t>
      </w:r>
      <w:r w:rsidRPr="003126DE">
        <w:rPr>
          <w:rFonts w:ascii="Times New Roman" w:hAnsi="Times New Roman" w:cs="Times New Roman"/>
          <w:sz w:val="20"/>
          <w:szCs w:val="20"/>
        </w:rPr>
        <w:t xml:space="preserve">.” </w:t>
      </w:r>
      <w:r w:rsidR="008A33B0">
        <w:rPr>
          <w:rFonts w:ascii="Times New Roman" w:hAnsi="Times New Roman" w:cs="Times New Roman"/>
          <w:sz w:val="20"/>
          <w:szCs w:val="20"/>
        </w:rPr>
        <w:t>Model</w:t>
      </w:r>
      <w:r w:rsidRPr="003126DE">
        <w:rPr>
          <w:rFonts w:ascii="Times New Roman" w:hAnsi="Times New Roman" w:cs="Times New Roman"/>
          <w:sz w:val="20"/>
          <w:szCs w:val="20"/>
        </w:rPr>
        <w:t xml:space="preserve"> ini membagi aktivitas menjadi enam kategori dan membaginya dalam dua kelompok utama (Hersh</w:t>
      </w:r>
      <w:r w:rsidR="00DE7BBE">
        <w:rPr>
          <w:rFonts w:ascii="Times New Roman" w:hAnsi="Times New Roman" w:cs="Times New Roman"/>
          <w:sz w:val="20"/>
          <w:szCs w:val="20"/>
        </w:rPr>
        <w:t xml:space="preserve"> et. al</w:t>
      </w:r>
      <w:r w:rsidRPr="003126DE">
        <w:rPr>
          <w:rFonts w:ascii="Times New Roman" w:hAnsi="Times New Roman" w:cs="Times New Roman"/>
          <w:sz w:val="20"/>
          <w:szCs w:val="20"/>
        </w:rPr>
        <w:t>, 2008: 28), yaitu:</w:t>
      </w:r>
    </w:p>
    <w:p w:rsidR="008A33B0" w:rsidRDefault="003126DE" w:rsidP="008A33B0">
      <w:pPr>
        <w:pStyle w:val="ListParagraph"/>
        <w:numPr>
          <w:ilvl w:val="0"/>
          <w:numId w:val="9"/>
        </w:numPr>
        <w:spacing w:after="120" w:line="240" w:lineRule="auto"/>
        <w:ind w:left="284" w:hanging="284"/>
        <w:rPr>
          <w:rFonts w:ascii="Times New Roman" w:hAnsi="Times New Roman" w:cs="Times New Roman"/>
          <w:sz w:val="20"/>
          <w:szCs w:val="20"/>
        </w:rPr>
      </w:pPr>
      <w:r w:rsidRPr="003126DE">
        <w:rPr>
          <w:rFonts w:ascii="Times New Roman" w:hAnsi="Times New Roman" w:cs="Times New Roman"/>
          <w:sz w:val="20"/>
          <w:szCs w:val="20"/>
        </w:rPr>
        <w:t>Kegiatan fundamental, meliputi mobilitas, komunikasi dan akses informasi.</w:t>
      </w:r>
    </w:p>
    <w:p w:rsidR="003126DE" w:rsidRPr="008A33B0" w:rsidRDefault="003126DE" w:rsidP="008A33B0">
      <w:pPr>
        <w:pStyle w:val="ListParagraph"/>
        <w:numPr>
          <w:ilvl w:val="0"/>
          <w:numId w:val="9"/>
        </w:numPr>
        <w:spacing w:after="120" w:line="240" w:lineRule="auto"/>
        <w:ind w:left="284" w:hanging="284"/>
        <w:rPr>
          <w:rFonts w:ascii="Times New Roman" w:hAnsi="Times New Roman" w:cs="Times New Roman"/>
          <w:sz w:val="20"/>
          <w:szCs w:val="20"/>
        </w:rPr>
      </w:pPr>
      <w:r w:rsidRPr="008A33B0">
        <w:rPr>
          <w:rFonts w:ascii="Times New Roman" w:hAnsi="Times New Roman" w:cs="Times New Roman"/>
          <w:sz w:val="20"/>
          <w:szCs w:val="20"/>
        </w:rPr>
        <w:t>Kegiatan kontekstual, meliputi kehidupan sehari-hari, pendidikan dan pekerjaan, serta rekreasi.</w:t>
      </w:r>
    </w:p>
    <w:p w:rsidR="003126DE" w:rsidRDefault="003126DE" w:rsidP="003126DE">
      <w:pPr>
        <w:pStyle w:val="ListParagraph"/>
        <w:spacing w:after="120" w:line="240" w:lineRule="auto"/>
        <w:ind w:left="567" w:firstLine="0"/>
        <w:rPr>
          <w:rFonts w:ascii="Times New Roman" w:hAnsi="Times New Roman" w:cs="Times New Roman"/>
          <w:sz w:val="20"/>
          <w:szCs w:val="20"/>
        </w:rPr>
      </w:pPr>
    </w:p>
    <w:p w:rsidR="008A33B0" w:rsidRDefault="003126DE" w:rsidP="008A33B0">
      <w:pPr>
        <w:pStyle w:val="ListParagraph"/>
        <w:spacing w:after="120" w:line="240" w:lineRule="auto"/>
        <w:ind w:left="0" w:firstLine="283"/>
        <w:rPr>
          <w:rFonts w:ascii="Times New Roman" w:hAnsi="Times New Roman" w:cs="Times New Roman"/>
          <w:sz w:val="20"/>
          <w:szCs w:val="20"/>
        </w:rPr>
      </w:pPr>
      <w:r w:rsidRPr="003126DE">
        <w:rPr>
          <w:rFonts w:ascii="Times New Roman" w:hAnsi="Times New Roman" w:cs="Times New Roman"/>
          <w:sz w:val="20"/>
          <w:szCs w:val="20"/>
        </w:rPr>
        <w:t xml:space="preserve">Kegiatan fundamental terdiri dari mobilitas; komunikasi dan akses informasi. Mobilitas dalam hal ini, yaitu mobilitas ke sumber informasi. Komunikasi dan akses informasi, indikator yang perlu dikaji adalah komunikasi interpesonal dan akses informasi ke sumber tercetak dan elektronik. Menurut Hersh </w:t>
      </w:r>
      <w:proofErr w:type="gramStart"/>
      <w:r w:rsidR="00DE7BBE">
        <w:rPr>
          <w:rFonts w:ascii="Times New Roman" w:hAnsi="Times New Roman" w:cs="Times New Roman"/>
          <w:sz w:val="20"/>
          <w:szCs w:val="20"/>
          <w:lang w:val="id-ID"/>
        </w:rPr>
        <w:t>et</w:t>
      </w:r>
      <w:proofErr w:type="gramEnd"/>
      <w:r w:rsidR="00DE7BBE">
        <w:rPr>
          <w:rFonts w:ascii="Times New Roman" w:hAnsi="Times New Roman" w:cs="Times New Roman"/>
          <w:sz w:val="20"/>
          <w:szCs w:val="20"/>
          <w:lang w:val="id-ID"/>
        </w:rPr>
        <w:t xml:space="preserve">. al </w:t>
      </w:r>
      <w:r w:rsidRPr="003126DE">
        <w:rPr>
          <w:rFonts w:ascii="Times New Roman" w:hAnsi="Times New Roman" w:cs="Times New Roman"/>
          <w:sz w:val="20"/>
          <w:szCs w:val="20"/>
        </w:rPr>
        <w:t>(2008: 32), “</w:t>
      </w:r>
      <w:r w:rsidRPr="003126DE">
        <w:rPr>
          <w:rFonts w:ascii="Times New Roman" w:hAnsi="Times New Roman" w:cs="Times New Roman"/>
          <w:i/>
          <w:sz w:val="20"/>
          <w:szCs w:val="20"/>
        </w:rPr>
        <w:t>Interpersonal face-to-face communication involves one-to-one, small group and large group (for instance seminars, lectures, meetings and religious services) communication</w:t>
      </w:r>
      <w:r w:rsidRPr="003126DE">
        <w:rPr>
          <w:rFonts w:ascii="Times New Roman" w:hAnsi="Times New Roman" w:cs="Times New Roman"/>
          <w:sz w:val="20"/>
          <w:szCs w:val="20"/>
        </w:rPr>
        <w:t xml:space="preserve">.” Komunikasi interpersonal merupakan komunikasi antar muka, grup kecil dan grup besar (seperti seminar, kuliah, rapat, dan kegiatan keagamaan). </w:t>
      </w:r>
    </w:p>
    <w:p w:rsidR="008A33B0" w:rsidRDefault="003126DE" w:rsidP="008A33B0">
      <w:pPr>
        <w:pStyle w:val="ListParagraph"/>
        <w:spacing w:after="120" w:line="240" w:lineRule="auto"/>
        <w:ind w:left="0" w:firstLine="283"/>
        <w:rPr>
          <w:rFonts w:ascii="Times New Roman" w:hAnsi="Times New Roman" w:cs="Times New Roman"/>
          <w:sz w:val="20"/>
          <w:szCs w:val="20"/>
        </w:rPr>
      </w:pPr>
      <w:r w:rsidRPr="003126DE">
        <w:rPr>
          <w:rFonts w:ascii="Times New Roman" w:hAnsi="Times New Roman" w:cs="Times New Roman"/>
          <w:sz w:val="20"/>
          <w:szCs w:val="20"/>
        </w:rPr>
        <w:t xml:space="preserve">Kegiatan kontekstual meliputi kegiatan sehari-hari, pendidikan dan pekerjaan, serta rekreasi. Indikator dari kegiatan sehari-hari, yaitu tujuan pengaksesan informasi dalam memenuhi kebutuhan informasinya (pendidikan, pekerjaan, atau sarana rekreasi). </w:t>
      </w:r>
    </w:p>
    <w:p w:rsidR="008A33B0" w:rsidRDefault="003126DE" w:rsidP="008A33B0">
      <w:pPr>
        <w:pStyle w:val="ListParagraph"/>
        <w:spacing w:after="120" w:line="240" w:lineRule="auto"/>
        <w:ind w:left="0" w:firstLine="283"/>
        <w:rPr>
          <w:rFonts w:ascii="Times New Roman" w:hAnsi="Times New Roman" w:cs="Times New Roman"/>
          <w:sz w:val="20"/>
          <w:szCs w:val="20"/>
        </w:rPr>
      </w:pPr>
      <w:r w:rsidRPr="00B24B34">
        <w:rPr>
          <w:rFonts w:ascii="Times New Roman" w:hAnsi="Times New Roman" w:cs="Times New Roman"/>
          <w:sz w:val="20"/>
          <w:szCs w:val="20"/>
        </w:rPr>
        <w:lastRenderedPageBreak/>
        <w:t xml:space="preserve">Teknologi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merupakan suatu alat yang dapat membantu dalam mempercepat akses informasi ke berbagai sumber. Menurut Hersh </w:t>
      </w:r>
      <w:proofErr w:type="gramStart"/>
      <w:r w:rsidR="00DE7BBE">
        <w:rPr>
          <w:rFonts w:ascii="Times New Roman" w:hAnsi="Times New Roman" w:cs="Times New Roman"/>
          <w:sz w:val="20"/>
          <w:szCs w:val="20"/>
          <w:lang w:val="id-ID"/>
        </w:rPr>
        <w:t>et</w:t>
      </w:r>
      <w:proofErr w:type="gramEnd"/>
      <w:r w:rsidR="00DE7BBE">
        <w:rPr>
          <w:rFonts w:ascii="Times New Roman" w:hAnsi="Times New Roman" w:cs="Times New Roman"/>
          <w:sz w:val="20"/>
          <w:szCs w:val="20"/>
          <w:lang w:val="id-ID"/>
        </w:rPr>
        <w:t xml:space="preserve">. al </w:t>
      </w:r>
      <w:r w:rsidRPr="00B24B34">
        <w:rPr>
          <w:rFonts w:ascii="Times New Roman" w:hAnsi="Times New Roman" w:cs="Times New Roman"/>
          <w:sz w:val="20"/>
          <w:szCs w:val="20"/>
        </w:rPr>
        <w:t>(2008: 34), “</w:t>
      </w:r>
      <w:r w:rsidRPr="00B24B34">
        <w:rPr>
          <w:rFonts w:ascii="Times New Roman" w:hAnsi="Times New Roman" w:cs="Times New Roman"/>
          <w:i/>
          <w:sz w:val="20"/>
          <w:szCs w:val="20"/>
        </w:rPr>
        <w:t>Assistive technology to enable them to carry out many of their desired activities</w:t>
      </w:r>
      <w:r w:rsidRPr="00B24B34">
        <w:rPr>
          <w:rFonts w:ascii="Times New Roman" w:hAnsi="Times New Roman" w:cs="Times New Roman"/>
          <w:sz w:val="20"/>
          <w:szCs w:val="20"/>
        </w:rPr>
        <w:t xml:space="preserve">.” Seseorang membutuhkan teknologi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untuk melaksa</w:t>
      </w:r>
      <w:r w:rsidR="008A33B0">
        <w:rPr>
          <w:rFonts w:ascii="Times New Roman" w:hAnsi="Times New Roman" w:cs="Times New Roman"/>
          <w:sz w:val="20"/>
          <w:szCs w:val="20"/>
        </w:rPr>
        <w:t>nakan kegiatan yang diinginkan.</w:t>
      </w:r>
    </w:p>
    <w:p w:rsidR="008A33B0" w:rsidRDefault="003126DE" w:rsidP="008A33B0">
      <w:pPr>
        <w:pStyle w:val="ListParagraph"/>
        <w:spacing w:after="120" w:line="240" w:lineRule="auto"/>
        <w:ind w:left="0" w:firstLine="283"/>
        <w:rPr>
          <w:rFonts w:ascii="Times New Roman" w:hAnsi="Times New Roman" w:cs="Times New Roman"/>
          <w:sz w:val="20"/>
          <w:szCs w:val="20"/>
        </w:rPr>
      </w:pPr>
      <w:r w:rsidRPr="00B24B34">
        <w:rPr>
          <w:rFonts w:ascii="Times New Roman" w:hAnsi="Times New Roman" w:cs="Times New Roman"/>
          <w:sz w:val="20"/>
          <w:szCs w:val="20"/>
        </w:rPr>
        <w:t xml:space="preserve">Atribut dari teknologi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menurut Hersh</w:t>
      </w:r>
      <w:r w:rsidR="00DE7BBE">
        <w:rPr>
          <w:rFonts w:ascii="Times New Roman" w:hAnsi="Times New Roman" w:cs="Times New Roman"/>
          <w:sz w:val="20"/>
          <w:szCs w:val="20"/>
          <w:lang w:val="id-ID"/>
        </w:rPr>
        <w:t xml:space="preserve"> et. al</w:t>
      </w:r>
      <w:r w:rsidRPr="00B24B34">
        <w:rPr>
          <w:rFonts w:ascii="Times New Roman" w:hAnsi="Times New Roman" w:cs="Times New Roman"/>
          <w:sz w:val="20"/>
          <w:szCs w:val="20"/>
        </w:rPr>
        <w:t xml:space="preserve"> (2008: 36), yaitu kemudahan akses, tujuan penggunaan, pelatihan lanjutan, dan dokumentasi. Kemudahan akses teknologi bantu tentunya sangat membantu bagi tunanetra dalam mengakses informasi. Menurut Hersh</w:t>
      </w:r>
      <w:r w:rsidR="00DE7BBE">
        <w:rPr>
          <w:rFonts w:ascii="Times New Roman" w:hAnsi="Times New Roman" w:cs="Times New Roman"/>
          <w:sz w:val="20"/>
          <w:szCs w:val="20"/>
          <w:lang w:val="id-ID"/>
        </w:rPr>
        <w:t xml:space="preserve"> </w:t>
      </w:r>
      <w:proofErr w:type="gramStart"/>
      <w:r w:rsidR="00DE7BBE">
        <w:rPr>
          <w:rFonts w:ascii="Times New Roman" w:hAnsi="Times New Roman" w:cs="Times New Roman"/>
          <w:sz w:val="20"/>
          <w:szCs w:val="20"/>
          <w:lang w:val="id-ID"/>
        </w:rPr>
        <w:t>et</w:t>
      </w:r>
      <w:proofErr w:type="gramEnd"/>
      <w:r w:rsidR="00DE7BBE">
        <w:rPr>
          <w:rFonts w:ascii="Times New Roman" w:hAnsi="Times New Roman" w:cs="Times New Roman"/>
          <w:sz w:val="20"/>
          <w:szCs w:val="20"/>
          <w:lang w:val="id-ID"/>
        </w:rPr>
        <w:t>. al</w:t>
      </w:r>
      <w:r w:rsidRPr="00B24B34">
        <w:rPr>
          <w:rFonts w:ascii="Times New Roman" w:hAnsi="Times New Roman" w:cs="Times New Roman"/>
          <w:sz w:val="20"/>
          <w:szCs w:val="20"/>
        </w:rPr>
        <w:t xml:space="preserve"> (2008: 36), “</w:t>
      </w:r>
      <w:r w:rsidRPr="00B24B34">
        <w:rPr>
          <w:rFonts w:ascii="Times New Roman" w:hAnsi="Times New Roman" w:cs="Times New Roman"/>
          <w:i/>
          <w:sz w:val="20"/>
          <w:szCs w:val="20"/>
        </w:rPr>
        <w:t>Ease and attractiveness of use includes a range of factors, such as whether the assistive technology is designed to be ‘user friendly’ and intuitive to use</w:t>
      </w:r>
      <w:r w:rsidRPr="00B24B34">
        <w:rPr>
          <w:rFonts w:ascii="Times New Roman" w:hAnsi="Times New Roman" w:cs="Times New Roman"/>
          <w:sz w:val="20"/>
          <w:szCs w:val="20"/>
        </w:rPr>
        <w:t xml:space="preserve">.” Kemudahan dan daya tarik dalam penggunaan teknologi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dirancang untuk menjadi “</w:t>
      </w:r>
      <w:r w:rsidRPr="00B24B34">
        <w:rPr>
          <w:rFonts w:ascii="Times New Roman" w:hAnsi="Times New Roman" w:cs="Times New Roman"/>
          <w:i/>
          <w:sz w:val="20"/>
          <w:szCs w:val="20"/>
        </w:rPr>
        <w:t>user friendly</w:t>
      </w:r>
      <w:r w:rsidRPr="00B24B34">
        <w:rPr>
          <w:rFonts w:ascii="Times New Roman" w:hAnsi="Times New Roman" w:cs="Times New Roman"/>
          <w:sz w:val="20"/>
          <w:szCs w:val="20"/>
        </w:rPr>
        <w:t xml:space="preserve">” saat digunakan. </w:t>
      </w:r>
    </w:p>
    <w:p w:rsidR="008A33B0" w:rsidRDefault="003126DE" w:rsidP="008A33B0">
      <w:pPr>
        <w:pStyle w:val="ListParagraph"/>
        <w:spacing w:after="120" w:line="240" w:lineRule="auto"/>
        <w:ind w:left="0" w:firstLine="283"/>
        <w:rPr>
          <w:rFonts w:ascii="Times New Roman" w:hAnsi="Times New Roman" w:cs="Times New Roman"/>
          <w:sz w:val="20"/>
          <w:szCs w:val="20"/>
        </w:rPr>
      </w:pPr>
      <w:r w:rsidRPr="00B24B34">
        <w:rPr>
          <w:rFonts w:ascii="Times New Roman" w:hAnsi="Times New Roman" w:cs="Times New Roman"/>
          <w:sz w:val="20"/>
          <w:szCs w:val="20"/>
        </w:rPr>
        <w:t xml:space="preserve">Tujuan penggunaan merupakan hasil yang ingin dicapai dari penggunaan teknologi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Selanjutnya yaitu pelatihan. Menurut Hersh </w:t>
      </w:r>
      <w:proofErr w:type="gramStart"/>
      <w:r w:rsidR="00DE7BBE">
        <w:rPr>
          <w:rFonts w:ascii="Times New Roman" w:hAnsi="Times New Roman" w:cs="Times New Roman"/>
          <w:sz w:val="20"/>
          <w:szCs w:val="20"/>
          <w:lang w:val="id-ID"/>
        </w:rPr>
        <w:t>et</w:t>
      </w:r>
      <w:proofErr w:type="gramEnd"/>
      <w:r w:rsidR="00DE7BBE">
        <w:rPr>
          <w:rFonts w:ascii="Times New Roman" w:hAnsi="Times New Roman" w:cs="Times New Roman"/>
          <w:sz w:val="20"/>
          <w:szCs w:val="20"/>
          <w:lang w:val="id-ID"/>
        </w:rPr>
        <w:t xml:space="preserve">. al </w:t>
      </w:r>
      <w:r w:rsidRPr="00B24B34">
        <w:rPr>
          <w:rFonts w:ascii="Times New Roman" w:hAnsi="Times New Roman" w:cs="Times New Roman"/>
          <w:sz w:val="20"/>
          <w:szCs w:val="20"/>
        </w:rPr>
        <w:t>(2008: 36), “</w:t>
      </w:r>
      <w:r w:rsidRPr="00B24B34">
        <w:rPr>
          <w:rFonts w:ascii="Times New Roman" w:hAnsi="Times New Roman" w:cs="Times New Roman"/>
          <w:i/>
          <w:sz w:val="20"/>
          <w:szCs w:val="20"/>
        </w:rPr>
        <w:t>Training requirements may involve training before using the technology for the first time and ongoing training</w:t>
      </w:r>
      <w:r w:rsidRPr="00B24B34">
        <w:rPr>
          <w:rFonts w:ascii="Times New Roman" w:hAnsi="Times New Roman" w:cs="Times New Roman"/>
          <w:sz w:val="20"/>
          <w:szCs w:val="20"/>
        </w:rPr>
        <w:t xml:space="preserve">.” Pelatihan memungkinkan seseorang dapat mempelajari </w:t>
      </w:r>
      <w:r w:rsidR="008A33B0">
        <w:rPr>
          <w:rFonts w:ascii="Times New Roman" w:hAnsi="Times New Roman" w:cs="Times New Roman"/>
          <w:sz w:val="20"/>
          <w:szCs w:val="20"/>
          <w:lang w:val="id-ID"/>
        </w:rPr>
        <w:t>t</w:t>
      </w:r>
      <w:r w:rsidRPr="00B24B34">
        <w:rPr>
          <w:rFonts w:ascii="Times New Roman" w:hAnsi="Times New Roman" w:cs="Times New Roman"/>
          <w:sz w:val="20"/>
          <w:szCs w:val="20"/>
        </w:rPr>
        <w:t xml:space="preserve">eknologi </w:t>
      </w:r>
      <w:proofErr w:type="gramStart"/>
      <w:r w:rsidRPr="00B24B34">
        <w:rPr>
          <w:rFonts w:ascii="Times New Roman" w:hAnsi="Times New Roman" w:cs="Times New Roman"/>
          <w:sz w:val="20"/>
          <w:szCs w:val="20"/>
        </w:rPr>
        <w:t>bantu</w:t>
      </w:r>
      <w:proofErr w:type="gramEnd"/>
      <w:r w:rsidRPr="00B24B34">
        <w:rPr>
          <w:rFonts w:ascii="Times New Roman" w:hAnsi="Times New Roman" w:cs="Times New Roman"/>
          <w:sz w:val="20"/>
          <w:szCs w:val="20"/>
        </w:rPr>
        <w:t xml:space="preserve"> secara</w:t>
      </w:r>
      <w:r w:rsidR="00B24B34" w:rsidRPr="00B24B34">
        <w:rPr>
          <w:rFonts w:ascii="Times New Roman" w:hAnsi="Times New Roman" w:cs="Times New Roman"/>
          <w:sz w:val="20"/>
          <w:szCs w:val="20"/>
        </w:rPr>
        <w:t xml:space="preserve"> mendalam, dari awalnya tidak bisa menjadi bisa karena adanya pelatihan kelanjutan.</w:t>
      </w:r>
    </w:p>
    <w:p w:rsidR="00B24B34" w:rsidRPr="008A33B0" w:rsidRDefault="008A33B0" w:rsidP="008A33B0">
      <w:pPr>
        <w:pStyle w:val="ListParagraph"/>
        <w:spacing w:after="120" w:line="240" w:lineRule="auto"/>
        <w:ind w:left="0" w:firstLine="283"/>
        <w:rPr>
          <w:rFonts w:ascii="Times New Roman" w:hAnsi="Times New Roman" w:cs="Times New Roman"/>
          <w:sz w:val="20"/>
          <w:szCs w:val="20"/>
        </w:rPr>
      </w:pPr>
      <w:r w:rsidRPr="00B24B34">
        <w:rPr>
          <w:noProof/>
          <w:sz w:val="20"/>
          <w:szCs w:val="20"/>
          <w:lang w:val="id-ID" w:eastAsia="id-ID"/>
        </w:rPr>
        <w:drawing>
          <wp:anchor distT="0" distB="0" distL="114300" distR="114300" simplePos="0" relativeHeight="251659264" behindDoc="0" locked="0" layoutInCell="1" allowOverlap="1" wp14:anchorId="0D8A8709" wp14:editId="166B0C5C">
            <wp:simplePos x="0" y="0"/>
            <wp:positionH relativeFrom="column">
              <wp:posOffset>34925</wp:posOffset>
            </wp:positionH>
            <wp:positionV relativeFrom="paragraph">
              <wp:posOffset>936625</wp:posOffset>
            </wp:positionV>
            <wp:extent cx="2732405" cy="1447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6061"/>
                    <a:stretch/>
                  </pic:blipFill>
                  <pic:spPr bwMode="auto">
                    <a:xfrm>
                      <a:off x="0" y="0"/>
                      <a:ext cx="2732405"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4B34" w:rsidRPr="008A33B0">
        <w:rPr>
          <w:rFonts w:ascii="Times New Roman" w:hAnsi="Times New Roman" w:cs="Times New Roman"/>
          <w:sz w:val="20"/>
          <w:szCs w:val="20"/>
        </w:rPr>
        <w:t>Faktor yang terakhir, yaitu bentuk informasi yang tersedia. Hersh</w:t>
      </w:r>
      <w:r w:rsidR="00DE7BBE">
        <w:rPr>
          <w:rFonts w:ascii="Times New Roman" w:hAnsi="Times New Roman" w:cs="Times New Roman"/>
          <w:sz w:val="20"/>
          <w:szCs w:val="20"/>
          <w:lang w:val="id-ID"/>
        </w:rPr>
        <w:t xml:space="preserve"> </w:t>
      </w:r>
      <w:proofErr w:type="gramStart"/>
      <w:r w:rsidR="00DE7BBE">
        <w:rPr>
          <w:rFonts w:ascii="Times New Roman" w:hAnsi="Times New Roman" w:cs="Times New Roman"/>
          <w:sz w:val="20"/>
          <w:szCs w:val="20"/>
          <w:lang w:val="id-ID"/>
        </w:rPr>
        <w:t>et</w:t>
      </w:r>
      <w:proofErr w:type="gramEnd"/>
      <w:r w:rsidR="00DE7BBE">
        <w:rPr>
          <w:rFonts w:ascii="Times New Roman" w:hAnsi="Times New Roman" w:cs="Times New Roman"/>
          <w:sz w:val="20"/>
          <w:szCs w:val="20"/>
          <w:lang w:val="id-ID"/>
        </w:rPr>
        <w:t>. al</w:t>
      </w:r>
      <w:r w:rsidR="00B24B34" w:rsidRPr="008A33B0">
        <w:rPr>
          <w:rFonts w:ascii="Times New Roman" w:hAnsi="Times New Roman" w:cs="Times New Roman"/>
          <w:sz w:val="20"/>
          <w:szCs w:val="20"/>
        </w:rPr>
        <w:t xml:space="preserve"> (2008: 36), “</w:t>
      </w:r>
      <w:r w:rsidR="00B24B34" w:rsidRPr="008A33B0">
        <w:rPr>
          <w:rFonts w:ascii="Times New Roman" w:hAnsi="Times New Roman" w:cs="Times New Roman"/>
          <w:i/>
          <w:sz w:val="20"/>
          <w:szCs w:val="20"/>
        </w:rPr>
        <w:t>Factors associated with documentation include the formats it is available in, such as on-line and hard copy</w:t>
      </w:r>
      <w:r w:rsidR="00B24B34" w:rsidRPr="008A33B0">
        <w:rPr>
          <w:rFonts w:ascii="Times New Roman" w:hAnsi="Times New Roman" w:cs="Times New Roman"/>
          <w:sz w:val="20"/>
          <w:szCs w:val="20"/>
        </w:rPr>
        <w:t xml:space="preserve">.” Faktor terkait dokumentasi, yaitu bentuk informasi berupa </w:t>
      </w:r>
      <w:r w:rsidR="00B24B34" w:rsidRPr="008A33B0">
        <w:rPr>
          <w:rFonts w:ascii="Times New Roman" w:hAnsi="Times New Roman" w:cs="Times New Roman"/>
          <w:i/>
          <w:sz w:val="20"/>
          <w:szCs w:val="20"/>
        </w:rPr>
        <w:t>online</w:t>
      </w:r>
      <w:r w:rsidR="00B24B34" w:rsidRPr="008A33B0">
        <w:rPr>
          <w:rFonts w:ascii="Times New Roman" w:hAnsi="Times New Roman" w:cs="Times New Roman"/>
          <w:sz w:val="20"/>
          <w:szCs w:val="20"/>
        </w:rPr>
        <w:t xml:space="preserve"> dan bentuk tercetak.</w:t>
      </w:r>
    </w:p>
    <w:p w:rsidR="00B24B34" w:rsidRPr="00B24B34" w:rsidRDefault="00B24B34" w:rsidP="00B24B34">
      <w:pPr>
        <w:pStyle w:val="ListParagraph"/>
        <w:spacing w:line="240" w:lineRule="auto"/>
        <w:ind w:left="284" w:firstLine="283"/>
        <w:rPr>
          <w:rFonts w:ascii="Times New Roman" w:hAnsi="Times New Roman" w:cs="Times New Roman"/>
          <w:sz w:val="20"/>
          <w:szCs w:val="20"/>
        </w:rPr>
      </w:pPr>
    </w:p>
    <w:p w:rsidR="00B24B34" w:rsidRDefault="00DE7BBE" w:rsidP="00646AA5">
      <w:pPr>
        <w:pStyle w:val="ListParagraph"/>
        <w:spacing w:line="240" w:lineRule="auto"/>
        <w:ind w:left="0" w:firstLine="0"/>
        <w:jc w:val="center"/>
        <w:rPr>
          <w:rFonts w:ascii="Times New Roman" w:hAnsi="Times New Roman" w:cs="Times New Roman"/>
          <w:sz w:val="20"/>
          <w:szCs w:val="20"/>
          <w:lang w:val="id-ID"/>
        </w:rPr>
      </w:pPr>
      <w:r>
        <w:rPr>
          <w:rFonts w:ascii="Times New Roman" w:hAnsi="Times New Roman" w:cs="Times New Roman"/>
          <w:b/>
          <w:sz w:val="20"/>
          <w:szCs w:val="20"/>
        </w:rPr>
        <w:t xml:space="preserve">Gambar </w:t>
      </w:r>
      <w:r w:rsidR="008A33B0">
        <w:rPr>
          <w:rFonts w:ascii="Times New Roman" w:hAnsi="Times New Roman" w:cs="Times New Roman"/>
          <w:b/>
          <w:sz w:val="20"/>
          <w:szCs w:val="20"/>
        </w:rPr>
        <w:t>2</w:t>
      </w:r>
      <w:r>
        <w:rPr>
          <w:rFonts w:ascii="Times New Roman" w:hAnsi="Times New Roman" w:cs="Times New Roman"/>
          <w:b/>
          <w:sz w:val="20"/>
          <w:szCs w:val="20"/>
          <w:lang w:val="id-ID"/>
        </w:rPr>
        <w:t xml:space="preserve">. </w:t>
      </w:r>
      <w:r w:rsidR="008A33B0" w:rsidRPr="00DE7BBE">
        <w:rPr>
          <w:rFonts w:ascii="Times New Roman" w:hAnsi="Times New Roman" w:cs="Times New Roman"/>
          <w:sz w:val="20"/>
          <w:szCs w:val="20"/>
        </w:rPr>
        <w:t xml:space="preserve">Tampilan </w:t>
      </w:r>
      <w:r w:rsidR="008A33B0" w:rsidRPr="00DE7BBE">
        <w:rPr>
          <w:rFonts w:ascii="Times New Roman" w:hAnsi="Times New Roman" w:cs="Times New Roman"/>
          <w:i/>
          <w:sz w:val="20"/>
          <w:szCs w:val="20"/>
        </w:rPr>
        <w:t>Software OpenBook</w:t>
      </w:r>
      <w:r w:rsidR="00646AA5">
        <w:rPr>
          <w:rFonts w:ascii="Times New Roman" w:hAnsi="Times New Roman" w:cs="Times New Roman"/>
          <w:i/>
          <w:sz w:val="20"/>
          <w:szCs w:val="20"/>
          <w:lang w:val="id-ID"/>
        </w:rPr>
        <w:t xml:space="preserve"> </w:t>
      </w:r>
      <w:r w:rsidR="00646AA5">
        <w:rPr>
          <w:rFonts w:ascii="Times New Roman" w:hAnsi="Times New Roman" w:cs="Times New Roman"/>
          <w:sz w:val="20"/>
          <w:szCs w:val="20"/>
          <w:lang w:val="id-ID"/>
        </w:rPr>
        <w:t>(Freedom Scientific, 2010)</w:t>
      </w:r>
    </w:p>
    <w:p w:rsidR="00646AA5" w:rsidRPr="00646AA5" w:rsidRDefault="00646AA5" w:rsidP="00646AA5">
      <w:pPr>
        <w:pStyle w:val="ListParagraph"/>
        <w:spacing w:after="0" w:line="240" w:lineRule="auto"/>
        <w:ind w:left="0" w:firstLine="0"/>
        <w:jc w:val="center"/>
        <w:rPr>
          <w:rFonts w:ascii="Times New Roman" w:hAnsi="Times New Roman" w:cs="Times New Roman"/>
          <w:b/>
          <w:sz w:val="24"/>
          <w:szCs w:val="24"/>
          <w:lang w:val="id-ID"/>
        </w:rPr>
      </w:pPr>
    </w:p>
    <w:p w:rsidR="00B24B34" w:rsidRPr="00B24B34" w:rsidRDefault="00B24B34" w:rsidP="008A33B0">
      <w:pPr>
        <w:pStyle w:val="ListParagraph"/>
        <w:spacing w:line="240" w:lineRule="auto"/>
        <w:ind w:left="284" w:firstLine="0"/>
        <w:rPr>
          <w:rFonts w:ascii="Times New Roman" w:hAnsi="Times New Roman" w:cs="Times New Roman"/>
          <w:sz w:val="20"/>
          <w:szCs w:val="20"/>
        </w:rPr>
      </w:pPr>
      <w:r>
        <w:rPr>
          <w:rFonts w:ascii="Times New Roman" w:hAnsi="Times New Roman" w:cs="Times New Roman"/>
          <w:sz w:val="24"/>
          <w:szCs w:val="24"/>
        </w:rPr>
        <w:t xml:space="preserve"> “</w:t>
      </w:r>
      <w:r w:rsidRPr="00B24B34">
        <w:rPr>
          <w:rFonts w:ascii="Times New Roman" w:hAnsi="Times New Roman" w:cs="Times New Roman"/>
          <w:i/>
          <w:sz w:val="20"/>
          <w:szCs w:val="20"/>
        </w:rPr>
        <w:t xml:space="preserve">OpenBook is a software program that transforms your personal computer and scanner into a full-featured reading machine. Use any of today’s popular scanners or the PEARL™ Portable Reading Camera from Freedom Scientific, to acquire the text of your favorite magazine, book, or newspaper article, and let OpenBook immediately </w:t>
      </w:r>
      <w:r w:rsidRPr="00B24B34">
        <w:rPr>
          <w:rFonts w:ascii="Times New Roman" w:hAnsi="Times New Roman" w:cs="Times New Roman"/>
          <w:i/>
          <w:sz w:val="20"/>
          <w:szCs w:val="20"/>
        </w:rPr>
        <w:lastRenderedPageBreak/>
        <w:t>read that page aloud to you. Or open an electronic file from any of today’s most popular applications and edit at will. With OpenBook nothing is left inaccessible and even better, you are in control of how a page is read and presented on your computer screen.</w:t>
      </w:r>
      <w:r w:rsidRPr="00B24B34">
        <w:rPr>
          <w:rFonts w:ascii="Times New Roman" w:hAnsi="Times New Roman" w:cs="Times New Roman"/>
          <w:sz w:val="20"/>
          <w:szCs w:val="20"/>
        </w:rPr>
        <w:t>”</w:t>
      </w:r>
      <w:r w:rsidRPr="00B24B34">
        <w:rPr>
          <w:sz w:val="20"/>
          <w:szCs w:val="20"/>
        </w:rPr>
        <w:t xml:space="preserve"> </w:t>
      </w:r>
      <w:r w:rsidRPr="00B24B34">
        <w:rPr>
          <w:rFonts w:ascii="Times New Roman" w:hAnsi="Times New Roman" w:cs="Times New Roman"/>
          <w:sz w:val="20"/>
          <w:szCs w:val="20"/>
        </w:rPr>
        <w:t>(Freedom Scientific, 2010: 1).</w:t>
      </w:r>
    </w:p>
    <w:p w:rsidR="00B24B34" w:rsidRPr="00B24B34" w:rsidRDefault="00B24B34" w:rsidP="00B24B34">
      <w:pPr>
        <w:pStyle w:val="ListParagraph"/>
        <w:spacing w:line="240" w:lineRule="auto"/>
        <w:ind w:left="709" w:firstLine="425"/>
        <w:rPr>
          <w:rFonts w:ascii="Times New Roman" w:hAnsi="Times New Roman" w:cs="Times New Roman"/>
          <w:i/>
          <w:sz w:val="20"/>
          <w:szCs w:val="20"/>
        </w:rPr>
      </w:pPr>
    </w:p>
    <w:p w:rsidR="008A33B0" w:rsidRDefault="00B24B34" w:rsidP="008A33B0">
      <w:pPr>
        <w:pStyle w:val="ListParagraph"/>
        <w:spacing w:line="240" w:lineRule="auto"/>
        <w:ind w:left="0" w:firstLine="283"/>
        <w:rPr>
          <w:rFonts w:ascii="Times New Roman" w:hAnsi="Times New Roman" w:cs="Times New Roman"/>
          <w:sz w:val="20"/>
          <w:szCs w:val="20"/>
        </w:rPr>
      </w:pPr>
      <w:r w:rsidRPr="00B24B34">
        <w:rPr>
          <w:rFonts w:ascii="Times New Roman" w:hAnsi="Times New Roman" w:cs="Times New Roman"/>
          <w:i/>
          <w:sz w:val="20"/>
          <w:szCs w:val="20"/>
        </w:rPr>
        <w:t>Software</w:t>
      </w:r>
      <w:r w:rsidRPr="00B24B34">
        <w:rPr>
          <w:rFonts w:ascii="Times New Roman" w:hAnsi="Times New Roman" w:cs="Times New Roman"/>
          <w:sz w:val="20"/>
          <w:szCs w:val="20"/>
        </w:rPr>
        <w:t xml:space="preserve"> </w:t>
      </w:r>
      <w:r w:rsidRPr="00B24B34">
        <w:rPr>
          <w:rFonts w:ascii="Times New Roman" w:hAnsi="Times New Roman" w:cs="Times New Roman"/>
          <w:i/>
          <w:sz w:val="20"/>
          <w:szCs w:val="20"/>
        </w:rPr>
        <w:t>OpenBook</w:t>
      </w:r>
      <w:r w:rsidRPr="00B24B34">
        <w:rPr>
          <w:rFonts w:ascii="Times New Roman" w:hAnsi="Times New Roman" w:cs="Times New Roman"/>
          <w:sz w:val="20"/>
          <w:szCs w:val="20"/>
        </w:rPr>
        <w:t xml:space="preserve"> ini merupakan program yang dapat mengubah komputer dan alat </w:t>
      </w:r>
      <w:r w:rsidRPr="00B24B34">
        <w:rPr>
          <w:rFonts w:ascii="Times New Roman" w:hAnsi="Times New Roman" w:cs="Times New Roman"/>
          <w:i/>
          <w:sz w:val="20"/>
          <w:szCs w:val="20"/>
        </w:rPr>
        <w:t>scan</w:t>
      </w:r>
      <w:r w:rsidRPr="00B24B34">
        <w:rPr>
          <w:rFonts w:ascii="Times New Roman" w:hAnsi="Times New Roman" w:cs="Times New Roman"/>
          <w:sz w:val="20"/>
          <w:szCs w:val="20"/>
        </w:rPr>
        <w:t xml:space="preserve"> menjadi mesin pembaca dengan fitur lengkap. </w:t>
      </w:r>
      <w:r w:rsidRPr="00B24B34">
        <w:rPr>
          <w:rFonts w:ascii="Times New Roman" w:hAnsi="Times New Roman" w:cs="Times New Roman"/>
          <w:i/>
          <w:sz w:val="20"/>
          <w:szCs w:val="20"/>
        </w:rPr>
        <w:t>Scanner</w:t>
      </w:r>
      <w:r w:rsidRPr="00B24B34">
        <w:rPr>
          <w:rFonts w:ascii="Times New Roman" w:hAnsi="Times New Roman" w:cs="Times New Roman"/>
          <w:sz w:val="20"/>
          <w:szCs w:val="20"/>
        </w:rPr>
        <w:t xml:space="preserve"> populer saat ini atau </w:t>
      </w:r>
      <w:r w:rsidRPr="00B24B34">
        <w:rPr>
          <w:rFonts w:ascii="Times New Roman" w:hAnsi="Times New Roman" w:cs="Times New Roman"/>
          <w:i/>
          <w:sz w:val="20"/>
          <w:szCs w:val="20"/>
        </w:rPr>
        <w:t>PEARL™ Reading</w:t>
      </w:r>
      <w:r w:rsidRPr="00B24B34">
        <w:rPr>
          <w:rFonts w:ascii="Times New Roman" w:hAnsi="Times New Roman" w:cs="Times New Roman"/>
          <w:sz w:val="20"/>
          <w:szCs w:val="20"/>
        </w:rPr>
        <w:t xml:space="preserve"> dengan kamera portabel dari </w:t>
      </w:r>
      <w:r w:rsidRPr="00B24B34">
        <w:rPr>
          <w:rFonts w:ascii="Times New Roman" w:hAnsi="Times New Roman" w:cs="Times New Roman"/>
          <w:i/>
          <w:sz w:val="20"/>
          <w:szCs w:val="20"/>
        </w:rPr>
        <w:t>Freedom Scientific</w:t>
      </w:r>
      <w:r w:rsidRPr="00B24B34">
        <w:rPr>
          <w:rFonts w:ascii="Times New Roman" w:hAnsi="Times New Roman" w:cs="Times New Roman"/>
          <w:sz w:val="20"/>
          <w:szCs w:val="20"/>
        </w:rPr>
        <w:t xml:space="preserve"> digunakan untuk memperoleh teks majalah, buku, atau artikel koran, dan </w:t>
      </w:r>
      <w:r w:rsidRPr="00B24B34">
        <w:rPr>
          <w:rFonts w:ascii="Times New Roman" w:hAnsi="Times New Roman" w:cs="Times New Roman"/>
          <w:i/>
          <w:sz w:val="20"/>
          <w:szCs w:val="20"/>
        </w:rPr>
        <w:t>software</w:t>
      </w:r>
      <w:r w:rsidRPr="00B24B34">
        <w:rPr>
          <w:rFonts w:ascii="Times New Roman" w:hAnsi="Times New Roman" w:cs="Times New Roman"/>
          <w:sz w:val="20"/>
          <w:szCs w:val="20"/>
        </w:rPr>
        <w:t xml:space="preserve"> ini akan membacakan halaman. </w:t>
      </w:r>
      <w:r w:rsidRPr="00B24B34">
        <w:rPr>
          <w:rFonts w:ascii="Times New Roman" w:hAnsi="Times New Roman" w:cs="Times New Roman"/>
          <w:i/>
          <w:sz w:val="20"/>
          <w:szCs w:val="20"/>
        </w:rPr>
        <w:t>Software OpenBook</w:t>
      </w:r>
      <w:r w:rsidRPr="00B24B34">
        <w:rPr>
          <w:rFonts w:ascii="Times New Roman" w:hAnsi="Times New Roman" w:cs="Times New Roman"/>
          <w:sz w:val="20"/>
          <w:szCs w:val="20"/>
        </w:rPr>
        <w:t xml:space="preserve"> mampu membuka dan mengedit </w:t>
      </w:r>
      <w:r w:rsidRPr="00B24B34">
        <w:rPr>
          <w:rFonts w:ascii="Times New Roman" w:hAnsi="Times New Roman" w:cs="Times New Roman"/>
          <w:i/>
          <w:sz w:val="20"/>
          <w:szCs w:val="20"/>
        </w:rPr>
        <w:t>file</w:t>
      </w:r>
      <w:r w:rsidRPr="00B24B34">
        <w:rPr>
          <w:rFonts w:ascii="Times New Roman" w:hAnsi="Times New Roman" w:cs="Times New Roman"/>
          <w:sz w:val="20"/>
          <w:szCs w:val="20"/>
        </w:rPr>
        <w:t xml:space="preserve"> elektronik yang diperoleh dari suatu aplikasi, serta mampu membaca isi halaman yang disajikan di layar komputer.</w:t>
      </w:r>
    </w:p>
    <w:p w:rsidR="008A33B0" w:rsidRDefault="00B24B34" w:rsidP="008A33B0">
      <w:pPr>
        <w:pStyle w:val="ListParagraph"/>
        <w:spacing w:line="240" w:lineRule="auto"/>
        <w:ind w:left="0" w:firstLine="283"/>
        <w:rPr>
          <w:rFonts w:ascii="Times New Roman" w:hAnsi="Times New Roman" w:cs="Times New Roman"/>
          <w:sz w:val="20"/>
          <w:szCs w:val="20"/>
        </w:rPr>
      </w:pPr>
      <w:r w:rsidRPr="008A33B0">
        <w:rPr>
          <w:rFonts w:ascii="Times New Roman" w:hAnsi="Times New Roman" w:cs="Times New Roman"/>
          <w:sz w:val="20"/>
          <w:szCs w:val="20"/>
        </w:rPr>
        <w:t xml:space="preserve">Cara kerja </w:t>
      </w:r>
      <w:r w:rsidRPr="008A33B0">
        <w:rPr>
          <w:rFonts w:ascii="Times New Roman" w:hAnsi="Times New Roman" w:cs="Times New Roman"/>
          <w:i/>
          <w:sz w:val="20"/>
          <w:szCs w:val="20"/>
        </w:rPr>
        <w:t>software OpenBook</w:t>
      </w:r>
      <w:r w:rsidRPr="008A33B0">
        <w:rPr>
          <w:rFonts w:ascii="Times New Roman" w:hAnsi="Times New Roman" w:cs="Times New Roman"/>
          <w:sz w:val="20"/>
          <w:szCs w:val="20"/>
        </w:rPr>
        <w:t xml:space="preserve">, yaitu dokumen yang ingin dikonversikan diletakkan pada </w:t>
      </w:r>
      <w:r w:rsidRPr="008A33B0">
        <w:rPr>
          <w:rFonts w:ascii="Times New Roman" w:hAnsi="Times New Roman" w:cs="Times New Roman"/>
          <w:i/>
          <w:sz w:val="20"/>
          <w:szCs w:val="20"/>
        </w:rPr>
        <w:t>scanner</w:t>
      </w:r>
      <w:r w:rsidRPr="008A33B0">
        <w:rPr>
          <w:rFonts w:ascii="Times New Roman" w:hAnsi="Times New Roman" w:cs="Times New Roman"/>
          <w:sz w:val="20"/>
          <w:szCs w:val="20"/>
        </w:rPr>
        <w:t>. Isi dokumen yang telah di</w:t>
      </w:r>
      <w:r w:rsidRPr="008A33B0">
        <w:rPr>
          <w:rFonts w:ascii="Times New Roman" w:hAnsi="Times New Roman" w:cs="Times New Roman"/>
          <w:i/>
          <w:sz w:val="20"/>
          <w:szCs w:val="20"/>
        </w:rPr>
        <w:t xml:space="preserve">scan </w:t>
      </w:r>
      <w:proofErr w:type="gramStart"/>
      <w:r w:rsidRPr="008A33B0">
        <w:rPr>
          <w:rFonts w:ascii="Times New Roman" w:hAnsi="Times New Roman" w:cs="Times New Roman"/>
          <w:sz w:val="20"/>
          <w:szCs w:val="20"/>
        </w:rPr>
        <w:t>akan</w:t>
      </w:r>
      <w:proofErr w:type="gramEnd"/>
      <w:r w:rsidRPr="008A33B0">
        <w:rPr>
          <w:rFonts w:ascii="Times New Roman" w:hAnsi="Times New Roman" w:cs="Times New Roman"/>
          <w:sz w:val="20"/>
          <w:szCs w:val="20"/>
        </w:rPr>
        <w:t xml:space="preserve"> dibaca oleh </w:t>
      </w:r>
      <w:r w:rsidRPr="008A33B0">
        <w:rPr>
          <w:rFonts w:ascii="Times New Roman" w:hAnsi="Times New Roman" w:cs="Times New Roman"/>
          <w:i/>
          <w:sz w:val="20"/>
          <w:szCs w:val="20"/>
        </w:rPr>
        <w:t>software</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JAWS</w:t>
      </w:r>
      <w:r w:rsidRPr="008A33B0">
        <w:rPr>
          <w:rFonts w:ascii="Times New Roman" w:hAnsi="Times New Roman" w:cs="Times New Roman"/>
          <w:sz w:val="20"/>
          <w:szCs w:val="20"/>
        </w:rPr>
        <w:t xml:space="preserve">. Jika ingin disimpan menjadi file </w:t>
      </w:r>
      <w:r w:rsidRPr="008A33B0">
        <w:rPr>
          <w:rFonts w:ascii="Times New Roman" w:hAnsi="Times New Roman" w:cs="Times New Roman"/>
          <w:i/>
          <w:sz w:val="20"/>
          <w:szCs w:val="20"/>
        </w:rPr>
        <w:t>audio</w:t>
      </w:r>
      <w:r w:rsidRPr="008A33B0">
        <w:rPr>
          <w:rFonts w:ascii="Times New Roman" w:hAnsi="Times New Roman" w:cs="Times New Roman"/>
          <w:sz w:val="20"/>
          <w:szCs w:val="20"/>
        </w:rPr>
        <w:t xml:space="preserve">, dapat dilakukan penyimpanan dengan format </w:t>
      </w:r>
      <w:r w:rsidRPr="008A33B0">
        <w:rPr>
          <w:rFonts w:ascii="Times New Roman" w:hAnsi="Times New Roman" w:cs="Times New Roman"/>
          <w:i/>
          <w:sz w:val="20"/>
          <w:szCs w:val="20"/>
        </w:rPr>
        <w:t>mp3</w:t>
      </w:r>
      <w:r w:rsidRPr="008A33B0">
        <w:rPr>
          <w:rFonts w:ascii="Times New Roman" w:hAnsi="Times New Roman" w:cs="Times New Roman"/>
          <w:sz w:val="20"/>
          <w:szCs w:val="20"/>
        </w:rPr>
        <w:t xml:space="preserve">. Jika ingin disimpan dalam bentuk </w:t>
      </w:r>
      <w:r w:rsidRPr="008A33B0">
        <w:rPr>
          <w:rFonts w:ascii="Times New Roman" w:hAnsi="Times New Roman" w:cs="Times New Roman"/>
          <w:i/>
          <w:sz w:val="20"/>
          <w:szCs w:val="20"/>
        </w:rPr>
        <w:t>file pdf</w:t>
      </w:r>
      <w:r w:rsidRPr="008A33B0">
        <w:rPr>
          <w:rFonts w:ascii="Times New Roman" w:hAnsi="Times New Roman" w:cs="Times New Roman"/>
          <w:sz w:val="20"/>
          <w:szCs w:val="20"/>
        </w:rPr>
        <w:t xml:space="preserve">, simpan dengan format </w:t>
      </w:r>
      <w:r w:rsidRPr="008A33B0">
        <w:rPr>
          <w:rFonts w:ascii="Times New Roman" w:hAnsi="Times New Roman" w:cs="Times New Roman"/>
          <w:i/>
          <w:sz w:val="20"/>
          <w:szCs w:val="20"/>
        </w:rPr>
        <w:t>.pdf</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Software OpenBook</w:t>
      </w:r>
      <w:r w:rsidRPr="008A33B0">
        <w:rPr>
          <w:rFonts w:ascii="Times New Roman" w:hAnsi="Times New Roman" w:cs="Times New Roman"/>
          <w:sz w:val="20"/>
          <w:szCs w:val="20"/>
        </w:rPr>
        <w:t xml:space="preserve"> dapat dijadikan sebagai jembatan untuk mengakses informasi, baik dari sumber informasi elektronik maupun tercetak, sehingga kebutuhan informasinya terpenuhi.</w:t>
      </w:r>
    </w:p>
    <w:p w:rsidR="008A33B0" w:rsidRDefault="00B24B34" w:rsidP="008A33B0">
      <w:pPr>
        <w:pStyle w:val="ListParagraph"/>
        <w:spacing w:line="240" w:lineRule="auto"/>
        <w:ind w:left="0" w:firstLine="283"/>
        <w:rPr>
          <w:rFonts w:ascii="Times New Roman" w:hAnsi="Times New Roman" w:cs="Times New Roman"/>
          <w:sz w:val="20"/>
          <w:szCs w:val="20"/>
        </w:rPr>
      </w:pPr>
      <w:r w:rsidRPr="008A33B0">
        <w:rPr>
          <w:rFonts w:ascii="Times New Roman" w:hAnsi="Times New Roman" w:cs="Times New Roman"/>
          <w:sz w:val="20"/>
          <w:szCs w:val="20"/>
          <w:lang w:val="id-ID"/>
        </w:rPr>
        <w:t xml:space="preserve">Penelitian mengenai tunanetra dalam mengakses informasi pernah dilakukan oleh </w:t>
      </w:r>
      <w:r w:rsidRPr="008A33B0">
        <w:rPr>
          <w:rFonts w:ascii="Times New Roman" w:hAnsi="Times New Roman" w:cs="Times New Roman"/>
          <w:sz w:val="20"/>
          <w:szCs w:val="20"/>
        </w:rPr>
        <w:t xml:space="preserve">Anna Ratnasari dalam jurnal </w:t>
      </w:r>
      <w:r w:rsidRPr="008A33B0">
        <w:rPr>
          <w:rFonts w:ascii="Times New Roman" w:hAnsi="Times New Roman" w:cs="Times New Roman"/>
          <w:i/>
          <w:sz w:val="20"/>
          <w:szCs w:val="20"/>
        </w:rPr>
        <w:t xml:space="preserve">Mediator </w:t>
      </w:r>
      <w:r w:rsidRPr="008A33B0">
        <w:rPr>
          <w:rFonts w:ascii="Times New Roman" w:hAnsi="Times New Roman" w:cs="Times New Roman"/>
          <w:sz w:val="20"/>
          <w:szCs w:val="20"/>
        </w:rPr>
        <w:t>(2004) yang berjudul “Perkembangan Teknologi dan Kesenjangan Informasi”</w:t>
      </w:r>
      <w:r w:rsidRPr="008A33B0">
        <w:rPr>
          <w:rFonts w:ascii="Times New Roman" w:hAnsi="Times New Roman" w:cs="Times New Roman"/>
          <w:sz w:val="24"/>
          <w:szCs w:val="24"/>
          <w:lang w:val="id-ID"/>
        </w:rPr>
        <w:t xml:space="preserve"> </w:t>
      </w:r>
      <w:r w:rsidRPr="008A33B0">
        <w:rPr>
          <w:rFonts w:ascii="Times New Roman" w:hAnsi="Times New Roman" w:cs="Times New Roman"/>
          <w:sz w:val="20"/>
          <w:szCs w:val="20"/>
        </w:rPr>
        <w:t xml:space="preserve">lebih mendalami mengenai kesenjangan informasi yang terjadi pada tingkat makro, yaitu kesenjangan yang terjadi antara negara maju dan negara berkembang. Penelitian kedua, yaitu skripsi dari Rizka Meutia </w:t>
      </w:r>
      <w:r w:rsidRPr="008A33B0">
        <w:rPr>
          <w:rFonts w:ascii="Times New Roman" w:hAnsi="Times New Roman" w:cs="Times New Roman"/>
          <w:sz w:val="20"/>
          <w:szCs w:val="20"/>
          <w:lang w:val="id-ID"/>
        </w:rPr>
        <w:t xml:space="preserve">Nahliza (2005) </w:t>
      </w:r>
      <w:r w:rsidRPr="008A33B0">
        <w:rPr>
          <w:rFonts w:ascii="Times New Roman" w:hAnsi="Times New Roman" w:cs="Times New Roman"/>
          <w:sz w:val="24"/>
          <w:szCs w:val="24"/>
        </w:rPr>
        <w:t xml:space="preserve">yang berjudul </w:t>
      </w:r>
      <w:r w:rsidRPr="008A33B0">
        <w:rPr>
          <w:rFonts w:ascii="Times New Roman" w:hAnsi="Times New Roman" w:cs="Times New Roman"/>
          <w:sz w:val="20"/>
          <w:szCs w:val="20"/>
        </w:rPr>
        <w:t xml:space="preserve">“Buku </w:t>
      </w:r>
      <w:r w:rsidRPr="008A33B0">
        <w:rPr>
          <w:rFonts w:ascii="Times New Roman" w:hAnsi="Times New Roman" w:cs="Times New Roman"/>
          <w:i/>
          <w:sz w:val="20"/>
          <w:szCs w:val="20"/>
        </w:rPr>
        <w:t>Braille</w:t>
      </w:r>
      <w:r w:rsidRPr="008A33B0">
        <w:rPr>
          <w:rFonts w:ascii="Times New Roman" w:hAnsi="Times New Roman" w:cs="Times New Roman"/>
          <w:sz w:val="20"/>
          <w:szCs w:val="20"/>
        </w:rPr>
        <w:t xml:space="preserve"> sebagai Jembatan Keterbatasan Akses Informasi Siswa Tunanetra Sekolah Luar Biasa Bagian A Dria Adi Semarang”</w:t>
      </w:r>
      <w:r w:rsidRPr="008A33B0">
        <w:rPr>
          <w:rFonts w:ascii="Times New Roman" w:hAnsi="Times New Roman" w:cs="Times New Roman"/>
          <w:sz w:val="24"/>
          <w:szCs w:val="24"/>
          <w:lang w:val="id-ID"/>
        </w:rPr>
        <w:t xml:space="preserve"> </w:t>
      </w:r>
      <w:r w:rsidRPr="008A33B0">
        <w:rPr>
          <w:rFonts w:ascii="Times New Roman" w:hAnsi="Times New Roman" w:cs="Times New Roman"/>
          <w:sz w:val="20"/>
          <w:szCs w:val="20"/>
        </w:rPr>
        <w:t>menjelaskan mengenai kesenjangan informasi mikro yang terjadi pada individu, yaitu tunanetra di SLB Bagian A Dria Adi</w:t>
      </w:r>
      <w:r w:rsidRPr="008A33B0">
        <w:rPr>
          <w:rFonts w:ascii="Times New Roman" w:hAnsi="Times New Roman" w:cs="Times New Roman"/>
          <w:sz w:val="20"/>
          <w:szCs w:val="20"/>
          <w:lang w:val="id-ID"/>
        </w:rPr>
        <w:t xml:space="preserve"> </w:t>
      </w:r>
      <w:r w:rsidRPr="008A33B0">
        <w:rPr>
          <w:rFonts w:ascii="Times New Roman" w:hAnsi="Times New Roman" w:cs="Times New Roman"/>
          <w:sz w:val="20"/>
          <w:szCs w:val="20"/>
        </w:rPr>
        <w:t xml:space="preserve">Semarang dengan </w:t>
      </w:r>
      <w:r w:rsidRPr="008A33B0">
        <w:rPr>
          <w:rFonts w:ascii="Times New Roman" w:hAnsi="Times New Roman" w:cs="Times New Roman"/>
          <w:i/>
          <w:sz w:val="20"/>
          <w:szCs w:val="20"/>
        </w:rPr>
        <w:t>braille</w:t>
      </w:r>
      <w:r w:rsidRPr="008A33B0">
        <w:rPr>
          <w:rFonts w:ascii="Times New Roman" w:hAnsi="Times New Roman" w:cs="Times New Roman"/>
          <w:sz w:val="20"/>
          <w:szCs w:val="20"/>
        </w:rPr>
        <w:t xml:space="preserve"> sebagai jembatan keterbatasan dalam mengakses informasi. Penelitian ketiga, yaitu penelitian dari Jung Ae Yang dan Maria Elizabeth Grabe</w:t>
      </w:r>
      <w:r w:rsidRPr="008A33B0">
        <w:rPr>
          <w:rFonts w:ascii="Times New Roman" w:hAnsi="Times New Roman" w:cs="Times New Roman"/>
          <w:sz w:val="20"/>
          <w:szCs w:val="20"/>
          <w:lang w:val="id-ID"/>
        </w:rPr>
        <w:t xml:space="preserve"> </w:t>
      </w:r>
      <w:r w:rsidRPr="008A33B0">
        <w:rPr>
          <w:rFonts w:ascii="Times New Roman" w:hAnsi="Times New Roman" w:cs="Times New Roman"/>
          <w:sz w:val="20"/>
          <w:szCs w:val="20"/>
        </w:rPr>
        <w:t xml:space="preserve">dalam jurnal </w:t>
      </w:r>
      <w:r w:rsidRPr="008A33B0">
        <w:rPr>
          <w:rFonts w:ascii="Times New Roman" w:hAnsi="Times New Roman" w:cs="Times New Roman"/>
          <w:i/>
          <w:sz w:val="20"/>
          <w:szCs w:val="20"/>
        </w:rPr>
        <w:t>New Media and Society 13 (8) 1211-1217</w:t>
      </w:r>
      <w:r w:rsidRPr="008A33B0">
        <w:rPr>
          <w:rFonts w:ascii="Times New Roman" w:hAnsi="Times New Roman" w:cs="Times New Roman"/>
          <w:sz w:val="20"/>
          <w:szCs w:val="20"/>
        </w:rPr>
        <w:t xml:space="preserve"> yang berjudul “</w:t>
      </w:r>
      <w:r w:rsidRPr="008A33B0">
        <w:rPr>
          <w:rFonts w:ascii="Times New Roman" w:hAnsi="Times New Roman" w:cs="Times New Roman"/>
          <w:i/>
          <w:sz w:val="20"/>
          <w:szCs w:val="20"/>
        </w:rPr>
        <w:t>Knowledge Acquisition Gaps: A Comparison of Print Versus Online News Sources</w:t>
      </w:r>
      <w:r w:rsidRPr="008A33B0">
        <w:rPr>
          <w:rFonts w:ascii="Times New Roman" w:hAnsi="Times New Roman" w:cs="Times New Roman"/>
          <w:sz w:val="20"/>
          <w:szCs w:val="20"/>
        </w:rPr>
        <w:t xml:space="preserve">” ini menjelaskan mengenai penyampaian informasi kepada kelompok pendidikan tinggi maupun rendah adalah </w:t>
      </w:r>
      <w:proofErr w:type="gramStart"/>
      <w:r w:rsidRPr="008A33B0">
        <w:rPr>
          <w:rFonts w:ascii="Times New Roman" w:hAnsi="Times New Roman" w:cs="Times New Roman"/>
          <w:sz w:val="20"/>
          <w:szCs w:val="20"/>
        </w:rPr>
        <w:t>sama</w:t>
      </w:r>
      <w:proofErr w:type="gramEnd"/>
      <w:r w:rsidRPr="008A33B0">
        <w:rPr>
          <w:rFonts w:ascii="Times New Roman" w:hAnsi="Times New Roman" w:cs="Times New Roman"/>
          <w:sz w:val="20"/>
          <w:szCs w:val="20"/>
        </w:rPr>
        <w:t xml:space="preserve">, akan tetapi tingkat pemahaman akan informasinya berbeda. Orang dengan pendidikan tinggi dapat memperoleh informasi dari dua media, yaitu media cetak maupun </w:t>
      </w:r>
      <w:r w:rsidRPr="008A33B0">
        <w:rPr>
          <w:rFonts w:ascii="Times New Roman" w:hAnsi="Times New Roman" w:cs="Times New Roman"/>
          <w:i/>
          <w:sz w:val="20"/>
          <w:szCs w:val="20"/>
        </w:rPr>
        <w:t>online</w:t>
      </w:r>
      <w:r w:rsidRPr="008A33B0">
        <w:rPr>
          <w:rFonts w:ascii="Times New Roman" w:hAnsi="Times New Roman" w:cs="Times New Roman"/>
          <w:sz w:val="20"/>
          <w:szCs w:val="20"/>
        </w:rPr>
        <w:t xml:space="preserve">, sebaliknya orang yang berpendidikan rendah memperoleh informasi dari </w:t>
      </w:r>
      <w:r w:rsidRPr="008A33B0">
        <w:rPr>
          <w:rFonts w:ascii="Times New Roman" w:hAnsi="Times New Roman" w:cs="Times New Roman"/>
          <w:sz w:val="20"/>
          <w:szCs w:val="20"/>
        </w:rPr>
        <w:lastRenderedPageBreak/>
        <w:t xml:space="preserve">media cetak saja. Kesenjangan dalam mengkonsumsi berita </w:t>
      </w:r>
      <w:r w:rsidRPr="008A33B0">
        <w:rPr>
          <w:rFonts w:ascii="Times New Roman" w:hAnsi="Times New Roman" w:cs="Times New Roman"/>
          <w:i/>
          <w:sz w:val="20"/>
          <w:szCs w:val="20"/>
        </w:rPr>
        <w:t>online</w:t>
      </w:r>
      <w:r w:rsidRPr="008A33B0">
        <w:rPr>
          <w:rFonts w:ascii="Times New Roman" w:hAnsi="Times New Roman" w:cs="Times New Roman"/>
          <w:sz w:val="20"/>
          <w:szCs w:val="20"/>
        </w:rPr>
        <w:t xml:space="preserve"> semakin besar sehingga mengakibatkan terjadinya kesenjangan digital di masyarakat.</w:t>
      </w:r>
    </w:p>
    <w:p w:rsidR="008A33B0" w:rsidRDefault="00B24B34" w:rsidP="008A33B0">
      <w:pPr>
        <w:pStyle w:val="ListParagraph"/>
        <w:spacing w:line="240" w:lineRule="auto"/>
        <w:ind w:left="0" w:firstLine="283"/>
        <w:rPr>
          <w:rFonts w:ascii="Times New Roman" w:hAnsi="Times New Roman" w:cs="Times New Roman"/>
          <w:sz w:val="24"/>
          <w:szCs w:val="24"/>
        </w:rPr>
      </w:pPr>
      <w:r w:rsidRPr="008A33B0">
        <w:rPr>
          <w:rFonts w:ascii="Times New Roman" w:hAnsi="Times New Roman" w:cs="Times New Roman"/>
          <w:sz w:val="20"/>
          <w:szCs w:val="20"/>
        </w:rPr>
        <w:t xml:space="preserve">Perbedaan penelitian ini dengan penelitian sebelumnya, yaitu peneliti ingin mendalami mengapa kesenjangan informasi bisa terjadi di kalangan tunanetra, sedangkan </w:t>
      </w:r>
      <w:r w:rsidRPr="008A33B0">
        <w:rPr>
          <w:rFonts w:ascii="Times New Roman" w:hAnsi="Times New Roman" w:cs="Times New Roman"/>
          <w:i/>
          <w:sz w:val="20"/>
          <w:szCs w:val="20"/>
        </w:rPr>
        <w:t>software</w:t>
      </w:r>
      <w:r w:rsidRPr="008A33B0">
        <w:rPr>
          <w:rFonts w:ascii="Times New Roman" w:hAnsi="Times New Roman" w:cs="Times New Roman"/>
          <w:sz w:val="20"/>
          <w:szCs w:val="20"/>
        </w:rPr>
        <w:t xml:space="preserve"> pendukung, seperti </w:t>
      </w:r>
      <w:r w:rsidRPr="008A33B0">
        <w:rPr>
          <w:rFonts w:ascii="Times New Roman" w:hAnsi="Times New Roman" w:cs="Times New Roman"/>
          <w:i/>
          <w:sz w:val="20"/>
          <w:szCs w:val="20"/>
        </w:rPr>
        <w:t>JAWS</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DTB</w:t>
      </w:r>
      <w:r w:rsidRPr="008A33B0">
        <w:rPr>
          <w:rFonts w:ascii="Times New Roman" w:hAnsi="Times New Roman" w:cs="Times New Roman"/>
          <w:sz w:val="20"/>
          <w:szCs w:val="20"/>
        </w:rPr>
        <w:t xml:space="preserve"> (</w:t>
      </w:r>
      <w:r w:rsidRPr="008A33B0">
        <w:rPr>
          <w:rFonts w:ascii="Times New Roman" w:hAnsi="Times New Roman" w:cs="Times New Roman"/>
          <w:i/>
          <w:sz w:val="20"/>
          <w:szCs w:val="20"/>
        </w:rPr>
        <w:t>Digital Talking Book</w:t>
      </w:r>
      <w:r w:rsidRPr="008A33B0">
        <w:rPr>
          <w:rFonts w:ascii="Times New Roman" w:hAnsi="Times New Roman" w:cs="Times New Roman"/>
          <w:sz w:val="20"/>
          <w:szCs w:val="20"/>
        </w:rPr>
        <w:t xml:space="preserve">), dan </w:t>
      </w:r>
      <w:r w:rsidRPr="008A33B0">
        <w:rPr>
          <w:rFonts w:ascii="Times New Roman" w:hAnsi="Times New Roman" w:cs="Times New Roman"/>
          <w:i/>
          <w:sz w:val="20"/>
          <w:szCs w:val="20"/>
        </w:rPr>
        <w:t>OpenBook</w:t>
      </w:r>
      <w:r w:rsidRPr="008A33B0">
        <w:rPr>
          <w:rFonts w:ascii="Times New Roman" w:hAnsi="Times New Roman" w:cs="Times New Roman"/>
          <w:sz w:val="20"/>
          <w:szCs w:val="20"/>
        </w:rPr>
        <w:t xml:space="preserve"> telah diciptakan. Penelitian ini bertujuan untuk menggali informasi mengenai seberapa bermanfaat dari penerapan </w:t>
      </w:r>
      <w:r w:rsidRPr="008A33B0">
        <w:rPr>
          <w:rFonts w:ascii="Times New Roman" w:hAnsi="Times New Roman" w:cs="Times New Roman"/>
          <w:i/>
          <w:sz w:val="20"/>
          <w:szCs w:val="20"/>
        </w:rPr>
        <w:t>software OpenBook</w:t>
      </w:r>
      <w:r w:rsidRPr="008A33B0">
        <w:rPr>
          <w:rFonts w:ascii="Times New Roman" w:hAnsi="Times New Roman" w:cs="Times New Roman"/>
          <w:sz w:val="20"/>
          <w:szCs w:val="20"/>
        </w:rPr>
        <w:t xml:space="preserve"> dalam membantu tunanetra mencari informasi guna memenuhi kebutuhan informasinya untuk mengurangi kesenjangan informasi yang terjadi pada tunanetra. Kesenjangan informasi terjadi pada tunanetra dalam mengakses informasi, baik informasi tercetak ataupun elektronik</w:t>
      </w:r>
      <w:r w:rsidRPr="008A33B0">
        <w:rPr>
          <w:rFonts w:ascii="Times New Roman" w:hAnsi="Times New Roman" w:cs="Times New Roman"/>
          <w:sz w:val="24"/>
          <w:szCs w:val="24"/>
        </w:rPr>
        <w:t>.</w:t>
      </w:r>
    </w:p>
    <w:p w:rsidR="005B3063" w:rsidRDefault="00FA27D1" w:rsidP="008A33B0">
      <w:pPr>
        <w:pStyle w:val="ListParagraph"/>
        <w:spacing w:line="240" w:lineRule="auto"/>
        <w:ind w:left="0" w:firstLine="283"/>
        <w:rPr>
          <w:rFonts w:ascii="Times New Roman" w:hAnsi="Times New Roman" w:cs="Times New Roman"/>
          <w:sz w:val="20"/>
          <w:szCs w:val="20"/>
        </w:rPr>
      </w:pPr>
      <w:r w:rsidRPr="008A33B0">
        <w:rPr>
          <w:rFonts w:ascii="Times New Roman" w:hAnsi="Times New Roman" w:cs="Times New Roman"/>
          <w:sz w:val="20"/>
          <w:szCs w:val="20"/>
          <w:lang w:val="id-ID"/>
        </w:rPr>
        <w:t xml:space="preserve">Berdasarkan penjelasan di atas, </w:t>
      </w:r>
      <w:r w:rsidRPr="008A33B0">
        <w:rPr>
          <w:rFonts w:ascii="Times New Roman" w:hAnsi="Times New Roman" w:cs="Times New Roman"/>
          <w:i/>
          <w:sz w:val="20"/>
          <w:szCs w:val="20"/>
          <w:lang w:val="id-ID"/>
        </w:rPr>
        <w:t>s</w:t>
      </w:r>
      <w:r w:rsidR="005B3063" w:rsidRPr="008A33B0">
        <w:rPr>
          <w:rFonts w:ascii="Times New Roman" w:hAnsi="Times New Roman" w:cs="Times New Roman"/>
          <w:i/>
          <w:sz w:val="20"/>
          <w:szCs w:val="20"/>
        </w:rPr>
        <w:t>oftware OpenBook</w:t>
      </w:r>
      <w:r w:rsidR="005B3063" w:rsidRPr="008A33B0">
        <w:rPr>
          <w:rFonts w:ascii="Times New Roman" w:hAnsi="Times New Roman" w:cs="Times New Roman"/>
          <w:sz w:val="20"/>
          <w:szCs w:val="20"/>
        </w:rPr>
        <w:t xml:space="preserve"> dapat dijadikan sebagai jembatan</w:t>
      </w:r>
      <w:r w:rsidRPr="008A33B0">
        <w:rPr>
          <w:rFonts w:ascii="Times New Roman" w:hAnsi="Times New Roman" w:cs="Times New Roman"/>
          <w:sz w:val="20"/>
          <w:szCs w:val="20"/>
          <w:lang w:val="id-ID"/>
        </w:rPr>
        <w:t xml:space="preserve"> dan juga alat bantu</w:t>
      </w:r>
      <w:r w:rsidR="005B3063" w:rsidRPr="008A33B0">
        <w:rPr>
          <w:rFonts w:ascii="Times New Roman" w:hAnsi="Times New Roman" w:cs="Times New Roman"/>
          <w:sz w:val="20"/>
          <w:szCs w:val="20"/>
        </w:rPr>
        <w:t xml:space="preserve"> untuk mengurangi kesenjangan informasi yang terjadi pada tunanetra dengan cara membantu tunanetra dalam mengakses informasi baik dari sumber informasi elektronik maupun terceta</w:t>
      </w:r>
      <w:r w:rsidR="003E312D" w:rsidRPr="008A33B0">
        <w:rPr>
          <w:rFonts w:ascii="Times New Roman" w:hAnsi="Times New Roman" w:cs="Times New Roman"/>
          <w:sz w:val="20"/>
          <w:szCs w:val="20"/>
        </w:rPr>
        <w:t xml:space="preserve">k, sehingga kesenjangan menjadi berkurang dan kebutuhan </w:t>
      </w:r>
      <w:r w:rsidR="005B3063" w:rsidRPr="008A33B0">
        <w:rPr>
          <w:rFonts w:ascii="Times New Roman" w:hAnsi="Times New Roman" w:cs="Times New Roman"/>
          <w:sz w:val="20"/>
          <w:szCs w:val="20"/>
        </w:rPr>
        <w:t>informasinya terpenuhi.</w:t>
      </w:r>
    </w:p>
    <w:p w:rsidR="00DE7BBE" w:rsidRPr="008A33B0" w:rsidRDefault="00DE7BBE" w:rsidP="008A33B0">
      <w:pPr>
        <w:pStyle w:val="ListParagraph"/>
        <w:spacing w:line="240" w:lineRule="auto"/>
        <w:ind w:left="0" w:firstLine="283"/>
        <w:rPr>
          <w:rFonts w:ascii="Times New Roman" w:hAnsi="Times New Roman" w:cs="Times New Roman"/>
          <w:sz w:val="20"/>
          <w:szCs w:val="20"/>
        </w:rPr>
      </w:pPr>
    </w:p>
    <w:p w:rsidR="00AC19C4" w:rsidRPr="008E6D74" w:rsidRDefault="008A33B0" w:rsidP="007E4AA4">
      <w:pPr>
        <w:pStyle w:val="ListParagraph"/>
        <w:numPr>
          <w:ilvl w:val="0"/>
          <w:numId w:val="1"/>
        </w:numPr>
        <w:ind w:left="284" w:hanging="284"/>
        <w:rPr>
          <w:rFonts w:ascii="Times New Roman" w:hAnsi="Times New Roman" w:cs="Times New Roman"/>
          <w:b/>
          <w:sz w:val="20"/>
          <w:szCs w:val="20"/>
          <w:lang w:val="id-ID"/>
        </w:rPr>
      </w:pPr>
      <w:r>
        <w:rPr>
          <w:rFonts w:ascii="Times New Roman" w:hAnsi="Times New Roman" w:cs="Times New Roman"/>
          <w:b/>
          <w:sz w:val="20"/>
          <w:szCs w:val="20"/>
          <w:lang w:val="id-ID"/>
        </w:rPr>
        <w:t>Metode Penelitian</w:t>
      </w:r>
    </w:p>
    <w:p w:rsidR="008A33B0" w:rsidRDefault="005B3063" w:rsidP="008A33B0">
      <w:pPr>
        <w:pStyle w:val="ListParagraph"/>
        <w:spacing w:line="240" w:lineRule="auto"/>
        <w:ind w:left="0" w:firstLine="284"/>
        <w:rPr>
          <w:rFonts w:ascii="Times New Roman" w:hAnsi="Times New Roman" w:cs="Times New Roman"/>
          <w:sz w:val="20"/>
          <w:szCs w:val="20"/>
        </w:rPr>
      </w:pPr>
      <w:r w:rsidRPr="008E6D74">
        <w:rPr>
          <w:rFonts w:ascii="Times New Roman" w:hAnsi="Times New Roman" w:cs="Times New Roman"/>
          <w:sz w:val="20"/>
          <w:szCs w:val="20"/>
          <w:lang w:val="id-ID"/>
        </w:rPr>
        <w:t>Penelitian ini menggunakan metode kualitatif-deskriptif</w:t>
      </w:r>
      <w:r w:rsidR="003E312D" w:rsidRPr="008E6D74">
        <w:rPr>
          <w:rFonts w:ascii="Times New Roman" w:hAnsi="Times New Roman" w:cs="Times New Roman"/>
          <w:sz w:val="20"/>
          <w:szCs w:val="20"/>
          <w:lang w:val="id-ID"/>
        </w:rPr>
        <w:t>.</w:t>
      </w:r>
      <w:r w:rsidR="005B06FE" w:rsidRPr="008E6D74">
        <w:rPr>
          <w:rFonts w:ascii="Times New Roman" w:hAnsi="Times New Roman" w:cs="Times New Roman"/>
          <w:sz w:val="20"/>
          <w:szCs w:val="20"/>
          <w:lang w:val="id-ID"/>
        </w:rPr>
        <w:t xml:space="preserve"> </w:t>
      </w:r>
      <w:r w:rsidR="003E312D" w:rsidRPr="008E6D74">
        <w:rPr>
          <w:rFonts w:ascii="Times New Roman" w:hAnsi="Times New Roman" w:cs="Times New Roman"/>
          <w:sz w:val="20"/>
          <w:szCs w:val="20"/>
        </w:rPr>
        <w:t xml:space="preserve">Menurut Prastowo (2011: 24), penelitian kualitatif merupakan metode penelitian yang sistematis untuk mengkaji objek berdasarkan latar ilmiah, bukan untuk melakukan generalisasi tetapi menggali makna (segi kualitas) dari fenomena yang </w:t>
      </w:r>
      <w:proofErr w:type="gramStart"/>
      <w:r w:rsidR="003E312D" w:rsidRPr="008E6D74">
        <w:rPr>
          <w:rFonts w:ascii="Times New Roman" w:hAnsi="Times New Roman" w:cs="Times New Roman"/>
          <w:sz w:val="20"/>
          <w:szCs w:val="20"/>
        </w:rPr>
        <w:t>akan</w:t>
      </w:r>
      <w:proofErr w:type="gramEnd"/>
      <w:r w:rsidR="003E312D" w:rsidRPr="008E6D74">
        <w:rPr>
          <w:rFonts w:ascii="Times New Roman" w:hAnsi="Times New Roman" w:cs="Times New Roman"/>
          <w:sz w:val="20"/>
          <w:szCs w:val="20"/>
        </w:rPr>
        <w:t xml:space="preserve"> diamati.</w:t>
      </w:r>
    </w:p>
    <w:p w:rsidR="008A33B0" w:rsidRDefault="003E312D"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 xml:space="preserve">Menurut Sulistyo-Basuki (2006: 110), penelitian deskriptif mencoba mendeskripsikan dengan tepat dari semua aktivitas, objek, proses dan manusia.  </w:t>
      </w:r>
    </w:p>
    <w:p w:rsidR="008A33B0" w:rsidRDefault="003E312D"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Metode penelitian deskriptif-kualitati</w:t>
      </w:r>
      <w:r w:rsidR="005B06FE" w:rsidRPr="008A33B0">
        <w:rPr>
          <w:rFonts w:ascii="Times New Roman" w:hAnsi="Times New Roman" w:cs="Times New Roman"/>
          <w:sz w:val="20"/>
          <w:szCs w:val="20"/>
        </w:rPr>
        <w:t xml:space="preserve">f dapat membantu peneliti dalam </w:t>
      </w:r>
      <w:r w:rsidRPr="008A33B0">
        <w:rPr>
          <w:rFonts w:ascii="Times New Roman" w:hAnsi="Times New Roman" w:cs="Times New Roman"/>
          <w:sz w:val="20"/>
          <w:szCs w:val="20"/>
        </w:rPr>
        <w:t xml:space="preserve">mengeksplorasi kesenjangan informasi yang terjadi di kalangan tunanetra akibat dari keterbatasan penglihatan yang dideritanya dan </w:t>
      </w:r>
      <w:r w:rsidRPr="008A33B0">
        <w:rPr>
          <w:rFonts w:ascii="Times New Roman" w:hAnsi="Times New Roman" w:cs="Times New Roman"/>
          <w:i/>
          <w:sz w:val="20"/>
          <w:szCs w:val="20"/>
        </w:rPr>
        <w:t xml:space="preserve">software OpenBook </w:t>
      </w:r>
      <w:r w:rsidRPr="008A33B0">
        <w:rPr>
          <w:rFonts w:ascii="Times New Roman" w:hAnsi="Times New Roman" w:cs="Times New Roman"/>
          <w:sz w:val="20"/>
          <w:szCs w:val="20"/>
        </w:rPr>
        <w:t xml:space="preserve">sebagai media yang dapat membantu meminimalkan terjadinya kesenjangan tersebut. Selain itu, penelitian kualitatif ini dapat membantu peneliti dalam menafsirkan perilaku dan motivasi tunanetra dalam mengurangi kesenjangan informasi yang terjadi. </w:t>
      </w:r>
    </w:p>
    <w:p w:rsidR="003E312D" w:rsidRDefault="003E312D" w:rsidP="008A33B0">
      <w:pPr>
        <w:pStyle w:val="ListParagraph"/>
        <w:spacing w:line="240" w:lineRule="auto"/>
        <w:ind w:left="0" w:firstLine="284"/>
        <w:rPr>
          <w:rFonts w:ascii="Times New Roman" w:hAnsi="Times New Roman" w:cs="Times New Roman"/>
          <w:sz w:val="20"/>
          <w:szCs w:val="20"/>
        </w:rPr>
      </w:pPr>
      <w:r w:rsidRPr="008A33B0">
        <w:rPr>
          <w:rFonts w:ascii="Times New Roman" w:hAnsi="Times New Roman" w:cs="Times New Roman"/>
          <w:sz w:val="20"/>
          <w:szCs w:val="20"/>
        </w:rPr>
        <w:t>Penelitian ini menggunakan studi kasus. Penelitian studi kasus menurut Masyhuri dan Zainuddin (2015: 55) adalah penelitian yang bertujuan untuk mempelajari suatu objek secara keseluruhan dan mempertahankan keutuhan dari objek yang diamati.</w:t>
      </w:r>
    </w:p>
    <w:p w:rsidR="008A33B0" w:rsidRPr="008A33B0" w:rsidRDefault="008A33B0" w:rsidP="008A33B0">
      <w:pPr>
        <w:pStyle w:val="ListParagraph"/>
        <w:spacing w:line="240" w:lineRule="auto"/>
        <w:ind w:left="0" w:firstLine="284"/>
        <w:rPr>
          <w:rFonts w:ascii="Times New Roman" w:hAnsi="Times New Roman" w:cs="Times New Roman"/>
          <w:sz w:val="20"/>
          <w:szCs w:val="20"/>
        </w:rPr>
      </w:pPr>
    </w:p>
    <w:p w:rsidR="00AC19C4" w:rsidRPr="008A33B0" w:rsidRDefault="008A33B0" w:rsidP="007E4AA4">
      <w:pPr>
        <w:pStyle w:val="ListParagraph"/>
        <w:numPr>
          <w:ilvl w:val="0"/>
          <w:numId w:val="1"/>
        </w:numPr>
        <w:ind w:left="284" w:hanging="284"/>
        <w:rPr>
          <w:rFonts w:ascii="Times New Roman" w:hAnsi="Times New Roman" w:cs="Times New Roman"/>
          <w:b/>
          <w:sz w:val="20"/>
          <w:szCs w:val="20"/>
          <w:lang w:val="id-ID"/>
        </w:rPr>
      </w:pPr>
      <w:r w:rsidRPr="008A33B0">
        <w:rPr>
          <w:rFonts w:ascii="Times New Roman" w:hAnsi="Times New Roman" w:cs="Times New Roman"/>
          <w:b/>
          <w:sz w:val="20"/>
          <w:szCs w:val="20"/>
          <w:lang w:val="id-ID"/>
        </w:rPr>
        <w:t>Hasil dan Pembahasan</w:t>
      </w:r>
    </w:p>
    <w:p w:rsidR="008A33B0" w:rsidRDefault="005B06FE" w:rsidP="008A33B0">
      <w:pPr>
        <w:pStyle w:val="ListParagraph"/>
        <w:spacing w:line="240" w:lineRule="auto"/>
        <w:ind w:left="0" w:firstLine="283"/>
        <w:rPr>
          <w:rFonts w:ascii="Times New Roman" w:hAnsi="Times New Roman" w:cs="Times New Roman"/>
          <w:sz w:val="20"/>
          <w:szCs w:val="20"/>
          <w:lang w:val="id-ID"/>
        </w:rPr>
      </w:pPr>
      <w:r w:rsidRPr="008E6D74">
        <w:rPr>
          <w:rFonts w:ascii="Times New Roman" w:hAnsi="Times New Roman" w:cs="Times New Roman"/>
          <w:sz w:val="20"/>
          <w:szCs w:val="20"/>
          <w:lang w:val="id-ID"/>
        </w:rPr>
        <w:t xml:space="preserve">Hasil dan pembahasan dari penelitian ini menunjukkan bahwa tunanetra membutuhkan </w:t>
      </w:r>
      <w:r w:rsidRPr="008E6D74">
        <w:rPr>
          <w:rFonts w:ascii="Times New Roman" w:hAnsi="Times New Roman" w:cs="Times New Roman"/>
          <w:sz w:val="20"/>
          <w:szCs w:val="20"/>
          <w:lang w:val="id-ID"/>
        </w:rPr>
        <w:lastRenderedPageBreak/>
        <w:t xml:space="preserve">informasi, seperti orang awas (orang normal) pada umumnya. Informasi sudah seperti kebutuhan wajib, setiap harinya perlu mendengarkan informasi meskipun hanya melalui televisi. </w:t>
      </w:r>
    </w:p>
    <w:p w:rsidR="008A33B0" w:rsidRDefault="00DE1DB8" w:rsidP="008A33B0">
      <w:pPr>
        <w:pStyle w:val="ListParagraph"/>
        <w:spacing w:line="240" w:lineRule="auto"/>
        <w:ind w:left="0" w:firstLine="283"/>
        <w:rPr>
          <w:rFonts w:ascii="Times New Roman" w:hAnsi="Times New Roman" w:cs="Times New Roman"/>
          <w:sz w:val="20"/>
          <w:szCs w:val="20"/>
          <w:lang w:val="id-ID"/>
        </w:rPr>
      </w:pPr>
      <w:r w:rsidRPr="008A33B0">
        <w:rPr>
          <w:rFonts w:ascii="Times New Roman" w:hAnsi="Times New Roman" w:cs="Times New Roman"/>
          <w:sz w:val="20"/>
          <w:szCs w:val="20"/>
          <w:lang w:val="id-ID"/>
        </w:rPr>
        <w:t xml:space="preserve">Tunanetra lebih sering menggunakan </w:t>
      </w:r>
      <w:r w:rsidRPr="008A33B0">
        <w:rPr>
          <w:rFonts w:ascii="Times New Roman" w:hAnsi="Times New Roman" w:cs="Times New Roman"/>
          <w:i/>
          <w:sz w:val="20"/>
          <w:szCs w:val="20"/>
          <w:lang w:val="id-ID"/>
        </w:rPr>
        <w:t>search engine</w:t>
      </w:r>
      <w:r w:rsidRPr="008A33B0">
        <w:rPr>
          <w:rFonts w:ascii="Times New Roman" w:hAnsi="Times New Roman" w:cs="Times New Roman"/>
          <w:sz w:val="20"/>
          <w:szCs w:val="20"/>
          <w:lang w:val="id-ID"/>
        </w:rPr>
        <w:t xml:space="preserve"> dan mencari informasi dari sumber elektronik untuk memenuhi kebutuhan informasinya, akan tetapi tidak jarang informasi yang dibutuhkan hanya terdapat pada sumber tercetak, seperti buku, artikel ilmiah, majalah, jurnal, dan lain sebagainya. </w:t>
      </w:r>
      <w:r w:rsidR="005E7990" w:rsidRPr="008A33B0">
        <w:rPr>
          <w:rFonts w:ascii="Times New Roman" w:hAnsi="Times New Roman" w:cs="Times New Roman"/>
          <w:sz w:val="20"/>
          <w:szCs w:val="20"/>
          <w:lang w:val="id-ID"/>
        </w:rPr>
        <w:t xml:space="preserve">Kesenjangan informasi terjadi karena keterbatasan penglihatan yang diderita dan sulitnya mengakses informasi ke sumbernya, sehingga tunanetra membutuhkan alat bantu. Alat bantu tersebut berupa </w:t>
      </w:r>
      <w:r w:rsidR="005E7990" w:rsidRPr="008A33B0">
        <w:rPr>
          <w:rFonts w:ascii="Times New Roman" w:hAnsi="Times New Roman" w:cs="Times New Roman"/>
          <w:i/>
          <w:sz w:val="20"/>
          <w:szCs w:val="20"/>
          <w:lang w:val="id-ID"/>
        </w:rPr>
        <w:t>software OpenBook</w:t>
      </w:r>
      <w:r w:rsidR="005E7990" w:rsidRPr="008A33B0">
        <w:rPr>
          <w:rFonts w:ascii="Times New Roman" w:hAnsi="Times New Roman" w:cs="Times New Roman"/>
          <w:sz w:val="20"/>
          <w:szCs w:val="20"/>
          <w:lang w:val="id-ID"/>
        </w:rPr>
        <w:t xml:space="preserve">. </w:t>
      </w:r>
      <w:r w:rsidR="005E7990" w:rsidRPr="008A33B0">
        <w:rPr>
          <w:rFonts w:ascii="Times New Roman" w:hAnsi="Times New Roman" w:cs="Times New Roman"/>
          <w:i/>
          <w:sz w:val="20"/>
          <w:szCs w:val="20"/>
          <w:lang w:val="id-ID"/>
        </w:rPr>
        <w:t>Software OpenBook</w:t>
      </w:r>
      <w:r w:rsidR="005E7990" w:rsidRPr="008A33B0">
        <w:rPr>
          <w:rFonts w:ascii="Times New Roman" w:hAnsi="Times New Roman" w:cs="Times New Roman"/>
          <w:sz w:val="20"/>
          <w:szCs w:val="20"/>
          <w:lang w:val="id-ID"/>
        </w:rPr>
        <w:t xml:space="preserve"> merupakan alat bantu tunanetra dalam mengalihmediakan informasi dari bentuk tercetak ke elektronik, meng</w:t>
      </w:r>
      <w:r w:rsidR="005E7990" w:rsidRPr="008A33B0">
        <w:rPr>
          <w:rFonts w:ascii="Times New Roman" w:hAnsi="Times New Roman" w:cs="Times New Roman"/>
          <w:i/>
          <w:sz w:val="20"/>
          <w:szCs w:val="20"/>
          <w:lang w:val="id-ID"/>
        </w:rPr>
        <w:t>edit</w:t>
      </w:r>
      <w:r w:rsidR="005E7990" w:rsidRPr="008A33B0">
        <w:rPr>
          <w:rFonts w:ascii="Times New Roman" w:hAnsi="Times New Roman" w:cs="Times New Roman"/>
          <w:sz w:val="20"/>
          <w:szCs w:val="20"/>
          <w:lang w:val="id-ID"/>
        </w:rPr>
        <w:t xml:space="preserve"> isi informasi, mem</w:t>
      </w:r>
      <w:r w:rsidR="00900598" w:rsidRPr="008A33B0">
        <w:rPr>
          <w:rFonts w:ascii="Times New Roman" w:hAnsi="Times New Roman" w:cs="Times New Roman"/>
          <w:sz w:val="20"/>
          <w:szCs w:val="20"/>
          <w:lang w:val="id-ID"/>
        </w:rPr>
        <w:t xml:space="preserve">perbesar dan mewarnai huruf yang dapat dimanfaatkan bagi tunanetra yang mengalami buta total maupun </w:t>
      </w:r>
      <w:r w:rsidR="00900598" w:rsidRPr="008A33B0">
        <w:rPr>
          <w:rFonts w:ascii="Times New Roman" w:hAnsi="Times New Roman" w:cs="Times New Roman"/>
          <w:i/>
          <w:sz w:val="20"/>
          <w:szCs w:val="20"/>
          <w:lang w:val="id-ID"/>
        </w:rPr>
        <w:t>low vision</w:t>
      </w:r>
      <w:r w:rsidR="00900598" w:rsidRPr="008A33B0">
        <w:rPr>
          <w:rFonts w:ascii="Times New Roman" w:hAnsi="Times New Roman" w:cs="Times New Roman"/>
          <w:sz w:val="20"/>
          <w:szCs w:val="20"/>
          <w:lang w:val="id-ID"/>
        </w:rPr>
        <w:t>.</w:t>
      </w:r>
    </w:p>
    <w:p w:rsidR="00900598" w:rsidRPr="008A33B0" w:rsidRDefault="00900598" w:rsidP="008A33B0">
      <w:pPr>
        <w:pStyle w:val="ListParagraph"/>
        <w:spacing w:line="240" w:lineRule="auto"/>
        <w:ind w:left="0" w:firstLine="283"/>
        <w:rPr>
          <w:rFonts w:ascii="Times New Roman" w:hAnsi="Times New Roman" w:cs="Times New Roman"/>
          <w:sz w:val="20"/>
          <w:szCs w:val="20"/>
          <w:lang w:val="id-ID"/>
        </w:rPr>
      </w:pPr>
      <w:r w:rsidRPr="008A33B0">
        <w:rPr>
          <w:rFonts w:ascii="Times New Roman" w:hAnsi="Times New Roman" w:cs="Times New Roman"/>
          <w:sz w:val="20"/>
          <w:szCs w:val="20"/>
          <w:lang w:val="id-ID"/>
        </w:rPr>
        <w:t xml:space="preserve">Alat untuk menganalisis </w:t>
      </w:r>
      <w:r w:rsidRPr="008A33B0">
        <w:rPr>
          <w:rFonts w:ascii="Times New Roman" w:hAnsi="Times New Roman" w:cs="Times New Roman"/>
          <w:i/>
          <w:sz w:val="20"/>
          <w:szCs w:val="20"/>
          <w:lang w:val="id-ID"/>
        </w:rPr>
        <w:t>software OpenBook</w:t>
      </w:r>
      <w:r w:rsidRPr="008A33B0">
        <w:rPr>
          <w:rFonts w:ascii="Times New Roman" w:hAnsi="Times New Roman" w:cs="Times New Roman"/>
          <w:sz w:val="20"/>
          <w:szCs w:val="20"/>
          <w:lang w:val="id-ID"/>
        </w:rPr>
        <w:t xml:space="preserve"> sebagai alat bantu bagi tunanetra dalam menjembatani kesenjangan informasi pada dirinya, yaitu </w:t>
      </w:r>
      <w:r w:rsidRPr="008A33B0">
        <w:rPr>
          <w:rFonts w:ascii="Times New Roman" w:hAnsi="Times New Roman" w:cs="Times New Roman"/>
          <w:i/>
          <w:sz w:val="20"/>
          <w:szCs w:val="20"/>
          <w:lang w:val="id-ID"/>
        </w:rPr>
        <w:t>CAT Model</w:t>
      </w:r>
      <w:r w:rsidRPr="008A33B0">
        <w:rPr>
          <w:rFonts w:ascii="Times New Roman" w:hAnsi="Times New Roman" w:cs="Times New Roman"/>
          <w:sz w:val="20"/>
          <w:szCs w:val="20"/>
          <w:lang w:val="id-ID"/>
        </w:rPr>
        <w:t xml:space="preserve">. </w:t>
      </w:r>
      <w:r w:rsidR="00284F99">
        <w:rPr>
          <w:rFonts w:ascii="Times New Roman" w:hAnsi="Times New Roman" w:cs="Times New Roman"/>
          <w:sz w:val="20"/>
          <w:szCs w:val="20"/>
          <w:lang w:val="id-ID"/>
        </w:rPr>
        <w:t>Model</w:t>
      </w:r>
      <w:r w:rsidRPr="008A33B0">
        <w:rPr>
          <w:rFonts w:ascii="Times New Roman" w:hAnsi="Times New Roman" w:cs="Times New Roman"/>
          <w:sz w:val="20"/>
          <w:szCs w:val="20"/>
          <w:lang w:val="id-ID"/>
        </w:rPr>
        <w:t xml:space="preserve"> ini memiliki empat indikator utama, yaitu konteks, orang, aktivitas atau kegiatan, dan teknologi bantu. </w:t>
      </w:r>
    </w:p>
    <w:p w:rsidR="008F3C77" w:rsidRDefault="008F3C77" w:rsidP="00DE1DB8">
      <w:pPr>
        <w:pStyle w:val="ListParagraph"/>
        <w:ind w:left="284" w:firstLine="283"/>
        <w:rPr>
          <w:rFonts w:ascii="Times New Roman" w:hAnsi="Times New Roman" w:cs="Times New Roman"/>
          <w:sz w:val="20"/>
          <w:szCs w:val="20"/>
          <w:lang w:val="id-ID"/>
        </w:rPr>
      </w:pPr>
    </w:p>
    <w:p w:rsidR="008F3C77" w:rsidRPr="008F3C77" w:rsidRDefault="00FA27D1" w:rsidP="008F3C77">
      <w:pPr>
        <w:pStyle w:val="ListParagraph"/>
        <w:ind w:left="284" w:hanging="284"/>
        <w:rPr>
          <w:rFonts w:ascii="Times New Roman" w:hAnsi="Times New Roman" w:cs="Times New Roman"/>
          <w:b/>
          <w:sz w:val="20"/>
          <w:szCs w:val="20"/>
          <w:lang w:val="id-ID"/>
        </w:rPr>
      </w:pPr>
      <w:r>
        <w:rPr>
          <w:rFonts w:ascii="Times New Roman" w:hAnsi="Times New Roman" w:cs="Times New Roman"/>
          <w:b/>
          <w:sz w:val="20"/>
          <w:szCs w:val="20"/>
          <w:lang w:val="id-ID"/>
        </w:rPr>
        <w:t xml:space="preserve">3.1 </w:t>
      </w:r>
      <w:r w:rsidR="008F3C77" w:rsidRPr="008F3C77">
        <w:rPr>
          <w:rFonts w:ascii="Times New Roman" w:hAnsi="Times New Roman" w:cs="Times New Roman"/>
          <w:b/>
          <w:sz w:val="20"/>
          <w:szCs w:val="20"/>
          <w:lang w:val="id-ID"/>
        </w:rPr>
        <w:t xml:space="preserve">Analisis Konteks dalam </w:t>
      </w:r>
      <w:r w:rsidR="008F3C77" w:rsidRPr="008F3C77">
        <w:rPr>
          <w:rFonts w:ascii="Times New Roman" w:hAnsi="Times New Roman" w:cs="Times New Roman"/>
          <w:b/>
          <w:i/>
          <w:sz w:val="20"/>
          <w:szCs w:val="20"/>
          <w:lang w:val="id-ID"/>
        </w:rPr>
        <w:t>CAT Model</w:t>
      </w:r>
    </w:p>
    <w:p w:rsidR="008A33B0" w:rsidRDefault="008A33B0" w:rsidP="008A33B0">
      <w:pPr>
        <w:pStyle w:val="ListParagraph"/>
        <w:ind w:left="0" w:firstLine="283"/>
        <w:rPr>
          <w:rFonts w:ascii="Times New Roman" w:hAnsi="Times New Roman" w:cs="Times New Roman"/>
          <w:sz w:val="20"/>
          <w:szCs w:val="20"/>
          <w:lang w:val="id-ID"/>
        </w:rPr>
      </w:pPr>
      <w:r>
        <w:rPr>
          <w:rFonts w:ascii="Times New Roman" w:hAnsi="Times New Roman" w:cs="Times New Roman"/>
          <w:sz w:val="20"/>
          <w:szCs w:val="20"/>
          <w:lang w:val="id-ID"/>
        </w:rPr>
        <w:t>Aspek</w:t>
      </w:r>
      <w:r w:rsidR="00900598">
        <w:rPr>
          <w:rFonts w:ascii="Times New Roman" w:hAnsi="Times New Roman" w:cs="Times New Roman"/>
          <w:sz w:val="20"/>
          <w:szCs w:val="20"/>
          <w:lang w:val="id-ID"/>
        </w:rPr>
        <w:t xml:space="preserve"> pertama adalah konteks. Konteks meliputi keterbatasan penglihatan dan ketersediaan informasi yang tersedia di Yayasan Komunitas Sahabat Mata Mijen, Semarang. </w:t>
      </w:r>
    </w:p>
    <w:p w:rsidR="008A33B0" w:rsidRDefault="00900598" w:rsidP="008A33B0">
      <w:pPr>
        <w:pStyle w:val="ListParagraph"/>
        <w:ind w:left="0" w:firstLine="283"/>
        <w:rPr>
          <w:rFonts w:ascii="Times New Roman" w:hAnsi="Times New Roman" w:cs="Times New Roman"/>
          <w:sz w:val="20"/>
          <w:szCs w:val="20"/>
          <w:lang w:val="id-ID"/>
        </w:rPr>
      </w:pPr>
      <w:r w:rsidRPr="008A33B0">
        <w:rPr>
          <w:rFonts w:ascii="Times New Roman" w:hAnsi="Times New Roman" w:cs="Times New Roman"/>
          <w:sz w:val="20"/>
          <w:szCs w:val="20"/>
          <w:lang w:val="id-ID"/>
        </w:rPr>
        <w:t xml:space="preserve">Faktor pertama dari </w:t>
      </w:r>
      <w:r w:rsidR="008A33B0">
        <w:rPr>
          <w:rFonts w:ascii="Times New Roman" w:hAnsi="Times New Roman" w:cs="Times New Roman"/>
          <w:sz w:val="20"/>
          <w:szCs w:val="20"/>
          <w:lang w:val="id-ID"/>
        </w:rPr>
        <w:t>aspek</w:t>
      </w:r>
      <w:r w:rsidRPr="008A33B0">
        <w:rPr>
          <w:rFonts w:ascii="Times New Roman" w:hAnsi="Times New Roman" w:cs="Times New Roman"/>
          <w:sz w:val="20"/>
          <w:szCs w:val="20"/>
          <w:lang w:val="id-ID"/>
        </w:rPr>
        <w:t xml:space="preserve"> ini, yaitu keterbatasan penglihatan. </w:t>
      </w:r>
      <w:r w:rsidRPr="008A33B0">
        <w:rPr>
          <w:rFonts w:ascii="Times New Roman" w:hAnsi="Times New Roman" w:cs="Times New Roman"/>
          <w:sz w:val="20"/>
          <w:szCs w:val="20"/>
        </w:rPr>
        <w:t>Keterbatasan penglihatan tentunya sangat membatasi tunanetra dalam mengakses informasi, baik dari sumber elektronik maupun sumber tercetak.</w:t>
      </w:r>
      <w:r w:rsidRPr="008A33B0">
        <w:rPr>
          <w:rFonts w:ascii="Times New Roman" w:hAnsi="Times New Roman" w:cs="Times New Roman"/>
          <w:sz w:val="20"/>
          <w:szCs w:val="20"/>
          <w:lang w:val="id-ID"/>
        </w:rPr>
        <w:t xml:space="preserve"> </w:t>
      </w:r>
      <w:r w:rsidR="00284F99">
        <w:rPr>
          <w:rFonts w:ascii="Times New Roman" w:hAnsi="Times New Roman" w:cs="Times New Roman"/>
          <w:sz w:val="20"/>
          <w:szCs w:val="20"/>
          <w:lang w:val="id-ID"/>
        </w:rPr>
        <w:t xml:space="preserve">Keterbatasan </w:t>
      </w:r>
      <w:r w:rsidRPr="008A33B0">
        <w:rPr>
          <w:rFonts w:ascii="Times New Roman" w:hAnsi="Times New Roman" w:cs="Times New Roman"/>
          <w:sz w:val="20"/>
          <w:szCs w:val="20"/>
          <w:lang w:val="id-ID"/>
        </w:rPr>
        <w:t xml:space="preserve">penglihatan </w:t>
      </w:r>
      <w:r w:rsidR="00284F99">
        <w:rPr>
          <w:rFonts w:ascii="Times New Roman" w:hAnsi="Times New Roman" w:cs="Times New Roman"/>
          <w:sz w:val="20"/>
          <w:szCs w:val="20"/>
          <w:lang w:val="id-ID"/>
        </w:rPr>
        <w:t>bukan menjadi</w:t>
      </w:r>
      <w:r w:rsidRPr="008A33B0">
        <w:rPr>
          <w:rFonts w:ascii="Times New Roman" w:hAnsi="Times New Roman" w:cs="Times New Roman"/>
          <w:sz w:val="20"/>
          <w:szCs w:val="20"/>
          <w:lang w:val="id-ID"/>
        </w:rPr>
        <w:t xml:space="preserve"> bagi tunanetra dalam mengakses informasi, sehingga mengakibatkan terjadinya kesenjangan informasi pada diri tunanetra. Untuk mengurangi kesenjangan informasi akibat dari keterbatasan penglihatan yang dideritanya, tunanetra harus memiliki kemampuan dalam mengoperasikan komputer dan perangkat lunak yang dapat membantu dalam mengakses informasi. </w:t>
      </w:r>
      <w:r w:rsidR="00064D37">
        <w:rPr>
          <w:rFonts w:ascii="Times New Roman" w:hAnsi="Times New Roman" w:cs="Times New Roman"/>
          <w:sz w:val="20"/>
          <w:szCs w:val="20"/>
          <w:lang w:val="id-ID"/>
        </w:rPr>
        <w:t>Perangkat lunak dapat</w:t>
      </w:r>
      <w:r w:rsidR="00AF2312" w:rsidRPr="008A33B0">
        <w:rPr>
          <w:rFonts w:ascii="Times New Roman" w:hAnsi="Times New Roman" w:cs="Times New Roman"/>
          <w:sz w:val="20"/>
          <w:szCs w:val="20"/>
          <w:lang w:val="id-ID"/>
        </w:rPr>
        <w:t xml:space="preserve"> dijadikan alat bantu dalam mengalihmediakan bentuk dari informasi guna membantu tunanetra Sahabat Mata dalam memenuhi kebutuhan informasinya. </w:t>
      </w:r>
      <w:r w:rsidRPr="008A33B0">
        <w:rPr>
          <w:rFonts w:ascii="Times New Roman" w:hAnsi="Times New Roman" w:cs="Times New Roman"/>
          <w:sz w:val="20"/>
          <w:szCs w:val="20"/>
          <w:lang w:val="id-ID"/>
        </w:rPr>
        <w:t xml:space="preserve">Selain itu, tunanetra juga membutuhkan orang awas (normal) dalam membantu menemukan informasi yang berasal dari sumber tercetak, yang selanjutnya proses mengalihmediakan informasi dari sumber tercetak </w:t>
      </w:r>
      <w:r w:rsidRPr="008A33B0">
        <w:rPr>
          <w:rFonts w:ascii="Times New Roman" w:hAnsi="Times New Roman" w:cs="Times New Roman"/>
          <w:sz w:val="20"/>
          <w:szCs w:val="20"/>
          <w:lang w:val="id-ID"/>
        </w:rPr>
        <w:lastRenderedPageBreak/>
        <w:t xml:space="preserve">dapat dilakukan oleh tunanetra itu sendiri. </w:t>
      </w:r>
      <w:r w:rsidR="00AF2312" w:rsidRPr="008A33B0">
        <w:rPr>
          <w:rFonts w:ascii="Times New Roman" w:hAnsi="Times New Roman" w:cs="Times New Roman"/>
          <w:sz w:val="20"/>
          <w:szCs w:val="20"/>
          <w:lang w:val="id-ID"/>
        </w:rPr>
        <w:t xml:space="preserve">Berdasarkan hasil wawancara dan observasi dapat dikatakan bahwa keterbatasan penglihatan mengakibatkan terjadinya kesenjangan informasi. </w:t>
      </w:r>
    </w:p>
    <w:p w:rsidR="00064D37" w:rsidRPr="00064D37" w:rsidRDefault="00064D37" w:rsidP="00064D37">
      <w:pPr>
        <w:pStyle w:val="ListParagraph"/>
        <w:spacing w:line="240" w:lineRule="auto"/>
        <w:ind w:left="0" w:firstLine="284"/>
        <w:rPr>
          <w:rFonts w:ascii="Times New Roman" w:hAnsi="Times New Roman" w:cs="Times New Roman"/>
          <w:sz w:val="20"/>
          <w:szCs w:val="20"/>
        </w:rPr>
      </w:pPr>
      <w:r w:rsidRPr="00064D37">
        <w:rPr>
          <w:rFonts w:ascii="Times New Roman" w:hAnsi="Times New Roman" w:cs="Times New Roman"/>
          <w:sz w:val="20"/>
          <w:szCs w:val="20"/>
        </w:rPr>
        <w:t xml:space="preserve">Akses informasi dapat dilakukan menggunakan alat </w:t>
      </w:r>
      <w:proofErr w:type="gramStart"/>
      <w:r w:rsidRPr="00064D37">
        <w:rPr>
          <w:rFonts w:ascii="Times New Roman" w:hAnsi="Times New Roman" w:cs="Times New Roman"/>
          <w:sz w:val="20"/>
          <w:szCs w:val="20"/>
        </w:rPr>
        <w:t>bantu</w:t>
      </w:r>
      <w:proofErr w:type="gramEnd"/>
      <w:r w:rsidRPr="00064D37">
        <w:rPr>
          <w:rFonts w:ascii="Times New Roman" w:hAnsi="Times New Roman" w:cs="Times New Roman"/>
          <w:sz w:val="20"/>
          <w:szCs w:val="20"/>
        </w:rPr>
        <w:t xml:space="preserve"> apa saja. Alat bantu yang digunakan oleh tunanetra Sahabat Mata dalam mengakses informasi dari sumber elektronik dapat menggunakan </w:t>
      </w:r>
      <w:r w:rsidRPr="00064D37">
        <w:rPr>
          <w:rFonts w:ascii="Times New Roman" w:hAnsi="Times New Roman" w:cs="Times New Roman"/>
          <w:i/>
          <w:sz w:val="20"/>
          <w:szCs w:val="20"/>
        </w:rPr>
        <w:t>software</w:t>
      </w:r>
      <w:r w:rsidRPr="00064D37">
        <w:rPr>
          <w:rFonts w:ascii="Times New Roman" w:hAnsi="Times New Roman" w:cs="Times New Roman"/>
          <w:sz w:val="20"/>
          <w:szCs w:val="20"/>
        </w:rPr>
        <w:t xml:space="preserve"> </w:t>
      </w:r>
      <w:r w:rsidRPr="00064D37">
        <w:rPr>
          <w:rFonts w:ascii="Times New Roman" w:hAnsi="Times New Roman" w:cs="Times New Roman"/>
          <w:i/>
          <w:sz w:val="20"/>
          <w:szCs w:val="20"/>
        </w:rPr>
        <w:t>JAWS</w:t>
      </w:r>
      <w:r w:rsidRPr="00064D37">
        <w:rPr>
          <w:rFonts w:ascii="Times New Roman" w:hAnsi="Times New Roman" w:cs="Times New Roman"/>
          <w:sz w:val="20"/>
          <w:szCs w:val="20"/>
        </w:rPr>
        <w:t xml:space="preserve"> untuk menavigasi layar dan </w:t>
      </w:r>
      <w:r w:rsidRPr="00064D37">
        <w:rPr>
          <w:rFonts w:ascii="Times New Roman" w:hAnsi="Times New Roman" w:cs="Times New Roman"/>
          <w:i/>
          <w:sz w:val="20"/>
          <w:szCs w:val="20"/>
        </w:rPr>
        <w:t xml:space="preserve">OpenBook </w:t>
      </w:r>
      <w:r w:rsidRPr="00064D37">
        <w:rPr>
          <w:rFonts w:ascii="Times New Roman" w:hAnsi="Times New Roman" w:cs="Times New Roman"/>
          <w:sz w:val="20"/>
          <w:szCs w:val="20"/>
        </w:rPr>
        <w:t xml:space="preserve">untuk membantu mengakses informasi, sedangkan untuk informasi yang berasal dari sumber tercetak membutuhkan orang awas (normal) dalam menemukan bahan pustaka, proses </w:t>
      </w:r>
      <w:r w:rsidRPr="00064D37">
        <w:rPr>
          <w:rFonts w:ascii="Times New Roman" w:hAnsi="Times New Roman" w:cs="Times New Roman"/>
          <w:i/>
          <w:sz w:val="20"/>
          <w:szCs w:val="20"/>
        </w:rPr>
        <w:t>scan</w:t>
      </w:r>
      <w:r w:rsidRPr="00064D37">
        <w:rPr>
          <w:rFonts w:ascii="Times New Roman" w:hAnsi="Times New Roman" w:cs="Times New Roman"/>
          <w:sz w:val="20"/>
          <w:szCs w:val="20"/>
        </w:rPr>
        <w:t xml:space="preserve"> dapat dilakukan secara mandiri oleh tunanetra.</w:t>
      </w:r>
    </w:p>
    <w:p w:rsidR="00064D37" w:rsidRPr="00064D37" w:rsidRDefault="00064D37" w:rsidP="00064D37">
      <w:pPr>
        <w:pStyle w:val="ListParagraph"/>
        <w:spacing w:line="240" w:lineRule="auto"/>
        <w:ind w:left="0" w:firstLine="284"/>
        <w:rPr>
          <w:rFonts w:ascii="Times New Roman" w:hAnsi="Times New Roman" w:cs="Times New Roman"/>
          <w:sz w:val="20"/>
          <w:szCs w:val="20"/>
        </w:rPr>
      </w:pPr>
      <w:r w:rsidRPr="00064D37">
        <w:rPr>
          <w:rFonts w:ascii="Times New Roman" w:hAnsi="Times New Roman" w:cs="Times New Roman"/>
          <w:i/>
          <w:sz w:val="20"/>
          <w:szCs w:val="20"/>
        </w:rPr>
        <w:t>Software OpenBook</w:t>
      </w:r>
      <w:r w:rsidRPr="00064D37">
        <w:rPr>
          <w:rFonts w:ascii="Times New Roman" w:hAnsi="Times New Roman" w:cs="Times New Roman"/>
          <w:sz w:val="20"/>
          <w:szCs w:val="20"/>
        </w:rPr>
        <w:t xml:space="preserve"> diciptakan oleh </w:t>
      </w:r>
      <w:r w:rsidRPr="00064D37">
        <w:rPr>
          <w:rFonts w:ascii="Times New Roman" w:hAnsi="Times New Roman" w:cs="Times New Roman"/>
          <w:i/>
          <w:sz w:val="20"/>
          <w:szCs w:val="20"/>
        </w:rPr>
        <w:t>Freedom Scientific</w:t>
      </w:r>
      <w:r w:rsidRPr="00064D37">
        <w:rPr>
          <w:rFonts w:ascii="Times New Roman" w:hAnsi="Times New Roman" w:cs="Times New Roman"/>
          <w:sz w:val="20"/>
          <w:szCs w:val="20"/>
        </w:rPr>
        <w:t xml:space="preserve"> yang diperuntukkan bagi tunanetra yang mengalami keterbatasan penglihatan. </w:t>
      </w:r>
      <w:r w:rsidRPr="00064D37">
        <w:rPr>
          <w:rFonts w:ascii="Times New Roman" w:hAnsi="Times New Roman" w:cs="Times New Roman"/>
          <w:i/>
          <w:sz w:val="20"/>
          <w:szCs w:val="20"/>
        </w:rPr>
        <w:t>Freedom Scientific</w:t>
      </w:r>
      <w:r w:rsidRPr="00064D37">
        <w:rPr>
          <w:rFonts w:ascii="Times New Roman" w:hAnsi="Times New Roman" w:cs="Times New Roman"/>
          <w:sz w:val="20"/>
          <w:szCs w:val="20"/>
        </w:rPr>
        <w:t xml:space="preserve"> merupakan produsen </w:t>
      </w:r>
      <w:r w:rsidRPr="00064D37">
        <w:rPr>
          <w:rFonts w:ascii="Times New Roman" w:hAnsi="Times New Roman" w:cs="Times New Roman"/>
          <w:i/>
          <w:sz w:val="20"/>
          <w:szCs w:val="20"/>
        </w:rPr>
        <w:t>software</w:t>
      </w:r>
      <w:r w:rsidRPr="00064D37">
        <w:rPr>
          <w:rFonts w:ascii="Times New Roman" w:hAnsi="Times New Roman" w:cs="Times New Roman"/>
          <w:sz w:val="20"/>
          <w:szCs w:val="20"/>
        </w:rPr>
        <w:t xml:space="preserve"> dan alat </w:t>
      </w:r>
      <w:proofErr w:type="gramStart"/>
      <w:r w:rsidRPr="00064D37">
        <w:rPr>
          <w:rFonts w:ascii="Times New Roman" w:hAnsi="Times New Roman" w:cs="Times New Roman"/>
          <w:sz w:val="20"/>
          <w:szCs w:val="20"/>
        </w:rPr>
        <w:t>bantu</w:t>
      </w:r>
      <w:proofErr w:type="gramEnd"/>
      <w:r w:rsidRPr="00064D37">
        <w:rPr>
          <w:rFonts w:ascii="Times New Roman" w:hAnsi="Times New Roman" w:cs="Times New Roman"/>
          <w:sz w:val="20"/>
          <w:szCs w:val="20"/>
        </w:rPr>
        <w:t xml:space="preserve"> yang mendukung bagi tunanetra dalam mengakses informasi.</w:t>
      </w:r>
    </w:p>
    <w:p w:rsidR="00064D37" w:rsidRDefault="00064D37" w:rsidP="008A33B0">
      <w:pPr>
        <w:pStyle w:val="ListParagraph"/>
        <w:ind w:left="0" w:firstLine="283"/>
        <w:rPr>
          <w:rFonts w:ascii="Times New Roman" w:hAnsi="Times New Roman" w:cs="Times New Roman"/>
          <w:sz w:val="20"/>
          <w:szCs w:val="20"/>
          <w:lang w:val="id-ID"/>
        </w:rPr>
      </w:pPr>
      <w:r w:rsidRPr="003E1406">
        <w:rPr>
          <w:rFonts w:ascii="Times New Roman" w:hAnsi="Times New Roman" w:cs="Times New Roman"/>
          <w:i/>
          <w:noProof/>
          <w:sz w:val="24"/>
          <w:szCs w:val="24"/>
          <w:lang w:val="id-ID" w:eastAsia="id-ID"/>
        </w:rPr>
        <w:drawing>
          <wp:inline distT="0" distB="0" distL="0" distR="0" wp14:anchorId="026F4C64" wp14:editId="02D2540D">
            <wp:extent cx="2789555" cy="1359133"/>
            <wp:effectExtent l="0" t="0" r="0" b="0"/>
            <wp:docPr id="5" name="Picture 5" descr="C:\Users\OPTION\Pictures\fdfdj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PTION\Pictures\fdfdj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9555" cy="1359133"/>
                    </a:xfrm>
                    <a:prstGeom prst="rect">
                      <a:avLst/>
                    </a:prstGeom>
                    <a:noFill/>
                    <a:ln>
                      <a:noFill/>
                    </a:ln>
                  </pic:spPr>
                </pic:pic>
              </a:graphicData>
            </a:graphic>
          </wp:inline>
        </w:drawing>
      </w:r>
    </w:p>
    <w:p w:rsidR="00C829C4" w:rsidRPr="00646AA5" w:rsidRDefault="00064D37" w:rsidP="00C829C4">
      <w:pPr>
        <w:pStyle w:val="ListParagraph"/>
        <w:spacing w:line="240" w:lineRule="auto"/>
        <w:ind w:left="0" w:firstLine="0"/>
        <w:jc w:val="center"/>
        <w:rPr>
          <w:rFonts w:ascii="Times New Roman" w:hAnsi="Times New Roman" w:cs="Times New Roman"/>
          <w:b/>
          <w:sz w:val="20"/>
          <w:szCs w:val="20"/>
          <w:lang w:val="id-ID"/>
        </w:rPr>
      </w:pPr>
      <w:r w:rsidRPr="00C829C4">
        <w:rPr>
          <w:rFonts w:ascii="Times New Roman" w:hAnsi="Times New Roman" w:cs="Times New Roman"/>
          <w:b/>
          <w:sz w:val="20"/>
          <w:szCs w:val="20"/>
        </w:rPr>
        <w:t xml:space="preserve">Gambar </w:t>
      </w:r>
      <w:r w:rsidR="00DE7BBE">
        <w:rPr>
          <w:rFonts w:ascii="Times New Roman" w:hAnsi="Times New Roman" w:cs="Times New Roman"/>
          <w:b/>
          <w:sz w:val="20"/>
          <w:szCs w:val="20"/>
          <w:lang w:val="id-ID"/>
        </w:rPr>
        <w:t xml:space="preserve">3. </w:t>
      </w:r>
      <w:r w:rsidRPr="00DE7BBE">
        <w:rPr>
          <w:rFonts w:ascii="Times New Roman" w:hAnsi="Times New Roman" w:cs="Times New Roman"/>
          <w:sz w:val="20"/>
          <w:szCs w:val="20"/>
        </w:rPr>
        <w:t xml:space="preserve">Tampilan Produk </w:t>
      </w:r>
      <w:r w:rsidRPr="00DE7BBE">
        <w:rPr>
          <w:rFonts w:ascii="Times New Roman" w:hAnsi="Times New Roman" w:cs="Times New Roman"/>
          <w:i/>
          <w:sz w:val="20"/>
          <w:szCs w:val="20"/>
        </w:rPr>
        <w:t>Software OpenBook</w:t>
      </w:r>
      <w:r w:rsidRPr="00DE7BBE">
        <w:rPr>
          <w:rFonts w:ascii="Times New Roman" w:hAnsi="Times New Roman" w:cs="Times New Roman"/>
          <w:sz w:val="20"/>
          <w:szCs w:val="20"/>
        </w:rPr>
        <w:t xml:space="preserve"> dalam </w:t>
      </w:r>
      <w:r w:rsidRPr="00DE7BBE">
        <w:rPr>
          <w:rFonts w:ascii="Times New Roman" w:hAnsi="Times New Roman" w:cs="Times New Roman"/>
          <w:i/>
          <w:sz w:val="20"/>
          <w:szCs w:val="20"/>
        </w:rPr>
        <w:t xml:space="preserve">Website </w:t>
      </w:r>
      <w:r w:rsidRPr="00DE7BBE">
        <w:rPr>
          <w:rFonts w:ascii="Times New Roman" w:hAnsi="Times New Roman" w:cs="Times New Roman"/>
          <w:sz w:val="20"/>
          <w:szCs w:val="20"/>
        </w:rPr>
        <w:t xml:space="preserve">Resmi </w:t>
      </w:r>
      <w:r w:rsidRPr="00DE7BBE">
        <w:rPr>
          <w:rFonts w:ascii="Times New Roman" w:hAnsi="Times New Roman" w:cs="Times New Roman"/>
          <w:i/>
          <w:sz w:val="20"/>
          <w:szCs w:val="20"/>
        </w:rPr>
        <w:t>Freedom Scientific</w:t>
      </w:r>
      <w:r w:rsidR="00646AA5">
        <w:rPr>
          <w:rFonts w:ascii="Times New Roman" w:hAnsi="Times New Roman" w:cs="Times New Roman"/>
          <w:i/>
          <w:sz w:val="20"/>
          <w:szCs w:val="20"/>
          <w:lang w:val="id-ID"/>
        </w:rPr>
        <w:t xml:space="preserve"> </w:t>
      </w:r>
      <w:r w:rsidR="00646AA5">
        <w:rPr>
          <w:rFonts w:ascii="Times New Roman" w:hAnsi="Times New Roman" w:cs="Times New Roman"/>
          <w:sz w:val="20"/>
          <w:szCs w:val="20"/>
          <w:lang w:val="id-ID"/>
        </w:rPr>
        <w:t>(Freedom Scientific, 2010)</w:t>
      </w:r>
    </w:p>
    <w:p w:rsidR="00C829C4" w:rsidRDefault="00C829C4" w:rsidP="00C829C4">
      <w:pPr>
        <w:pStyle w:val="ListParagraph"/>
        <w:spacing w:line="240" w:lineRule="auto"/>
        <w:ind w:left="0" w:firstLine="0"/>
        <w:jc w:val="center"/>
        <w:rPr>
          <w:rFonts w:ascii="Times New Roman" w:hAnsi="Times New Roman" w:cs="Times New Roman"/>
          <w:b/>
          <w:sz w:val="20"/>
          <w:szCs w:val="20"/>
        </w:rPr>
      </w:pPr>
    </w:p>
    <w:p w:rsidR="00064D37" w:rsidRPr="00064D37" w:rsidRDefault="00064D37" w:rsidP="00C829C4">
      <w:pPr>
        <w:pStyle w:val="ListParagraph"/>
        <w:spacing w:line="240" w:lineRule="auto"/>
        <w:ind w:left="0" w:firstLine="284"/>
        <w:rPr>
          <w:rFonts w:ascii="Times New Roman" w:hAnsi="Times New Roman" w:cs="Times New Roman"/>
          <w:sz w:val="20"/>
          <w:szCs w:val="20"/>
        </w:rPr>
      </w:pPr>
      <w:r w:rsidRPr="00064D37">
        <w:rPr>
          <w:rFonts w:ascii="Times New Roman" w:hAnsi="Times New Roman" w:cs="Times New Roman"/>
          <w:i/>
          <w:sz w:val="20"/>
          <w:szCs w:val="20"/>
        </w:rPr>
        <w:t>Website</w:t>
      </w:r>
      <w:r w:rsidRPr="00064D37">
        <w:rPr>
          <w:rFonts w:ascii="Times New Roman" w:hAnsi="Times New Roman" w:cs="Times New Roman"/>
          <w:sz w:val="20"/>
          <w:szCs w:val="20"/>
        </w:rPr>
        <w:t xml:space="preserve"> resmi dari </w:t>
      </w:r>
      <w:r w:rsidRPr="00064D37">
        <w:rPr>
          <w:rFonts w:ascii="Times New Roman" w:hAnsi="Times New Roman" w:cs="Times New Roman"/>
          <w:i/>
          <w:sz w:val="20"/>
          <w:szCs w:val="20"/>
        </w:rPr>
        <w:t>Freedom Scientific</w:t>
      </w:r>
      <w:r w:rsidRPr="00064D37">
        <w:rPr>
          <w:rFonts w:ascii="Times New Roman" w:hAnsi="Times New Roman" w:cs="Times New Roman"/>
          <w:sz w:val="20"/>
          <w:szCs w:val="20"/>
        </w:rPr>
        <w:t xml:space="preserve"> menunjukkan bahwa </w:t>
      </w:r>
      <w:r w:rsidRPr="00064D37">
        <w:rPr>
          <w:rFonts w:ascii="Times New Roman" w:hAnsi="Times New Roman" w:cs="Times New Roman"/>
          <w:i/>
          <w:sz w:val="20"/>
          <w:szCs w:val="20"/>
        </w:rPr>
        <w:t>software OpenBook</w:t>
      </w:r>
      <w:r w:rsidRPr="00064D37">
        <w:rPr>
          <w:rFonts w:ascii="Times New Roman" w:hAnsi="Times New Roman" w:cs="Times New Roman"/>
          <w:sz w:val="20"/>
          <w:szCs w:val="20"/>
        </w:rPr>
        <w:t xml:space="preserve"> memang diciptakan bagi tunanetra yang mengalami buta total maupun </w:t>
      </w:r>
      <w:r w:rsidRPr="00064D37">
        <w:rPr>
          <w:rFonts w:ascii="Times New Roman" w:hAnsi="Times New Roman" w:cs="Times New Roman"/>
          <w:i/>
          <w:sz w:val="20"/>
          <w:szCs w:val="20"/>
        </w:rPr>
        <w:t>low vision</w:t>
      </w:r>
      <w:r w:rsidRPr="00064D37">
        <w:rPr>
          <w:rFonts w:ascii="Times New Roman" w:hAnsi="Times New Roman" w:cs="Times New Roman"/>
          <w:sz w:val="20"/>
          <w:szCs w:val="20"/>
        </w:rPr>
        <w:t xml:space="preserve"> yang membutuhkan alat untuk mengakses informasi ke sumber tercetak dan elektronik. </w:t>
      </w:r>
    </w:p>
    <w:p w:rsidR="00064D37" w:rsidRDefault="00AF2312" w:rsidP="00064D37">
      <w:pPr>
        <w:pStyle w:val="ListParagraph"/>
        <w:spacing w:line="240" w:lineRule="auto"/>
        <w:ind w:left="0" w:firstLine="283"/>
        <w:rPr>
          <w:rFonts w:ascii="Times New Roman" w:hAnsi="Times New Roman" w:cs="Times New Roman"/>
          <w:sz w:val="20"/>
          <w:szCs w:val="20"/>
        </w:rPr>
      </w:pPr>
      <w:r w:rsidRPr="008A33B0">
        <w:rPr>
          <w:rFonts w:ascii="Times New Roman" w:hAnsi="Times New Roman" w:cs="Times New Roman"/>
          <w:sz w:val="20"/>
          <w:szCs w:val="20"/>
          <w:lang w:val="id-ID"/>
        </w:rPr>
        <w:t xml:space="preserve">Faktor kedua dari </w:t>
      </w:r>
      <w:r w:rsidR="008A33B0" w:rsidRPr="008A33B0">
        <w:rPr>
          <w:rFonts w:ascii="Times New Roman" w:hAnsi="Times New Roman" w:cs="Times New Roman"/>
          <w:sz w:val="20"/>
          <w:szCs w:val="20"/>
          <w:lang w:val="id-ID"/>
        </w:rPr>
        <w:t>aspek</w:t>
      </w:r>
      <w:r w:rsidRPr="008A33B0">
        <w:rPr>
          <w:rFonts w:ascii="Times New Roman" w:hAnsi="Times New Roman" w:cs="Times New Roman"/>
          <w:sz w:val="20"/>
          <w:szCs w:val="20"/>
          <w:lang w:val="id-ID"/>
        </w:rPr>
        <w:t xml:space="preserve"> konteks, yaitu ketersediaan informasi. Informasi yang tersedia berjumlah kurang lebih 500 judul. Jumlah informasi yang tersedia dapat dikategorikan terbatas, sehingga tunanetra Sahabat Mata dituntut untuk mencari informasi yang dibutuhkannya secara mandiri. </w:t>
      </w:r>
      <w:r w:rsidRPr="008A33B0">
        <w:rPr>
          <w:rFonts w:ascii="Times New Roman" w:hAnsi="Times New Roman" w:cs="Times New Roman"/>
          <w:sz w:val="20"/>
          <w:szCs w:val="20"/>
        </w:rPr>
        <w:t xml:space="preserve">Tunanetra membutuhkan alat </w:t>
      </w:r>
      <w:proofErr w:type="gramStart"/>
      <w:r w:rsidRPr="008A33B0">
        <w:rPr>
          <w:rFonts w:ascii="Times New Roman" w:hAnsi="Times New Roman" w:cs="Times New Roman"/>
          <w:sz w:val="20"/>
          <w:szCs w:val="20"/>
        </w:rPr>
        <w:t>bantu</w:t>
      </w:r>
      <w:proofErr w:type="gramEnd"/>
      <w:r w:rsidRPr="008A33B0">
        <w:rPr>
          <w:rFonts w:ascii="Times New Roman" w:hAnsi="Times New Roman" w:cs="Times New Roman"/>
          <w:sz w:val="20"/>
          <w:szCs w:val="20"/>
        </w:rPr>
        <w:t xml:space="preserve"> dalam mengakses informasi ke sumbernya. </w:t>
      </w:r>
    </w:p>
    <w:p w:rsidR="00AF2312" w:rsidRPr="00064D37" w:rsidRDefault="00064D37" w:rsidP="00064D37">
      <w:pPr>
        <w:pStyle w:val="ListParagraph"/>
        <w:spacing w:line="240" w:lineRule="auto"/>
        <w:ind w:left="0" w:firstLine="283"/>
        <w:rPr>
          <w:rFonts w:ascii="Times New Roman" w:hAnsi="Times New Roman" w:cs="Times New Roman"/>
          <w:sz w:val="20"/>
          <w:szCs w:val="20"/>
        </w:rPr>
      </w:pPr>
      <w:r w:rsidRPr="00064D37">
        <w:rPr>
          <w:rFonts w:ascii="Times New Roman" w:hAnsi="Times New Roman" w:cs="Times New Roman"/>
          <w:sz w:val="20"/>
          <w:szCs w:val="20"/>
        </w:rPr>
        <w:t xml:space="preserve">Informasi yang berasal dari sumber tercetak jumlahnya terbatas. Informasi yang dibutuhkan tidak semuanya tersedia di perpustakaan digital yayasan ini, maka tunanetra harus melakukan pencarian secara mandiri atau dengan meminta bantuan orang awas (normal), baik informasi berbentuk tercetak maupun </w:t>
      </w:r>
      <w:r w:rsidRPr="00064D37">
        <w:rPr>
          <w:rFonts w:ascii="Times New Roman" w:hAnsi="Times New Roman" w:cs="Times New Roman"/>
          <w:sz w:val="20"/>
          <w:szCs w:val="20"/>
        </w:rPr>
        <w:lastRenderedPageBreak/>
        <w:t>elektronik</w:t>
      </w:r>
      <w:r>
        <w:rPr>
          <w:rFonts w:ascii="Times New Roman" w:hAnsi="Times New Roman" w:cs="Times New Roman"/>
          <w:sz w:val="20"/>
          <w:szCs w:val="20"/>
          <w:lang w:val="id-ID"/>
        </w:rPr>
        <w:t>. Jika</w:t>
      </w:r>
      <w:r w:rsidRPr="00064D37">
        <w:rPr>
          <w:rFonts w:ascii="Times New Roman" w:hAnsi="Times New Roman" w:cs="Times New Roman"/>
          <w:sz w:val="20"/>
          <w:szCs w:val="20"/>
        </w:rPr>
        <w:t xml:space="preserve"> informasi belum didapat, maka informan melakukan pencarian secara mandiri di perpustakaan kampus maupun perpustakaan daerah. Akan tetapi, kendala yang terjadi pada tunanetra adalah karena keterbatasan penglihatan yang dideritanya, sehingga akses ke perpustakaan menjadi sulit dan membutuhkan bantuan orang normal.</w:t>
      </w:r>
    </w:p>
    <w:p w:rsidR="00064D37" w:rsidRDefault="00064D37" w:rsidP="00064D37">
      <w:pPr>
        <w:pStyle w:val="ListParagraph"/>
        <w:spacing w:line="240" w:lineRule="auto"/>
        <w:ind w:left="0" w:firstLine="284"/>
        <w:rPr>
          <w:rFonts w:ascii="Times New Roman" w:hAnsi="Times New Roman" w:cs="Times New Roman"/>
          <w:sz w:val="24"/>
          <w:szCs w:val="24"/>
        </w:rPr>
      </w:pPr>
      <w:r w:rsidRPr="00064D37">
        <w:rPr>
          <w:rFonts w:ascii="Times New Roman" w:hAnsi="Times New Roman" w:cs="Times New Roman"/>
          <w:sz w:val="20"/>
          <w:szCs w:val="20"/>
        </w:rPr>
        <w:t>Kebutuhan informasi mengakibatkan terjadinya kesenjangan informasi pada tunanetra akibat dari keterbatasan penglihatan. Tunanetra dalam memenuhi kebutuhan informasinya memanfaatkan perpustakaan sebagai pusat informasi. Perpustakaan sebagai pusat sumber informasi memiliki pustakawan yang dapat membantu tunanetra dalam mengakses informasi yang dibutuhkannya, baik dari sumber tercetak maupun elektronik</w:t>
      </w:r>
      <w:r>
        <w:rPr>
          <w:rFonts w:ascii="Times New Roman" w:hAnsi="Times New Roman" w:cs="Times New Roman"/>
          <w:sz w:val="24"/>
          <w:szCs w:val="24"/>
        </w:rPr>
        <w:t xml:space="preserve">. </w:t>
      </w:r>
    </w:p>
    <w:p w:rsidR="008F3C77" w:rsidRDefault="008F3C77" w:rsidP="00DE1DB8">
      <w:pPr>
        <w:pStyle w:val="ListParagraph"/>
        <w:ind w:left="284" w:firstLine="283"/>
        <w:rPr>
          <w:rFonts w:ascii="Times New Roman" w:hAnsi="Times New Roman" w:cs="Times New Roman"/>
          <w:sz w:val="24"/>
          <w:szCs w:val="24"/>
        </w:rPr>
      </w:pPr>
    </w:p>
    <w:p w:rsidR="008F3C77" w:rsidRPr="008F3C77" w:rsidRDefault="00FA27D1" w:rsidP="008F3C77">
      <w:pPr>
        <w:pStyle w:val="ListParagraph"/>
        <w:ind w:left="284" w:hanging="284"/>
        <w:rPr>
          <w:rFonts w:ascii="Times New Roman" w:hAnsi="Times New Roman" w:cs="Times New Roman"/>
          <w:b/>
          <w:sz w:val="20"/>
          <w:szCs w:val="20"/>
          <w:lang w:val="id-ID"/>
        </w:rPr>
      </w:pPr>
      <w:r>
        <w:rPr>
          <w:rFonts w:ascii="Times New Roman" w:hAnsi="Times New Roman" w:cs="Times New Roman"/>
          <w:b/>
          <w:sz w:val="20"/>
          <w:szCs w:val="20"/>
          <w:lang w:val="id-ID"/>
        </w:rPr>
        <w:t>3</w:t>
      </w:r>
      <w:r w:rsidR="008F3C77" w:rsidRPr="008F3C77">
        <w:rPr>
          <w:rFonts w:ascii="Times New Roman" w:hAnsi="Times New Roman" w:cs="Times New Roman"/>
          <w:b/>
          <w:sz w:val="20"/>
          <w:szCs w:val="20"/>
          <w:lang w:val="id-ID"/>
        </w:rPr>
        <w:t xml:space="preserve">.2 Analisis Orang dalam </w:t>
      </w:r>
      <w:r w:rsidR="008F3C77" w:rsidRPr="008F3C77">
        <w:rPr>
          <w:rFonts w:ascii="Times New Roman" w:hAnsi="Times New Roman" w:cs="Times New Roman"/>
          <w:b/>
          <w:i/>
          <w:sz w:val="20"/>
          <w:szCs w:val="20"/>
          <w:lang w:val="id-ID"/>
        </w:rPr>
        <w:t>CAT Model</w:t>
      </w:r>
    </w:p>
    <w:p w:rsidR="008A33B0" w:rsidRDefault="008A33B0" w:rsidP="008A33B0">
      <w:pPr>
        <w:pStyle w:val="ListParagraph"/>
        <w:ind w:left="0" w:firstLine="283"/>
        <w:rPr>
          <w:rFonts w:ascii="Times New Roman" w:hAnsi="Times New Roman" w:cs="Times New Roman"/>
          <w:sz w:val="20"/>
          <w:szCs w:val="20"/>
        </w:rPr>
      </w:pPr>
      <w:r>
        <w:rPr>
          <w:rFonts w:ascii="Times New Roman" w:hAnsi="Times New Roman" w:cs="Times New Roman"/>
          <w:sz w:val="20"/>
          <w:szCs w:val="20"/>
          <w:lang w:val="id-ID"/>
        </w:rPr>
        <w:t>Aspek</w:t>
      </w:r>
      <w:r w:rsidR="00AF2312" w:rsidRPr="00AF2312">
        <w:rPr>
          <w:rFonts w:ascii="Times New Roman" w:hAnsi="Times New Roman" w:cs="Times New Roman"/>
          <w:sz w:val="20"/>
          <w:szCs w:val="20"/>
        </w:rPr>
        <w:t xml:space="preserve"> orang pada </w:t>
      </w:r>
      <w:r w:rsidR="00AF2312" w:rsidRPr="00AF2312">
        <w:rPr>
          <w:rFonts w:ascii="Times New Roman" w:hAnsi="Times New Roman" w:cs="Times New Roman"/>
          <w:i/>
          <w:sz w:val="20"/>
          <w:szCs w:val="20"/>
        </w:rPr>
        <w:t>CAT Model</w:t>
      </w:r>
      <w:r w:rsidR="00AF2312" w:rsidRPr="00AF2312">
        <w:rPr>
          <w:rFonts w:ascii="Times New Roman" w:hAnsi="Times New Roman" w:cs="Times New Roman"/>
          <w:sz w:val="20"/>
          <w:szCs w:val="20"/>
        </w:rPr>
        <w:t xml:space="preserve">, yaitu karakteristik yang menilai bagaimana kemampuan dan pengalaman tunanetra dalam mengoperasikan teknologi bantu, dalam hal ini adalah </w:t>
      </w:r>
      <w:r w:rsidR="00AF2312" w:rsidRPr="00AF2312">
        <w:rPr>
          <w:rFonts w:ascii="Times New Roman" w:hAnsi="Times New Roman" w:cs="Times New Roman"/>
          <w:i/>
          <w:sz w:val="20"/>
          <w:szCs w:val="20"/>
        </w:rPr>
        <w:t>software OpenBook</w:t>
      </w:r>
      <w:r w:rsidR="00AF2312" w:rsidRPr="00AF2312">
        <w:rPr>
          <w:rFonts w:ascii="Times New Roman" w:hAnsi="Times New Roman" w:cs="Times New Roman"/>
          <w:sz w:val="20"/>
          <w:szCs w:val="20"/>
        </w:rPr>
        <w:t>. Kemampuan dan pengalaman didasarkan pada latar belakang pendidikan tunanetra di Sahabat Mata.</w:t>
      </w:r>
    </w:p>
    <w:p w:rsidR="00AB64D2" w:rsidRDefault="00064D37" w:rsidP="00AB64D2">
      <w:pPr>
        <w:pStyle w:val="ListParagraph"/>
        <w:ind w:left="0" w:firstLine="283"/>
        <w:rPr>
          <w:rFonts w:ascii="Times New Roman" w:hAnsi="Times New Roman" w:cs="Times New Roman"/>
          <w:sz w:val="20"/>
          <w:szCs w:val="20"/>
          <w:lang w:val="id-ID"/>
        </w:rPr>
      </w:pPr>
      <w:r>
        <w:rPr>
          <w:rFonts w:ascii="Times New Roman" w:hAnsi="Times New Roman" w:cs="Times New Roman"/>
          <w:sz w:val="20"/>
          <w:szCs w:val="20"/>
          <w:lang w:val="id-ID"/>
        </w:rPr>
        <w:t>L</w:t>
      </w:r>
      <w:r w:rsidR="00AF2312" w:rsidRPr="008A33B0">
        <w:rPr>
          <w:rFonts w:ascii="Times New Roman" w:hAnsi="Times New Roman" w:cs="Times New Roman"/>
          <w:sz w:val="20"/>
          <w:szCs w:val="20"/>
        </w:rPr>
        <w:t xml:space="preserve">atar belakang pendidikan tidak berpengaruh pada kemampuan tunanetra dalam mengoperasikan </w:t>
      </w:r>
      <w:r w:rsidR="00AF2312" w:rsidRPr="008A33B0">
        <w:rPr>
          <w:rFonts w:ascii="Times New Roman" w:hAnsi="Times New Roman" w:cs="Times New Roman"/>
          <w:i/>
          <w:sz w:val="20"/>
          <w:szCs w:val="20"/>
        </w:rPr>
        <w:t>software</w:t>
      </w:r>
      <w:r w:rsidR="00AF2312" w:rsidRPr="008A33B0">
        <w:rPr>
          <w:rFonts w:ascii="Times New Roman" w:hAnsi="Times New Roman" w:cs="Times New Roman"/>
          <w:sz w:val="20"/>
          <w:szCs w:val="20"/>
        </w:rPr>
        <w:t>.</w:t>
      </w:r>
      <w:r w:rsidR="00AF2312" w:rsidRPr="008A33B0">
        <w:rPr>
          <w:rFonts w:ascii="Times New Roman" w:hAnsi="Times New Roman" w:cs="Times New Roman"/>
          <w:sz w:val="20"/>
          <w:szCs w:val="20"/>
          <w:lang w:val="id-ID"/>
        </w:rPr>
        <w:t xml:space="preserve"> Penggunaan </w:t>
      </w:r>
      <w:r w:rsidR="00AF2312" w:rsidRPr="008A33B0">
        <w:rPr>
          <w:rFonts w:ascii="Times New Roman" w:hAnsi="Times New Roman" w:cs="Times New Roman"/>
          <w:i/>
          <w:sz w:val="20"/>
          <w:szCs w:val="20"/>
          <w:lang w:val="id-ID"/>
        </w:rPr>
        <w:t>software</w:t>
      </w:r>
      <w:r w:rsidR="00AF2312" w:rsidRPr="008A33B0">
        <w:rPr>
          <w:rFonts w:ascii="Times New Roman" w:hAnsi="Times New Roman" w:cs="Times New Roman"/>
          <w:sz w:val="20"/>
          <w:szCs w:val="20"/>
          <w:lang w:val="id-ID"/>
        </w:rPr>
        <w:t xml:space="preserve"> juga dapat dipelajari secara mandiri asalkan seseoran</w:t>
      </w:r>
      <w:r w:rsidR="003B3120" w:rsidRPr="008A33B0">
        <w:rPr>
          <w:rFonts w:ascii="Times New Roman" w:hAnsi="Times New Roman" w:cs="Times New Roman"/>
          <w:sz w:val="20"/>
          <w:szCs w:val="20"/>
          <w:lang w:val="id-ID"/>
        </w:rPr>
        <w:t xml:space="preserve">g mampu mengoperasikan komputer. </w:t>
      </w:r>
      <w:r w:rsidR="00AF2312" w:rsidRPr="008A33B0">
        <w:rPr>
          <w:rFonts w:ascii="Times New Roman" w:hAnsi="Times New Roman" w:cs="Times New Roman"/>
          <w:sz w:val="20"/>
          <w:szCs w:val="20"/>
        </w:rPr>
        <w:t xml:space="preserve">Yayasan Komunitas Sahabat Mata mengadakan pelatihan </w:t>
      </w:r>
      <w:r>
        <w:rPr>
          <w:rFonts w:ascii="Times New Roman" w:hAnsi="Times New Roman" w:cs="Times New Roman"/>
          <w:sz w:val="20"/>
          <w:szCs w:val="20"/>
        </w:rPr>
        <w:t>k</w:t>
      </w:r>
      <w:r w:rsidR="00CA69CB" w:rsidRPr="008A33B0">
        <w:rPr>
          <w:rFonts w:ascii="Times New Roman" w:hAnsi="Times New Roman" w:cs="Times New Roman"/>
          <w:sz w:val="20"/>
          <w:szCs w:val="20"/>
        </w:rPr>
        <w:t>omputer</w:t>
      </w:r>
      <w:r w:rsidR="00CA69CB" w:rsidRPr="008A33B0">
        <w:rPr>
          <w:rFonts w:ascii="Times New Roman" w:hAnsi="Times New Roman" w:cs="Times New Roman"/>
          <w:sz w:val="20"/>
          <w:szCs w:val="20"/>
          <w:lang w:val="id-ID"/>
        </w:rPr>
        <w:t xml:space="preserve"> bagi tunanetra baru</w:t>
      </w:r>
      <w:r w:rsidR="00CA69CB" w:rsidRPr="008A33B0">
        <w:rPr>
          <w:rFonts w:ascii="Times New Roman" w:hAnsi="Times New Roman" w:cs="Times New Roman"/>
          <w:sz w:val="20"/>
          <w:szCs w:val="20"/>
        </w:rPr>
        <w:t xml:space="preserve">. Pelatihan ini dilakukan dari dasar, mulai dari menghafal </w:t>
      </w:r>
      <w:r w:rsidR="00CA69CB" w:rsidRPr="008A33B0">
        <w:rPr>
          <w:rFonts w:ascii="Times New Roman" w:hAnsi="Times New Roman" w:cs="Times New Roman"/>
          <w:i/>
          <w:sz w:val="20"/>
          <w:szCs w:val="20"/>
        </w:rPr>
        <w:t>keyboard</w:t>
      </w:r>
      <w:r w:rsidR="00CA69CB" w:rsidRPr="008A33B0">
        <w:rPr>
          <w:rFonts w:ascii="Times New Roman" w:hAnsi="Times New Roman" w:cs="Times New Roman"/>
          <w:sz w:val="20"/>
          <w:szCs w:val="20"/>
        </w:rPr>
        <w:t xml:space="preserve"> hingga melakukan pengetikan pada </w:t>
      </w:r>
      <w:r w:rsidR="00CA69CB" w:rsidRPr="008A33B0">
        <w:rPr>
          <w:rFonts w:ascii="Times New Roman" w:hAnsi="Times New Roman" w:cs="Times New Roman"/>
          <w:i/>
          <w:sz w:val="20"/>
          <w:szCs w:val="20"/>
        </w:rPr>
        <w:t>Microsoft Word</w:t>
      </w:r>
      <w:r w:rsidR="00CA69CB" w:rsidRPr="008A33B0">
        <w:rPr>
          <w:rFonts w:ascii="Times New Roman" w:hAnsi="Times New Roman" w:cs="Times New Roman"/>
          <w:sz w:val="20"/>
          <w:szCs w:val="20"/>
        </w:rPr>
        <w:t>.</w:t>
      </w:r>
      <w:r w:rsidR="00CA69CB" w:rsidRPr="008A33B0">
        <w:rPr>
          <w:rFonts w:ascii="Times New Roman" w:hAnsi="Times New Roman" w:cs="Times New Roman"/>
          <w:sz w:val="20"/>
          <w:szCs w:val="20"/>
          <w:lang w:val="id-ID"/>
        </w:rPr>
        <w:t xml:space="preserve"> Pelatihan </w:t>
      </w:r>
      <w:r w:rsidR="00CA69CB" w:rsidRPr="008A33B0">
        <w:rPr>
          <w:rFonts w:ascii="Times New Roman" w:hAnsi="Times New Roman" w:cs="Times New Roman"/>
          <w:i/>
          <w:sz w:val="20"/>
          <w:szCs w:val="20"/>
        </w:rPr>
        <w:t xml:space="preserve">software OpenBook </w:t>
      </w:r>
      <w:r w:rsidR="00CA69CB" w:rsidRPr="008A33B0">
        <w:rPr>
          <w:rFonts w:ascii="Times New Roman" w:hAnsi="Times New Roman" w:cs="Times New Roman"/>
          <w:sz w:val="20"/>
          <w:szCs w:val="20"/>
          <w:lang w:val="id-ID"/>
        </w:rPr>
        <w:t xml:space="preserve">hanya </w:t>
      </w:r>
      <w:r w:rsidR="00CA69CB" w:rsidRPr="008A33B0">
        <w:rPr>
          <w:rFonts w:ascii="Times New Roman" w:hAnsi="Times New Roman" w:cs="Times New Roman"/>
          <w:sz w:val="20"/>
          <w:szCs w:val="20"/>
        </w:rPr>
        <w:t xml:space="preserve">sebagai pelatihan lanjutan bagi tunanetra </w:t>
      </w:r>
      <w:r w:rsidR="00CA69CB" w:rsidRPr="008A33B0">
        <w:rPr>
          <w:rFonts w:ascii="Times New Roman" w:hAnsi="Times New Roman" w:cs="Times New Roman"/>
          <w:sz w:val="20"/>
          <w:szCs w:val="20"/>
          <w:lang w:val="id-ID"/>
        </w:rPr>
        <w:t xml:space="preserve">Sahabat Mata yang sudah dianggap berkompeten dalam mengoperasikan komputer. Meskipun pelatihan ini bersifat lanjutan, tunanetra sangat membutuhkan </w:t>
      </w:r>
      <w:r w:rsidR="00CA69CB" w:rsidRPr="008A33B0">
        <w:rPr>
          <w:rFonts w:ascii="Times New Roman" w:hAnsi="Times New Roman" w:cs="Times New Roman"/>
          <w:i/>
          <w:sz w:val="20"/>
          <w:szCs w:val="20"/>
          <w:lang w:val="id-ID"/>
        </w:rPr>
        <w:t>software</w:t>
      </w:r>
      <w:r w:rsidR="00CA69CB" w:rsidRPr="008A33B0">
        <w:rPr>
          <w:rFonts w:ascii="Times New Roman" w:hAnsi="Times New Roman" w:cs="Times New Roman"/>
          <w:sz w:val="20"/>
          <w:szCs w:val="20"/>
          <w:lang w:val="id-ID"/>
        </w:rPr>
        <w:t xml:space="preserve"> ini sebagai alat bantu dalam mengakses informasi. </w:t>
      </w:r>
      <w:r w:rsidR="00AF2312" w:rsidRPr="008A33B0">
        <w:rPr>
          <w:rFonts w:ascii="Times New Roman" w:hAnsi="Times New Roman" w:cs="Times New Roman"/>
          <w:sz w:val="20"/>
          <w:szCs w:val="20"/>
        </w:rPr>
        <w:t xml:space="preserve">Latar belakang pendidikan berpengaruh pada informasi yang </w:t>
      </w:r>
      <w:proofErr w:type="gramStart"/>
      <w:r w:rsidR="00AF2312" w:rsidRPr="008A33B0">
        <w:rPr>
          <w:rFonts w:ascii="Times New Roman" w:hAnsi="Times New Roman" w:cs="Times New Roman"/>
          <w:sz w:val="20"/>
          <w:szCs w:val="20"/>
        </w:rPr>
        <w:t>akan</w:t>
      </w:r>
      <w:proofErr w:type="gramEnd"/>
      <w:r w:rsidR="00AF2312" w:rsidRPr="008A33B0">
        <w:rPr>
          <w:rFonts w:ascii="Times New Roman" w:hAnsi="Times New Roman" w:cs="Times New Roman"/>
          <w:sz w:val="20"/>
          <w:szCs w:val="20"/>
        </w:rPr>
        <w:t xml:space="preserve"> dicari, misalnya informasi mengenai tugas kuliah atau materi tentang mata kuliah yang telah dipaparkan di kelas.</w:t>
      </w:r>
      <w:r w:rsidR="00AF2312" w:rsidRPr="008A33B0">
        <w:rPr>
          <w:rFonts w:ascii="Times New Roman" w:hAnsi="Times New Roman" w:cs="Times New Roman"/>
          <w:sz w:val="20"/>
          <w:szCs w:val="20"/>
          <w:lang w:val="id-ID"/>
        </w:rPr>
        <w:t xml:space="preserve"> Selain itu, informasi yang dibutuhkan tunanetra Sahabat Mata tidak hanya untuk kebutuhan pendidikannya saja, tetapi juga untuk hiburan.</w:t>
      </w:r>
      <w:r w:rsidR="00CA69CB" w:rsidRPr="008A33B0">
        <w:rPr>
          <w:rFonts w:ascii="Times New Roman" w:hAnsi="Times New Roman" w:cs="Times New Roman"/>
          <w:sz w:val="20"/>
          <w:szCs w:val="20"/>
          <w:lang w:val="id-ID"/>
        </w:rPr>
        <w:t xml:space="preserve"> </w:t>
      </w:r>
    </w:p>
    <w:p w:rsidR="00064D37" w:rsidRDefault="00064D37" w:rsidP="00AB64D2">
      <w:pPr>
        <w:pStyle w:val="ListParagraph"/>
        <w:ind w:left="0" w:firstLine="283"/>
        <w:rPr>
          <w:rFonts w:ascii="Times New Roman" w:hAnsi="Times New Roman" w:cs="Times New Roman"/>
          <w:sz w:val="20"/>
          <w:szCs w:val="20"/>
          <w:lang w:val="id-ID"/>
        </w:rPr>
      </w:pPr>
      <w:r>
        <w:rPr>
          <w:rFonts w:ascii="Times New Roman" w:hAnsi="Times New Roman" w:cs="Times New Roman"/>
          <w:sz w:val="20"/>
          <w:szCs w:val="20"/>
          <w:lang w:val="id-ID"/>
        </w:rPr>
        <w:t>Informasi yang disediakan tidak semuanya tersedia di perpustakaan digital yayasan ini. Jika</w:t>
      </w:r>
      <w:r w:rsidR="00CA69CB" w:rsidRPr="00AB64D2">
        <w:rPr>
          <w:rFonts w:ascii="Times New Roman" w:hAnsi="Times New Roman" w:cs="Times New Roman"/>
          <w:sz w:val="20"/>
          <w:szCs w:val="20"/>
          <w:lang w:val="id-ID"/>
        </w:rPr>
        <w:t xml:space="preserve"> informasi yang dibutuhkan tidak ditemukan, maka tunanetra dapat menanyakan kepada kelompok referensi. Kelompok </w:t>
      </w:r>
      <w:r w:rsidR="00CA69CB" w:rsidRPr="00AB64D2">
        <w:rPr>
          <w:rFonts w:ascii="Times New Roman" w:hAnsi="Times New Roman" w:cs="Times New Roman"/>
          <w:sz w:val="20"/>
          <w:szCs w:val="20"/>
          <w:lang w:val="id-ID"/>
        </w:rPr>
        <w:lastRenderedPageBreak/>
        <w:t>referensi merupakan seseorang atau sekelompok orang yang memiliki informasi lebih banyak dari anggotanya. Kelompok referensi dapat dijadikan sumber informasi bagi tunanetra. Kelompok referensi di Yayasan Komunitas Sahabat Mata, yaitu ketua yayasan dan anggota kerjasama dari yayasan ini.</w:t>
      </w:r>
      <w:r w:rsidR="003B3120" w:rsidRPr="00AB64D2">
        <w:rPr>
          <w:rFonts w:ascii="Times New Roman" w:hAnsi="Times New Roman" w:cs="Times New Roman"/>
          <w:sz w:val="20"/>
          <w:szCs w:val="20"/>
          <w:lang w:val="id-ID"/>
        </w:rPr>
        <w:t xml:space="preserve"> Selain itu, kemampuan tunanetra dalam mengoperasikan </w:t>
      </w:r>
      <w:r w:rsidR="003B3120" w:rsidRPr="00AB64D2">
        <w:rPr>
          <w:rFonts w:ascii="Times New Roman" w:hAnsi="Times New Roman" w:cs="Times New Roman"/>
          <w:i/>
          <w:sz w:val="20"/>
          <w:szCs w:val="20"/>
          <w:lang w:val="id-ID"/>
        </w:rPr>
        <w:t>software OpenBook</w:t>
      </w:r>
      <w:r w:rsidR="003B3120" w:rsidRPr="00AB64D2">
        <w:rPr>
          <w:rFonts w:ascii="Times New Roman" w:hAnsi="Times New Roman" w:cs="Times New Roman"/>
          <w:sz w:val="20"/>
          <w:szCs w:val="20"/>
          <w:lang w:val="id-ID"/>
        </w:rPr>
        <w:t xml:space="preserve"> dalam kategori baik. Hal ini berdasarkan pada pengalaman selama bertahun-tahun dalam mengoperasikan </w:t>
      </w:r>
      <w:r w:rsidR="003B3120" w:rsidRPr="00AB64D2">
        <w:rPr>
          <w:rFonts w:ascii="Times New Roman" w:hAnsi="Times New Roman" w:cs="Times New Roman"/>
          <w:i/>
          <w:sz w:val="20"/>
          <w:szCs w:val="20"/>
          <w:lang w:val="id-ID"/>
        </w:rPr>
        <w:t>OpenBook</w:t>
      </w:r>
      <w:r w:rsidR="003B3120" w:rsidRPr="00AB64D2">
        <w:rPr>
          <w:rFonts w:ascii="Times New Roman" w:hAnsi="Times New Roman" w:cs="Times New Roman"/>
          <w:sz w:val="20"/>
          <w:szCs w:val="20"/>
          <w:lang w:val="id-ID"/>
        </w:rPr>
        <w:t xml:space="preserve"> ini. </w:t>
      </w:r>
    </w:p>
    <w:p w:rsidR="00AF2312" w:rsidRPr="00AB64D2" w:rsidRDefault="003B3120" w:rsidP="00AB64D2">
      <w:pPr>
        <w:pStyle w:val="ListParagraph"/>
        <w:ind w:left="0" w:firstLine="283"/>
        <w:rPr>
          <w:rFonts w:ascii="Times New Roman" w:hAnsi="Times New Roman" w:cs="Times New Roman"/>
          <w:sz w:val="20"/>
          <w:szCs w:val="20"/>
        </w:rPr>
      </w:pPr>
      <w:r w:rsidRPr="00AB64D2">
        <w:rPr>
          <w:rFonts w:ascii="Times New Roman" w:hAnsi="Times New Roman" w:cs="Times New Roman"/>
          <w:sz w:val="20"/>
          <w:szCs w:val="20"/>
          <w:lang w:val="id-ID"/>
        </w:rPr>
        <w:t xml:space="preserve">Pengalaman yang lama dalam pengoperasian </w:t>
      </w:r>
      <w:r w:rsidRPr="00AB64D2">
        <w:rPr>
          <w:rFonts w:ascii="Times New Roman" w:hAnsi="Times New Roman" w:cs="Times New Roman"/>
          <w:i/>
          <w:sz w:val="20"/>
          <w:szCs w:val="20"/>
          <w:lang w:val="id-ID"/>
        </w:rPr>
        <w:t>software</w:t>
      </w:r>
      <w:r w:rsidRPr="00AB64D2">
        <w:rPr>
          <w:rFonts w:ascii="Times New Roman" w:hAnsi="Times New Roman" w:cs="Times New Roman"/>
          <w:sz w:val="20"/>
          <w:szCs w:val="20"/>
          <w:lang w:val="id-ID"/>
        </w:rPr>
        <w:t xml:space="preserve"> ini menjadi suatu hal yang luar biasa bagi tunanetra dalam mengakses informasi, seperti kemudahan dalam mengakses informasi di berbagai sumber informasi (tercetak atau elektronik). Pengalaman ini tidak disia-siakan oleh tunanetra Sahabat Mata, mereka melakukan untuk berbagi pengetahuan dengan tunanetra baru. Selain itu, tunanetra yang mampu mengoperasikan </w:t>
      </w:r>
      <w:r w:rsidRPr="00AB64D2">
        <w:rPr>
          <w:rFonts w:ascii="Times New Roman" w:hAnsi="Times New Roman" w:cs="Times New Roman"/>
          <w:i/>
          <w:sz w:val="20"/>
          <w:szCs w:val="20"/>
          <w:lang w:val="id-ID"/>
        </w:rPr>
        <w:t>OpenBook</w:t>
      </w:r>
      <w:r w:rsidRPr="00AB64D2">
        <w:rPr>
          <w:rFonts w:ascii="Times New Roman" w:hAnsi="Times New Roman" w:cs="Times New Roman"/>
          <w:sz w:val="20"/>
          <w:szCs w:val="20"/>
          <w:lang w:val="id-ID"/>
        </w:rPr>
        <w:t xml:space="preserve"> dapat membantu dalam mengatasi masalah dalam penggunaan </w:t>
      </w:r>
      <w:r w:rsidRPr="00AB64D2">
        <w:rPr>
          <w:rFonts w:ascii="Times New Roman" w:hAnsi="Times New Roman" w:cs="Times New Roman"/>
          <w:i/>
          <w:sz w:val="20"/>
          <w:szCs w:val="20"/>
          <w:lang w:val="id-ID"/>
        </w:rPr>
        <w:t>software</w:t>
      </w:r>
      <w:r w:rsidRPr="00AB64D2">
        <w:rPr>
          <w:rFonts w:ascii="Times New Roman" w:hAnsi="Times New Roman" w:cs="Times New Roman"/>
          <w:sz w:val="20"/>
          <w:szCs w:val="20"/>
          <w:lang w:val="id-ID"/>
        </w:rPr>
        <w:t xml:space="preserve"> ini. </w:t>
      </w:r>
      <w:r w:rsidR="00720123" w:rsidRPr="00AB64D2">
        <w:rPr>
          <w:rFonts w:ascii="Times New Roman" w:hAnsi="Times New Roman" w:cs="Times New Roman"/>
          <w:sz w:val="20"/>
          <w:szCs w:val="20"/>
          <w:lang w:val="id-ID"/>
        </w:rPr>
        <w:t xml:space="preserve">Pengalaman dalam mengoperasikan </w:t>
      </w:r>
      <w:r w:rsidR="00720123" w:rsidRPr="00AB64D2">
        <w:rPr>
          <w:rFonts w:ascii="Times New Roman" w:hAnsi="Times New Roman" w:cs="Times New Roman"/>
          <w:i/>
          <w:sz w:val="20"/>
          <w:szCs w:val="20"/>
          <w:lang w:val="id-ID"/>
        </w:rPr>
        <w:t>software OpenBook</w:t>
      </w:r>
      <w:r w:rsidR="00720123" w:rsidRPr="00AB64D2">
        <w:rPr>
          <w:rFonts w:ascii="Times New Roman" w:hAnsi="Times New Roman" w:cs="Times New Roman"/>
          <w:sz w:val="20"/>
          <w:szCs w:val="20"/>
          <w:lang w:val="id-ID"/>
        </w:rPr>
        <w:t xml:space="preserve"> juga dimanfaatkan tunanetra Sahabat Mata dalam mempromosikan kepada tunanetra di luar yayasan untuk menggunakan</w:t>
      </w:r>
      <w:r w:rsidR="00720123" w:rsidRPr="00AB64D2">
        <w:rPr>
          <w:rFonts w:ascii="Times New Roman" w:hAnsi="Times New Roman" w:cs="Times New Roman"/>
          <w:i/>
          <w:sz w:val="20"/>
          <w:szCs w:val="20"/>
          <w:lang w:val="id-ID"/>
        </w:rPr>
        <w:t xml:space="preserve"> software</w:t>
      </w:r>
      <w:r w:rsidR="00720123" w:rsidRPr="00AB64D2">
        <w:rPr>
          <w:rFonts w:ascii="Times New Roman" w:hAnsi="Times New Roman" w:cs="Times New Roman"/>
          <w:sz w:val="20"/>
          <w:szCs w:val="20"/>
          <w:lang w:val="id-ID"/>
        </w:rPr>
        <w:t xml:space="preserve"> ini sebagai alat bantu dalam mengakses informasi (sumber tercetak dan sumber elektronik) dalam memenuhi kebutuhan informasinya.</w:t>
      </w:r>
    </w:p>
    <w:p w:rsidR="008F3C77" w:rsidRDefault="008F3C77" w:rsidP="00AF2312">
      <w:pPr>
        <w:pStyle w:val="ListParagraph"/>
        <w:ind w:left="284" w:firstLine="283"/>
        <w:rPr>
          <w:rFonts w:ascii="Times New Roman" w:hAnsi="Times New Roman" w:cs="Times New Roman"/>
          <w:sz w:val="20"/>
          <w:szCs w:val="20"/>
          <w:lang w:val="id-ID"/>
        </w:rPr>
      </w:pPr>
    </w:p>
    <w:p w:rsidR="008F3C77" w:rsidRPr="008F3C77" w:rsidRDefault="00FA27D1" w:rsidP="008F3C77">
      <w:pPr>
        <w:pStyle w:val="ListParagraph"/>
        <w:ind w:left="284" w:hanging="284"/>
        <w:rPr>
          <w:rFonts w:ascii="Times New Roman" w:hAnsi="Times New Roman" w:cs="Times New Roman"/>
          <w:b/>
          <w:sz w:val="20"/>
          <w:szCs w:val="20"/>
          <w:lang w:val="id-ID"/>
        </w:rPr>
      </w:pPr>
      <w:r>
        <w:rPr>
          <w:rFonts w:ascii="Times New Roman" w:hAnsi="Times New Roman" w:cs="Times New Roman"/>
          <w:b/>
          <w:sz w:val="20"/>
          <w:szCs w:val="20"/>
          <w:lang w:val="id-ID"/>
        </w:rPr>
        <w:t>3</w:t>
      </w:r>
      <w:r w:rsidR="008F3C77" w:rsidRPr="008F3C77">
        <w:rPr>
          <w:rFonts w:ascii="Times New Roman" w:hAnsi="Times New Roman" w:cs="Times New Roman"/>
          <w:b/>
          <w:sz w:val="20"/>
          <w:szCs w:val="20"/>
          <w:lang w:val="id-ID"/>
        </w:rPr>
        <w:t xml:space="preserve">.3 Analisis Aktivitas/Kegiatan dalam </w:t>
      </w:r>
      <w:r w:rsidR="008F3C77" w:rsidRPr="008F3C77">
        <w:rPr>
          <w:rFonts w:ascii="Times New Roman" w:hAnsi="Times New Roman" w:cs="Times New Roman"/>
          <w:b/>
          <w:i/>
          <w:sz w:val="20"/>
          <w:szCs w:val="20"/>
          <w:lang w:val="id-ID"/>
        </w:rPr>
        <w:t>CAT Model</w:t>
      </w:r>
    </w:p>
    <w:p w:rsidR="00AB64D2" w:rsidRDefault="00DE7BBE" w:rsidP="00AB64D2">
      <w:pPr>
        <w:pStyle w:val="ListParagraph"/>
        <w:ind w:left="0" w:firstLine="284"/>
        <w:rPr>
          <w:rFonts w:ascii="Times New Roman" w:hAnsi="Times New Roman" w:cs="Times New Roman"/>
          <w:sz w:val="20"/>
          <w:szCs w:val="20"/>
          <w:lang w:val="id-ID"/>
        </w:rPr>
      </w:pPr>
      <w:r>
        <w:rPr>
          <w:rFonts w:ascii="Times New Roman" w:hAnsi="Times New Roman" w:cs="Times New Roman"/>
          <w:sz w:val="20"/>
          <w:szCs w:val="20"/>
          <w:lang w:val="id-ID"/>
        </w:rPr>
        <w:t xml:space="preserve">Aspek </w:t>
      </w:r>
      <w:r w:rsidR="00720123">
        <w:rPr>
          <w:rFonts w:ascii="Times New Roman" w:hAnsi="Times New Roman" w:cs="Times New Roman"/>
          <w:sz w:val="20"/>
          <w:szCs w:val="20"/>
          <w:lang w:val="id-ID"/>
        </w:rPr>
        <w:t xml:space="preserve">utama yang ketiga dari </w:t>
      </w:r>
      <w:r w:rsidR="00720123" w:rsidRPr="00720123">
        <w:rPr>
          <w:rFonts w:ascii="Times New Roman" w:hAnsi="Times New Roman" w:cs="Times New Roman"/>
          <w:i/>
          <w:sz w:val="20"/>
          <w:szCs w:val="20"/>
        </w:rPr>
        <w:t>Comprehensive Assistive Technology</w:t>
      </w:r>
      <w:r w:rsidR="00720123" w:rsidRPr="00720123">
        <w:rPr>
          <w:rFonts w:ascii="Times New Roman" w:hAnsi="Times New Roman" w:cs="Times New Roman"/>
          <w:sz w:val="20"/>
          <w:szCs w:val="20"/>
        </w:rPr>
        <w:t xml:space="preserve"> (</w:t>
      </w:r>
      <w:r w:rsidR="00720123" w:rsidRPr="00720123">
        <w:rPr>
          <w:rFonts w:ascii="Times New Roman" w:hAnsi="Times New Roman" w:cs="Times New Roman"/>
          <w:i/>
          <w:sz w:val="20"/>
          <w:szCs w:val="20"/>
        </w:rPr>
        <w:t>CAT</w:t>
      </w:r>
      <w:r w:rsidR="00720123" w:rsidRPr="00720123">
        <w:rPr>
          <w:rFonts w:ascii="Times New Roman" w:hAnsi="Times New Roman" w:cs="Times New Roman"/>
          <w:sz w:val="20"/>
          <w:szCs w:val="20"/>
        </w:rPr>
        <w:t xml:space="preserve">) </w:t>
      </w:r>
      <w:r w:rsidR="00720123" w:rsidRPr="00720123">
        <w:rPr>
          <w:rFonts w:ascii="Times New Roman" w:hAnsi="Times New Roman" w:cs="Times New Roman"/>
          <w:i/>
          <w:sz w:val="20"/>
          <w:szCs w:val="20"/>
        </w:rPr>
        <w:t>Model</w:t>
      </w:r>
      <w:r w:rsidR="00720123">
        <w:rPr>
          <w:rFonts w:ascii="Times New Roman" w:hAnsi="Times New Roman" w:cs="Times New Roman"/>
          <w:i/>
          <w:sz w:val="20"/>
          <w:szCs w:val="20"/>
          <w:lang w:val="id-ID"/>
        </w:rPr>
        <w:t xml:space="preserve"> </w:t>
      </w:r>
      <w:r w:rsidR="00720123">
        <w:rPr>
          <w:rFonts w:ascii="Times New Roman" w:hAnsi="Times New Roman" w:cs="Times New Roman"/>
          <w:sz w:val="20"/>
          <w:szCs w:val="20"/>
          <w:lang w:val="id-ID"/>
        </w:rPr>
        <w:t xml:space="preserve">adalah aktivitas. Aktivitas dalam </w:t>
      </w:r>
      <w:r w:rsidR="00720123" w:rsidRPr="00FC3532">
        <w:rPr>
          <w:rFonts w:ascii="Times New Roman" w:hAnsi="Times New Roman" w:cs="Times New Roman"/>
          <w:i/>
          <w:sz w:val="20"/>
          <w:szCs w:val="20"/>
          <w:lang w:val="id-ID"/>
        </w:rPr>
        <w:t>CAT Model</w:t>
      </w:r>
      <w:r w:rsidR="00720123">
        <w:rPr>
          <w:rFonts w:ascii="Times New Roman" w:hAnsi="Times New Roman" w:cs="Times New Roman"/>
          <w:sz w:val="20"/>
          <w:szCs w:val="20"/>
          <w:lang w:val="id-ID"/>
        </w:rPr>
        <w:t xml:space="preserve"> ini meliputi komunikasi interpersonal dan akses informasi ke sumber tercetak dan sumber elektronik. </w:t>
      </w:r>
    </w:p>
    <w:p w:rsidR="00AB64D2" w:rsidRDefault="00FC3532" w:rsidP="00AB64D2">
      <w:pPr>
        <w:pStyle w:val="ListParagraph"/>
        <w:ind w:left="0" w:firstLine="284"/>
        <w:rPr>
          <w:rFonts w:ascii="Times New Roman" w:hAnsi="Times New Roman" w:cs="Times New Roman"/>
          <w:sz w:val="24"/>
          <w:szCs w:val="24"/>
        </w:rPr>
      </w:pPr>
      <w:r w:rsidRPr="00AB64D2">
        <w:rPr>
          <w:rFonts w:ascii="Times New Roman" w:hAnsi="Times New Roman" w:cs="Times New Roman"/>
          <w:sz w:val="20"/>
          <w:szCs w:val="20"/>
          <w:lang w:val="id-ID"/>
        </w:rPr>
        <w:t xml:space="preserve">Faktor pertama dari aktivitas, yaitu komunikasi interpersonal. </w:t>
      </w:r>
      <w:r w:rsidRPr="00AB64D2">
        <w:rPr>
          <w:rFonts w:ascii="Times New Roman" w:hAnsi="Times New Roman" w:cs="Times New Roman"/>
          <w:sz w:val="20"/>
          <w:szCs w:val="20"/>
        </w:rPr>
        <w:t>Komunikasi interpersonal merupakan suatu bentuk komunikasi yang dilakukan oleh dua orang atau lebih dengan tujuan untuk berbagi informasi, seperti diskusi, ceramah keagamaan, pelatihan, maupun seminar.</w:t>
      </w:r>
      <w:r w:rsidRPr="00AB64D2">
        <w:rPr>
          <w:rFonts w:ascii="Times New Roman" w:hAnsi="Times New Roman" w:cs="Times New Roman"/>
          <w:sz w:val="20"/>
          <w:szCs w:val="20"/>
          <w:lang w:val="id-ID"/>
        </w:rPr>
        <w:t xml:space="preserve"> Yayasan Komunitas Sahabat Mata melakukan kegiatan diskusi, ceramah agama, maupun seminar untuk meningkatkan komunikasi interpersonal antar tunanetra di Sahabat Mata. Kegiatan diskusi, seminat, dan ceramah agama rutin dilakukan. Hal ini bertujuan agar terjadinya kegiatan berbagi pengetahuan (</w:t>
      </w:r>
      <w:r w:rsidRPr="00AB64D2">
        <w:rPr>
          <w:rFonts w:ascii="Times New Roman" w:hAnsi="Times New Roman" w:cs="Times New Roman"/>
          <w:i/>
          <w:sz w:val="20"/>
          <w:szCs w:val="20"/>
          <w:lang w:val="id-ID"/>
        </w:rPr>
        <w:t>knowledge sharing</w:t>
      </w:r>
      <w:r w:rsidRPr="00AB64D2">
        <w:rPr>
          <w:rFonts w:ascii="Times New Roman" w:hAnsi="Times New Roman" w:cs="Times New Roman"/>
          <w:sz w:val="20"/>
          <w:szCs w:val="20"/>
          <w:lang w:val="id-ID"/>
        </w:rPr>
        <w:t xml:space="preserve">) </w:t>
      </w:r>
      <w:r w:rsidRPr="00AB64D2">
        <w:rPr>
          <w:rFonts w:ascii="Times New Roman" w:hAnsi="Times New Roman" w:cs="Times New Roman"/>
          <w:sz w:val="20"/>
          <w:szCs w:val="20"/>
          <w:lang w:val="id-ID"/>
        </w:rPr>
        <w:lastRenderedPageBreak/>
        <w:t xml:space="preserve">antar tunanetra di Sahabat Mata maupun dengan narasumber. Selain itu, yayasan ini melakukan pelatihan yang dikhususkan bagi tunanetra baru, yaitu pelatihan komputer dasar yang rutin dilakukan setiap harinya. Pelatihan komputer dasar ini mengajarkan tunanetra dalam mengoperasikan komputer dan </w:t>
      </w:r>
      <w:r w:rsidRPr="00AB64D2">
        <w:rPr>
          <w:rFonts w:ascii="Times New Roman" w:hAnsi="Times New Roman" w:cs="Times New Roman"/>
          <w:i/>
          <w:sz w:val="20"/>
          <w:szCs w:val="20"/>
          <w:lang w:val="id-ID"/>
        </w:rPr>
        <w:t>software JAWS</w:t>
      </w:r>
      <w:r w:rsidRPr="00AB64D2">
        <w:rPr>
          <w:rFonts w:ascii="Times New Roman" w:hAnsi="Times New Roman" w:cs="Times New Roman"/>
          <w:sz w:val="20"/>
          <w:szCs w:val="20"/>
          <w:lang w:val="id-ID"/>
        </w:rPr>
        <w:t xml:space="preserve"> dalam membantu mengoperasikan komputer, serta melatih kemampuan pendengaran tunanetra dalam memahami informasi yang dibacakan oleh </w:t>
      </w:r>
      <w:r w:rsidRPr="00AB64D2">
        <w:rPr>
          <w:rFonts w:ascii="Times New Roman" w:hAnsi="Times New Roman" w:cs="Times New Roman"/>
          <w:i/>
          <w:sz w:val="20"/>
          <w:szCs w:val="20"/>
          <w:lang w:val="id-ID"/>
        </w:rPr>
        <w:t>JAWS</w:t>
      </w:r>
      <w:r w:rsidRPr="00AB64D2">
        <w:rPr>
          <w:rFonts w:ascii="Times New Roman" w:hAnsi="Times New Roman" w:cs="Times New Roman"/>
          <w:sz w:val="20"/>
          <w:szCs w:val="20"/>
          <w:lang w:val="id-ID"/>
        </w:rPr>
        <w:t>.</w:t>
      </w:r>
      <w:r w:rsidR="0097232E" w:rsidRPr="00AB64D2">
        <w:rPr>
          <w:rFonts w:ascii="Times New Roman" w:hAnsi="Times New Roman" w:cs="Times New Roman"/>
          <w:sz w:val="20"/>
          <w:szCs w:val="20"/>
          <w:lang w:val="id-ID"/>
        </w:rPr>
        <w:t xml:space="preserve"> Jika tunanetra baru sudah mahir dalam mengoperasikan komputer, mereka akan mengikuti pelatihan lanjutan, yaitu pelatihan </w:t>
      </w:r>
      <w:r w:rsidR="0097232E" w:rsidRPr="00AB64D2">
        <w:rPr>
          <w:rFonts w:ascii="Times New Roman" w:hAnsi="Times New Roman" w:cs="Times New Roman"/>
          <w:i/>
          <w:sz w:val="20"/>
          <w:szCs w:val="20"/>
          <w:lang w:val="id-ID"/>
        </w:rPr>
        <w:t>software OpenBook</w:t>
      </w:r>
      <w:r w:rsidR="0097232E" w:rsidRPr="00AB64D2">
        <w:rPr>
          <w:rFonts w:ascii="Times New Roman" w:hAnsi="Times New Roman" w:cs="Times New Roman"/>
          <w:sz w:val="20"/>
          <w:szCs w:val="20"/>
          <w:lang w:val="id-ID"/>
        </w:rPr>
        <w:t xml:space="preserve"> sebagai alat bantu dalam mengakses informasi dari berbagai sumber. </w:t>
      </w:r>
      <w:r w:rsidR="00AB64D2">
        <w:rPr>
          <w:rFonts w:ascii="Times New Roman" w:hAnsi="Times New Roman" w:cs="Times New Roman"/>
          <w:sz w:val="20"/>
          <w:szCs w:val="20"/>
        </w:rPr>
        <w:t>K</w:t>
      </w:r>
      <w:r w:rsidR="0097232E" w:rsidRPr="00AB64D2">
        <w:rPr>
          <w:rFonts w:ascii="Times New Roman" w:hAnsi="Times New Roman" w:cs="Times New Roman"/>
          <w:sz w:val="20"/>
          <w:szCs w:val="20"/>
        </w:rPr>
        <w:t>egiatan diskusi, pelatihan, maupun seminar sangat membantu tunanetra dalam meningkatkan komunikasi interpersonal antar tunanetra maupun orang normal. Pelatihan, diskusi dan seminar menjadi ajang bagi tunanetra dalam berbagi pengetahuan yang dimilikinya dengan sesama tunanetra ataupun orang normal. Bentuk diskusi tidak harus formal, bercerita mengenai pengalaman mereka dalam membaca informasi atau pengalaman lainnya sudah menjadi informasi bagi tunanetra lain yang tentunya dapat menambah pengetahuan bagi tunanetra lainnya</w:t>
      </w:r>
      <w:r w:rsidR="0097232E" w:rsidRPr="00AB64D2">
        <w:rPr>
          <w:rFonts w:ascii="Times New Roman" w:hAnsi="Times New Roman" w:cs="Times New Roman"/>
          <w:sz w:val="24"/>
          <w:szCs w:val="24"/>
        </w:rPr>
        <w:t>.</w:t>
      </w:r>
    </w:p>
    <w:p w:rsidR="00AB64D2" w:rsidRDefault="0097232E" w:rsidP="00AB64D2">
      <w:pPr>
        <w:pStyle w:val="ListParagraph"/>
        <w:ind w:left="0" w:firstLine="284"/>
        <w:rPr>
          <w:rFonts w:ascii="Times New Roman" w:hAnsi="Times New Roman" w:cs="Times New Roman"/>
          <w:sz w:val="24"/>
          <w:szCs w:val="24"/>
          <w:lang w:val="id-ID"/>
        </w:rPr>
      </w:pPr>
      <w:r w:rsidRPr="00AB64D2">
        <w:rPr>
          <w:rFonts w:ascii="Times New Roman" w:hAnsi="Times New Roman" w:cs="Times New Roman"/>
          <w:sz w:val="20"/>
          <w:szCs w:val="20"/>
        </w:rPr>
        <w:t xml:space="preserve">Indikator kedua dari aktivitas dalam </w:t>
      </w:r>
      <w:r w:rsidRPr="00AB64D2">
        <w:rPr>
          <w:rFonts w:ascii="Times New Roman" w:hAnsi="Times New Roman" w:cs="Times New Roman"/>
          <w:i/>
          <w:sz w:val="20"/>
          <w:szCs w:val="20"/>
        </w:rPr>
        <w:t>Comprehensive Assistive Technology</w:t>
      </w:r>
      <w:r w:rsidRPr="00AB64D2">
        <w:rPr>
          <w:rFonts w:ascii="Times New Roman" w:hAnsi="Times New Roman" w:cs="Times New Roman"/>
          <w:sz w:val="20"/>
          <w:szCs w:val="20"/>
        </w:rPr>
        <w:t xml:space="preserve"> (</w:t>
      </w:r>
      <w:r w:rsidRPr="00AB64D2">
        <w:rPr>
          <w:rFonts w:ascii="Times New Roman" w:hAnsi="Times New Roman" w:cs="Times New Roman"/>
          <w:i/>
          <w:sz w:val="20"/>
          <w:szCs w:val="20"/>
        </w:rPr>
        <w:t>CAT</w:t>
      </w:r>
      <w:r w:rsidRPr="00AB64D2">
        <w:rPr>
          <w:rFonts w:ascii="Times New Roman" w:hAnsi="Times New Roman" w:cs="Times New Roman"/>
          <w:sz w:val="20"/>
          <w:szCs w:val="20"/>
        </w:rPr>
        <w:t xml:space="preserve">) </w:t>
      </w:r>
      <w:r w:rsidRPr="00AB64D2">
        <w:rPr>
          <w:rFonts w:ascii="Times New Roman" w:hAnsi="Times New Roman" w:cs="Times New Roman"/>
          <w:i/>
          <w:sz w:val="20"/>
          <w:szCs w:val="20"/>
        </w:rPr>
        <w:t>Model</w:t>
      </w:r>
      <w:r w:rsidRPr="00AB64D2">
        <w:rPr>
          <w:rFonts w:ascii="Times New Roman" w:hAnsi="Times New Roman" w:cs="Times New Roman"/>
          <w:sz w:val="20"/>
          <w:szCs w:val="20"/>
        </w:rPr>
        <w:t>, yaitu akses informasi. Akses informasi dari sumber tercetak selalu menjadi kendala bagi tunanetra yang mengalami keterbatasan penglihatan. Hal ini menjadi penyebab terjadinya kesenjangan informasi</w:t>
      </w:r>
      <w:r w:rsidRPr="00AB64D2">
        <w:rPr>
          <w:rFonts w:ascii="Times New Roman" w:hAnsi="Times New Roman" w:cs="Times New Roman"/>
          <w:sz w:val="24"/>
          <w:szCs w:val="24"/>
        </w:rPr>
        <w:t xml:space="preserve">. </w:t>
      </w:r>
      <w:r w:rsidRPr="00AB64D2">
        <w:rPr>
          <w:rFonts w:ascii="Times New Roman" w:hAnsi="Times New Roman" w:cs="Times New Roman"/>
          <w:sz w:val="24"/>
          <w:szCs w:val="24"/>
          <w:lang w:val="id-ID"/>
        </w:rPr>
        <w:t xml:space="preserve"> </w:t>
      </w:r>
    </w:p>
    <w:p w:rsidR="00AB64D2" w:rsidRDefault="00064D37" w:rsidP="00AB64D2">
      <w:pPr>
        <w:pStyle w:val="ListParagraph"/>
        <w:ind w:left="0" w:firstLine="284"/>
        <w:rPr>
          <w:rFonts w:ascii="Times New Roman" w:hAnsi="Times New Roman" w:cs="Times New Roman"/>
          <w:sz w:val="20"/>
          <w:szCs w:val="20"/>
          <w:lang w:val="id-ID"/>
        </w:rPr>
      </w:pPr>
      <w:r>
        <w:rPr>
          <w:rFonts w:ascii="Times New Roman" w:hAnsi="Times New Roman" w:cs="Times New Roman"/>
          <w:sz w:val="20"/>
          <w:szCs w:val="20"/>
          <w:lang w:val="id-ID"/>
        </w:rPr>
        <w:t>K</w:t>
      </w:r>
      <w:r w:rsidR="00E70A10" w:rsidRPr="00AB64D2">
        <w:rPr>
          <w:rFonts w:ascii="Times New Roman" w:hAnsi="Times New Roman" w:cs="Times New Roman"/>
          <w:sz w:val="20"/>
          <w:szCs w:val="20"/>
        </w:rPr>
        <w:t xml:space="preserve">endala dalam mengakses informasi dari sumber tercetak adalah akibat dari keterbatasan penglihatan, sehingga tunanetra membutuhkan orang lain yang dengan sukarela membantu dalam mencari informasi yang dibutuhkannya. Informasi dari sumber tercetak dapat dialihmediakan dengan menggunakan </w:t>
      </w:r>
      <w:r w:rsidR="00E70A10" w:rsidRPr="00AB64D2">
        <w:rPr>
          <w:rFonts w:ascii="Times New Roman" w:hAnsi="Times New Roman" w:cs="Times New Roman"/>
          <w:i/>
          <w:sz w:val="20"/>
          <w:szCs w:val="20"/>
        </w:rPr>
        <w:t>software OpenBook</w:t>
      </w:r>
      <w:r w:rsidR="00E70A10" w:rsidRPr="00AB64D2">
        <w:rPr>
          <w:rFonts w:ascii="Times New Roman" w:hAnsi="Times New Roman" w:cs="Times New Roman"/>
          <w:sz w:val="20"/>
          <w:szCs w:val="20"/>
        </w:rPr>
        <w:t xml:space="preserve"> dari bentuk tercetak menjadi elektronik, seperti </w:t>
      </w:r>
      <w:r w:rsidR="00E70A10" w:rsidRPr="00AB64D2">
        <w:rPr>
          <w:rFonts w:ascii="Times New Roman" w:hAnsi="Times New Roman" w:cs="Times New Roman"/>
          <w:i/>
          <w:sz w:val="20"/>
          <w:szCs w:val="20"/>
        </w:rPr>
        <w:t>mp3</w:t>
      </w:r>
      <w:r w:rsidR="00E70A10" w:rsidRPr="00AB64D2">
        <w:rPr>
          <w:rFonts w:ascii="Times New Roman" w:hAnsi="Times New Roman" w:cs="Times New Roman"/>
          <w:sz w:val="20"/>
          <w:szCs w:val="20"/>
        </w:rPr>
        <w:t xml:space="preserve">, </w:t>
      </w:r>
      <w:r w:rsidR="00E70A10" w:rsidRPr="00AB64D2">
        <w:rPr>
          <w:rFonts w:ascii="Times New Roman" w:hAnsi="Times New Roman" w:cs="Times New Roman"/>
          <w:i/>
          <w:sz w:val="20"/>
          <w:szCs w:val="20"/>
        </w:rPr>
        <w:t>.pdf</w:t>
      </w:r>
      <w:r w:rsidR="00E70A10" w:rsidRPr="00AB64D2">
        <w:rPr>
          <w:rFonts w:ascii="Times New Roman" w:hAnsi="Times New Roman" w:cs="Times New Roman"/>
          <w:sz w:val="20"/>
          <w:szCs w:val="20"/>
        </w:rPr>
        <w:t xml:space="preserve">, maupun </w:t>
      </w:r>
      <w:r w:rsidR="00E70A10" w:rsidRPr="00AB64D2">
        <w:rPr>
          <w:rFonts w:ascii="Times New Roman" w:hAnsi="Times New Roman" w:cs="Times New Roman"/>
          <w:i/>
          <w:sz w:val="20"/>
          <w:szCs w:val="20"/>
        </w:rPr>
        <w:t>word</w:t>
      </w:r>
      <w:r w:rsidR="00E70A10" w:rsidRPr="00AB64D2">
        <w:rPr>
          <w:rFonts w:ascii="Times New Roman" w:hAnsi="Times New Roman" w:cs="Times New Roman"/>
          <w:sz w:val="20"/>
          <w:szCs w:val="20"/>
        </w:rPr>
        <w:t xml:space="preserve">. Sumber informasi tercetak membantu tunanetra dalam memenuhi kebutuhan informasinya, sedangkan </w:t>
      </w:r>
      <w:r w:rsidR="00E70A10" w:rsidRPr="00AB64D2">
        <w:rPr>
          <w:rFonts w:ascii="Times New Roman" w:hAnsi="Times New Roman" w:cs="Times New Roman"/>
          <w:sz w:val="20"/>
          <w:szCs w:val="20"/>
          <w:lang w:val="id-ID"/>
        </w:rPr>
        <w:t>i</w:t>
      </w:r>
      <w:r w:rsidR="00E70A10" w:rsidRPr="00AB64D2">
        <w:rPr>
          <w:rFonts w:ascii="Times New Roman" w:hAnsi="Times New Roman" w:cs="Times New Roman"/>
          <w:sz w:val="20"/>
          <w:szCs w:val="20"/>
        </w:rPr>
        <w:t xml:space="preserve">nformasi yang berasal dari sumber elektronik dapat memanfaatkan </w:t>
      </w:r>
      <w:r w:rsidR="00E70A10" w:rsidRPr="00AB64D2">
        <w:rPr>
          <w:rFonts w:ascii="Times New Roman" w:hAnsi="Times New Roman" w:cs="Times New Roman"/>
          <w:i/>
          <w:sz w:val="20"/>
          <w:szCs w:val="20"/>
        </w:rPr>
        <w:t>software OpenBook</w:t>
      </w:r>
      <w:r w:rsidR="00E70A10" w:rsidRPr="00AB64D2">
        <w:rPr>
          <w:rFonts w:ascii="Times New Roman" w:hAnsi="Times New Roman" w:cs="Times New Roman"/>
          <w:sz w:val="20"/>
          <w:szCs w:val="20"/>
        </w:rPr>
        <w:t xml:space="preserve"> sebagai alat </w:t>
      </w:r>
      <w:proofErr w:type="gramStart"/>
      <w:r w:rsidR="00E70A10" w:rsidRPr="00AB64D2">
        <w:rPr>
          <w:rFonts w:ascii="Times New Roman" w:hAnsi="Times New Roman" w:cs="Times New Roman"/>
          <w:sz w:val="20"/>
          <w:szCs w:val="20"/>
        </w:rPr>
        <w:t>bantu</w:t>
      </w:r>
      <w:proofErr w:type="gramEnd"/>
      <w:r w:rsidR="00E70A10" w:rsidRPr="00AB64D2">
        <w:rPr>
          <w:rFonts w:ascii="Times New Roman" w:hAnsi="Times New Roman" w:cs="Times New Roman"/>
          <w:sz w:val="20"/>
          <w:szCs w:val="20"/>
        </w:rPr>
        <w:t xml:space="preserve"> dalam meng</w:t>
      </w:r>
      <w:r w:rsidR="00E70A10" w:rsidRPr="00AB64D2">
        <w:rPr>
          <w:rFonts w:ascii="Times New Roman" w:hAnsi="Times New Roman" w:cs="Times New Roman"/>
          <w:i/>
          <w:sz w:val="20"/>
          <w:szCs w:val="20"/>
        </w:rPr>
        <w:t>edit</w:t>
      </w:r>
      <w:r w:rsidR="00E70A10" w:rsidRPr="00AB64D2">
        <w:rPr>
          <w:rFonts w:ascii="Times New Roman" w:hAnsi="Times New Roman" w:cs="Times New Roman"/>
          <w:sz w:val="20"/>
          <w:szCs w:val="20"/>
        </w:rPr>
        <w:t xml:space="preserve"> informasi.</w:t>
      </w:r>
      <w:r w:rsidR="008F3C77" w:rsidRPr="00AB64D2">
        <w:rPr>
          <w:rFonts w:ascii="Times New Roman" w:hAnsi="Times New Roman" w:cs="Times New Roman"/>
          <w:sz w:val="20"/>
          <w:szCs w:val="20"/>
          <w:lang w:val="id-ID"/>
        </w:rPr>
        <w:t xml:space="preserve"> </w:t>
      </w:r>
      <w:r w:rsidR="0097232E" w:rsidRPr="00AB64D2">
        <w:rPr>
          <w:rFonts w:ascii="Times New Roman" w:hAnsi="Times New Roman" w:cs="Times New Roman"/>
          <w:sz w:val="20"/>
          <w:szCs w:val="20"/>
        </w:rPr>
        <w:t xml:space="preserve">Upaya </w:t>
      </w:r>
      <w:r w:rsidR="00E70A10" w:rsidRPr="00AB64D2">
        <w:rPr>
          <w:rFonts w:ascii="Times New Roman" w:hAnsi="Times New Roman" w:cs="Times New Roman"/>
          <w:sz w:val="20"/>
          <w:szCs w:val="20"/>
          <w:lang w:val="id-ID"/>
        </w:rPr>
        <w:t xml:space="preserve">lain yang dapat ditempuh </w:t>
      </w:r>
      <w:r w:rsidR="0097232E" w:rsidRPr="00AB64D2">
        <w:rPr>
          <w:rFonts w:ascii="Times New Roman" w:hAnsi="Times New Roman" w:cs="Times New Roman"/>
          <w:sz w:val="20"/>
          <w:szCs w:val="20"/>
        </w:rPr>
        <w:t xml:space="preserve">dalam menemukan informasi yang dibutuhkannya, yaitu dengan datang ke perpustakaan dan meminta bantuan pustakawan dalam mencari informasi yang </w:t>
      </w:r>
      <w:r w:rsidR="0097232E" w:rsidRPr="00AB64D2">
        <w:rPr>
          <w:rFonts w:ascii="Times New Roman" w:hAnsi="Times New Roman" w:cs="Times New Roman"/>
          <w:sz w:val="20"/>
          <w:szCs w:val="20"/>
        </w:rPr>
        <w:lastRenderedPageBreak/>
        <w:t xml:space="preserve">dibutuhkannya. Selanjutnya bahan pustaka </w:t>
      </w:r>
      <w:proofErr w:type="gramStart"/>
      <w:r w:rsidR="0097232E" w:rsidRPr="00AB64D2">
        <w:rPr>
          <w:rFonts w:ascii="Times New Roman" w:hAnsi="Times New Roman" w:cs="Times New Roman"/>
          <w:sz w:val="20"/>
          <w:szCs w:val="20"/>
        </w:rPr>
        <w:t>akan</w:t>
      </w:r>
      <w:proofErr w:type="gramEnd"/>
      <w:r w:rsidR="0097232E" w:rsidRPr="00AB64D2">
        <w:rPr>
          <w:rFonts w:ascii="Times New Roman" w:hAnsi="Times New Roman" w:cs="Times New Roman"/>
          <w:sz w:val="20"/>
          <w:szCs w:val="20"/>
        </w:rPr>
        <w:t xml:space="preserve"> dialihmediakan dengan menggunakan </w:t>
      </w:r>
      <w:r w:rsidR="0097232E" w:rsidRPr="00AB64D2">
        <w:rPr>
          <w:rFonts w:ascii="Times New Roman" w:hAnsi="Times New Roman" w:cs="Times New Roman"/>
          <w:i/>
          <w:sz w:val="20"/>
          <w:szCs w:val="20"/>
        </w:rPr>
        <w:t>software OpenBook</w:t>
      </w:r>
      <w:r w:rsidR="0097232E" w:rsidRPr="00AB64D2">
        <w:rPr>
          <w:rFonts w:ascii="Times New Roman" w:hAnsi="Times New Roman" w:cs="Times New Roman"/>
          <w:sz w:val="20"/>
          <w:szCs w:val="20"/>
        </w:rPr>
        <w:t>.</w:t>
      </w:r>
      <w:r w:rsidR="00E70A10" w:rsidRPr="00AB64D2">
        <w:rPr>
          <w:rFonts w:ascii="Times New Roman" w:hAnsi="Times New Roman" w:cs="Times New Roman"/>
          <w:sz w:val="20"/>
          <w:szCs w:val="20"/>
          <w:lang w:val="id-ID"/>
        </w:rPr>
        <w:t xml:space="preserve"> </w:t>
      </w:r>
    </w:p>
    <w:p w:rsidR="0097232E" w:rsidRPr="00AB64D2" w:rsidRDefault="008F3C77" w:rsidP="00AB64D2">
      <w:pPr>
        <w:pStyle w:val="ListParagraph"/>
        <w:ind w:left="0" w:firstLine="284"/>
        <w:rPr>
          <w:rFonts w:ascii="Times New Roman" w:hAnsi="Times New Roman" w:cs="Times New Roman"/>
          <w:sz w:val="20"/>
          <w:szCs w:val="20"/>
          <w:lang w:val="id-ID"/>
        </w:rPr>
      </w:pPr>
      <w:r w:rsidRPr="00AB64D2">
        <w:rPr>
          <w:rFonts w:ascii="Times New Roman" w:hAnsi="Times New Roman" w:cs="Times New Roman"/>
          <w:sz w:val="20"/>
          <w:szCs w:val="20"/>
          <w:lang w:val="id-ID"/>
        </w:rPr>
        <w:t>Selain informasi yang berasal dari sumber tercetak, tunanetra juga membutuhkan informasi yang berasal dari sumber elektronik. I</w:t>
      </w:r>
      <w:r w:rsidR="0097232E" w:rsidRPr="00AB64D2">
        <w:rPr>
          <w:rFonts w:ascii="Times New Roman" w:hAnsi="Times New Roman" w:cs="Times New Roman"/>
          <w:sz w:val="20"/>
          <w:szCs w:val="20"/>
        </w:rPr>
        <w:t xml:space="preserve">nformasi yang berasal dari sumber elektronik lebih mudah diakses, syaratnya yaitu memiliki kemampuan dalam mengoperasikan </w:t>
      </w:r>
      <w:r w:rsidR="0097232E" w:rsidRPr="00AB64D2">
        <w:rPr>
          <w:rFonts w:ascii="Times New Roman" w:hAnsi="Times New Roman" w:cs="Times New Roman"/>
          <w:i/>
          <w:sz w:val="20"/>
          <w:szCs w:val="20"/>
        </w:rPr>
        <w:t>software</w:t>
      </w:r>
      <w:r w:rsidR="0097232E" w:rsidRPr="00AB64D2">
        <w:rPr>
          <w:rFonts w:ascii="Times New Roman" w:hAnsi="Times New Roman" w:cs="Times New Roman"/>
          <w:sz w:val="20"/>
          <w:szCs w:val="20"/>
        </w:rPr>
        <w:t xml:space="preserve">. </w:t>
      </w:r>
      <w:r w:rsidR="0097232E" w:rsidRPr="00AB64D2">
        <w:rPr>
          <w:rFonts w:ascii="Times New Roman" w:hAnsi="Times New Roman" w:cs="Times New Roman"/>
          <w:i/>
          <w:sz w:val="20"/>
          <w:szCs w:val="20"/>
        </w:rPr>
        <w:t>Software OpenBook</w:t>
      </w:r>
      <w:r w:rsidR="0097232E" w:rsidRPr="00AB64D2">
        <w:rPr>
          <w:rFonts w:ascii="Times New Roman" w:hAnsi="Times New Roman" w:cs="Times New Roman"/>
          <w:sz w:val="20"/>
          <w:szCs w:val="20"/>
        </w:rPr>
        <w:t xml:space="preserve"> berperan dalam membantu meng</w:t>
      </w:r>
      <w:r w:rsidR="0097232E" w:rsidRPr="00AB64D2">
        <w:rPr>
          <w:rFonts w:ascii="Times New Roman" w:hAnsi="Times New Roman" w:cs="Times New Roman"/>
          <w:i/>
          <w:sz w:val="20"/>
          <w:szCs w:val="20"/>
        </w:rPr>
        <w:t>edit</w:t>
      </w:r>
      <w:r w:rsidR="0097232E" w:rsidRPr="00AB64D2">
        <w:rPr>
          <w:rFonts w:ascii="Times New Roman" w:hAnsi="Times New Roman" w:cs="Times New Roman"/>
          <w:sz w:val="20"/>
          <w:szCs w:val="20"/>
        </w:rPr>
        <w:t xml:space="preserve"> isi informasi; mengubah ke bentuk </w:t>
      </w:r>
      <w:r w:rsidR="0097232E" w:rsidRPr="00AB64D2">
        <w:rPr>
          <w:rFonts w:ascii="Times New Roman" w:hAnsi="Times New Roman" w:cs="Times New Roman"/>
          <w:i/>
          <w:sz w:val="20"/>
          <w:szCs w:val="20"/>
        </w:rPr>
        <w:t>audio</w:t>
      </w:r>
      <w:r w:rsidR="0097232E" w:rsidRPr="00AB64D2">
        <w:rPr>
          <w:rFonts w:ascii="Times New Roman" w:hAnsi="Times New Roman" w:cs="Times New Roman"/>
          <w:sz w:val="20"/>
          <w:szCs w:val="20"/>
        </w:rPr>
        <w:t xml:space="preserve">, </w:t>
      </w:r>
      <w:r w:rsidR="0097232E" w:rsidRPr="00AB64D2">
        <w:rPr>
          <w:rFonts w:ascii="Times New Roman" w:hAnsi="Times New Roman" w:cs="Times New Roman"/>
          <w:i/>
          <w:sz w:val="20"/>
          <w:szCs w:val="20"/>
        </w:rPr>
        <w:t>.pdf</w:t>
      </w:r>
      <w:r w:rsidR="0097232E" w:rsidRPr="00AB64D2">
        <w:rPr>
          <w:rFonts w:ascii="Times New Roman" w:hAnsi="Times New Roman" w:cs="Times New Roman"/>
          <w:sz w:val="20"/>
          <w:szCs w:val="20"/>
        </w:rPr>
        <w:t xml:space="preserve">, </w:t>
      </w:r>
      <w:r w:rsidR="0097232E" w:rsidRPr="00AB64D2">
        <w:rPr>
          <w:rFonts w:ascii="Times New Roman" w:hAnsi="Times New Roman" w:cs="Times New Roman"/>
          <w:i/>
          <w:sz w:val="20"/>
          <w:szCs w:val="20"/>
        </w:rPr>
        <w:t>word</w:t>
      </w:r>
      <w:r w:rsidR="0097232E" w:rsidRPr="00AB64D2">
        <w:rPr>
          <w:rFonts w:ascii="Times New Roman" w:hAnsi="Times New Roman" w:cs="Times New Roman"/>
          <w:sz w:val="20"/>
          <w:szCs w:val="20"/>
        </w:rPr>
        <w:t xml:space="preserve">; dan memperbesar atau mewarnai huruf bagi pengguna </w:t>
      </w:r>
      <w:r w:rsidR="0097232E" w:rsidRPr="00AB64D2">
        <w:rPr>
          <w:rFonts w:ascii="Times New Roman" w:hAnsi="Times New Roman" w:cs="Times New Roman"/>
          <w:i/>
          <w:sz w:val="20"/>
          <w:szCs w:val="20"/>
        </w:rPr>
        <w:t>low vision</w:t>
      </w:r>
      <w:r w:rsidR="0097232E" w:rsidRPr="00AB64D2">
        <w:rPr>
          <w:rFonts w:ascii="Times New Roman" w:hAnsi="Times New Roman" w:cs="Times New Roman"/>
          <w:sz w:val="20"/>
          <w:szCs w:val="20"/>
        </w:rPr>
        <w:t>.</w:t>
      </w:r>
    </w:p>
    <w:p w:rsidR="008F3C77" w:rsidRPr="008F3C77" w:rsidRDefault="008F3C77" w:rsidP="008F3C77">
      <w:pPr>
        <w:pStyle w:val="ListParagraph"/>
        <w:spacing w:line="240" w:lineRule="auto"/>
        <w:ind w:left="284" w:firstLine="283"/>
        <w:rPr>
          <w:rFonts w:ascii="Times New Roman" w:hAnsi="Times New Roman" w:cs="Times New Roman"/>
          <w:sz w:val="20"/>
          <w:szCs w:val="20"/>
        </w:rPr>
      </w:pPr>
    </w:p>
    <w:p w:rsidR="008F3C77" w:rsidRPr="008F3C77" w:rsidRDefault="00FA27D1" w:rsidP="008F3C77">
      <w:pPr>
        <w:pStyle w:val="ListParagraph"/>
        <w:ind w:left="284" w:hanging="284"/>
        <w:rPr>
          <w:rFonts w:ascii="Times New Roman" w:hAnsi="Times New Roman" w:cs="Times New Roman"/>
          <w:b/>
          <w:sz w:val="20"/>
          <w:szCs w:val="20"/>
          <w:lang w:val="id-ID"/>
        </w:rPr>
      </w:pPr>
      <w:r>
        <w:rPr>
          <w:rFonts w:ascii="Times New Roman" w:hAnsi="Times New Roman" w:cs="Times New Roman"/>
          <w:b/>
          <w:sz w:val="20"/>
          <w:szCs w:val="20"/>
          <w:lang w:val="id-ID"/>
        </w:rPr>
        <w:t>3.4</w:t>
      </w:r>
      <w:r w:rsidR="008F3C77" w:rsidRPr="008F3C77">
        <w:rPr>
          <w:rFonts w:ascii="Times New Roman" w:hAnsi="Times New Roman" w:cs="Times New Roman"/>
          <w:b/>
          <w:sz w:val="20"/>
          <w:szCs w:val="20"/>
          <w:lang w:val="id-ID"/>
        </w:rPr>
        <w:t xml:space="preserve"> Analisis </w:t>
      </w:r>
      <w:r w:rsidR="008F3C77">
        <w:rPr>
          <w:rFonts w:ascii="Times New Roman" w:hAnsi="Times New Roman" w:cs="Times New Roman"/>
          <w:b/>
          <w:sz w:val="20"/>
          <w:szCs w:val="20"/>
          <w:lang w:val="id-ID"/>
        </w:rPr>
        <w:t>Teknologi Bantu</w:t>
      </w:r>
      <w:r w:rsidR="008F3C77" w:rsidRPr="008F3C77">
        <w:rPr>
          <w:rFonts w:ascii="Times New Roman" w:hAnsi="Times New Roman" w:cs="Times New Roman"/>
          <w:b/>
          <w:sz w:val="20"/>
          <w:szCs w:val="20"/>
          <w:lang w:val="id-ID"/>
        </w:rPr>
        <w:t xml:space="preserve"> dalam </w:t>
      </w:r>
      <w:r w:rsidR="008F3C77" w:rsidRPr="008F3C77">
        <w:rPr>
          <w:rFonts w:ascii="Times New Roman" w:hAnsi="Times New Roman" w:cs="Times New Roman"/>
          <w:b/>
          <w:i/>
          <w:sz w:val="20"/>
          <w:szCs w:val="20"/>
          <w:lang w:val="id-ID"/>
        </w:rPr>
        <w:t>CAT Model</w:t>
      </w:r>
    </w:p>
    <w:p w:rsidR="00AB64D2" w:rsidRDefault="0097232E" w:rsidP="00AB64D2">
      <w:pPr>
        <w:pStyle w:val="ListParagraph"/>
        <w:spacing w:line="240" w:lineRule="auto"/>
        <w:ind w:left="0" w:firstLine="284"/>
        <w:rPr>
          <w:rFonts w:ascii="Times New Roman" w:hAnsi="Times New Roman" w:cs="Times New Roman"/>
          <w:sz w:val="20"/>
          <w:szCs w:val="20"/>
        </w:rPr>
      </w:pPr>
      <w:r w:rsidRPr="005D7AFA">
        <w:rPr>
          <w:rFonts w:ascii="Times New Roman" w:hAnsi="Times New Roman" w:cs="Times New Roman"/>
          <w:sz w:val="20"/>
          <w:szCs w:val="20"/>
        </w:rPr>
        <w:t xml:space="preserve">Teknologi </w:t>
      </w:r>
      <w:proofErr w:type="gramStart"/>
      <w:r w:rsidRPr="005D7AFA">
        <w:rPr>
          <w:rFonts w:ascii="Times New Roman" w:hAnsi="Times New Roman" w:cs="Times New Roman"/>
          <w:sz w:val="20"/>
          <w:szCs w:val="20"/>
        </w:rPr>
        <w:t>bantu</w:t>
      </w:r>
      <w:proofErr w:type="gramEnd"/>
      <w:r w:rsidRPr="005D7AFA">
        <w:rPr>
          <w:rFonts w:ascii="Times New Roman" w:hAnsi="Times New Roman" w:cs="Times New Roman"/>
          <w:sz w:val="20"/>
          <w:szCs w:val="20"/>
        </w:rPr>
        <w:t xml:space="preserve"> pada penelitian ini adalah </w:t>
      </w:r>
      <w:r w:rsidRPr="005D7AFA">
        <w:rPr>
          <w:rFonts w:ascii="Times New Roman" w:hAnsi="Times New Roman" w:cs="Times New Roman"/>
          <w:i/>
          <w:sz w:val="20"/>
          <w:szCs w:val="20"/>
        </w:rPr>
        <w:t>software OpenBook</w:t>
      </w:r>
      <w:r w:rsidRPr="005D7AFA">
        <w:rPr>
          <w:rFonts w:ascii="Times New Roman" w:hAnsi="Times New Roman" w:cs="Times New Roman"/>
          <w:sz w:val="20"/>
          <w:szCs w:val="20"/>
        </w:rPr>
        <w:t xml:space="preserve">. </w:t>
      </w:r>
      <w:r w:rsidRPr="005D7AFA">
        <w:rPr>
          <w:rFonts w:ascii="Times New Roman" w:hAnsi="Times New Roman" w:cs="Times New Roman"/>
          <w:i/>
          <w:sz w:val="20"/>
          <w:szCs w:val="20"/>
        </w:rPr>
        <w:t>OpenBook</w:t>
      </w:r>
      <w:r w:rsidRPr="005D7AFA">
        <w:rPr>
          <w:rFonts w:ascii="Times New Roman" w:hAnsi="Times New Roman" w:cs="Times New Roman"/>
          <w:sz w:val="20"/>
          <w:szCs w:val="20"/>
        </w:rPr>
        <w:t xml:space="preserve"> menjadi alat </w:t>
      </w:r>
      <w:proofErr w:type="gramStart"/>
      <w:r w:rsidRPr="005D7AFA">
        <w:rPr>
          <w:rFonts w:ascii="Times New Roman" w:hAnsi="Times New Roman" w:cs="Times New Roman"/>
          <w:sz w:val="20"/>
          <w:szCs w:val="20"/>
        </w:rPr>
        <w:t>bantu</w:t>
      </w:r>
      <w:proofErr w:type="gramEnd"/>
      <w:r w:rsidRPr="005D7AFA">
        <w:rPr>
          <w:rFonts w:ascii="Times New Roman" w:hAnsi="Times New Roman" w:cs="Times New Roman"/>
          <w:sz w:val="20"/>
          <w:szCs w:val="20"/>
        </w:rPr>
        <w:t xml:space="preserve"> tunanetra dalam mengakses informasi. Tunanetra yang mengalami keterbatasan dalam penglihatan memiliki kesulitan dalam mengakses informasi dari bahan pustaka tercetak dan elektronik. Tunanetra yang dapat mengoperasikan </w:t>
      </w:r>
      <w:r w:rsidRPr="005D7AFA">
        <w:rPr>
          <w:rFonts w:ascii="Times New Roman" w:hAnsi="Times New Roman" w:cs="Times New Roman"/>
          <w:i/>
          <w:sz w:val="20"/>
          <w:szCs w:val="20"/>
        </w:rPr>
        <w:t>OpenBook</w:t>
      </w:r>
      <w:r w:rsidRPr="005D7AFA">
        <w:rPr>
          <w:rFonts w:ascii="Times New Roman" w:hAnsi="Times New Roman" w:cs="Times New Roman"/>
          <w:sz w:val="20"/>
          <w:szCs w:val="20"/>
        </w:rPr>
        <w:t xml:space="preserve"> berjumlah tiga orang karena penggunaan </w:t>
      </w:r>
      <w:r w:rsidRPr="005D7AFA">
        <w:rPr>
          <w:rFonts w:ascii="Times New Roman" w:hAnsi="Times New Roman" w:cs="Times New Roman"/>
          <w:i/>
          <w:sz w:val="20"/>
          <w:szCs w:val="20"/>
        </w:rPr>
        <w:t>OpenBook</w:t>
      </w:r>
      <w:r w:rsidRPr="005D7AFA">
        <w:rPr>
          <w:rFonts w:ascii="Times New Roman" w:hAnsi="Times New Roman" w:cs="Times New Roman"/>
          <w:sz w:val="20"/>
          <w:szCs w:val="20"/>
        </w:rPr>
        <w:t xml:space="preserve"> merupakan pelatihan lanjutan setelah pelatihan komputer.</w:t>
      </w:r>
    </w:p>
    <w:p w:rsidR="00AB64D2" w:rsidRDefault="00C5708B"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sz w:val="20"/>
          <w:szCs w:val="20"/>
        </w:rPr>
        <w:t xml:space="preserve">Pelatihan dalam mengoperasikan komputer pada tunanetra baru. Materi pelatihan ini, yaitu pelatihan komputer dari dasar mulai dari penghafalan </w:t>
      </w:r>
      <w:r w:rsidRPr="00AB64D2">
        <w:rPr>
          <w:rFonts w:ascii="Times New Roman" w:hAnsi="Times New Roman" w:cs="Times New Roman"/>
          <w:i/>
          <w:sz w:val="20"/>
          <w:szCs w:val="20"/>
        </w:rPr>
        <w:t>keyboard,</w:t>
      </w:r>
      <w:r w:rsidRPr="00AB64D2">
        <w:rPr>
          <w:rFonts w:ascii="Times New Roman" w:hAnsi="Times New Roman" w:cs="Times New Roman"/>
          <w:sz w:val="20"/>
          <w:szCs w:val="20"/>
        </w:rPr>
        <w:t xml:space="preserve"> </w:t>
      </w:r>
      <w:proofErr w:type="gramStart"/>
      <w:r w:rsidRPr="00AB64D2">
        <w:rPr>
          <w:rFonts w:ascii="Times New Roman" w:hAnsi="Times New Roman" w:cs="Times New Roman"/>
          <w:sz w:val="20"/>
          <w:szCs w:val="20"/>
        </w:rPr>
        <w:t>cara</w:t>
      </w:r>
      <w:proofErr w:type="gramEnd"/>
      <w:r w:rsidRPr="00AB64D2">
        <w:rPr>
          <w:rFonts w:ascii="Times New Roman" w:hAnsi="Times New Roman" w:cs="Times New Roman"/>
          <w:sz w:val="20"/>
          <w:szCs w:val="20"/>
        </w:rPr>
        <w:t xml:space="preserve"> membuka </w:t>
      </w:r>
      <w:r w:rsidRPr="00AB64D2">
        <w:rPr>
          <w:rFonts w:ascii="Times New Roman" w:hAnsi="Times New Roman" w:cs="Times New Roman"/>
          <w:i/>
          <w:sz w:val="20"/>
          <w:szCs w:val="20"/>
        </w:rPr>
        <w:t>menu</w:t>
      </w:r>
      <w:r w:rsidRPr="00AB64D2">
        <w:rPr>
          <w:rFonts w:ascii="Times New Roman" w:hAnsi="Times New Roman" w:cs="Times New Roman"/>
          <w:sz w:val="20"/>
          <w:szCs w:val="20"/>
        </w:rPr>
        <w:t xml:space="preserve">, menyimpan dan menghapus </w:t>
      </w:r>
      <w:r w:rsidRPr="00AB64D2">
        <w:rPr>
          <w:rFonts w:ascii="Times New Roman" w:hAnsi="Times New Roman" w:cs="Times New Roman"/>
          <w:i/>
          <w:sz w:val="20"/>
          <w:szCs w:val="20"/>
        </w:rPr>
        <w:t>file</w:t>
      </w:r>
      <w:r w:rsidRPr="00AB64D2">
        <w:rPr>
          <w:rFonts w:ascii="Times New Roman" w:hAnsi="Times New Roman" w:cs="Times New Roman"/>
          <w:sz w:val="20"/>
          <w:szCs w:val="20"/>
        </w:rPr>
        <w:t xml:space="preserve">, dan lain sebagainya. Sedangkan untuk pelatihan </w:t>
      </w:r>
      <w:r w:rsidRPr="00AB64D2">
        <w:rPr>
          <w:rFonts w:ascii="Times New Roman" w:hAnsi="Times New Roman" w:cs="Times New Roman"/>
          <w:i/>
          <w:sz w:val="20"/>
          <w:szCs w:val="20"/>
        </w:rPr>
        <w:t>software OpenBook</w:t>
      </w:r>
      <w:r w:rsidRPr="00AB64D2">
        <w:rPr>
          <w:rFonts w:ascii="Times New Roman" w:hAnsi="Times New Roman" w:cs="Times New Roman"/>
          <w:sz w:val="20"/>
          <w:szCs w:val="20"/>
        </w:rPr>
        <w:t xml:space="preserve"> dilakukan setelah tunanetra sudah mahir dalam mengoperasikan komputer.</w:t>
      </w:r>
    </w:p>
    <w:p w:rsidR="00AB64D2" w:rsidRDefault="00C5708B"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i/>
          <w:sz w:val="20"/>
          <w:szCs w:val="20"/>
        </w:rPr>
        <w:t>Software OpenBook</w:t>
      </w:r>
      <w:r w:rsidRPr="00AB64D2">
        <w:rPr>
          <w:rFonts w:ascii="Times New Roman" w:hAnsi="Times New Roman" w:cs="Times New Roman"/>
          <w:sz w:val="20"/>
          <w:szCs w:val="20"/>
        </w:rPr>
        <w:t xml:space="preserve"> merupakan </w:t>
      </w:r>
      <w:r w:rsidRPr="00AB64D2">
        <w:rPr>
          <w:rFonts w:ascii="Times New Roman" w:hAnsi="Times New Roman" w:cs="Times New Roman"/>
          <w:i/>
          <w:sz w:val="20"/>
          <w:szCs w:val="20"/>
        </w:rPr>
        <w:t>software</w:t>
      </w:r>
      <w:r w:rsidRPr="00AB64D2">
        <w:rPr>
          <w:rFonts w:ascii="Times New Roman" w:hAnsi="Times New Roman" w:cs="Times New Roman"/>
          <w:sz w:val="20"/>
          <w:szCs w:val="20"/>
        </w:rPr>
        <w:t xml:space="preserve"> yang mampu membantu tunanetra dalam mengakses informasi yang berasal dari bahan pustaka tercetak dan elektronik. </w:t>
      </w:r>
      <w:r w:rsidRPr="00AB64D2">
        <w:rPr>
          <w:rFonts w:ascii="Times New Roman" w:hAnsi="Times New Roman" w:cs="Times New Roman"/>
          <w:i/>
          <w:sz w:val="20"/>
          <w:szCs w:val="20"/>
        </w:rPr>
        <w:t>Software</w:t>
      </w:r>
      <w:r w:rsidRPr="00AB64D2">
        <w:rPr>
          <w:rFonts w:ascii="Times New Roman" w:hAnsi="Times New Roman" w:cs="Times New Roman"/>
          <w:sz w:val="20"/>
          <w:szCs w:val="20"/>
        </w:rPr>
        <w:t xml:space="preserve"> ini mampu mengkonversikan informasi yang berbentuk teks dengan di </w:t>
      </w:r>
      <w:r w:rsidRPr="00AB64D2">
        <w:rPr>
          <w:rFonts w:ascii="Times New Roman" w:hAnsi="Times New Roman" w:cs="Times New Roman"/>
          <w:i/>
          <w:sz w:val="20"/>
          <w:szCs w:val="20"/>
        </w:rPr>
        <w:t>scan</w:t>
      </w:r>
      <w:r w:rsidRPr="00AB64D2">
        <w:rPr>
          <w:rFonts w:ascii="Times New Roman" w:hAnsi="Times New Roman" w:cs="Times New Roman"/>
          <w:sz w:val="20"/>
          <w:szCs w:val="20"/>
        </w:rPr>
        <w:t>, sehingga berubah bentuk menjadi .</w:t>
      </w:r>
      <w:r w:rsidRPr="00AB64D2">
        <w:rPr>
          <w:rFonts w:ascii="Times New Roman" w:hAnsi="Times New Roman" w:cs="Times New Roman"/>
          <w:i/>
          <w:sz w:val="20"/>
          <w:szCs w:val="20"/>
        </w:rPr>
        <w:t>pdf</w:t>
      </w:r>
      <w:r w:rsidRPr="00AB64D2">
        <w:rPr>
          <w:rFonts w:ascii="Times New Roman" w:hAnsi="Times New Roman" w:cs="Times New Roman"/>
          <w:sz w:val="20"/>
          <w:szCs w:val="20"/>
        </w:rPr>
        <w:t xml:space="preserve"> maupun </w:t>
      </w:r>
      <w:r w:rsidRPr="00AB64D2">
        <w:rPr>
          <w:rFonts w:ascii="Times New Roman" w:hAnsi="Times New Roman" w:cs="Times New Roman"/>
          <w:i/>
          <w:sz w:val="20"/>
          <w:szCs w:val="20"/>
        </w:rPr>
        <w:t>mp3</w:t>
      </w:r>
      <w:r w:rsidRPr="00AB64D2">
        <w:rPr>
          <w:rFonts w:ascii="Times New Roman" w:hAnsi="Times New Roman" w:cs="Times New Roman"/>
          <w:sz w:val="20"/>
          <w:szCs w:val="20"/>
        </w:rPr>
        <w:t xml:space="preserve">. </w:t>
      </w:r>
      <w:r w:rsidRPr="00AB64D2">
        <w:rPr>
          <w:rFonts w:ascii="Times New Roman" w:hAnsi="Times New Roman" w:cs="Times New Roman"/>
          <w:i/>
          <w:sz w:val="20"/>
          <w:szCs w:val="20"/>
        </w:rPr>
        <w:t>Software</w:t>
      </w:r>
      <w:r w:rsidRPr="00AB64D2">
        <w:rPr>
          <w:rFonts w:ascii="Times New Roman" w:hAnsi="Times New Roman" w:cs="Times New Roman"/>
          <w:sz w:val="20"/>
          <w:szCs w:val="20"/>
        </w:rPr>
        <w:t xml:space="preserve"> ini telah dimanfaatkan oleh tunanetra di Yayasan Komunitas Sahabat Mata.</w:t>
      </w:r>
    </w:p>
    <w:p w:rsidR="00AB64D2" w:rsidRDefault="00C5708B"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sz w:val="20"/>
          <w:szCs w:val="20"/>
        </w:rPr>
        <w:t xml:space="preserve">Penggunaan </w:t>
      </w:r>
      <w:r w:rsidRPr="00AB64D2">
        <w:rPr>
          <w:rFonts w:ascii="Times New Roman" w:hAnsi="Times New Roman" w:cs="Times New Roman"/>
          <w:i/>
          <w:sz w:val="20"/>
          <w:szCs w:val="20"/>
        </w:rPr>
        <w:t>software</w:t>
      </w:r>
      <w:r w:rsidRPr="00AB64D2">
        <w:rPr>
          <w:rFonts w:ascii="Times New Roman" w:hAnsi="Times New Roman" w:cs="Times New Roman"/>
          <w:sz w:val="20"/>
          <w:szCs w:val="20"/>
        </w:rPr>
        <w:t xml:space="preserve"> ini secara operasional dapat dikatakan mudah, </w:t>
      </w:r>
      <w:proofErr w:type="gramStart"/>
      <w:r w:rsidRPr="00AB64D2">
        <w:rPr>
          <w:rFonts w:ascii="Times New Roman" w:hAnsi="Times New Roman" w:cs="Times New Roman"/>
          <w:sz w:val="20"/>
          <w:szCs w:val="20"/>
        </w:rPr>
        <w:t>akan</w:t>
      </w:r>
      <w:proofErr w:type="gramEnd"/>
      <w:r w:rsidRPr="00AB64D2">
        <w:rPr>
          <w:rFonts w:ascii="Times New Roman" w:hAnsi="Times New Roman" w:cs="Times New Roman"/>
          <w:sz w:val="20"/>
          <w:szCs w:val="20"/>
        </w:rPr>
        <w:t xml:space="preserve"> tetapi terdapat kendala jika tunanetra tidak paham dalam mengoperasikan komputer. Kendala lainnya, yaitu tidak terbacanya tulisan yang terdapat dalam buku, artike</w:t>
      </w:r>
      <w:r w:rsidR="005D7AFA" w:rsidRPr="00AB64D2">
        <w:rPr>
          <w:rFonts w:ascii="Times New Roman" w:hAnsi="Times New Roman" w:cs="Times New Roman"/>
          <w:sz w:val="20"/>
          <w:szCs w:val="20"/>
        </w:rPr>
        <w:t xml:space="preserve">l, pamflet, </w:t>
      </w:r>
      <w:r w:rsidR="005D7AFA" w:rsidRPr="00AB64D2">
        <w:rPr>
          <w:rFonts w:ascii="Times New Roman" w:hAnsi="Times New Roman" w:cs="Times New Roman"/>
          <w:sz w:val="20"/>
          <w:szCs w:val="20"/>
          <w:lang w:val="id-ID"/>
        </w:rPr>
        <w:t>k</w:t>
      </w:r>
      <w:r w:rsidRPr="00AB64D2">
        <w:rPr>
          <w:rFonts w:ascii="Times New Roman" w:hAnsi="Times New Roman" w:cs="Times New Roman"/>
          <w:sz w:val="20"/>
          <w:szCs w:val="20"/>
        </w:rPr>
        <w:t xml:space="preserve">esulitan pada proses </w:t>
      </w:r>
      <w:r w:rsidRPr="00AB64D2">
        <w:rPr>
          <w:rFonts w:ascii="Times New Roman" w:hAnsi="Times New Roman" w:cs="Times New Roman"/>
          <w:i/>
          <w:sz w:val="20"/>
          <w:szCs w:val="20"/>
        </w:rPr>
        <w:t>install</w:t>
      </w:r>
      <w:r w:rsidRPr="00AB64D2">
        <w:rPr>
          <w:rFonts w:ascii="Times New Roman" w:hAnsi="Times New Roman" w:cs="Times New Roman"/>
          <w:sz w:val="20"/>
          <w:szCs w:val="20"/>
        </w:rPr>
        <w:t xml:space="preserve"> dan menyambungkan </w:t>
      </w:r>
      <w:r w:rsidRPr="00AB64D2">
        <w:rPr>
          <w:rFonts w:ascii="Times New Roman" w:hAnsi="Times New Roman" w:cs="Times New Roman"/>
          <w:i/>
          <w:sz w:val="20"/>
          <w:szCs w:val="20"/>
        </w:rPr>
        <w:t>OpenBook</w:t>
      </w:r>
      <w:r w:rsidRPr="00AB64D2">
        <w:rPr>
          <w:rFonts w:ascii="Times New Roman" w:hAnsi="Times New Roman" w:cs="Times New Roman"/>
          <w:sz w:val="20"/>
          <w:szCs w:val="20"/>
        </w:rPr>
        <w:t xml:space="preserve"> dengan </w:t>
      </w:r>
      <w:r w:rsidRPr="00AB64D2">
        <w:rPr>
          <w:rFonts w:ascii="Times New Roman" w:hAnsi="Times New Roman" w:cs="Times New Roman"/>
          <w:i/>
          <w:sz w:val="20"/>
          <w:szCs w:val="20"/>
        </w:rPr>
        <w:t>scanner</w:t>
      </w:r>
      <w:r w:rsidRPr="00AB64D2">
        <w:rPr>
          <w:rFonts w:ascii="Times New Roman" w:hAnsi="Times New Roman" w:cs="Times New Roman"/>
          <w:sz w:val="20"/>
          <w:szCs w:val="20"/>
        </w:rPr>
        <w:t xml:space="preserve">. Tunanetra juga harus paham dalam pengoperasian </w:t>
      </w:r>
      <w:r w:rsidRPr="00AB64D2">
        <w:rPr>
          <w:rFonts w:ascii="Times New Roman" w:hAnsi="Times New Roman" w:cs="Times New Roman"/>
          <w:i/>
          <w:sz w:val="20"/>
          <w:szCs w:val="20"/>
        </w:rPr>
        <w:t>software</w:t>
      </w:r>
      <w:r w:rsidRPr="00AB64D2">
        <w:rPr>
          <w:rFonts w:ascii="Times New Roman" w:hAnsi="Times New Roman" w:cs="Times New Roman"/>
          <w:sz w:val="20"/>
          <w:szCs w:val="20"/>
        </w:rPr>
        <w:t xml:space="preserve"> karena dalam penggunaannya terdapat </w:t>
      </w:r>
      <w:r w:rsidRPr="00AB64D2">
        <w:rPr>
          <w:rFonts w:ascii="Times New Roman" w:hAnsi="Times New Roman" w:cs="Times New Roman"/>
          <w:i/>
          <w:sz w:val="20"/>
          <w:szCs w:val="20"/>
        </w:rPr>
        <w:t>setting</w:t>
      </w:r>
      <w:r w:rsidRPr="00AB64D2">
        <w:rPr>
          <w:rFonts w:ascii="Times New Roman" w:hAnsi="Times New Roman" w:cs="Times New Roman"/>
          <w:sz w:val="20"/>
          <w:szCs w:val="20"/>
        </w:rPr>
        <w:t xml:space="preserve">an yang harus dilakukan. </w:t>
      </w:r>
    </w:p>
    <w:p w:rsidR="00AB64D2" w:rsidRDefault="005D7AFA"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sz w:val="20"/>
          <w:szCs w:val="20"/>
          <w:lang w:val="id-ID"/>
        </w:rPr>
        <w:t>Cara p</w:t>
      </w:r>
      <w:r w:rsidR="00C5708B" w:rsidRPr="00AB64D2">
        <w:rPr>
          <w:rFonts w:ascii="Times New Roman" w:hAnsi="Times New Roman" w:cs="Times New Roman"/>
          <w:sz w:val="20"/>
          <w:szCs w:val="20"/>
        </w:rPr>
        <w:t xml:space="preserve">engoperasian </w:t>
      </w:r>
      <w:r w:rsidR="00C5708B" w:rsidRPr="00AB64D2">
        <w:rPr>
          <w:rFonts w:ascii="Times New Roman" w:hAnsi="Times New Roman" w:cs="Times New Roman"/>
          <w:i/>
          <w:sz w:val="20"/>
          <w:szCs w:val="20"/>
        </w:rPr>
        <w:t>software</w:t>
      </w:r>
      <w:r w:rsidR="00C5708B" w:rsidRPr="00AB64D2">
        <w:rPr>
          <w:rFonts w:ascii="Times New Roman" w:hAnsi="Times New Roman" w:cs="Times New Roman"/>
          <w:sz w:val="20"/>
          <w:szCs w:val="20"/>
        </w:rPr>
        <w:t xml:space="preserve"> ini, yaitu dengan cara menempelkan buku pada </w:t>
      </w:r>
      <w:r w:rsidR="00C5708B" w:rsidRPr="00AB64D2">
        <w:rPr>
          <w:rFonts w:ascii="Times New Roman" w:hAnsi="Times New Roman" w:cs="Times New Roman"/>
          <w:i/>
          <w:sz w:val="20"/>
          <w:szCs w:val="20"/>
        </w:rPr>
        <w:t>scanner</w:t>
      </w:r>
      <w:r w:rsidR="00C5708B" w:rsidRPr="00AB64D2">
        <w:rPr>
          <w:rFonts w:ascii="Times New Roman" w:hAnsi="Times New Roman" w:cs="Times New Roman"/>
          <w:sz w:val="20"/>
          <w:szCs w:val="20"/>
        </w:rPr>
        <w:t xml:space="preserve"> dan tekan tombol </w:t>
      </w:r>
      <w:r w:rsidR="00C5708B" w:rsidRPr="00AB64D2">
        <w:rPr>
          <w:rFonts w:ascii="Times New Roman" w:hAnsi="Times New Roman" w:cs="Times New Roman"/>
          <w:i/>
          <w:sz w:val="20"/>
          <w:szCs w:val="20"/>
        </w:rPr>
        <w:t>spasi</w:t>
      </w:r>
      <w:r w:rsidR="00C5708B" w:rsidRPr="00AB64D2">
        <w:rPr>
          <w:rFonts w:ascii="Times New Roman" w:hAnsi="Times New Roman" w:cs="Times New Roman"/>
          <w:sz w:val="20"/>
          <w:szCs w:val="20"/>
        </w:rPr>
        <w:t xml:space="preserve"> untuk melakukan proses </w:t>
      </w:r>
      <w:r w:rsidR="00C5708B" w:rsidRPr="00AB64D2">
        <w:rPr>
          <w:rFonts w:ascii="Times New Roman" w:hAnsi="Times New Roman" w:cs="Times New Roman"/>
          <w:i/>
          <w:sz w:val="20"/>
          <w:szCs w:val="20"/>
        </w:rPr>
        <w:t>scan</w:t>
      </w:r>
      <w:r w:rsidR="00C5708B" w:rsidRPr="00AB64D2">
        <w:rPr>
          <w:rFonts w:ascii="Times New Roman" w:hAnsi="Times New Roman" w:cs="Times New Roman"/>
          <w:sz w:val="20"/>
          <w:szCs w:val="20"/>
        </w:rPr>
        <w:t>. Buku yang telah di</w:t>
      </w:r>
      <w:r w:rsidR="00C5708B" w:rsidRPr="00AB64D2">
        <w:rPr>
          <w:rFonts w:ascii="Times New Roman" w:hAnsi="Times New Roman" w:cs="Times New Roman"/>
          <w:i/>
          <w:sz w:val="20"/>
          <w:szCs w:val="20"/>
        </w:rPr>
        <w:t>scan</w:t>
      </w:r>
      <w:r w:rsidR="00C5708B" w:rsidRPr="00AB64D2">
        <w:rPr>
          <w:rFonts w:ascii="Times New Roman" w:hAnsi="Times New Roman" w:cs="Times New Roman"/>
          <w:sz w:val="20"/>
          <w:szCs w:val="20"/>
        </w:rPr>
        <w:t xml:space="preserve"> </w:t>
      </w:r>
      <w:proofErr w:type="gramStart"/>
      <w:r w:rsidR="00C5708B" w:rsidRPr="00AB64D2">
        <w:rPr>
          <w:rFonts w:ascii="Times New Roman" w:hAnsi="Times New Roman" w:cs="Times New Roman"/>
          <w:sz w:val="20"/>
          <w:szCs w:val="20"/>
        </w:rPr>
        <w:t>akan</w:t>
      </w:r>
      <w:proofErr w:type="gramEnd"/>
      <w:r w:rsidR="00C5708B" w:rsidRPr="00AB64D2">
        <w:rPr>
          <w:rFonts w:ascii="Times New Roman" w:hAnsi="Times New Roman" w:cs="Times New Roman"/>
          <w:sz w:val="20"/>
          <w:szCs w:val="20"/>
        </w:rPr>
        <w:t xml:space="preserve"> dibacakan secara otomatis oleh </w:t>
      </w:r>
      <w:r w:rsidR="00C5708B" w:rsidRPr="00AB64D2">
        <w:rPr>
          <w:rFonts w:ascii="Times New Roman" w:hAnsi="Times New Roman" w:cs="Times New Roman"/>
          <w:i/>
          <w:sz w:val="20"/>
          <w:szCs w:val="20"/>
        </w:rPr>
        <w:t>OpenBook</w:t>
      </w:r>
      <w:r w:rsidR="00C5708B" w:rsidRPr="00AB64D2">
        <w:rPr>
          <w:rFonts w:ascii="Times New Roman" w:hAnsi="Times New Roman" w:cs="Times New Roman"/>
          <w:sz w:val="20"/>
          <w:szCs w:val="20"/>
        </w:rPr>
        <w:t xml:space="preserve">, untuk </w:t>
      </w:r>
      <w:r w:rsidR="00C5708B" w:rsidRPr="00AB64D2">
        <w:rPr>
          <w:rFonts w:ascii="Times New Roman" w:hAnsi="Times New Roman" w:cs="Times New Roman"/>
          <w:i/>
          <w:sz w:val="20"/>
          <w:szCs w:val="20"/>
        </w:rPr>
        <w:t>low vision</w:t>
      </w:r>
      <w:r w:rsidR="00C5708B" w:rsidRPr="00AB64D2">
        <w:rPr>
          <w:rFonts w:ascii="Times New Roman" w:hAnsi="Times New Roman" w:cs="Times New Roman"/>
          <w:sz w:val="20"/>
          <w:szCs w:val="20"/>
        </w:rPr>
        <w:t xml:space="preserve"> terdapat pilihan dalam membacanya, </w:t>
      </w:r>
      <w:r w:rsidR="00C5708B" w:rsidRPr="00AB64D2">
        <w:rPr>
          <w:rFonts w:ascii="Times New Roman" w:hAnsi="Times New Roman" w:cs="Times New Roman"/>
          <w:sz w:val="20"/>
          <w:szCs w:val="20"/>
        </w:rPr>
        <w:lastRenderedPageBreak/>
        <w:t xml:space="preserve">yaitu dengan memperbesar huruf, mengganti warna huruf, dan lain sebagainya. Format penyimpanannya berupa teks, </w:t>
      </w:r>
      <w:r w:rsidR="00C5708B" w:rsidRPr="00AB64D2">
        <w:rPr>
          <w:rFonts w:ascii="Times New Roman" w:hAnsi="Times New Roman" w:cs="Times New Roman"/>
          <w:i/>
          <w:sz w:val="20"/>
          <w:szCs w:val="20"/>
        </w:rPr>
        <w:t>pdf</w:t>
      </w:r>
      <w:r w:rsidR="00C5708B" w:rsidRPr="00AB64D2">
        <w:rPr>
          <w:rFonts w:ascii="Times New Roman" w:hAnsi="Times New Roman" w:cs="Times New Roman"/>
          <w:sz w:val="20"/>
          <w:szCs w:val="20"/>
        </w:rPr>
        <w:t xml:space="preserve"> dan </w:t>
      </w:r>
      <w:r w:rsidR="00C5708B" w:rsidRPr="00AB64D2">
        <w:rPr>
          <w:rFonts w:ascii="Times New Roman" w:hAnsi="Times New Roman" w:cs="Times New Roman"/>
          <w:i/>
          <w:sz w:val="20"/>
          <w:szCs w:val="20"/>
        </w:rPr>
        <w:t>mp3</w:t>
      </w:r>
      <w:r w:rsidR="00C5708B" w:rsidRPr="00AB64D2">
        <w:rPr>
          <w:rFonts w:ascii="Times New Roman" w:hAnsi="Times New Roman" w:cs="Times New Roman"/>
          <w:sz w:val="20"/>
          <w:szCs w:val="20"/>
        </w:rPr>
        <w:t xml:space="preserve">. Buku hasil </w:t>
      </w:r>
      <w:r w:rsidR="00C5708B" w:rsidRPr="00AB64D2">
        <w:rPr>
          <w:rFonts w:ascii="Times New Roman" w:hAnsi="Times New Roman" w:cs="Times New Roman"/>
          <w:i/>
          <w:sz w:val="20"/>
          <w:szCs w:val="20"/>
        </w:rPr>
        <w:t>scan</w:t>
      </w:r>
      <w:r w:rsidR="00C5708B" w:rsidRPr="00AB64D2">
        <w:rPr>
          <w:rFonts w:ascii="Times New Roman" w:hAnsi="Times New Roman" w:cs="Times New Roman"/>
          <w:sz w:val="20"/>
          <w:szCs w:val="20"/>
        </w:rPr>
        <w:t xml:space="preserve"> dapat dibacakan dengan bantuan </w:t>
      </w:r>
      <w:r w:rsidR="00C5708B" w:rsidRPr="00AB64D2">
        <w:rPr>
          <w:rFonts w:ascii="Times New Roman" w:hAnsi="Times New Roman" w:cs="Times New Roman"/>
          <w:i/>
          <w:sz w:val="20"/>
          <w:szCs w:val="20"/>
        </w:rPr>
        <w:t>Jobs Access with Speech (JAWS)</w:t>
      </w:r>
      <w:r w:rsidR="00C5708B" w:rsidRPr="00AB64D2">
        <w:rPr>
          <w:rFonts w:ascii="Times New Roman" w:hAnsi="Times New Roman" w:cs="Times New Roman"/>
          <w:sz w:val="20"/>
          <w:szCs w:val="20"/>
        </w:rPr>
        <w:t xml:space="preserve"> pada komputer.  </w:t>
      </w:r>
    </w:p>
    <w:p w:rsidR="00AB64D2" w:rsidRDefault="005D7AFA" w:rsidP="00AB64D2">
      <w:pPr>
        <w:pStyle w:val="ListParagraph"/>
        <w:spacing w:line="240" w:lineRule="auto"/>
        <w:ind w:left="0" w:firstLine="284"/>
        <w:rPr>
          <w:rFonts w:ascii="Times New Roman" w:hAnsi="Times New Roman" w:cs="Times New Roman"/>
          <w:sz w:val="20"/>
          <w:szCs w:val="20"/>
          <w:lang w:val="id-ID"/>
        </w:rPr>
      </w:pPr>
      <w:r w:rsidRPr="00AB64D2">
        <w:rPr>
          <w:rFonts w:ascii="Times New Roman" w:hAnsi="Times New Roman" w:cs="Times New Roman"/>
          <w:sz w:val="20"/>
          <w:szCs w:val="20"/>
          <w:lang w:val="id-ID"/>
        </w:rPr>
        <w:t>I</w:t>
      </w:r>
      <w:r w:rsidR="00C5708B" w:rsidRPr="00AB64D2">
        <w:rPr>
          <w:rFonts w:ascii="Times New Roman" w:hAnsi="Times New Roman" w:cs="Times New Roman"/>
          <w:sz w:val="20"/>
          <w:szCs w:val="20"/>
        </w:rPr>
        <w:t>nformasi yang berasal dari sumber tercetak yang belum dimiliki oleh Sahabat Mata dan anggota kerjasama yayasan ini akan dilakukan</w:t>
      </w:r>
      <w:r w:rsidR="00C5708B" w:rsidRPr="00AB64D2">
        <w:rPr>
          <w:rFonts w:ascii="Times New Roman" w:hAnsi="Times New Roman" w:cs="Times New Roman"/>
          <w:i/>
          <w:sz w:val="20"/>
          <w:szCs w:val="20"/>
        </w:rPr>
        <w:t xml:space="preserve"> scan</w:t>
      </w:r>
      <w:r w:rsidR="00C5708B" w:rsidRPr="00AB64D2">
        <w:rPr>
          <w:rFonts w:ascii="Times New Roman" w:hAnsi="Times New Roman" w:cs="Times New Roman"/>
          <w:sz w:val="20"/>
          <w:szCs w:val="20"/>
        </w:rPr>
        <w:t xml:space="preserve"> agar tidak kerja dua kali. Jika informasi tidak terdapat pada media </w:t>
      </w:r>
      <w:proofErr w:type="gramStart"/>
      <w:r w:rsidR="00C5708B" w:rsidRPr="00AB64D2">
        <w:rPr>
          <w:rFonts w:ascii="Times New Roman" w:hAnsi="Times New Roman" w:cs="Times New Roman"/>
          <w:sz w:val="20"/>
          <w:szCs w:val="20"/>
        </w:rPr>
        <w:t>massa</w:t>
      </w:r>
      <w:proofErr w:type="gramEnd"/>
      <w:r w:rsidR="00C5708B" w:rsidRPr="00AB64D2">
        <w:rPr>
          <w:rFonts w:ascii="Times New Roman" w:hAnsi="Times New Roman" w:cs="Times New Roman"/>
          <w:sz w:val="20"/>
          <w:szCs w:val="20"/>
        </w:rPr>
        <w:t xml:space="preserve"> dan sumber elektronik, </w:t>
      </w:r>
      <w:r w:rsidR="00C5708B" w:rsidRPr="00AB64D2">
        <w:rPr>
          <w:rFonts w:ascii="Times New Roman" w:hAnsi="Times New Roman" w:cs="Times New Roman"/>
          <w:i/>
          <w:sz w:val="20"/>
          <w:szCs w:val="20"/>
        </w:rPr>
        <w:t>OpenBook</w:t>
      </w:r>
      <w:r w:rsidR="00C5708B" w:rsidRPr="00AB64D2">
        <w:rPr>
          <w:rFonts w:ascii="Times New Roman" w:hAnsi="Times New Roman" w:cs="Times New Roman"/>
          <w:sz w:val="20"/>
          <w:szCs w:val="20"/>
        </w:rPr>
        <w:t xml:space="preserve"> menjadi solusi dalam membantu tunanetra memperoleh informasi dari sumber tercetak, seperti buku, jurnal, majalah, dan lain sebagainya. Informasi yang berasal dari sumber elektronik dapat menggunakan </w:t>
      </w:r>
      <w:r w:rsidR="00C5708B" w:rsidRPr="00AB64D2">
        <w:rPr>
          <w:rFonts w:ascii="Times New Roman" w:hAnsi="Times New Roman" w:cs="Times New Roman"/>
          <w:i/>
          <w:sz w:val="20"/>
          <w:szCs w:val="20"/>
        </w:rPr>
        <w:t>OpenBook</w:t>
      </w:r>
      <w:r w:rsidR="00C5708B" w:rsidRPr="00AB64D2">
        <w:rPr>
          <w:rFonts w:ascii="Times New Roman" w:hAnsi="Times New Roman" w:cs="Times New Roman"/>
          <w:sz w:val="20"/>
          <w:szCs w:val="20"/>
        </w:rPr>
        <w:t xml:space="preserve"> sebagai media dalam meng</w:t>
      </w:r>
      <w:r w:rsidR="00C5708B" w:rsidRPr="00AB64D2">
        <w:rPr>
          <w:rFonts w:ascii="Times New Roman" w:hAnsi="Times New Roman" w:cs="Times New Roman"/>
          <w:i/>
          <w:sz w:val="20"/>
          <w:szCs w:val="20"/>
        </w:rPr>
        <w:t>edit</w:t>
      </w:r>
      <w:r w:rsidR="00C5708B" w:rsidRPr="00AB64D2">
        <w:rPr>
          <w:rFonts w:ascii="Times New Roman" w:hAnsi="Times New Roman" w:cs="Times New Roman"/>
          <w:sz w:val="20"/>
          <w:szCs w:val="20"/>
        </w:rPr>
        <w:t xml:space="preserve"> isi informasi dan menjadi alat </w:t>
      </w:r>
      <w:proofErr w:type="gramStart"/>
      <w:r w:rsidR="00C5708B" w:rsidRPr="00AB64D2">
        <w:rPr>
          <w:rFonts w:ascii="Times New Roman" w:hAnsi="Times New Roman" w:cs="Times New Roman"/>
          <w:sz w:val="20"/>
          <w:szCs w:val="20"/>
        </w:rPr>
        <w:t>bantu</w:t>
      </w:r>
      <w:proofErr w:type="gramEnd"/>
      <w:r w:rsidR="00C5708B" w:rsidRPr="00AB64D2">
        <w:rPr>
          <w:rFonts w:ascii="Times New Roman" w:hAnsi="Times New Roman" w:cs="Times New Roman"/>
          <w:sz w:val="20"/>
          <w:szCs w:val="20"/>
        </w:rPr>
        <w:t xml:space="preserve"> bagi pengguna </w:t>
      </w:r>
      <w:r w:rsidR="00C5708B" w:rsidRPr="00AB64D2">
        <w:rPr>
          <w:rFonts w:ascii="Times New Roman" w:hAnsi="Times New Roman" w:cs="Times New Roman"/>
          <w:i/>
          <w:sz w:val="20"/>
          <w:szCs w:val="20"/>
        </w:rPr>
        <w:t>low vision</w:t>
      </w:r>
      <w:r w:rsidR="00C5708B" w:rsidRPr="00AB64D2">
        <w:rPr>
          <w:rFonts w:ascii="Times New Roman" w:hAnsi="Times New Roman" w:cs="Times New Roman"/>
          <w:sz w:val="20"/>
          <w:szCs w:val="20"/>
        </w:rPr>
        <w:t xml:space="preserve"> dalam memperbesar dan mewarnai huruf yang tertera pada layar komputer.</w:t>
      </w:r>
      <w:r w:rsidRPr="00AB64D2">
        <w:rPr>
          <w:rFonts w:ascii="Times New Roman" w:hAnsi="Times New Roman" w:cs="Times New Roman"/>
          <w:sz w:val="20"/>
          <w:szCs w:val="20"/>
          <w:lang w:val="id-ID"/>
        </w:rPr>
        <w:t xml:space="preserve"> </w:t>
      </w:r>
    </w:p>
    <w:p w:rsidR="00AB64D2" w:rsidRDefault="005D7AFA"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sz w:val="20"/>
          <w:szCs w:val="20"/>
          <w:lang w:val="id-ID"/>
        </w:rPr>
        <w:t>I</w:t>
      </w:r>
      <w:r w:rsidR="00C5708B" w:rsidRPr="00AB64D2">
        <w:rPr>
          <w:rFonts w:ascii="Times New Roman" w:hAnsi="Times New Roman" w:cs="Times New Roman"/>
          <w:sz w:val="20"/>
          <w:szCs w:val="20"/>
        </w:rPr>
        <w:t xml:space="preserve">nformasi yang berasal dari sumber tercetak masih dibutuhkan walaupun sudah banyak informasi yang tersedia di media massa atau sumber elektronik lainnya. Sama halnya dengan perpustakaan, meskipun perpustakaan digital sudah menyediakan yang koleksi berupa </w:t>
      </w:r>
      <w:r w:rsidR="00C5708B" w:rsidRPr="00AB64D2">
        <w:rPr>
          <w:rFonts w:ascii="Times New Roman" w:hAnsi="Times New Roman" w:cs="Times New Roman"/>
          <w:i/>
          <w:sz w:val="20"/>
          <w:szCs w:val="20"/>
        </w:rPr>
        <w:t>file</w:t>
      </w:r>
      <w:r w:rsidR="00C5708B" w:rsidRPr="00AB64D2">
        <w:rPr>
          <w:rFonts w:ascii="Times New Roman" w:hAnsi="Times New Roman" w:cs="Times New Roman"/>
          <w:sz w:val="20"/>
          <w:szCs w:val="20"/>
        </w:rPr>
        <w:t xml:space="preserve"> digital, </w:t>
      </w:r>
      <w:proofErr w:type="gramStart"/>
      <w:r w:rsidR="00C5708B" w:rsidRPr="00AB64D2">
        <w:rPr>
          <w:rFonts w:ascii="Times New Roman" w:hAnsi="Times New Roman" w:cs="Times New Roman"/>
          <w:sz w:val="20"/>
          <w:szCs w:val="20"/>
        </w:rPr>
        <w:t>akan</w:t>
      </w:r>
      <w:proofErr w:type="gramEnd"/>
      <w:r w:rsidR="00C5708B" w:rsidRPr="00AB64D2">
        <w:rPr>
          <w:rFonts w:ascii="Times New Roman" w:hAnsi="Times New Roman" w:cs="Times New Roman"/>
          <w:sz w:val="20"/>
          <w:szCs w:val="20"/>
        </w:rPr>
        <w:t xml:space="preserve"> tetapi orang awas (orang normal) pun masih membutuhkan informasi yang berasal dari sumber tercetak, sehingga membutuhkan perpustakaan konvensional. </w:t>
      </w:r>
    </w:p>
    <w:p w:rsidR="00AB64D2" w:rsidRDefault="00C5708B" w:rsidP="00AB64D2">
      <w:pPr>
        <w:pStyle w:val="ListParagraph"/>
        <w:spacing w:line="240" w:lineRule="auto"/>
        <w:ind w:left="0" w:firstLine="284"/>
        <w:rPr>
          <w:rFonts w:ascii="Times New Roman" w:hAnsi="Times New Roman" w:cs="Times New Roman"/>
          <w:sz w:val="20"/>
          <w:szCs w:val="20"/>
          <w:lang w:val="id-ID"/>
        </w:rPr>
      </w:pPr>
      <w:r w:rsidRPr="00AB64D2">
        <w:rPr>
          <w:rFonts w:ascii="Times New Roman" w:hAnsi="Times New Roman" w:cs="Times New Roman"/>
          <w:sz w:val="20"/>
          <w:szCs w:val="20"/>
        </w:rPr>
        <w:t xml:space="preserve">Berdasarkan hasil penelitian dan observasi menunjukkan bahwa </w:t>
      </w:r>
      <w:r w:rsidRPr="00AB64D2">
        <w:rPr>
          <w:rFonts w:ascii="Times New Roman" w:hAnsi="Times New Roman" w:cs="Times New Roman"/>
          <w:i/>
          <w:sz w:val="20"/>
          <w:szCs w:val="20"/>
        </w:rPr>
        <w:t>software OpenBook</w:t>
      </w:r>
      <w:r w:rsidRPr="00AB64D2">
        <w:rPr>
          <w:rFonts w:ascii="Times New Roman" w:hAnsi="Times New Roman" w:cs="Times New Roman"/>
          <w:sz w:val="20"/>
          <w:szCs w:val="20"/>
        </w:rPr>
        <w:t xml:space="preserve"> dapat membantu tunanetra dalam memperoleh informasi dari bahan pustaka tercetak. Meskipun </w:t>
      </w:r>
      <w:r w:rsidRPr="00AB64D2">
        <w:rPr>
          <w:rFonts w:ascii="Times New Roman" w:hAnsi="Times New Roman" w:cs="Times New Roman"/>
          <w:i/>
          <w:sz w:val="20"/>
          <w:szCs w:val="20"/>
        </w:rPr>
        <w:t>OpenBook</w:t>
      </w:r>
      <w:r w:rsidRPr="00AB64D2">
        <w:rPr>
          <w:rFonts w:ascii="Times New Roman" w:hAnsi="Times New Roman" w:cs="Times New Roman"/>
          <w:sz w:val="20"/>
          <w:szCs w:val="20"/>
        </w:rPr>
        <w:t xml:space="preserve"> menjadi program lanjutan, </w:t>
      </w:r>
      <w:proofErr w:type="gramStart"/>
      <w:r w:rsidRPr="00AB64D2">
        <w:rPr>
          <w:rFonts w:ascii="Times New Roman" w:hAnsi="Times New Roman" w:cs="Times New Roman"/>
          <w:sz w:val="20"/>
          <w:szCs w:val="20"/>
        </w:rPr>
        <w:t>akan</w:t>
      </w:r>
      <w:proofErr w:type="gramEnd"/>
      <w:r w:rsidRPr="00AB64D2">
        <w:rPr>
          <w:rFonts w:ascii="Times New Roman" w:hAnsi="Times New Roman" w:cs="Times New Roman"/>
          <w:sz w:val="20"/>
          <w:szCs w:val="20"/>
        </w:rPr>
        <w:t xml:space="preserve"> tetapi </w:t>
      </w:r>
      <w:r w:rsidRPr="00AB64D2">
        <w:rPr>
          <w:rFonts w:ascii="Times New Roman" w:hAnsi="Times New Roman" w:cs="Times New Roman"/>
          <w:i/>
          <w:sz w:val="20"/>
          <w:szCs w:val="20"/>
        </w:rPr>
        <w:t xml:space="preserve">software </w:t>
      </w:r>
      <w:r w:rsidRPr="00AB64D2">
        <w:rPr>
          <w:rFonts w:ascii="Times New Roman" w:hAnsi="Times New Roman" w:cs="Times New Roman"/>
          <w:sz w:val="20"/>
          <w:szCs w:val="20"/>
        </w:rPr>
        <w:t>ini sangat berperan dalam membantu tunanetra dalam hal mencari, memperoleh, mengakses, menyimpan, hingga menyeleksi informasi dar</w:t>
      </w:r>
      <w:r w:rsidR="005D7AFA" w:rsidRPr="00AB64D2">
        <w:rPr>
          <w:rFonts w:ascii="Times New Roman" w:hAnsi="Times New Roman" w:cs="Times New Roman"/>
          <w:sz w:val="20"/>
          <w:szCs w:val="20"/>
        </w:rPr>
        <w:t>i bahan pustaka tercetak dan elektronik.</w:t>
      </w:r>
    </w:p>
    <w:p w:rsidR="00C5708B" w:rsidRPr="00AB64D2" w:rsidRDefault="00C5708B" w:rsidP="00AB64D2">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sz w:val="20"/>
          <w:szCs w:val="20"/>
        </w:rPr>
        <w:t xml:space="preserve">Hal ini dapat menjadi masukan bagi perpustakaan agar menyediakan koleksi dan fasilitas yang diperuntukkan bagi pengguna disabilitas, seperti penyediaan </w:t>
      </w:r>
      <w:r w:rsidRPr="00AB64D2">
        <w:rPr>
          <w:rFonts w:ascii="Times New Roman" w:hAnsi="Times New Roman" w:cs="Times New Roman"/>
          <w:i/>
          <w:sz w:val="20"/>
          <w:szCs w:val="20"/>
        </w:rPr>
        <w:t>software Jobs Access of Speech</w:t>
      </w:r>
      <w:r w:rsidRPr="00AB64D2">
        <w:rPr>
          <w:rFonts w:ascii="Times New Roman" w:hAnsi="Times New Roman" w:cs="Times New Roman"/>
          <w:sz w:val="20"/>
          <w:szCs w:val="20"/>
        </w:rPr>
        <w:t xml:space="preserve"> (</w:t>
      </w:r>
      <w:r w:rsidRPr="00AB64D2">
        <w:rPr>
          <w:rFonts w:ascii="Times New Roman" w:hAnsi="Times New Roman" w:cs="Times New Roman"/>
          <w:i/>
          <w:sz w:val="20"/>
          <w:szCs w:val="20"/>
        </w:rPr>
        <w:t>JAWS</w:t>
      </w:r>
      <w:r w:rsidRPr="00AB64D2">
        <w:rPr>
          <w:rFonts w:ascii="Times New Roman" w:hAnsi="Times New Roman" w:cs="Times New Roman"/>
          <w:sz w:val="20"/>
          <w:szCs w:val="20"/>
        </w:rPr>
        <w:t xml:space="preserve">) dan </w:t>
      </w:r>
      <w:r w:rsidRPr="00AB64D2">
        <w:rPr>
          <w:rFonts w:ascii="Times New Roman" w:hAnsi="Times New Roman" w:cs="Times New Roman"/>
          <w:i/>
          <w:sz w:val="20"/>
          <w:szCs w:val="20"/>
        </w:rPr>
        <w:t>OpenBook</w:t>
      </w:r>
      <w:r w:rsidRPr="00AB64D2">
        <w:rPr>
          <w:rFonts w:ascii="Times New Roman" w:hAnsi="Times New Roman" w:cs="Times New Roman"/>
          <w:sz w:val="20"/>
          <w:szCs w:val="20"/>
        </w:rPr>
        <w:t xml:space="preserve"> bagi pengguna tunanetra, tangga landai bagi tunadaksa. Pustakawan sebagai </w:t>
      </w:r>
      <w:r w:rsidRPr="00AB64D2">
        <w:rPr>
          <w:rFonts w:ascii="Times New Roman" w:hAnsi="Times New Roman" w:cs="Times New Roman"/>
          <w:i/>
          <w:sz w:val="20"/>
          <w:szCs w:val="20"/>
        </w:rPr>
        <w:t>agen of change</w:t>
      </w:r>
      <w:r w:rsidRPr="00AB64D2">
        <w:rPr>
          <w:rFonts w:ascii="Times New Roman" w:hAnsi="Times New Roman" w:cs="Times New Roman"/>
          <w:sz w:val="20"/>
          <w:szCs w:val="20"/>
        </w:rPr>
        <w:t xml:space="preserve"> harus proaktif dalam memberikan layanan prima bagi pengguna disabilitas. Penggunaan </w:t>
      </w:r>
      <w:r w:rsidRPr="00AB64D2">
        <w:rPr>
          <w:rFonts w:ascii="Times New Roman" w:hAnsi="Times New Roman" w:cs="Times New Roman"/>
          <w:i/>
          <w:sz w:val="20"/>
          <w:szCs w:val="20"/>
        </w:rPr>
        <w:t>software OpenBook</w:t>
      </w:r>
      <w:r w:rsidRPr="00AB64D2">
        <w:rPr>
          <w:rFonts w:ascii="Times New Roman" w:hAnsi="Times New Roman" w:cs="Times New Roman"/>
          <w:sz w:val="20"/>
          <w:szCs w:val="20"/>
        </w:rPr>
        <w:t xml:space="preserve"> sebagai alat </w:t>
      </w:r>
      <w:proofErr w:type="gramStart"/>
      <w:r w:rsidRPr="00AB64D2">
        <w:rPr>
          <w:rFonts w:ascii="Times New Roman" w:hAnsi="Times New Roman" w:cs="Times New Roman"/>
          <w:sz w:val="20"/>
          <w:szCs w:val="20"/>
        </w:rPr>
        <w:t>bantu</w:t>
      </w:r>
      <w:proofErr w:type="gramEnd"/>
      <w:r w:rsidRPr="00AB64D2">
        <w:rPr>
          <w:rFonts w:ascii="Times New Roman" w:hAnsi="Times New Roman" w:cs="Times New Roman"/>
          <w:sz w:val="20"/>
          <w:szCs w:val="20"/>
        </w:rPr>
        <w:t xml:space="preserve"> tunanetra dalam mengakses informasi tentunya dapat memenuhi kebutuhan informasinya akibat dari keterbatasan penglihatan yang diderinya. Kebutuhan informasi yang terpenuhi membuat tunanetra memiliki banyak pengetahuan, hal inii dilakukan demi meningkatkan kualitas hidup yang lebih baik lagi agar tidak diremehkan oleh orang normal.</w:t>
      </w:r>
    </w:p>
    <w:p w:rsidR="00064D37" w:rsidRDefault="00064D37" w:rsidP="005D7AFA">
      <w:pPr>
        <w:pStyle w:val="ListParagraph"/>
        <w:spacing w:line="240" w:lineRule="auto"/>
        <w:ind w:left="284" w:firstLine="283"/>
        <w:rPr>
          <w:rFonts w:ascii="Times New Roman" w:hAnsi="Times New Roman" w:cs="Times New Roman"/>
          <w:sz w:val="20"/>
          <w:szCs w:val="20"/>
        </w:rPr>
      </w:pPr>
    </w:p>
    <w:p w:rsidR="00646AA5" w:rsidRDefault="00646AA5" w:rsidP="005D7AFA">
      <w:pPr>
        <w:pStyle w:val="ListParagraph"/>
        <w:spacing w:line="240" w:lineRule="auto"/>
        <w:ind w:left="284" w:firstLine="283"/>
        <w:rPr>
          <w:rFonts w:ascii="Times New Roman" w:hAnsi="Times New Roman" w:cs="Times New Roman"/>
          <w:sz w:val="20"/>
          <w:szCs w:val="20"/>
        </w:rPr>
      </w:pPr>
    </w:p>
    <w:p w:rsidR="00646AA5" w:rsidRPr="005D7AFA" w:rsidRDefault="00646AA5" w:rsidP="005D7AFA">
      <w:pPr>
        <w:pStyle w:val="ListParagraph"/>
        <w:spacing w:line="240" w:lineRule="auto"/>
        <w:ind w:left="284" w:firstLine="283"/>
        <w:rPr>
          <w:rFonts w:ascii="Times New Roman" w:hAnsi="Times New Roman" w:cs="Times New Roman"/>
          <w:sz w:val="20"/>
          <w:szCs w:val="20"/>
        </w:rPr>
      </w:pPr>
    </w:p>
    <w:p w:rsidR="00420AB3" w:rsidRDefault="005B06FE" w:rsidP="00420AB3">
      <w:pPr>
        <w:pStyle w:val="ListParagraph"/>
        <w:numPr>
          <w:ilvl w:val="0"/>
          <w:numId w:val="1"/>
        </w:numPr>
        <w:ind w:left="284" w:hanging="284"/>
        <w:rPr>
          <w:rFonts w:ascii="Times New Roman" w:hAnsi="Times New Roman" w:cs="Times New Roman"/>
          <w:b/>
          <w:sz w:val="20"/>
          <w:szCs w:val="20"/>
          <w:lang w:val="id-ID"/>
        </w:rPr>
      </w:pPr>
      <w:r w:rsidRPr="008E6D74">
        <w:rPr>
          <w:rFonts w:ascii="Times New Roman" w:hAnsi="Times New Roman" w:cs="Times New Roman"/>
          <w:b/>
          <w:sz w:val="20"/>
          <w:szCs w:val="20"/>
          <w:lang w:val="id-ID"/>
        </w:rPr>
        <w:lastRenderedPageBreak/>
        <w:t>S</w:t>
      </w:r>
      <w:r w:rsidR="00AB64D2">
        <w:rPr>
          <w:rFonts w:ascii="Times New Roman" w:hAnsi="Times New Roman" w:cs="Times New Roman"/>
          <w:b/>
          <w:sz w:val="20"/>
          <w:szCs w:val="20"/>
          <w:lang w:val="id-ID"/>
        </w:rPr>
        <w:t>impulan</w:t>
      </w:r>
    </w:p>
    <w:p w:rsidR="00C419FB" w:rsidRDefault="00420AB3" w:rsidP="00C419FB">
      <w:pPr>
        <w:pStyle w:val="ListParagraph"/>
        <w:spacing w:line="240" w:lineRule="auto"/>
        <w:ind w:left="0" w:firstLine="284"/>
        <w:rPr>
          <w:rFonts w:ascii="Times New Roman" w:hAnsi="Times New Roman" w:cs="Times New Roman"/>
          <w:sz w:val="24"/>
          <w:szCs w:val="24"/>
        </w:rPr>
      </w:pPr>
      <w:r w:rsidRPr="00420AB3">
        <w:rPr>
          <w:rFonts w:ascii="Times New Roman" w:hAnsi="Times New Roman" w:cs="Times New Roman"/>
          <w:sz w:val="20"/>
          <w:szCs w:val="20"/>
        </w:rPr>
        <w:t xml:space="preserve">Berdasarkan hasil analisis penelitian mengenai </w:t>
      </w:r>
      <w:r w:rsidRPr="00420AB3">
        <w:rPr>
          <w:rFonts w:ascii="Times New Roman" w:hAnsi="Times New Roman" w:cs="Times New Roman"/>
          <w:i/>
          <w:sz w:val="20"/>
          <w:szCs w:val="20"/>
        </w:rPr>
        <w:t>software OpenBook</w:t>
      </w:r>
      <w:r w:rsidRPr="00420AB3">
        <w:rPr>
          <w:rFonts w:ascii="Times New Roman" w:hAnsi="Times New Roman" w:cs="Times New Roman"/>
          <w:sz w:val="20"/>
          <w:szCs w:val="20"/>
        </w:rPr>
        <w:t xml:space="preserve"> sebagai jembatan kesenjangan informasi pada tunanetra di Yayasan Komunitas Sahabat Mata diper</w:t>
      </w:r>
      <w:r w:rsidR="00C419FB">
        <w:rPr>
          <w:rFonts w:ascii="Times New Roman" w:hAnsi="Times New Roman" w:cs="Times New Roman"/>
          <w:sz w:val="20"/>
          <w:szCs w:val="20"/>
        </w:rPr>
        <w:t>oleh kesimpulan, yaitu</w:t>
      </w:r>
      <w:r w:rsidR="00C419FB">
        <w:rPr>
          <w:rFonts w:ascii="Times New Roman" w:hAnsi="Times New Roman" w:cs="Times New Roman"/>
          <w:sz w:val="20"/>
          <w:szCs w:val="20"/>
          <w:lang w:val="id-ID"/>
        </w:rPr>
        <w:t xml:space="preserve"> l</w:t>
      </w:r>
      <w:r w:rsidRPr="00420AB3">
        <w:rPr>
          <w:rFonts w:ascii="Times New Roman" w:hAnsi="Times New Roman" w:cs="Times New Roman"/>
          <w:sz w:val="20"/>
          <w:szCs w:val="20"/>
        </w:rPr>
        <w:t>atar belakang terjadi kesenjangan informasi pada tunanetra di Yayasan Komunitas Sahabat Mata Mijen karena adanya keterbatasan akses informasi akibat dari hilangnya fungsi salah satu panc</w:t>
      </w:r>
      <w:r w:rsidR="00C419FB">
        <w:rPr>
          <w:rFonts w:ascii="Times New Roman" w:hAnsi="Times New Roman" w:cs="Times New Roman"/>
          <w:sz w:val="20"/>
          <w:szCs w:val="20"/>
        </w:rPr>
        <w:t xml:space="preserve">aindra, yaitu indra penglihatan. </w:t>
      </w:r>
      <w:r w:rsidR="00C419FB" w:rsidRPr="00C419FB">
        <w:rPr>
          <w:rFonts w:ascii="Times New Roman" w:hAnsi="Times New Roman" w:cs="Times New Roman"/>
          <w:sz w:val="20"/>
          <w:szCs w:val="20"/>
        </w:rPr>
        <w:t xml:space="preserve">Hilangnya salah satu fungsi pancaindra menyebabkan kesulitan mengakses informasi ke sumbernya. Selain itu, akses informasi ke sumber informasi terkendala pada mobilitas dan </w:t>
      </w:r>
      <w:r w:rsidR="00C419FB" w:rsidRPr="00C419FB">
        <w:rPr>
          <w:rFonts w:ascii="Times New Roman" w:hAnsi="Times New Roman" w:cs="Times New Roman"/>
          <w:i/>
          <w:sz w:val="20"/>
          <w:szCs w:val="20"/>
        </w:rPr>
        <w:t>software</w:t>
      </w:r>
      <w:r w:rsidR="00C419FB" w:rsidRPr="00C419FB">
        <w:rPr>
          <w:rFonts w:ascii="Times New Roman" w:hAnsi="Times New Roman" w:cs="Times New Roman"/>
          <w:sz w:val="20"/>
          <w:szCs w:val="20"/>
        </w:rPr>
        <w:t xml:space="preserve"> yang dimiliki.</w:t>
      </w:r>
    </w:p>
    <w:p w:rsidR="00AB64D2" w:rsidRDefault="00420AB3" w:rsidP="00C419FB">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i/>
          <w:sz w:val="20"/>
          <w:szCs w:val="20"/>
        </w:rPr>
        <w:t>Software OpenBook</w:t>
      </w:r>
      <w:r w:rsidRPr="00AB64D2">
        <w:rPr>
          <w:rFonts w:ascii="Times New Roman" w:hAnsi="Times New Roman" w:cs="Times New Roman"/>
          <w:sz w:val="20"/>
          <w:szCs w:val="20"/>
        </w:rPr>
        <w:t xml:space="preserve"> sangat membantu dalam mengkonversikan informasi dari sumber tercetak ke bentuk elekt</w:t>
      </w:r>
      <w:r w:rsidR="00C419FB">
        <w:rPr>
          <w:rFonts w:ascii="Times New Roman" w:hAnsi="Times New Roman" w:cs="Times New Roman"/>
          <w:sz w:val="20"/>
          <w:szCs w:val="20"/>
          <w:lang w:val="id-ID"/>
        </w:rPr>
        <w:t>r</w:t>
      </w:r>
      <w:r w:rsidRPr="00AB64D2">
        <w:rPr>
          <w:rFonts w:ascii="Times New Roman" w:hAnsi="Times New Roman" w:cs="Times New Roman"/>
          <w:sz w:val="20"/>
          <w:szCs w:val="20"/>
        </w:rPr>
        <w:t xml:space="preserve">onik, dari kertas ke bentuk </w:t>
      </w:r>
      <w:r w:rsidRPr="00AB64D2">
        <w:rPr>
          <w:rFonts w:ascii="Times New Roman" w:hAnsi="Times New Roman" w:cs="Times New Roman"/>
          <w:i/>
          <w:sz w:val="20"/>
          <w:szCs w:val="20"/>
        </w:rPr>
        <w:t>pdf</w:t>
      </w:r>
      <w:r w:rsidRPr="00AB64D2">
        <w:rPr>
          <w:rFonts w:ascii="Times New Roman" w:hAnsi="Times New Roman" w:cs="Times New Roman"/>
          <w:sz w:val="20"/>
          <w:szCs w:val="20"/>
        </w:rPr>
        <w:t xml:space="preserve">, </w:t>
      </w:r>
      <w:r w:rsidRPr="00AB64D2">
        <w:rPr>
          <w:rFonts w:ascii="Times New Roman" w:hAnsi="Times New Roman" w:cs="Times New Roman"/>
          <w:i/>
          <w:sz w:val="20"/>
          <w:szCs w:val="20"/>
        </w:rPr>
        <w:t>word</w:t>
      </w:r>
      <w:r w:rsidRPr="00AB64D2">
        <w:rPr>
          <w:rFonts w:ascii="Times New Roman" w:hAnsi="Times New Roman" w:cs="Times New Roman"/>
          <w:sz w:val="20"/>
          <w:szCs w:val="20"/>
        </w:rPr>
        <w:t xml:space="preserve">, maupun </w:t>
      </w:r>
      <w:r w:rsidRPr="00AB64D2">
        <w:rPr>
          <w:rFonts w:ascii="Times New Roman" w:hAnsi="Times New Roman" w:cs="Times New Roman"/>
          <w:i/>
          <w:sz w:val="20"/>
          <w:szCs w:val="20"/>
        </w:rPr>
        <w:t>mp3</w:t>
      </w:r>
      <w:r w:rsidR="00C419FB">
        <w:rPr>
          <w:rFonts w:ascii="Times New Roman" w:hAnsi="Times New Roman" w:cs="Times New Roman"/>
          <w:sz w:val="20"/>
          <w:szCs w:val="20"/>
          <w:lang w:val="id-ID"/>
        </w:rPr>
        <w:t>. Selain itu, s</w:t>
      </w:r>
      <w:r w:rsidRPr="00AB64D2">
        <w:rPr>
          <w:rFonts w:ascii="Times New Roman" w:hAnsi="Times New Roman" w:cs="Times New Roman"/>
          <w:i/>
          <w:sz w:val="20"/>
          <w:szCs w:val="20"/>
        </w:rPr>
        <w:t>oftware OpenBook</w:t>
      </w:r>
      <w:r w:rsidRPr="00AB64D2">
        <w:rPr>
          <w:rFonts w:ascii="Times New Roman" w:hAnsi="Times New Roman" w:cs="Times New Roman"/>
          <w:sz w:val="20"/>
          <w:szCs w:val="20"/>
        </w:rPr>
        <w:t xml:space="preserve"> juga membantu tunanetra dalam mengakses informasi dari sumber elektronik, yaitu untuk</w:t>
      </w:r>
      <w:r w:rsidRPr="00AB64D2">
        <w:rPr>
          <w:rFonts w:ascii="Times New Roman" w:hAnsi="Times New Roman" w:cs="Times New Roman"/>
          <w:i/>
          <w:sz w:val="20"/>
          <w:szCs w:val="20"/>
        </w:rPr>
        <w:t xml:space="preserve"> edit </w:t>
      </w:r>
      <w:r w:rsidRPr="00AB64D2">
        <w:rPr>
          <w:rFonts w:ascii="Times New Roman" w:hAnsi="Times New Roman" w:cs="Times New Roman"/>
          <w:sz w:val="20"/>
          <w:szCs w:val="20"/>
        </w:rPr>
        <w:t xml:space="preserve">isi informasi untuk proses pengutipan pada karya ilmiah dan untuk memperbesar huruf dan warna tulisan bagi tunanetra yang mengalami </w:t>
      </w:r>
      <w:r w:rsidRPr="00AB64D2">
        <w:rPr>
          <w:rFonts w:ascii="Times New Roman" w:hAnsi="Times New Roman" w:cs="Times New Roman"/>
          <w:i/>
          <w:sz w:val="20"/>
          <w:szCs w:val="20"/>
        </w:rPr>
        <w:t>low vision</w:t>
      </w:r>
      <w:r w:rsidRPr="00AB64D2">
        <w:rPr>
          <w:rFonts w:ascii="Times New Roman" w:hAnsi="Times New Roman" w:cs="Times New Roman"/>
          <w:sz w:val="20"/>
          <w:szCs w:val="20"/>
        </w:rPr>
        <w:t>,</w:t>
      </w:r>
    </w:p>
    <w:p w:rsidR="00DE7BBE" w:rsidRPr="00C419FB" w:rsidRDefault="00420AB3" w:rsidP="00C419FB">
      <w:pPr>
        <w:pStyle w:val="ListParagraph"/>
        <w:spacing w:line="240" w:lineRule="auto"/>
        <w:ind w:left="0" w:firstLine="284"/>
        <w:rPr>
          <w:rFonts w:ascii="Times New Roman" w:hAnsi="Times New Roman" w:cs="Times New Roman"/>
          <w:sz w:val="20"/>
          <w:szCs w:val="20"/>
        </w:rPr>
      </w:pPr>
      <w:r w:rsidRPr="00AB64D2">
        <w:rPr>
          <w:rFonts w:ascii="Times New Roman" w:hAnsi="Times New Roman" w:cs="Times New Roman"/>
          <w:i/>
          <w:sz w:val="20"/>
          <w:szCs w:val="20"/>
        </w:rPr>
        <w:t xml:space="preserve">Software OpenBook </w:t>
      </w:r>
      <w:r w:rsidRPr="00AB64D2">
        <w:rPr>
          <w:rFonts w:ascii="Times New Roman" w:hAnsi="Times New Roman" w:cs="Times New Roman"/>
          <w:sz w:val="20"/>
          <w:szCs w:val="20"/>
        </w:rPr>
        <w:t xml:space="preserve">dijadikan alat </w:t>
      </w:r>
      <w:proofErr w:type="gramStart"/>
      <w:r w:rsidRPr="00AB64D2">
        <w:rPr>
          <w:rFonts w:ascii="Times New Roman" w:hAnsi="Times New Roman" w:cs="Times New Roman"/>
          <w:sz w:val="20"/>
          <w:szCs w:val="20"/>
        </w:rPr>
        <w:t>bantu</w:t>
      </w:r>
      <w:proofErr w:type="gramEnd"/>
      <w:r w:rsidRPr="00AB64D2">
        <w:rPr>
          <w:rFonts w:ascii="Times New Roman" w:hAnsi="Times New Roman" w:cs="Times New Roman"/>
          <w:sz w:val="20"/>
          <w:szCs w:val="20"/>
        </w:rPr>
        <w:t xml:space="preserve"> dalam memperoleh informasi agar tunanetra memiliki banyak pengetahuan. Hal ini dilakukan agar kualitas hidup tunanetra lebih baik, dan stigma negatif mengenai tunanetra </w:t>
      </w:r>
      <w:proofErr w:type="gramStart"/>
      <w:r w:rsidRPr="00AB64D2">
        <w:rPr>
          <w:rFonts w:ascii="Times New Roman" w:hAnsi="Times New Roman" w:cs="Times New Roman"/>
          <w:sz w:val="20"/>
          <w:szCs w:val="20"/>
        </w:rPr>
        <w:t>akan</w:t>
      </w:r>
      <w:proofErr w:type="gramEnd"/>
      <w:r w:rsidRPr="00AB64D2">
        <w:rPr>
          <w:rFonts w:ascii="Times New Roman" w:hAnsi="Times New Roman" w:cs="Times New Roman"/>
          <w:sz w:val="20"/>
          <w:szCs w:val="20"/>
        </w:rPr>
        <w:t xml:space="preserve"> berkurang.</w:t>
      </w:r>
      <w:r w:rsidR="00C419FB">
        <w:rPr>
          <w:rFonts w:ascii="Times New Roman" w:hAnsi="Times New Roman" w:cs="Times New Roman"/>
          <w:sz w:val="20"/>
          <w:szCs w:val="20"/>
          <w:lang w:val="id-ID"/>
        </w:rPr>
        <w:t xml:space="preserve"> </w:t>
      </w:r>
      <w:r w:rsidR="00DE7BBE" w:rsidRPr="00C419FB">
        <w:rPr>
          <w:rFonts w:ascii="Times New Roman" w:hAnsi="Times New Roman" w:cs="Times New Roman"/>
          <w:i/>
          <w:sz w:val="20"/>
          <w:szCs w:val="20"/>
        </w:rPr>
        <w:t>Software OpenBook</w:t>
      </w:r>
      <w:r w:rsidR="00DE7BBE" w:rsidRPr="00C419FB">
        <w:rPr>
          <w:rFonts w:ascii="Times New Roman" w:hAnsi="Times New Roman" w:cs="Times New Roman"/>
          <w:sz w:val="20"/>
          <w:szCs w:val="20"/>
        </w:rPr>
        <w:t xml:space="preserve"> sebagai alat </w:t>
      </w:r>
      <w:proofErr w:type="gramStart"/>
      <w:r w:rsidR="00DE7BBE" w:rsidRPr="00C419FB">
        <w:rPr>
          <w:rFonts w:ascii="Times New Roman" w:hAnsi="Times New Roman" w:cs="Times New Roman"/>
          <w:sz w:val="20"/>
          <w:szCs w:val="20"/>
        </w:rPr>
        <w:t>bantu</w:t>
      </w:r>
      <w:proofErr w:type="gramEnd"/>
      <w:r w:rsidR="00DE7BBE" w:rsidRPr="00C419FB">
        <w:rPr>
          <w:rFonts w:ascii="Times New Roman" w:hAnsi="Times New Roman" w:cs="Times New Roman"/>
          <w:sz w:val="20"/>
          <w:szCs w:val="20"/>
        </w:rPr>
        <w:t xml:space="preserve"> dalam mengakses informasi tentunya membantu tunanetra dalam memenuhi kebutuhan informasinya, sehingga kesenjangan informasi yang terjadi dapat dijembatani dengan menggunakan </w:t>
      </w:r>
      <w:r w:rsidR="00DE7BBE" w:rsidRPr="00C419FB">
        <w:rPr>
          <w:rFonts w:ascii="Times New Roman" w:hAnsi="Times New Roman" w:cs="Times New Roman"/>
          <w:i/>
          <w:sz w:val="20"/>
          <w:szCs w:val="20"/>
        </w:rPr>
        <w:t>software OpenBook</w:t>
      </w:r>
      <w:r w:rsidR="00DE7BBE" w:rsidRPr="00C419FB">
        <w:rPr>
          <w:rFonts w:ascii="Times New Roman" w:hAnsi="Times New Roman" w:cs="Times New Roman"/>
          <w:sz w:val="20"/>
          <w:szCs w:val="20"/>
        </w:rPr>
        <w:t>.</w:t>
      </w:r>
    </w:p>
    <w:p w:rsidR="00064D37" w:rsidRDefault="00917EE9" w:rsidP="00064D37">
      <w:pPr>
        <w:pStyle w:val="ListParagraph"/>
        <w:ind w:left="284" w:firstLine="436"/>
        <w:rPr>
          <w:rFonts w:ascii="Times New Roman" w:hAnsi="Times New Roman" w:cs="Times New Roman"/>
          <w:sz w:val="20"/>
          <w:szCs w:val="20"/>
          <w:lang w:val="id-ID"/>
        </w:rPr>
      </w:pPr>
      <w:r w:rsidRPr="008E6D74">
        <w:rPr>
          <w:rFonts w:ascii="Times New Roman" w:hAnsi="Times New Roman" w:cs="Times New Roman"/>
          <w:sz w:val="20"/>
          <w:szCs w:val="20"/>
          <w:lang w:val="id-ID"/>
        </w:rPr>
        <w:t xml:space="preserve"> </w:t>
      </w:r>
    </w:p>
    <w:p w:rsidR="00155A23" w:rsidRPr="008E6D74" w:rsidRDefault="00AB64D2" w:rsidP="00064D37">
      <w:pPr>
        <w:pStyle w:val="ListParagraph"/>
        <w:ind w:left="284" w:hanging="284"/>
        <w:rPr>
          <w:rFonts w:ascii="Times New Roman" w:hAnsi="Times New Roman" w:cs="Times New Roman"/>
          <w:b/>
          <w:sz w:val="20"/>
          <w:szCs w:val="20"/>
        </w:rPr>
      </w:pPr>
      <w:r>
        <w:rPr>
          <w:rFonts w:ascii="Times New Roman" w:hAnsi="Times New Roman" w:cs="Times New Roman"/>
          <w:b/>
          <w:sz w:val="20"/>
          <w:szCs w:val="20"/>
        </w:rPr>
        <w:t>Daftar Pustaka</w:t>
      </w:r>
    </w:p>
    <w:p w:rsidR="00155A23" w:rsidRPr="008E6D74" w:rsidRDefault="00155A23" w:rsidP="00155A23">
      <w:pPr>
        <w:pStyle w:val="Title"/>
        <w:ind w:left="567" w:hanging="567"/>
        <w:jc w:val="both"/>
        <w:rPr>
          <w:rFonts w:ascii="Times New Roman" w:hAnsi="Times New Roman" w:cs="Times New Roman"/>
          <w:color w:val="auto"/>
          <w:sz w:val="20"/>
          <w:szCs w:val="20"/>
        </w:rPr>
      </w:pPr>
      <w:r w:rsidRPr="008E6D74">
        <w:rPr>
          <w:rFonts w:ascii="Times New Roman" w:hAnsi="Times New Roman" w:cs="Times New Roman"/>
          <w:color w:val="auto"/>
          <w:sz w:val="20"/>
          <w:szCs w:val="20"/>
        </w:rPr>
        <w:t xml:space="preserve">Abdullah, Nandiyah. 2012. Bagaimana Mengajar Anak Tunanetra (Di Sekolah Inklusi). Jurnal </w:t>
      </w:r>
      <w:r w:rsidRPr="008E6D74">
        <w:rPr>
          <w:rFonts w:ascii="Times New Roman" w:hAnsi="Times New Roman" w:cs="Times New Roman"/>
          <w:i/>
          <w:color w:val="auto"/>
          <w:sz w:val="20"/>
          <w:szCs w:val="20"/>
        </w:rPr>
        <w:t>Magistra</w:t>
      </w:r>
      <w:r w:rsidRPr="008E6D74">
        <w:rPr>
          <w:rFonts w:ascii="Times New Roman" w:hAnsi="Times New Roman" w:cs="Times New Roman"/>
          <w:color w:val="auto"/>
          <w:sz w:val="20"/>
          <w:szCs w:val="20"/>
        </w:rPr>
        <w:t>, No. 82 Th. XXIV Desember 2012, hal. 8-9.</w:t>
      </w:r>
    </w:p>
    <w:p w:rsidR="00155A23" w:rsidRPr="008E6D74" w:rsidRDefault="00155A23" w:rsidP="00155A23">
      <w:pPr>
        <w:pStyle w:val="Title"/>
        <w:ind w:left="567" w:hanging="567"/>
        <w:jc w:val="both"/>
        <w:rPr>
          <w:rFonts w:ascii="Times New Roman" w:hAnsi="Times New Roman" w:cs="Times New Roman"/>
          <w:noProof/>
          <w:color w:val="auto"/>
          <w:sz w:val="20"/>
          <w:szCs w:val="20"/>
        </w:rPr>
      </w:pPr>
    </w:p>
    <w:p w:rsidR="00155A23" w:rsidRPr="008E6D74" w:rsidRDefault="00155A23" w:rsidP="00155A23">
      <w:pPr>
        <w:pStyle w:val="Title"/>
        <w:ind w:left="567" w:hanging="567"/>
        <w:jc w:val="both"/>
        <w:rPr>
          <w:rFonts w:ascii="Times New Roman" w:hAnsi="Times New Roman" w:cs="Times New Roman"/>
          <w:noProof/>
          <w:color w:val="auto"/>
          <w:sz w:val="20"/>
          <w:szCs w:val="20"/>
        </w:rPr>
      </w:pPr>
      <w:r w:rsidRPr="008E6D74">
        <w:rPr>
          <w:rFonts w:ascii="Times New Roman" w:hAnsi="Times New Roman" w:cs="Times New Roman"/>
          <w:noProof/>
          <w:color w:val="auto"/>
          <w:sz w:val="20"/>
          <w:szCs w:val="20"/>
        </w:rPr>
        <w:t xml:space="preserve">Ati, Sri, Nurdien H. Kistanto, Amin Taufiq. 2012. </w:t>
      </w:r>
      <w:r w:rsidRPr="008E6D74">
        <w:rPr>
          <w:rFonts w:ascii="Times New Roman" w:hAnsi="Times New Roman" w:cs="Times New Roman"/>
          <w:i/>
          <w:noProof/>
          <w:color w:val="auto"/>
          <w:sz w:val="20"/>
          <w:szCs w:val="20"/>
        </w:rPr>
        <w:t>Dasar-dasar Informasi</w:t>
      </w:r>
      <w:r w:rsidRPr="008E6D74">
        <w:rPr>
          <w:rFonts w:ascii="Times New Roman" w:hAnsi="Times New Roman" w:cs="Times New Roman"/>
          <w:noProof/>
          <w:color w:val="auto"/>
          <w:sz w:val="20"/>
          <w:szCs w:val="20"/>
        </w:rPr>
        <w:t>. Tangerang Selatan: Universitas Terbuka.</w:t>
      </w:r>
    </w:p>
    <w:p w:rsidR="00155A23" w:rsidRPr="008E6D74" w:rsidRDefault="00155A23" w:rsidP="00155A23">
      <w:pPr>
        <w:jc w:val="both"/>
        <w:rPr>
          <w:rFonts w:ascii="Times New Roman" w:hAnsi="Times New Roman" w:cs="Times New Roman"/>
          <w:sz w:val="20"/>
          <w:szCs w:val="20"/>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Case, Donald O. dan Lisa M Given. 2016. </w:t>
      </w:r>
      <w:r w:rsidRPr="008E6D74">
        <w:rPr>
          <w:rFonts w:ascii="Times New Roman" w:hAnsi="Times New Roman" w:cs="Times New Roman"/>
          <w:i/>
          <w:sz w:val="20"/>
          <w:szCs w:val="20"/>
        </w:rPr>
        <w:t>Looking for Information: A Survey of Research on Information Seeking, Needs, and Behavio</w:t>
      </w:r>
      <w:r w:rsidRPr="008E6D74">
        <w:rPr>
          <w:rFonts w:ascii="Times New Roman" w:hAnsi="Times New Roman" w:cs="Times New Roman"/>
          <w:sz w:val="20"/>
          <w:szCs w:val="20"/>
        </w:rPr>
        <w:t>r. Ukraina: Emerald Group Publishing Limited.</w:t>
      </w:r>
    </w:p>
    <w:p w:rsidR="00155A23" w:rsidRPr="008E6D74" w:rsidRDefault="00155A23" w:rsidP="00155A23">
      <w:pPr>
        <w:pStyle w:val="ListParagraph"/>
        <w:spacing w:line="240" w:lineRule="auto"/>
        <w:ind w:left="567" w:hanging="567"/>
        <w:rPr>
          <w:rFonts w:ascii="Times New Roman" w:hAnsi="Times New Roman" w:cs="Times New Roman"/>
          <w:sz w:val="20"/>
          <w:szCs w:val="20"/>
        </w:rPr>
      </w:pPr>
    </w:p>
    <w:p w:rsidR="00B14D59" w:rsidRDefault="00B14D59" w:rsidP="00B14D59">
      <w:pPr>
        <w:pStyle w:val="ListParagraph"/>
        <w:spacing w:line="240" w:lineRule="auto"/>
        <w:ind w:left="567" w:hanging="567"/>
        <w:rPr>
          <w:rFonts w:ascii="Times New Roman" w:hAnsi="Times New Roman" w:cs="Times New Roman"/>
          <w:sz w:val="24"/>
          <w:szCs w:val="24"/>
        </w:rPr>
      </w:pPr>
      <w:r w:rsidRPr="00B14D59">
        <w:rPr>
          <w:rFonts w:ascii="Times New Roman" w:hAnsi="Times New Roman" w:cs="Times New Roman"/>
          <w:sz w:val="20"/>
          <w:szCs w:val="20"/>
        </w:rPr>
        <w:t xml:space="preserve">Freedom Scientific. 2010. </w:t>
      </w:r>
      <w:r w:rsidRPr="00B14D59">
        <w:rPr>
          <w:rFonts w:ascii="Times New Roman" w:hAnsi="Times New Roman" w:cs="Times New Roman"/>
          <w:i/>
          <w:sz w:val="20"/>
          <w:szCs w:val="20"/>
        </w:rPr>
        <w:t>Open Book: Image Acquisition and Reading Software</w:t>
      </w:r>
      <w:r w:rsidRPr="00B14D59">
        <w:rPr>
          <w:rFonts w:ascii="Times New Roman" w:hAnsi="Times New Roman" w:cs="Times New Roman"/>
          <w:sz w:val="20"/>
          <w:szCs w:val="20"/>
        </w:rPr>
        <w:t>. Florida: Freedom Scientific</w:t>
      </w:r>
      <w:r>
        <w:rPr>
          <w:rFonts w:ascii="Times New Roman" w:hAnsi="Times New Roman" w:cs="Times New Roman"/>
          <w:sz w:val="24"/>
          <w:szCs w:val="24"/>
        </w:rPr>
        <w:t>.</w:t>
      </w:r>
    </w:p>
    <w:p w:rsidR="00B14D59" w:rsidRPr="00B14D59" w:rsidRDefault="00B14D59" w:rsidP="00B14D59">
      <w:pPr>
        <w:pStyle w:val="ListParagraph"/>
        <w:spacing w:line="240" w:lineRule="auto"/>
        <w:ind w:left="567" w:hanging="567"/>
        <w:rPr>
          <w:rFonts w:ascii="Times New Roman" w:hAnsi="Times New Roman" w:cs="Times New Roman"/>
          <w:sz w:val="20"/>
          <w:szCs w:val="20"/>
        </w:rPr>
      </w:pPr>
    </w:p>
    <w:p w:rsidR="00B14D59" w:rsidRPr="00B14D59" w:rsidRDefault="00B14D59" w:rsidP="00B14D59">
      <w:pPr>
        <w:pStyle w:val="ListParagraph"/>
        <w:spacing w:line="240" w:lineRule="auto"/>
        <w:ind w:left="567" w:hanging="567"/>
        <w:rPr>
          <w:rFonts w:ascii="Times New Roman" w:hAnsi="Times New Roman" w:cs="Times New Roman"/>
          <w:sz w:val="20"/>
          <w:szCs w:val="20"/>
        </w:rPr>
      </w:pPr>
      <w:r w:rsidRPr="00B14D59">
        <w:rPr>
          <w:rFonts w:ascii="Times New Roman" w:hAnsi="Times New Roman" w:cs="Times New Roman"/>
          <w:sz w:val="20"/>
          <w:szCs w:val="20"/>
        </w:rPr>
        <w:lastRenderedPageBreak/>
        <w:t xml:space="preserve">Grabe, Maria Elizabeth et.al. 2000. Cognitive Access to Negatively Arousing News: An Experimental Investigation of the Knowledge Gap. </w:t>
      </w:r>
      <w:r w:rsidRPr="00B14D59">
        <w:rPr>
          <w:rFonts w:ascii="Times New Roman" w:hAnsi="Times New Roman" w:cs="Times New Roman"/>
          <w:i/>
          <w:sz w:val="20"/>
          <w:szCs w:val="20"/>
        </w:rPr>
        <w:t>Communication Research</w:t>
      </w:r>
      <w:r w:rsidRPr="00B14D59">
        <w:rPr>
          <w:rFonts w:ascii="Times New Roman" w:hAnsi="Times New Roman" w:cs="Times New Roman"/>
          <w:sz w:val="20"/>
          <w:szCs w:val="20"/>
        </w:rPr>
        <w:t>, Vol. 27 No. 1, hal. 3-26.</w:t>
      </w:r>
    </w:p>
    <w:p w:rsidR="00B14D59" w:rsidRDefault="00B14D59" w:rsidP="00155A23">
      <w:pPr>
        <w:pStyle w:val="ListParagraph"/>
        <w:spacing w:line="240" w:lineRule="auto"/>
        <w:ind w:left="567" w:hanging="567"/>
        <w:rPr>
          <w:rFonts w:ascii="Times New Roman" w:hAnsi="Times New Roman" w:cs="Times New Roman"/>
          <w:sz w:val="20"/>
          <w:szCs w:val="20"/>
        </w:rPr>
      </w:pPr>
    </w:p>
    <w:p w:rsidR="00B14D59" w:rsidRPr="00B14D59" w:rsidRDefault="00B14D59" w:rsidP="00B14D59">
      <w:pPr>
        <w:pStyle w:val="ListParagraph"/>
        <w:spacing w:line="240" w:lineRule="auto"/>
        <w:ind w:left="567" w:hanging="567"/>
        <w:rPr>
          <w:rFonts w:ascii="Times New Roman" w:hAnsi="Times New Roman" w:cs="Times New Roman"/>
          <w:sz w:val="20"/>
          <w:szCs w:val="20"/>
        </w:rPr>
      </w:pPr>
      <w:r w:rsidRPr="00B14D59">
        <w:rPr>
          <w:rFonts w:ascii="Times New Roman" w:hAnsi="Times New Roman" w:cs="Times New Roman"/>
          <w:sz w:val="20"/>
          <w:szCs w:val="20"/>
        </w:rPr>
        <w:t xml:space="preserve">Hersh, Marion A </w:t>
      </w:r>
      <w:proofErr w:type="gramStart"/>
      <w:r>
        <w:rPr>
          <w:rFonts w:ascii="Times New Roman" w:hAnsi="Times New Roman" w:cs="Times New Roman"/>
          <w:sz w:val="20"/>
          <w:szCs w:val="20"/>
          <w:lang w:val="id-ID"/>
        </w:rPr>
        <w:t>et</w:t>
      </w:r>
      <w:proofErr w:type="gramEnd"/>
      <w:r>
        <w:rPr>
          <w:rFonts w:ascii="Times New Roman" w:hAnsi="Times New Roman" w:cs="Times New Roman"/>
          <w:sz w:val="20"/>
          <w:szCs w:val="20"/>
          <w:lang w:val="id-ID"/>
        </w:rPr>
        <w:t>.</w:t>
      </w:r>
      <w:r w:rsidR="00DE7BBE">
        <w:rPr>
          <w:rFonts w:ascii="Times New Roman" w:hAnsi="Times New Roman" w:cs="Times New Roman"/>
          <w:sz w:val="20"/>
          <w:szCs w:val="20"/>
          <w:lang w:val="id-ID"/>
        </w:rPr>
        <w:t xml:space="preserve"> </w:t>
      </w:r>
      <w:r>
        <w:rPr>
          <w:rFonts w:ascii="Times New Roman" w:hAnsi="Times New Roman" w:cs="Times New Roman"/>
          <w:sz w:val="20"/>
          <w:szCs w:val="20"/>
          <w:lang w:val="id-ID"/>
        </w:rPr>
        <w:t>al</w:t>
      </w:r>
      <w:r w:rsidRPr="00B14D59">
        <w:rPr>
          <w:rFonts w:ascii="Times New Roman" w:hAnsi="Times New Roman" w:cs="Times New Roman"/>
          <w:sz w:val="20"/>
          <w:szCs w:val="20"/>
        </w:rPr>
        <w:t xml:space="preserve">. 2008. </w:t>
      </w:r>
      <w:r w:rsidRPr="00B14D59">
        <w:rPr>
          <w:rFonts w:ascii="Times New Roman" w:hAnsi="Times New Roman" w:cs="Times New Roman"/>
          <w:i/>
          <w:sz w:val="20"/>
          <w:szCs w:val="20"/>
        </w:rPr>
        <w:t xml:space="preserve">Assistive Technology </w:t>
      </w:r>
      <w:proofErr w:type="gramStart"/>
      <w:r w:rsidRPr="00B14D59">
        <w:rPr>
          <w:rFonts w:ascii="Times New Roman" w:hAnsi="Times New Roman" w:cs="Times New Roman"/>
          <w:i/>
          <w:sz w:val="20"/>
          <w:szCs w:val="20"/>
        </w:rPr>
        <w:t>For</w:t>
      </w:r>
      <w:proofErr w:type="gramEnd"/>
      <w:r w:rsidRPr="00B14D59">
        <w:rPr>
          <w:rFonts w:ascii="Times New Roman" w:hAnsi="Times New Roman" w:cs="Times New Roman"/>
          <w:i/>
          <w:sz w:val="20"/>
          <w:szCs w:val="20"/>
        </w:rPr>
        <w:t xml:space="preserve"> Visual Impaired and Blind People</w:t>
      </w:r>
      <w:r w:rsidRPr="00B14D59">
        <w:rPr>
          <w:rFonts w:ascii="Times New Roman" w:hAnsi="Times New Roman" w:cs="Times New Roman"/>
          <w:sz w:val="20"/>
          <w:szCs w:val="20"/>
        </w:rPr>
        <w:t>. UK: Springer.</w:t>
      </w:r>
    </w:p>
    <w:p w:rsidR="00B14D59" w:rsidRDefault="00B14D59" w:rsidP="00155A23">
      <w:pPr>
        <w:pStyle w:val="ListParagraph"/>
        <w:spacing w:line="240" w:lineRule="auto"/>
        <w:ind w:left="567" w:hanging="567"/>
        <w:rPr>
          <w:rFonts w:ascii="Times New Roman" w:hAnsi="Times New Roman" w:cs="Times New Roman"/>
          <w:sz w:val="20"/>
          <w:szCs w:val="20"/>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Masyhuri dan Zainuddin. 2011. </w:t>
      </w:r>
      <w:r w:rsidRPr="008E6D74">
        <w:rPr>
          <w:rFonts w:ascii="Times New Roman" w:hAnsi="Times New Roman" w:cs="Times New Roman"/>
          <w:i/>
          <w:sz w:val="20"/>
          <w:szCs w:val="20"/>
        </w:rPr>
        <w:t>Metodologi Penelitian: Pendekatan Praktis dan Aplikatif (Edisi Revisi</w:t>
      </w:r>
      <w:r w:rsidRPr="008E6D74">
        <w:rPr>
          <w:rFonts w:ascii="Times New Roman" w:hAnsi="Times New Roman" w:cs="Times New Roman"/>
          <w:sz w:val="20"/>
          <w:szCs w:val="20"/>
        </w:rPr>
        <w:t>). Bandung: Refika Aditama.</w:t>
      </w:r>
    </w:p>
    <w:p w:rsidR="00155A23" w:rsidRPr="008E6D74" w:rsidRDefault="00155A23" w:rsidP="00155A23">
      <w:pPr>
        <w:pStyle w:val="ListParagraph"/>
        <w:spacing w:line="240" w:lineRule="auto"/>
        <w:ind w:left="567" w:hanging="567"/>
        <w:rPr>
          <w:rFonts w:ascii="Times New Roman" w:hAnsi="Times New Roman" w:cs="Times New Roman"/>
          <w:sz w:val="20"/>
          <w:szCs w:val="20"/>
        </w:rPr>
      </w:pPr>
    </w:p>
    <w:p w:rsidR="00583F6B" w:rsidRDefault="00583F6B" w:rsidP="00155A23">
      <w:pPr>
        <w:pStyle w:val="ListParagraph"/>
        <w:spacing w:line="240" w:lineRule="auto"/>
        <w:ind w:left="567" w:hanging="567"/>
        <w:rPr>
          <w:rFonts w:ascii="Times New Roman" w:hAnsi="Times New Roman" w:cs="Times New Roman"/>
          <w:sz w:val="20"/>
          <w:szCs w:val="20"/>
          <w:lang w:val="id-ID"/>
        </w:rPr>
      </w:pPr>
      <w:r w:rsidRPr="00583F6B">
        <w:rPr>
          <w:rFonts w:ascii="Times New Roman" w:hAnsi="Times New Roman" w:cs="Times New Roman"/>
          <w:sz w:val="20"/>
          <w:szCs w:val="20"/>
        </w:rPr>
        <w:t xml:space="preserve">Nahliza, Rizka Meutia. 2015. </w:t>
      </w:r>
      <w:r w:rsidRPr="00583F6B">
        <w:rPr>
          <w:rFonts w:ascii="Times New Roman" w:hAnsi="Times New Roman" w:cs="Times New Roman"/>
          <w:i/>
          <w:sz w:val="20"/>
          <w:szCs w:val="20"/>
        </w:rPr>
        <w:t xml:space="preserve">Buku Braille sebagai Jembatan Keterbatasan Akses Informasi Siswa Tunanetra SLB Bagian </w:t>
      </w:r>
      <w:proofErr w:type="gramStart"/>
      <w:r w:rsidRPr="00583F6B">
        <w:rPr>
          <w:rFonts w:ascii="Times New Roman" w:hAnsi="Times New Roman" w:cs="Times New Roman"/>
          <w:i/>
          <w:sz w:val="20"/>
          <w:szCs w:val="20"/>
        </w:rPr>
        <w:t>A</w:t>
      </w:r>
      <w:proofErr w:type="gramEnd"/>
      <w:r w:rsidRPr="00583F6B">
        <w:rPr>
          <w:rFonts w:ascii="Times New Roman" w:hAnsi="Times New Roman" w:cs="Times New Roman"/>
          <w:i/>
          <w:sz w:val="20"/>
          <w:szCs w:val="20"/>
        </w:rPr>
        <w:t xml:space="preserve"> Dria Adi Semarang</w:t>
      </w:r>
      <w:r w:rsidRPr="00583F6B">
        <w:rPr>
          <w:rFonts w:ascii="Times New Roman" w:hAnsi="Times New Roman" w:cs="Times New Roman"/>
          <w:sz w:val="20"/>
          <w:szCs w:val="20"/>
        </w:rPr>
        <w:t>. Semarang: Universitas Diponegoro</w:t>
      </w:r>
      <w:r>
        <w:rPr>
          <w:rFonts w:ascii="Times New Roman" w:hAnsi="Times New Roman" w:cs="Times New Roman"/>
          <w:sz w:val="20"/>
          <w:szCs w:val="20"/>
          <w:lang w:val="id-ID"/>
        </w:rPr>
        <w:t>.</w:t>
      </w:r>
    </w:p>
    <w:p w:rsidR="00583F6B" w:rsidRDefault="00583F6B" w:rsidP="00155A23">
      <w:pPr>
        <w:pStyle w:val="ListParagraph"/>
        <w:spacing w:line="240" w:lineRule="auto"/>
        <w:ind w:left="567" w:hanging="567"/>
        <w:rPr>
          <w:rFonts w:ascii="Times New Roman" w:hAnsi="Times New Roman" w:cs="Times New Roman"/>
          <w:sz w:val="20"/>
          <w:szCs w:val="20"/>
          <w:lang w:val="id-ID"/>
        </w:rPr>
      </w:pPr>
    </w:p>
    <w:p w:rsidR="00583F6B" w:rsidRPr="00583F6B" w:rsidRDefault="00583F6B" w:rsidP="00583F6B">
      <w:pPr>
        <w:pStyle w:val="ListParagraph"/>
        <w:spacing w:line="240" w:lineRule="auto"/>
        <w:ind w:left="567" w:hanging="567"/>
        <w:rPr>
          <w:rFonts w:ascii="Times New Roman" w:hAnsi="Times New Roman" w:cs="Times New Roman"/>
          <w:sz w:val="20"/>
          <w:szCs w:val="20"/>
        </w:rPr>
      </w:pPr>
      <w:r w:rsidRPr="00583F6B">
        <w:rPr>
          <w:rFonts w:ascii="Times New Roman" w:hAnsi="Times New Roman" w:cs="Times New Roman"/>
          <w:sz w:val="20"/>
          <w:szCs w:val="20"/>
        </w:rPr>
        <w:t>Noveradika. 2015. “Hari Disabilitas Yogyakarta Luncurkan 4 Kecamatan Inklusi”. Sumber &lt;</w:t>
      </w:r>
      <w:hyperlink r:id="rId11" w:history="1">
        <w:r w:rsidRPr="00583F6B">
          <w:rPr>
            <w:rStyle w:val="Hyperlink"/>
            <w:rFonts w:ascii="Times New Roman" w:hAnsi="Times New Roman" w:cs="Times New Roman"/>
            <w:color w:val="auto"/>
            <w:sz w:val="20"/>
            <w:szCs w:val="20"/>
            <w:u w:val="none"/>
          </w:rPr>
          <w:t>http://bisnis.tempo.co/read/news/2015/12/02/090724200/hari-disabilitas-yogyakarta-luncurkan-4-kecamatan-inklusi</w:t>
        </w:r>
      </w:hyperlink>
      <w:r w:rsidRPr="00583F6B">
        <w:rPr>
          <w:rStyle w:val="Hyperlink"/>
          <w:rFonts w:ascii="Times New Roman" w:hAnsi="Times New Roman" w:cs="Times New Roman"/>
          <w:color w:val="auto"/>
          <w:sz w:val="20"/>
          <w:szCs w:val="20"/>
          <w:u w:val="none"/>
        </w:rPr>
        <w:t>&gt;</w:t>
      </w:r>
      <w:r w:rsidRPr="00583F6B">
        <w:rPr>
          <w:rFonts w:ascii="Times New Roman" w:hAnsi="Times New Roman" w:cs="Times New Roman"/>
          <w:sz w:val="20"/>
          <w:szCs w:val="20"/>
        </w:rPr>
        <w:t>. Diakses [Sabtu, 26 Desember 2015 Pukul 22.12 WIB].</w:t>
      </w:r>
    </w:p>
    <w:p w:rsidR="00583F6B" w:rsidRPr="00583F6B" w:rsidRDefault="00583F6B" w:rsidP="00155A23">
      <w:pPr>
        <w:pStyle w:val="ListParagraph"/>
        <w:spacing w:line="240" w:lineRule="auto"/>
        <w:ind w:left="567" w:hanging="567"/>
        <w:rPr>
          <w:rFonts w:ascii="Times New Roman" w:hAnsi="Times New Roman" w:cs="Times New Roman"/>
          <w:sz w:val="20"/>
          <w:szCs w:val="20"/>
          <w:lang w:val="id-ID"/>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Prastowo, Andi. 2011. </w:t>
      </w:r>
      <w:r w:rsidRPr="008E6D74">
        <w:rPr>
          <w:rFonts w:ascii="Times New Roman" w:hAnsi="Times New Roman" w:cs="Times New Roman"/>
          <w:i/>
          <w:sz w:val="20"/>
          <w:szCs w:val="20"/>
        </w:rPr>
        <w:t>Metodologi Penelitian Kualitatif: dalam perspektif rancangan penelitian</w:t>
      </w:r>
      <w:r w:rsidRPr="008E6D74">
        <w:rPr>
          <w:rFonts w:ascii="Times New Roman" w:hAnsi="Times New Roman" w:cs="Times New Roman"/>
          <w:sz w:val="20"/>
          <w:szCs w:val="20"/>
        </w:rPr>
        <w:t>. Jogjakarta: Ar-Ruzz Media.</w:t>
      </w:r>
    </w:p>
    <w:p w:rsidR="00155A23" w:rsidRPr="008E6D74" w:rsidRDefault="00155A23" w:rsidP="00155A23">
      <w:pPr>
        <w:pStyle w:val="ListParagraph"/>
        <w:spacing w:line="240" w:lineRule="auto"/>
        <w:ind w:left="567" w:hanging="567"/>
        <w:rPr>
          <w:rFonts w:ascii="Times New Roman" w:hAnsi="Times New Roman" w:cs="Times New Roman"/>
          <w:sz w:val="20"/>
          <w:szCs w:val="20"/>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Ratnasari, Anne. 2004. Perkembangan Teknologi Komunikasi dan Kesenjangan Informasi. </w:t>
      </w:r>
      <w:r w:rsidRPr="008E6D74">
        <w:rPr>
          <w:rFonts w:ascii="Times New Roman" w:hAnsi="Times New Roman" w:cs="Times New Roman"/>
          <w:i/>
          <w:sz w:val="20"/>
          <w:szCs w:val="20"/>
        </w:rPr>
        <w:t>Jurnal Mediator</w:t>
      </w:r>
      <w:r w:rsidRPr="008E6D74">
        <w:rPr>
          <w:rFonts w:ascii="Times New Roman" w:hAnsi="Times New Roman" w:cs="Times New Roman"/>
          <w:sz w:val="20"/>
          <w:szCs w:val="20"/>
        </w:rPr>
        <w:t>, Vol.5 No.2, hal. 327-336.</w:t>
      </w:r>
    </w:p>
    <w:p w:rsidR="00155A23" w:rsidRPr="008E6D74" w:rsidRDefault="00155A23" w:rsidP="00155A23">
      <w:pPr>
        <w:pStyle w:val="ListParagraph"/>
        <w:spacing w:line="240" w:lineRule="auto"/>
        <w:ind w:left="567" w:hanging="567"/>
        <w:rPr>
          <w:rFonts w:ascii="Times New Roman" w:hAnsi="Times New Roman" w:cs="Times New Roman"/>
          <w:sz w:val="20"/>
          <w:szCs w:val="20"/>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Sulistyo-Basuki. 2006. </w:t>
      </w:r>
      <w:r w:rsidRPr="008E6D74">
        <w:rPr>
          <w:rFonts w:ascii="Times New Roman" w:hAnsi="Times New Roman" w:cs="Times New Roman"/>
          <w:i/>
          <w:sz w:val="20"/>
          <w:szCs w:val="20"/>
        </w:rPr>
        <w:t>Metode Penelitian</w:t>
      </w:r>
      <w:r w:rsidRPr="008E6D74">
        <w:rPr>
          <w:rFonts w:ascii="Times New Roman" w:hAnsi="Times New Roman" w:cs="Times New Roman"/>
          <w:sz w:val="20"/>
          <w:szCs w:val="20"/>
        </w:rPr>
        <w:t>. Jakarta: Wedatama Widya Sastra bekerjasama dengan Fakultas Ilmu Pengetahuan Budaya Universitas Indonesia.</w:t>
      </w:r>
    </w:p>
    <w:p w:rsidR="00155A23" w:rsidRDefault="00155A23" w:rsidP="00155A23">
      <w:pPr>
        <w:pStyle w:val="ListParagraph"/>
        <w:spacing w:line="240" w:lineRule="auto"/>
        <w:ind w:left="567" w:hanging="567"/>
        <w:rPr>
          <w:rFonts w:ascii="Times New Roman" w:hAnsi="Times New Roman" w:cs="Times New Roman"/>
          <w:sz w:val="20"/>
          <w:szCs w:val="20"/>
        </w:rPr>
      </w:pPr>
    </w:p>
    <w:p w:rsidR="00583F6B" w:rsidRDefault="00583F6B" w:rsidP="00155A23">
      <w:pPr>
        <w:pStyle w:val="ListParagraph"/>
        <w:spacing w:line="240" w:lineRule="auto"/>
        <w:ind w:left="567" w:hanging="567"/>
        <w:rPr>
          <w:rFonts w:ascii="Times New Roman" w:hAnsi="Times New Roman" w:cs="Times New Roman"/>
          <w:sz w:val="20"/>
          <w:szCs w:val="20"/>
          <w:lang w:val="id-ID"/>
        </w:rPr>
      </w:pPr>
      <w:r w:rsidRPr="00104F2F">
        <w:rPr>
          <w:rFonts w:ascii="Times New Roman" w:hAnsi="Times New Roman" w:cs="Times New Roman"/>
          <w:sz w:val="20"/>
          <w:szCs w:val="20"/>
        </w:rPr>
        <w:t xml:space="preserve">Supriyanto, Wahyu dan Ahmad Muhsin. 2008. </w:t>
      </w:r>
      <w:r w:rsidRPr="00104F2F">
        <w:rPr>
          <w:rFonts w:ascii="Times New Roman" w:hAnsi="Times New Roman" w:cs="Times New Roman"/>
          <w:i/>
          <w:sz w:val="20"/>
          <w:szCs w:val="20"/>
        </w:rPr>
        <w:t>Teknologi Informasi Perpustakaan</w:t>
      </w:r>
      <w:r w:rsidRPr="00104F2F">
        <w:rPr>
          <w:rFonts w:ascii="Times New Roman" w:hAnsi="Times New Roman" w:cs="Times New Roman"/>
          <w:sz w:val="20"/>
          <w:szCs w:val="20"/>
        </w:rPr>
        <w:t>. Yogyakarta: Kanisius</w:t>
      </w:r>
      <w:r>
        <w:rPr>
          <w:rFonts w:ascii="Times New Roman" w:hAnsi="Times New Roman" w:cs="Times New Roman"/>
          <w:sz w:val="20"/>
          <w:szCs w:val="20"/>
          <w:lang w:val="id-ID"/>
        </w:rPr>
        <w:t>.</w:t>
      </w:r>
    </w:p>
    <w:p w:rsidR="00583F6B" w:rsidRPr="00583F6B" w:rsidRDefault="00583F6B" w:rsidP="00155A23">
      <w:pPr>
        <w:pStyle w:val="ListParagraph"/>
        <w:spacing w:line="240" w:lineRule="auto"/>
        <w:ind w:left="567" w:hanging="567"/>
        <w:rPr>
          <w:rFonts w:ascii="Times New Roman" w:hAnsi="Times New Roman" w:cs="Times New Roman"/>
          <w:sz w:val="20"/>
          <w:szCs w:val="20"/>
          <w:lang w:val="id-ID"/>
        </w:rPr>
      </w:pPr>
    </w:p>
    <w:p w:rsidR="00155A23" w:rsidRPr="008E6D74" w:rsidRDefault="00155A23" w:rsidP="00155A23">
      <w:pPr>
        <w:pStyle w:val="ListParagraph"/>
        <w:spacing w:line="240" w:lineRule="auto"/>
        <w:ind w:left="567" w:hanging="567"/>
        <w:rPr>
          <w:rFonts w:ascii="Times New Roman" w:hAnsi="Times New Roman" w:cs="Times New Roman"/>
          <w:sz w:val="20"/>
          <w:szCs w:val="20"/>
        </w:rPr>
      </w:pPr>
      <w:r w:rsidRPr="008E6D74">
        <w:rPr>
          <w:rFonts w:ascii="Times New Roman" w:hAnsi="Times New Roman" w:cs="Times New Roman"/>
          <w:sz w:val="20"/>
          <w:szCs w:val="20"/>
        </w:rPr>
        <w:t xml:space="preserve">Suwarno, Wiji. 2010. </w:t>
      </w:r>
      <w:r w:rsidRPr="008E6D74">
        <w:rPr>
          <w:rFonts w:ascii="Times New Roman" w:hAnsi="Times New Roman" w:cs="Times New Roman"/>
          <w:i/>
          <w:sz w:val="20"/>
          <w:szCs w:val="20"/>
        </w:rPr>
        <w:t>Ilmu Perpustakaan dan Kode Etik Pustakawan</w:t>
      </w:r>
      <w:r w:rsidRPr="008E6D74">
        <w:rPr>
          <w:rFonts w:ascii="Times New Roman" w:hAnsi="Times New Roman" w:cs="Times New Roman"/>
          <w:sz w:val="20"/>
          <w:szCs w:val="20"/>
        </w:rPr>
        <w:t>. Yogyakarta: Ar-Ruzz Media.</w:t>
      </w:r>
    </w:p>
    <w:p w:rsidR="00155A23" w:rsidRDefault="00155A23" w:rsidP="00155A23">
      <w:pPr>
        <w:pStyle w:val="ListParagraph"/>
        <w:spacing w:line="240" w:lineRule="auto"/>
        <w:ind w:left="567" w:hanging="567"/>
        <w:rPr>
          <w:rFonts w:ascii="Times New Roman" w:hAnsi="Times New Roman" w:cs="Times New Roman"/>
          <w:sz w:val="24"/>
          <w:szCs w:val="24"/>
        </w:rPr>
      </w:pPr>
    </w:p>
    <w:p w:rsidR="00AC19C4" w:rsidRDefault="00155A23" w:rsidP="00064D37">
      <w:pPr>
        <w:pStyle w:val="ListParagraph"/>
        <w:spacing w:line="240" w:lineRule="auto"/>
        <w:ind w:left="567" w:hanging="567"/>
        <w:rPr>
          <w:rFonts w:ascii="Times New Roman" w:hAnsi="Times New Roman" w:cs="Times New Roman"/>
          <w:b/>
          <w:sz w:val="28"/>
          <w:szCs w:val="28"/>
        </w:rPr>
      </w:pPr>
      <w:r w:rsidRPr="00FB6A88">
        <w:rPr>
          <w:rFonts w:ascii="Times New Roman" w:hAnsi="Times New Roman" w:cs="Times New Roman"/>
          <w:sz w:val="20"/>
          <w:szCs w:val="20"/>
        </w:rPr>
        <w:t xml:space="preserve">Yusup, Pawit M. 2010. </w:t>
      </w:r>
      <w:r w:rsidRPr="00FB6A88">
        <w:rPr>
          <w:rFonts w:ascii="Times New Roman" w:hAnsi="Times New Roman" w:cs="Times New Roman"/>
          <w:i/>
          <w:sz w:val="20"/>
          <w:szCs w:val="20"/>
        </w:rPr>
        <w:t>Komunikasi Instruksional: Teori dan Praktik</w:t>
      </w:r>
      <w:r w:rsidRPr="00FB6A88">
        <w:rPr>
          <w:rFonts w:ascii="Times New Roman" w:hAnsi="Times New Roman" w:cs="Times New Roman"/>
          <w:sz w:val="20"/>
          <w:szCs w:val="20"/>
        </w:rPr>
        <w:t>. Jakarta: Bumi Aksara.</w:t>
      </w:r>
    </w:p>
    <w:p w:rsidR="00AC19C4" w:rsidRPr="00AC19C4" w:rsidRDefault="00AC19C4" w:rsidP="00AC19C4">
      <w:pPr>
        <w:rPr>
          <w:rFonts w:ascii="Times New Roman" w:hAnsi="Times New Roman" w:cs="Times New Roman"/>
          <w:b/>
          <w:sz w:val="28"/>
          <w:szCs w:val="28"/>
        </w:rPr>
      </w:pPr>
    </w:p>
    <w:sectPr w:rsidR="00AC19C4" w:rsidRPr="00AC19C4" w:rsidSect="008E6D74">
      <w:headerReference w:type="default" r:id="rId12"/>
      <w:footerReference w:type="default" r:id="rId13"/>
      <w:pgSz w:w="11906" w:h="16838"/>
      <w:pgMar w:top="1701" w:right="1134" w:bottom="1134" w:left="1418" w:header="709" w:footer="709"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2F2" w:rsidRDefault="005D52F2" w:rsidP="007C0E29">
      <w:pPr>
        <w:spacing w:after="0" w:line="240" w:lineRule="auto"/>
      </w:pPr>
      <w:r>
        <w:separator/>
      </w:r>
    </w:p>
  </w:endnote>
  <w:endnote w:type="continuationSeparator" w:id="0">
    <w:p w:rsidR="005D52F2" w:rsidRDefault="005D52F2" w:rsidP="007C0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0E29" w:rsidRPr="007C0E29" w:rsidRDefault="006527C5">
    <w:pPr>
      <w:pStyle w:val="Footer"/>
      <w:rPr>
        <w:rFonts w:ascii="Times New Roman" w:hAnsi="Times New Roman" w:cs="Times New Roman"/>
      </w:rPr>
    </w:pPr>
    <w:r>
      <w:rPr>
        <w:rFonts w:ascii="Times New Roman" w:hAnsi="Times New Roman" w:cs="Times New Roman"/>
        <w:noProof/>
        <w:lang w:eastAsia="id-ID"/>
      </w:rPr>
      <mc:AlternateContent>
        <mc:Choice Requires="wps">
          <w:drawing>
            <wp:anchor distT="0" distB="0" distL="114300" distR="114300" simplePos="0" relativeHeight="251660288" behindDoc="0" locked="0" layoutInCell="1" allowOverlap="1">
              <wp:simplePos x="0" y="0"/>
              <wp:positionH relativeFrom="column">
                <wp:posOffset>1344</wp:posOffset>
              </wp:positionH>
              <wp:positionV relativeFrom="paragraph">
                <wp:posOffset>-135143</wp:posOffset>
              </wp:positionV>
              <wp:extent cx="1301675" cy="0"/>
              <wp:effectExtent l="0" t="0" r="13335" b="19050"/>
              <wp:wrapNone/>
              <wp:docPr id="4" name="Straight Connector 4"/>
              <wp:cNvGraphicFramePr/>
              <a:graphic xmlns:a="http://schemas.openxmlformats.org/drawingml/2006/main">
                <a:graphicData uri="http://schemas.microsoft.com/office/word/2010/wordprocessingShape">
                  <wps:wsp>
                    <wps:cNvCnPr/>
                    <wps:spPr>
                      <a:xfrm>
                        <a:off x="0" y="0"/>
                        <a:ext cx="1301675"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160D0F"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pt,-10.65pt" to="102.6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" strokecolor="black [3200]" strokeweight=".5pt">
              <v:stroke dashstyle="3 1" joinstyle="miter"/>
            </v:line>
          </w:pict>
        </mc:Fallback>
      </mc:AlternateContent>
    </w:r>
    <w:r>
      <w:rPr>
        <w:rFonts w:ascii="Times New Roman" w:hAnsi="Times New Roman" w:cs="Times New Roman"/>
        <w:noProof/>
        <w:lang w:eastAsia="id-ID"/>
      </w:rPr>
      <mc:AlternateContent>
        <mc:Choice Requires="wps">
          <w:drawing>
            <wp:anchor distT="0" distB="0" distL="114300" distR="114300" simplePos="0" relativeHeight="251659264" behindDoc="0" locked="0" layoutInCell="1" allowOverlap="1">
              <wp:simplePos x="0" y="0"/>
              <wp:positionH relativeFrom="column">
                <wp:posOffset>1346</wp:posOffset>
              </wp:positionH>
              <wp:positionV relativeFrom="paragraph">
                <wp:posOffset>-188931</wp:posOffset>
              </wp:positionV>
              <wp:extent cx="1818042" cy="0"/>
              <wp:effectExtent l="0" t="0" r="29845" b="19050"/>
              <wp:wrapNone/>
              <wp:docPr id="3" name="Straight Connector 3"/>
              <wp:cNvGraphicFramePr/>
              <a:graphic xmlns:a="http://schemas.openxmlformats.org/drawingml/2006/main">
                <a:graphicData uri="http://schemas.microsoft.com/office/word/2010/wordprocessingShape">
                  <wps:wsp>
                    <wps:cNvCnPr/>
                    <wps:spPr>
                      <a:xfrm>
                        <a:off x="0" y="0"/>
                        <a:ext cx="18180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6862B0"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4.9pt" to="143.2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gCNtAEAALcDAAAOAAAAZHJzL2Uyb0RvYy54bWysU8GO0zAQvSPxD5bvNGkXoS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" strokecolor="black [3200]" strokeweight=".5pt">
              <v:stroke joinstyle="miter"/>
            </v:line>
          </w:pict>
        </mc:Fallback>
      </mc:AlternateContent>
    </w:r>
    <w:r w:rsidR="007C0E29" w:rsidRPr="007C0E29">
      <w:rPr>
        <w:rFonts w:ascii="Times New Roman" w:hAnsi="Times New Roman" w:cs="Times New Roman"/>
      </w:rPr>
      <w:t>*) Penulis Korespondensi</w:t>
    </w:r>
  </w:p>
  <w:p w:rsidR="007C0E29" w:rsidRPr="007C0E29" w:rsidRDefault="007C0E29">
    <w:pPr>
      <w:pStyle w:val="Footer"/>
      <w:rPr>
        <w:rFonts w:ascii="Times New Roman" w:hAnsi="Times New Roman" w:cs="Times New Roman"/>
      </w:rPr>
    </w:pPr>
    <w:r w:rsidRPr="007C0E29">
      <w:rPr>
        <w:rFonts w:ascii="Times New Roman" w:hAnsi="Times New Roman" w:cs="Times New Roman"/>
      </w:rPr>
      <w:t xml:space="preserve">     E</w:t>
    </w:r>
    <w:r w:rsidR="00C419FB">
      <w:rPr>
        <w:rFonts w:ascii="Times New Roman" w:hAnsi="Times New Roman" w:cs="Times New Roman"/>
      </w:rPr>
      <w:t>-</w:t>
    </w:r>
    <w:r w:rsidRPr="007C0E29">
      <w:rPr>
        <w:rFonts w:ascii="Times New Roman" w:hAnsi="Times New Roman" w:cs="Times New Roman"/>
      </w:rPr>
      <w:t>mail: hafidzatulw@gmail.com</w:t>
    </w:r>
  </w:p>
  <w:p w:rsidR="007C0E29" w:rsidRDefault="007C0E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7E8" w:rsidRPr="008F4EA9" w:rsidRDefault="005D52F2">
    <w:pPr>
      <w:pStyle w:val="Footer"/>
      <w:jc w:val="center"/>
      <w:rPr>
        <w:rFonts w:ascii="Times New Roman" w:hAnsi="Times New Roman" w:cs="Times New Roman"/>
      </w:rPr>
    </w:pPr>
  </w:p>
  <w:p w:rsidR="00F207E8" w:rsidRDefault="005D52F2">
    <w:pPr>
      <w:pStyle w:val="Footer"/>
    </w:pPr>
  </w:p>
  <w:p w:rsidR="001D7BAF" w:rsidRDefault="001D7BAF"/>
  <w:p w:rsidR="006C579B" w:rsidRDefault="006C57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2F2" w:rsidRDefault="005D52F2" w:rsidP="007C0E29">
      <w:pPr>
        <w:spacing w:after="0" w:line="240" w:lineRule="auto"/>
      </w:pPr>
      <w:r>
        <w:separator/>
      </w:r>
    </w:p>
  </w:footnote>
  <w:footnote w:type="continuationSeparator" w:id="0">
    <w:p w:rsidR="005D52F2" w:rsidRDefault="005D52F2" w:rsidP="007C0E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7E8" w:rsidRDefault="005D52F2">
    <w:pPr>
      <w:pStyle w:val="Header"/>
      <w:jc w:val="right"/>
    </w:pPr>
  </w:p>
  <w:p w:rsidR="00F207E8" w:rsidRDefault="005D52F2">
    <w:pPr>
      <w:pStyle w:val="Header"/>
    </w:pPr>
  </w:p>
  <w:p w:rsidR="001D7BAF" w:rsidRDefault="001D7BAF"/>
  <w:p w:rsidR="006C579B" w:rsidRDefault="006C579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14774"/>
    <w:multiLevelType w:val="hybridMultilevel"/>
    <w:tmpl w:val="D14E3410"/>
    <w:lvl w:ilvl="0" w:tplc="C6A2D742">
      <w:start w:val="1"/>
      <w:numFmt w:val="lowerLetter"/>
      <w:lvlText w:val="%1."/>
      <w:lvlJc w:val="left"/>
      <w:pPr>
        <w:ind w:left="1353" w:hanging="360"/>
      </w:pPr>
      <w:rPr>
        <w:rFonts w:ascii="Times New Roman" w:eastAsiaTheme="minorHAnsi" w:hAnsi="Times New Roman" w:cs="Times New Roman"/>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
    <w:nsid w:val="31A00DF3"/>
    <w:multiLevelType w:val="multilevel"/>
    <w:tmpl w:val="00B46968"/>
    <w:lvl w:ilvl="0">
      <w:start w:val="1"/>
      <w:numFmt w:val="decimal"/>
      <w:lvlText w:val="%1."/>
      <w:lvlJc w:val="left"/>
      <w:pPr>
        <w:ind w:left="1211" w:hanging="360"/>
      </w:pPr>
      <w:rPr>
        <w:rFonts w:hint="default"/>
      </w:rPr>
    </w:lvl>
    <w:lvl w:ilvl="1">
      <w:start w:val="1"/>
      <w:numFmt w:val="decimal"/>
      <w:isLgl/>
      <w:lvlText w:val="%1.%2"/>
      <w:lvlJc w:val="left"/>
      <w:pPr>
        <w:ind w:left="1751" w:hanging="900"/>
      </w:pPr>
      <w:rPr>
        <w:rFonts w:hint="default"/>
        <w:i w:val="0"/>
      </w:rPr>
    </w:lvl>
    <w:lvl w:ilvl="2">
      <w:start w:val="2"/>
      <w:numFmt w:val="decimal"/>
      <w:isLgl/>
      <w:lvlText w:val="%1.%2.%3"/>
      <w:lvlJc w:val="left"/>
      <w:pPr>
        <w:ind w:left="1751" w:hanging="900"/>
      </w:pPr>
      <w:rPr>
        <w:rFonts w:hint="default"/>
        <w:i w:val="0"/>
      </w:rPr>
    </w:lvl>
    <w:lvl w:ilvl="3">
      <w:start w:val="3"/>
      <w:numFmt w:val="decimal"/>
      <w:isLgl/>
      <w:lvlText w:val="%1.%2.%3.%4"/>
      <w:lvlJc w:val="left"/>
      <w:pPr>
        <w:ind w:left="1751" w:hanging="900"/>
      </w:pPr>
      <w:rPr>
        <w:rFonts w:hint="default"/>
        <w:i w:val="0"/>
      </w:rPr>
    </w:lvl>
    <w:lvl w:ilvl="4">
      <w:start w:val="4"/>
      <w:numFmt w:val="decimal"/>
      <w:isLgl/>
      <w:lvlText w:val="%1.%2.%3.%4.%5"/>
      <w:lvlJc w:val="left"/>
      <w:pPr>
        <w:ind w:left="1931" w:hanging="1080"/>
      </w:pPr>
      <w:rPr>
        <w:rFonts w:hint="default"/>
        <w:i w:val="0"/>
      </w:rPr>
    </w:lvl>
    <w:lvl w:ilvl="5">
      <w:start w:val="1"/>
      <w:numFmt w:val="decimal"/>
      <w:isLgl/>
      <w:lvlText w:val="%1.%2.%3.%4.%5.%6"/>
      <w:lvlJc w:val="left"/>
      <w:pPr>
        <w:ind w:left="1931" w:hanging="1080"/>
      </w:pPr>
      <w:rPr>
        <w:rFonts w:hint="default"/>
        <w:i w:val="0"/>
      </w:rPr>
    </w:lvl>
    <w:lvl w:ilvl="6">
      <w:start w:val="1"/>
      <w:numFmt w:val="decimal"/>
      <w:isLgl/>
      <w:lvlText w:val="%1.%2.%3.%4.%5.%6.%7"/>
      <w:lvlJc w:val="left"/>
      <w:pPr>
        <w:ind w:left="2291" w:hanging="1440"/>
      </w:pPr>
      <w:rPr>
        <w:rFonts w:hint="default"/>
        <w:i w:val="0"/>
      </w:rPr>
    </w:lvl>
    <w:lvl w:ilvl="7">
      <w:start w:val="1"/>
      <w:numFmt w:val="decimal"/>
      <w:isLgl/>
      <w:lvlText w:val="%1.%2.%3.%4.%5.%6.%7.%8"/>
      <w:lvlJc w:val="left"/>
      <w:pPr>
        <w:ind w:left="2291" w:hanging="1440"/>
      </w:pPr>
      <w:rPr>
        <w:rFonts w:hint="default"/>
        <w:i w:val="0"/>
      </w:rPr>
    </w:lvl>
    <w:lvl w:ilvl="8">
      <w:start w:val="1"/>
      <w:numFmt w:val="decimal"/>
      <w:isLgl/>
      <w:lvlText w:val="%1.%2.%3.%4.%5.%6.%7.%8.%9"/>
      <w:lvlJc w:val="left"/>
      <w:pPr>
        <w:ind w:left="2651" w:hanging="1800"/>
      </w:pPr>
      <w:rPr>
        <w:rFonts w:hint="default"/>
        <w:i w:val="0"/>
      </w:rPr>
    </w:lvl>
  </w:abstractNum>
  <w:abstractNum w:abstractNumId="2">
    <w:nsid w:val="32F47A7D"/>
    <w:multiLevelType w:val="hybridMultilevel"/>
    <w:tmpl w:val="FFA63022"/>
    <w:lvl w:ilvl="0" w:tplc="4252D86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
    <w:nsid w:val="34932871"/>
    <w:multiLevelType w:val="multilevel"/>
    <w:tmpl w:val="30300B44"/>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nsid w:val="3FAA1D82"/>
    <w:multiLevelType w:val="hybridMultilevel"/>
    <w:tmpl w:val="93AEEA10"/>
    <w:lvl w:ilvl="0" w:tplc="F43AEE9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
    <w:nsid w:val="4BCB7926"/>
    <w:multiLevelType w:val="hybridMultilevel"/>
    <w:tmpl w:val="A6BE5950"/>
    <w:lvl w:ilvl="0" w:tplc="14DA46FC">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6">
    <w:nsid w:val="501C0860"/>
    <w:multiLevelType w:val="hybridMultilevel"/>
    <w:tmpl w:val="54B65710"/>
    <w:lvl w:ilvl="0" w:tplc="1EE8EDB8">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7">
    <w:nsid w:val="58E74EF2"/>
    <w:multiLevelType w:val="hybridMultilevel"/>
    <w:tmpl w:val="01346AFC"/>
    <w:lvl w:ilvl="0" w:tplc="470ABAB4">
      <w:start w:val="1"/>
      <w:numFmt w:val="decimal"/>
      <w:lvlText w:val="%1."/>
      <w:lvlJc w:val="left"/>
      <w:pPr>
        <w:ind w:left="644" w:hanging="360"/>
      </w:pPr>
      <w:rPr>
        <w:rFonts w:hint="default"/>
        <w:b w:val="0"/>
      </w:rPr>
    </w:lvl>
    <w:lvl w:ilvl="1" w:tplc="04210019" w:tentative="1">
      <w:start w:val="1"/>
      <w:numFmt w:val="lowerLetter"/>
      <w:lvlText w:val="%2."/>
      <w:lvlJc w:val="left"/>
      <w:pPr>
        <w:ind w:left="1364" w:hanging="360"/>
      </w:pPr>
    </w:lvl>
    <w:lvl w:ilvl="2" w:tplc="0421001B">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5D14096C"/>
    <w:multiLevelType w:val="multilevel"/>
    <w:tmpl w:val="68EC9A98"/>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5"/>
  </w:num>
  <w:num w:numId="3">
    <w:abstractNumId w:val="4"/>
  </w:num>
  <w:num w:numId="4">
    <w:abstractNumId w:val="7"/>
  </w:num>
  <w:num w:numId="5">
    <w:abstractNumId w:val="8"/>
  </w:num>
  <w:num w:numId="6">
    <w:abstractNumId w:val="6"/>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4EF"/>
    <w:rsid w:val="00014491"/>
    <w:rsid w:val="00025C42"/>
    <w:rsid w:val="0002685E"/>
    <w:rsid w:val="00026C33"/>
    <w:rsid w:val="0003044D"/>
    <w:rsid w:val="00064D37"/>
    <w:rsid w:val="000E23FD"/>
    <w:rsid w:val="000F0273"/>
    <w:rsid w:val="00134936"/>
    <w:rsid w:val="00146DF1"/>
    <w:rsid w:val="00155A23"/>
    <w:rsid w:val="00175787"/>
    <w:rsid w:val="001B1B56"/>
    <w:rsid w:val="001C4712"/>
    <w:rsid w:val="001D7BAF"/>
    <w:rsid w:val="001F02DC"/>
    <w:rsid w:val="001F2CCA"/>
    <w:rsid w:val="00231AAF"/>
    <w:rsid w:val="0023243E"/>
    <w:rsid w:val="002671F5"/>
    <w:rsid w:val="00272411"/>
    <w:rsid w:val="00284F99"/>
    <w:rsid w:val="002E6469"/>
    <w:rsid w:val="003126DE"/>
    <w:rsid w:val="003550F6"/>
    <w:rsid w:val="00370938"/>
    <w:rsid w:val="003776A9"/>
    <w:rsid w:val="003B3120"/>
    <w:rsid w:val="003B5CA6"/>
    <w:rsid w:val="003B68D3"/>
    <w:rsid w:val="003E312D"/>
    <w:rsid w:val="003F3B38"/>
    <w:rsid w:val="0041277D"/>
    <w:rsid w:val="00420AB3"/>
    <w:rsid w:val="00446AA2"/>
    <w:rsid w:val="00455031"/>
    <w:rsid w:val="004615C6"/>
    <w:rsid w:val="00475BE6"/>
    <w:rsid w:val="004B4C57"/>
    <w:rsid w:val="004F4E1D"/>
    <w:rsid w:val="0050230C"/>
    <w:rsid w:val="00505135"/>
    <w:rsid w:val="00522D34"/>
    <w:rsid w:val="00572FAB"/>
    <w:rsid w:val="00574D0B"/>
    <w:rsid w:val="00576165"/>
    <w:rsid w:val="00583F6B"/>
    <w:rsid w:val="005904D8"/>
    <w:rsid w:val="005A2B8B"/>
    <w:rsid w:val="005A4A29"/>
    <w:rsid w:val="005B06FE"/>
    <w:rsid w:val="005B3063"/>
    <w:rsid w:val="005D1E49"/>
    <w:rsid w:val="005D52F2"/>
    <w:rsid w:val="005D7AFA"/>
    <w:rsid w:val="005E7990"/>
    <w:rsid w:val="006022E7"/>
    <w:rsid w:val="00621D87"/>
    <w:rsid w:val="00646AA5"/>
    <w:rsid w:val="006527C5"/>
    <w:rsid w:val="006C579B"/>
    <w:rsid w:val="006C6875"/>
    <w:rsid w:val="006C7141"/>
    <w:rsid w:val="00720123"/>
    <w:rsid w:val="00736203"/>
    <w:rsid w:val="00737838"/>
    <w:rsid w:val="00757210"/>
    <w:rsid w:val="007C0E29"/>
    <w:rsid w:val="007C3B1C"/>
    <w:rsid w:val="007C7D52"/>
    <w:rsid w:val="007E151A"/>
    <w:rsid w:val="007F1FE3"/>
    <w:rsid w:val="007F58BF"/>
    <w:rsid w:val="008401D1"/>
    <w:rsid w:val="00841BB3"/>
    <w:rsid w:val="008566D3"/>
    <w:rsid w:val="008569C5"/>
    <w:rsid w:val="00890305"/>
    <w:rsid w:val="008A33B0"/>
    <w:rsid w:val="008A6724"/>
    <w:rsid w:val="008C3051"/>
    <w:rsid w:val="008E3EA2"/>
    <w:rsid w:val="008E6D74"/>
    <w:rsid w:val="008F2981"/>
    <w:rsid w:val="008F3C77"/>
    <w:rsid w:val="008F54EF"/>
    <w:rsid w:val="00900598"/>
    <w:rsid w:val="00913002"/>
    <w:rsid w:val="00914B46"/>
    <w:rsid w:val="009151A9"/>
    <w:rsid w:val="00917EE9"/>
    <w:rsid w:val="00934F2B"/>
    <w:rsid w:val="00947BA0"/>
    <w:rsid w:val="00962AB2"/>
    <w:rsid w:val="00966519"/>
    <w:rsid w:val="0097232E"/>
    <w:rsid w:val="00994FE9"/>
    <w:rsid w:val="009C1522"/>
    <w:rsid w:val="009C2D4F"/>
    <w:rsid w:val="009D1F30"/>
    <w:rsid w:val="009E55E0"/>
    <w:rsid w:val="00A20B27"/>
    <w:rsid w:val="00A21259"/>
    <w:rsid w:val="00A23EFD"/>
    <w:rsid w:val="00A4400F"/>
    <w:rsid w:val="00A8437A"/>
    <w:rsid w:val="00A91710"/>
    <w:rsid w:val="00AA7767"/>
    <w:rsid w:val="00AB64D2"/>
    <w:rsid w:val="00AC19C4"/>
    <w:rsid w:val="00AF2312"/>
    <w:rsid w:val="00B07B87"/>
    <w:rsid w:val="00B14D59"/>
    <w:rsid w:val="00B24B34"/>
    <w:rsid w:val="00B25A11"/>
    <w:rsid w:val="00B471DE"/>
    <w:rsid w:val="00B74E83"/>
    <w:rsid w:val="00B925DD"/>
    <w:rsid w:val="00B945F6"/>
    <w:rsid w:val="00BA3748"/>
    <w:rsid w:val="00BB7579"/>
    <w:rsid w:val="00C419FB"/>
    <w:rsid w:val="00C5708B"/>
    <w:rsid w:val="00C829C4"/>
    <w:rsid w:val="00CA66EA"/>
    <w:rsid w:val="00CA69CB"/>
    <w:rsid w:val="00CC7C91"/>
    <w:rsid w:val="00CD4085"/>
    <w:rsid w:val="00CF5F20"/>
    <w:rsid w:val="00D56EF6"/>
    <w:rsid w:val="00DB112C"/>
    <w:rsid w:val="00DB1B23"/>
    <w:rsid w:val="00DE1DB8"/>
    <w:rsid w:val="00DE7BBE"/>
    <w:rsid w:val="00E2663F"/>
    <w:rsid w:val="00E35DEC"/>
    <w:rsid w:val="00E44127"/>
    <w:rsid w:val="00E45F30"/>
    <w:rsid w:val="00E63BA0"/>
    <w:rsid w:val="00E70A10"/>
    <w:rsid w:val="00E8706F"/>
    <w:rsid w:val="00EA6277"/>
    <w:rsid w:val="00EB2D8B"/>
    <w:rsid w:val="00EC4E44"/>
    <w:rsid w:val="00F00B0F"/>
    <w:rsid w:val="00F073BB"/>
    <w:rsid w:val="00F60BD8"/>
    <w:rsid w:val="00F61876"/>
    <w:rsid w:val="00F90654"/>
    <w:rsid w:val="00FA27D1"/>
    <w:rsid w:val="00FB6A88"/>
    <w:rsid w:val="00FC3532"/>
    <w:rsid w:val="00FF78C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724049-76BA-4671-8879-8862399D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306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F54EF"/>
    <w:pPr>
      <w:spacing w:after="200" w:line="276" w:lineRule="auto"/>
      <w:ind w:left="720" w:hanging="357"/>
      <w:contextualSpacing/>
      <w:jc w:val="both"/>
    </w:pPr>
    <w:rPr>
      <w:lang w:val="en-US"/>
    </w:rPr>
  </w:style>
  <w:style w:type="paragraph" w:styleId="HTMLPreformatted">
    <w:name w:val="HTML Preformatted"/>
    <w:basedOn w:val="Normal"/>
    <w:link w:val="HTMLPreformattedChar"/>
    <w:uiPriority w:val="99"/>
    <w:unhideWhenUsed/>
    <w:rsid w:val="00AC1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AC19C4"/>
    <w:rPr>
      <w:rFonts w:ascii="Courier New" w:eastAsia="Times New Roman" w:hAnsi="Courier New" w:cs="Courier New"/>
      <w:sz w:val="20"/>
      <w:szCs w:val="20"/>
      <w:lang w:eastAsia="id-ID"/>
    </w:rPr>
  </w:style>
  <w:style w:type="character" w:customStyle="1" w:styleId="Heading1Char">
    <w:name w:val="Heading 1 Char"/>
    <w:basedOn w:val="DefaultParagraphFont"/>
    <w:link w:val="Heading1"/>
    <w:uiPriority w:val="9"/>
    <w:rsid w:val="005B306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155A2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155A23"/>
    <w:rPr>
      <w:rFonts w:asciiTheme="majorHAnsi" w:eastAsiaTheme="majorEastAsia" w:hAnsiTheme="majorHAnsi" w:cstheme="majorBidi"/>
      <w:color w:val="5B9BD5" w:themeColor="accent1"/>
      <w:spacing w:val="-10"/>
      <w:sz w:val="56"/>
      <w:szCs w:val="56"/>
    </w:rPr>
  </w:style>
  <w:style w:type="character" w:customStyle="1" w:styleId="ListParagraphChar">
    <w:name w:val="List Paragraph Char"/>
    <w:link w:val="ListParagraph"/>
    <w:uiPriority w:val="34"/>
    <w:locked/>
    <w:rsid w:val="00A8437A"/>
    <w:rPr>
      <w:lang w:val="en-US"/>
    </w:rPr>
  </w:style>
  <w:style w:type="paragraph" w:styleId="Header">
    <w:name w:val="header"/>
    <w:basedOn w:val="Normal"/>
    <w:link w:val="HeaderChar"/>
    <w:uiPriority w:val="99"/>
    <w:unhideWhenUsed/>
    <w:rsid w:val="00A8437A"/>
    <w:pPr>
      <w:tabs>
        <w:tab w:val="center" w:pos="4680"/>
        <w:tab w:val="right" w:pos="9360"/>
      </w:tabs>
      <w:spacing w:after="0" w:line="240" w:lineRule="auto"/>
    </w:pPr>
    <w:rPr>
      <w:rFonts w:eastAsiaTheme="minorEastAsia"/>
      <w:sz w:val="20"/>
      <w:szCs w:val="20"/>
    </w:rPr>
  </w:style>
  <w:style w:type="character" w:customStyle="1" w:styleId="HeaderChar">
    <w:name w:val="Header Char"/>
    <w:basedOn w:val="DefaultParagraphFont"/>
    <w:link w:val="Header"/>
    <w:uiPriority w:val="99"/>
    <w:rsid w:val="00A8437A"/>
    <w:rPr>
      <w:rFonts w:eastAsiaTheme="minorEastAsia"/>
      <w:sz w:val="20"/>
      <w:szCs w:val="20"/>
    </w:rPr>
  </w:style>
  <w:style w:type="paragraph" w:styleId="Footer">
    <w:name w:val="footer"/>
    <w:basedOn w:val="Normal"/>
    <w:link w:val="FooterChar"/>
    <w:uiPriority w:val="99"/>
    <w:unhideWhenUsed/>
    <w:rsid w:val="00A8437A"/>
    <w:pPr>
      <w:tabs>
        <w:tab w:val="center" w:pos="4680"/>
        <w:tab w:val="right" w:pos="9360"/>
      </w:tabs>
      <w:spacing w:after="0" w:line="240" w:lineRule="auto"/>
    </w:pPr>
    <w:rPr>
      <w:rFonts w:eastAsiaTheme="minorEastAsia"/>
      <w:sz w:val="20"/>
      <w:szCs w:val="20"/>
    </w:rPr>
  </w:style>
  <w:style w:type="character" w:customStyle="1" w:styleId="FooterChar">
    <w:name w:val="Footer Char"/>
    <w:basedOn w:val="DefaultParagraphFont"/>
    <w:link w:val="Footer"/>
    <w:uiPriority w:val="99"/>
    <w:rsid w:val="00A8437A"/>
    <w:rPr>
      <w:rFonts w:eastAsiaTheme="minorEastAsia"/>
      <w:sz w:val="20"/>
      <w:szCs w:val="20"/>
    </w:rPr>
  </w:style>
  <w:style w:type="character" w:styleId="Hyperlink">
    <w:name w:val="Hyperlink"/>
    <w:basedOn w:val="DefaultParagraphFont"/>
    <w:uiPriority w:val="99"/>
    <w:unhideWhenUsed/>
    <w:rsid w:val="00B14D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snis.tempo.co/read/news/2015/12/02/090724200/hari-disabilitas-yogyakarta-luncurkan-4-kecamatan-inklus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10</Pages>
  <Words>6426</Words>
  <Characters>36630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42971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d3p0k</dc:creator>
  <cp:keywords/>
  <dc:description/>
  <cp:lastModifiedBy>d3p0k</cp:lastModifiedBy>
  <cp:revision>41</cp:revision>
  <cp:lastPrinted>2016-09-29T02:30:00Z</cp:lastPrinted>
  <dcterms:created xsi:type="dcterms:W3CDTF">2016-08-25T18:20:00Z</dcterms:created>
  <dcterms:modified xsi:type="dcterms:W3CDTF">2016-09-29T02:31:00Z</dcterms:modified>
</cp:coreProperties>
</file>