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A8" w:rsidRPr="003E0988" w:rsidRDefault="00EA7FA8" w:rsidP="003E0988">
      <w:pPr>
        <w:spacing w:after="0" w:line="240" w:lineRule="auto"/>
        <w:jc w:val="center"/>
        <w:rPr>
          <w:rFonts w:ascii="Times New Roman" w:hAnsi="Times New Roman" w:cs="Times New Roman"/>
          <w:b/>
        </w:rPr>
      </w:pPr>
      <w:r w:rsidRPr="003E0988">
        <w:rPr>
          <w:rFonts w:ascii="Times New Roman" w:hAnsi="Times New Roman" w:cs="Times New Roman"/>
          <w:b/>
        </w:rPr>
        <w:t>PENGARUH INDEPENDENSI, MOTIVASI KERJA DAN INSENTIF</w:t>
      </w:r>
    </w:p>
    <w:p w:rsidR="00EA7FA8" w:rsidRPr="003E0988" w:rsidRDefault="00EA7FA8" w:rsidP="003E0988">
      <w:pPr>
        <w:spacing w:after="0" w:line="240" w:lineRule="auto"/>
        <w:jc w:val="center"/>
        <w:rPr>
          <w:rFonts w:ascii="Times New Roman" w:hAnsi="Times New Roman" w:cs="Times New Roman"/>
          <w:b/>
        </w:rPr>
      </w:pPr>
      <w:r w:rsidRPr="003E0988">
        <w:rPr>
          <w:rFonts w:ascii="Times New Roman" w:hAnsi="Times New Roman" w:cs="Times New Roman"/>
          <w:b/>
        </w:rPr>
        <w:t>TERHADAP KINERJA PENILAI PUBLIK PADA KANTOR</w:t>
      </w:r>
    </w:p>
    <w:p w:rsidR="00EA7FA8" w:rsidRPr="003E0988" w:rsidRDefault="00EA7FA8" w:rsidP="003E0988">
      <w:pPr>
        <w:spacing w:after="0" w:line="240" w:lineRule="auto"/>
        <w:jc w:val="center"/>
        <w:rPr>
          <w:rFonts w:ascii="Times New Roman" w:hAnsi="Times New Roman" w:cs="Times New Roman"/>
          <w:b/>
        </w:rPr>
      </w:pPr>
      <w:r w:rsidRPr="003E0988">
        <w:rPr>
          <w:rFonts w:ascii="Times New Roman" w:hAnsi="Times New Roman" w:cs="Times New Roman"/>
          <w:b/>
        </w:rPr>
        <w:t>JASA PENILAI PUBLIK DI KOTA SEMARANG</w:t>
      </w:r>
    </w:p>
    <w:p w:rsidR="00EA7FA8" w:rsidRPr="003E0988" w:rsidRDefault="00EA7FA8" w:rsidP="003E0988">
      <w:pPr>
        <w:spacing w:after="0" w:line="240" w:lineRule="auto"/>
        <w:jc w:val="center"/>
        <w:rPr>
          <w:rFonts w:ascii="Times New Roman" w:hAnsi="Times New Roman" w:cs="Times New Roman"/>
          <w:b/>
        </w:rPr>
      </w:pPr>
    </w:p>
    <w:p w:rsidR="00EA7FA8" w:rsidRPr="003E0988" w:rsidRDefault="00EA7FA8" w:rsidP="003E0988">
      <w:pPr>
        <w:spacing w:after="0" w:line="240" w:lineRule="auto"/>
        <w:jc w:val="center"/>
        <w:rPr>
          <w:rFonts w:ascii="Times New Roman" w:hAnsi="Times New Roman" w:cs="Times New Roman"/>
          <w:b/>
        </w:rPr>
      </w:pPr>
      <w:r w:rsidRPr="003E0988">
        <w:rPr>
          <w:rFonts w:ascii="Times New Roman" w:hAnsi="Times New Roman" w:cs="Times New Roman"/>
          <w:b/>
        </w:rPr>
        <w:t>Miftahul   Haqq</w:t>
      </w:r>
      <w:r w:rsidRPr="003E0988">
        <w:rPr>
          <w:rFonts w:ascii="Times New Roman" w:hAnsi="Times New Roman" w:cs="Times New Roman"/>
          <w:b/>
          <w:vertAlign w:val="superscript"/>
        </w:rPr>
        <w:t>1</w:t>
      </w:r>
      <w:r w:rsidRPr="003E0988">
        <w:rPr>
          <w:rFonts w:ascii="Times New Roman" w:hAnsi="Times New Roman" w:cs="Times New Roman"/>
          <w:b/>
        </w:rPr>
        <w:t xml:space="preserve"> &amp;   Mochamad Taufiq</w:t>
      </w:r>
      <w:r w:rsidRPr="003E0988">
        <w:rPr>
          <w:rFonts w:ascii="Times New Roman" w:hAnsi="Times New Roman" w:cs="Times New Roman"/>
          <w:b/>
          <w:vertAlign w:val="superscript"/>
        </w:rPr>
        <w:t>2</w:t>
      </w:r>
    </w:p>
    <w:p w:rsidR="00EA7FA8" w:rsidRPr="003E0988" w:rsidRDefault="00EA7FA8" w:rsidP="003E0988">
      <w:pPr>
        <w:pStyle w:val="NormalWeb"/>
        <w:spacing w:before="0" w:beforeAutospacing="0" w:after="0" w:afterAutospacing="0"/>
        <w:jc w:val="center"/>
        <w:rPr>
          <w:sz w:val="22"/>
          <w:szCs w:val="22"/>
        </w:rPr>
      </w:pPr>
      <w:r w:rsidRPr="003E0988">
        <w:rPr>
          <w:sz w:val="22"/>
          <w:szCs w:val="22"/>
        </w:rPr>
        <w:t>STIE Dharma Putra Semarang-Indonesia</w:t>
      </w:r>
    </w:p>
    <w:p w:rsidR="00EA7FA8" w:rsidRPr="003E0988" w:rsidRDefault="00EA7FA8" w:rsidP="003E0988">
      <w:pPr>
        <w:pStyle w:val="NormalWeb"/>
        <w:spacing w:before="0" w:beforeAutospacing="0" w:after="0" w:afterAutospacing="0"/>
        <w:jc w:val="center"/>
        <w:rPr>
          <w:color w:val="000000"/>
          <w:sz w:val="22"/>
          <w:szCs w:val="22"/>
        </w:rPr>
      </w:pPr>
      <w:r w:rsidRPr="003E0988">
        <w:rPr>
          <w:color w:val="000000"/>
          <w:sz w:val="22"/>
          <w:szCs w:val="22"/>
          <w:vertAlign w:val="superscript"/>
        </w:rPr>
        <w:t>1</w:t>
      </w:r>
      <w:r w:rsidRPr="003E0988">
        <w:rPr>
          <w:color w:val="000000"/>
          <w:sz w:val="22"/>
          <w:szCs w:val="22"/>
        </w:rPr>
        <w:t xml:space="preserve">Email: </w:t>
      </w:r>
      <w:hyperlink r:id="rId8" w:history="1">
        <w:r w:rsidR="00E966E8" w:rsidRPr="003E0988">
          <w:rPr>
            <w:rStyle w:val="Hyperlink"/>
            <w:sz w:val="22"/>
            <w:szCs w:val="22"/>
          </w:rPr>
          <w:t>miftahulmuizz42@gmail.com</w:t>
        </w:r>
      </w:hyperlink>
    </w:p>
    <w:p w:rsidR="00E966E8" w:rsidRPr="003E0988" w:rsidRDefault="00EA7FA8" w:rsidP="003E0988">
      <w:pPr>
        <w:spacing w:after="0" w:line="240" w:lineRule="auto"/>
        <w:jc w:val="center"/>
        <w:rPr>
          <w:rFonts w:ascii="Times New Roman" w:hAnsi="Times New Roman" w:cs="Times New Roman"/>
        </w:rPr>
      </w:pPr>
      <w:r w:rsidRPr="003E0988">
        <w:rPr>
          <w:rFonts w:ascii="Times New Roman" w:hAnsi="Times New Roman" w:cs="Times New Roman"/>
          <w:color w:val="000000"/>
          <w:vertAlign w:val="superscript"/>
        </w:rPr>
        <w:t>2</w:t>
      </w:r>
      <w:r w:rsidRPr="003E0988">
        <w:rPr>
          <w:rFonts w:ascii="Times New Roman" w:hAnsi="Times New Roman" w:cs="Times New Roman"/>
          <w:color w:val="000000"/>
        </w:rPr>
        <w:t xml:space="preserve">Email: </w:t>
      </w:r>
      <w:hyperlink r:id="rId9" w:history="1">
        <w:r w:rsidR="00E966E8" w:rsidRPr="003E0988">
          <w:rPr>
            <w:rStyle w:val="Hyperlink"/>
            <w:rFonts w:ascii="Times New Roman" w:hAnsi="Times New Roman" w:cs="Times New Roman"/>
          </w:rPr>
          <w:t>mcq_tt@yahoo.com</w:t>
        </w:r>
      </w:hyperlink>
    </w:p>
    <w:p w:rsidR="00E966E8" w:rsidRPr="003E0988" w:rsidRDefault="00E966E8" w:rsidP="003E0988">
      <w:pPr>
        <w:spacing w:after="0" w:line="240" w:lineRule="auto"/>
        <w:jc w:val="center"/>
        <w:rPr>
          <w:rFonts w:ascii="Times New Roman" w:hAnsi="Times New Roman" w:cs="Times New Roman"/>
        </w:rPr>
      </w:pPr>
    </w:p>
    <w:p w:rsidR="002837A1" w:rsidRPr="009D5395" w:rsidRDefault="00EA7FA8" w:rsidP="009D5395">
      <w:pPr>
        <w:pStyle w:val="NormalWeb"/>
        <w:spacing w:before="0" w:beforeAutospacing="0" w:after="0" w:afterAutospacing="0"/>
        <w:ind w:left="720" w:right="284"/>
        <w:jc w:val="center"/>
        <w:rPr>
          <w:b/>
          <w:bCs/>
          <w:color w:val="000000"/>
          <w:sz w:val="20"/>
          <w:szCs w:val="20"/>
        </w:rPr>
      </w:pPr>
      <w:r w:rsidRPr="009D5395">
        <w:rPr>
          <w:b/>
          <w:bCs/>
          <w:color w:val="000000"/>
          <w:sz w:val="20"/>
          <w:szCs w:val="20"/>
        </w:rPr>
        <w:t>Abstract</w:t>
      </w:r>
    </w:p>
    <w:p w:rsidR="009D5395" w:rsidRDefault="009D5395" w:rsidP="009D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02124"/>
          <w:sz w:val="20"/>
          <w:szCs w:val="20"/>
          <w:lang w:eastAsia="id-ID"/>
        </w:rPr>
      </w:pPr>
      <w:r w:rsidRPr="009D5395">
        <w:rPr>
          <w:rFonts w:ascii="Times New Roman" w:eastAsia="Times New Roman" w:hAnsi="Times New Roman" w:cs="Times New Roman"/>
          <w:i/>
          <w:color w:val="202124"/>
          <w:sz w:val="20"/>
          <w:szCs w:val="20"/>
          <w:lang w:val="en" w:eastAsia="id-ID"/>
        </w:rPr>
        <w:t>The aim of this research is to analyze the influence of independence, work motivation and incentives on the performance of public assessors. The population in this study were all public appraisers at the Public Appraisal Services Office in Semarang City, totaling 109 people, while the sample was taken from all members of the population using the census method. However, 102 people returned the questionnaire and could be analyzed. The data analysis method used is multiple regression. The results of the analysis show that hypothesis 1 (H1) that independence has a positive effect on appraiser performance is proven. The regression coefficient for the independence variable has a positive sign, so it can be interpreted that the higher the independence, the higher the performance of the public appraiser. Hypothesis 2 (H2) that work motivation has a positive effect on the appraiser's performance is proven. The regression coefficient for the work motivation variable has a positive sign, so it can be interpreted that the higher the work motivation, the higher the performance of the public assessor. Hypothesis 3 (H3) that incentives have a positive effect on appraiser performance is proven. The regression coefficient for the incentive variable has a positive sign, so it can be interpreted that the more satisfying the incentives the appraiser receives from the company, the higher the performance of the public appraiser</w:t>
      </w:r>
      <w:r>
        <w:rPr>
          <w:rFonts w:ascii="Times New Roman" w:eastAsia="Times New Roman" w:hAnsi="Times New Roman" w:cs="Times New Roman"/>
          <w:color w:val="202124"/>
          <w:sz w:val="20"/>
          <w:szCs w:val="20"/>
          <w:lang w:eastAsia="id-ID"/>
        </w:rPr>
        <w:t>.</w:t>
      </w:r>
    </w:p>
    <w:p w:rsidR="009D5395" w:rsidRPr="009D5395" w:rsidRDefault="00EA7FA8" w:rsidP="009D5395">
      <w:pPr>
        <w:pStyle w:val="NormalWeb"/>
        <w:spacing w:before="0" w:beforeAutospacing="0" w:after="240" w:afterAutospacing="0"/>
        <w:ind w:left="720"/>
        <w:jc w:val="both"/>
        <w:rPr>
          <w:b/>
          <w:bCs/>
          <w:color w:val="000000"/>
          <w:sz w:val="20"/>
          <w:szCs w:val="20"/>
        </w:rPr>
      </w:pPr>
      <w:r w:rsidRPr="009D5395">
        <w:rPr>
          <w:b/>
          <w:bCs/>
          <w:color w:val="000000"/>
          <w:sz w:val="20"/>
          <w:szCs w:val="20"/>
        </w:rPr>
        <w:t>Keywords</w:t>
      </w:r>
      <w:r w:rsidR="009D5395">
        <w:rPr>
          <w:b/>
          <w:bCs/>
          <w:color w:val="000000"/>
          <w:sz w:val="20"/>
          <w:szCs w:val="20"/>
        </w:rPr>
        <w:t xml:space="preserve">: </w:t>
      </w:r>
      <w:r w:rsidR="009D5395" w:rsidRPr="009D5395">
        <w:rPr>
          <w:rStyle w:val="y2iqfc"/>
          <w:i/>
          <w:color w:val="202124"/>
          <w:sz w:val="20"/>
          <w:szCs w:val="20"/>
        </w:rPr>
        <w:t>i</w:t>
      </w:r>
      <w:r w:rsidR="009D5395" w:rsidRPr="009D5395">
        <w:rPr>
          <w:rStyle w:val="y2iqfc"/>
          <w:i/>
          <w:color w:val="202124"/>
          <w:sz w:val="20"/>
          <w:szCs w:val="20"/>
          <w:lang w:val="en"/>
        </w:rPr>
        <w:t>ndependence; incentive; performance; motivation</w:t>
      </w:r>
    </w:p>
    <w:p w:rsidR="00E966E8" w:rsidRPr="009D5395" w:rsidRDefault="00EA7FA8" w:rsidP="009D5395">
      <w:pPr>
        <w:pStyle w:val="NormalWeb"/>
        <w:spacing w:before="0" w:beforeAutospacing="0" w:after="0" w:afterAutospacing="0"/>
        <w:ind w:left="720" w:right="284"/>
        <w:jc w:val="center"/>
        <w:rPr>
          <w:b/>
          <w:bCs/>
          <w:color w:val="000000"/>
          <w:sz w:val="20"/>
          <w:szCs w:val="20"/>
        </w:rPr>
      </w:pPr>
      <w:r w:rsidRPr="009D5395">
        <w:rPr>
          <w:b/>
          <w:bCs/>
          <w:color w:val="000000"/>
          <w:sz w:val="20"/>
          <w:szCs w:val="20"/>
        </w:rPr>
        <w:t>Abstraksi</w:t>
      </w:r>
    </w:p>
    <w:p w:rsidR="00E966E8" w:rsidRPr="009D5395" w:rsidRDefault="00E966E8" w:rsidP="009D5395">
      <w:pPr>
        <w:spacing w:after="0" w:line="240" w:lineRule="auto"/>
        <w:ind w:left="709"/>
        <w:jc w:val="both"/>
        <w:rPr>
          <w:rFonts w:ascii="Times New Roman" w:hAnsi="Times New Roman" w:cs="Times New Roman"/>
          <w:sz w:val="20"/>
          <w:szCs w:val="20"/>
        </w:rPr>
      </w:pPr>
      <w:r w:rsidRPr="009D5395">
        <w:rPr>
          <w:rFonts w:ascii="Times New Roman" w:hAnsi="Times New Roman" w:cs="Times New Roman"/>
          <w:sz w:val="20"/>
          <w:szCs w:val="20"/>
        </w:rPr>
        <w:t xml:space="preserve">Tujuan penelitian ini adalah untuk </w:t>
      </w:r>
      <w:r w:rsidRPr="009D5395">
        <w:rPr>
          <w:rFonts w:ascii="Times New Roman" w:hAnsi="Times New Roman" w:cs="Times New Roman"/>
          <w:spacing w:val="-4"/>
          <w:sz w:val="20"/>
          <w:szCs w:val="20"/>
        </w:rPr>
        <w:t>menganalisis</w:t>
      </w:r>
      <w:r w:rsidRPr="009D5395">
        <w:rPr>
          <w:rFonts w:ascii="Times New Roman" w:hAnsi="Times New Roman" w:cs="Times New Roman"/>
          <w:sz w:val="20"/>
          <w:szCs w:val="20"/>
        </w:rPr>
        <w:t xml:space="preserve"> pengaruh pengaruh independensi, motivasi kerja dan </w:t>
      </w:r>
      <w:r w:rsidRPr="009D5395">
        <w:rPr>
          <w:rFonts w:ascii="Times New Roman" w:hAnsi="Times New Roman" w:cs="Times New Roman"/>
          <w:sz w:val="20"/>
          <w:szCs w:val="20"/>
          <w:lang w:val="sv-SE"/>
        </w:rPr>
        <w:t>insentif</w:t>
      </w:r>
      <w:r w:rsidRPr="009D5395">
        <w:rPr>
          <w:rFonts w:ascii="Times New Roman" w:hAnsi="Times New Roman" w:cs="Times New Roman"/>
          <w:sz w:val="20"/>
          <w:szCs w:val="20"/>
        </w:rPr>
        <w:t xml:space="preserve"> terhadap kinerja </w:t>
      </w:r>
      <w:r w:rsidRPr="009D5395">
        <w:rPr>
          <w:rFonts w:ascii="Times New Roman" w:hAnsi="Times New Roman" w:cs="Times New Roman"/>
          <w:spacing w:val="2"/>
          <w:sz w:val="20"/>
          <w:szCs w:val="20"/>
        </w:rPr>
        <w:t>p</w:t>
      </w:r>
      <w:r w:rsidRPr="009D5395">
        <w:rPr>
          <w:rFonts w:ascii="Times New Roman" w:hAnsi="Times New Roman" w:cs="Times New Roman"/>
          <w:spacing w:val="-2"/>
          <w:sz w:val="20"/>
          <w:szCs w:val="20"/>
        </w:rPr>
        <w:t>en</w:t>
      </w:r>
      <w:r w:rsidRPr="009D5395">
        <w:rPr>
          <w:rFonts w:ascii="Times New Roman" w:hAnsi="Times New Roman" w:cs="Times New Roman"/>
          <w:spacing w:val="-1"/>
          <w:sz w:val="20"/>
          <w:szCs w:val="20"/>
        </w:rPr>
        <w:t>i</w:t>
      </w:r>
      <w:r w:rsidRPr="009D5395">
        <w:rPr>
          <w:rFonts w:ascii="Times New Roman" w:hAnsi="Times New Roman" w:cs="Times New Roman"/>
          <w:spacing w:val="3"/>
          <w:sz w:val="20"/>
          <w:szCs w:val="20"/>
        </w:rPr>
        <w:t>l</w:t>
      </w:r>
      <w:r w:rsidRPr="009D5395">
        <w:rPr>
          <w:rFonts w:ascii="Times New Roman" w:hAnsi="Times New Roman" w:cs="Times New Roman"/>
          <w:spacing w:val="-2"/>
          <w:sz w:val="20"/>
          <w:szCs w:val="20"/>
        </w:rPr>
        <w:t>a</w:t>
      </w:r>
      <w:r w:rsidRPr="009D5395">
        <w:rPr>
          <w:rFonts w:ascii="Times New Roman" w:hAnsi="Times New Roman" w:cs="Times New Roman"/>
          <w:sz w:val="20"/>
          <w:szCs w:val="20"/>
        </w:rPr>
        <w:t>i</w:t>
      </w:r>
      <w:r w:rsidRPr="009D5395">
        <w:rPr>
          <w:rFonts w:ascii="Times New Roman" w:hAnsi="Times New Roman" w:cs="Times New Roman"/>
          <w:spacing w:val="1"/>
          <w:sz w:val="20"/>
          <w:szCs w:val="20"/>
        </w:rPr>
        <w:t xml:space="preserve"> </w:t>
      </w:r>
      <w:r w:rsidRPr="009D5395">
        <w:rPr>
          <w:rFonts w:ascii="Times New Roman" w:hAnsi="Times New Roman" w:cs="Times New Roman"/>
          <w:spacing w:val="2"/>
          <w:sz w:val="20"/>
          <w:szCs w:val="20"/>
        </w:rPr>
        <w:t>publik</w:t>
      </w:r>
      <w:r w:rsidRPr="009D5395">
        <w:rPr>
          <w:rFonts w:ascii="Times New Roman" w:hAnsi="Times New Roman" w:cs="Times New Roman"/>
          <w:sz w:val="20"/>
          <w:szCs w:val="20"/>
        </w:rPr>
        <w:t xml:space="preserve">. </w:t>
      </w:r>
      <w:r w:rsidRPr="009D5395">
        <w:rPr>
          <w:rFonts w:ascii="Times New Roman" w:hAnsi="Times New Roman" w:cs="Times New Roman"/>
          <w:spacing w:val="-4"/>
          <w:sz w:val="20"/>
          <w:szCs w:val="20"/>
        </w:rPr>
        <w:t xml:space="preserve">Populasi dalam penelitian ini adalah seluruh penilai publik </w:t>
      </w:r>
      <w:r w:rsidRPr="009D5395">
        <w:rPr>
          <w:rFonts w:ascii="Times New Roman" w:hAnsi="Times New Roman" w:cs="Times New Roman"/>
          <w:sz w:val="20"/>
          <w:szCs w:val="20"/>
        </w:rPr>
        <w:t xml:space="preserve">pada </w:t>
      </w:r>
      <w:r w:rsidRPr="009D5395">
        <w:rPr>
          <w:rFonts w:ascii="Times New Roman" w:hAnsi="Times New Roman" w:cs="Times New Roman"/>
          <w:spacing w:val="1"/>
          <w:sz w:val="20"/>
          <w:szCs w:val="20"/>
        </w:rPr>
        <w:t>K</w:t>
      </w:r>
      <w:r w:rsidRPr="009D5395">
        <w:rPr>
          <w:rFonts w:ascii="Times New Roman" w:hAnsi="Times New Roman" w:cs="Times New Roman"/>
          <w:spacing w:val="-2"/>
          <w:sz w:val="20"/>
          <w:szCs w:val="20"/>
        </w:rPr>
        <w:t>an</w:t>
      </w:r>
      <w:r w:rsidRPr="009D5395">
        <w:rPr>
          <w:rFonts w:ascii="Times New Roman" w:hAnsi="Times New Roman" w:cs="Times New Roman"/>
          <w:spacing w:val="-1"/>
          <w:sz w:val="20"/>
          <w:szCs w:val="20"/>
        </w:rPr>
        <w:t>t</w:t>
      </w:r>
      <w:r w:rsidRPr="009D5395">
        <w:rPr>
          <w:rFonts w:ascii="Times New Roman" w:hAnsi="Times New Roman" w:cs="Times New Roman"/>
          <w:spacing w:val="2"/>
          <w:sz w:val="20"/>
          <w:szCs w:val="20"/>
        </w:rPr>
        <w:t>o</w:t>
      </w:r>
      <w:r w:rsidRPr="009D5395">
        <w:rPr>
          <w:rFonts w:ascii="Times New Roman" w:hAnsi="Times New Roman" w:cs="Times New Roman"/>
          <w:sz w:val="20"/>
          <w:szCs w:val="20"/>
        </w:rPr>
        <w:t>r</w:t>
      </w:r>
      <w:r w:rsidRPr="009D5395">
        <w:rPr>
          <w:rFonts w:ascii="Times New Roman" w:hAnsi="Times New Roman" w:cs="Times New Roman"/>
          <w:spacing w:val="-8"/>
          <w:sz w:val="20"/>
          <w:szCs w:val="20"/>
        </w:rPr>
        <w:t xml:space="preserve"> </w:t>
      </w:r>
      <w:r w:rsidRPr="009D5395">
        <w:rPr>
          <w:rFonts w:ascii="Times New Roman" w:hAnsi="Times New Roman" w:cs="Times New Roman"/>
          <w:spacing w:val="2"/>
          <w:sz w:val="20"/>
          <w:szCs w:val="20"/>
        </w:rPr>
        <w:t>J</w:t>
      </w:r>
      <w:r w:rsidRPr="009D5395">
        <w:rPr>
          <w:rFonts w:ascii="Times New Roman" w:hAnsi="Times New Roman" w:cs="Times New Roman"/>
          <w:spacing w:val="-2"/>
          <w:sz w:val="20"/>
          <w:szCs w:val="20"/>
        </w:rPr>
        <w:t>a</w:t>
      </w:r>
      <w:r w:rsidRPr="009D5395">
        <w:rPr>
          <w:rFonts w:ascii="Times New Roman" w:hAnsi="Times New Roman" w:cs="Times New Roman"/>
          <w:spacing w:val="2"/>
          <w:sz w:val="20"/>
          <w:szCs w:val="20"/>
        </w:rPr>
        <w:t>s</w:t>
      </w:r>
      <w:r w:rsidRPr="009D5395">
        <w:rPr>
          <w:rFonts w:ascii="Times New Roman" w:hAnsi="Times New Roman" w:cs="Times New Roman"/>
          <w:sz w:val="20"/>
          <w:szCs w:val="20"/>
        </w:rPr>
        <w:t>a</w:t>
      </w:r>
      <w:r w:rsidRPr="009D5395">
        <w:rPr>
          <w:rFonts w:ascii="Times New Roman" w:hAnsi="Times New Roman" w:cs="Times New Roman"/>
          <w:spacing w:val="-9"/>
          <w:sz w:val="20"/>
          <w:szCs w:val="20"/>
        </w:rPr>
        <w:t xml:space="preserve"> </w:t>
      </w:r>
      <w:r w:rsidRPr="009D5395">
        <w:rPr>
          <w:rFonts w:ascii="Times New Roman" w:hAnsi="Times New Roman" w:cs="Times New Roman"/>
          <w:spacing w:val="2"/>
          <w:sz w:val="20"/>
          <w:szCs w:val="20"/>
        </w:rPr>
        <w:t>P</w:t>
      </w:r>
      <w:r w:rsidRPr="009D5395">
        <w:rPr>
          <w:rFonts w:ascii="Times New Roman" w:hAnsi="Times New Roman" w:cs="Times New Roman"/>
          <w:spacing w:val="-2"/>
          <w:sz w:val="20"/>
          <w:szCs w:val="20"/>
        </w:rPr>
        <w:t>en</w:t>
      </w:r>
      <w:r w:rsidRPr="009D5395">
        <w:rPr>
          <w:rFonts w:ascii="Times New Roman" w:hAnsi="Times New Roman" w:cs="Times New Roman"/>
          <w:spacing w:val="-1"/>
          <w:sz w:val="20"/>
          <w:szCs w:val="20"/>
        </w:rPr>
        <w:t>i</w:t>
      </w:r>
      <w:r w:rsidRPr="009D5395">
        <w:rPr>
          <w:rFonts w:ascii="Times New Roman" w:hAnsi="Times New Roman" w:cs="Times New Roman"/>
          <w:spacing w:val="3"/>
          <w:sz w:val="20"/>
          <w:szCs w:val="20"/>
        </w:rPr>
        <w:t>l</w:t>
      </w:r>
      <w:r w:rsidRPr="009D5395">
        <w:rPr>
          <w:rFonts w:ascii="Times New Roman" w:hAnsi="Times New Roman" w:cs="Times New Roman"/>
          <w:spacing w:val="-2"/>
          <w:sz w:val="20"/>
          <w:szCs w:val="20"/>
        </w:rPr>
        <w:t>a</w:t>
      </w:r>
      <w:r w:rsidRPr="009D5395">
        <w:rPr>
          <w:rFonts w:ascii="Times New Roman" w:hAnsi="Times New Roman" w:cs="Times New Roman"/>
          <w:sz w:val="20"/>
          <w:szCs w:val="20"/>
        </w:rPr>
        <w:t>i</w:t>
      </w:r>
      <w:r w:rsidRPr="009D5395">
        <w:rPr>
          <w:rFonts w:ascii="Times New Roman" w:hAnsi="Times New Roman" w:cs="Times New Roman"/>
          <w:spacing w:val="-8"/>
          <w:sz w:val="20"/>
          <w:szCs w:val="20"/>
        </w:rPr>
        <w:t xml:space="preserve"> </w:t>
      </w:r>
      <w:r w:rsidRPr="009D5395">
        <w:rPr>
          <w:rFonts w:ascii="Times New Roman" w:hAnsi="Times New Roman" w:cs="Times New Roman"/>
          <w:spacing w:val="2"/>
          <w:sz w:val="20"/>
          <w:szCs w:val="20"/>
        </w:rPr>
        <w:t>P</w:t>
      </w:r>
      <w:r w:rsidRPr="009D5395">
        <w:rPr>
          <w:rFonts w:ascii="Times New Roman" w:hAnsi="Times New Roman" w:cs="Times New Roman"/>
          <w:spacing w:val="-2"/>
          <w:sz w:val="20"/>
          <w:szCs w:val="20"/>
        </w:rPr>
        <w:t>u</w:t>
      </w:r>
      <w:r w:rsidRPr="009D5395">
        <w:rPr>
          <w:rFonts w:ascii="Times New Roman" w:hAnsi="Times New Roman" w:cs="Times New Roman"/>
          <w:spacing w:val="2"/>
          <w:sz w:val="20"/>
          <w:szCs w:val="20"/>
        </w:rPr>
        <w:t>b</w:t>
      </w:r>
      <w:r w:rsidRPr="009D5395">
        <w:rPr>
          <w:rFonts w:ascii="Times New Roman" w:hAnsi="Times New Roman" w:cs="Times New Roman"/>
          <w:spacing w:val="-1"/>
          <w:sz w:val="20"/>
          <w:szCs w:val="20"/>
        </w:rPr>
        <w:t>li</w:t>
      </w:r>
      <w:r w:rsidRPr="009D5395">
        <w:rPr>
          <w:rFonts w:ascii="Times New Roman" w:hAnsi="Times New Roman" w:cs="Times New Roman"/>
          <w:sz w:val="20"/>
          <w:szCs w:val="20"/>
        </w:rPr>
        <w:t>k</w:t>
      </w:r>
      <w:r w:rsidR="00932F63">
        <w:rPr>
          <w:rFonts w:ascii="Times New Roman" w:hAnsi="Times New Roman" w:cs="Times New Roman"/>
          <w:sz w:val="20"/>
          <w:szCs w:val="20"/>
        </w:rPr>
        <w:t xml:space="preserve"> (KJPP)</w:t>
      </w:r>
      <w:r w:rsidRPr="009D5395">
        <w:rPr>
          <w:rFonts w:ascii="Times New Roman" w:hAnsi="Times New Roman" w:cs="Times New Roman"/>
          <w:sz w:val="20"/>
          <w:szCs w:val="20"/>
        </w:rPr>
        <w:t xml:space="preserve"> di Kota Semarang </w:t>
      </w:r>
      <w:r w:rsidRPr="009D5395">
        <w:rPr>
          <w:rFonts w:ascii="Times New Roman" w:hAnsi="Times New Roman" w:cs="Times New Roman"/>
          <w:spacing w:val="-4"/>
          <w:sz w:val="20"/>
          <w:szCs w:val="20"/>
          <w:lang w:val="sv-SE" w:eastAsia="id-ID"/>
        </w:rPr>
        <w:t xml:space="preserve">yang berjumlah </w:t>
      </w:r>
      <w:r w:rsidRPr="009D5395">
        <w:rPr>
          <w:rFonts w:ascii="Times New Roman" w:hAnsi="Times New Roman" w:cs="Times New Roman"/>
          <w:spacing w:val="-4"/>
          <w:sz w:val="20"/>
          <w:szCs w:val="20"/>
          <w:lang w:eastAsia="id-ID"/>
        </w:rPr>
        <w:t>109</w:t>
      </w:r>
      <w:r w:rsidRPr="009D5395">
        <w:rPr>
          <w:rFonts w:ascii="Times New Roman" w:hAnsi="Times New Roman" w:cs="Times New Roman"/>
          <w:spacing w:val="-4"/>
          <w:sz w:val="20"/>
          <w:szCs w:val="20"/>
          <w:lang w:val="sv-SE" w:eastAsia="id-ID"/>
        </w:rPr>
        <w:t xml:space="preserve"> orang, sedangkan sampel yang diambil semua anggota populasi dengan metode sensus</w:t>
      </w:r>
      <w:r w:rsidRPr="009D5395">
        <w:rPr>
          <w:rFonts w:ascii="Times New Roman" w:hAnsi="Times New Roman" w:cs="Times New Roman"/>
          <w:spacing w:val="-4"/>
          <w:sz w:val="20"/>
          <w:szCs w:val="20"/>
          <w:lang w:eastAsia="id-ID"/>
        </w:rPr>
        <w:t>. Namun yang mengembalikan kuesioner dan yang dapat dianalisis sebanyak 102 orang.</w:t>
      </w:r>
      <w:r w:rsidRPr="009D5395">
        <w:rPr>
          <w:rFonts w:ascii="Times New Roman" w:hAnsi="Times New Roman" w:cs="Times New Roman"/>
          <w:sz w:val="20"/>
          <w:szCs w:val="20"/>
        </w:rPr>
        <w:t xml:space="preserve"> Metode analisis data yang digunakan adalah regresi ganda. Hasil analisis </w:t>
      </w:r>
      <w:r w:rsidRPr="009D5395">
        <w:rPr>
          <w:rFonts w:ascii="Times New Roman" w:hAnsi="Times New Roman" w:cs="Times New Roman"/>
          <w:sz w:val="20"/>
          <w:szCs w:val="20"/>
          <w:lang w:val="sv-SE"/>
        </w:rPr>
        <w:t>menunjukkan hipotes</w:t>
      </w:r>
      <w:r w:rsidRPr="009D5395">
        <w:rPr>
          <w:rFonts w:ascii="Times New Roman" w:hAnsi="Times New Roman" w:cs="Times New Roman"/>
          <w:sz w:val="20"/>
          <w:szCs w:val="20"/>
        </w:rPr>
        <w:t>is</w:t>
      </w:r>
      <w:r w:rsidRPr="009D5395">
        <w:rPr>
          <w:rFonts w:ascii="Times New Roman" w:hAnsi="Times New Roman" w:cs="Times New Roman"/>
          <w:sz w:val="20"/>
          <w:szCs w:val="20"/>
          <w:lang w:val="sv-SE"/>
        </w:rPr>
        <w:t xml:space="preserve"> 1</w:t>
      </w:r>
      <w:r w:rsidRPr="009D5395">
        <w:rPr>
          <w:rFonts w:ascii="Times New Roman" w:hAnsi="Times New Roman" w:cs="Times New Roman"/>
          <w:sz w:val="20"/>
          <w:szCs w:val="20"/>
        </w:rPr>
        <w:t xml:space="preserve"> (H1) bahwa independensi berpengaruh positif terhadap </w:t>
      </w:r>
      <w:r w:rsidRPr="009D5395">
        <w:rPr>
          <w:rFonts w:ascii="Times New Roman" w:hAnsi="Times New Roman" w:cs="Times New Roman"/>
          <w:sz w:val="20"/>
          <w:szCs w:val="20"/>
          <w:lang w:val="it-IT"/>
        </w:rPr>
        <w:t>kinerja penilai</w:t>
      </w:r>
      <w:r w:rsidRPr="009D5395">
        <w:rPr>
          <w:rFonts w:ascii="Times New Roman" w:hAnsi="Times New Roman" w:cs="Times New Roman"/>
          <w:sz w:val="20"/>
          <w:szCs w:val="20"/>
        </w:rPr>
        <w:t xml:space="preserve"> terbukti. </w:t>
      </w:r>
      <w:r w:rsidRPr="009D5395">
        <w:rPr>
          <w:rFonts w:ascii="Times New Roman" w:hAnsi="Times New Roman" w:cs="Times New Roman"/>
          <w:sz w:val="20"/>
          <w:szCs w:val="20"/>
          <w:lang w:val="it-IT"/>
        </w:rPr>
        <w:t>Koefisien regresi variabel</w:t>
      </w:r>
      <w:r w:rsidRPr="009D5395">
        <w:rPr>
          <w:rFonts w:ascii="Times New Roman" w:eastAsia="Calibri" w:hAnsi="Times New Roman" w:cs="Times New Roman"/>
          <w:color w:val="000000"/>
          <w:sz w:val="20"/>
          <w:szCs w:val="20"/>
        </w:rPr>
        <w:t xml:space="preserve"> i</w:t>
      </w:r>
      <w:r w:rsidRPr="009D5395">
        <w:rPr>
          <w:rFonts w:ascii="Times New Roman" w:hAnsi="Times New Roman" w:cs="Times New Roman"/>
          <w:sz w:val="20"/>
          <w:szCs w:val="20"/>
        </w:rPr>
        <w:t>ndependensi</w:t>
      </w:r>
      <w:r w:rsidRPr="009D5395">
        <w:rPr>
          <w:rFonts w:ascii="Times New Roman" w:eastAsia="Calibri" w:hAnsi="Times New Roman" w:cs="Times New Roman"/>
          <w:color w:val="000000"/>
          <w:sz w:val="20"/>
          <w:szCs w:val="20"/>
        </w:rPr>
        <w:t xml:space="preserve"> </w:t>
      </w:r>
      <w:r w:rsidRPr="009D5395">
        <w:rPr>
          <w:rFonts w:ascii="Times New Roman" w:hAnsi="Times New Roman" w:cs="Times New Roman"/>
          <w:sz w:val="20"/>
          <w:szCs w:val="20"/>
          <w:lang w:val="it-IT"/>
        </w:rPr>
        <w:t xml:space="preserve">bertanda positif </w:t>
      </w:r>
      <w:r w:rsidRPr="009D5395">
        <w:rPr>
          <w:rFonts w:ascii="Times New Roman" w:hAnsi="Times New Roman" w:cs="Times New Roman"/>
          <w:sz w:val="20"/>
          <w:szCs w:val="20"/>
        </w:rPr>
        <w:t xml:space="preserve">sehingga </w:t>
      </w:r>
      <w:r w:rsidRPr="009D5395">
        <w:rPr>
          <w:rFonts w:ascii="Times New Roman" w:hAnsi="Times New Roman" w:cs="Times New Roman"/>
          <w:sz w:val="20"/>
          <w:szCs w:val="20"/>
          <w:lang w:val="it-IT"/>
        </w:rPr>
        <w:t>dapat diartikan bahwa</w:t>
      </w:r>
      <w:r w:rsidRPr="009D5395">
        <w:rPr>
          <w:rFonts w:ascii="Times New Roman" w:hAnsi="Times New Roman" w:cs="Times New Roman"/>
          <w:sz w:val="20"/>
          <w:szCs w:val="20"/>
        </w:rPr>
        <w:t xml:space="preserve"> semakin tinggi</w:t>
      </w:r>
      <w:r w:rsidRPr="009D5395">
        <w:rPr>
          <w:rFonts w:ascii="Times New Roman" w:hAnsi="Times New Roman" w:cs="Times New Roman"/>
          <w:sz w:val="20"/>
          <w:szCs w:val="20"/>
          <w:lang w:val="it-IT"/>
        </w:rPr>
        <w:t xml:space="preserve"> </w:t>
      </w:r>
      <w:r w:rsidRPr="009D5395">
        <w:rPr>
          <w:rFonts w:ascii="Times New Roman" w:eastAsia="Calibri" w:hAnsi="Times New Roman" w:cs="Times New Roman"/>
          <w:color w:val="000000"/>
          <w:sz w:val="20"/>
          <w:szCs w:val="20"/>
        </w:rPr>
        <w:t>i</w:t>
      </w:r>
      <w:r w:rsidRPr="009D5395">
        <w:rPr>
          <w:rFonts w:ascii="Times New Roman" w:hAnsi="Times New Roman" w:cs="Times New Roman"/>
          <w:sz w:val="20"/>
          <w:szCs w:val="20"/>
        </w:rPr>
        <w:t>ndependensi</w:t>
      </w:r>
      <w:r w:rsidRPr="009D5395">
        <w:rPr>
          <w:rFonts w:ascii="Times New Roman" w:eastAsia="Calibri" w:hAnsi="Times New Roman" w:cs="Times New Roman"/>
          <w:color w:val="000000"/>
          <w:sz w:val="20"/>
          <w:szCs w:val="20"/>
        </w:rPr>
        <w:t xml:space="preserve"> </w:t>
      </w:r>
      <w:r w:rsidRPr="009D5395">
        <w:rPr>
          <w:rFonts w:ascii="Times New Roman" w:hAnsi="Times New Roman" w:cs="Times New Roman"/>
          <w:sz w:val="20"/>
          <w:szCs w:val="20"/>
          <w:lang w:val="it-IT"/>
        </w:rPr>
        <w:t xml:space="preserve">maka semakin tinggi </w:t>
      </w:r>
      <w:r w:rsidRPr="009D5395">
        <w:rPr>
          <w:rFonts w:ascii="Times New Roman" w:hAnsi="Times New Roman" w:cs="Times New Roman"/>
          <w:sz w:val="20"/>
          <w:szCs w:val="20"/>
        </w:rPr>
        <w:t xml:space="preserve">pula </w:t>
      </w:r>
      <w:r w:rsidRPr="009D5395">
        <w:rPr>
          <w:rFonts w:ascii="Times New Roman" w:hAnsi="Times New Roman" w:cs="Times New Roman"/>
          <w:sz w:val="20"/>
          <w:szCs w:val="20"/>
          <w:lang w:val="it-IT"/>
        </w:rPr>
        <w:t>kinerja penilai</w:t>
      </w:r>
      <w:r w:rsidRPr="009D5395">
        <w:rPr>
          <w:rFonts w:ascii="Times New Roman" w:hAnsi="Times New Roman" w:cs="Times New Roman"/>
          <w:sz w:val="20"/>
          <w:szCs w:val="20"/>
        </w:rPr>
        <w:t xml:space="preserve"> publik.. H</w:t>
      </w:r>
      <w:r w:rsidRPr="009D5395">
        <w:rPr>
          <w:rFonts w:ascii="Times New Roman" w:hAnsi="Times New Roman" w:cs="Times New Roman"/>
          <w:sz w:val="20"/>
          <w:szCs w:val="20"/>
          <w:lang w:val="sv-SE"/>
        </w:rPr>
        <w:t>ipotes</w:t>
      </w:r>
      <w:r w:rsidRPr="009D5395">
        <w:rPr>
          <w:rFonts w:ascii="Times New Roman" w:hAnsi="Times New Roman" w:cs="Times New Roman"/>
          <w:sz w:val="20"/>
          <w:szCs w:val="20"/>
        </w:rPr>
        <w:t>is</w:t>
      </w:r>
      <w:r w:rsidRPr="009D5395">
        <w:rPr>
          <w:rFonts w:ascii="Times New Roman" w:hAnsi="Times New Roman" w:cs="Times New Roman"/>
          <w:sz w:val="20"/>
          <w:szCs w:val="20"/>
          <w:lang w:val="sv-SE"/>
        </w:rPr>
        <w:t xml:space="preserve"> 2</w:t>
      </w:r>
      <w:r w:rsidRPr="009D5395">
        <w:rPr>
          <w:rFonts w:ascii="Times New Roman" w:hAnsi="Times New Roman" w:cs="Times New Roman"/>
          <w:sz w:val="20"/>
          <w:szCs w:val="20"/>
        </w:rPr>
        <w:t xml:space="preserve"> (H2) bahwa motivasi kerja berpengaruh positif terhadap </w:t>
      </w:r>
      <w:r w:rsidRPr="009D5395">
        <w:rPr>
          <w:rFonts w:ascii="Times New Roman" w:hAnsi="Times New Roman" w:cs="Times New Roman"/>
          <w:sz w:val="20"/>
          <w:szCs w:val="20"/>
          <w:lang w:val="it-IT"/>
        </w:rPr>
        <w:t>kinerja penilai</w:t>
      </w:r>
      <w:r w:rsidRPr="009D5395">
        <w:rPr>
          <w:rFonts w:ascii="Times New Roman" w:hAnsi="Times New Roman" w:cs="Times New Roman"/>
          <w:sz w:val="20"/>
          <w:szCs w:val="20"/>
        </w:rPr>
        <w:t xml:space="preserve"> terbukti. </w:t>
      </w:r>
      <w:r w:rsidRPr="009D5395">
        <w:rPr>
          <w:rFonts w:ascii="Times New Roman" w:hAnsi="Times New Roman" w:cs="Times New Roman"/>
          <w:sz w:val="20"/>
          <w:szCs w:val="20"/>
          <w:lang w:val="it-IT"/>
        </w:rPr>
        <w:t>Koefisien regresi variabel</w:t>
      </w:r>
      <w:r w:rsidRPr="009D5395">
        <w:rPr>
          <w:rFonts w:ascii="Times New Roman" w:eastAsia="Calibri" w:hAnsi="Times New Roman" w:cs="Times New Roman"/>
          <w:color w:val="000000"/>
          <w:sz w:val="20"/>
          <w:szCs w:val="20"/>
        </w:rPr>
        <w:t xml:space="preserve"> </w:t>
      </w:r>
      <w:r w:rsidRPr="009D5395">
        <w:rPr>
          <w:rFonts w:ascii="Times New Roman" w:hAnsi="Times New Roman" w:cs="Times New Roman"/>
          <w:sz w:val="20"/>
          <w:szCs w:val="20"/>
        </w:rPr>
        <w:t xml:space="preserve">motivasi kerja </w:t>
      </w:r>
      <w:r w:rsidRPr="009D5395">
        <w:rPr>
          <w:rFonts w:ascii="Times New Roman" w:hAnsi="Times New Roman" w:cs="Times New Roman"/>
          <w:sz w:val="20"/>
          <w:szCs w:val="20"/>
          <w:lang w:val="it-IT"/>
        </w:rPr>
        <w:t xml:space="preserve">bertanda positif </w:t>
      </w:r>
      <w:r w:rsidRPr="009D5395">
        <w:rPr>
          <w:rFonts w:ascii="Times New Roman" w:hAnsi="Times New Roman" w:cs="Times New Roman"/>
          <w:sz w:val="20"/>
          <w:szCs w:val="20"/>
        </w:rPr>
        <w:t xml:space="preserve">sehingga </w:t>
      </w:r>
      <w:r w:rsidRPr="009D5395">
        <w:rPr>
          <w:rFonts w:ascii="Times New Roman" w:hAnsi="Times New Roman" w:cs="Times New Roman"/>
          <w:sz w:val="20"/>
          <w:szCs w:val="20"/>
          <w:lang w:val="it-IT"/>
        </w:rPr>
        <w:t>dapat diartikan bahwa</w:t>
      </w:r>
      <w:r w:rsidRPr="009D5395">
        <w:rPr>
          <w:rFonts w:ascii="Times New Roman" w:hAnsi="Times New Roman" w:cs="Times New Roman"/>
          <w:sz w:val="20"/>
          <w:szCs w:val="20"/>
        </w:rPr>
        <w:t xml:space="preserve"> semakin tinggi motivasi kerja </w:t>
      </w:r>
      <w:r w:rsidRPr="009D5395">
        <w:rPr>
          <w:rFonts w:ascii="Times New Roman" w:hAnsi="Times New Roman" w:cs="Times New Roman"/>
          <w:sz w:val="20"/>
          <w:szCs w:val="20"/>
          <w:lang w:val="it-IT"/>
        </w:rPr>
        <w:t xml:space="preserve">maka semakin tinggi </w:t>
      </w:r>
      <w:r w:rsidRPr="009D5395">
        <w:rPr>
          <w:rFonts w:ascii="Times New Roman" w:hAnsi="Times New Roman" w:cs="Times New Roman"/>
          <w:sz w:val="20"/>
          <w:szCs w:val="20"/>
        </w:rPr>
        <w:t xml:space="preserve">pula </w:t>
      </w:r>
      <w:r w:rsidRPr="009D5395">
        <w:rPr>
          <w:rFonts w:ascii="Times New Roman" w:hAnsi="Times New Roman" w:cs="Times New Roman"/>
          <w:sz w:val="20"/>
          <w:szCs w:val="20"/>
          <w:lang w:val="it-IT"/>
        </w:rPr>
        <w:t>kinerja penilai</w:t>
      </w:r>
      <w:r w:rsidRPr="009D5395">
        <w:rPr>
          <w:rFonts w:ascii="Times New Roman" w:hAnsi="Times New Roman" w:cs="Times New Roman"/>
          <w:sz w:val="20"/>
          <w:szCs w:val="20"/>
        </w:rPr>
        <w:t xml:space="preserve"> publik. H</w:t>
      </w:r>
      <w:r w:rsidRPr="009D5395">
        <w:rPr>
          <w:rFonts w:ascii="Times New Roman" w:hAnsi="Times New Roman" w:cs="Times New Roman"/>
          <w:sz w:val="20"/>
          <w:szCs w:val="20"/>
          <w:lang w:val="sv-SE"/>
        </w:rPr>
        <w:t>ipotes</w:t>
      </w:r>
      <w:r w:rsidRPr="009D5395">
        <w:rPr>
          <w:rFonts w:ascii="Times New Roman" w:hAnsi="Times New Roman" w:cs="Times New Roman"/>
          <w:sz w:val="20"/>
          <w:szCs w:val="20"/>
        </w:rPr>
        <w:t>is</w:t>
      </w:r>
      <w:r w:rsidRPr="009D5395">
        <w:rPr>
          <w:rFonts w:ascii="Times New Roman" w:hAnsi="Times New Roman" w:cs="Times New Roman"/>
          <w:sz w:val="20"/>
          <w:szCs w:val="20"/>
          <w:lang w:val="sv-SE"/>
        </w:rPr>
        <w:t xml:space="preserve"> 3</w:t>
      </w:r>
      <w:r w:rsidRPr="009D5395">
        <w:rPr>
          <w:rFonts w:ascii="Times New Roman" w:hAnsi="Times New Roman" w:cs="Times New Roman"/>
          <w:sz w:val="20"/>
          <w:szCs w:val="20"/>
        </w:rPr>
        <w:t xml:space="preserve"> (H3) bahwa insentif berpengaruh positif terhadap </w:t>
      </w:r>
      <w:r w:rsidRPr="009D5395">
        <w:rPr>
          <w:rFonts w:ascii="Times New Roman" w:hAnsi="Times New Roman" w:cs="Times New Roman"/>
          <w:sz w:val="20"/>
          <w:szCs w:val="20"/>
          <w:lang w:val="it-IT"/>
        </w:rPr>
        <w:t>kinerja penilai</w:t>
      </w:r>
      <w:r w:rsidRPr="009D5395">
        <w:rPr>
          <w:rFonts w:ascii="Times New Roman" w:hAnsi="Times New Roman" w:cs="Times New Roman"/>
          <w:sz w:val="20"/>
          <w:szCs w:val="20"/>
        </w:rPr>
        <w:t xml:space="preserve"> terbukti.  </w:t>
      </w:r>
      <w:r w:rsidRPr="009D5395">
        <w:rPr>
          <w:rFonts w:ascii="Times New Roman" w:hAnsi="Times New Roman" w:cs="Times New Roman"/>
          <w:sz w:val="20"/>
          <w:szCs w:val="20"/>
          <w:lang w:val="it-IT"/>
        </w:rPr>
        <w:t>Koefisien regresi variabel</w:t>
      </w:r>
      <w:r w:rsidRPr="009D5395">
        <w:rPr>
          <w:rFonts w:ascii="Times New Roman" w:eastAsia="Calibri" w:hAnsi="Times New Roman" w:cs="Times New Roman"/>
          <w:color w:val="000000"/>
          <w:sz w:val="20"/>
          <w:szCs w:val="20"/>
        </w:rPr>
        <w:t xml:space="preserve"> </w:t>
      </w:r>
      <w:r w:rsidRPr="009D5395">
        <w:rPr>
          <w:rFonts w:ascii="Times New Roman" w:hAnsi="Times New Roman" w:cs="Times New Roman"/>
          <w:sz w:val="20"/>
          <w:szCs w:val="20"/>
        </w:rPr>
        <w:t xml:space="preserve">insentif </w:t>
      </w:r>
      <w:r w:rsidRPr="009D5395">
        <w:rPr>
          <w:rFonts w:ascii="Times New Roman" w:hAnsi="Times New Roman" w:cs="Times New Roman"/>
          <w:sz w:val="20"/>
          <w:szCs w:val="20"/>
          <w:lang w:val="it-IT"/>
        </w:rPr>
        <w:t xml:space="preserve">bertanda positif </w:t>
      </w:r>
      <w:r w:rsidRPr="009D5395">
        <w:rPr>
          <w:rFonts w:ascii="Times New Roman" w:hAnsi="Times New Roman" w:cs="Times New Roman"/>
          <w:sz w:val="20"/>
          <w:szCs w:val="20"/>
        </w:rPr>
        <w:t xml:space="preserve">sehingga </w:t>
      </w:r>
      <w:r w:rsidRPr="009D5395">
        <w:rPr>
          <w:rFonts w:ascii="Times New Roman" w:hAnsi="Times New Roman" w:cs="Times New Roman"/>
          <w:sz w:val="20"/>
          <w:szCs w:val="20"/>
          <w:lang w:val="it-IT"/>
        </w:rPr>
        <w:t>dapat diartikan bahwa</w:t>
      </w:r>
      <w:r w:rsidRPr="009D5395">
        <w:rPr>
          <w:rFonts w:ascii="Times New Roman" w:hAnsi="Times New Roman" w:cs="Times New Roman"/>
          <w:sz w:val="20"/>
          <w:szCs w:val="20"/>
        </w:rPr>
        <w:t xml:space="preserve"> semakin memuaskan insentif yang diterima penilai dari perusahaan maka </w:t>
      </w:r>
      <w:r w:rsidRPr="009D5395">
        <w:rPr>
          <w:rFonts w:ascii="Times New Roman" w:hAnsi="Times New Roman" w:cs="Times New Roman"/>
          <w:sz w:val="20"/>
          <w:szCs w:val="20"/>
          <w:lang w:val="it-IT"/>
        </w:rPr>
        <w:t>semakin tinggi kinerja penilai</w:t>
      </w:r>
      <w:r w:rsidRPr="009D5395">
        <w:rPr>
          <w:rFonts w:ascii="Times New Roman" w:hAnsi="Times New Roman" w:cs="Times New Roman"/>
          <w:sz w:val="20"/>
          <w:szCs w:val="20"/>
        </w:rPr>
        <w:t xml:space="preserve">  publik</w:t>
      </w:r>
    </w:p>
    <w:p w:rsidR="00E966E8" w:rsidRPr="009D5395" w:rsidRDefault="00E966E8" w:rsidP="003E0988">
      <w:pPr>
        <w:spacing w:line="240" w:lineRule="auto"/>
        <w:ind w:left="709"/>
        <w:jc w:val="both"/>
        <w:rPr>
          <w:rFonts w:ascii="Times New Roman" w:hAnsi="Times New Roman" w:cs="Times New Roman"/>
          <w:spacing w:val="2"/>
          <w:sz w:val="20"/>
          <w:szCs w:val="20"/>
        </w:rPr>
      </w:pPr>
      <w:r w:rsidRPr="009D5395">
        <w:rPr>
          <w:rFonts w:ascii="Times New Roman" w:hAnsi="Times New Roman" w:cs="Times New Roman"/>
          <w:b/>
          <w:kern w:val="16"/>
          <w:sz w:val="20"/>
          <w:szCs w:val="20"/>
        </w:rPr>
        <w:t>Kata kunci</w:t>
      </w:r>
      <w:r w:rsidRPr="009D5395">
        <w:rPr>
          <w:rFonts w:ascii="Times New Roman" w:hAnsi="Times New Roman" w:cs="Times New Roman"/>
          <w:kern w:val="16"/>
          <w:sz w:val="20"/>
          <w:szCs w:val="20"/>
        </w:rPr>
        <w:t xml:space="preserve">: </w:t>
      </w:r>
      <w:r w:rsidR="0010556D" w:rsidRPr="009D5395">
        <w:rPr>
          <w:rFonts w:ascii="Times New Roman" w:hAnsi="Times New Roman" w:cs="Times New Roman"/>
          <w:sz w:val="20"/>
          <w:szCs w:val="20"/>
        </w:rPr>
        <w:t>independensi;</w:t>
      </w:r>
      <w:r w:rsidR="0010556D" w:rsidRPr="009D5395">
        <w:rPr>
          <w:rFonts w:ascii="Times New Roman" w:hAnsi="Times New Roman" w:cs="Times New Roman"/>
          <w:sz w:val="20"/>
          <w:szCs w:val="20"/>
          <w:lang w:val="sv-SE"/>
        </w:rPr>
        <w:t xml:space="preserve"> insentif</w:t>
      </w:r>
      <w:r w:rsidR="0010556D" w:rsidRPr="009D5395">
        <w:rPr>
          <w:rFonts w:ascii="Times New Roman" w:hAnsi="Times New Roman" w:cs="Times New Roman"/>
          <w:sz w:val="20"/>
          <w:szCs w:val="20"/>
        </w:rPr>
        <w:t>;</w:t>
      </w:r>
      <w:r w:rsidRPr="009D5395">
        <w:rPr>
          <w:rFonts w:ascii="Times New Roman" w:hAnsi="Times New Roman" w:cs="Times New Roman"/>
          <w:sz w:val="20"/>
          <w:szCs w:val="20"/>
        </w:rPr>
        <w:t xml:space="preserve"> </w:t>
      </w:r>
      <w:r w:rsidR="0010556D" w:rsidRPr="009D5395">
        <w:rPr>
          <w:rFonts w:ascii="Times New Roman" w:hAnsi="Times New Roman" w:cs="Times New Roman"/>
          <w:sz w:val="20"/>
          <w:szCs w:val="20"/>
        </w:rPr>
        <w:t xml:space="preserve">kinerja; </w:t>
      </w:r>
      <w:r w:rsidRPr="009D5395">
        <w:rPr>
          <w:rFonts w:ascii="Times New Roman" w:hAnsi="Times New Roman" w:cs="Times New Roman"/>
          <w:sz w:val="20"/>
          <w:szCs w:val="20"/>
        </w:rPr>
        <w:t>motivasi</w:t>
      </w:r>
      <w:r w:rsidR="0010556D" w:rsidRPr="009D5395">
        <w:rPr>
          <w:rFonts w:ascii="Times New Roman" w:hAnsi="Times New Roman" w:cs="Times New Roman"/>
          <w:sz w:val="20"/>
          <w:szCs w:val="20"/>
        </w:rPr>
        <w:t xml:space="preserve"> </w:t>
      </w:r>
      <w:r w:rsidRPr="009D5395">
        <w:rPr>
          <w:rFonts w:ascii="Times New Roman" w:hAnsi="Times New Roman" w:cs="Times New Roman"/>
          <w:sz w:val="20"/>
          <w:szCs w:val="20"/>
        </w:rPr>
        <w:t xml:space="preserve"> </w:t>
      </w:r>
      <w:r w:rsidR="0010556D" w:rsidRPr="009D5395">
        <w:rPr>
          <w:rFonts w:ascii="Times New Roman" w:hAnsi="Times New Roman" w:cs="Times New Roman"/>
          <w:spacing w:val="2"/>
          <w:sz w:val="20"/>
          <w:szCs w:val="20"/>
        </w:rPr>
        <w:t xml:space="preserve"> </w:t>
      </w:r>
    </w:p>
    <w:p w:rsidR="00EA7FA8" w:rsidRPr="002837A1" w:rsidRDefault="00EA7FA8" w:rsidP="003E0988">
      <w:pPr>
        <w:pStyle w:val="NormalWeb"/>
        <w:spacing w:before="120" w:beforeAutospacing="0" w:after="120" w:afterAutospacing="0"/>
        <w:jc w:val="both"/>
      </w:pPr>
      <w:r w:rsidRPr="002837A1">
        <w:rPr>
          <w:b/>
          <w:bCs/>
          <w:color w:val="000000"/>
        </w:rPr>
        <w:t>Pendahuluan</w:t>
      </w:r>
    </w:p>
    <w:p w:rsidR="0010556D" w:rsidRPr="003E0988" w:rsidRDefault="0010556D" w:rsidP="003E0988">
      <w:pPr>
        <w:widowControl w:val="0"/>
        <w:autoSpaceDE w:val="0"/>
        <w:autoSpaceDN w:val="0"/>
        <w:adjustRightInd w:val="0"/>
        <w:spacing w:after="0" w:line="240" w:lineRule="auto"/>
        <w:ind w:right="-1" w:firstLine="567"/>
        <w:jc w:val="both"/>
        <w:rPr>
          <w:rFonts w:ascii="Times New Roman" w:hAnsi="Times New Roman" w:cs="Times New Roman"/>
          <w:lang w:val="fi-FI"/>
        </w:rPr>
      </w:pPr>
      <w:r w:rsidRPr="003E0988">
        <w:rPr>
          <w:rFonts w:ascii="Times New Roman" w:hAnsi="Times New Roman" w:cs="Times New Roman"/>
          <w:spacing w:val="2"/>
        </w:rPr>
        <w:t>D</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spacing w:val="-1"/>
        </w:rPr>
        <w:t>I</w:t>
      </w:r>
      <w:r w:rsidRPr="003E0988">
        <w:rPr>
          <w:rFonts w:ascii="Times New Roman" w:hAnsi="Times New Roman" w:cs="Times New Roman"/>
          <w:spacing w:val="-2"/>
        </w:rPr>
        <w:t>n</w:t>
      </w:r>
      <w:r w:rsidRPr="003E0988">
        <w:rPr>
          <w:rFonts w:ascii="Times New Roman" w:hAnsi="Times New Roman" w:cs="Times New Roman"/>
          <w:spacing w:val="2"/>
        </w:rPr>
        <w:t>do</w:t>
      </w:r>
      <w:r w:rsidRPr="003E0988">
        <w:rPr>
          <w:rFonts w:ascii="Times New Roman" w:hAnsi="Times New Roman" w:cs="Times New Roman"/>
          <w:spacing w:val="-2"/>
        </w:rPr>
        <w:t>nes</w:t>
      </w:r>
      <w:r w:rsidRPr="003E0988">
        <w:rPr>
          <w:rFonts w:ascii="Times New Roman" w:hAnsi="Times New Roman" w:cs="Times New Roman"/>
          <w:spacing w:val="3"/>
        </w:rPr>
        <w:t>i</w:t>
      </w:r>
      <w:r w:rsidRPr="003E0988">
        <w:rPr>
          <w:rFonts w:ascii="Times New Roman" w:hAnsi="Times New Roman" w:cs="Times New Roman"/>
          <w:spacing w:val="-2"/>
        </w:rPr>
        <w:t xml:space="preserve">a </w:t>
      </w:r>
      <w:r w:rsidRPr="003E0988">
        <w:rPr>
          <w:rFonts w:ascii="Times New Roman" w:hAnsi="Times New Roman" w:cs="Times New Roman"/>
        </w:rPr>
        <w:t>pe</w:t>
      </w:r>
      <w:r w:rsidRPr="003E0988">
        <w:rPr>
          <w:rFonts w:ascii="Times New Roman" w:hAnsi="Times New Roman" w:cs="Times New Roman"/>
          <w:spacing w:val="-1"/>
        </w:rPr>
        <w:t>r</w:t>
      </w:r>
      <w:r w:rsidRPr="003E0988">
        <w:rPr>
          <w:rFonts w:ascii="Times New Roman" w:hAnsi="Times New Roman" w:cs="Times New Roman"/>
        </w:rPr>
        <w:t>u</w:t>
      </w:r>
      <w:r w:rsidRPr="003E0988">
        <w:rPr>
          <w:rFonts w:ascii="Times New Roman" w:hAnsi="Times New Roman" w:cs="Times New Roman"/>
          <w:spacing w:val="1"/>
        </w:rPr>
        <w:t>s</w:t>
      </w:r>
      <w:r w:rsidRPr="003E0988">
        <w:rPr>
          <w:rFonts w:ascii="Times New Roman" w:hAnsi="Times New Roman" w:cs="Times New Roman"/>
        </w:rPr>
        <w:t>a</w:t>
      </w:r>
      <w:r w:rsidRPr="003E0988">
        <w:rPr>
          <w:rFonts w:ascii="Times New Roman" w:hAnsi="Times New Roman" w:cs="Times New Roman"/>
          <w:spacing w:val="-2"/>
        </w:rPr>
        <w:t>h</w:t>
      </w:r>
      <w:r w:rsidRPr="003E0988">
        <w:rPr>
          <w:rFonts w:ascii="Times New Roman" w:hAnsi="Times New Roman" w:cs="Times New Roman"/>
        </w:rPr>
        <w:t>a</w:t>
      </w:r>
      <w:r w:rsidRPr="003E0988">
        <w:rPr>
          <w:rFonts w:ascii="Times New Roman" w:hAnsi="Times New Roman" w:cs="Times New Roman"/>
          <w:spacing w:val="-2"/>
        </w:rPr>
        <w:t>a</w:t>
      </w:r>
      <w:r w:rsidRPr="003E0988">
        <w:rPr>
          <w:rFonts w:ascii="Times New Roman" w:hAnsi="Times New Roman" w:cs="Times New Roman"/>
        </w:rPr>
        <w:t>n</w:t>
      </w:r>
      <w:r w:rsidRPr="003E0988">
        <w:rPr>
          <w:rFonts w:ascii="Times New Roman" w:hAnsi="Times New Roman" w:cs="Times New Roman"/>
          <w:spacing w:val="10"/>
        </w:rPr>
        <w:t xml:space="preserve"> </w:t>
      </w:r>
      <w:r w:rsidRPr="003E0988">
        <w:rPr>
          <w:rFonts w:ascii="Times New Roman" w:hAnsi="Times New Roman" w:cs="Times New Roman"/>
        </w:rPr>
        <w:t>pen</w:t>
      </w:r>
      <w:r w:rsidRPr="003E0988">
        <w:rPr>
          <w:rFonts w:ascii="Times New Roman" w:hAnsi="Times New Roman" w:cs="Times New Roman"/>
          <w:spacing w:val="-1"/>
        </w:rPr>
        <w:t>i</w:t>
      </w:r>
      <w:r w:rsidRPr="003E0988">
        <w:rPr>
          <w:rFonts w:ascii="Times New Roman" w:hAnsi="Times New Roman" w:cs="Times New Roman"/>
          <w:spacing w:val="1"/>
        </w:rPr>
        <w:t>l</w:t>
      </w:r>
      <w:r w:rsidRPr="003E0988">
        <w:rPr>
          <w:rFonts w:ascii="Times New Roman" w:hAnsi="Times New Roman" w:cs="Times New Roman"/>
        </w:rPr>
        <w:t>ai</w:t>
      </w:r>
      <w:r w:rsidRPr="003E0988">
        <w:rPr>
          <w:rFonts w:ascii="Times New Roman" w:hAnsi="Times New Roman" w:cs="Times New Roman"/>
          <w:spacing w:val="8"/>
        </w:rPr>
        <w:t xml:space="preserve"> </w:t>
      </w:r>
      <w:r w:rsidRPr="003E0988">
        <w:rPr>
          <w:rFonts w:ascii="Times New Roman" w:hAnsi="Times New Roman" w:cs="Times New Roman"/>
        </w:rPr>
        <w:t>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k  a</w:t>
      </w:r>
      <w:r w:rsidRPr="003E0988">
        <w:rPr>
          <w:rFonts w:ascii="Times New Roman" w:hAnsi="Times New Roman" w:cs="Times New Roman"/>
          <w:spacing w:val="1"/>
        </w:rPr>
        <w:t>t</w:t>
      </w:r>
      <w:r w:rsidRPr="003E0988">
        <w:rPr>
          <w:rFonts w:ascii="Times New Roman" w:hAnsi="Times New Roman" w:cs="Times New Roman"/>
          <w:spacing w:val="-2"/>
        </w:rPr>
        <w:t>a</w:t>
      </w:r>
      <w:r w:rsidRPr="003E0988">
        <w:rPr>
          <w:rFonts w:ascii="Times New Roman" w:hAnsi="Times New Roman" w:cs="Times New Roman"/>
        </w:rPr>
        <w:t>u</w:t>
      </w:r>
      <w:r w:rsidRPr="003E0988">
        <w:rPr>
          <w:rFonts w:ascii="Times New Roman" w:hAnsi="Times New Roman" w:cs="Times New Roman"/>
          <w:spacing w:val="10"/>
        </w:rPr>
        <w:t xml:space="preserve"> </w:t>
      </w:r>
      <w:r w:rsidRPr="003E0988">
        <w:rPr>
          <w:rFonts w:ascii="Times New Roman" w:hAnsi="Times New Roman" w:cs="Times New Roman"/>
          <w:i/>
          <w:iCs/>
        </w:rPr>
        <w:t>app</w:t>
      </w:r>
      <w:r w:rsidRPr="003E0988">
        <w:rPr>
          <w:rFonts w:ascii="Times New Roman" w:hAnsi="Times New Roman" w:cs="Times New Roman"/>
          <w:i/>
          <w:iCs/>
          <w:spacing w:val="1"/>
        </w:rPr>
        <w:t>r</w:t>
      </w:r>
      <w:r w:rsidRPr="003E0988">
        <w:rPr>
          <w:rFonts w:ascii="Times New Roman" w:hAnsi="Times New Roman" w:cs="Times New Roman"/>
          <w:i/>
          <w:iCs/>
          <w:spacing w:val="-2"/>
        </w:rPr>
        <w:t>a</w:t>
      </w:r>
      <w:r w:rsidRPr="003E0988">
        <w:rPr>
          <w:rFonts w:ascii="Times New Roman" w:hAnsi="Times New Roman" w:cs="Times New Roman"/>
          <w:i/>
          <w:iCs/>
          <w:spacing w:val="1"/>
        </w:rPr>
        <w:t>is</w:t>
      </w:r>
      <w:r w:rsidRPr="003E0988">
        <w:rPr>
          <w:rFonts w:ascii="Times New Roman" w:hAnsi="Times New Roman" w:cs="Times New Roman"/>
          <w:i/>
          <w:iCs/>
          <w:spacing w:val="-2"/>
        </w:rPr>
        <w:t>e</w:t>
      </w:r>
      <w:r w:rsidRPr="003E0988">
        <w:rPr>
          <w:rFonts w:ascii="Times New Roman" w:hAnsi="Times New Roman" w:cs="Times New Roman"/>
          <w:i/>
          <w:iCs/>
        </w:rPr>
        <w:t>r</w:t>
      </w:r>
      <w:r w:rsidRPr="003E0988">
        <w:rPr>
          <w:rFonts w:ascii="Times New Roman" w:hAnsi="Times New Roman" w:cs="Times New Roman"/>
          <w:iCs/>
        </w:rPr>
        <w:t xml:space="preserve"> menggunakan nama </w:t>
      </w:r>
      <w:r w:rsidRPr="003E0988">
        <w:rPr>
          <w:rFonts w:ascii="Times New Roman" w:hAnsi="Times New Roman" w:cs="Times New Roman"/>
          <w:spacing w:val="1"/>
        </w:rPr>
        <w:t>K</w:t>
      </w:r>
      <w:r w:rsidRPr="003E0988">
        <w:rPr>
          <w:rFonts w:ascii="Times New Roman" w:hAnsi="Times New Roman" w:cs="Times New Roman"/>
          <w:spacing w:val="-2"/>
        </w:rPr>
        <w:t>an</w:t>
      </w:r>
      <w:r w:rsidRPr="003E0988">
        <w:rPr>
          <w:rFonts w:ascii="Times New Roman" w:hAnsi="Times New Roman" w:cs="Times New Roman"/>
          <w:spacing w:val="-1"/>
        </w:rPr>
        <w:t>t</w:t>
      </w:r>
      <w:r w:rsidRPr="003E0988">
        <w:rPr>
          <w:rFonts w:ascii="Times New Roman" w:hAnsi="Times New Roman" w:cs="Times New Roman"/>
          <w:spacing w:val="2"/>
        </w:rPr>
        <w:t>o</w:t>
      </w:r>
      <w:r w:rsidRPr="003E0988">
        <w:rPr>
          <w:rFonts w:ascii="Times New Roman" w:hAnsi="Times New Roman" w:cs="Times New Roman"/>
        </w:rPr>
        <w:t>r</w:t>
      </w:r>
      <w:r w:rsidRPr="003E0988">
        <w:rPr>
          <w:rFonts w:ascii="Times New Roman" w:hAnsi="Times New Roman" w:cs="Times New Roman"/>
          <w:spacing w:val="-8"/>
        </w:rPr>
        <w:t xml:space="preserve"> </w:t>
      </w:r>
      <w:r w:rsidRPr="003E0988">
        <w:rPr>
          <w:rFonts w:ascii="Times New Roman" w:hAnsi="Times New Roman" w:cs="Times New Roman"/>
          <w:spacing w:val="2"/>
        </w:rPr>
        <w:t>J</w:t>
      </w:r>
      <w:r w:rsidRPr="003E0988">
        <w:rPr>
          <w:rFonts w:ascii="Times New Roman" w:hAnsi="Times New Roman" w:cs="Times New Roman"/>
          <w:spacing w:val="-2"/>
        </w:rPr>
        <w:t>a</w:t>
      </w:r>
      <w:r w:rsidRPr="003E0988">
        <w:rPr>
          <w:rFonts w:ascii="Times New Roman" w:hAnsi="Times New Roman" w:cs="Times New Roman"/>
          <w:spacing w:val="2"/>
        </w:rPr>
        <w:t>s</w:t>
      </w:r>
      <w:r w:rsidRPr="003E0988">
        <w:rPr>
          <w:rFonts w:ascii="Times New Roman" w:hAnsi="Times New Roman" w:cs="Times New Roman"/>
        </w:rPr>
        <w:t>a</w:t>
      </w:r>
      <w:r w:rsidRPr="003E0988">
        <w:rPr>
          <w:rFonts w:ascii="Times New Roman" w:hAnsi="Times New Roman" w:cs="Times New Roman"/>
          <w:spacing w:val="-9"/>
        </w:rPr>
        <w:t xml:space="preserve">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8"/>
        </w:rPr>
        <w:t xml:space="preserve"> </w:t>
      </w:r>
      <w:r w:rsidRPr="003E0988">
        <w:rPr>
          <w:rFonts w:ascii="Times New Roman" w:hAnsi="Times New Roman" w:cs="Times New Roman"/>
          <w:spacing w:val="2"/>
        </w:rPr>
        <w:t>P</w:t>
      </w:r>
      <w:r w:rsidRPr="003E0988">
        <w:rPr>
          <w:rFonts w:ascii="Times New Roman" w:hAnsi="Times New Roman" w:cs="Times New Roman"/>
          <w:spacing w:val="-2"/>
        </w:rPr>
        <w:t>u</w:t>
      </w:r>
      <w:r w:rsidRPr="003E0988">
        <w:rPr>
          <w:rFonts w:ascii="Times New Roman" w:hAnsi="Times New Roman" w:cs="Times New Roman"/>
          <w:spacing w:val="2"/>
        </w:rPr>
        <w:t>b</w:t>
      </w:r>
      <w:r w:rsidRPr="003E0988">
        <w:rPr>
          <w:rFonts w:ascii="Times New Roman" w:hAnsi="Times New Roman" w:cs="Times New Roman"/>
          <w:spacing w:val="-1"/>
        </w:rPr>
        <w:t>li</w:t>
      </w:r>
      <w:r w:rsidRPr="003E0988">
        <w:rPr>
          <w:rFonts w:ascii="Times New Roman" w:hAnsi="Times New Roman" w:cs="Times New Roman"/>
        </w:rPr>
        <w:t>k ( KJPP)</w:t>
      </w:r>
      <w:r w:rsidRPr="003E0988">
        <w:rPr>
          <w:rFonts w:ascii="Times New Roman" w:hAnsi="Times New Roman" w:cs="Times New Roman"/>
          <w:spacing w:val="-5"/>
        </w:rPr>
        <w:t xml:space="preserve"> dan g</w:t>
      </w:r>
      <w:r w:rsidRPr="003E0988">
        <w:rPr>
          <w:rFonts w:ascii="Times New Roman" w:hAnsi="Times New Roman" w:cs="Times New Roman"/>
          <w:spacing w:val="-2"/>
        </w:rPr>
        <w:t>a</w:t>
      </w:r>
      <w:r w:rsidRPr="003E0988">
        <w:rPr>
          <w:rFonts w:ascii="Times New Roman" w:hAnsi="Times New Roman" w:cs="Times New Roman"/>
          <w:spacing w:val="2"/>
        </w:rPr>
        <w:t>b</w:t>
      </w:r>
      <w:r w:rsidRPr="003E0988">
        <w:rPr>
          <w:rFonts w:ascii="Times New Roman" w:hAnsi="Times New Roman" w:cs="Times New Roman"/>
          <w:spacing w:val="-2"/>
        </w:rPr>
        <w:t>un</w:t>
      </w:r>
      <w:r w:rsidRPr="003E0988">
        <w:rPr>
          <w:rFonts w:ascii="Times New Roman" w:hAnsi="Times New Roman" w:cs="Times New Roman"/>
          <w:spacing w:val="2"/>
        </w:rPr>
        <w:t>g</w:t>
      </w:r>
      <w:r w:rsidRPr="003E0988">
        <w:rPr>
          <w:rFonts w:ascii="Times New Roman" w:hAnsi="Times New Roman" w:cs="Times New Roman"/>
          <w:spacing w:val="-2"/>
        </w:rPr>
        <w:t>a</w:t>
      </w:r>
      <w:r w:rsidRPr="003E0988">
        <w:rPr>
          <w:rFonts w:ascii="Times New Roman" w:hAnsi="Times New Roman" w:cs="Times New Roman"/>
        </w:rPr>
        <w:t>n</w:t>
      </w:r>
      <w:r w:rsidRPr="003E0988">
        <w:rPr>
          <w:rFonts w:ascii="Times New Roman" w:hAnsi="Times New Roman" w:cs="Times New Roman"/>
          <w:spacing w:val="3"/>
        </w:rPr>
        <w:t xml:space="preserve"> dari KJPP adalah Gabungan </w:t>
      </w:r>
      <w:r w:rsidRPr="003E0988">
        <w:rPr>
          <w:rFonts w:ascii="Times New Roman" w:hAnsi="Times New Roman" w:cs="Times New Roman"/>
          <w:spacing w:val="2"/>
        </w:rPr>
        <w:t>P</w:t>
      </w:r>
      <w:r w:rsidRPr="003E0988">
        <w:rPr>
          <w:rFonts w:ascii="Times New Roman" w:hAnsi="Times New Roman" w:cs="Times New Roman"/>
          <w:spacing w:val="-2"/>
        </w:rPr>
        <w:t>e</w:t>
      </w:r>
      <w:r w:rsidRPr="003E0988">
        <w:rPr>
          <w:rFonts w:ascii="Times New Roman" w:hAnsi="Times New Roman" w:cs="Times New Roman"/>
          <w:spacing w:val="2"/>
        </w:rPr>
        <w:t>r</w:t>
      </w:r>
      <w:r w:rsidRPr="003E0988">
        <w:rPr>
          <w:rFonts w:ascii="Times New Roman" w:hAnsi="Times New Roman" w:cs="Times New Roman"/>
          <w:spacing w:val="-2"/>
        </w:rPr>
        <w:t>u</w:t>
      </w:r>
      <w:r w:rsidRPr="003E0988">
        <w:rPr>
          <w:rFonts w:ascii="Times New Roman" w:hAnsi="Times New Roman" w:cs="Times New Roman"/>
          <w:spacing w:val="2"/>
        </w:rPr>
        <w:t>s</w:t>
      </w:r>
      <w:r w:rsidRPr="003E0988">
        <w:rPr>
          <w:rFonts w:ascii="Times New Roman" w:hAnsi="Times New Roman" w:cs="Times New Roman"/>
          <w:spacing w:val="-2"/>
        </w:rPr>
        <w:t>a</w:t>
      </w:r>
      <w:r w:rsidRPr="003E0988">
        <w:rPr>
          <w:rFonts w:ascii="Times New Roman" w:hAnsi="Times New Roman" w:cs="Times New Roman"/>
          <w:spacing w:val="2"/>
        </w:rPr>
        <w:t>h</w:t>
      </w:r>
      <w:r w:rsidRPr="003E0988">
        <w:rPr>
          <w:rFonts w:ascii="Times New Roman" w:hAnsi="Times New Roman" w:cs="Times New Roman"/>
          <w:spacing w:val="-2"/>
        </w:rPr>
        <w:t>a</w:t>
      </w:r>
      <w:r w:rsidRPr="003E0988">
        <w:rPr>
          <w:rFonts w:ascii="Times New Roman" w:hAnsi="Times New Roman" w:cs="Times New Roman"/>
          <w:spacing w:val="2"/>
        </w:rPr>
        <w:t>a</w:t>
      </w:r>
      <w:r w:rsidRPr="003E0988">
        <w:rPr>
          <w:rFonts w:ascii="Times New Roman" w:hAnsi="Times New Roman" w:cs="Times New Roman"/>
        </w:rPr>
        <w:t>n</w:t>
      </w:r>
      <w:r w:rsidRPr="003E0988">
        <w:rPr>
          <w:rFonts w:ascii="Times New Roman" w:hAnsi="Times New Roman" w:cs="Times New Roman"/>
          <w:spacing w:val="3"/>
        </w:rPr>
        <w:t xml:space="preserve">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3"/>
        </w:rPr>
        <w:t>i</w:t>
      </w:r>
      <w:r w:rsidRPr="003E0988">
        <w:rPr>
          <w:rFonts w:ascii="Times New Roman" w:hAnsi="Times New Roman" w:cs="Times New Roman"/>
          <w:spacing w:val="-1"/>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1"/>
        </w:rPr>
        <w:t xml:space="preserve"> </w:t>
      </w:r>
      <w:r w:rsidRPr="003E0988">
        <w:rPr>
          <w:rFonts w:ascii="Times New Roman" w:hAnsi="Times New Roman" w:cs="Times New Roman"/>
          <w:spacing w:val="-5"/>
        </w:rPr>
        <w:t>I</w:t>
      </w:r>
      <w:r w:rsidRPr="003E0988">
        <w:rPr>
          <w:rFonts w:ascii="Times New Roman" w:hAnsi="Times New Roman" w:cs="Times New Roman"/>
          <w:spacing w:val="-2"/>
        </w:rPr>
        <w:t>n</w:t>
      </w:r>
      <w:r w:rsidRPr="003E0988">
        <w:rPr>
          <w:rFonts w:ascii="Times New Roman" w:hAnsi="Times New Roman" w:cs="Times New Roman"/>
          <w:spacing w:val="2"/>
        </w:rPr>
        <w:t>do</w:t>
      </w:r>
      <w:r w:rsidRPr="003E0988">
        <w:rPr>
          <w:rFonts w:ascii="Times New Roman" w:hAnsi="Times New Roman" w:cs="Times New Roman"/>
          <w:spacing w:val="-2"/>
        </w:rPr>
        <w:t>n</w:t>
      </w:r>
      <w:r w:rsidRPr="003E0988">
        <w:rPr>
          <w:rFonts w:ascii="Times New Roman" w:hAnsi="Times New Roman" w:cs="Times New Roman"/>
          <w:spacing w:val="2"/>
        </w:rPr>
        <w:t>e</w:t>
      </w:r>
      <w:r w:rsidRPr="003E0988">
        <w:rPr>
          <w:rFonts w:ascii="Times New Roman" w:hAnsi="Times New Roman" w:cs="Times New Roman"/>
          <w:spacing w:val="-2"/>
        </w:rPr>
        <w:t>s</w:t>
      </w:r>
      <w:r w:rsidRPr="003E0988">
        <w:rPr>
          <w:rFonts w:ascii="Times New Roman" w:hAnsi="Times New Roman" w:cs="Times New Roman"/>
          <w:spacing w:val="-1"/>
        </w:rPr>
        <w:t>i</w:t>
      </w:r>
      <w:r w:rsidRPr="003E0988">
        <w:rPr>
          <w:rFonts w:ascii="Times New Roman" w:hAnsi="Times New Roman" w:cs="Times New Roman"/>
        </w:rPr>
        <w:t>a</w:t>
      </w:r>
      <w:r w:rsidRPr="003E0988">
        <w:rPr>
          <w:rFonts w:ascii="Times New Roman" w:hAnsi="Times New Roman" w:cs="Times New Roman"/>
          <w:spacing w:val="7"/>
        </w:rPr>
        <w:t xml:space="preserve"> </w:t>
      </w:r>
      <w:r w:rsidRPr="003E0988">
        <w:rPr>
          <w:rFonts w:ascii="Times New Roman" w:hAnsi="Times New Roman" w:cs="Times New Roman"/>
          <w:spacing w:val="-2"/>
        </w:rPr>
        <w:t>(</w:t>
      </w:r>
      <w:r w:rsidRPr="003E0988">
        <w:rPr>
          <w:rFonts w:ascii="Times New Roman" w:hAnsi="Times New Roman" w:cs="Times New Roman"/>
          <w:spacing w:val="3"/>
        </w:rPr>
        <w:t xml:space="preserve"> </w:t>
      </w:r>
      <w:r w:rsidRPr="003E0988">
        <w:rPr>
          <w:rFonts w:ascii="Times New Roman" w:hAnsi="Times New Roman" w:cs="Times New Roman"/>
          <w:spacing w:val="1"/>
        </w:rPr>
        <w:t>G</w:t>
      </w:r>
      <w:r w:rsidRPr="003E0988">
        <w:rPr>
          <w:rFonts w:ascii="Times New Roman" w:hAnsi="Times New Roman" w:cs="Times New Roman"/>
          <w:spacing w:val="-3"/>
        </w:rPr>
        <w:t>A</w:t>
      </w:r>
      <w:r w:rsidRPr="003E0988">
        <w:rPr>
          <w:rFonts w:ascii="Times New Roman" w:hAnsi="Times New Roman" w:cs="Times New Roman"/>
          <w:spacing w:val="2"/>
        </w:rPr>
        <w:t>P</w:t>
      </w:r>
      <w:r w:rsidRPr="003E0988">
        <w:rPr>
          <w:rFonts w:ascii="Times New Roman" w:hAnsi="Times New Roman" w:cs="Times New Roman"/>
          <w:spacing w:val="5"/>
        </w:rPr>
        <w:t>P</w:t>
      </w:r>
      <w:r w:rsidRPr="003E0988">
        <w:rPr>
          <w:rFonts w:ascii="Times New Roman" w:hAnsi="Times New Roman" w:cs="Times New Roman"/>
        </w:rPr>
        <w:t xml:space="preserve">I). Adapun </w:t>
      </w:r>
      <w:r w:rsidRPr="003E0988">
        <w:rPr>
          <w:rFonts w:ascii="Times New Roman" w:hAnsi="Times New Roman" w:cs="Times New Roman"/>
          <w:spacing w:val="-3"/>
        </w:rPr>
        <w:t>a</w:t>
      </w:r>
      <w:r w:rsidRPr="003E0988">
        <w:rPr>
          <w:rFonts w:ascii="Times New Roman" w:hAnsi="Times New Roman" w:cs="Times New Roman"/>
          <w:spacing w:val="-2"/>
        </w:rPr>
        <w:t>s</w:t>
      </w:r>
      <w:r w:rsidRPr="003E0988">
        <w:rPr>
          <w:rFonts w:ascii="Times New Roman" w:hAnsi="Times New Roman" w:cs="Times New Roman"/>
          <w:spacing w:val="2"/>
        </w:rPr>
        <w:t>o</w:t>
      </w:r>
      <w:r w:rsidRPr="003E0988">
        <w:rPr>
          <w:rFonts w:ascii="Times New Roman" w:hAnsi="Times New Roman" w:cs="Times New Roman"/>
          <w:spacing w:val="-2"/>
        </w:rPr>
        <w:t>s</w:t>
      </w:r>
      <w:r w:rsidRPr="003E0988">
        <w:rPr>
          <w:rFonts w:ascii="Times New Roman" w:hAnsi="Times New Roman" w:cs="Times New Roman"/>
          <w:spacing w:val="3"/>
        </w:rPr>
        <w:t>i</w:t>
      </w:r>
      <w:r w:rsidRPr="003E0988">
        <w:rPr>
          <w:rFonts w:ascii="Times New Roman" w:hAnsi="Times New Roman" w:cs="Times New Roman"/>
          <w:spacing w:val="-2"/>
        </w:rPr>
        <w:t>as</w:t>
      </w:r>
      <w:r w:rsidRPr="003E0988">
        <w:rPr>
          <w:rFonts w:ascii="Times New Roman" w:hAnsi="Times New Roman" w:cs="Times New Roman"/>
        </w:rPr>
        <w:t>i</w:t>
      </w:r>
      <w:r w:rsidRPr="003E0988">
        <w:rPr>
          <w:rFonts w:ascii="Times New Roman" w:hAnsi="Times New Roman" w:cs="Times New Roman"/>
          <w:spacing w:val="-8"/>
        </w:rPr>
        <w:t xml:space="preserve"> </w:t>
      </w:r>
      <w:r w:rsidRPr="003E0988">
        <w:rPr>
          <w:rFonts w:ascii="Times New Roman" w:hAnsi="Times New Roman" w:cs="Times New Roman"/>
          <w:spacing w:val="2"/>
        </w:rPr>
        <w:t>p</w:t>
      </w:r>
      <w:r w:rsidRPr="003E0988">
        <w:rPr>
          <w:rFonts w:ascii="Times New Roman" w:hAnsi="Times New Roman" w:cs="Times New Roman"/>
          <w:spacing w:val="-1"/>
        </w:rPr>
        <w:t>r</w:t>
      </w:r>
      <w:r w:rsidRPr="003E0988">
        <w:rPr>
          <w:rFonts w:ascii="Times New Roman" w:hAnsi="Times New Roman" w:cs="Times New Roman"/>
          <w:spacing w:val="2"/>
        </w:rPr>
        <w:t>of</w:t>
      </w:r>
      <w:r w:rsidRPr="003E0988">
        <w:rPr>
          <w:rFonts w:ascii="Times New Roman" w:hAnsi="Times New Roman" w:cs="Times New Roman"/>
          <w:spacing w:val="-2"/>
        </w:rPr>
        <w:t>es</w:t>
      </w:r>
      <w:r w:rsidRPr="003E0988">
        <w:rPr>
          <w:rFonts w:ascii="Times New Roman" w:hAnsi="Times New Roman" w:cs="Times New Roman"/>
        </w:rPr>
        <w:t>i</w:t>
      </w:r>
      <w:r w:rsidRPr="003E0988">
        <w:rPr>
          <w:rFonts w:ascii="Times New Roman" w:hAnsi="Times New Roman" w:cs="Times New Roman"/>
          <w:spacing w:val="-8"/>
        </w:rPr>
        <w:t xml:space="preserve"> </w:t>
      </w:r>
      <w:r w:rsidRPr="003E0988">
        <w:rPr>
          <w:rFonts w:ascii="Times New Roman" w:hAnsi="Times New Roman" w:cs="Times New Roman"/>
          <w:spacing w:val="2"/>
        </w:rPr>
        <w:t>y</w:t>
      </w:r>
      <w:r w:rsidRPr="003E0988">
        <w:rPr>
          <w:rFonts w:ascii="Times New Roman" w:hAnsi="Times New Roman" w:cs="Times New Roman"/>
          <w:spacing w:val="-2"/>
        </w:rPr>
        <w:t>a</w:t>
      </w:r>
      <w:r w:rsidRPr="003E0988">
        <w:rPr>
          <w:rFonts w:ascii="Times New Roman" w:hAnsi="Times New Roman" w:cs="Times New Roman"/>
          <w:spacing w:val="2"/>
        </w:rPr>
        <w:t>n</w:t>
      </w:r>
      <w:r w:rsidRPr="003E0988">
        <w:rPr>
          <w:rFonts w:ascii="Times New Roman" w:hAnsi="Times New Roman" w:cs="Times New Roman"/>
        </w:rPr>
        <w:t>g</w:t>
      </w:r>
      <w:r w:rsidRPr="003E0988">
        <w:rPr>
          <w:rFonts w:ascii="Times New Roman" w:hAnsi="Times New Roman" w:cs="Times New Roman"/>
          <w:spacing w:val="-9"/>
        </w:rPr>
        <w:t xml:space="preserve"> </w:t>
      </w:r>
      <w:r w:rsidRPr="003E0988">
        <w:rPr>
          <w:rFonts w:ascii="Times New Roman" w:hAnsi="Times New Roman" w:cs="Times New Roman"/>
          <w:spacing w:val="1"/>
        </w:rPr>
        <w:t>m</w:t>
      </w:r>
      <w:r w:rsidRPr="003E0988">
        <w:rPr>
          <w:rFonts w:ascii="Times New Roman" w:hAnsi="Times New Roman" w:cs="Times New Roman"/>
          <w:spacing w:val="-2"/>
        </w:rPr>
        <w:t>e</w:t>
      </w:r>
      <w:r w:rsidRPr="003E0988">
        <w:rPr>
          <w:rFonts w:ascii="Times New Roman" w:hAnsi="Times New Roman" w:cs="Times New Roman"/>
          <w:spacing w:val="-3"/>
        </w:rPr>
        <w:t>w</w:t>
      </w:r>
      <w:r w:rsidRPr="003E0988">
        <w:rPr>
          <w:rFonts w:ascii="Times New Roman" w:hAnsi="Times New Roman" w:cs="Times New Roman"/>
          <w:spacing w:val="-2"/>
        </w:rPr>
        <w:t>a</w:t>
      </w:r>
      <w:r w:rsidRPr="003E0988">
        <w:rPr>
          <w:rFonts w:ascii="Times New Roman" w:hAnsi="Times New Roman" w:cs="Times New Roman"/>
          <w:spacing w:val="2"/>
        </w:rPr>
        <w:t>da</w:t>
      </w:r>
      <w:r w:rsidRPr="003E0988">
        <w:rPr>
          <w:rFonts w:ascii="Times New Roman" w:hAnsi="Times New Roman" w:cs="Times New Roman"/>
          <w:spacing w:val="-2"/>
        </w:rPr>
        <w:t>h</w:t>
      </w:r>
      <w:r w:rsidRPr="003E0988">
        <w:rPr>
          <w:rFonts w:ascii="Times New Roman" w:hAnsi="Times New Roman" w:cs="Times New Roman"/>
        </w:rPr>
        <w:t xml:space="preserve">i </w:t>
      </w:r>
      <w:r w:rsidRPr="003E0988">
        <w:rPr>
          <w:rFonts w:ascii="Times New Roman" w:hAnsi="Times New Roman" w:cs="Times New Roman"/>
          <w:spacing w:val="2"/>
        </w:rPr>
        <w:t>p</w:t>
      </w:r>
      <w:r w:rsidRPr="003E0988">
        <w:rPr>
          <w:rFonts w:ascii="Times New Roman" w:hAnsi="Times New Roman" w:cs="Times New Roman"/>
          <w:spacing w:val="-1"/>
        </w:rPr>
        <w:t>r</w:t>
      </w:r>
      <w:r w:rsidRPr="003E0988">
        <w:rPr>
          <w:rFonts w:ascii="Times New Roman" w:hAnsi="Times New Roman" w:cs="Times New Roman"/>
          <w:spacing w:val="2"/>
        </w:rPr>
        <w:t>of</w:t>
      </w:r>
      <w:r w:rsidRPr="003E0988">
        <w:rPr>
          <w:rFonts w:ascii="Times New Roman" w:hAnsi="Times New Roman" w:cs="Times New Roman"/>
          <w:spacing w:val="-6"/>
        </w:rPr>
        <w:t>e</w:t>
      </w:r>
      <w:r w:rsidRPr="003E0988">
        <w:rPr>
          <w:rFonts w:ascii="Times New Roman" w:hAnsi="Times New Roman" w:cs="Times New Roman"/>
          <w:spacing w:val="-2"/>
        </w:rPr>
        <w:t>s</w:t>
      </w:r>
      <w:r w:rsidRPr="003E0988">
        <w:rPr>
          <w:rFonts w:ascii="Times New Roman" w:hAnsi="Times New Roman" w:cs="Times New Roman"/>
        </w:rPr>
        <w:t>i</w:t>
      </w:r>
      <w:r w:rsidRPr="003E0988">
        <w:rPr>
          <w:rFonts w:ascii="Times New Roman" w:hAnsi="Times New Roman" w:cs="Times New Roman"/>
          <w:spacing w:val="5"/>
        </w:rPr>
        <w:t xml:space="preserve">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il</w:t>
      </w:r>
      <w:r w:rsidRPr="003E0988">
        <w:rPr>
          <w:rFonts w:ascii="Times New Roman" w:hAnsi="Times New Roman" w:cs="Times New Roman"/>
          <w:spacing w:val="2"/>
        </w:rPr>
        <w:t>a</w:t>
      </w:r>
      <w:r w:rsidRPr="003E0988">
        <w:rPr>
          <w:rFonts w:ascii="Times New Roman" w:hAnsi="Times New Roman" w:cs="Times New Roman"/>
          <w:spacing w:val="-1"/>
        </w:rPr>
        <w:t xml:space="preserve">i </w:t>
      </w:r>
      <w:r w:rsidRPr="003E0988">
        <w:rPr>
          <w:rFonts w:ascii="Times New Roman" w:hAnsi="Times New Roman" w:cs="Times New Roman"/>
          <w:spacing w:val="2"/>
        </w:rPr>
        <w:t>d</w:t>
      </w:r>
      <w:r w:rsidRPr="003E0988">
        <w:rPr>
          <w:rFonts w:ascii="Times New Roman" w:hAnsi="Times New Roman" w:cs="Times New Roman"/>
        </w:rPr>
        <w:t>i</w:t>
      </w:r>
      <w:r w:rsidRPr="003E0988">
        <w:rPr>
          <w:rFonts w:ascii="Times New Roman" w:hAnsi="Times New Roman" w:cs="Times New Roman"/>
          <w:spacing w:val="-4"/>
        </w:rPr>
        <w:t xml:space="preserve"> </w:t>
      </w:r>
      <w:r w:rsidRPr="003E0988">
        <w:rPr>
          <w:rFonts w:ascii="Times New Roman" w:hAnsi="Times New Roman" w:cs="Times New Roman"/>
          <w:spacing w:val="-1"/>
        </w:rPr>
        <w:t>I</w:t>
      </w:r>
      <w:r w:rsidRPr="003E0988">
        <w:rPr>
          <w:rFonts w:ascii="Times New Roman" w:hAnsi="Times New Roman" w:cs="Times New Roman"/>
          <w:spacing w:val="-2"/>
        </w:rPr>
        <w:t>n</w:t>
      </w:r>
      <w:r w:rsidRPr="003E0988">
        <w:rPr>
          <w:rFonts w:ascii="Times New Roman" w:hAnsi="Times New Roman" w:cs="Times New Roman"/>
          <w:spacing w:val="2"/>
        </w:rPr>
        <w:t>do</w:t>
      </w:r>
      <w:r w:rsidRPr="003E0988">
        <w:rPr>
          <w:rFonts w:ascii="Times New Roman" w:hAnsi="Times New Roman" w:cs="Times New Roman"/>
          <w:spacing w:val="-2"/>
        </w:rPr>
        <w:t>nes</w:t>
      </w:r>
      <w:r w:rsidRPr="003E0988">
        <w:rPr>
          <w:rFonts w:ascii="Times New Roman" w:hAnsi="Times New Roman" w:cs="Times New Roman"/>
          <w:spacing w:val="3"/>
        </w:rPr>
        <w:t>i</w:t>
      </w:r>
      <w:r w:rsidRPr="003E0988">
        <w:rPr>
          <w:rFonts w:ascii="Times New Roman" w:hAnsi="Times New Roman" w:cs="Times New Roman"/>
        </w:rPr>
        <w:t xml:space="preserve">a disebut </w:t>
      </w:r>
      <w:r w:rsidRPr="003E0988">
        <w:rPr>
          <w:rFonts w:ascii="Times New Roman" w:hAnsi="Times New Roman" w:cs="Times New Roman"/>
          <w:color w:val="000000"/>
          <w:shd w:val="clear" w:color="auto" w:fill="FFFFFF"/>
        </w:rPr>
        <w:t>Masyarakat Profesi Penilai Indonesia (MAPPI)</w:t>
      </w:r>
      <w:r w:rsidRPr="003E0988">
        <w:rPr>
          <w:rFonts w:ascii="Times New Roman" w:hAnsi="Times New Roman" w:cs="Times New Roman"/>
        </w:rPr>
        <w:t>. T</w:t>
      </w:r>
      <w:r w:rsidRPr="003E0988">
        <w:rPr>
          <w:rFonts w:ascii="Times New Roman" w:hAnsi="Times New Roman" w:cs="Times New Roman"/>
          <w:spacing w:val="2"/>
        </w:rPr>
        <w:t xml:space="preserve">ugas </w:t>
      </w:r>
      <w:r w:rsidRPr="003E0988">
        <w:rPr>
          <w:rFonts w:ascii="Times New Roman" w:hAnsi="Times New Roman" w:cs="Times New Roman"/>
        </w:rPr>
        <w:t>M</w:t>
      </w:r>
      <w:r w:rsidRPr="003E0988">
        <w:rPr>
          <w:rFonts w:ascii="Times New Roman" w:hAnsi="Times New Roman" w:cs="Times New Roman"/>
          <w:spacing w:val="-2"/>
        </w:rPr>
        <w:t>A</w:t>
      </w:r>
      <w:r w:rsidRPr="003E0988">
        <w:rPr>
          <w:rFonts w:ascii="Times New Roman" w:hAnsi="Times New Roman" w:cs="Times New Roman"/>
          <w:spacing w:val="2"/>
        </w:rPr>
        <w:t>PP</w:t>
      </w:r>
      <w:r w:rsidRPr="003E0988">
        <w:rPr>
          <w:rFonts w:ascii="Times New Roman" w:hAnsi="Times New Roman" w:cs="Times New Roman"/>
        </w:rPr>
        <w:t xml:space="preserve">I adalah </w:t>
      </w:r>
      <w:r w:rsidRPr="003E0988">
        <w:rPr>
          <w:rFonts w:ascii="Times New Roman" w:hAnsi="Times New Roman" w:cs="Times New Roman"/>
          <w:spacing w:val="1"/>
        </w:rPr>
        <w:t>m</w:t>
      </w:r>
      <w:r w:rsidRPr="003E0988">
        <w:rPr>
          <w:rFonts w:ascii="Times New Roman" w:hAnsi="Times New Roman" w:cs="Times New Roman"/>
          <w:spacing w:val="-2"/>
        </w:rPr>
        <w:t>e</w:t>
      </w:r>
      <w:r w:rsidRPr="003E0988">
        <w:rPr>
          <w:rFonts w:ascii="Times New Roman" w:hAnsi="Times New Roman" w:cs="Times New Roman"/>
          <w:spacing w:val="2"/>
        </w:rPr>
        <w:t>n</w:t>
      </w:r>
      <w:r w:rsidRPr="003E0988">
        <w:rPr>
          <w:rFonts w:ascii="Times New Roman" w:hAnsi="Times New Roman" w:cs="Times New Roman"/>
          <w:spacing w:val="-2"/>
        </w:rPr>
        <w:t>g</w:t>
      </w:r>
      <w:r w:rsidRPr="003E0988">
        <w:rPr>
          <w:rFonts w:ascii="Times New Roman" w:hAnsi="Times New Roman" w:cs="Times New Roman"/>
          <w:spacing w:val="2"/>
        </w:rPr>
        <w:t>a</w:t>
      </w:r>
      <w:r w:rsidRPr="003E0988">
        <w:rPr>
          <w:rFonts w:ascii="Times New Roman" w:hAnsi="Times New Roman" w:cs="Times New Roman"/>
          <w:spacing w:val="7"/>
        </w:rPr>
        <w:t>w</w:t>
      </w:r>
      <w:r w:rsidRPr="003E0988">
        <w:rPr>
          <w:rFonts w:ascii="Times New Roman" w:hAnsi="Times New Roman" w:cs="Times New Roman"/>
          <w:spacing w:val="2"/>
        </w:rPr>
        <w:t>a</w:t>
      </w:r>
      <w:r w:rsidRPr="003E0988">
        <w:rPr>
          <w:rFonts w:ascii="Times New Roman" w:hAnsi="Times New Roman" w:cs="Times New Roman"/>
          <w:spacing w:val="-2"/>
        </w:rPr>
        <w:t>s</w:t>
      </w:r>
      <w:r w:rsidRPr="003E0988">
        <w:rPr>
          <w:rFonts w:ascii="Times New Roman" w:hAnsi="Times New Roman" w:cs="Times New Roman"/>
        </w:rPr>
        <w:t>i</w:t>
      </w:r>
      <w:r w:rsidRPr="003E0988">
        <w:rPr>
          <w:rFonts w:ascii="Times New Roman" w:hAnsi="Times New Roman" w:cs="Times New Roman"/>
          <w:spacing w:val="5"/>
        </w:rPr>
        <w:t xml:space="preserve"> </w:t>
      </w:r>
      <w:r w:rsidRPr="003E0988">
        <w:rPr>
          <w:rFonts w:ascii="Times New Roman" w:hAnsi="Times New Roman" w:cs="Times New Roman"/>
          <w:spacing w:val="-2"/>
        </w:rPr>
        <w:t>se</w:t>
      </w:r>
      <w:r w:rsidRPr="003E0988">
        <w:rPr>
          <w:rFonts w:ascii="Times New Roman" w:hAnsi="Times New Roman" w:cs="Times New Roman"/>
          <w:spacing w:val="3"/>
        </w:rPr>
        <w:t>t</w:t>
      </w:r>
      <w:r w:rsidRPr="003E0988">
        <w:rPr>
          <w:rFonts w:ascii="Times New Roman" w:hAnsi="Times New Roman" w:cs="Times New Roman"/>
          <w:spacing w:val="-1"/>
        </w:rPr>
        <w:t>i</w:t>
      </w:r>
      <w:r w:rsidRPr="003E0988">
        <w:rPr>
          <w:rFonts w:ascii="Times New Roman" w:hAnsi="Times New Roman" w:cs="Times New Roman"/>
          <w:spacing w:val="-2"/>
        </w:rPr>
        <w:t>a</w:t>
      </w:r>
      <w:r w:rsidRPr="003E0988">
        <w:rPr>
          <w:rFonts w:ascii="Times New Roman" w:hAnsi="Times New Roman" w:cs="Times New Roman"/>
        </w:rPr>
        <w:t>p</w:t>
      </w:r>
      <w:r w:rsidRPr="003E0988">
        <w:rPr>
          <w:rFonts w:ascii="Times New Roman" w:hAnsi="Times New Roman" w:cs="Times New Roman"/>
          <w:spacing w:val="7"/>
        </w:rPr>
        <w:t xml:space="preserve"> </w:t>
      </w:r>
      <w:r w:rsidRPr="003E0988">
        <w:rPr>
          <w:rFonts w:ascii="Times New Roman" w:hAnsi="Times New Roman" w:cs="Times New Roman"/>
          <w:spacing w:val="1"/>
        </w:rPr>
        <w:t>K</w:t>
      </w:r>
      <w:r w:rsidRPr="003E0988">
        <w:rPr>
          <w:rFonts w:ascii="Times New Roman" w:hAnsi="Times New Roman" w:cs="Times New Roman"/>
          <w:spacing w:val="2"/>
        </w:rPr>
        <w:t>J</w:t>
      </w:r>
      <w:r w:rsidRPr="003E0988">
        <w:rPr>
          <w:rFonts w:ascii="Times New Roman" w:hAnsi="Times New Roman" w:cs="Times New Roman"/>
          <w:spacing w:val="-2"/>
        </w:rPr>
        <w:t>P</w:t>
      </w:r>
      <w:r w:rsidRPr="003E0988">
        <w:rPr>
          <w:rFonts w:ascii="Times New Roman" w:hAnsi="Times New Roman" w:cs="Times New Roman"/>
        </w:rPr>
        <w:t>P</w:t>
      </w:r>
      <w:r w:rsidRPr="003E0988">
        <w:rPr>
          <w:rFonts w:ascii="Times New Roman" w:hAnsi="Times New Roman" w:cs="Times New Roman"/>
          <w:spacing w:val="3"/>
        </w:rPr>
        <w:t xml:space="preserve"> </w:t>
      </w:r>
      <w:r w:rsidRPr="003E0988">
        <w:rPr>
          <w:rFonts w:ascii="Times New Roman" w:hAnsi="Times New Roman" w:cs="Times New Roman"/>
          <w:spacing w:val="2"/>
        </w:rPr>
        <w:t>d</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spacing w:val="-5"/>
        </w:rPr>
        <w:t>I</w:t>
      </w:r>
      <w:r w:rsidRPr="003E0988">
        <w:rPr>
          <w:rFonts w:ascii="Times New Roman" w:hAnsi="Times New Roman" w:cs="Times New Roman"/>
          <w:spacing w:val="-2"/>
        </w:rPr>
        <w:t>n</w:t>
      </w:r>
      <w:r w:rsidRPr="003E0988">
        <w:rPr>
          <w:rFonts w:ascii="Times New Roman" w:hAnsi="Times New Roman" w:cs="Times New Roman"/>
          <w:spacing w:val="2"/>
        </w:rPr>
        <w:t>do</w:t>
      </w:r>
      <w:r w:rsidRPr="003E0988">
        <w:rPr>
          <w:rFonts w:ascii="Times New Roman" w:hAnsi="Times New Roman" w:cs="Times New Roman"/>
          <w:spacing w:val="-2"/>
        </w:rPr>
        <w:t>n</w:t>
      </w:r>
      <w:r w:rsidRPr="003E0988">
        <w:rPr>
          <w:rFonts w:ascii="Times New Roman" w:hAnsi="Times New Roman" w:cs="Times New Roman"/>
          <w:spacing w:val="2"/>
        </w:rPr>
        <w:t>e</w:t>
      </w:r>
      <w:r w:rsidRPr="003E0988">
        <w:rPr>
          <w:rFonts w:ascii="Times New Roman" w:hAnsi="Times New Roman" w:cs="Times New Roman"/>
          <w:spacing w:val="-2"/>
        </w:rPr>
        <w:t>s</w:t>
      </w:r>
      <w:r w:rsidRPr="003E0988">
        <w:rPr>
          <w:rFonts w:ascii="Times New Roman" w:hAnsi="Times New Roman" w:cs="Times New Roman"/>
          <w:spacing w:val="3"/>
        </w:rPr>
        <w:t>i</w:t>
      </w:r>
      <w:r w:rsidRPr="003E0988">
        <w:rPr>
          <w:rFonts w:ascii="Times New Roman" w:hAnsi="Times New Roman" w:cs="Times New Roman"/>
        </w:rPr>
        <w:t xml:space="preserve">a </w:t>
      </w:r>
      <w:r w:rsidRPr="003E0988">
        <w:rPr>
          <w:rFonts w:ascii="Times New Roman" w:hAnsi="Times New Roman" w:cs="Times New Roman"/>
          <w:spacing w:val="-2"/>
        </w:rPr>
        <w:t>ag</w:t>
      </w:r>
      <w:r w:rsidRPr="003E0988">
        <w:rPr>
          <w:rFonts w:ascii="Times New Roman" w:hAnsi="Times New Roman" w:cs="Times New Roman"/>
          <w:spacing w:val="2"/>
        </w:rPr>
        <w:t>a</w:t>
      </w:r>
      <w:r w:rsidRPr="003E0988">
        <w:rPr>
          <w:rFonts w:ascii="Times New Roman" w:hAnsi="Times New Roman" w:cs="Times New Roman"/>
        </w:rPr>
        <w:t xml:space="preserve">r </w:t>
      </w:r>
      <w:r w:rsidRPr="003E0988">
        <w:rPr>
          <w:rFonts w:ascii="Times New Roman" w:hAnsi="Times New Roman" w:cs="Times New Roman"/>
          <w:spacing w:val="-2"/>
        </w:rPr>
        <w:t>se</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spacing w:val="-1"/>
        </w:rPr>
        <w:t>l</w:t>
      </w:r>
      <w:r w:rsidRPr="003E0988">
        <w:rPr>
          <w:rFonts w:ascii="Times New Roman" w:hAnsi="Times New Roman" w:cs="Times New Roman"/>
        </w:rPr>
        <w:t xml:space="preserve">u </w:t>
      </w:r>
      <w:r w:rsidRPr="003E0988">
        <w:rPr>
          <w:rFonts w:ascii="Times New Roman" w:hAnsi="Times New Roman" w:cs="Times New Roman"/>
          <w:spacing w:val="1"/>
        </w:rPr>
        <w:t>m</w:t>
      </w:r>
      <w:r w:rsidRPr="003E0988">
        <w:rPr>
          <w:rFonts w:ascii="Times New Roman" w:hAnsi="Times New Roman" w:cs="Times New Roman"/>
          <w:spacing w:val="-2"/>
        </w:rPr>
        <w:t>e</w:t>
      </w:r>
      <w:r w:rsidRPr="003E0988">
        <w:rPr>
          <w:rFonts w:ascii="Times New Roman" w:hAnsi="Times New Roman" w:cs="Times New Roman"/>
          <w:spacing w:val="1"/>
        </w:rPr>
        <w:t>m</w:t>
      </w:r>
      <w:r w:rsidRPr="003E0988">
        <w:rPr>
          <w:rFonts w:ascii="Times New Roman" w:hAnsi="Times New Roman" w:cs="Times New Roman"/>
          <w:spacing w:val="2"/>
        </w:rPr>
        <w:t>b</w:t>
      </w:r>
      <w:r w:rsidRPr="003E0988">
        <w:rPr>
          <w:rFonts w:ascii="Times New Roman" w:hAnsi="Times New Roman" w:cs="Times New Roman"/>
          <w:spacing w:val="-2"/>
        </w:rPr>
        <w:t>e</w:t>
      </w:r>
      <w:r w:rsidRPr="003E0988">
        <w:rPr>
          <w:rFonts w:ascii="Times New Roman" w:hAnsi="Times New Roman" w:cs="Times New Roman"/>
          <w:spacing w:val="-1"/>
        </w:rPr>
        <w:t>r</w:t>
      </w:r>
      <w:r w:rsidRPr="003E0988">
        <w:rPr>
          <w:rFonts w:ascii="Times New Roman" w:hAnsi="Times New Roman" w:cs="Times New Roman"/>
          <w:spacing w:val="3"/>
        </w:rPr>
        <w:t>i</w:t>
      </w:r>
      <w:r w:rsidRPr="003E0988">
        <w:rPr>
          <w:rFonts w:ascii="Times New Roman" w:hAnsi="Times New Roman" w:cs="Times New Roman"/>
          <w:spacing w:val="-2"/>
        </w:rPr>
        <w:t>k</w:t>
      </w:r>
      <w:r w:rsidRPr="003E0988">
        <w:rPr>
          <w:rFonts w:ascii="Times New Roman" w:hAnsi="Times New Roman" w:cs="Times New Roman"/>
          <w:spacing w:val="2"/>
        </w:rPr>
        <w:t>a</w:t>
      </w:r>
      <w:r w:rsidRPr="003E0988">
        <w:rPr>
          <w:rFonts w:ascii="Times New Roman" w:hAnsi="Times New Roman" w:cs="Times New Roman"/>
        </w:rPr>
        <w:t xml:space="preserve">n jasa atau </w:t>
      </w:r>
      <w:r w:rsidRPr="003E0988">
        <w:rPr>
          <w:rFonts w:ascii="Times New Roman" w:hAnsi="Times New Roman" w:cs="Times New Roman"/>
          <w:spacing w:val="2"/>
        </w:rPr>
        <w:t>pelayanan p</w:t>
      </w:r>
      <w:r w:rsidRPr="003E0988">
        <w:rPr>
          <w:rFonts w:ascii="Times New Roman" w:hAnsi="Times New Roman" w:cs="Times New Roman"/>
          <w:spacing w:val="-2"/>
        </w:rPr>
        <w:t>en</w:t>
      </w:r>
      <w:r w:rsidRPr="003E0988">
        <w:rPr>
          <w:rFonts w:ascii="Times New Roman" w:hAnsi="Times New Roman" w:cs="Times New Roman"/>
          <w:spacing w:val="-1"/>
        </w:rPr>
        <w:t>il</w:t>
      </w:r>
      <w:r w:rsidRPr="003E0988">
        <w:rPr>
          <w:rFonts w:ascii="Times New Roman" w:hAnsi="Times New Roman" w:cs="Times New Roman"/>
          <w:spacing w:val="2"/>
        </w:rPr>
        <w:t>a</w:t>
      </w:r>
      <w:r w:rsidRPr="003E0988">
        <w:rPr>
          <w:rFonts w:ascii="Times New Roman" w:hAnsi="Times New Roman" w:cs="Times New Roman"/>
          <w:spacing w:val="-1"/>
        </w:rPr>
        <w:t>i</w:t>
      </w:r>
      <w:r w:rsidRPr="003E0988">
        <w:rPr>
          <w:rFonts w:ascii="Times New Roman" w:hAnsi="Times New Roman" w:cs="Times New Roman"/>
          <w:spacing w:val="2"/>
        </w:rPr>
        <w:t>a</w:t>
      </w:r>
      <w:r w:rsidRPr="003E0988">
        <w:rPr>
          <w:rFonts w:ascii="Times New Roman" w:hAnsi="Times New Roman" w:cs="Times New Roman"/>
        </w:rPr>
        <w:t xml:space="preserve">n </w:t>
      </w:r>
      <w:r w:rsidRPr="003E0988">
        <w:rPr>
          <w:rFonts w:ascii="Times New Roman" w:hAnsi="Times New Roman" w:cs="Times New Roman"/>
          <w:spacing w:val="-2"/>
        </w:rPr>
        <w:t>ya</w:t>
      </w:r>
      <w:r w:rsidRPr="003E0988">
        <w:rPr>
          <w:rFonts w:ascii="Times New Roman" w:hAnsi="Times New Roman" w:cs="Times New Roman"/>
          <w:spacing w:val="2"/>
        </w:rPr>
        <w:t>n</w:t>
      </w:r>
      <w:r w:rsidRPr="003E0988">
        <w:rPr>
          <w:rFonts w:ascii="Times New Roman" w:hAnsi="Times New Roman" w:cs="Times New Roman"/>
        </w:rPr>
        <w:t xml:space="preserve">g profesional dan </w:t>
      </w:r>
      <w:r w:rsidRPr="003E0988">
        <w:rPr>
          <w:rFonts w:ascii="Times New Roman" w:hAnsi="Times New Roman" w:cs="Times New Roman"/>
          <w:spacing w:val="-2"/>
        </w:rPr>
        <w:t>s</w:t>
      </w:r>
      <w:r w:rsidRPr="003E0988">
        <w:rPr>
          <w:rFonts w:ascii="Times New Roman" w:hAnsi="Times New Roman" w:cs="Times New Roman"/>
          <w:spacing w:val="2"/>
        </w:rPr>
        <w:t>e</w:t>
      </w:r>
      <w:r w:rsidRPr="003E0988">
        <w:rPr>
          <w:rFonts w:ascii="Times New Roman" w:hAnsi="Times New Roman" w:cs="Times New Roman"/>
          <w:spacing w:val="-2"/>
        </w:rPr>
        <w:t>su</w:t>
      </w:r>
      <w:r w:rsidRPr="003E0988">
        <w:rPr>
          <w:rFonts w:ascii="Times New Roman" w:hAnsi="Times New Roman" w:cs="Times New Roman"/>
          <w:spacing w:val="2"/>
        </w:rPr>
        <w:t>a</w:t>
      </w:r>
      <w:r w:rsidRPr="003E0988">
        <w:rPr>
          <w:rFonts w:ascii="Times New Roman" w:hAnsi="Times New Roman" w:cs="Times New Roman"/>
        </w:rPr>
        <w:t xml:space="preserve">i </w:t>
      </w:r>
      <w:r w:rsidRPr="003E0988">
        <w:rPr>
          <w:rFonts w:ascii="Times New Roman" w:hAnsi="Times New Roman" w:cs="Times New Roman"/>
          <w:spacing w:val="-2"/>
        </w:rPr>
        <w:t>k</w:t>
      </w:r>
      <w:r w:rsidRPr="003E0988">
        <w:rPr>
          <w:rFonts w:ascii="Times New Roman" w:hAnsi="Times New Roman" w:cs="Times New Roman"/>
          <w:spacing w:val="2"/>
        </w:rPr>
        <w:t>od</w:t>
      </w:r>
      <w:r w:rsidRPr="003E0988">
        <w:rPr>
          <w:rFonts w:ascii="Times New Roman" w:hAnsi="Times New Roman" w:cs="Times New Roman"/>
        </w:rPr>
        <w:t xml:space="preserve">e </w:t>
      </w:r>
      <w:r w:rsidRPr="003E0988">
        <w:rPr>
          <w:rFonts w:ascii="Times New Roman" w:hAnsi="Times New Roman" w:cs="Times New Roman"/>
          <w:spacing w:val="-2"/>
        </w:rPr>
        <w:t>e</w:t>
      </w:r>
      <w:r w:rsidRPr="003E0988">
        <w:rPr>
          <w:rFonts w:ascii="Times New Roman" w:hAnsi="Times New Roman" w:cs="Times New Roman"/>
          <w:spacing w:val="-1"/>
        </w:rPr>
        <w:t>ti</w:t>
      </w:r>
      <w:r w:rsidRPr="003E0988">
        <w:rPr>
          <w:rFonts w:ascii="Times New Roman" w:hAnsi="Times New Roman" w:cs="Times New Roman"/>
        </w:rPr>
        <w:t xml:space="preserve">k </w:t>
      </w:r>
      <w:r w:rsidRPr="003E0988">
        <w:rPr>
          <w:rFonts w:ascii="Times New Roman" w:hAnsi="Times New Roman" w:cs="Times New Roman"/>
          <w:spacing w:val="-2"/>
        </w:rPr>
        <w:t>y</w:t>
      </w:r>
      <w:r w:rsidRPr="003E0988">
        <w:rPr>
          <w:rFonts w:ascii="Times New Roman" w:hAnsi="Times New Roman" w:cs="Times New Roman"/>
          <w:spacing w:val="2"/>
        </w:rPr>
        <w:t>a</w:t>
      </w:r>
      <w:r w:rsidRPr="003E0988">
        <w:rPr>
          <w:rFonts w:ascii="Times New Roman" w:hAnsi="Times New Roman" w:cs="Times New Roman"/>
          <w:spacing w:val="-2"/>
        </w:rPr>
        <w:t>n</w:t>
      </w:r>
      <w:r w:rsidRPr="003E0988">
        <w:rPr>
          <w:rFonts w:ascii="Times New Roman" w:hAnsi="Times New Roman" w:cs="Times New Roman"/>
        </w:rPr>
        <w:t xml:space="preserve">g </w:t>
      </w:r>
      <w:r w:rsidRPr="003E0988">
        <w:rPr>
          <w:rFonts w:ascii="Times New Roman" w:hAnsi="Times New Roman" w:cs="Times New Roman"/>
          <w:spacing w:val="2"/>
        </w:rPr>
        <w:t>d</w:t>
      </w:r>
      <w:r w:rsidRPr="003E0988">
        <w:rPr>
          <w:rFonts w:ascii="Times New Roman" w:hAnsi="Times New Roman" w:cs="Times New Roman"/>
          <w:spacing w:val="-1"/>
        </w:rPr>
        <w:t>it</w:t>
      </w:r>
      <w:r w:rsidRPr="003E0988">
        <w:rPr>
          <w:rFonts w:ascii="Times New Roman" w:hAnsi="Times New Roman" w:cs="Times New Roman"/>
          <w:spacing w:val="-2"/>
        </w:rPr>
        <w:t>e</w:t>
      </w:r>
      <w:r w:rsidRPr="003E0988">
        <w:rPr>
          <w:rFonts w:ascii="Times New Roman" w:hAnsi="Times New Roman" w:cs="Times New Roman"/>
          <w:spacing w:val="2"/>
        </w:rPr>
        <w:t>r</w:t>
      </w:r>
      <w:r w:rsidRPr="003E0988">
        <w:rPr>
          <w:rFonts w:ascii="Times New Roman" w:hAnsi="Times New Roman" w:cs="Times New Roman"/>
          <w:spacing w:val="-2"/>
        </w:rPr>
        <w:t>a</w:t>
      </w:r>
      <w:r w:rsidRPr="003E0988">
        <w:rPr>
          <w:rFonts w:ascii="Times New Roman" w:hAnsi="Times New Roman" w:cs="Times New Roman"/>
          <w:spacing w:val="2"/>
        </w:rPr>
        <w:t>p</w:t>
      </w:r>
      <w:r w:rsidRPr="003E0988">
        <w:rPr>
          <w:rFonts w:ascii="Times New Roman" w:hAnsi="Times New Roman" w:cs="Times New Roman"/>
          <w:spacing w:val="-2"/>
        </w:rPr>
        <w:t>k</w:t>
      </w:r>
      <w:r w:rsidRPr="003E0988">
        <w:rPr>
          <w:rFonts w:ascii="Times New Roman" w:hAnsi="Times New Roman" w:cs="Times New Roman"/>
          <w:spacing w:val="2"/>
        </w:rPr>
        <w:t>a</w:t>
      </w:r>
      <w:r w:rsidRPr="003E0988">
        <w:rPr>
          <w:rFonts w:ascii="Times New Roman" w:hAnsi="Times New Roman" w:cs="Times New Roman"/>
        </w:rPr>
        <w:t xml:space="preserve">n. Dengan demikian maka setiap penilai yang dimiliki </w:t>
      </w:r>
      <w:r w:rsidRPr="003E0988">
        <w:rPr>
          <w:rFonts w:ascii="Times New Roman" w:hAnsi="Times New Roman" w:cs="Times New Roman"/>
          <w:spacing w:val="1"/>
        </w:rPr>
        <w:t>K</w:t>
      </w:r>
      <w:r w:rsidRPr="003E0988">
        <w:rPr>
          <w:rFonts w:ascii="Times New Roman" w:hAnsi="Times New Roman" w:cs="Times New Roman"/>
          <w:spacing w:val="2"/>
        </w:rPr>
        <w:t>J</w:t>
      </w:r>
      <w:r w:rsidRPr="003E0988">
        <w:rPr>
          <w:rFonts w:ascii="Times New Roman" w:hAnsi="Times New Roman" w:cs="Times New Roman"/>
          <w:spacing w:val="-2"/>
        </w:rPr>
        <w:t>P</w:t>
      </w:r>
      <w:r w:rsidRPr="003E0988">
        <w:rPr>
          <w:rFonts w:ascii="Times New Roman" w:hAnsi="Times New Roman" w:cs="Times New Roman"/>
        </w:rPr>
        <w:t xml:space="preserve">P dituntut untuk dapat memberikan kinerja yang optimal dalam </w:t>
      </w:r>
      <w:r w:rsidRPr="003E0988">
        <w:rPr>
          <w:rFonts w:ascii="Times New Roman" w:hAnsi="Times New Roman" w:cs="Times New Roman"/>
          <w:spacing w:val="1"/>
        </w:rPr>
        <w:t>m</w:t>
      </w:r>
      <w:r w:rsidRPr="003E0988">
        <w:rPr>
          <w:rFonts w:ascii="Times New Roman" w:hAnsi="Times New Roman" w:cs="Times New Roman"/>
          <w:spacing w:val="-2"/>
        </w:rPr>
        <w:t>e</w:t>
      </w:r>
      <w:r w:rsidRPr="003E0988">
        <w:rPr>
          <w:rFonts w:ascii="Times New Roman" w:hAnsi="Times New Roman" w:cs="Times New Roman"/>
          <w:spacing w:val="1"/>
        </w:rPr>
        <w:t>m</w:t>
      </w:r>
      <w:r w:rsidRPr="003E0988">
        <w:rPr>
          <w:rFonts w:ascii="Times New Roman" w:hAnsi="Times New Roman" w:cs="Times New Roman"/>
          <w:spacing w:val="2"/>
        </w:rPr>
        <w:t>b</w:t>
      </w:r>
      <w:r w:rsidRPr="003E0988">
        <w:rPr>
          <w:rFonts w:ascii="Times New Roman" w:hAnsi="Times New Roman" w:cs="Times New Roman"/>
          <w:spacing w:val="-2"/>
        </w:rPr>
        <w:t>e</w:t>
      </w:r>
      <w:r w:rsidRPr="003E0988">
        <w:rPr>
          <w:rFonts w:ascii="Times New Roman" w:hAnsi="Times New Roman" w:cs="Times New Roman"/>
          <w:spacing w:val="-1"/>
        </w:rPr>
        <w:t>r</w:t>
      </w:r>
      <w:r w:rsidRPr="003E0988">
        <w:rPr>
          <w:rFonts w:ascii="Times New Roman" w:hAnsi="Times New Roman" w:cs="Times New Roman"/>
          <w:spacing w:val="3"/>
        </w:rPr>
        <w:t>i</w:t>
      </w:r>
      <w:r w:rsidRPr="003E0988">
        <w:rPr>
          <w:rFonts w:ascii="Times New Roman" w:hAnsi="Times New Roman" w:cs="Times New Roman"/>
          <w:spacing w:val="-2"/>
        </w:rPr>
        <w:t>k</w:t>
      </w:r>
      <w:r w:rsidRPr="003E0988">
        <w:rPr>
          <w:rFonts w:ascii="Times New Roman" w:hAnsi="Times New Roman" w:cs="Times New Roman"/>
          <w:spacing w:val="2"/>
        </w:rPr>
        <w:t>a</w:t>
      </w:r>
      <w:r w:rsidRPr="003E0988">
        <w:rPr>
          <w:rFonts w:ascii="Times New Roman" w:hAnsi="Times New Roman" w:cs="Times New Roman"/>
        </w:rPr>
        <w:t xml:space="preserve">n jasa atau </w:t>
      </w:r>
      <w:r w:rsidRPr="003E0988">
        <w:rPr>
          <w:rFonts w:ascii="Times New Roman" w:hAnsi="Times New Roman" w:cs="Times New Roman"/>
          <w:spacing w:val="2"/>
        </w:rPr>
        <w:t>pelayanan p</w:t>
      </w:r>
      <w:r w:rsidRPr="003E0988">
        <w:rPr>
          <w:rFonts w:ascii="Times New Roman" w:hAnsi="Times New Roman" w:cs="Times New Roman"/>
          <w:spacing w:val="-2"/>
        </w:rPr>
        <w:t>en</w:t>
      </w:r>
      <w:r w:rsidRPr="003E0988">
        <w:rPr>
          <w:rFonts w:ascii="Times New Roman" w:hAnsi="Times New Roman" w:cs="Times New Roman"/>
          <w:spacing w:val="-1"/>
        </w:rPr>
        <w:t>il</w:t>
      </w:r>
      <w:r w:rsidRPr="003E0988">
        <w:rPr>
          <w:rFonts w:ascii="Times New Roman" w:hAnsi="Times New Roman" w:cs="Times New Roman"/>
          <w:spacing w:val="2"/>
        </w:rPr>
        <w:t>a</w:t>
      </w:r>
      <w:r w:rsidRPr="003E0988">
        <w:rPr>
          <w:rFonts w:ascii="Times New Roman" w:hAnsi="Times New Roman" w:cs="Times New Roman"/>
          <w:spacing w:val="-1"/>
        </w:rPr>
        <w:t>i</w:t>
      </w:r>
      <w:r w:rsidRPr="003E0988">
        <w:rPr>
          <w:rFonts w:ascii="Times New Roman" w:hAnsi="Times New Roman" w:cs="Times New Roman"/>
          <w:spacing w:val="2"/>
        </w:rPr>
        <w:t>a</w:t>
      </w:r>
      <w:r w:rsidRPr="003E0988">
        <w:rPr>
          <w:rFonts w:ascii="Times New Roman" w:hAnsi="Times New Roman" w:cs="Times New Roman"/>
        </w:rPr>
        <w:t>n 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k.</w:t>
      </w:r>
      <w:r w:rsidRPr="003E0988">
        <w:rPr>
          <w:rFonts w:ascii="Times New Roman" w:hAnsi="Times New Roman" w:cs="Times New Roman"/>
          <w:lang w:val="fi-FI"/>
        </w:rPr>
        <w:t xml:space="preserve"> </w:t>
      </w:r>
    </w:p>
    <w:p w:rsidR="0010556D" w:rsidRPr="002837A1" w:rsidRDefault="0010556D" w:rsidP="002837A1">
      <w:pPr>
        <w:widowControl w:val="0"/>
        <w:autoSpaceDE w:val="0"/>
        <w:autoSpaceDN w:val="0"/>
        <w:adjustRightInd w:val="0"/>
        <w:spacing w:after="0" w:line="240" w:lineRule="auto"/>
        <w:ind w:right="-1" w:firstLine="567"/>
        <w:jc w:val="both"/>
        <w:rPr>
          <w:rFonts w:ascii="Times New Roman" w:hAnsi="Times New Roman" w:cs="Times New Roman"/>
        </w:rPr>
      </w:pPr>
      <w:r w:rsidRPr="003E0988">
        <w:rPr>
          <w:rFonts w:ascii="Times New Roman" w:hAnsi="Times New Roman" w:cs="Times New Roman"/>
        </w:rPr>
        <w:t>Menurut Robbins (201</w:t>
      </w:r>
      <w:r w:rsidR="00C17AB9" w:rsidRPr="003E0988">
        <w:rPr>
          <w:rFonts w:ascii="Times New Roman" w:hAnsi="Times New Roman" w:cs="Times New Roman"/>
        </w:rPr>
        <w:t>4</w:t>
      </w:r>
      <w:r w:rsidRPr="003E0988">
        <w:rPr>
          <w:rFonts w:ascii="Times New Roman" w:hAnsi="Times New Roman" w:cs="Times New Roman"/>
        </w:rPr>
        <w:t>)</w:t>
      </w:r>
      <w:r w:rsidRPr="003E0988">
        <w:rPr>
          <w:rFonts w:ascii="Times New Roman" w:hAnsi="Times New Roman" w:cs="Times New Roman"/>
          <w:lang w:val="fi-FI"/>
        </w:rPr>
        <w:t>, k</w:t>
      </w:r>
      <w:r w:rsidRPr="003E0988">
        <w:rPr>
          <w:rFonts w:ascii="Times New Roman" w:hAnsi="Times New Roman" w:cs="Times New Roman"/>
        </w:rPr>
        <w:t xml:space="preserve">inerja merupakan suatu prestasi atau tingkat keberhasilan yang dicapai oleh individu atau suatu organisasi dalam melaksanakan pekerjaan pada suatu periode tertentu. Selanjutnya </w:t>
      </w:r>
      <w:r w:rsidRPr="003E0988">
        <w:rPr>
          <w:rFonts w:ascii="Times New Roman" w:hAnsi="Times New Roman" w:cs="Times New Roman"/>
          <w:lang w:val="fi-FI"/>
        </w:rPr>
        <w:t>Mangkunegara (20</w:t>
      </w:r>
      <w:r w:rsidRPr="003E0988">
        <w:rPr>
          <w:rFonts w:ascii="Times New Roman" w:hAnsi="Times New Roman" w:cs="Times New Roman"/>
        </w:rPr>
        <w:t>15</w:t>
      </w:r>
      <w:r w:rsidRPr="003E0988">
        <w:rPr>
          <w:rFonts w:ascii="Times New Roman" w:hAnsi="Times New Roman" w:cs="Times New Roman"/>
          <w:lang w:val="fi-FI"/>
        </w:rPr>
        <w:t>) bahwa kinerja adalah hasil kerja secara kualitas dan kuantitas yang dicapai oleh seorang pegawai dalam melaksanakan tugasnya sesuai dengan tanggung jawab yang diberikan kepadanya</w:t>
      </w:r>
      <w:r w:rsidRPr="003E0988">
        <w:rPr>
          <w:rFonts w:ascii="Times New Roman" w:hAnsi="Times New Roman" w:cs="Times New Roman"/>
        </w:rPr>
        <w:t xml:space="preserve">. Terdapat beberapa faktor yang mempengaruhi kinerja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rPr>
        <w:t>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k salah satunya adalah independensi. Definisi i</w:t>
      </w:r>
      <w:r w:rsidRPr="003E0988">
        <w:rPr>
          <w:rFonts w:ascii="Times New Roman" w:hAnsi="Times New Roman" w:cs="Times New Roman"/>
          <w:color w:val="000000"/>
        </w:rPr>
        <w:t>ndependensi adalah bahwa seora</w:t>
      </w:r>
      <w:bookmarkStart w:id="0" w:name="_GoBack"/>
      <w:bookmarkEnd w:id="0"/>
      <w:r w:rsidRPr="003E0988">
        <w:rPr>
          <w:rFonts w:ascii="Times New Roman" w:hAnsi="Times New Roman" w:cs="Times New Roman"/>
          <w:color w:val="000000"/>
        </w:rPr>
        <w:t xml:space="preserve">ng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rPr>
        <w:t>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 xml:space="preserve">k </w:t>
      </w:r>
      <w:r w:rsidRPr="003E0988">
        <w:rPr>
          <w:rFonts w:ascii="Times New Roman" w:hAnsi="Times New Roman" w:cs="Times New Roman"/>
          <w:color w:val="000000"/>
        </w:rPr>
        <w:t xml:space="preserve">harus jujur tidak hanya terhadap manajemen dan pemilik perusahaan, tetapi terhadap kreditur dan pihak lain yang dimana </w:t>
      </w:r>
      <w:r w:rsidRPr="003E0988">
        <w:rPr>
          <w:rFonts w:ascii="Times New Roman" w:hAnsi="Times New Roman" w:cs="Times New Roman"/>
          <w:color w:val="000000"/>
        </w:rPr>
        <w:lastRenderedPageBreak/>
        <w:t xml:space="preserve">mereka meletakkan keyakinan pekerjaan mereka pada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rPr>
        <w:t>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k</w:t>
      </w:r>
      <w:r w:rsidRPr="003E0988">
        <w:rPr>
          <w:rFonts w:ascii="Times New Roman" w:hAnsi="Times New Roman" w:cs="Times New Roman"/>
          <w:color w:val="000000"/>
        </w:rPr>
        <w:t xml:space="preserve"> (Christiawan, 201</w:t>
      </w:r>
      <w:r w:rsidR="00B3224B">
        <w:rPr>
          <w:rFonts w:ascii="Times New Roman" w:hAnsi="Times New Roman" w:cs="Times New Roman"/>
          <w:color w:val="000000"/>
        </w:rPr>
        <w:t>5</w:t>
      </w:r>
      <w:r w:rsidRPr="003E0988">
        <w:rPr>
          <w:rFonts w:ascii="Times New Roman" w:hAnsi="Times New Roman" w:cs="Times New Roman"/>
          <w:color w:val="000000"/>
        </w:rPr>
        <w:t xml:space="preserve">). Agar kinerjanya memuaskan seorang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rPr>
        <w:t>pub</w:t>
      </w:r>
      <w:r w:rsidRPr="003E0988">
        <w:rPr>
          <w:rFonts w:ascii="Times New Roman" w:hAnsi="Times New Roman" w:cs="Times New Roman"/>
          <w:spacing w:val="-1"/>
        </w:rPr>
        <w:t>l</w:t>
      </w:r>
      <w:r w:rsidRPr="003E0988">
        <w:rPr>
          <w:rFonts w:ascii="Times New Roman" w:hAnsi="Times New Roman" w:cs="Times New Roman"/>
          <w:spacing w:val="1"/>
        </w:rPr>
        <w:t>i</w:t>
      </w:r>
      <w:r w:rsidRPr="003E0988">
        <w:rPr>
          <w:rFonts w:ascii="Times New Roman" w:hAnsi="Times New Roman" w:cs="Times New Roman"/>
        </w:rPr>
        <w:t>k</w:t>
      </w:r>
      <w:r w:rsidRPr="003E0988">
        <w:rPr>
          <w:rFonts w:ascii="Times New Roman" w:hAnsi="Times New Roman" w:cs="Times New Roman"/>
          <w:color w:val="000000"/>
        </w:rPr>
        <w:t xml:space="preserve"> harus memiliki sikap yang jujur atau independen dalam melaporkan hasil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il</w:t>
      </w:r>
      <w:r w:rsidRPr="003E0988">
        <w:rPr>
          <w:rFonts w:ascii="Times New Roman" w:hAnsi="Times New Roman" w:cs="Times New Roman"/>
          <w:spacing w:val="2"/>
        </w:rPr>
        <w:t>a</w:t>
      </w:r>
      <w:r w:rsidRPr="003E0988">
        <w:rPr>
          <w:rFonts w:ascii="Times New Roman" w:hAnsi="Times New Roman" w:cs="Times New Roman"/>
          <w:spacing w:val="-1"/>
        </w:rPr>
        <w:t>i</w:t>
      </w:r>
      <w:r w:rsidRPr="003E0988">
        <w:rPr>
          <w:rFonts w:ascii="Times New Roman" w:hAnsi="Times New Roman" w:cs="Times New Roman"/>
          <w:spacing w:val="2"/>
        </w:rPr>
        <w:t>a</w:t>
      </w:r>
      <w:r w:rsidRPr="003E0988">
        <w:rPr>
          <w:rFonts w:ascii="Times New Roman" w:hAnsi="Times New Roman" w:cs="Times New Roman"/>
        </w:rPr>
        <w:t xml:space="preserve">n </w:t>
      </w:r>
      <w:r w:rsidRPr="003E0988">
        <w:rPr>
          <w:rFonts w:ascii="Times New Roman" w:hAnsi="Times New Roman" w:cs="Times New Roman"/>
          <w:spacing w:val="2"/>
        </w:rPr>
        <w:t>p</w:t>
      </w:r>
      <w:r w:rsidRPr="003E0988">
        <w:rPr>
          <w:rFonts w:ascii="Times New Roman" w:hAnsi="Times New Roman" w:cs="Times New Roman"/>
          <w:spacing w:val="-1"/>
        </w:rPr>
        <w:t>r</w:t>
      </w:r>
      <w:r w:rsidRPr="003E0988">
        <w:rPr>
          <w:rFonts w:ascii="Times New Roman" w:hAnsi="Times New Roman" w:cs="Times New Roman"/>
          <w:spacing w:val="2"/>
        </w:rPr>
        <w:t>op</w:t>
      </w:r>
      <w:r w:rsidRPr="003E0988">
        <w:rPr>
          <w:rFonts w:ascii="Times New Roman" w:hAnsi="Times New Roman" w:cs="Times New Roman"/>
          <w:spacing w:val="-2"/>
        </w:rPr>
        <w:t>e</w:t>
      </w:r>
      <w:r w:rsidRPr="003E0988">
        <w:rPr>
          <w:rFonts w:ascii="Times New Roman" w:hAnsi="Times New Roman" w:cs="Times New Roman"/>
          <w:spacing w:val="-1"/>
        </w:rPr>
        <w:t>rt</w:t>
      </w:r>
      <w:r w:rsidRPr="003E0988">
        <w:rPr>
          <w:rFonts w:ascii="Times New Roman" w:hAnsi="Times New Roman" w:cs="Times New Roman"/>
        </w:rPr>
        <w:t>i yang telah dilakukan</w:t>
      </w:r>
      <w:r w:rsidRPr="003E0988">
        <w:rPr>
          <w:rFonts w:ascii="Times New Roman" w:hAnsi="Times New Roman" w:cs="Times New Roman"/>
          <w:color w:val="000000"/>
        </w:rPr>
        <w:t xml:space="preserve"> (Trisnaningsih, 20</w:t>
      </w:r>
      <w:r w:rsidR="00C17AB9" w:rsidRPr="003E0988">
        <w:rPr>
          <w:rFonts w:ascii="Times New Roman" w:hAnsi="Times New Roman" w:cs="Times New Roman"/>
          <w:color w:val="000000"/>
        </w:rPr>
        <w:t>1</w:t>
      </w:r>
      <w:r w:rsidR="00B3224B">
        <w:rPr>
          <w:rFonts w:ascii="Times New Roman" w:hAnsi="Times New Roman" w:cs="Times New Roman"/>
          <w:color w:val="000000"/>
        </w:rPr>
        <w:t>6</w:t>
      </w:r>
      <w:r w:rsidRPr="003E0988">
        <w:rPr>
          <w:rFonts w:ascii="Times New Roman" w:hAnsi="Times New Roman" w:cs="Times New Roman"/>
          <w:color w:val="000000"/>
        </w:rPr>
        <w:t xml:space="preserve">). Hasil penelitian </w:t>
      </w:r>
      <w:r w:rsidRPr="003E0988">
        <w:rPr>
          <w:rFonts w:ascii="Times New Roman" w:hAnsi="Times New Roman" w:cs="Times New Roman"/>
          <w:color w:val="222222"/>
          <w:shd w:val="clear" w:color="auto" w:fill="FFFFFF"/>
        </w:rPr>
        <w:t xml:space="preserve">Nugraha &amp; Ramantha (2015), Burhanudin &amp; Rahmawati (2017) juga Ishak (2018) menunjukkan bahwa </w:t>
      </w:r>
      <w:r w:rsidRPr="003E0988">
        <w:rPr>
          <w:rFonts w:ascii="Times New Roman" w:hAnsi="Times New Roman" w:cs="Times New Roman"/>
        </w:rPr>
        <w:t>i</w:t>
      </w:r>
      <w:r w:rsidRPr="003E0988">
        <w:rPr>
          <w:rFonts w:ascii="Times New Roman" w:hAnsi="Times New Roman" w:cs="Times New Roman"/>
          <w:color w:val="000000"/>
        </w:rPr>
        <w:t xml:space="preserve">ndependensi </w:t>
      </w:r>
      <w:r w:rsidRPr="003E0988">
        <w:rPr>
          <w:rFonts w:ascii="Times New Roman" w:hAnsi="Times New Roman" w:cs="Times New Roman"/>
        </w:rPr>
        <w:t>berpengaruh positif terhadap kinerja penilai publik</w:t>
      </w:r>
      <w:r w:rsidRPr="003E0988">
        <w:rPr>
          <w:rFonts w:ascii="Times New Roman" w:hAnsi="Times New Roman" w:cs="Times New Roman"/>
          <w:color w:val="222222"/>
          <w:shd w:val="clear" w:color="auto" w:fill="FFFFFF"/>
        </w:rPr>
        <w:t>.</w:t>
      </w:r>
    </w:p>
    <w:p w:rsidR="0010556D" w:rsidRPr="003E0988" w:rsidRDefault="0010556D" w:rsidP="003E0988">
      <w:pPr>
        <w:widowControl w:val="0"/>
        <w:autoSpaceDE w:val="0"/>
        <w:autoSpaceDN w:val="0"/>
        <w:adjustRightInd w:val="0"/>
        <w:spacing w:after="0" w:line="240" w:lineRule="auto"/>
        <w:ind w:right="-1" w:firstLine="567"/>
        <w:jc w:val="both"/>
        <w:rPr>
          <w:rFonts w:ascii="Times New Roman" w:hAnsi="Times New Roman" w:cs="Times New Roman"/>
          <w:color w:val="000000" w:themeColor="text1"/>
        </w:rPr>
      </w:pPr>
      <w:r w:rsidRPr="003E0988">
        <w:rPr>
          <w:rFonts w:ascii="Times New Roman" w:hAnsi="Times New Roman" w:cs="Times New Roman"/>
          <w:color w:val="000000"/>
        </w:rPr>
        <w:t xml:space="preserve">Faktor lain yang dapat </w:t>
      </w:r>
      <w:r w:rsidRPr="003E0988">
        <w:rPr>
          <w:rFonts w:ascii="Times New Roman" w:hAnsi="Times New Roman" w:cs="Times New Roman"/>
        </w:rPr>
        <w:t xml:space="preserve">mempengaruhi kinerja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spacing w:val="2"/>
        </w:rPr>
        <w:t>p</w:t>
      </w:r>
      <w:r w:rsidRPr="003E0988">
        <w:rPr>
          <w:rFonts w:ascii="Times New Roman" w:hAnsi="Times New Roman" w:cs="Times New Roman"/>
          <w:spacing w:val="-1"/>
        </w:rPr>
        <w:t>r</w:t>
      </w:r>
      <w:r w:rsidRPr="003E0988">
        <w:rPr>
          <w:rFonts w:ascii="Times New Roman" w:hAnsi="Times New Roman" w:cs="Times New Roman"/>
          <w:spacing w:val="2"/>
        </w:rPr>
        <w:t>op</w:t>
      </w:r>
      <w:r w:rsidRPr="003E0988">
        <w:rPr>
          <w:rFonts w:ascii="Times New Roman" w:hAnsi="Times New Roman" w:cs="Times New Roman"/>
          <w:spacing w:val="-2"/>
        </w:rPr>
        <w:t>e</w:t>
      </w:r>
      <w:r w:rsidRPr="003E0988">
        <w:rPr>
          <w:rFonts w:ascii="Times New Roman" w:hAnsi="Times New Roman" w:cs="Times New Roman"/>
          <w:spacing w:val="-1"/>
        </w:rPr>
        <w:t>rt</w:t>
      </w:r>
      <w:r w:rsidRPr="003E0988">
        <w:rPr>
          <w:rFonts w:ascii="Times New Roman" w:hAnsi="Times New Roman" w:cs="Times New Roman"/>
        </w:rPr>
        <w:t xml:space="preserve">i adalah </w:t>
      </w:r>
      <w:r w:rsidRPr="003E0988">
        <w:rPr>
          <w:rFonts w:ascii="Times New Roman" w:hAnsi="Times New Roman" w:cs="Times New Roman"/>
          <w:color w:val="000000" w:themeColor="text1"/>
        </w:rPr>
        <w:t xml:space="preserve">motivasi kerja. </w:t>
      </w:r>
      <w:r w:rsidRPr="003E0988">
        <w:rPr>
          <w:rFonts w:ascii="Times New Roman" w:hAnsi="Times New Roman" w:cs="Times New Roman"/>
        </w:rPr>
        <w:t>Nawawi (201</w:t>
      </w:r>
      <w:r w:rsidR="00C17AB9" w:rsidRPr="003E0988">
        <w:rPr>
          <w:rFonts w:ascii="Times New Roman" w:hAnsi="Times New Roman" w:cs="Times New Roman"/>
        </w:rPr>
        <w:t>4</w:t>
      </w:r>
      <w:r w:rsidRPr="003E0988">
        <w:rPr>
          <w:rFonts w:ascii="Times New Roman" w:hAnsi="Times New Roman" w:cs="Times New Roman"/>
        </w:rPr>
        <w:t>) menyatakana bahwa motivasi adalah keinginan yang terdapat pada seseorang individu yang merangsang untuk melakukan tindakan-tindakan. Selanjutnya  Wibowo (201</w:t>
      </w:r>
      <w:r w:rsidR="00C17AB9" w:rsidRPr="003E0988">
        <w:rPr>
          <w:rFonts w:ascii="Times New Roman" w:hAnsi="Times New Roman" w:cs="Times New Roman"/>
        </w:rPr>
        <w:t>5</w:t>
      </w:r>
      <w:r w:rsidRPr="003E0988">
        <w:rPr>
          <w:rFonts w:ascii="Times New Roman" w:hAnsi="Times New Roman" w:cs="Times New Roman"/>
        </w:rPr>
        <w:t xml:space="preserve">) mengemukakan bahwa karyawan yang memiliki motivasi kerja akan tekun menghadapi tugas, ulet menghadapi kesulitan, lebih senang bekerja </w:t>
      </w:r>
      <w:r w:rsidRPr="003E0988">
        <w:rPr>
          <w:rFonts w:ascii="Times New Roman" w:hAnsi="Times New Roman" w:cs="Times New Roman"/>
          <w:color w:val="000000" w:themeColor="text1"/>
        </w:rPr>
        <w:t xml:space="preserve">mandiri dan memecahkan persoalan yang dialami selama bekerja. Hasil penelitian </w:t>
      </w:r>
      <w:r w:rsidRPr="003E0988">
        <w:rPr>
          <w:rFonts w:ascii="Times New Roman" w:hAnsi="Times New Roman" w:cs="Times New Roman"/>
          <w:color w:val="000000" w:themeColor="text1"/>
          <w:shd w:val="clear" w:color="auto" w:fill="FFFFFF"/>
        </w:rPr>
        <w:t xml:space="preserve">Arohman (2018), Muni, Nurhayati &amp; Widhiastuti (2018) juga Felisa,  Muin &amp; Ilyas (2020) menyimpulkan bahwa </w:t>
      </w:r>
      <w:r w:rsidRPr="003E0988">
        <w:rPr>
          <w:rFonts w:ascii="Times New Roman" w:hAnsi="Times New Roman" w:cs="Times New Roman"/>
          <w:color w:val="000000" w:themeColor="text1"/>
        </w:rPr>
        <w:t>motivasi kerja berpengaruh positif terhadap kinerja penilai publik</w:t>
      </w:r>
      <w:r w:rsidRPr="003E0988">
        <w:rPr>
          <w:rFonts w:ascii="Times New Roman" w:hAnsi="Times New Roman" w:cs="Times New Roman"/>
          <w:color w:val="000000" w:themeColor="text1"/>
          <w:shd w:val="clear" w:color="auto" w:fill="FFFFFF"/>
        </w:rPr>
        <w:t>.</w:t>
      </w:r>
    </w:p>
    <w:p w:rsidR="0010556D" w:rsidRPr="003E0988" w:rsidRDefault="0010556D" w:rsidP="003E0988">
      <w:pPr>
        <w:widowControl w:val="0"/>
        <w:autoSpaceDE w:val="0"/>
        <w:autoSpaceDN w:val="0"/>
        <w:adjustRightInd w:val="0"/>
        <w:spacing w:after="0" w:line="240" w:lineRule="auto"/>
        <w:ind w:right="-1" w:firstLine="567"/>
        <w:jc w:val="both"/>
        <w:rPr>
          <w:rFonts w:ascii="Times New Roman" w:hAnsi="Times New Roman" w:cs="Times New Roman"/>
          <w:color w:val="000000"/>
        </w:rPr>
      </w:pPr>
      <w:r w:rsidRPr="003E0988">
        <w:rPr>
          <w:rFonts w:ascii="Times New Roman" w:hAnsi="Times New Roman" w:cs="Times New Roman"/>
          <w:color w:val="000000"/>
        </w:rPr>
        <w:t xml:space="preserve">Selain </w:t>
      </w:r>
      <w:r w:rsidRPr="003E0988">
        <w:rPr>
          <w:rFonts w:ascii="Times New Roman" w:hAnsi="Times New Roman" w:cs="Times New Roman"/>
        </w:rPr>
        <w:t>independensi</w:t>
      </w:r>
      <w:r w:rsidRPr="003E0988">
        <w:rPr>
          <w:rFonts w:ascii="Times New Roman" w:hAnsi="Times New Roman" w:cs="Times New Roman"/>
          <w:color w:val="000000"/>
        </w:rPr>
        <w:t xml:space="preserve"> dan </w:t>
      </w:r>
      <w:r w:rsidRPr="003E0988">
        <w:rPr>
          <w:rFonts w:ascii="Times New Roman" w:hAnsi="Times New Roman" w:cs="Times New Roman"/>
          <w:color w:val="000000" w:themeColor="text1"/>
        </w:rPr>
        <w:t>motivasi kerja,</w:t>
      </w:r>
      <w:r w:rsidRPr="003E0988">
        <w:rPr>
          <w:rFonts w:ascii="Times New Roman" w:hAnsi="Times New Roman" w:cs="Times New Roman"/>
          <w:color w:val="000000"/>
        </w:rPr>
        <w:t xml:space="preserve"> faktor lain yang dapat </w:t>
      </w:r>
      <w:r w:rsidRPr="003E0988">
        <w:rPr>
          <w:rFonts w:ascii="Times New Roman" w:hAnsi="Times New Roman" w:cs="Times New Roman"/>
        </w:rPr>
        <w:t xml:space="preserve">mempengaruhi kinerja </w:t>
      </w:r>
      <w:r w:rsidRPr="003E0988">
        <w:rPr>
          <w:rFonts w:ascii="Times New Roman" w:hAnsi="Times New Roman" w:cs="Times New Roman"/>
          <w:spacing w:val="2"/>
        </w:rPr>
        <w:t>p</w:t>
      </w:r>
      <w:r w:rsidRPr="003E0988">
        <w:rPr>
          <w:rFonts w:ascii="Times New Roman" w:hAnsi="Times New Roman" w:cs="Times New Roman"/>
          <w:spacing w:val="-2"/>
        </w:rPr>
        <w:t>en</w:t>
      </w:r>
      <w:r w:rsidRPr="003E0988">
        <w:rPr>
          <w:rFonts w:ascii="Times New Roman" w:hAnsi="Times New Roman" w:cs="Times New Roman"/>
          <w:spacing w:val="-1"/>
        </w:rPr>
        <w:t>i</w:t>
      </w:r>
      <w:r w:rsidRPr="003E0988">
        <w:rPr>
          <w:rFonts w:ascii="Times New Roman" w:hAnsi="Times New Roman" w:cs="Times New Roman"/>
          <w:spacing w:val="3"/>
        </w:rPr>
        <w:t>l</w:t>
      </w:r>
      <w:r w:rsidRPr="003E0988">
        <w:rPr>
          <w:rFonts w:ascii="Times New Roman" w:hAnsi="Times New Roman" w:cs="Times New Roman"/>
          <w:spacing w:val="-2"/>
        </w:rPr>
        <w:t>a</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spacing w:val="2"/>
        </w:rPr>
        <w:t>p</w:t>
      </w:r>
      <w:r w:rsidRPr="003E0988">
        <w:rPr>
          <w:rFonts w:ascii="Times New Roman" w:hAnsi="Times New Roman" w:cs="Times New Roman"/>
          <w:spacing w:val="-1"/>
        </w:rPr>
        <w:t>r</w:t>
      </w:r>
      <w:r w:rsidRPr="003E0988">
        <w:rPr>
          <w:rFonts w:ascii="Times New Roman" w:hAnsi="Times New Roman" w:cs="Times New Roman"/>
          <w:spacing w:val="2"/>
        </w:rPr>
        <w:t>op</w:t>
      </w:r>
      <w:r w:rsidRPr="003E0988">
        <w:rPr>
          <w:rFonts w:ascii="Times New Roman" w:hAnsi="Times New Roman" w:cs="Times New Roman"/>
          <w:spacing w:val="-2"/>
        </w:rPr>
        <w:t>e</w:t>
      </w:r>
      <w:r w:rsidRPr="003E0988">
        <w:rPr>
          <w:rFonts w:ascii="Times New Roman" w:hAnsi="Times New Roman" w:cs="Times New Roman"/>
          <w:spacing w:val="-1"/>
        </w:rPr>
        <w:t>rt</w:t>
      </w:r>
      <w:r w:rsidRPr="003E0988">
        <w:rPr>
          <w:rFonts w:ascii="Times New Roman" w:hAnsi="Times New Roman" w:cs="Times New Roman"/>
        </w:rPr>
        <w:t xml:space="preserve">i adalah </w:t>
      </w:r>
      <w:r w:rsidRPr="003E0988">
        <w:rPr>
          <w:rFonts w:ascii="Times New Roman" w:hAnsi="Times New Roman" w:cs="Times New Roman"/>
          <w:lang w:val="sv-SE"/>
        </w:rPr>
        <w:t>insentif</w:t>
      </w:r>
      <w:r w:rsidRPr="003E0988">
        <w:rPr>
          <w:rFonts w:ascii="Times New Roman" w:hAnsi="Times New Roman" w:cs="Times New Roman"/>
          <w:color w:val="000000" w:themeColor="text1"/>
        </w:rPr>
        <w:t xml:space="preserve">. </w:t>
      </w:r>
      <w:r w:rsidRPr="003E0988">
        <w:rPr>
          <w:rFonts w:ascii="Times New Roman" w:hAnsi="Times New Roman" w:cs="Times New Roman"/>
          <w:lang w:val="sv-SE"/>
        </w:rPr>
        <w:t>Nawawi (20</w:t>
      </w:r>
      <w:r w:rsidRPr="003E0988">
        <w:rPr>
          <w:rFonts w:ascii="Times New Roman" w:hAnsi="Times New Roman" w:cs="Times New Roman"/>
        </w:rPr>
        <w:t>1</w:t>
      </w:r>
      <w:r w:rsidR="00C17AB9" w:rsidRPr="003E0988">
        <w:rPr>
          <w:rFonts w:ascii="Times New Roman" w:hAnsi="Times New Roman" w:cs="Times New Roman"/>
        </w:rPr>
        <w:t>4</w:t>
      </w:r>
      <w:r w:rsidRPr="003E0988">
        <w:rPr>
          <w:rFonts w:ascii="Times New Roman" w:hAnsi="Times New Roman" w:cs="Times New Roman"/>
          <w:lang w:val="sv-SE"/>
        </w:rPr>
        <w:t>)</w:t>
      </w:r>
      <w:r w:rsidRPr="003E0988">
        <w:rPr>
          <w:rFonts w:ascii="Times New Roman" w:hAnsi="Times New Roman" w:cs="Times New Roman"/>
        </w:rPr>
        <w:t xml:space="preserve"> menyatakan bahwa </w:t>
      </w:r>
      <w:r w:rsidRPr="003E0988">
        <w:rPr>
          <w:rFonts w:ascii="Times New Roman" w:hAnsi="Times New Roman" w:cs="Times New Roman"/>
          <w:lang w:val="sv-SE"/>
        </w:rPr>
        <w:t>insentif adalah penghargaan yang diberikan untuk memotivasi para</w:t>
      </w:r>
      <w:r w:rsidRPr="003E0988">
        <w:rPr>
          <w:rFonts w:ascii="Times New Roman" w:hAnsi="Times New Roman" w:cs="Times New Roman"/>
        </w:rPr>
        <w:t xml:space="preserve"> </w:t>
      </w:r>
      <w:r w:rsidRPr="003E0988">
        <w:rPr>
          <w:rFonts w:ascii="Times New Roman" w:hAnsi="Times New Roman" w:cs="Times New Roman"/>
          <w:lang w:val="sv-SE"/>
        </w:rPr>
        <w:t xml:space="preserve">pekerja agar produktivitas kerjanya tinggi, sifatnya tidak tetap atau sewaktu </w:t>
      </w:r>
      <w:r w:rsidRPr="003E0988">
        <w:rPr>
          <w:rFonts w:ascii="Times New Roman" w:hAnsi="Times New Roman" w:cs="Times New Roman"/>
        </w:rPr>
        <w:t xml:space="preserve">- </w:t>
      </w:r>
      <w:r w:rsidRPr="003E0988">
        <w:rPr>
          <w:rFonts w:ascii="Times New Roman" w:hAnsi="Times New Roman" w:cs="Times New Roman"/>
          <w:lang w:val="sv-SE"/>
        </w:rPr>
        <w:t xml:space="preserve">waktu. </w:t>
      </w:r>
      <w:r w:rsidRPr="003E0988">
        <w:rPr>
          <w:rFonts w:ascii="Times New Roman" w:hAnsi="Times New Roman" w:cs="Times New Roman"/>
        </w:rPr>
        <w:t xml:space="preserve">Selanjutnya </w:t>
      </w:r>
      <w:r w:rsidRPr="003E0988">
        <w:rPr>
          <w:rFonts w:ascii="Times New Roman" w:hAnsi="Times New Roman" w:cs="Times New Roman"/>
          <w:lang w:val="sv-SE"/>
        </w:rPr>
        <w:t>Husnan</w:t>
      </w:r>
      <w:r w:rsidRPr="003E0988">
        <w:rPr>
          <w:rFonts w:ascii="Times New Roman" w:hAnsi="Times New Roman" w:cs="Times New Roman"/>
        </w:rPr>
        <w:t xml:space="preserve"> (</w:t>
      </w:r>
      <w:r w:rsidRPr="003E0988">
        <w:rPr>
          <w:rFonts w:ascii="Times New Roman" w:hAnsi="Times New Roman" w:cs="Times New Roman"/>
          <w:lang w:val="sv-SE"/>
        </w:rPr>
        <w:t>20</w:t>
      </w:r>
      <w:r w:rsidRPr="003E0988">
        <w:rPr>
          <w:rFonts w:ascii="Times New Roman" w:hAnsi="Times New Roman" w:cs="Times New Roman"/>
        </w:rPr>
        <w:t>1</w:t>
      </w:r>
      <w:r w:rsidRPr="003E0988">
        <w:rPr>
          <w:rFonts w:ascii="Times New Roman" w:hAnsi="Times New Roman" w:cs="Times New Roman"/>
          <w:lang w:val="sv-SE"/>
        </w:rPr>
        <w:t>5)</w:t>
      </w:r>
      <w:r w:rsidRPr="003E0988">
        <w:rPr>
          <w:rFonts w:ascii="Times New Roman" w:hAnsi="Times New Roman" w:cs="Times New Roman"/>
        </w:rPr>
        <w:t xml:space="preserve"> menjelaskan bahwa i</w:t>
      </w:r>
      <w:r w:rsidRPr="003E0988">
        <w:rPr>
          <w:rFonts w:ascii="Times New Roman" w:hAnsi="Times New Roman" w:cs="Times New Roman"/>
          <w:lang w:val="sv-SE"/>
        </w:rPr>
        <w:t>nsentif adalah imbalan yang diberikan perusahaan untuk meningkatkan prestasi kerja karyawan dan untuk mempertahankan karyawan yang berprestasi agar tetap bekerja pada perusahaan</w:t>
      </w:r>
      <w:r w:rsidRPr="003E0988">
        <w:rPr>
          <w:rFonts w:ascii="Times New Roman" w:hAnsi="Times New Roman" w:cs="Times New Roman"/>
        </w:rPr>
        <w:t xml:space="preserve">. </w:t>
      </w:r>
      <w:r w:rsidRPr="003E0988">
        <w:rPr>
          <w:rFonts w:ascii="Times New Roman" w:hAnsi="Times New Roman" w:cs="Times New Roman"/>
          <w:lang w:val="sv-SE"/>
        </w:rPr>
        <w:t xml:space="preserve">Oleh karena itu insentif sebagai bagian dari keuntungan, terutama sekali </w:t>
      </w:r>
      <w:r w:rsidRPr="003E0988">
        <w:rPr>
          <w:rFonts w:ascii="Times New Roman" w:hAnsi="Times New Roman" w:cs="Times New Roman"/>
        </w:rPr>
        <w:t>akan d</w:t>
      </w:r>
      <w:r w:rsidRPr="003E0988">
        <w:rPr>
          <w:rFonts w:ascii="Times New Roman" w:hAnsi="Times New Roman" w:cs="Times New Roman"/>
          <w:lang w:val="sv-SE"/>
        </w:rPr>
        <w:t>iberikan kepada pekerja yang bekerja secara baik atau yang berprestasi.</w:t>
      </w:r>
      <w:r w:rsidRPr="003E0988">
        <w:rPr>
          <w:rFonts w:ascii="Times New Roman" w:hAnsi="Times New Roman" w:cs="Times New Roman"/>
        </w:rPr>
        <w:t xml:space="preserve"> </w:t>
      </w:r>
      <w:r w:rsidRPr="003E0988">
        <w:rPr>
          <w:rFonts w:ascii="Times New Roman" w:hAnsi="Times New Roman" w:cs="Times New Roman"/>
          <w:color w:val="000000"/>
        </w:rPr>
        <w:t xml:space="preserve">Hasil penelitian </w:t>
      </w:r>
      <w:r w:rsidRPr="003E0988">
        <w:rPr>
          <w:rFonts w:ascii="Times New Roman" w:hAnsi="Times New Roman" w:cs="Times New Roman"/>
          <w:color w:val="222222"/>
          <w:shd w:val="clear" w:color="auto" w:fill="FFFFFF"/>
        </w:rPr>
        <w:t>Muntoha (2017),</w:t>
      </w:r>
      <w:r w:rsidR="00C17AB9" w:rsidRPr="003E0988">
        <w:rPr>
          <w:rFonts w:ascii="Times New Roman" w:hAnsi="Times New Roman" w:cs="Times New Roman"/>
          <w:color w:val="222222"/>
          <w:shd w:val="clear" w:color="auto" w:fill="FFFFFF"/>
        </w:rPr>
        <w:t xml:space="preserve"> Tanjung (2019</w:t>
      </w:r>
      <w:r w:rsidRPr="003E0988">
        <w:rPr>
          <w:rFonts w:ascii="Times New Roman" w:hAnsi="Times New Roman" w:cs="Times New Roman"/>
          <w:color w:val="222222"/>
          <w:shd w:val="clear" w:color="auto" w:fill="FFFFFF"/>
        </w:rPr>
        <w:t xml:space="preserve">) juga </w:t>
      </w:r>
      <w:r w:rsidR="00C17AB9" w:rsidRPr="003E0988">
        <w:rPr>
          <w:rFonts w:ascii="Times New Roman" w:hAnsi="Times New Roman" w:cs="Times New Roman"/>
          <w:color w:val="222222"/>
          <w:shd w:val="clear" w:color="auto" w:fill="FFFFFF"/>
        </w:rPr>
        <w:t>Waskito &amp; Sari (2022</w:t>
      </w:r>
      <w:r w:rsidRPr="003E0988">
        <w:rPr>
          <w:rFonts w:ascii="Times New Roman" w:hAnsi="Times New Roman" w:cs="Times New Roman"/>
          <w:color w:val="222222"/>
          <w:shd w:val="clear" w:color="auto" w:fill="FFFFFF"/>
        </w:rPr>
        <w:t xml:space="preserve">) bahwa </w:t>
      </w:r>
      <w:r w:rsidRPr="003E0988">
        <w:rPr>
          <w:rFonts w:ascii="Times New Roman" w:hAnsi="Times New Roman" w:cs="Times New Roman"/>
        </w:rPr>
        <w:t>insentif berpengaruh positif terhadap kinerja penilai publik</w:t>
      </w:r>
      <w:r w:rsidRPr="003E0988">
        <w:rPr>
          <w:rFonts w:ascii="Times New Roman" w:hAnsi="Times New Roman" w:cs="Times New Roman"/>
          <w:color w:val="222222"/>
          <w:shd w:val="clear" w:color="auto" w:fill="FFFFFF"/>
        </w:rPr>
        <w:t>.</w:t>
      </w:r>
    </w:p>
    <w:p w:rsidR="0010556D" w:rsidRPr="003E0988" w:rsidRDefault="0010556D" w:rsidP="003E0988">
      <w:pPr>
        <w:widowControl w:val="0"/>
        <w:autoSpaceDE w:val="0"/>
        <w:autoSpaceDN w:val="0"/>
        <w:adjustRightInd w:val="0"/>
        <w:spacing w:after="0" w:line="240" w:lineRule="auto"/>
        <w:ind w:right="-1" w:firstLine="567"/>
        <w:jc w:val="both"/>
        <w:rPr>
          <w:rFonts w:ascii="Times New Roman" w:hAnsi="Times New Roman" w:cs="Times New Roman"/>
          <w:spacing w:val="-6"/>
        </w:rPr>
      </w:pPr>
      <w:r w:rsidRPr="003E0988">
        <w:rPr>
          <w:rFonts w:ascii="Times New Roman" w:hAnsi="Times New Roman" w:cs="Times New Roman"/>
          <w:spacing w:val="-6"/>
        </w:rPr>
        <w:t>Obyek penelitian ini adalah penilai publik pada Kantor Jasa Penilai Publik  (KJPP) yang tergabung pada Gabungan Perusahaan Penilai Indonesia ( GAPPI) di Kota Semarang. Selama ini KJPP tersebut telah berupaya untuk meningkatkan kinerjanya namun masih ada beberapa keluhan yang disampaikan oleh pengguna jasa. Berikut ini ditampilkan tabel data mengenai perkembangan keluhan dari pengguna jasa KJPP tersebut.</w:t>
      </w:r>
    </w:p>
    <w:p w:rsidR="003E0988" w:rsidRDefault="003E0988" w:rsidP="003E0988">
      <w:pPr>
        <w:pStyle w:val="BodyText4"/>
        <w:shd w:val="clear" w:color="auto" w:fill="auto"/>
        <w:spacing w:before="0" w:line="240" w:lineRule="auto"/>
        <w:ind w:left="23" w:right="23" w:hanging="23"/>
        <w:rPr>
          <w:b/>
          <w:sz w:val="22"/>
          <w:szCs w:val="22"/>
        </w:rPr>
      </w:pPr>
    </w:p>
    <w:p w:rsidR="001939A5" w:rsidRPr="003E0988" w:rsidRDefault="003E0988" w:rsidP="003E0988">
      <w:pPr>
        <w:pStyle w:val="BodyText4"/>
        <w:shd w:val="clear" w:color="auto" w:fill="auto"/>
        <w:spacing w:before="0" w:line="240" w:lineRule="auto"/>
        <w:ind w:left="23" w:right="23" w:hanging="23"/>
        <w:rPr>
          <w:b/>
          <w:sz w:val="22"/>
          <w:szCs w:val="22"/>
        </w:rPr>
      </w:pPr>
      <w:r>
        <w:rPr>
          <w:b/>
          <w:sz w:val="22"/>
          <w:szCs w:val="22"/>
        </w:rPr>
        <w:t xml:space="preserve">   </w:t>
      </w:r>
      <w:r w:rsidR="001939A5" w:rsidRPr="003E0988">
        <w:rPr>
          <w:b/>
          <w:sz w:val="22"/>
          <w:szCs w:val="22"/>
        </w:rPr>
        <w:t>Tabel 1.Perkembangan Keluhan Pengguna Jasa KJPP</w:t>
      </w:r>
      <w:r>
        <w:rPr>
          <w:b/>
          <w:sz w:val="22"/>
          <w:szCs w:val="22"/>
        </w:rPr>
        <w:t xml:space="preserve"> </w:t>
      </w:r>
      <w:r w:rsidR="001939A5" w:rsidRPr="003E0988">
        <w:rPr>
          <w:b/>
          <w:sz w:val="22"/>
          <w:szCs w:val="22"/>
        </w:rPr>
        <w:t>Di Kota Semarang (Tahun 2018-2022)</w:t>
      </w:r>
    </w:p>
    <w:tbl>
      <w:tblPr>
        <w:tblW w:w="8596" w:type="dxa"/>
        <w:jc w:val="center"/>
        <w:tblLook w:val="04A0" w:firstRow="1" w:lastRow="0" w:firstColumn="1" w:lastColumn="0" w:noHBand="0" w:noVBand="1"/>
      </w:tblPr>
      <w:tblGrid>
        <w:gridCol w:w="1524"/>
        <w:gridCol w:w="3040"/>
        <w:gridCol w:w="2016"/>
        <w:gridCol w:w="2016"/>
      </w:tblGrid>
      <w:tr w:rsidR="001939A5" w:rsidRPr="003E0988" w:rsidTr="009D5395">
        <w:trPr>
          <w:trHeight w:val="446"/>
          <w:jc w:val="center"/>
        </w:trPr>
        <w:tc>
          <w:tcPr>
            <w:tcW w:w="1524" w:type="dxa"/>
            <w:tcBorders>
              <w:top w:val="single" w:sz="4" w:space="0" w:color="auto"/>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contextualSpacing/>
              <w:jc w:val="center"/>
              <w:rPr>
                <w:b/>
                <w:sz w:val="22"/>
                <w:szCs w:val="22"/>
              </w:rPr>
            </w:pPr>
            <w:r w:rsidRPr="003E0988">
              <w:rPr>
                <w:b/>
                <w:sz w:val="22"/>
                <w:szCs w:val="22"/>
              </w:rPr>
              <w:t>Tahun</w:t>
            </w:r>
          </w:p>
        </w:tc>
        <w:tc>
          <w:tcPr>
            <w:tcW w:w="3040" w:type="dxa"/>
            <w:tcBorders>
              <w:top w:val="single" w:sz="4" w:space="0" w:color="auto"/>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contextualSpacing/>
              <w:jc w:val="center"/>
              <w:rPr>
                <w:b/>
                <w:sz w:val="22"/>
                <w:szCs w:val="22"/>
              </w:rPr>
            </w:pPr>
            <w:r w:rsidRPr="003E0988">
              <w:rPr>
                <w:b/>
                <w:sz w:val="22"/>
                <w:szCs w:val="22"/>
              </w:rPr>
              <w:t>Jumlah Pengguna</w:t>
            </w:r>
          </w:p>
          <w:p w:rsidR="001939A5" w:rsidRPr="003E0988" w:rsidRDefault="001939A5" w:rsidP="003E0988">
            <w:pPr>
              <w:pStyle w:val="BodyText4"/>
              <w:shd w:val="clear" w:color="auto" w:fill="auto"/>
              <w:spacing w:before="0" w:line="240" w:lineRule="auto"/>
              <w:ind w:right="57" w:firstLine="0"/>
              <w:contextualSpacing/>
              <w:jc w:val="center"/>
              <w:rPr>
                <w:b/>
                <w:sz w:val="22"/>
                <w:szCs w:val="22"/>
              </w:rPr>
            </w:pPr>
            <w:r w:rsidRPr="003E0988">
              <w:rPr>
                <w:b/>
                <w:sz w:val="22"/>
                <w:szCs w:val="22"/>
              </w:rPr>
              <w:t xml:space="preserve"> Jasa KJPP</w:t>
            </w:r>
          </w:p>
        </w:tc>
        <w:tc>
          <w:tcPr>
            <w:tcW w:w="2016" w:type="dxa"/>
            <w:tcBorders>
              <w:top w:val="single" w:sz="4" w:space="0" w:color="auto"/>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contextualSpacing/>
              <w:jc w:val="center"/>
              <w:rPr>
                <w:b/>
                <w:sz w:val="22"/>
                <w:szCs w:val="22"/>
              </w:rPr>
            </w:pPr>
            <w:r w:rsidRPr="003E0988">
              <w:rPr>
                <w:b/>
                <w:color w:val="000000"/>
                <w:sz w:val="22"/>
                <w:szCs w:val="22"/>
              </w:rPr>
              <w:t>Jumlah Keluhan</w:t>
            </w:r>
          </w:p>
        </w:tc>
        <w:tc>
          <w:tcPr>
            <w:tcW w:w="2016" w:type="dxa"/>
            <w:tcBorders>
              <w:top w:val="single" w:sz="4" w:space="0" w:color="auto"/>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contextualSpacing/>
              <w:jc w:val="center"/>
              <w:rPr>
                <w:b/>
                <w:color w:val="000000"/>
                <w:sz w:val="22"/>
                <w:szCs w:val="22"/>
              </w:rPr>
            </w:pPr>
            <w:r w:rsidRPr="003E0988">
              <w:rPr>
                <w:b/>
                <w:color w:val="000000"/>
                <w:sz w:val="22"/>
                <w:szCs w:val="22"/>
              </w:rPr>
              <w:t>Persentase</w:t>
            </w:r>
          </w:p>
        </w:tc>
      </w:tr>
      <w:tr w:rsidR="001939A5" w:rsidRPr="003E0988" w:rsidTr="009D5395">
        <w:trPr>
          <w:trHeight w:val="293"/>
          <w:jc w:val="center"/>
        </w:trPr>
        <w:tc>
          <w:tcPr>
            <w:tcW w:w="1524" w:type="dxa"/>
            <w:tcBorders>
              <w:top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2018</w:t>
            </w:r>
          </w:p>
        </w:tc>
        <w:tc>
          <w:tcPr>
            <w:tcW w:w="3040" w:type="dxa"/>
            <w:tcBorders>
              <w:top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1.320</w:t>
            </w:r>
          </w:p>
        </w:tc>
        <w:tc>
          <w:tcPr>
            <w:tcW w:w="2016" w:type="dxa"/>
            <w:tcBorders>
              <w:top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190</w:t>
            </w:r>
          </w:p>
        </w:tc>
        <w:tc>
          <w:tcPr>
            <w:tcW w:w="2016" w:type="dxa"/>
            <w:tcBorders>
              <w:top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3,15 %</w:t>
            </w:r>
          </w:p>
        </w:tc>
      </w:tr>
      <w:tr w:rsidR="001939A5" w:rsidRPr="003E0988" w:rsidTr="009D5395">
        <w:trPr>
          <w:trHeight w:val="268"/>
          <w:jc w:val="center"/>
        </w:trPr>
        <w:tc>
          <w:tcPr>
            <w:tcW w:w="1524"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2019</w:t>
            </w:r>
          </w:p>
        </w:tc>
        <w:tc>
          <w:tcPr>
            <w:tcW w:w="3040"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1.386</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210</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3,48 %</w:t>
            </w:r>
          </w:p>
        </w:tc>
      </w:tr>
      <w:tr w:rsidR="001939A5" w:rsidRPr="003E0988" w:rsidTr="009D5395">
        <w:trPr>
          <w:trHeight w:val="287"/>
          <w:jc w:val="center"/>
        </w:trPr>
        <w:tc>
          <w:tcPr>
            <w:tcW w:w="1524"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2020</w:t>
            </w:r>
          </w:p>
        </w:tc>
        <w:tc>
          <w:tcPr>
            <w:tcW w:w="3040"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1.254</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256</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4,24 %</w:t>
            </w:r>
          </w:p>
        </w:tc>
      </w:tr>
      <w:tr w:rsidR="001939A5" w:rsidRPr="003E0988" w:rsidTr="009D5395">
        <w:trPr>
          <w:trHeight w:val="121"/>
          <w:jc w:val="center"/>
        </w:trPr>
        <w:tc>
          <w:tcPr>
            <w:tcW w:w="1524" w:type="dxa"/>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2021</w:t>
            </w:r>
          </w:p>
        </w:tc>
        <w:tc>
          <w:tcPr>
            <w:tcW w:w="3040" w:type="dxa"/>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1.023</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266</w:t>
            </w:r>
          </w:p>
        </w:tc>
        <w:tc>
          <w:tcPr>
            <w:tcW w:w="2016" w:type="dxa"/>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4,33 %</w:t>
            </w:r>
          </w:p>
        </w:tc>
      </w:tr>
      <w:tr w:rsidR="001939A5" w:rsidRPr="003E0988" w:rsidTr="009D5395">
        <w:trPr>
          <w:trHeight w:val="139"/>
          <w:jc w:val="center"/>
        </w:trPr>
        <w:tc>
          <w:tcPr>
            <w:tcW w:w="1524" w:type="dxa"/>
            <w:tcBorders>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sz w:val="22"/>
                <w:szCs w:val="22"/>
              </w:rPr>
            </w:pPr>
            <w:r w:rsidRPr="003E0988">
              <w:rPr>
                <w:color w:val="000000"/>
                <w:sz w:val="22"/>
                <w:szCs w:val="22"/>
              </w:rPr>
              <w:t>2022</w:t>
            </w:r>
          </w:p>
        </w:tc>
        <w:tc>
          <w:tcPr>
            <w:tcW w:w="3040" w:type="dxa"/>
            <w:tcBorders>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1.155</w:t>
            </w:r>
          </w:p>
        </w:tc>
        <w:tc>
          <w:tcPr>
            <w:tcW w:w="2016" w:type="dxa"/>
            <w:tcBorders>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279</w:t>
            </w:r>
          </w:p>
        </w:tc>
        <w:tc>
          <w:tcPr>
            <w:tcW w:w="2016" w:type="dxa"/>
            <w:tcBorders>
              <w:bottom w:val="single" w:sz="4" w:space="0" w:color="auto"/>
            </w:tcBorders>
            <w:vAlign w:val="center"/>
          </w:tcPr>
          <w:p w:rsidR="001939A5" w:rsidRPr="003E0988" w:rsidRDefault="001939A5" w:rsidP="003E0988">
            <w:pPr>
              <w:pStyle w:val="BodyText4"/>
              <w:shd w:val="clear" w:color="auto" w:fill="auto"/>
              <w:spacing w:before="0" w:line="240" w:lineRule="auto"/>
              <w:ind w:right="57" w:firstLine="0"/>
              <w:jc w:val="center"/>
              <w:rPr>
                <w:color w:val="000000" w:themeColor="text1"/>
                <w:sz w:val="22"/>
                <w:szCs w:val="22"/>
              </w:rPr>
            </w:pPr>
            <w:r w:rsidRPr="003E0988">
              <w:rPr>
                <w:color w:val="000000" w:themeColor="text1"/>
                <w:sz w:val="22"/>
                <w:szCs w:val="22"/>
              </w:rPr>
              <w:t>4,55 %</w:t>
            </w:r>
          </w:p>
        </w:tc>
      </w:tr>
    </w:tbl>
    <w:p w:rsidR="001939A5" w:rsidRPr="00C5125C" w:rsidRDefault="003E0988" w:rsidP="003E0988">
      <w:pPr>
        <w:widowControl w:val="0"/>
        <w:autoSpaceDE w:val="0"/>
        <w:autoSpaceDN w:val="0"/>
        <w:adjustRightInd w:val="0"/>
        <w:spacing w:after="0" w:line="240" w:lineRule="auto"/>
        <w:ind w:right="57"/>
        <w:jc w:val="both"/>
        <w:rPr>
          <w:rFonts w:ascii="Times New Roman" w:hAnsi="Times New Roman" w:cs="Times New Roman"/>
          <w:color w:val="000000"/>
          <w:sz w:val="20"/>
          <w:szCs w:val="20"/>
        </w:rPr>
      </w:pPr>
      <w:r w:rsidRPr="00C5125C">
        <w:rPr>
          <w:rFonts w:ascii="Times New Roman" w:hAnsi="Times New Roman" w:cs="Times New Roman"/>
          <w:color w:val="000000"/>
          <w:sz w:val="20"/>
          <w:szCs w:val="20"/>
        </w:rPr>
        <w:t xml:space="preserve">    </w:t>
      </w:r>
      <w:r w:rsidR="001939A5" w:rsidRPr="00C5125C">
        <w:rPr>
          <w:rFonts w:ascii="Times New Roman" w:hAnsi="Times New Roman" w:cs="Times New Roman"/>
          <w:color w:val="000000"/>
          <w:sz w:val="20"/>
          <w:szCs w:val="20"/>
        </w:rPr>
        <w:t xml:space="preserve">Sumber : </w:t>
      </w:r>
      <w:r w:rsidR="001939A5" w:rsidRPr="00C5125C">
        <w:rPr>
          <w:rFonts w:ascii="Times New Roman" w:hAnsi="Times New Roman" w:cs="Times New Roman"/>
          <w:spacing w:val="1"/>
          <w:sz w:val="20"/>
          <w:szCs w:val="20"/>
        </w:rPr>
        <w:t>G</w:t>
      </w:r>
      <w:r w:rsidR="001939A5" w:rsidRPr="00C5125C">
        <w:rPr>
          <w:rFonts w:ascii="Times New Roman" w:hAnsi="Times New Roman" w:cs="Times New Roman"/>
          <w:spacing w:val="-3"/>
          <w:sz w:val="20"/>
          <w:szCs w:val="20"/>
        </w:rPr>
        <w:t>A</w:t>
      </w:r>
      <w:r w:rsidR="001939A5" w:rsidRPr="00C5125C">
        <w:rPr>
          <w:rFonts w:ascii="Times New Roman" w:hAnsi="Times New Roman" w:cs="Times New Roman"/>
          <w:spacing w:val="2"/>
          <w:sz w:val="20"/>
          <w:szCs w:val="20"/>
        </w:rPr>
        <w:t>P</w:t>
      </w:r>
      <w:r w:rsidR="001939A5" w:rsidRPr="00C5125C">
        <w:rPr>
          <w:rFonts w:ascii="Times New Roman" w:hAnsi="Times New Roman" w:cs="Times New Roman"/>
          <w:spacing w:val="5"/>
          <w:sz w:val="20"/>
          <w:szCs w:val="20"/>
        </w:rPr>
        <w:t>P</w:t>
      </w:r>
      <w:r w:rsidR="001939A5" w:rsidRPr="00C5125C">
        <w:rPr>
          <w:rFonts w:ascii="Times New Roman" w:hAnsi="Times New Roman" w:cs="Times New Roman"/>
          <w:sz w:val="20"/>
          <w:szCs w:val="20"/>
        </w:rPr>
        <w:t>I Kota Semarang, 2022</w:t>
      </w:r>
    </w:p>
    <w:p w:rsidR="001939A5" w:rsidRPr="003E0988" w:rsidRDefault="001939A5" w:rsidP="003E0988">
      <w:pPr>
        <w:spacing w:after="0" w:line="240" w:lineRule="auto"/>
        <w:jc w:val="both"/>
        <w:rPr>
          <w:rFonts w:ascii="Times New Roman" w:hAnsi="Times New Roman" w:cs="Times New Roman"/>
        </w:rPr>
      </w:pPr>
      <w:r w:rsidRPr="003E0988">
        <w:rPr>
          <w:rFonts w:ascii="Times New Roman" w:hAnsi="Times New Roman" w:cs="Times New Roman"/>
        </w:rPr>
        <w:t>Berdasarkan tabel 1 di atas diketahui bahwa perkembangan keluhan pengguna jasa KJPP di Kota Semarang dari tahun 2018 sampai dengan 2022 cenderung meningkat. Jenis keluhan atau komplain diantaranya waktu yang terlalu lama dalam proses pengerjaan; biaya jasa yang tidak sesuai dengan aset yang dinilai; dokumen atau surat menyurat yang terlalu banyak, ketidaksesuaian nilai yang diharapkan, sering terjadi kesalahpahaman dalam komunikasi atau diskusi antara pengguna jasa dan KJPP karena ketidaktahuan pengguna jasa dalam peraturan</w:t>
      </w:r>
      <w:r w:rsidR="009D5395">
        <w:rPr>
          <w:rFonts w:ascii="Times New Roman" w:hAnsi="Times New Roman" w:cs="Times New Roman"/>
        </w:rPr>
        <w:t>-</w:t>
      </w:r>
      <w:r w:rsidRPr="003E0988">
        <w:rPr>
          <w:rFonts w:ascii="Times New Roman" w:hAnsi="Times New Roman" w:cs="Times New Roman"/>
        </w:rPr>
        <w:t>peraturan yang berlaku dalam proses penilaian.</w:t>
      </w:r>
    </w:p>
    <w:p w:rsidR="001939A5" w:rsidRPr="003E0988" w:rsidRDefault="001939A5" w:rsidP="003E0988">
      <w:pPr>
        <w:spacing w:after="0" w:line="240" w:lineRule="auto"/>
        <w:jc w:val="both"/>
        <w:rPr>
          <w:rFonts w:ascii="Times New Roman" w:hAnsi="Times New Roman" w:cs="Times New Roman"/>
        </w:rPr>
      </w:pPr>
    </w:p>
    <w:p w:rsidR="00EA7FA8" w:rsidRPr="002837A1" w:rsidRDefault="00EA7FA8" w:rsidP="003E0988">
      <w:pPr>
        <w:pStyle w:val="NormalWeb"/>
        <w:spacing w:before="0" w:beforeAutospacing="0" w:after="120" w:afterAutospacing="0"/>
        <w:jc w:val="both"/>
        <w:textAlignment w:val="baseline"/>
        <w:rPr>
          <w:b/>
          <w:color w:val="000000"/>
        </w:rPr>
      </w:pPr>
      <w:r w:rsidRPr="002837A1">
        <w:rPr>
          <w:b/>
          <w:color w:val="000000"/>
        </w:rPr>
        <w:t>Kajian Teori</w:t>
      </w:r>
    </w:p>
    <w:p w:rsidR="002837A1" w:rsidRPr="009D5395" w:rsidRDefault="002837A1" w:rsidP="002837A1">
      <w:pPr>
        <w:tabs>
          <w:tab w:val="right" w:pos="10560"/>
        </w:tabs>
        <w:spacing w:after="0" w:line="240" w:lineRule="auto"/>
        <w:jc w:val="both"/>
        <w:rPr>
          <w:rFonts w:ascii="Times New Roman" w:hAnsi="Times New Roman" w:cs="Times New Roman"/>
          <w:b/>
        </w:rPr>
      </w:pPr>
      <w:r w:rsidRPr="009D5395">
        <w:rPr>
          <w:rFonts w:ascii="Times New Roman" w:hAnsi="Times New Roman" w:cs="Times New Roman"/>
          <w:b/>
        </w:rPr>
        <w:t xml:space="preserve">Kinerja </w:t>
      </w:r>
    </w:p>
    <w:p w:rsidR="002837A1" w:rsidRPr="009D5395" w:rsidRDefault="002837A1" w:rsidP="002837A1">
      <w:pPr>
        <w:spacing w:after="0" w:line="240" w:lineRule="auto"/>
        <w:ind w:firstLine="567"/>
        <w:jc w:val="both"/>
        <w:rPr>
          <w:rFonts w:ascii="Times New Roman" w:hAnsi="Times New Roman" w:cs="Times New Roman"/>
          <w:spacing w:val="-6"/>
        </w:rPr>
      </w:pPr>
      <w:r w:rsidRPr="009D5395">
        <w:rPr>
          <w:rFonts w:ascii="Times New Roman" w:hAnsi="Times New Roman" w:cs="Times New Roman"/>
          <w:spacing w:val="-6"/>
        </w:rPr>
        <w:t>Menurut Robbins (2014)</w:t>
      </w:r>
      <w:r w:rsidRPr="009D5395">
        <w:rPr>
          <w:rFonts w:ascii="Times New Roman" w:hAnsi="Times New Roman" w:cs="Times New Roman"/>
          <w:spacing w:val="-6"/>
          <w:lang w:val="fi-FI"/>
        </w:rPr>
        <w:t>, k</w:t>
      </w:r>
      <w:r w:rsidRPr="009D5395">
        <w:rPr>
          <w:rFonts w:ascii="Times New Roman" w:hAnsi="Times New Roman" w:cs="Times New Roman"/>
          <w:spacing w:val="-6"/>
        </w:rPr>
        <w:t xml:space="preserve">inerja merupakan suatu prestasi atau tingkat keberhasilan yang dicapai oleh individu atau suatu organisasi dalam melaksanakan pekerjaan pada suatu periode tertentu. Selanjutnya </w:t>
      </w:r>
      <w:r w:rsidRPr="009D5395">
        <w:rPr>
          <w:rFonts w:ascii="Times New Roman" w:hAnsi="Times New Roman" w:cs="Times New Roman"/>
          <w:spacing w:val="-6"/>
          <w:lang w:val="fi-FI"/>
        </w:rPr>
        <w:t>Mangkunegara (20</w:t>
      </w:r>
      <w:r w:rsidRPr="009D5395">
        <w:rPr>
          <w:rFonts w:ascii="Times New Roman" w:hAnsi="Times New Roman" w:cs="Times New Roman"/>
          <w:spacing w:val="-6"/>
        </w:rPr>
        <w:t>15</w:t>
      </w:r>
      <w:r w:rsidRPr="009D5395">
        <w:rPr>
          <w:rFonts w:ascii="Times New Roman" w:hAnsi="Times New Roman" w:cs="Times New Roman"/>
          <w:spacing w:val="-6"/>
          <w:lang w:val="fi-FI"/>
        </w:rPr>
        <w:t>) bahwa kinerja adalah hasil kerja secara kualitas dan kuantitas yang dicapai oleh seorang pegawai dalam melaksanakan tugasnya sesuai dengan tanggung jawab yang diberikan kepadanya</w:t>
      </w:r>
      <w:r w:rsidRPr="009D5395">
        <w:rPr>
          <w:rFonts w:ascii="Times New Roman" w:hAnsi="Times New Roman" w:cs="Times New Roman"/>
          <w:spacing w:val="-6"/>
        </w:rPr>
        <w:t xml:space="preserve">. </w:t>
      </w:r>
      <w:r w:rsidRPr="009D5395">
        <w:rPr>
          <w:rFonts w:ascii="Times New Roman" w:hAnsi="Times New Roman" w:cs="Times New Roman"/>
          <w:spacing w:val="-4"/>
        </w:rPr>
        <w:t xml:space="preserve">Kinerja merupakan penampilan individu maupun kelompok kerja profesional. Penampilan hasil karya tidak terbatas kepada personel yang memangku jabatan struktural maupun fungsional tetapi juga kepada keseluruhan jajaran personel dalam organisasi. </w:t>
      </w:r>
      <w:r w:rsidRPr="009D5395">
        <w:rPr>
          <w:rFonts w:ascii="Times New Roman" w:hAnsi="Times New Roman" w:cs="Times New Roman"/>
          <w:spacing w:val="-4"/>
          <w:lang w:val="de-DE"/>
        </w:rPr>
        <w:t>Kinerja karyawan (</w:t>
      </w:r>
      <w:r w:rsidRPr="009D5395">
        <w:rPr>
          <w:rFonts w:ascii="Times New Roman" w:hAnsi="Times New Roman" w:cs="Times New Roman"/>
          <w:i/>
          <w:iCs/>
          <w:spacing w:val="-4"/>
          <w:lang w:val="de-DE"/>
        </w:rPr>
        <w:t>employee performance</w:t>
      </w:r>
      <w:r w:rsidRPr="009D5395">
        <w:rPr>
          <w:rFonts w:ascii="Times New Roman" w:hAnsi="Times New Roman" w:cs="Times New Roman"/>
          <w:spacing w:val="-4"/>
          <w:lang w:val="de-DE"/>
        </w:rPr>
        <w:t xml:space="preserve">) adalah tingkat terhadap mana para karyawan mencapai persyaratan-persyaratan pekerjaan. </w:t>
      </w:r>
      <w:r w:rsidRPr="009D5395">
        <w:rPr>
          <w:rFonts w:ascii="Times New Roman" w:hAnsi="Times New Roman" w:cs="Times New Roman"/>
          <w:spacing w:val="-4"/>
        </w:rPr>
        <w:t>Penilaian kinerja (</w:t>
      </w:r>
      <w:r w:rsidRPr="009D5395">
        <w:rPr>
          <w:rFonts w:ascii="Times New Roman" w:hAnsi="Times New Roman" w:cs="Times New Roman"/>
          <w:i/>
          <w:iCs/>
          <w:spacing w:val="-4"/>
        </w:rPr>
        <w:t>performance assessment</w:t>
      </w:r>
      <w:r w:rsidRPr="009D5395">
        <w:rPr>
          <w:rFonts w:ascii="Times New Roman" w:hAnsi="Times New Roman" w:cs="Times New Roman"/>
          <w:spacing w:val="-4"/>
        </w:rPr>
        <w:t xml:space="preserve">) adalah proses yang mengukur kinerja karyawan. Penilaian kinerja pada umumnya mencakup baik aspek kualitatif maupun kuantitatif dari pelaksanaan pekerjaan (Simamora, 2014). </w:t>
      </w:r>
    </w:p>
    <w:p w:rsidR="001939A5" w:rsidRPr="009D5395" w:rsidRDefault="002837A1" w:rsidP="002837A1">
      <w:pPr>
        <w:pStyle w:val="ListParagraph"/>
        <w:spacing w:after="0" w:line="240" w:lineRule="auto"/>
        <w:ind w:left="0" w:firstLine="567"/>
        <w:jc w:val="both"/>
        <w:textAlignment w:val="baseline"/>
        <w:rPr>
          <w:rFonts w:ascii="Times New Roman" w:hAnsi="Times New Roman" w:cs="Times New Roman"/>
          <w:lang w:val="id-ID"/>
        </w:rPr>
      </w:pPr>
      <w:r w:rsidRPr="009D5395">
        <w:rPr>
          <w:rFonts w:ascii="Times New Roman" w:hAnsi="Times New Roman" w:cs="Times New Roman"/>
        </w:rPr>
        <w:lastRenderedPageBreak/>
        <w:t>Terdapat beberapa faktor yang mempengaruhi penilaian kinerja yaitu karakteristik situasi ; deskripsi pekerjaan, spesifikasi pekerjaan, dan strandar pekerjaan; tujuan-tujuan penilaian kinerja</w:t>
      </w:r>
      <w:r w:rsidR="00B3224B">
        <w:rPr>
          <w:rFonts w:ascii="Times New Roman" w:hAnsi="Times New Roman" w:cs="Times New Roman"/>
          <w:lang w:val="id-ID"/>
        </w:rPr>
        <w:t>;</w:t>
      </w:r>
      <w:r w:rsidRPr="009D5395">
        <w:rPr>
          <w:rFonts w:ascii="Times New Roman" w:hAnsi="Times New Roman" w:cs="Times New Roman"/>
        </w:rPr>
        <w:t xml:space="preserve"> sikap para karyawan dan manajer terhadap evaluasi.Berkaitan dengan kinerja penilai publik</w:t>
      </w:r>
      <w:r w:rsidR="00EF4220">
        <w:rPr>
          <w:rFonts w:ascii="Times New Roman" w:hAnsi="Times New Roman" w:cs="Times New Roman"/>
          <w:lang w:val="id-ID"/>
        </w:rPr>
        <w:t>(</w:t>
      </w:r>
      <w:r w:rsidR="00B3224B">
        <w:rPr>
          <w:rFonts w:ascii="Times New Roman" w:hAnsi="Times New Roman" w:cs="Times New Roman"/>
          <w:lang w:val="id-ID"/>
        </w:rPr>
        <w:t xml:space="preserve"> </w:t>
      </w:r>
      <w:r w:rsidR="00EF4220">
        <w:rPr>
          <w:rFonts w:ascii="Times New Roman" w:hAnsi="Times New Roman" w:cs="Times New Roman"/>
          <w:color w:val="222222"/>
          <w:shd w:val="clear" w:color="auto" w:fill="FFFFFF"/>
        </w:rPr>
        <w:t xml:space="preserve">Tanjung, </w:t>
      </w:r>
      <w:r w:rsidR="00B3224B" w:rsidRPr="009D5395">
        <w:rPr>
          <w:rFonts w:ascii="Times New Roman" w:hAnsi="Times New Roman" w:cs="Times New Roman"/>
          <w:shd w:val="clear" w:color="auto" w:fill="FFFFFF"/>
        </w:rPr>
        <w:t>2019)</w:t>
      </w:r>
      <w:r w:rsidR="00B3224B">
        <w:rPr>
          <w:rFonts w:ascii="Times New Roman" w:hAnsi="Times New Roman" w:cs="Times New Roman"/>
          <w:lang w:val="id-ID"/>
        </w:rPr>
        <w:t>.</w:t>
      </w:r>
      <w:r w:rsidRPr="009D5395">
        <w:rPr>
          <w:rFonts w:ascii="Times New Roman" w:hAnsi="Times New Roman" w:cs="Times New Roman"/>
        </w:rPr>
        <w:t xml:space="preserve"> </w:t>
      </w:r>
      <w:r w:rsidR="00B3224B">
        <w:rPr>
          <w:rFonts w:ascii="Times New Roman" w:hAnsi="Times New Roman" w:cs="Times New Roman"/>
          <w:lang w:val="id-ID"/>
        </w:rPr>
        <w:t xml:space="preserve">Lebih lanjut </w:t>
      </w:r>
      <w:r w:rsidRPr="009D5395">
        <w:rPr>
          <w:rFonts w:ascii="Times New Roman" w:hAnsi="Times New Roman" w:cs="Times New Roman"/>
          <w:color w:val="222222"/>
          <w:shd w:val="clear" w:color="auto" w:fill="FFFFFF"/>
        </w:rPr>
        <w:t xml:space="preserve">Tanjung </w:t>
      </w:r>
      <w:r w:rsidRPr="009D5395">
        <w:rPr>
          <w:rFonts w:ascii="Times New Roman" w:hAnsi="Times New Roman" w:cs="Times New Roman"/>
          <w:shd w:val="clear" w:color="auto" w:fill="FFFFFF"/>
        </w:rPr>
        <w:t xml:space="preserve">(2019) menyatakan </w:t>
      </w:r>
      <w:r w:rsidRPr="009D5395">
        <w:rPr>
          <w:rFonts w:ascii="Times New Roman" w:hAnsi="Times New Roman" w:cs="Times New Roman"/>
        </w:rPr>
        <w:t>ada beberapa indikator dari kinerja penilai publik</w:t>
      </w:r>
      <w:r w:rsidRPr="009D5395">
        <w:rPr>
          <w:rFonts w:ascii="Times New Roman" w:hAnsi="Times New Roman" w:cs="Times New Roman"/>
          <w:shd w:val="clear" w:color="auto" w:fill="FFFFFF"/>
        </w:rPr>
        <w:t xml:space="preserve"> yaitu </w:t>
      </w:r>
      <w:r w:rsidRPr="009D5395">
        <w:rPr>
          <w:rFonts w:ascii="Times New Roman" w:hAnsi="Times New Roman" w:cs="Times New Roman"/>
        </w:rPr>
        <w:t xml:space="preserve">pemahaman yang baik dalam </w:t>
      </w:r>
      <w:r w:rsidRPr="009D5395">
        <w:rPr>
          <w:rFonts w:ascii="Times New Roman" w:hAnsi="Times New Roman" w:cs="Times New Roman"/>
          <w:lang w:val="nb-NO"/>
        </w:rPr>
        <w:t>me</w:t>
      </w:r>
      <w:r w:rsidRPr="009D5395">
        <w:rPr>
          <w:rFonts w:ascii="Times New Roman" w:hAnsi="Times New Roman" w:cs="Times New Roman"/>
        </w:rPr>
        <w:t xml:space="preserve">laksanakan penilaian publik, ketrampilan yang memadai dalam </w:t>
      </w:r>
      <w:r w:rsidRPr="009D5395">
        <w:rPr>
          <w:rFonts w:ascii="Times New Roman" w:hAnsi="Times New Roman" w:cs="Times New Roman"/>
          <w:lang w:val="nb-NO"/>
        </w:rPr>
        <w:t>me</w:t>
      </w:r>
      <w:r w:rsidRPr="009D5395">
        <w:rPr>
          <w:rFonts w:ascii="Times New Roman" w:hAnsi="Times New Roman" w:cs="Times New Roman"/>
        </w:rPr>
        <w:t>laksanakan penilaian publi</w:t>
      </w:r>
      <w:r w:rsidRPr="009D5395">
        <w:rPr>
          <w:rFonts w:ascii="Times New Roman" w:hAnsi="Times New Roman" w:cs="Times New Roman"/>
          <w:lang w:val="id-ID"/>
        </w:rPr>
        <w:t>k</w:t>
      </w:r>
      <w:r w:rsidRPr="009D5395">
        <w:rPr>
          <w:rFonts w:ascii="Times New Roman" w:hAnsi="Times New Roman" w:cs="Times New Roman"/>
        </w:rPr>
        <w:t xml:space="preserve">, sikap kooperatif dalam </w:t>
      </w:r>
      <w:r w:rsidRPr="009D5395">
        <w:rPr>
          <w:rFonts w:ascii="Times New Roman" w:hAnsi="Times New Roman" w:cs="Times New Roman"/>
          <w:lang w:val="nb-NO"/>
        </w:rPr>
        <w:t>me</w:t>
      </w:r>
      <w:r w:rsidRPr="009D5395">
        <w:rPr>
          <w:rFonts w:ascii="Times New Roman" w:hAnsi="Times New Roman" w:cs="Times New Roman"/>
        </w:rPr>
        <w:t>laksanakan penilaian publi</w:t>
      </w:r>
      <w:r w:rsidRPr="009D5395">
        <w:rPr>
          <w:rFonts w:ascii="Times New Roman" w:hAnsi="Times New Roman" w:cs="Times New Roman"/>
          <w:lang w:val="id-ID"/>
        </w:rPr>
        <w:t>k</w:t>
      </w:r>
      <w:r w:rsidRPr="009D5395">
        <w:rPr>
          <w:rFonts w:ascii="Times New Roman" w:hAnsi="Times New Roman" w:cs="Times New Roman"/>
          <w:lang w:val="nb-NO"/>
        </w:rPr>
        <w:t>, k</w:t>
      </w:r>
      <w:r w:rsidRPr="009D5395">
        <w:rPr>
          <w:rFonts w:ascii="Times New Roman" w:hAnsi="Times New Roman" w:cs="Times New Roman"/>
          <w:lang w:val="id-ID"/>
        </w:rPr>
        <w:t xml:space="preserve">etepatan waktu </w:t>
      </w:r>
      <w:r w:rsidRPr="009D5395">
        <w:rPr>
          <w:rFonts w:ascii="Times New Roman" w:hAnsi="Times New Roman" w:cs="Times New Roman"/>
        </w:rPr>
        <w:t xml:space="preserve">dalam </w:t>
      </w:r>
      <w:r w:rsidRPr="009D5395">
        <w:rPr>
          <w:rFonts w:ascii="Times New Roman" w:hAnsi="Times New Roman" w:cs="Times New Roman"/>
          <w:lang w:val="nb-NO"/>
        </w:rPr>
        <w:t>me</w:t>
      </w:r>
      <w:r w:rsidRPr="009D5395">
        <w:rPr>
          <w:rFonts w:ascii="Times New Roman" w:hAnsi="Times New Roman" w:cs="Times New Roman"/>
        </w:rPr>
        <w:t>laksanakan penilaian publik dan h</w:t>
      </w:r>
      <w:r w:rsidRPr="009D5395">
        <w:rPr>
          <w:rFonts w:ascii="Times New Roman" w:hAnsi="Times New Roman" w:cs="Times New Roman"/>
          <w:lang w:val="id-ID"/>
        </w:rPr>
        <w:t xml:space="preserve">asil kerja </w:t>
      </w:r>
      <w:r w:rsidRPr="009D5395">
        <w:rPr>
          <w:rFonts w:ascii="Times New Roman" w:hAnsi="Times New Roman" w:cs="Times New Roman"/>
        </w:rPr>
        <w:t>penilaian publi</w:t>
      </w:r>
      <w:r w:rsidRPr="009D5395">
        <w:rPr>
          <w:rFonts w:ascii="Times New Roman" w:hAnsi="Times New Roman" w:cs="Times New Roman"/>
          <w:lang w:val="id-ID"/>
        </w:rPr>
        <w:t>k</w:t>
      </w:r>
      <w:r w:rsidRPr="009D5395">
        <w:rPr>
          <w:rFonts w:ascii="Times New Roman" w:hAnsi="Times New Roman" w:cs="Times New Roman"/>
          <w:lang w:val="nb-NO"/>
        </w:rPr>
        <w:t xml:space="preserve"> </w:t>
      </w:r>
      <w:r w:rsidRPr="009D5395">
        <w:rPr>
          <w:rFonts w:ascii="Times New Roman" w:hAnsi="Times New Roman" w:cs="Times New Roman"/>
          <w:lang w:val="id-ID"/>
        </w:rPr>
        <w:t>yang memuaskan.</w:t>
      </w:r>
    </w:p>
    <w:p w:rsidR="002837A1" w:rsidRPr="009D5395" w:rsidRDefault="002837A1" w:rsidP="002837A1">
      <w:pPr>
        <w:pStyle w:val="ListParagraph"/>
        <w:spacing w:after="0" w:line="240" w:lineRule="auto"/>
        <w:ind w:left="0" w:firstLine="567"/>
        <w:jc w:val="both"/>
        <w:textAlignment w:val="baseline"/>
        <w:rPr>
          <w:rFonts w:ascii="Times New Roman" w:hAnsi="Times New Roman" w:cs="Times New Roman"/>
        </w:rPr>
      </w:pPr>
    </w:p>
    <w:p w:rsidR="001939A5" w:rsidRPr="009D5395" w:rsidRDefault="001939A5" w:rsidP="003E0988">
      <w:pPr>
        <w:tabs>
          <w:tab w:val="right" w:pos="10560"/>
        </w:tabs>
        <w:spacing w:after="0" w:line="240" w:lineRule="auto"/>
        <w:jc w:val="both"/>
        <w:rPr>
          <w:rFonts w:ascii="Times New Roman" w:hAnsi="Times New Roman" w:cs="Times New Roman"/>
          <w:b/>
        </w:rPr>
      </w:pPr>
      <w:r w:rsidRPr="009D5395">
        <w:rPr>
          <w:rFonts w:ascii="Times New Roman" w:hAnsi="Times New Roman" w:cs="Times New Roman"/>
          <w:b/>
        </w:rPr>
        <w:t>Independensi</w:t>
      </w:r>
    </w:p>
    <w:p w:rsidR="001939A5" w:rsidRPr="009D5395" w:rsidRDefault="001939A5" w:rsidP="003E0988">
      <w:pPr>
        <w:widowControl w:val="0"/>
        <w:autoSpaceDE w:val="0"/>
        <w:autoSpaceDN w:val="0"/>
        <w:adjustRightInd w:val="0"/>
        <w:spacing w:after="0" w:line="240" w:lineRule="auto"/>
        <w:ind w:right="-1" w:firstLine="540"/>
        <w:jc w:val="both"/>
        <w:rPr>
          <w:rFonts w:ascii="Times New Roman" w:hAnsi="Times New Roman" w:cs="Times New Roman"/>
          <w:color w:val="000000"/>
        </w:rPr>
      </w:pPr>
      <w:r w:rsidRPr="009D5395">
        <w:rPr>
          <w:rFonts w:ascii="Times New Roman" w:hAnsi="Times New Roman" w:cs="Times New Roman"/>
          <w:color w:val="000000"/>
        </w:rPr>
        <w:t xml:space="preserve">Beberapa definisi tentang independensi telah banyak dikemukakan oleh para ahli, diantaranya oleh Bakar </w:t>
      </w:r>
      <w:r w:rsidRPr="009D5395">
        <w:rPr>
          <w:rFonts w:ascii="Times New Roman" w:hAnsi="Times New Roman" w:cs="Times New Roman"/>
          <w:i/>
          <w:iCs/>
          <w:color w:val="000000"/>
        </w:rPr>
        <w:t>et al</w:t>
      </w:r>
      <w:r w:rsidRPr="009D5395">
        <w:rPr>
          <w:rFonts w:ascii="Times New Roman" w:hAnsi="Times New Roman" w:cs="Times New Roman"/>
          <w:color w:val="000000"/>
        </w:rPr>
        <w:t>. (2015) yang mendefinisikan independensi adalah penggunaan sudut pandang tanpa bias dalam melakukan evaluasi terhadap hasil dan dalam penerbitan laporan penilaian</w:t>
      </w:r>
      <w:r w:rsidR="002837A1" w:rsidRPr="009D5395">
        <w:rPr>
          <w:rFonts w:ascii="Times New Roman" w:hAnsi="Times New Roman" w:cs="Times New Roman"/>
          <w:color w:val="000000"/>
        </w:rPr>
        <w:t xml:space="preserve">. </w:t>
      </w:r>
      <w:r w:rsidRPr="009D5395">
        <w:rPr>
          <w:rFonts w:ascii="Times New Roman" w:hAnsi="Times New Roman" w:cs="Times New Roman"/>
          <w:color w:val="000000"/>
        </w:rPr>
        <w:t>Independensi juga berarti adanya kejujuran dalam mempertimbangkan fakta dan adanya pertimbangan yang obyektif tidak memihak  dalam diri penilai publik dalam menyatakan pendapatnya (Trisnaningsih, 20</w:t>
      </w:r>
      <w:r w:rsidR="00B3224B">
        <w:rPr>
          <w:rFonts w:ascii="Times New Roman" w:hAnsi="Times New Roman" w:cs="Times New Roman"/>
          <w:color w:val="000000"/>
        </w:rPr>
        <w:t>1</w:t>
      </w:r>
      <w:r w:rsidRPr="009D5395">
        <w:rPr>
          <w:rFonts w:ascii="Times New Roman" w:hAnsi="Times New Roman" w:cs="Times New Roman"/>
          <w:color w:val="000000"/>
        </w:rPr>
        <w:t xml:space="preserve">6). </w:t>
      </w:r>
    </w:p>
    <w:p w:rsidR="001939A5" w:rsidRPr="009D5395" w:rsidRDefault="001939A5" w:rsidP="003E0988">
      <w:pPr>
        <w:widowControl w:val="0"/>
        <w:autoSpaceDE w:val="0"/>
        <w:autoSpaceDN w:val="0"/>
        <w:adjustRightInd w:val="0"/>
        <w:spacing w:after="0" w:line="240" w:lineRule="auto"/>
        <w:ind w:right="-1" w:firstLine="540"/>
        <w:jc w:val="both"/>
        <w:rPr>
          <w:rFonts w:ascii="Times New Roman" w:hAnsi="Times New Roman" w:cs="Times New Roman"/>
          <w:color w:val="000000"/>
        </w:rPr>
      </w:pPr>
      <w:r w:rsidRPr="009D5395">
        <w:rPr>
          <w:rFonts w:ascii="Times New Roman" w:hAnsi="Times New Roman" w:cs="Times New Roman"/>
          <w:color w:val="000000"/>
          <w:spacing w:val="-4"/>
        </w:rPr>
        <w:t>Independensi</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1"/>
        </w:rPr>
        <w:t xml:space="preserve">penilai </w:t>
      </w:r>
      <w:r w:rsidRPr="009D5395">
        <w:rPr>
          <w:rFonts w:ascii="Times New Roman" w:hAnsi="Times New Roman" w:cs="Times New Roman"/>
          <w:color w:val="000000"/>
        </w:rPr>
        <w:t>publ</w:t>
      </w:r>
      <w:r w:rsidRPr="009D5395">
        <w:rPr>
          <w:rFonts w:ascii="Times New Roman" w:hAnsi="Times New Roman" w:cs="Times New Roman"/>
          <w:color w:val="000000"/>
          <w:spacing w:val="1"/>
        </w:rPr>
        <w:t>i</w:t>
      </w:r>
      <w:r w:rsidRPr="009D5395">
        <w:rPr>
          <w:rFonts w:ascii="Times New Roman" w:hAnsi="Times New Roman" w:cs="Times New Roman"/>
          <w:color w:val="000000"/>
        </w:rPr>
        <w:t>k me</w:t>
      </w:r>
      <w:r w:rsidRPr="009D5395">
        <w:rPr>
          <w:rFonts w:ascii="Times New Roman" w:hAnsi="Times New Roman" w:cs="Times New Roman"/>
          <w:color w:val="000000"/>
          <w:spacing w:val="-1"/>
        </w:rPr>
        <w:t>r</w:t>
      </w:r>
      <w:r w:rsidRPr="009D5395">
        <w:rPr>
          <w:rFonts w:ascii="Times New Roman" w:hAnsi="Times New Roman" w:cs="Times New Roman"/>
          <w:color w:val="000000"/>
        </w:rPr>
        <w:t>up</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k</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n </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a</w:t>
      </w:r>
      <w:r w:rsidRPr="009D5395">
        <w:rPr>
          <w:rFonts w:ascii="Times New Roman" w:hAnsi="Times New Roman" w:cs="Times New Roman"/>
          <w:color w:val="000000"/>
        </w:rPr>
        <w:t>s</w:t>
      </w:r>
      <w:r w:rsidRPr="009D5395">
        <w:rPr>
          <w:rFonts w:ascii="Times New Roman" w:hAnsi="Times New Roman" w:cs="Times New Roman"/>
          <w:color w:val="000000"/>
          <w:spacing w:val="-1"/>
        </w:rPr>
        <w:t>a</w:t>
      </w:r>
      <w:r w:rsidRPr="009D5395">
        <w:rPr>
          <w:rFonts w:ascii="Times New Roman" w:hAnsi="Times New Roman" w:cs="Times New Roman"/>
          <w:color w:val="000000"/>
        </w:rPr>
        <w:t>r</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2"/>
        </w:rPr>
        <w:t>u</w:t>
      </w:r>
      <w:r w:rsidRPr="009D5395">
        <w:rPr>
          <w:rFonts w:ascii="Times New Roman" w:hAnsi="Times New Roman" w:cs="Times New Roman"/>
          <w:color w:val="000000"/>
        </w:rPr>
        <w:t>tama k</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rc</w:t>
      </w:r>
      <w:r w:rsidRPr="009D5395">
        <w:rPr>
          <w:rFonts w:ascii="Times New Roman" w:hAnsi="Times New Roman" w:cs="Times New Roman"/>
          <w:color w:val="000000"/>
          <w:spacing w:val="4"/>
        </w:rPr>
        <w:t>a</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1"/>
        </w:rPr>
        <w:t>a</w:t>
      </w:r>
      <w:r w:rsidRPr="009D5395">
        <w:rPr>
          <w:rFonts w:ascii="Times New Roman" w:hAnsi="Times New Roman" w:cs="Times New Roman"/>
          <w:color w:val="000000"/>
        </w:rPr>
        <w:t>n ma</w:t>
      </w:r>
      <w:r w:rsidRPr="009D5395">
        <w:rPr>
          <w:rFonts w:ascii="Times New Roman" w:hAnsi="Times New Roman" w:cs="Times New Roman"/>
          <w:color w:val="000000"/>
          <w:spacing w:val="2"/>
        </w:rPr>
        <w:t>s</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rPr>
        <w:t>r</w:t>
      </w:r>
      <w:r w:rsidRPr="009D5395">
        <w:rPr>
          <w:rFonts w:ascii="Times New Roman" w:hAnsi="Times New Roman" w:cs="Times New Roman"/>
          <w:color w:val="000000"/>
          <w:spacing w:val="-2"/>
        </w:rPr>
        <w:t>a</w:t>
      </w:r>
      <w:r w:rsidRPr="009D5395">
        <w:rPr>
          <w:rFonts w:ascii="Times New Roman" w:hAnsi="Times New Roman" w:cs="Times New Roman"/>
          <w:color w:val="000000"/>
          <w:spacing w:val="2"/>
        </w:rPr>
        <w:t>k</w:t>
      </w:r>
      <w:r w:rsidRPr="009D5395">
        <w:rPr>
          <w:rFonts w:ascii="Times New Roman" w:hAnsi="Times New Roman" w:cs="Times New Roman"/>
          <w:color w:val="000000"/>
          <w:spacing w:val="-1"/>
        </w:rPr>
        <w:t>a</w:t>
      </w:r>
      <w:r w:rsidRPr="009D5395">
        <w:rPr>
          <w:rFonts w:ascii="Times New Roman" w:hAnsi="Times New Roman" w:cs="Times New Roman"/>
          <w:color w:val="000000"/>
        </w:rPr>
        <w:t>t te</w:t>
      </w:r>
      <w:r w:rsidRPr="009D5395">
        <w:rPr>
          <w:rFonts w:ascii="Times New Roman" w:hAnsi="Times New Roman" w:cs="Times New Roman"/>
          <w:color w:val="000000"/>
          <w:spacing w:val="-1"/>
        </w:rPr>
        <w:t>r</w:t>
      </w:r>
      <w:r w:rsidRPr="009D5395">
        <w:rPr>
          <w:rFonts w:ascii="Times New Roman" w:hAnsi="Times New Roman" w:cs="Times New Roman"/>
          <w:color w:val="000000"/>
        </w:rPr>
        <w:t>h</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p p</w:t>
      </w:r>
      <w:r w:rsidRPr="009D5395">
        <w:rPr>
          <w:rFonts w:ascii="Times New Roman" w:hAnsi="Times New Roman" w:cs="Times New Roman"/>
          <w:color w:val="000000"/>
          <w:spacing w:val="-1"/>
        </w:rPr>
        <w:t>r</w:t>
      </w:r>
      <w:r w:rsidRPr="009D5395">
        <w:rPr>
          <w:rFonts w:ascii="Times New Roman" w:hAnsi="Times New Roman" w:cs="Times New Roman"/>
          <w:color w:val="000000"/>
        </w:rPr>
        <w:t>o</w:t>
      </w:r>
      <w:r w:rsidRPr="009D5395">
        <w:rPr>
          <w:rFonts w:ascii="Times New Roman" w:hAnsi="Times New Roman" w:cs="Times New Roman"/>
          <w:color w:val="000000"/>
          <w:spacing w:val="1"/>
        </w:rPr>
        <w:t>f</w:t>
      </w:r>
      <w:r w:rsidRPr="009D5395">
        <w:rPr>
          <w:rFonts w:ascii="Times New Roman" w:hAnsi="Times New Roman" w:cs="Times New Roman"/>
          <w:color w:val="000000"/>
          <w:spacing w:val="-1"/>
        </w:rPr>
        <w:t>e</w:t>
      </w:r>
      <w:r w:rsidRPr="009D5395">
        <w:rPr>
          <w:rFonts w:ascii="Times New Roman" w:hAnsi="Times New Roman" w:cs="Times New Roman"/>
          <w:color w:val="000000"/>
        </w:rPr>
        <w:t xml:space="preserve">si </w:t>
      </w:r>
      <w:r w:rsidRPr="009D5395">
        <w:rPr>
          <w:rFonts w:ascii="Times New Roman" w:hAnsi="Times New Roman" w:cs="Times New Roman"/>
          <w:color w:val="000000"/>
          <w:spacing w:val="-1"/>
        </w:rPr>
        <w:t xml:space="preserve">penilai </w:t>
      </w:r>
      <w:r w:rsidRPr="009D5395">
        <w:rPr>
          <w:rFonts w:ascii="Times New Roman" w:hAnsi="Times New Roman" w:cs="Times New Roman"/>
          <w:color w:val="000000"/>
        </w:rPr>
        <w:t>publ</w:t>
      </w:r>
      <w:r w:rsidRPr="009D5395">
        <w:rPr>
          <w:rFonts w:ascii="Times New Roman" w:hAnsi="Times New Roman" w:cs="Times New Roman"/>
          <w:color w:val="000000"/>
          <w:spacing w:val="1"/>
        </w:rPr>
        <w:t>i</w:t>
      </w:r>
      <w:r w:rsidRPr="009D5395">
        <w:rPr>
          <w:rFonts w:ascii="Times New Roman" w:hAnsi="Times New Roman" w:cs="Times New Roman"/>
          <w:color w:val="000000"/>
        </w:rPr>
        <w:t>k d</w:t>
      </w:r>
      <w:r w:rsidRPr="009D5395">
        <w:rPr>
          <w:rFonts w:ascii="Times New Roman" w:hAnsi="Times New Roman" w:cs="Times New Roman"/>
          <w:color w:val="000000"/>
          <w:spacing w:val="-1"/>
        </w:rPr>
        <w:t>a</w:t>
      </w:r>
      <w:r w:rsidRPr="009D5395">
        <w:rPr>
          <w:rFonts w:ascii="Times New Roman" w:hAnsi="Times New Roman" w:cs="Times New Roman"/>
          <w:color w:val="000000"/>
        </w:rPr>
        <w:t>n me</w:t>
      </w:r>
      <w:r w:rsidRPr="009D5395">
        <w:rPr>
          <w:rFonts w:ascii="Times New Roman" w:hAnsi="Times New Roman" w:cs="Times New Roman"/>
          <w:color w:val="000000"/>
          <w:spacing w:val="-1"/>
        </w:rPr>
        <w:t>r</w:t>
      </w:r>
      <w:r w:rsidRPr="009D5395">
        <w:rPr>
          <w:rFonts w:ascii="Times New Roman" w:hAnsi="Times New Roman" w:cs="Times New Roman"/>
          <w:color w:val="000000"/>
        </w:rPr>
        <w:t>up</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 s</w:t>
      </w:r>
      <w:r w:rsidRPr="009D5395">
        <w:rPr>
          <w:rFonts w:ascii="Times New Roman" w:hAnsi="Times New Roman" w:cs="Times New Roman"/>
          <w:color w:val="000000"/>
          <w:spacing w:val="-1"/>
        </w:rPr>
        <w:t>a</w:t>
      </w:r>
      <w:r w:rsidRPr="009D5395">
        <w:rPr>
          <w:rFonts w:ascii="Times New Roman" w:hAnsi="Times New Roman" w:cs="Times New Roman"/>
          <w:color w:val="000000"/>
        </w:rPr>
        <w:t>lah s</w:t>
      </w:r>
      <w:r w:rsidRPr="009D5395">
        <w:rPr>
          <w:rFonts w:ascii="Times New Roman" w:hAnsi="Times New Roman" w:cs="Times New Roman"/>
          <w:color w:val="000000"/>
          <w:spacing w:val="-1"/>
        </w:rPr>
        <w:t>a</w:t>
      </w:r>
      <w:r w:rsidRPr="009D5395">
        <w:rPr>
          <w:rFonts w:ascii="Times New Roman" w:hAnsi="Times New Roman" w:cs="Times New Roman"/>
          <w:color w:val="000000"/>
        </w:rPr>
        <w:t>tu f</w:t>
      </w:r>
      <w:r w:rsidRPr="009D5395">
        <w:rPr>
          <w:rFonts w:ascii="Times New Roman" w:hAnsi="Times New Roman" w:cs="Times New Roman"/>
          <w:color w:val="000000"/>
          <w:spacing w:val="-1"/>
        </w:rPr>
        <w:t>a</w:t>
      </w:r>
      <w:r w:rsidRPr="009D5395">
        <w:rPr>
          <w:rFonts w:ascii="Times New Roman" w:hAnsi="Times New Roman" w:cs="Times New Roman"/>
          <w:color w:val="000000"/>
        </w:rPr>
        <w:t>ktor</w:t>
      </w:r>
      <w:r w:rsidRPr="009D5395">
        <w:rPr>
          <w:rFonts w:ascii="Times New Roman" w:hAnsi="Times New Roman" w:cs="Times New Roman"/>
          <w:color w:val="000000"/>
          <w:spacing w:val="4"/>
        </w:rPr>
        <w:t xml:space="preserve"> </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rPr>
        <w:t>g</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s</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2"/>
        </w:rPr>
        <w:t>g</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t </w:t>
      </w:r>
      <w:r w:rsidRPr="009D5395">
        <w:rPr>
          <w:rFonts w:ascii="Times New Roman" w:hAnsi="Times New Roman" w:cs="Times New Roman"/>
          <w:color w:val="000000"/>
          <w:spacing w:val="3"/>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nt</w:t>
      </w:r>
      <w:r w:rsidRPr="009D5395">
        <w:rPr>
          <w:rFonts w:ascii="Times New Roman" w:hAnsi="Times New Roman" w:cs="Times New Roman"/>
          <w:color w:val="000000"/>
          <w:spacing w:val="1"/>
        </w:rPr>
        <w:t>i</w:t>
      </w:r>
      <w:r w:rsidRPr="009D5395">
        <w:rPr>
          <w:rFonts w:ascii="Times New Roman" w:hAnsi="Times New Roman" w:cs="Times New Roman"/>
          <w:color w:val="000000"/>
        </w:rPr>
        <w:t>ng</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 xml:space="preserve">untuk </w:t>
      </w:r>
      <w:r w:rsidRPr="009D5395">
        <w:rPr>
          <w:rFonts w:ascii="Times New Roman" w:hAnsi="Times New Roman" w:cs="Times New Roman"/>
          <w:color w:val="000000"/>
          <w:spacing w:val="1"/>
        </w:rPr>
        <w:t>m</w:t>
      </w:r>
      <w:r w:rsidRPr="009D5395">
        <w:rPr>
          <w:rFonts w:ascii="Times New Roman" w:hAnsi="Times New Roman" w:cs="Times New Roman"/>
          <w:color w:val="000000"/>
          <w:spacing w:val="-1"/>
        </w:rPr>
        <w:t>e</w:t>
      </w:r>
      <w:r w:rsidRPr="009D5395">
        <w:rPr>
          <w:rFonts w:ascii="Times New Roman" w:hAnsi="Times New Roman" w:cs="Times New Roman"/>
          <w:color w:val="000000"/>
        </w:rPr>
        <w:t>ni</w:t>
      </w:r>
      <w:r w:rsidRPr="009D5395">
        <w:rPr>
          <w:rFonts w:ascii="Times New Roman" w:hAnsi="Times New Roman" w:cs="Times New Roman"/>
          <w:color w:val="000000"/>
          <w:spacing w:val="3"/>
        </w:rPr>
        <w:t>l</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i </w:t>
      </w:r>
      <w:r w:rsidRPr="009D5395">
        <w:rPr>
          <w:rFonts w:ascii="Times New Roman" w:hAnsi="Times New Roman" w:cs="Times New Roman"/>
          <w:color w:val="000000"/>
          <w:spacing w:val="1"/>
        </w:rPr>
        <w:t>m</w:t>
      </w:r>
      <w:r w:rsidRPr="009D5395">
        <w:rPr>
          <w:rFonts w:ascii="Times New Roman" w:hAnsi="Times New Roman" w:cs="Times New Roman"/>
          <w:color w:val="000000"/>
        </w:rPr>
        <w:t xml:space="preserve">utu </w:t>
      </w:r>
      <w:r w:rsidRPr="009D5395">
        <w:rPr>
          <w:rFonts w:ascii="Times New Roman" w:hAnsi="Times New Roman" w:cs="Times New Roman"/>
          <w:color w:val="000000"/>
          <w:spacing w:val="1"/>
        </w:rPr>
        <w:t>j</w:t>
      </w:r>
      <w:r w:rsidRPr="009D5395">
        <w:rPr>
          <w:rFonts w:ascii="Times New Roman" w:hAnsi="Times New Roman" w:cs="Times New Roman"/>
          <w:color w:val="000000"/>
          <w:spacing w:val="-1"/>
        </w:rPr>
        <w:t>a</w:t>
      </w:r>
      <w:r w:rsidRPr="009D5395">
        <w:rPr>
          <w:rFonts w:ascii="Times New Roman" w:hAnsi="Times New Roman" w:cs="Times New Roman"/>
          <w:color w:val="000000"/>
        </w:rPr>
        <w:t>sa</w:t>
      </w:r>
      <w:r w:rsidRPr="009D5395">
        <w:rPr>
          <w:rFonts w:ascii="Times New Roman" w:hAnsi="Times New Roman" w:cs="Times New Roman"/>
          <w:color w:val="000000"/>
          <w:spacing w:val="-1"/>
        </w:rPr>
        <w:t xml:space="preserve"> penilaian </w:t>
      </w:r>
      <w:r w:rsidRPr="009D5395">
        <w:rPr>
          <w:rFonts w:ascii="Times New Roman" w:hAnsi="Times New Roman" w:cs="Times New Roman"/>
          <w:color w:val="000000"/>
        </w:rPr>
        <w:t>publ</w:t>
      </w:r>
      <w:r w:rsidRPr="009D5395">
        <w:rPr>
          <w:rFonts w:ascii="Times New Roman" w:hAnsi="Times New Roman" w:cs="Times New Roman"/>
          <w:color w:val="000000"/>
          <w:spacing w:val="1"/>
        </w:rPr>
        <w:t>i</w:t>
      </w:r>
      <w:r w:rsidRPr="009D5395">
        <w:rPr>
          <w:rFonts w:ascii="Times New Roman" w:hAnsi="Times New Roman" w:cs="Times New Roman"/>
          <w:color w:val="000000"/>
        </w:rPr>
        <w:t>k. T</w:t>
      </w:r>
      <w:r w:rsidRPr="009D5395">
        <w:rPr>
          <w:rFonts w:ascii="Times New Roman" w:hAnsi="Times New Roman" w:cs="Times New Roman"/>
          <w:color w:val="000000"/>
          <w:spacing w:val="-1"/>
        </w:rPr>
        <w:t>e</w:t>
      </w:r>
      <w:r w:rsidRPr="009D5395">
        <w:rPr>
          <w:rFonts w:ascii="Times New Roman" w:hAnsi="Times New Roman" w:cs="Times New Roman"/>
          <w:color w:val="000000"/>
        </w:rPr>
        <w:t>rd</w:t>
      </w:r>
      <w:r w:rsidRPr="009D5395">
        <w:rPr>
          <w:rFonts w:ascii="Times New Roman" w:hAnsi="Times New Roman" w:cs="Times New Roman"/>
          <w:color w:val="000000"/>
          <w:spacing w:val="-2"/>
        </w:rPr>
        <w:t>a</w:t>
      </w:r>
      <w:r w:rsidRPr="009D5395">
        <w:rPr>
          <w:rFonts w:ascii="Times New Roman" w:hAnsi="Times New Roman" w:cs="Times New Roman"/>
          <w:color w:val="000000"/>
          <w:spacing w:val="2"/>
        </w:rPr>
        <w:t>p</w:t>
      </w:r>
      <w:r w:rsidRPr="009D5395">
        <w:rPr>
          <w:rFonts w:ascii="Times New Roman" w:hAnsi="Times New Roman" w:cs="Times New Roman"/>
          <w:color w:val="000000"/>
          <w:spacing w:val="-1"/>
        </w:rPr>
        <w:t>a</w:t>
      </w:r>
      <w:r w:rsidRPr="009D5395">
        <w:rPr>
          <w:rFonts w:ascii="Times New Roman" w:hAnsi="Times New Roman" w:cs="Times New Roman"/>
          <w:color w:val="000000"/>
        </w:rPr>
        <w:t>t</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dua</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1"/>
        </w:rPr>
        <w:t>a</w:t>
      </w:r>
      <w:r w:rsidRPr="009D5395">
        <w:rPr>
          <w:rFonts w:ascii="Times New Roman" w:hAnsi="Times New Roman" w:cs="Times New Roman"/>
          <w:color w:val="000000"/>
        </w:rPr>
        <w:t>spek</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indep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nsi,</w:t>
      </w:r>
      <w:r w:rsidRPr="009D5395">
        <w:rPr>
          <w:rFonts w:ascii="Times New Roman" w:hAnsi="Times New Roman" w:cs="Times New Roman"/>
          <w:color w:val="000000"/>
          <w:spacing w:val="5"/>
        </w:rPr>
        <w:t xml:space="preserve"> </w:t>
      </w:r>
      <w:r w:rsidRPr="009D5395">
        <w:rPr>
          <w:rFonts w:ascii="Times New Roman" w:hAnsi="Times New Roman" w:cs="Times New Roman"/>
          <w:color w:val="000000"/>
          <w:spacing w:val="-7"/>
        </w:rPr>
        <w:t>y</w:t>
      </w:r>
      <w:r w:rsidRPr="009D5395">
        <w:rPr>
          <w:rFonts w:ascii="Times New Roman" w:hAnsi="Times New Roman" w:cs="Times New Roman"/>
          <w:color w:val="000000"/>
          <w:spacing w:val="-1"/>
        </w:rPr>
        <w:t>a</w:t>
      </w:r>
      <w:r w:rsidRPr="009D5395">
        <w:rPr>
          <w:rFonts w:ascii="Times New Roman" w:hAnsi="Times New Roman" w:cs="Times New Roman"/>
          <w:color w:val="000000"/>
        </w:rPr>
        <w:t>i</w:t>
      </w:r>
      <w:r w:rsidRPr="009D5395">
        <w:rPr>
          <w:rFonts w:ascii="Times New Roman" w:hAnsi="Times New Roman" w:cs="Times New Roman"/>
          <w:color w:val="000000"/>
          <w:spacing w:val="1"/>
        </w:rPr>
        <w:t>t</w:t>
      </w:r>
      <w:r w:rsidRPr="009D5395">
        <w:rPr>
          <w:rFonts w:ascii="Times New Roman" w:hAnsi="Times New Roman" w:cs="Times New Roman"/>
          <w:color w:val="000000"/>
        </w:rPr>
        <w:t xml:space="preserve">u </w:t>
      </w:r>
      <w:r w:rsidR="00B3224B">
        <w:rPr>
          <w:rFonts w:ascii="Times New Roman" w:hAnsi="Times New Roman" w:cs="Times New Roman"/>
          <w:color w:val="000000"/>
          <w:spacing w:val="1"/>
        </w:rPr>
        <w:t>(</w:t>
      </w:r>
      <w:r w:rsidR="00B3224B" w:rsidRPr="009D5395">
        <w:rPr>
          <w:rFonts w:ascii="Times New Roman" w:hAnsi="Times New Roman" w:cs="Times New Roman"/>
          <w:color w:val="000000"/>
        </w:rPr>
        <w:t>T</w:t>
      </w:r>
      <w:r w:rsidR="00B3224B" w:rsidRPr="009D5395">
        <w:rPr>
          <w:rFonts w:ascii="Times New Roman" w:hAnsi="Times New Roman" w:cs="Times New Roman"/>
          <w:color w:val="000000"/>
          <w:spacing w:val="-1"/>
        </w:rPr>
        <w:t>r</w:t>
      </w:r>
      <w:r w:rsidR="00B3224B" w:rsidRPr="009D5395">
        <w:rPr>
          <w:rFonts w:ascii="Times New Roman" w:hAnsi="Times New Roman" w:cs="Times New Roman"/>
          <w:color w:val="000000"/>
        </w:rPr>
        <w:t>isnani</w:t>
      </w:r>
      <w:r w:rsidR="00B3224B" w:rsidRPr="009D5395">
        <w:rPr>
          <w:rFonts w:ascii="Times New Roman" w:hAnsi="Times New Roman" w:cs="Times New Roman"/>
          <w:color w:val="000000"/>
          <w:spacing w:val="2"/>
        </w:rPr>
        <w:t>n</w:t>
      </w:r>
      <w:r w:rsidR="00B3224B" w:rsidRPr="009D5395">
        <w:rPr>
          <w:rFonts w:ascii="Times New Roman" w:hAnsi="Times New Roman" w:cs="Times New Roman"/>
          <w:color w:val="000000"/>
          <w:spacing w:val="-2"/>
        </w:rPr>
        <w:t>g</w:t>
      </w:r>
      <w:r w:rsidR="00B3224B" w:rsidRPr="009D5395">
        <w:rPr>
          <w:rFonts w:ascii="Times New Roman" w:hAnsi="Times New Roman" w:cs="Times New Roman"/>
          <w:color w:val="000000"/>
        </w:rPr>
        <w:t>sih, 201</w:t>
      </w:r>
      <w:r w:rsidR="00B3224B" w:rsidRPr="009D5395">
        <w:rPr>
          <w:rFonts w:ascii="Times New Roman" w:hAnsi="Times New Roman" w:cs="Times New Roman"/>
          <w:color w:val="000000"/>
          <w:spacing w:val="1"/>
        </w:rPr>
        <w:t>6</w:t>
      </w:r>
      <w:r w:rsidR="00B3224B" w:rsidRPr="009D5395">
        <w:rPr>
          <w:rFonts w:ascii="Times New Roman" w:hAnsi="Times New Roman" w:cs="Times New Roman"/>
          <w:color w:val="000000"/>
          <w:spacing w:val="-1"/>
        </w:rPr>
        <w:t>)</w:t>
      </w:r>
      <w:r w:rsidR="00B3224B" w:rsidRPr="009D5395">
        <w:rPr>
          <w:rFonts w:ascii="Times New Roman" w:hAnsi="Times New Roman" w:cs="Times New Roman"/>
          <w:color w:val="000000"/>
        </w:rPr>
        <w:t>:</w:t>
      </w:r>
      <w:r w:rsidR="00B3224B">
        <w:rPr>
          <w:rFonts w:ascii="Times New Roman" w:hAnsi="Times New Roman" w:cs="Times New Roman"/>
          <w:color w:val="000000"/>
          <w:spacing w:val="-1"/>
        </w:rPr>
        <w:t xml:space="preserve"> </w:t>
      </w:r>
    </w:p>
    <w:p w:rsidR="001939A5" w:rsidRPr="009D5395" w:rsidRDefault="001939A5" w:rsidP="003E0988">
      <w:pPr>
        <w:pStyle w:val="ListParagraph"/>
        <w:widowControl w:val="0"/>
        <w:numPr>
          <w:ilvl w:val="1"/>
          <w:numId w:val="22"/>
        </w:numPr>
        <w:autoSpaceDE w:val="0"/>
        <w:autoSpaceDN w:val="0"/>
        <w:adjustRightInd w:val="0"/>
        <w:spacing w:after="0" w:line="240" w:lineRule="auto"/>
        <w:ind w:left="284" w:right="1768" w:hanging="284"/>
        <w:jc w:val="both"/>
        <w:rPr>
          <w:rFonts w:ascii="Times New Roman" w:hAnsi="Times New Roman" w:cs="Times New Roman"/>
          <w:color w:val="000000"/>
        </w:rPr>
      </w:pPr>
      <w:r w:rsidRPr="009D5395">
        <w:rPr>
          <w:rFonts w:ascii="Times New Roman" w:hAnsi="Times New Roman" w:cs="Times New Roman"/>
          <w:color w:val="000000"/>
          <w:spacing w:val="-3"/>
        </w:rPr>
        <w:t>I</w:t>
      </w:r>
      <w:r w:rsidRPr="009D5395">
        <w:rPr>
          <w:rFonts w:ascii="Times New Roman" w:hAnsi="Times New Roman" w:cs="Times New Roman"/>
          <w:color w:val="000000"/>
        </w:rPr>
        <w:t>n</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 xml:space="preserve">nsi </w:t>
      </w:r>
      <w:r w:rsidRPr="009D5395">
        <w:rPr>
          <w:rFonts w:ascii="Times New Roman" w:hAnsi="Times New Roman" w:cs="Times New Roman"/>
          <w:color w:val="000000"/>
          <w:spacing w:val="3"/>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 sik</w:t>
      </w:r>
      <w:r w:rsidRPr="009D5395">
        <w:rPr>
          <w:rFonts w:ascii="Times New Roman" w:hAnsi="Times New Roman" w:cs="Times New Roman"/>
          <w:color w:val="000000"/>
          <w:spacing w:val="1"/>
        </w:rPr>
        <w:t>a</w:t>
      </w:r>
      <w:r w:rsidRPr="009D5395">
        <w:rPr>
          <w:rFonts w:ascii="Times New Roman" w:hAnsi="Times New Roman" w:cs="Times New Roman"/>
          <w:color w:val="000000"/>
        </w:rPr>
        <w:t>p ment</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l </w:t>
      </w:r>
      <w:r w:rsidRPr="009D5395">
        <w:rPr>
          <w:rFonts w:ascii="Times New Roman" w:hAnsi="Times New Roman" w:cs="Times New Roman"/>
          <w:color w:val="000000"/>
          <w:spacing w:val="2"/>
        </w:rPr>
        <w:t>(</w:t>
      </w:r>
      <w:r w:rsidRPr="009D5395">
        <w:rPr>
          <w:rFonts w:ascii="Times New Roman" w:hAnsi="Times New Roman" w:cs="Times New Roman"/>
          <w:i/>
          <w:iCs/>
          <w:color w:val="000000"/>
        </w:rPr>
        <w:t>indep</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rPr>
        <w:t>nd</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spacing w:val="2"/>
        </w:rPr>
        <w:t>n</w:t>
      </w:r>
      <w:r w:rsidRPr="009D5395">
        <w:rPr>
          <w:rFonts w:ascii="Times New Roman" w:hAnsi="Times New Roman" w:cs="Times New Roman"/>
          <w:i/>
          <w:iCs/>
          <w:color w:val="000000"/>
          <w:spacing w:val="-1"/>
        </w:rPr>
        <w:t>c</w:t>
      </w:r>
      <w:r w:rsidRPr="009D5395">
        <w:rPr>
          <w:rFonts w:ascii="Times New Roman" w:hAnsi="Times New Roman" w:cs="Times New Roman"/>
          <w:i/>
          <w:iCs/>
          <w:color w:val="000000"/>
        </w:rPr>
        <w:t>e</w:t>
      </w:r>
      <w:r w:rsidRPr="009D5395">
        <w:rPr>
          <w:rFonts w:ascii="Times New Roman" w:hAnsi="Times New Roman" w:cs="Times New Roman"/>
          <w:i/>
          <w:iCs/>
          <w:color w:val="000000"/>
          <w:spacing w:val="-1"/>
        </w:rPr>
        <w:t xml:space="preserve"> </w:t>
      </w:r>
      <w:r w:rsidRPr="009D5395">
        <w:rPr>
          <w:rFonts w:ascii="Times New Roman" w:hAnsi="Times New Roman" w:cs="Times New Roman"/>
          <w:i/>
          <w:iCs/>
          <w:color w:val="000000"/>
          <w:spacing w:val="3"/>
        </w:rPr>
        <w:t>i</w:t>
      </w:r>
      <w:r w:rsidRPr="009D5395">
        <w:rPr>
          <w:rFonts w:ascii="Times New Roman" w:hAnsi="Times New Roman" w:cs="Times New Roman"/>
          <w:i/>
          <w:iCs/>
          <w:color w:val="000000"/>
        </w:rPr>
        <w:t>n mind</w:t>
      </w:r>
      <w:r w:rsidRPr="009D5395">
        <w:rPr>
          <w:rFonts w:ascii="Times New Roman" w:hAnsi="Times New Roman" w:cs="Times New Roman"/>
          <w:color w:val="000000"/>
        </w:rPr>
        <w:t>)</w:t>
      </w:r>
    </w:p>
    <w:p w:rsidR="001939A5" w:rsidRPr="009D5395" w:rsidRDefault="001939A5" w:rsidP="003E0988">
      <w:pPr>
        <w:widowControl w:val="0"/>
        <w:autoSpaceDE w:val="0"/>
        <w:autoSpaceDN w:val="0"/>
        <w:adjustRightInd w:val="0"/>
        <w:spacing w:after="0" w:line="240" w:lineRule="auto"/>
        <w:ind w:left="284" w:right="13"/>
        <w:jc w:val="both"/>
        <w:rPr>
          <w:rFonts w:ascii="Times New Roman" w:hAnsi="Times New Roman" w:cs="Times New Roman"/>
          <w:color w:val="000000"/>
        </w:rPr>
      </w:pPr>
      <w:r w:rsidRPr="009D5395">
        <w:rPr>
          <w:rFonts w:ascii="Times New Roman" w:hAnsi="Times New Roman" w:cs="Times New Roman"/>
          <w:color w:val="000000"/>
          <w:spacing w:val="-3"/>
        </w:rPr>
        <w:t>I</w:t>
      </w:r>
      <w:r w:rsidRPr="009D5395">
        <w:rPr>
          <w:rFonts w:ascii="Times New Roman" w:hAnsi="Times New Roman" w:cs="Times New Roman"/>
          <w:color w:val="000000"/>
        </w:rPr>
        <w:t>n</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nsi</w:t>
      </w:r>
      <w:r w:rsidRPr="009D5395">
        <w:rPr>
          <w:rFonts w:ascii="Times New Roman" w:hAnsi="Times New Roman" w:cs="Times New Roman"/>
          <w:color w:val="000000"/>
          <w:spacing w:val="40"/>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w:t>
      </w:r>
      <w:r w:rsidRPr="009D5395">
        <w:rPr>
          <w:rFonts w:ascii="Times New Roman" w:hAnsi="Times New Roman" w:cs="Times New Roman"/>
          <w:color w:val="000000"/>
          <w:spacing w:val="36"/>
        </w:rPr>
        <w:t xml:space="preserve"> </w:t>
      </w:r>
      <w:r w:rsidRPr="009D5395">
        <w:rPr>
          <w:rFonts w:ascii="Times New Roman" w:hAnsi="Times New Roman" w:cs="Times New Roman"/>
          <w:color w:val="000000"/>
        </w:rPr>
        <w:t>si</w:t>
      </w:r>
      <w:r w:rsidRPr="009D5395">
        <w:rPr>
          <w:rFonts w:ascii="Times New Roman" w:hAnsi="Times New Roman" w:cs="Times New Roman"/>
          <w:color w:val="000000"/>
          <w:spacing w:val="3"/>
        </w:rPr>
        <w:t>k</w:t>
      </w:r>
      <w:r w:rsidRPr="009D5395">
        <w:rPr>
          <w:rFonts w:ascii="Times New Roman" w:hAnsi="Times New Roman" w:cs="Times New Roman"/>
          <w:color w:val="000000"/>
          <w:spacing w:val="1"/>
        </w:rPr>
        <w:t>a</w:t>
      </w:r>
      <w:r w:rsidRPr="009D5395">
        <w:rPr>
          <w:rFonts w:ascii="Times New Roman" w:hAnsi="Times New Roman" w:cs="Times New Roman"/>
          <w:color w:val="000000"/>
        </w:rPr>
        <w:t>p</w:t>
      </w:r>
      <w:r w:rsidRPr="009D5395">
        <w:rPr>
          <w:rFonts w:ascii="Times New Roman" w:hAnsi="Times New Roman" w:cs="Times New Roman"/>
          <w:color w:val="000000"/>
          <w:spacing w:val="36"/>
        </w:rPr>
        <w:t xml:space="preserve"> </w:t>
      </w:r>
      <w:r w:rsidRPr="009D5395">
        <w:rPr>
          <w:rFonts w:ascii="Times New Roman" w:hAnsi="Times New Roman" w:cs="Times New Roman"/>
          <w:color w:val="000000"/>
        </w:rPr>
        <w:t>ment</w:t>
      </w:r>
      <w:r w:rsidRPr="009D5395">
        <w:rPr>
          <w:rFonts w:ascii="Times New Roman" w:hAnsi="Times New Roman" w:cs="Times New Roman"/>
          <w:color w:val="000000"/>
          <w:spacing w:val="-1"/>
        </w:rPr>
        <w:t>a</w:t>
      </w:r>
      <w:r w:rsidRPr="009D5395">
        <w:rPr>
          <w:rFonts w:ascii="Times New Roman" w:hAnsi="Times New Roman" w:cs="Times New Roman"/>
          <w:color w:val="000000"/>
        </w:rPr>
        <w:t>l</w:t>
      </w:r>
      <w:r w:rsidRPr="009D5395">
        <w:rPr>
          <w:rFonts w:ascii="Times New Roman" w:hAnsi="Times New Roman" w:cs="Times New Roman"/>
          <w:color w:val="000000"/>
          <w:spacing w:val="36"/>
        </w:rPr>
        <w:t xml:space="preserve"> </w:t>
      </w:r>
      <w:r w:rsidRPr="009D5395">
        <w:rPr>
          <w:rFonts w:ascii="Times New Roman" w:hAnsi="Times New Roman" w:cs="Times New Roman"/>
          <w:color w:val="000000"/>
        </w:rPr>
        <w:t>b</w:t>
      </w:r>
      <w:r w:rsidRPr="009D5395">
        <w:rPr>
          <w:rFonts w:ascii="Times New Roman" w:hAnsi="Times New Roman" w:cs="Times New Roman"/>
          <w:color w:val="000000"/>
          <w:spacing w:val="1"/>
        </w:rPr>
        <w:t>e</w:t>
      </w:r>
      <w:r w:rsidRPr="009D5395">
        <w:rPr>
          <w:rFonts w:ascii="Times New Roman" w:hAnsi="Times New Roman" w:cs="Times New Roman"/>
          <w:color w:val="000000"/>
        </w:rPr>
        <w:t>r</w:t>
      </w:r>
      <w:r w:rsidRPr="009D5395">
        <w:rPr>
          <w:rFonts w:ascii="Times New Roman" w:hAnsi="Times New Roman" w:cs="Times New Roman"/>
          <w:color w:val="000000"/>
          <w:spacing w:val="-2"/>
        </w:rPr>
        <w:t>a</w:t>
      </w:r>
      <w:r w:rsidRPr="009D5395">
        <w:rPr>
          <w:rFonts w:ascii="Times New Roman" w:hAnsi="Times New Roman" w:cs="Times New Roman"/>
          <w:color w:val="000000"/>
        </w:rPr>
        <w:t>rti</w:t>
      </w:r>
      <w:r w:rsidRPr="009D5395">
        <w:rPr>
          <w:rFonts w:ascii="Times New Roman" w:hAnsi="Times New Roman" w:cs="Times New Roman"/>
          <w:color w:val="000000"/>
          <w:spacing w:val="38"/>
        </w:rPr>
        <w:t xml:space="preserve"> </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spacing w:val="7"/>
        </w:rPr>
        <w:t>n</w:t>
      </w:r>
      <w:r w:rsidRPr="009D5395">
        <w:rPr>
          <w:rFonts w:ascii="Times New Roman" w:hAnsi="Times New Roman" w:cs="Times New Roman"/>
          <w:color w:val="000000"/>
          <w:spacing w:val="-5"/>
        </w:rPr>
        <w:t>y</w:t>
      </w:r>
      <w:r w:rsidRPr="009D5395">
        <w:rPr>
          <w:rFonts w:ascii="Times New Roman" w:hAnsi="Times New Roman" w:cs="Times New Roman"/>
          <w:color w:val="000000"/>
        </w:rPr>
        <w:t>a</w:t>
      </w:r>
      <w:r w:rsidRPr="009D5395">
        <w:rPr>
          <w:rFonts w:ascii="Times New Roman" w:hAnsi="Times New Roman" w:cs="Times New Roman"/>
          <w:color w:val="000000"/>
          <w:spacing w:val="39"/>
        </w:rPr>
        <w:t xml:space="preserve"> </w:t>
      </w:r>
      <w:r w:rsidRPr="009D5395">
        <w:rPr>
          <w:rFonts w:ascii="Times New Roman" w:hAnsi="Times New Roman" w:cs="Times New Roman"/>
          <w:color w:val="000000"/>
        </w:rPr>
        <w:t>k</w:t>
      </w:r>
      <w:r w:rsidRPr="009D5395">
        <w:rPr>
          <w:rFonts w:ascii="Times New Roman" w:hAnsi="Times New Roman" w:cs="Times New Roman"/>
          <w:color w:val="000000"/>
          <w:spacing w:val="-1"/>
        </w:rPr>
        <w:t>e</w:t>
      </w:r>
      <w:r w:rsidRPr="009D5395">
        <w:rPr>
          <w:rFonts w:ascii="Times New Roman" w:hAnsi="Times New Roman" w:cs="Times New Roman"/>
          <w:color w:val="000000"/>
        </w:rPr>
        <w:t>ju</w:t>
      </w:r>
      <w:r w:rsidRPr="009D5395">
        <w:rPr>
          <w:rFonts w:ascii="Times New Roman" w:hAnsi="Times New Roman" w:cs="Times New Roman"/>
          <w:color w:val="000000"/>
          <w:spacing w:val="1"/>
        </w:rPr>
        <w:t>j</w:t>
      </w:r>
      <w:r w:rsidRPr="009D5395">
        <w:rPr>
          <w:rFonts w:ascii="Times New Roman" w:hAnsi="Times New Roman" w:cs="Times New Roman"/>
          <w:color w:val="000000"/>
        </w:rPr>
        <w:t>u</w:t>
      </w:r>
      <w:r w:rsidRPr="009D5395">
        <w:rPr>
          <w:rFonts w:ascii="Times New Roman" w:hAnsi="Times New Roman" w:cs="Times New Roman"/>
          <w:color w:val="000000"/>
          <w:spacing w:val="-1"/>
        </w:rPr>
        <w:t>ra</w:t>
      </w:r>
      <w:r w:rsidRPr="009D5395">
        <w:rPr>
          <w:rFonts w:ascii="Times New Roman" w:hAnsi="Times New Roman" w:cs="Times New Roman"/>
          <w:color w:val="000000"/>
        </w:rPr>
        <w:t>n</w:t>
      </w:r>
      <w:r w:rsidRPr="009D5395">
        <w:rPr>
          <w:rFonts w:ascii="Times New Roman" w:hAnsi="Times New Roman" w:cs="Times New Roman"/>
          <w:color w:val="000000"/>
          <w:spacing w:val="38"/>
        </w:rPr>
        <w:t xml:space="preserve"> </w:t>
      </w:r>
      <w:r w:rsidRPr="009D5395">
        <w:rPr>
          <w:rFonts w:ascii="Times New Roman" w:hAnsi="Times New Roman" w:cs="Times New Roman"/>
          <w:color w:val="000000"/>
        </w:rPr>
        <w:t>di</w:t>
      </w:r>
      <w:r w:rsidRPr="009D5395">
        <w:rPr>
          <w:rFonts w:ascii="Times New Roman" w:hAnsi="Times New Roman" w:cs="Times New Roman"/>
          <w:color w:val="000000"/>
          <w:spacing w:val="36"/>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w:t>
      </w:r>
      <w:r w:rsidRPr="009D5395">
        <w:rPr>
          <w:rFonts w:ascii="Times New Roman" w:hAnsi="Times New Roman" w:cs="Times New Roman"/>
          <w:color w:val="000000"/>
          <w:spacing w:val="38"/>
        </w:rPr>
        <w:t xml:space="preserve"> </w:t>
      </w:r>
      <w:r w:rsidRPr="009D5395">
        <w:rPr>
          <w:rFonts w:ascii="Times New Roman" w:hAnsi="Times New Roman" w:cs="Times New Roman"/>
          <w:color w:val="000000"/>
        </w:rPr>
        <w:t>di</w:t>
      </w:r>
      <w:r w:rsidRPr="009D5395">
        <w:rPr>
          <w:rFonts w:ascii="Times New Roman" w:hAnsi="Times New Roman" w:cs="Times New Roman"/>
          <w:color w:val="000000"/>
          <w:spacing w:val="-3"/>
        </w:rPr>
        <w:t>r</w:t>
      </w:r>
      <w:r w:rsidRPr="009D5395">
        <w:rPr>
          <w:rFonts w:ascii="Times New Roman" w:hAnsi="Times New Roman" w:cs="Times New Roman"/>
          <w:color w:val="000000"/>
        </w:rPr>
        <w:t xml:space="preserve">i </w:t>
      </w:r>
      <w:r w:rsidRPr="009D5395">
        <w:rPr>
          <w:rFonts w:ascii="Times New Roman" w:hAnsi="Times New Roman" w:cs="Times New Roman"/>
          <w:color w:val="000000"/>
          <w:spacing w:val="-1"/>
        </w:rPr>
        <w:t>penilai</w:t>
      </w:r>
      <w:r w:rsidRPr="009D5395">
        <w:rPr>
          <w:rFonts w:ascii="Times New Roman" w:hAnsi="Times New Roman" w:cs="Times New Roman"/>
          <w:color w:val="000000"/>
          <w:spacing w:val="40"/>
        </w:rPr>
        <w:t xml:space="preserve"> </w:t>
      </w:r>
      <w:r w:rsidRPr="009D5395">
        <w:rPr>
          <w:rFonts w:ascii="Times New Roman" w:hAnsi="Times New Roman" w:cs="Times New Roman"/>
          <w:color w:val="000000"/>
        </w:rPr>
        <w:t>untuk</w:t>
      </w:r>
      <w:r w:rsidRPr="009D5395">
        <w:rPr>
          <w:rFonts w:ascii="Times New Roman" w:hAnsi="Times New Roman" w:cs="Times New Roman"/>
          <w:color w:val="000000"/>
          <w:spacing w:val="41"/>
        </w:rPr>
        <w:t xml:space="preserve"> </w:t>
      </w:r>
      <w:r w:rsidRPr="009D5395">
        <w:rPr>
          <w:rFonts w:ascii="Times New Roman" w:hAnsi="Times New Roman" w:cs="Times New Roman"/>
          <w:color w:val="000000"/>
        </w:rPr>
        <w:t>memp</w:t>
      </w:r>
      <w:r w:rsidRPr="009D5395">
        <w:rPr>
          <w:rFonts w:ascii="Times New Roman" w:hAnsi="Times New Roman" w:cs="Times New Roman"/>
          <w:color w:val="000000"/>
          <w:spacing w:val="-1"/>
        </w:rPr>
        <w:t>e</w:t>
      </w:r>
      <w:r w:rsidRPr="009D5395">
        <w:rPr>
          <w:rFonts w:ascii="Times New Roman" w:hAnsi="Times New Roman" w:cs="Times New Roman"/>
          <w:color w:val="000000"/>
        </w:rPr>
        <w:t>rt</w:t>
      </w:r>
      <w:r w:rsidRPr="009D5395">
        <w:rPr>
          <w:rFonts w:ascii="Times New Roman" w:hAnsi="Times New Roman" w:cs="Times New Roman"/>
          <w:color w:val="000000"/>
          <w:spacing w:val="2"/>
        </w:rPr>
        <w:t>i</w:t>
      </w:r>
      <w:r w:rsidRPr="009D5395">
        <w:rPr>
          <w:rFonts w:ascii="Times New Roman" w:hAnsi="Times New Roman" w:cs="Times New Roman"/>
          <w:color w:val="000000"/>
        </w:rPr>
        <w:t>mban</w:t>
      </w:r>
      <w:r w:rsidRPr="009D5395">
        <w:rPr>
          <w:rFonts w:ascii="Times New Roman" w:hAnsi="Times New Roman" w:cs="Times New Roman"/>
          <w:color w:val="000000"/>
          <w:spacing w:val="-3"/>
        </w:rPr>
        <w:t>g</w:t>
      </w:r>
      <w:r w:rsidRPr="009D5395">
        <w:rPr>
          <w:rFonts w:ascii="Times New Roman" w:hAnsi="Times New Roman" w:cs="Times New Roman"/>
          <w:color w:val="000000"/>
          <w:spacing w:val="2"/>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41"/>
        </w:rPr>
        <w:t xml:space="preserve"> </w:t>
      </w:r>
      <w:r w:rsidRPr="009D5395">
        <w:rPr>
          <w:rFonts w:ascii="Times New Roman" w:hAnsi="Times New Roman" w:cs="Times New Roman"/>
          <w:color w:val="000000"/>
        </w:rPr>
        <w:t>f</w:t>
      </w:r>
      <w:r w:rsidRPr="009D5395">
        <w:rPr>
          <w:rFonts w:ascii="Times New Roman" w:hAnsi="Times New Roman" w:cs="Times New Roman"/>
          <w:color w:val="000000"/>
          <w:spacing w:val="-2"/>
        </w:rPr>
        <w:t>a</w:t>
      </w:r>
      <w:r w:rsidRPr="009D5395">
        <w:rPr>
          <w:rFonts w:ascii="Times New Roman" w:hAnsi="Times New Roman" w:cs="Times New Roman"/>
          <w:color w:val="000000"/>
        </w:rPr>
        <w:t>k</w:t>
      </w:r>
      <w:r w:rsidRPr="009D5395">
        <w:rPr>
          <w:rFonts w:ascii="Times New Roman" w:hAnsi="Times New Roman" w:cs="Times New Roman"/>
          <w:color w:val="000000"/>
          <w:spacing w:val="3"/>
        </w:rPr>
        <w:t>t</w:t>
      </w:r>
      <w:r w:rsidRPr="009D5395">
        <w:rPr>
          <w:rFonts w:ascii="Times New Roman" w:hAnsi="Times New Roman" w:cs="Times New Roman"/>
          <w:color w:val="000000"/>
          <w:spacing w:val="1"/>
        </w:rPr>
        <w:t>a</w:t>
      </w:r>
      <w:r w:rsidRPr="009D5395">
        <w:rPr>
          <w:rFonts w:ascii="Times New Roman" w:hAnsi="Times New Roman" w:cs="Times New Roman"/>
          <w:color w:val="000000"/>
          <w:spacing w:val="-1"/>
        </w:rPr>
        <w:t>-</w:t>
      </w:r>
      <w:r w:rsidRPr="009D5395">
        <w:rPr>
          <w:rFonts w:ascii="Times New Roman" w:hAnsi="Times New Roman" w:cs="Times New Roman"/>
          <w:color w:val="000000"/>
          <w:spacing w:val="1"/>
        </w:rPr>
        <w:t>f</w:t>
      </w:r>
      <w:r w:rsidRPr="009D5395">
        <w:rPr>
          <w:rFonts w:ascii="Times New Roman" w:hAnsi="Times New Roman" w:cs="Times New Roman"/>
          <w:color w:val="000000"/>
          <w:spacing w:val="-1"/>
        </w:rPr>
        <w:t>a</w:t>
      </w:r>
      <w:r w:rsidRPr="009D5395">
        <w:rPr>
          <w:rFonts w:ascii="Times New Roman" w:hAnsi="Times New Roman" w:cs="Times New Roman"/>
          <w:color w:val="000000"/>
        </w:rPr>
        <w:t>kta</w:t>
      </w:r>
      <w:r w:rsidRPr="009D5395">
        <w:rPr>
          <w:rFonts w:ascii="Times New Roman" w:hAnsi="Times New Roman" w:cs="Times New Roman"/>
          <w:color w:val="000000"/>
          <w:spacing w:val="40"/>
        </w:rPr>
        <w:t xml:space="preserve"> </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41"/>
        </w:rPr>
        <w:t xml:space="preserve"> </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spacing w:val="5"/>
        </w:rPr>
        <w:t>n</w:t>
      </w:r>
      <w:r w:rsidRPr="009D5395">
        <w:rPr>
          <w:rFonts w:ascii="Times New Roman" w:hAnsi="Times New Roman" w:cs="Times New Roman"/>
          <w:color w:val="000000"/>
          <w:spacing w:val="-5"/>
        </w:rPr>
        <w:t>y</w:t>
      </w:r>
      <w:r w:rsidRPr="009D5395">
        <w:rPr>
          <w:rFonts w:ascii="Times New Roman" w:hAnsi="Times New Roman" w:cs="Times New Roman"/>
          <w:color w:val="000000"/>
        </w:rPr>
        <w:t>a</w:t>
      </w:r>
      <w:r w:rsidRPr="009D5395">
        <w:rPr>
          <w:rFonts w:ascii="Times New Roman" w:hAnsi="Times New Roman" w:cs="Times New Roman"/>
          <w:color w:val="000000"/>
          <w:spacing w:val="42"/>
        </w:rPr>
        <w:t xml:space="preserve"> </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rtimb</w:t>
      </w:r>
      <w:r w:rsidRPr="009D5395">
        <w:rPr>
          <w:rFonts w:ascii="Times New Roman" w:hAnsi="Times New Roman" w:cs="Times New Roman"/>
          <w:color w:val="000000"/>
          <w:spacing w:val="-1"/>
        </w:rPr>
        <w:t>a</w:t>
      </w:r>
      <w:r w:rsidRPr="009D5395">
        <w:rPr>
          <w:rFonts w:ascii="Times New Roman" w:hAnsi="Times New Roman" w:cs="Times New Roman"/>
          <w:color w:val="000000"/>
        </w:rPr>
        <w:t>ng</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n </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rPr>
        <w:t>g</w:t>
      </w:r>
      <w:r w:rsidRPr="009D5395">
        <w:rPr>
          <w:rFonts w:ascii="Times New Roman" w:hAnsi="Times New Roman" w:cs="Times New Roman"/>
          <w:color w:val="000000"/>
          <w:spacing w:val="45"/>
        </w:rPr>
        <w:t xml:space="preserve"> </w:t>
      </w:r>
      <w:r w:rsidRPr="009D5395">
        <w:rPr>
          <w:rFonts w:ascii="Times New Roman" w:hAnsi="Times New Roman" w:cs="Times New Roman"/>
          <w:color w:val="000000"/>
        </w:rPr>
        <w:t>o</w:t>
      </w:r>
      <w:r w:rsidRPr="009D5395">
        <w:rPr>
          <w:rFonts w:ascii="Times New Roman" w:hAnsi="Times New Roman" w:cs="Times New Roman"/>
          <w:color w:val="000000"/>
          <w:spacing w:val="5"/>
        </w:rPr>
        <w:t>b</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e</w:t>
      </w:r>
      <w:r w:rsidRPr="009D5395">
        <w:rPr>
          <w:rFonts w:ascii="Times New Roman" w:hAnsi="Times New Roman" w:cs="Times New Roman"/>
          <w:color w:val="000000"/>
        </w:rPr>
        <w:t>kt</w:t>
      </w:r>
      <w:r w:rsidRPr="009D5395">
        <w:rPr>
          <w:rFonts w:ascii="Times New Roman" w:hAnsi="Times New Roman" w:cs="Times New Roman"/>
          <w:color w:val="000000"/>
          <w:spacing w:val="1"/>
        </w:rPr>
        <w:t>i</w:t>
      </w:r>
      <w:r w:rsidRPr="009D5395">
        <w:rPr>
          <w:rFonts w:ascii="Times New Roman" w:hAnsi="Times New Roman" w:cs="Times New Roman"/>
          <w:color w:val="000000"/>
        </w:rPr>
        <w:t>f</w:t>
      </w:r>
      <w:r w:rsidRPr="009D5395">
        <w:rPr>
          <w:rFonts w:ascii="Times New Roman" w:hAnsi="Times New Roman" w:cs="Times New Roman"/>
          <w:color w:val="000000"/>
          <w:spacing w:val="47"/>
        </w:rPr>
        <w:t xml:space="preserve"> </w:t>
      </w:r>
      <w:r w:rsidRPr="009D5395">
        <w:rPr>
          <w:rFonts w:ascii="Times New Roman" w:hAnsi="Times New Roman" w:cs="Times New Roman"/>
          <w:color w:val="000000"/>
        </w:rPr>
        <w:t>t</w:t>
      </w:r>
      <w:r w:rsidRPr="009D5395">
        <w:rPr>
          <w:rFonts w:ascii="Times New Roman" w:hAnsi="Times New Roman" w:cs="Times New Roman"/>
          <w:color w:val="000000"/>
          <w:spacing w:val="1"/>
        </w:rPr>
        <w:t>i</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48"/>
        </w:rPr>
        <w:t xml:space="preserve"> </w:t>
      </w:r>
      <w:r w:rsidRPr="009D5395">
        <w:rPr>
          <w:rFonts w:ascii="Times New Roman" w:hAnsi="Times New Roman" w:cs="Times New Roman"/>
          <w:color w:val="000000"/>
        </w:rPr>
        <w:t>memihak</w:t>
      </w:r>
      <w:r w:rsidRPr="009D5395">
        <w:rPr>
          <w:rFonts w:ascii="Times New Roman" w:hAnsi="Times New Roman" w:cs="Times New Roman"/>
          <w:color w:val="000000"/>
          <w:spacing w:val="47"/>
        </w:rPr>
        <w:t xml:space="preserve"> </w:t>
      </w:r>
      <w:r w:rsidRPr="009D5395">
        <w:rPr>
          <w:rFonts w:ascii="Times New Roman" w:hAnsi="Times New Roman" w:cs="Times New Roman"/>
          <w:color w:val="000000"/>
        </w:rPr>
        <w:t>di</w:t>
      </w:r>
      <w:r w:rsidRPr="009D5395">
        <w:rPr>
          <w:rFonts w:ascii="Times New Roman" w:hAnsi="Times New Roman" w:cs="Times New Roman"/>
          <w:color w:val="000000"/>
          <w:spacing w:val="48"/>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w:t>
      </w:r>
      <w:r w:rsidRPr="009D5395">
        <w:rPr>
          <w:rFonts w:ascii="Times New Roman" w:hAnsi="Times New Roman" w:cs="Times New Roman"/>
          <w:color w:val="000000"/>
          <w:spacing w:val="48"/>
        </w:rPr>
        <w:t xml:space="preserve"> </w:t>
      </w:r>
      <w:r w:rsidRPr="009D5395">
        <w:rPr>
          <w:rFonts w:ascii="Times New Roman" w:hAnsi="Times New Roman" w:cs="Times New Roman"/>
          <w:color w:val="000000"/>
        </w:rPr>
        <w:t>diri</w:t>
      </w:r>
      <w:r w:rsidRPr="009D5395">
        <w:rPr>
          <w:rFonts w:ascii="Times New Roman" w:hAnsi="Times New Roman" w:cs="Times New Roman"/>
          <w:color w:val="000000"/>
          <w:spacing w:val="48"/>
        </w:rPr>
        <w:t xml:space="preserve"> </w:t>
      </w:r>
      <w:r w:rsidRPr="009D5395">
        <w:rPr>
          <w:rFonts w:ascii="Times New Roman" w:hAnsi="Times New Roman" w:cs="Times New Roman"/>
          <w:color w:val="000000"/>
          <w:spacing w:val="-1"/>
        </w:rPr>
        <w:t>penilai</w:t>
      </w:r>
      <w:r w:rsidRPr="009D5395">
        <w:rPr>
          <w:rFonts w:ascii="Times New Roman" w:hAnsi="Times New Roman" w:cs="Times New Roman"/>
          <w:color w:val="000000"/>
          <w:spacing w:val="47"/>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w:t>
      </w:r>
      <w:r w:rsidRPr="009D5395">
        <w:rPr>
          <w:rFonts w:ascii="Times New Roman" w:hAnsi="Times New Roman" w:cs="Times New Roman"/>
          <w:color w:val="000000"/>
          <w:spacing w:val="48"/>
        </w:rPr>
        <w:t xml:space="preserve"> </w:t>
      </w:r>
      <w:r w:rsidRPr="009D5395">
        <w:rPr>
          <w:rFonts w:ascii="Times New Roman" w:hAnsi="Times New Roman" w:cs="Times New Roman"/>
          <w:color w:val="000000"/>
        </w:rPr>
        <w:t>me</w:t>
      </w:r>
      <w:r w:rsidRPr="009D5395">
        <w:rPr>
          <w:rFonts w:ascii="Times New Roman" w:hAnsi="Times New Roman" w:cs="Times New Roman"/>
          <w:color w:val="000000"/>
          <w:spacing w:val="2"/>
        </w:rPr>
        <w:t>n</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8"/>
        </w:rPr>
        <w:t>t</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 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a</w:t>
      </w:r>
      <w:r w:rsidRPr="009D5395">
        <w:rPr>
          <w:rFonts w:ascii="Times New Roman" w:hAnsi="Times New Roman" w:cs="Times New Roman"/>
          <w:color w:val="000000"/>
        </w:rPr>
        <w:t>p</w:t>
      </w:r>
      <w:r w:rsidRPr="009D5395">
        <w:rPr>
          <w:rFonts w:ascii="Times New Roman" w:hAnsi="Times New Roman" w:cs="Times New Roman"/>
          <w:color w:val="000000"/>
          <w:spacing w:val="-1"/>
        </w:rPr>
        <w:t>a</w:t>
      </w:r>
      <w:r w:rsidRPr="009D5395">
        <w:rPr>
          <w:rFonts w:ascii="Times New Roman" w:hAnsi="Times New Roman" w:cs="Times New Roman"/>
          <w:color w:val="000000"/>
        </w:rPr>
        <w:t>t</w:t>
      </w:r>
      <w:r w:rsidRPr="009D5395">
        <w:rPr>
          <w:rFonts w:ascii="Times New Roman" w:hAnsi="Times New Roman" w:cs="Times New Roman"/>
          <w:color w:val="000000"/>
          <w:spacing w:val="5"/>
        </w:rPr>
        <w:t>n</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rPr>
        <w:t>.</w:t>
      </w:r>
    </w:p>
    <w:p w:rsidR="001939A5" w:rsidRPr="009D5395" w:rsidRDefault="001939A5" w:rsidP="003E0988">
      <w:pPr>
        <w:pStyle w:val="ListParagraph"/>
        <w:widowControl w:val="0"/>
        <w:numPr>
          <w:ilvl w:val="1"/>
          <w:numId w:val="22"/>
        </w:numPr>
        <w:autoSpaceDE w:val="0"/>
        <w:autoSpaceDN w:val="0"/>
        <w:adjustRightInd w:val="0"/>
        <w:spacing w:after="0" w:line="240" w:lineRule="auto"/>
        <w:ind w:left="284" w:right="-1" w:hanging="284"/>
        <w:jc w:val="both"/>
        <w:rPr>
          <w:rFonts w:ascii="Times New Roman" w:hAnsi="Times New Roman" w:cs="Times New Roman"/>
          <w:color w:val="000000"/>
        </w:rPr>
      </w:pPr>
      <w:r w:rsidRPr="009D5395">
        <w:rPr>
          <w:rFonts w:ascii="Times New Roman" w:hAnsi="Times New Roman" w:cs="Times New Roman"/>
          <w:color w:val="000000"/>
          <w:spacing w:val="-3"/>
        </w:rPr>
        <w:t>I</w:t>
      </w:r>
      <w:r w:rsidRPr="009D5395">
        <w:rPr>
          <w:rFonts w:ascii="Times New Roman" w:hAnsi="Times New Roman" w:cs="Times New Roman"/>
          <w:color w:val="000000"/>
        </w:rPr>
        <w:t>n</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 xml:space="preserve">nsi </w:t>
      </w:r>
      <w:r w:rsidRPr="009D5395">
        <w:rPr>
          <w:rFonts w:ascii="Times New Roman" w:hAnsi="Times New Roman" w:cs="Times New Roman"/>
          <w:color w:val="000000"/>
          <w:spacing w:val="3"/>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 p</w:t>
      </w:r>
      <w:r w:rsidRPr="009D5395">
        <w:rPr>
          <w:rFonts w:ascii="Times New Roman" w:hAnsi="Times New Roman" w:cs="Times New Roman"/>
          <w:color w:val="000000"/>
          <w:spacing w:val="-1"/>
        </w:rPr>
        <w:t>e</w:t>
      </w:r>
      <w:r w:rsidRPr="009D5395">
        <w:rPr>
          <w:rFonts w:ascii="Times New Roman" w:hAnsi="Times New Roman" w:cs="Times New Roman"/>
          <w:color w:val="000000"/>
        </w:rPr>
        <w:t>n</w:t>
      </w:r>
      <w:r w:rsidRPr="009D5395">
        <w:rPr>
          <w:rFonts w:ascii="Times New Roman" w:hAnsi="Times New Roman" w:cs="Times New Roman"/>
          <w:color w:val="000000"/>
          <w:spacing w:val="1"/>
        </w:rPr>
        <w:t>a</w:t>
      </w:r>
      <w:r w:rsidRPr="009D5395">
        <w:rPr>
          <w:rFonts w:ascii="Times New Roman" w:hAnsi="Times New Roman" w:cs="Times New Roman"/>
          <w:color w:val="000000"/>
        </w:rPr>
        <w:t>mp</w:t>
      </w:r>
      <w:r w:rsidRPr="009D5395">
        <w:rPr>
          <w:rFonts w:ascii="Times New Roman" w:hAnsi="Times New Roman" w:cs="Times New Roman"/>
          <w:color w:val="000000"/>
          <w:spacing w:val="1"/>
        </w:rPr>
        <w:t>i</w:t>
      </w:r>
      <w:r w:rsidRPr="009D5395">
        <w:rPr>
          <w:rFonts w:ascii="Times New Roman" w:hAnsi="Times New Roman" w:cs="Times New Roman"/>
          <w:color w:val="000000"/>
        </w:rPr>
        <w:t xml:space="preserve">lan </w:t>
      </w:r>
      <w:r w:rsidRPr="009D5395">
        <w:rPr>
          <w:rFonts w:ascii="Times New Roman" w:hAnsi="Times New Roman" w:cs="Times New Roman"/>
          <w:color w:val="000000"/>
          <w:spacing w:val="1"/>
        </w:rPr>
        <w:t>(</w:t>
      </w:r>
      <w:r w:rsidRPr="009D5395">
        <w:rPr>
          <w:rFonts w:ascii="Times New Roman" w:hAnsi="Times New Roman" w:cs="Times New Roman"/>
          <w:i/>
          <w:iCs/>
          <w:color w:val="000000"/>
        </w:rPr>
        <w:t>indep</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rPr>
        <w:t>nd</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rPr>
        <w:t>n</w:t>
      </w:r>
      <w:r w:rsidRPr="009D5395">
        <w:rPr>
          <w:rFonts w:ascii="Times New Roman" w:hAnsi="Times New Roman" w:cs="Times New Roman"/>
          <w:i/>
          <w:iCs/>
          <w:color w:val="000000"/>
          <w:spacing w:val="1"/>
        </w:rPr>
        <w:t>c</w:t>
      </w:r>
      <w:r w:rsidRPr="009D5395">
        <w:rPr>
          <w:rFonts w:ascii="Times New Roman" w:hAnsi="Times New Roman" w:cs="Times New Roman"/>
          <w:i/>
          <w:iCs/>
          <w:color w:val="000000"/>
        </w:rPr>
        <w:t>e</w:t>
      </w:r>
      <w:r w:rsidRPr="009D5395">
        <w:rPr>
          <w:rFonts w:ascii="Times New Roman" w:hAnsi="Times New Roman" w:cs="Times New Roman"/>
          <w:i/>
          <w:iCs/>
          <w:color w:val="000000"/>
          <w:spacing w:val="-1"/>
        </w:rPr>
        <w:t xml:space="preserve"> </w:t>
      </w:r>
      <w:r w:rsidRPr="009D5395">
        <w:rPr>
          <w:rFonts w:ascii="Times New Roman" w:hAnsi="Times New Roman" w:cs="Times New Roman"/>
          <w:i/>
          <w:iCs/>
          <w:color w:val="000000"/>
        </w:rPr>
        <w:t>in</w:t>
      </w:r>
      <w:r w:rsidRPr="009D5395">
        <w:rPr>
          <w:rFonts w:ascii="Times New Roman" w:hAnsi="Times New Roman" w:cs="Times New Roman"/>
          <w:i/>
          <w:iCs/>
          <w:color w:val="000000"/>
          <w:spacing w:val="3"/>
        </w:rPr>
        <w:t xml:space="preserve"> </w:t>
      </w:r>
      <w:r w:rsidRPr="009D5395">
        <w:rPr>
          <w:rFonts w:ascii="Times New Roman" w:hAnsi="Times New Roman" w:cs="Times New Roman"/>
          <w:i/>
          <w:iCs/>
          <w:color w:val="000000"/>
        </w:rPr>
        <w:t>app</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rPr>
        <w:t>aran</w:t>
      </w:r>
      <w:r w:rsidRPr="009D5395">
        <w:rPr>
          <w:rFonts w:ascii="Times New Roman" w:hAnsi="Times New Roman" w:cs="Times New Roman"/>
          <w:i/>
          <w:iCs/>
          <w:color w:val="000000"/>
          <w:spacing w:val="-1"/>
        </w:rPr>
        <w:t>c</w:t>
      </w:r>
      <w:r w:rsidRPr="009D5395">
        <w:rPr>
          <w:rFonts w:ascii="Times New Roman" w:hAnsi="Times New Roman" w:cs="Times New Roman"/>
          <w:i/>
          <w:iCs/>
          <w:color w:val="000000"/>
        </w:rPr>
        <w:t>e</w:t>
      </w:r>
      <w:r w:rsidRPr="009D5395">
        <w:rPr>
          <w:rFonts w:ascii="Times New Roman" w:hAnsi="Times New Roman" w:cs="Times New Roman"/>
          <w:color w:val="000000"/>
        </w:rPr>
        <w:t xml:space="preserve">) </w:t>
      </w:r>
    </w:p>
    <w:p w:rsidR="001939A5" w:rsidRPr="009D5395" w:rsidRDefault="001939A5" w:rsidP="003E0988">
      <w:pPr>
        <w:widowControl w:val="0"/>
        <w:autoSpaceDE w:val="0"/>
        <w:autoSpaceDN w:val="0"/>
        <w:adjustRightInd w:val="0"/>
        <w:spacing w:after="0" w:line="240" w:lineRule="auto"/>
        <w:ind w:left="284" w:right="13"/>
        <w:jc w:val="both"/>
        <w:rPr>
          <w:rFonts w:ascii="Times New Roman" w:hAnsi="Times New Roman" w:cs="Times New Roman"/>
          <w:color w:val="000000"/>
          <w:spacing w:val="-4"/>
        </w:rPr>
      </w:pPr>
      <w:r w:rsidRPr="009D5395">
        <w:rPr>
          <w:rFonts w:ascii="Times New Roman" w:hAnsi="Times New Roman" w:cs="Times New Roman"/>
          <w:color w:val="000000"/>
          <w:spacing w:val="-4"/>
        </w:rPr>
        <w:t xml:space="preserve">Independensi dalam penampilan berarti adanya kesan dari masyarakat bahwa penilai publik bertindak independen, sehingga penilai publik harus menghindari faktor-faktor yang dapat mengakibatkan masyarakat meragukan kebebasannya. Independensi dalam penampilan berhubungan dengan persepsi masyarakat terhadap independensi penilai publik, untuk memperjelas pengertian ini akan diberikan contoh seperti seorang penilai yang kompeten dan independen akan melakukan audit pada sebuah perusahaan yang dewan direksi dan para manajernya adalah saudara atau kerabat  dekatnya.  </w:t>
      </w:r>
      <w:r w:rsidR="002837A1" w:rsidRPr="009D5395">
        <w:rPr>
          <w:rFonts w:ascii="Times New Roman" w:hAnsi="Times New Roman" w:cs="Times New Roman"/>
          <w:color w:val="000000"/>
          <w:spacing w:val="-4"/>
        </w:rPr>
        <w:t xml:space="preserve"> </w:t>
      </w:r>
    </w:p>
    <w:p w:rsidR="001939A5" w:rsidRPr="009D5395" w:rsidRDefault="001939A5" w:rsidP="003E0988">
      <w:pPr>
        <w:autoSpaceDE w:val="0"/>
        <w:autoSpaceDN w:val="0"/>
        <w:adjustRightInd w:val="0"/>
        <w:spacing w:after="0" w:line="240" w:lineRule="auto"/>
        <w:ind w:firstLine="567"/>
        <w:jc w:val="both"/>
        <w:rPr>
          <w:rFonts w:ascii="Times New Roman" w:hAnsi="Times New Roman" w:cs="Times New Roman"/>
          <w:color w:val="000000"/>
          <w:spacing w:val="-6"/>
        </w:rPr>
      </w:pPr>
      <w:r w:rsidRPr="009D5395">
        <w:rPr>
          <w:rFonts w:ascii="Times New Roman" w:hAnsi="Times New Roman" w:cs="Times New Roman"/>
          <w:color w:val="000000"/>
          <w:spacing w:val="-6"/>
        </w:rPr>
        <w:t xml:space="preserve">Dalam penelitian ini independensi </w:t>
      </w:r>
      <w:r w:rsidR="002837A1" w:rsidRPr="009D5395">
        <w:rPr>
          <w:rFonts w:ascii="Times New Roman" w:hAnsi="Times New Roman" w:cs="Times New Roman"/>
          <w:color w:val="000000"/>
          <w:spacing w:val="-6"/>
        </w:rPr>
        <w:t xml:space="preserve"> </w:t>
      </w:r>
      <w:r w:rsidRPr="009D5395">
        <w:rPr>
          <w:rFonts w:ascii="Times New Roman" w:hAnsi="Times New Roman" w:cs="Times New Roman"/>
          <w:color w:val="000000"/>
          <w:spacing w:val="-6"/>
        </w:rPr>
        <w:t xml:space="preserve">diukur menggunakan indikator </w:t>
      </w:r>
      <w:r w:rsidRPr="009D5395">
        <w:rPr>
          <w:rFonts w:ascii="Times New Roman" w:hAnsi="Times New Roman" w:cs="Times New Roman"/>
          <w:color w:val="222222"/>
          <w:spacing w:val="-6"/>
          <w:shd w:val="clear" w:color="auto" w:fill="FFFFFF"/>
        </w:rPr>
        <w:t xml:space="preserve">Burhanudin &amp; Rahmawati (2017) yaitu </w:t>
      </w:r>
      <w:r w:rsidRPr="009D5395">
        <w:rPr>
          <w:rFonts w:ascii="Times New Roman" w:hAnsi="Times New Roman" w:cs="Times New Roman"/>
          <w:lang w:val="nb-NO"/>
        </w:rPr>
        <w:t>me</w:t>
      </w:r>
      <w:r w:rsidRPr="009D5395">
        <w:rPr>
          <w:rFonts w:ascii="Times New Roman" w:hAnsi="Times New Roman" w:cs="Times New Roman"/>
        </w:rPr>
        <w:t xml:space="preserve">laksanakan tugas penilaian publik tanpa tekanan dari klien, </w:t>
      </w:r>
      <w:r w:rsidRPr="009D5395">
        <w:rPr>
          <w:rFonts w:ascii="Times New Roman" w:hAnsi="Times New Roman" w:cs="Times New Roman"/>
          <w:color w:val="000000"/>
          <w:spacing w:val="-6"/>
        </w:rPr>
        <w:t xml:space="preserve"> </w:t>
      </w:r>
      <w:r w:rsidRPr="009D5395">
        <w:rPr>
          <w:rFonts w:ascii="Times New Roman" w:hAnsi="Times New Roman" w:cs="Times New Roman"/>
        </w:rPr>
        <w:t>menolak pemberian fee di luar jasa penilaian publik dan review / telaah yang wajar dari sesa ma penilai publik.</w:t>
      </w:r>
    </w:p>
    <w:p w:rsidR="001939A5" w:rsidRPr="009D5395" w:rsidRDefault="001939A5" w:rsidP="003E0988">
      <w:pPr>
        <w:widowControl w:val="0"/>
        <w:autoSpaceDE w:val="0"/>
        <w:autoSpaceDN w:val="0"/>
        <w:adjustRightInd w:val="0"/>
        <w:spacing w:after="0" w:line="240" w:lineRule="auto"/>
        <w:ind w:left="142" w:right="91"/>
        <w:jc w:val="both"/>
        <w:rPr>
          <w:rFonts w:ascii="Times New Roman" w:hAnsi="Times New Roman" w:cs="Times New Roman"/>
          <w:spacing w:val="2"/>
        </w:rPr>
      </w:pPr>
    </w:p>
    <w:p w:rsidR="001939A5" w:rsidRPr="009D5395" w:rsidRDefault="009B7E09" w:rsidP="003E0988">
      <w:pPr>
        <w:tabs>
          <w:tab w:val="right" w:pos="10560"/>
        </w:tabs>
        <w:spacing w:after="0" w:line="240" w:lineRule="auto"/>
        <w:jc w:val="both"/>
        <w:rPr>
          <w:rFonts w:ascii="Times New Roman" w:hAnsi="Times New Roman" w:cs="Times New Roman"/>
          <w:b/>
        </w:rPr>
      </w:pPr>
      <w:r>
        <w:rPr>
          <w:rFonts w:ascii="Times New Roman" w:hAnsi="Times New Roman" w:cs="Times New Roman"/>
          <w:b/>
        </w:rPr>
        <w:t>Motivasi</w:t>
      </w:r>
      <w:r w:rsidR="001939A5" w:rsidRPr="009D5395">
        <w:rPr>
          <w:rFonts w:ascii="Times New Roman" w:hAnsi="Times New Roman" w:cs="Times New Roman"/>
          <w:b/>
        </w:rPr>
        <w:t xml:space="preserve"> </w:t>
      </w:r>
    </w:p>
    <w:p w:rsidR="001939A5" w:rsidRDefault="002837A1" w:rsidP="002837A1">
      <w:pPr>
        <w:spacing w:after="0" w:line="240" w:lineRule="auto"/>
        <w:ind w:firstLine="567"/>
        <w:jc w:val="both"/>
        <w:rPr>
          <w:rFonts w:ascii="Times New Roman" w:hAnsi="Times New Roman" w:cs="Times New Roman"/>
          <w:spacing w:val="-4"/>
        </w:rPr>
      </w:pPr>
      <w:r w:rsidRPr="009D5395">
        <w:rPr>
          <w:rFonts w:ascii="Times New Roman" w:hAnsi="Times New Roman" w:cs="Times New Roman"/>
          <w:spacing w:val="-6"/>
        </w:rPr>
        <w:t xml:space="preserve"> </w:t>
      </w:r>
      <w:r w:rsidR="001939A5" w:rsidRPr="009D5395">
        <w:rPr>
          <w:rFonts w:ascii="Times New Roman" w:hAnsi="Times New Roman" w:cs="Times New Roman"/>
          <w:spacing w:val="-6"/>
        </w:rPr>
        <w:t xml:space="preserve">Nawawi (2014) menyatakan bahwa motivasi mengandung pengertian yaitu keinginan yang terdapat pada seseorang individu yang merangsang untuk melakukan tindakan-tindakan. Semakin tinggi motivasi pegawai pada umunya mereka akan lebih bersemangat dan mendapatkan kepuasan dalam bekerja dan selanjutnya dapat meningkatkan kinerjanya. </w:t>
      </w:r>
      <w:r w:rsidR="001939A5" w:rsidRPr="009D5395">
        <w:rPr>
          <w:rFonts w:ascii="Times New Roman" w:hAnsi="Times New Roman" w:cs="Times New Roman"/>
          <w:spacing w:val="-4"/>
        </w:rPr>
        <w:t>Semiawan (2014) mengemukakan bawa pegawai yang memiliki motivasi akan tekun menghadapi tugas, ulet menghadapi kesulitan, tidak memerlukan dorongan dari luar untuk berprestasi, lebih senang bekerja mandiri, dan memecahkan persoalan yang dialami selama bekerja</w:t>
      </w:r>
      <w:r w:rsidR="00EF4220">
        <w:rPr>
          <w:rFonts w:ascii="Times New Roman" w:hAnsi="Times New Roman" w:cs="Times New Roman"/>
          <w:spacing w:val="-4"/>
        </w:rPr>
        <w:t>.</w:t>
      </w:r>
      <w:r w:rsidR="001939A5" w:rsidRPr="009D5395">
        <w:rPr>
          <w:rFonts w:ascii="Times New Roman" w:hAnsi="Times New Roman" w:cs="Times New Roman"/>
          <w:spacing w:val="-4"/>
        </w:rPr>
        <w:t xml:space="preserve"> </w:t>
      </w:r>
      <w:r w:rsidR="001939A5" w:rsidRPr="009D5395">
        <w:rPr>
          <w:rFonts w:ascii="Times New Roman" w:hAnsi="Times New Roman" w:cs="Times New Roman"/>
          <w:spacing w:val="-4"/>
          <w:lang w:val="sv-SE"/>
        </w:rPr>
        <w:t xml:space="preserve">Menurut </w:t>
      </w:r>
      <w:r w:rsidR="001939A5" w:rsidRPr="009D5395">
        <w:rPr>
          <w:rFonts w:ascii="Times New Roman" w:hAnsi="Times New Roman" w:cs="Times New Roman"/>
          <w:spacing w:val="-4"/>
        </w:rPr>
        <w:t xml:space="preserve">Robbins ( </w:t>
      </w:r>
      <w:r w:rsidR="001939A5" w:rsidRPr="009D5395">
        <w:rPr>
          <w:rFonts w:ascii="Times New Roman" w:hAnsi="Times New Roman" w:cs="Times New Roman"/>
          <w:spacing w:val="-4"/>
          <w:lang w:val="sv-SE"/>
        </w:rPr>
        <w:t>20</w:t>
      </w:r>
      <w:r w:rsidR="001939A5" w:rsidRPr="009D5395">
        <w:rPr>
          <w:rFonts w:ascii="Times New Roman" w:hAnsi="Times New Roman" w:cs="Times New Roman"/>
          <w:spacing w:val="-4"/>
        </w:rPr>
        <w:t>14</w:t>
      </w:r>
      <w:r w:rsidR="001939A5" w:rsidRPr="009D5395">
        <w:rPr>
          <w:rFonts w:ascii="Times New Roman" w:hAnsi="Times New Roman" w:cs="Times New Roman"/>
          <w:spacing w:val="-4"/>
          <w:lang w:val="sv-SE"/>
        </w:rPr>
        <w:t xml:space="preserve">), ada beberapa </w:t>
      </w:r>
      <w:r w:rsidR="001939A5" w:rsidRPr="009D5395">
        <w:rPr>
          <w:rFonts w:ascii="Times New Roman" w:hAnsi="Times New Roman" w:cs="Times New Roman"/>
          <w:spacing w:val="-4"/>
        </w:rPr>
        <w:t xml:space="preserve">indikator untuk mengukur motivasi kerja individu yaitu keinginan untuk bekerja lebih baik,berorientasi pada pencapaian tujuan, kesediaan menerima tugas tambahan, memperhatikan umpan balik dan keinginan untuk maju. </w:t>
      </w:r>
    </w:p>
    <w:p w:rsidR="00EF4220" w:rsidRDefault="00EF4220" w:rsidP="002837A1">
      <w:pPr>
        <w:spacing w:after="0" w:line="240" w:lineRule="auto"/>
        <w:ind w:firstLine="567"/>
        <w:jc w:val="both"/>
        <w:rPr>
          <w:rFonts w:ascii="Times New Roman" w:hAnsi="Times New Roman" w:cs="Times New Roman"/>
          <w:spacing w:val="-4"/>
        </w:rPr>
      </w:pPr>
    </w:p>
    <w:p w:rsidR="001939A5" w:rsidRPr="009D5395" w:rsidRDefault="001939A5" w:rsidP="009D5395">
      <w:pPr>
        <w:tabs>
          <w:tab w:val="right" w:pos="10560"/>
        </w:tabs>
        <w:spacing w:after="0" w:line="240" w:lineRule="auto"/>
        <w:jc w:val="both"/>
        <w:rPr>
          <w:rFonts w:ascii="Times New Roman" w:hAnsi="Times New Roman" w:cs="Times New Roman"/>
          <w:b/>
        </w:rPr>
      </w:pPr>
      <w:r w:rsidRPr="009D5395">
        <w:rPr>
          <w:rFonts w:ascii="Times New Roman" w:hAnsi="Times New Roman" w:cs="Times New Roman"/>
          <w:b/>
        </w:rPr>
        <w:t xml:space="preserve">Insentif </w:t>
      </w:r>
    </w:p>
    <w:p w:rsidR="001939A5" w:rsidRPr="00CE0821" w:rsidRDefault="001939A5" w:rsidP="00CE0821">
      <w:pPr>
        <w:spacing w:after="0" w:line="240" w:lineRule="auto"/>
        <w:ind w:firstLine="567"/>
        <w:jc w:val="both"/>
        <w:rPr>
          <w:rFonts w:ascii="Times New Roman" w:hAnsi="Times New Roman" w:cs="Times New Roman"/>
          <w:spacing w:val="-6"/>
          <w:lang w:val="sv-SE"/>
        </w:rPr>
      </w:pPr>
      <w:r w:rsidRPr="009D5395">
        <w:rPr>
          <w:rFonts w:ascii="Times New Roman" w:hAnsi="Times New Roman" w:cs="Times New Roman"/>
          <w:spacing w:val="-6"/>
        </w:rPr>
        <w:t xml:space="preserve">Salah satu bentuk kompensasi khusus adalah pemberian insentif kepada karyawan. Menurut </w:t>
      </w:r>
      <w:r w:rsidRPr="009D5395">
        <w:rPr>
          <w:rFonts w:ascii="Times New Roman" w:hAnsi="Times New Roman" w:cs="Times New Roman"/>
          <w:spacing w:val="-6"/>
          <w:lang w:val="sv-SE"/>
        </w:rPr>
        <w:t>Nawawi (2014)</w:t>
      </w:r>
      <w:r w:rsidRPr="009D5395">
        <w:rPr>
          <w:rFonts w:ascii="Times New Roman" w:hAnsi="Times New Roman" w:cs="Times New Roman"/>
          <w:spacing w:val="-6"/>
        </w:rPr>
        <w:t xml:space="preserve">, </w:t>
      </w:r>
      <w:r w:rsidRPr="009D5395">
        <w:rPr>
          <w:rFonts w:ascii="Times New Roman" w:hAnsi="Times New Roman" w:cs="Times New Roman"/>
          <w:spacing w:val="-6"/>
          <w:lang w:val="sv-SE"/>
        </w:rPr>
        <w:t xml:space="preserve">insentif adalah penghargaan yang diberikan untuk memotivasi parapekerja agar produktivitas kerjanya tinggi, sifatnya tidak tetap atau sewaktu – waktu. Insentif adalah tambahan-tambahan kompensasi di atas atau di luar gaji atau upah yang diberikan oleh </w:t>
      </w:r>
      <w:r w:rsidRPr="009D5395">
        <w:rPr>
          <w:rFonts w:ascii="Times New Roman" w:hAnsi="Times New Roman" w:cs="Times New Roman"/>
          <w:spacing w:val="-6"/>
        </w:rPr>
        <w:t>perusahaan</w:t>
      </w:r>
      <w:r w:rsidRPr="009D5395">
        <w:rPr>
          <w:rFonts w:ascii="Times New Roman" w:hAnsi="Times New Roman" w:cs="Times New Roman"/>
          <w:spacing w:val="-6"/>
          <w:lang w:val="sv-SE"/>
        </w:rPr>
        <w:t>. Oleh karena itu insentif sebagai bagian dari keuntungan, terutama sekali diberikan kepada pekerja yang bekerja secara baik atau yang berprestasi</w:t>
      </w:r>
      <w:r w:rsidRPr="009D5395">
        <w:rPr>
          <w:rFonts w:ascii="Times New Roman" w:hAnsi="Times New Roman" w:cs="Times New Roman"/>
          <w:spacing w:val="-6"/>
        </w:rPr>
        <w:t>, m</w:t>
      </w:r>
      <w:r w:rsidRPr="009D5395">
        <w:rPr>
          <w:rFonts w:ascii="Times New Roman" w:hAnsi="Times New Roman" w:cs="Times New Roman"/>
          <w:spacing w:val="-6"/>
          <w:lang w:val="sv-SE"/>
        </w:rPr>
        <w:t xml:space="preserve">isalnya dalam bentuk pemberian bonus. Di samping itu berarti insentif dapat pula </w:t>
      </w:r>
      <w:r w:rsidR="00CE0821">
        <w:rPr>
          <w:rFonts w:ascii="Times New Roman" w:hAnsi="Times New Roman" w:cs="Times New Roman"/>
          <w:spacing w:val="-6"/>
          <w:lang w:val="sv-SE"/>
        </w:rPr>
        <w:t xml:space="preserve">diberikan dalam bentuk barang. </w:t>
      </w:r>
      <w:r w:rsidRPr="009D5395">
        <w:rPr>
          <w:rFonts w:ascii="Times New Roman" w:hAnsi="Times New Roman" w:cs="Times New Roman"/>
          <w:spacing w:val="-2"/>
          <w:lang w:val="sv-SE"/>
        </w:rPr>
        <w:t xml:space="preserve">Program-program insentif disesuaikan dengan memberikan bayaran tambahan berdasarkan produktivitas, penjualan, keuntungan-keuntungan, atau upaya-upaya pemangkasan biaya. </w:t>
      </w:r>
      <w:r w:rsidRPr="009D5395">
        <w:rPr>
          <w:rFonts w:ascii="Times New Roman" w:hAnsi="Times New Roman" w:cs="Times New Roman"/>
          <w:lang w:val="sv-SE"/>
        </w:rPr>
        <w:t>Tujuan</w:t>
      </w:r>
      <w:r w:rsidRPr="009D5395">
        <w:rPr>
          <w:rFonts w:ascii="Times New Roman" w:hAnsi="Times New Roman" w:cs="Times New Roman"/>
          <w:spacing w:val="-2"/>
          <w:lang w:val="sv-SE"/>
        </w:rPr>
        <w:t xml:space="preserve"> utama program insentif adalah mendorong dan mengimbali produktivitas karyawan dan efektivitas biaya. </w:t>
      </w:r>
      <w:r w:rsidRPr="009D5395">
        <w:rPr>
          <w:rFonts w:ascii="Times New Roman" w:hAnsi="Times New Roman" w:cs="Times New Roman"/>
          <w:spacing w:val="-2"/>
        </w:rPr>
        <w:t>Program-program insentif terdiri atas dua jenis (</w:t>
      </w:r>
      <w:r w:rsidRPr="009D5395">
        <w:rPr>
          <w:rFonts w:ascii="Times New Roman" w:hAnsi="Times New Roman" w:cs="Times New Roman"/>
          <w:lang w:val="sv-SE"/>
        </w:rPr>
        <w:t>Nawawi, 20</w:t>
      </w:r>
      <w:r w:rsidRPr="009D5395">
        <w:rPr>
          <w:rFonts w:ascii="Times New Roman" w:hAnsi="Times New Roman" w:cs="Times New Roman"/>
        </w:rPr>
        <w:t>14</w:t>
      </w:r>
      <w:r w:rsidRPr="009D5395">
        <w:rPr>
          <w:rFonts w:ascii="Times New Roman" w:hAnsi="Times New Roman" w:cs="Times New Roman"/>
          <w:lang w:val="sv-SE"/>
        </w:rPr>
        <w:t xml:space="preserve">) </w:t>
      </w:r>
      <w:r w:rsidRPr="009D5395">
        <w:rPr>
          <w:rFonts w:ascii="Times New Roman" w:hAnsi="Times New Roman" w:cs="Times New Roman"/>
          <w:spacing w:val="-2"/>
        </w:rPr>
        <w:t xml:space="preserve">: </w:t>
      </w:r>
    </w:p>
    <w:p w:rsidR="001939A5" w:rsidRPr="009D5395" w:rsidRDefault="001939A5" w:rsidP="009D5395">
      <w:pPr>
        <w:pStyle w:val="ListParagraph"/>
        <w:numPr>
          <w:ilvl w:val="0"/>
          <w:numId w:val="19"/>
        </w:numPr>
        <w:tabs>
          <w:tab w:val="clear" w:pos="927"/>
        </w:tabs>
        <w:spacing w:after="0" w:line="240" w:lineRule="auto"/>
        <w:ind w:left="284" w:hanging="284"/>
        <w:jc w:val="both"/>
        <w:rPr>
          <w:rFonts w:ascii="Times New Roman" w:hAnsi="Times New Roman" w:cs="Times New Roman"/>
        </w:rPr>
      </w:pPr>
      <w:r w:rsidRPr="009D5395">
        <w:rPr>
          <w:rFonts w:ascii="Times New Roman" w:hAnsi="Times New Roman" w:cs="Times New Roman"/>
          <w:spacing w:val="-6"/>
        </w:rPr>
        <w:lastRenderedPageBreak/>
        <w:t>Program insentif individu yang memberikan kompensasi berdasarkan penjualan-penjualan, produktivitas, atau penghematan-penghematan biaya yang dapat dihubungkan dengan karyawan tertentu</w:t>
      </w:r>
      <w:r w:rsidRPr="009D5395">
        <w:rPr>
          <w:rFonts w:ascii="Times New Roman" w:hAnsi="Times New Roman" w:cs="Times New Roman"/>
        </w:rPr>
        <w:t>.</w:t>
      </w:r>
    </w:p>
    <w:p w:rsidR="001939A5" w:rsidRPr="009D5395" w:rsidRDefault="001939A5" w:rsidP="009D5395">
      <w:pPr>
        <w:pStyle w:val="BodyTextIndent2"/>
        <w:numPr>
          <w:ilvl w:val="0"/>
          <w:numId w:val="19"/>
        </w:numPr>
        <w:tabs>
          <w:tab w:val="clear" w:pos="927"/>
          <w:tab w:val="left" w:pos="270"/>
        </w:tabs>
        <w:spacing w:after="0" w:line="240" w:lineRule="auto"/>
        <w:ind w:left="270" w:hanging="270"/>
        <w:jc w:val="both"/>
        <w:rPr>
          <w:rFonts w:ascii="Times New Roman" w:hAnsi="Times New Roman"/>
          <w:lang w:val="fi-FI"/>
        </w:rPr>
      </w:pPr>
      <w:r w:rsidRPr="009D5395">
        <w:rPr>
          <w:rFonts w:ascii="Times New Roman" w:hAnsi="Times New Roman"/>
        </w:rPr>
        <w:t xml:space="preserve">Program insentif kelompok mengalokasikan yang kompensasi kepada sebuah kelompok karyawan (berdasarkan departemen, devisi atau kelompok kerja) karena melampaui standar-standar profitabilitas, produktivitas, atau penghematan biaya yang sudah ditentukan. </w:t>
      </w:r>
    </w:p>
    <w:p w:rsidR="001939A5" w:rsidRPr="00EF4220" w:rsidRDefault="001939A5" w:rsidP="009D5395">
      <w:pPr>
        <w:spacing w:after="0" w:line="240" w:lineRule="auto"/>
        <w:ind w:firstLine="567"/>
        <w:jc w:val="both"/>
        <w:rPr>
          <w:rFonts w:ascii="Times New Roman" w:hAnsi="Times New Roman" w:cs="Times New Roman"/>
          <w:spacing w:val="-6"/>
        </w:rPr>
      </w:pPr>
      <w:r w:rsidRPr="00EF4220">
        <w:rPr>
          <w:rFonts w:ascii="Times New Roman" w:hAnsi="Times New Roman" w:cs="Times New Roman"/>
          <w:spacing w:val="-6"/>
        </w:rPr>
        <w:t xml:space="preserve">Variabel insentif dalam penelitian ini diukur dengan indikator </w:t>
      </w:r>
      <w:r w:rsidRPr="00EF4220">
        <w:rPr>
          <w:rFonts w:ascii="Times New Roman" w:hAnsi="Times New Roman" w:cs="Times New Roman"/>
          <w:spacing w:val="-6"/>
          <w:lang w:val="sv-SE"/>
        </w:rPr>
        <w:t>(Husnan, 20</w:t>
      </w:r>
      <w:r w:rsidRPr="00EF4220">
        <w:rPr>
          <w:rFonts w:ascii="Times New Roman" w:hAnsi="Times New Roman" w:cs="Times New Roman"/>
          <w:spacing w:val="-6"/>
        </w:rPr>
        <w:t>1</w:t>
      </w:r>
      <w:r w:rsidRPr="00EF4220">
        <w:rPr>
          <w:rFonts w:ascii="Times New Roman" w:hAnsi="Times New Roman" w:cs="Times New Roman"/>
          <w:spacing w:val="-6"/>
          <w:lang w:val="sv-SE"/>
        </w:rPr>
        <w:t>5)</w:t>
      </w:r>
      <w:r w:rsidRPr="00EF4220">
        <w:rPr>
          <w:rFonts w:ascii="Times New Roman" w:hAnsi="Times New Roman" w:cs="Times New Roman"/>
          <w:spacing w:val="-6"/>
        </w:rPr>
        <w:t xml:space="preserve"> yaitu keadilan, kelayakan, ketepatan waktu dalam pemberian insentif dan kesesuaian insentif dengan harapan karyawan. </w:t>
      </w:r>
    </w:p>
    <w:p w:rsidR="001939A5" w:rsidRPr="009D5395" w:rsidRDefault="001939A5" w:rsidP="009D5395">
      <w:pPr>
        <w:pStyle w:val="BodyTextIndent2"/>
        <w:spacing w:after="0" w:line="240" w:lineRule="auto"/>
        <w:ind w:left="284"/>
        <w:jc w:val="both"/>
        <w:rPr>
          <w:rFonts w:ascii="Times New Roman" w:hAnsi="Times New Roman"/>
        </w:rPr>
      </w:pPr>
    </w:p>
    <w:p w:rsidR="001939A5" w:rsidRPr="009D5395" w:rsidRDefault="001939A5" w:rsidP="003E0988">
      <w:pPr>
        <w:widowControl w:val="0"/>
        <w:autoSpaceDE w:val="0"/>
        <w:autoSpaceDN w:val="0"/>
        <w:adjustRightInd w:val="0"/>
        <w:spacing w:after="0" w:line="240" w:lineRule="auto"/>
        <w:ind w:right="-36"/>
        <w:jc w:val="both"/>
        <w:rPr>
          <w:rFonts w:ascii="Times New Roman" w:hAnsi="Times New Roman" w:cs="Times New Roman"/>
          <w:b/>
        </w:rPr>
      </w:pPr>
      <w:r w:rsidRPr="009D5395">
        <w:rPr>
          <w:rFonts w:ascii="Times New Roman" w:hAnsi="Times New Roman" w:cs="Times New Roman"/>
          <w:b/>
        </w:rPr>
        <w:t>Perumusan Hipotesis</w:t>
      </w:r>
    </w:p>
    <w:p w:rsidR="001939A5" w:rsidRPr="009D5395" w:rsidRDefault="001939A5" w:rsidP="003E0988">
      <w:pPr>
        <w:pStyle w:val="ListParagraph"/>
        <w:widowControl w:val="0"/>
        <w:numPr>
          <w:ilvl w:val="6"/>
          <w:numId w:val="19"/>
        </w:numPr>
        <w:tabs>
          <w:tab w:val="clear" w:pos="5247"/>
        </w:tabs>
        <w:autoSpaceDE w:val="0"/>
        <w:autoSpaceDN w:val="0"/>
        <w:adjustRightInd w:val="0"/>
        <w:spacing w:after="0" w:line="240" w:lineRule="auto"/>
        <w:ind w:left="284" w:right="-36" w:hanging="284"/>
        <w:jc w:val="both"/>
        <w:rPr>
          <w:rFonts w:ascii="Times New Roman" w:hAnsi="Times New Roman" w:cs="Times New Roman"/>
        </w:rPr>
      </w:pPr>
      <w:r w:rsidRPr="009D5395">
        <w:rPr>
          <w:rFonts w:ascii="Times New Roman" w:hAnsi="Times New Roman" w:cs="Times New Roman"/>
          <w:lang w:val="id-ID"/>
        </w:rPr>
        <w:t>Pengaruh independensi terhadap kinerja penilai publik</w:t>
      </w:r>
    </w:p>
    <w:p w:rsidR="001939A5" w:rsidRPr="009D5395" w:rsidRDefault="001939A5" w:rsidP="003E0988">
      <w:pPr>
        <w:widowControl w:val="0"/>
        <w:autoSpaceDE w:val="0"/>
        <w:autoSpaceDN w:val="0"/>
        <w:adjustRightInd w:val="0"/>
        <w:spacing w:after="0" w:line="240" w:lineRule="auto"/>
        <w:ind w:right="-36" w:firstLine="567"/>
        <w:jc w:val="both"/>
        <w:rPr>
          <w:rFonts w:ascii="Times New Roman" w:hAnsi="Times New Roman" w:cs="Times New Roman"/>
        </w:rPr>
      </w:pPr>
      <w:r w:rsidRPr="009D5395">
        <w:rPr>
          <w:rFonts w:ascii="Times New Roman" w:hAnsi="Times New Roman" w:cs="Times New Roman"/>
          <w:color w:val="000000"/>
        </w:rPr>
        <w:t>Ind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 xml:space="preserve">nsi </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w:t>
      </w:r>
      <w:r w:rsidRPr="009D5395">
        <w:rPr>
          <w:rFonts w:ascii="Times New Roman" w:hAnsi="Times New Roman" w:cs="Times New Roman"/>
          <w:color w:val="000000"/>
          <w:spacing w:val="-1"/>
        </w:rPr>
        <w:t>a</w:t>
      </w:r>
      <w:r w:rsidRPr="009D5395">
        <w:rPr>
          <w:rFonts w:ascii="Times New Roman" w:hAnsi="Times New Roman" w:cs="Times New Roman"/>
          <w:color w:val="000000"/>
        </w:rPr>
        <w:t>h p</w:t>
      </w:r>
      <w:r w:rsidRPr="009D5395">
        <w:rPr>
          <w:rFonts w:ascii="Times New Roman" w:hAnsi="Times New Roman" w:cs="Times New Roman"/>
          <w:color w:val="000000"/>
          <w:spacing w:val="-1"/>
        </w:rPr>
        <w:t>e</w:t>
      </w:r>
      <w:r w:rsidRPr="009D5395">
        <w:rPr>
          <w:rFonts w:ascii="Times New Roman" w:hAnsi="Times New Roman" w:cs="Times New Roman"/>
          <w:color w:val="000000"/>
          <w:spacing w:val="2"/>
        </w:rPr>
        <w:t>n</w:t>
      </w:r>
      <w:r w:rsidRPr="009D5395">
        <w:rPr>
          <w:rFonts w:ascii="Times New Roman" w:hAnsi="Times New Roman" w:cs="Times New Roman"/>
          <w:color w:val="000000"/>
        </w:rPr>
        <w:t>g</w:t>
      </w:r>
      <w:r w:rsidRPr="009D5395">
        <w:rPr>
          <w:rFonts w:ascii="Times New Roman" w:hAnsi="Times New Roman" w:cs="Times New Roman"/>
          <w:color w:val="000000"/>
          <w:spacing w:val="-2"/>
        </w:rPr>
        <w:t>g</w:t>
      </w:r>
      <w:r w:rsidRPr="009D5395">
        <w:rPr>
          <w:rFonts w:ascii="Times New Roman" w:hAnsi="Times New Roman" w:cs="Times New Roman"/>
          <w:color w:val="000000"/>
        </w:rPr>
        <w:t>un</w:t>
      </w:r>
      <w:r w:rsidRPr="009D5395">
        <w:rPr>
          <w:rFonts w:ascii="Times New Roman" w:hAnsi="Times New Roman" w:cs="Times New Roman"/>
          <w:color w:val="000000"/>
          <w:spacing w:val="1"/>
        </w:rPr>
        <w:t>a</w:t>
      </w:r>
      <w:r w:rsidRPr="009D5395">
        <w:rPr>
          <w:rFonts w:ascii="Times New Roman" w:hAnsi="Times New Roman" w:cs="Times New Roman"/>
          <w:color w:val="000000"/>
          <w:spacing w:val="-1"/>
        </w:rPr>
        <w:t>a</w:t>
      </w:r>
      <w:r w:rsidRPr="009D5395">
        <w:rPr>
          <w:rFonts w:ascii="Times New Roman" w:hAnsi="Times New Roman" w:cs="Times New Roman"/>
          <w:color w:val="000000"/>
        </w:rPr>
        <w:t>n sudut p</w:t>
      </w:r>
      <w:r w:rsidRPr="009D5395">
        <w:rPr>
          <w:rFonts w:ascii="Times New Roman" w:hAnsi="Times New Roman" w:cs="Times New Roman"/>
          <w:color w:val="000000"/>
          <w:spacing w:val="-1"/>
        </w:rPr>
        <w:t>a</w:t>
      </w:r>
      <w:r w:rsidRPr="009D5395">
        <w:rPr>
          <w:rFonts w:ascii="Times New Roman" w:hAnsi="Times New Roman" w:cs="Times New Roman"/>
          <w:color w:val="000000"/>
        </w:rPr>
        <w:t>nd</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rPr>
        <w:t>g tanpa</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bias</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w:t>
      </w:r>
      <w:r w:rsidRPr="009D5395">
        <w:rPr>
          <w:rFonts w:ascii="Times New Roman" w:hAnsi="Times New Roman" w:cs="Times New Roman"/>
          <w:color w:val="000000"/>
          <w:spacing w:val="2"/>
        </w:rPr>
        <w:t>a</w:t>
      </w:r>
      <w:r w:rsidRPr="009D5395">
        <w:rPr>
          <w:rFonts w:ascii="Times New Roman" w:hAnsi="Times New Roman" w:cs="Times New Roman"/>
          <w:color w:val="000000"/>
        </w:rPr>
        <w:t>m</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 xml:space="preserve">melakukan </w:t>
      </w:r>
      <w:r w:rsidRPr="009D5395">
        <w:rPr>
          <w:rFonts w:ascii="Times New Roman" w:hAnsi="Times New Roman" w:cs="Times New Roman"/>
          <w:color w:val="000000"/>
          <w:spacing w:val="-1"/>
        </w:rPr>
        <w:t>e</w:t>
      </w:r>
      <w:r w:rsidRPr="009D5395">
        <w:rPr>
          <w:rFonts w:ascii="Times New Roman" w:hAnsi="Times New Roman" w:cs="Times New Roman"/>
          <w:color w:val="000000"/>
        </w:rPr>
        <w:t>v</w:t>
      </w:r>
      <w:r w:rsidRPr="009D5395">
        <w:rPr>
          <w:rFonts w:ascii="Times New Roman" w:hAnsi="Times New Roman" w:cs="Times New Roman"/>
          <w:color w:val="000000"/>
          <w:spacing w:val="-1"/>
        </w:rPr>
        <w:t>a</w:t>
      </w:r>
      <w:r w:rsidRPr="009D5395">
        <w:rPr>
          <w:rFonts w:ascii="Times New Roman" w:hAnsi="Times New Roman" w:cs="Times New Roman"/>
          <w:color w:val="000000"/>
        </w:rPr>
        <w:t>luasi</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te</w:t>
      </w:r>
      <w:r w:rsidRPr="009D5395">
        <w:rPr>
          <w:rFonts w:ascii="Times New Roman" w:hAnsi="Times New Roman" w:cs="Times New Roman"/>
          <w:color w:val="000000"/>
          <w:spacing w:val="-1"/>
        </w:rPr>
        <w:t>r</w:t>
      </w:r>
      <w:r w:rsidRPr="009D5395">
        <w:rPr>
          <w:rFonts w:ascii="Times New Roman" w:hAnsi="Times New Roman" w:cs="Times New Roman"/>
          <w:color w:val="000000"/>
          <w:spacing w:val="2"/>
        </w:rPr>
        <w:t>h</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p h</w:t>
      </w:r>
      <w:r w:rsidRPr="009D5395">
        <w:rPr>
          <w:rFonts w:ascii="Times New Roman" w:hAnsi="Times New Roman" w:cs="Times New Roman"/>
          <w:color w:val="000000"/>
          <w:spacing w:val="-1"/>
        </w:rPr>
        <w:t>a</w:t>
      </w:r>
      <w:r w:rsidRPr="009D5395">
        <w:rPr>
          <w:rFonts w:ascii="Times New Roman" w:hAnsi="Times New Roman" w:cs="Times New Roman"/>
          <w:color w:val="000000"/>
        </w:rPr>
        <w:t>sil</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2"/>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w:t>
      </w:r>
      <w:r w:rsidRPr="009D5395">
        <w:rPr>
          <w:rFonts w:ascii="Times New Roman" w:hAnsi="Times New Roman" w:cs="Times New Roman"/>
          <w:color w:val="000000"/>
          <w:spacing w:val="-1"/>
        </w:rPr>
        <w:t>e</w:t>
      </w:r>
      <w:r w:rsidRPr="009D5395">
        <w:rPr>
          <w:rFonts w:ascii="Times New Roman" w:hAnsi="Times New Roman" w:cs="Times New Roman"/>
          <w:color w:val="000000"/>
          <w:spacing w:val="1"/>
        </w:rPr>
        <w:t>r</w:t>
      </w:r>
      <w:r w:rsidRPr="009D5395">
        <w:rPr>
          <w:rFonts w:ascii="Times New Roman" w:hAnsi="Times New Roman" w:cs="Times New Roman"/>
          <w:color w:val="000000"/>
        </w:rPr>
        <w:t>bi</w:t>
      </w:r>
      <w:r w:rsidRPr="009D5395">
        <w:rPr>
          <w:rFonts w:ascii="Times New Roman" w:hAnsi="Times New Roman" w:cs="Times New Roman"/>
          <w:color w:val="000000"/>
          <w:spacing w:val="1"/>
        </w:rPr>
        <w:t>t</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lapo</w:t>
      </w:r>
      <w:r w:rsidRPr="009D5395">
        <w:rPr>
          <w:rFonts w:ascii="Times New Roman" w:hAnsi="Times New Roman" w:cs="Times New Roman"/>
          <w:color w:val="000000"/>
          <w:spacing w:val="-1"/>
        </w:rPr>
        <w:t>ra</w:t>
      </w:r>
      <w:r w:rsidRPr="009D5395">
        <w:rPr>
          <w:rFonts w:ascii="Times New Roman" w:hAnsi="Times New Roman" w:cs="Times New Roman"/>
          <w:color w:val="000000"/>
        </w:rPr>
        <w:t>n</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spacing w:val="-1"/>
        </w:rPr>
        <w:t>penilaian</w:t>
      </w:r>
      <w:r w:rsidRPr="009D5395">
        <w:rPr>
          <w:rFonts w:ascii="Times New Roman" w:hAnsi="Times New Roman" w:cs="Times New Roman"/>
          <w:color w:val="000000"/>
        </w:rPr>
        <w:t xml:space="preserve"> (B</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r </w:t>
      </w:r>
      <w:r w:rsidRPr="009D5395">
        <w:rPr>
          <w:rFonts w:ascii="Times New Roman" w:hAnsi="Times New Roman" w:cs="Times New Roman"/>
          <w:i/>
          <w:iCs/>
          <w:color w:val="000000"/>
          <w:spacing w:val="-1"/>
        </w:rPr>
        <w:t>e</w:t>
      </w:r>
      <w:r w:rsidRPr="009D5395">
        <w:rPr>
          <w:rFonts w:ascii="Times New Roman" w:hAnsi="Times New Roman" w:cs="Times New Roman"/>
          <w:i/>
          <w:iCs/>
          <w:color w:val="000000"/>
        </w:rPr>
        <w:t>t a</w:t>
      </w:r>
      <w:r w:rsidRPr="009D5395">
        <w:rPr>
          <w:rFonts w:ascii="Times New Roman" w:hAnsi="Times New Roman" w:cs="Times New Roman"/>
          <w:i/>
          <w:iCs/>
          <w:color w:val="000000"/>
          <w:spacing w:val="1"/>
        </w:rPr>
        <w:t>l</w:t>
      </w:r>
      <w:r w:rsidRPr="009D5395">
        <w:rPr>
          <w:rFonts w:ascii="Times New Roman" w:hAnsi="Times New Roman" w:cs="Times New Roman"/>
          <w:color w:val="000000"/>
        </w:rPr>
        <w:t>, 20</w:t>
      </w:r>
      <w:r w:rsidR="00B3224B">
        <w:rPr>
          <w:rFonts w:ascii="Times New Roman" w:hAnsi="Times New Roman" w:cs="Times New Roman"/>
          <w:color w:val="000000"/>
        </w:rPr>
        <w:t>1</w:t>
      </w:r>
      <w:r w:rsidRPr="009D5395">
        <w:rPr>
          <w:rFonts w:ascii="Times New Roman" w:hAnsi="Times New Roman" w:cs="Times New Roman"/>
          <w:color w:val="000000"/>
          <w:spacing w:val="-1"/>
        </w:rPr>
        <w:t>5</w:t>
      </w:r>
      <w:r w:rsidRPr="009D5395">
        <w:rPr>
          <w:rFonts w:ascii="Times New Roman" w:hAnsi="Times New Roman" w:cs="Times New Roman"/>
          <w:color w:val="000000"/>
        </w:rPr>
        <w:t>).</w:t>
      </w:r>
      <w:r w:rsidRPr="009D5395">
        <w:rPr>
          <w:rFonts w:ascii="Times New Roman" w:hAnsi="Times New Roman" w:cs="Times New Roman"/>
          <w:color w:val="000000"/>
          <w:spacing w:val="7"/>
        </w:rPr>
        <w:t xml:space="preserve"> </w:t>
      </w:r>
      <w:r w:rsidRPr="009D5395">
        <w:rPr>
          <w:rFonts w:ascii="Times New Roman" w:hAnsi="Times New Roman" w:cs="Times New Roman"/>
          <w:color w:val="000000"/>
          <w:spacing w:val="-3"/>
        </w:rPr>
        <w:t>I</w:t>
      </w:r>
      <w:r w:rsidRPr="009D5395">
        <w:rPr>
          <w:rFonts w:ascii="Times New Roman" w:hAnsi="Times New Roman" w:cs="Times New Roman"/>
          <w:color w:val="000000"/>
        </w:rPr>
        <w:t>n</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nsi</w:t>
      </w:r>
      <w:r w:rsidRPr="009D5395">
        <w:rPr>
          <w:rFonts w:ascii="Times New Roman" w:hAnsi="Times New Roman" w:cs="Times New Roman"/>
          <w:color w:val="000000"/>
          <w:spacing w:val="7"/>
        </w:rPr>
        <w:t xml:space="preserve"> </w:t>
      </w:r>
      <w:r w:rsidRPr="009D5395">
        <w:rPr>
          <w:rFonts w:ascii="Times New Roman" w:hAnsi="Times New Roman" w:cs="Times New Roman"/>
          <w:color w:val="000000"/>
        </w:rPr>
        <w:t>b</w:t>
      </w:r>
      <w:r w:rsidRPr="009D5395">
        <w:rPr>
          <w:rFonts w:ascii="Times New Roman" w:hAnsi="Times New Roman" w:cs="Times New Roman"/>
          <w:color w:val="000000"/>
          <w:spacing w:val="-1"/>
        </w:rPr>
        <w:t>e</w:t>
      </w:r>
      <w:r w:rsidRPr="009D5395">
        <w:rPr>
          <w:rFonts w:ascii="Times New Roman" w:hAnsi="Times New Roman" w:cs="Times New Roman"/>
          <w:color w:val="000000"/>
          <w:spacing w:val="1"/>
        </w:rPr>
        <w:t>r</w:t>
      </w:r>
      <w:r w:rsidRPr="009D5395">
        <w:rPr>
          <w:rFonts w:ascii="Times New Roman" w:hAnsi="Times New Roman" w:cs="Times New Roman"/>
          <w:color w:val="000000"/>
          <w:spacing w:val="-1"/>
        </w:rPr>
        <w:t>a</w:t>
      </w:r>
      <w:r w:rsidRPr="009D5395">
        <w:rPr>
          <w:rFonts w:ascii="Times New Roman" w:hAnsi="Times New Roman" w:cs="Times New Roman"/>
          <w:color w:val="000000"/>
        </w:rPr>
        <w:t>rti</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si</w:t>
      </w:r>
      <w:r w:rsidRPr="009D5395">
        <w:rPr>
          <w:rFonts w:ascii="Times New Roman" w:hAnsi="Times New Roman" w:cs="Times New Roman"/>
          <w:color w:val="000000"/>
          <w:spacing w:val="3"/>
        </w:rPr>
        <w:t>k</w:t>
      </w:r>
      <w:r w:rsidRPr="009D5395">
        <w:rPr>
          <w:rFonts w:ascii="Times New Roman" w:hAnsi="Times New Roman" w:cs="Times New Roman"/>
          <w:color w:val="000000"/>
          <w:spacing w:val="-1"/>
        </w:rPr>
        <w:t>a</w:t>
      </w:r>
      <w:r w:rsidRPr="009D5395">
        <w:rPr>
          <w:rFonts w:ascii="Times New Roman" w:hAnsi="Times New Roman" w:cs="Times New Roman"/>
          <w:color w:val="000000"/>
        </w:rPr>
        <w:t>p</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ment</w:t>
      </w:r>
      <w:r w:rsidRPr="009D5395">
        <w:rPr>
          <w:rFonts w:ascii="Times New Roman" w:hAnsi="Times New Roman" w:cs="Times New Roman"/>
          <w:color w:val="000000"/>
          <w:spacing w:val="-1"/>
        </w:rPr>
        <w:t>a</w:t>
      </w:r>
      <w:r w:rsidRPr="009D5395">
        <w:rPr>
          <w:rFonts w:ascii="Times New Roman" w:hAnsi="Times New Roman" w:cs="Times New Roman"/>
          <w:color w:val="000000"/>
        </w:rPr>
        <w:t>l</w:t>
      </w:r>
      <w:r w:rsidRPr="009D5395">
        <w:rPr>
          <w:rFonts w:ascii="Times New Roman" w:hAnsi="Times New Roman" w:cs="Times New Roman"/>
          <w:color w:val="000000"/>
          <w:spacing w:val="8"/>
        </w:rPr>
        <w:t xml:space="preserve"> </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rPr>
        <w:t xml:space="preserve">g </w:t>
      </w:r>
      <w:r w:rsidRPr="009D5395">
        <w:rPr>
          <w:rFonts w:ascii="Times New Roman" w:hAnsi="Times New Roman" w:cs="Times New Roman"/>
          <w:color w:val="000000"/>
          <w:spacing w:val="2"/>
        </w:rPr>
        <w:t>b</w:t>
      </w:r>
      <w:r w:rsidRPr="009D5395">
        <w:rPr>
          <w:rFonts w:ascii="Times New Roman" w:hAnsi="Times New Roman" w:cs="Times New Roman"/>
          <w:color w:val="000000"/>
          <w:spacing w:val="-1"/>
        </w:rPr>
        <w:t>e</w:t>
      </w:r>
      <w:r w:rsidRPr="009D5395">
        <w:rPr>
          <w:rFonts w:ascii="Times New Roman" w:hAnsi="Times New Roman" w:cs="Times New Roman"/>
          <w:color w:val="000000"/>
        </w:rPr>
        <w:t>b</w:t>
      </w:r>
      <w:r w:rsidRPr="009D5395">
        <w:rPr>
          <w:rFonts w:ascii="Times New Roman" w:hAnsi="Times New Roman" w:cs="Times New Roman"/>
          <w:color w:val="000000"/>
          <w:spacing w:val="-1"/>
        </w:rPr>
        <w:t>a</w:t>
      </w:r>
      <w:r w:rsidRPr="009D5395">
        <w:rPr>
          <w:rFonts w:ascii="Times New Roman" w:hAnsi="Times New Roman" w:cs="Times New Roman"/>
          <w:color w:val="000000"/>
        </w:rPr>
        <w:t>s</w:t>
      </w:r>
      <w:r w:rsidRPr="009D5395">
        <w:rPr>
          <w:rFonts w:ascii="Times New Roman" w:hAnsi="Times New Roman" w:cs="Times New Roman"/>
          <w:color w:val="000000"/>
          <w:spacing w:val="5"/>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ri</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spacing w:val="2"/>
        </w:rPr>
        <w:t>n</w:t>
      </w:r>
      <w:r w:rsidRPr="009D5395">
        <w:rPr>
          <w:rFonts w:ascii="Times New Roman" w:hAnsi="Times New Roman" w:cs="Times New Roman"/>
          <w:color w:val="000000"/>
        </w:rPr>
        <w:t>g</w:t>
      </w:r>
      <w:r w:rsidRPr="009D5395">
        <w:rPr>
          <w:rFonts w:ascii="Times New Roman" w:hAnsi="Times New Roman" w:cs="Times New Roman"/>
          <w:color w:val="000000"/>
          <w:spacing w:val="-1"/>
        </w:rPr>
        <w:t>a</w:t>
      </w:r>
      <w:r w:rsidRPr="009D5395">
        <w:rPr>
          <w:rFonts w:ascii="Times New Roman" w:hAnsi="Times New Roman" w:cs="Times New Roman"/>
          <w:color w:val="000000"/>
        </w:rPr>
        <w:t>ruh,</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t</w:t>
      </w:r>
      <w:r w:rsidRPr="009D5395">
        <w:rPr>
          <w:rFonts w:ascii="Times New Roman" w:hAnsi="Times New Roman" w:cs="Times New Roman"/>
          <w:color w:val="000000"/>
          <w:spacing w:val="1"/>
        </w:rPr>
        <w:t>i</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k dikend</w:t>
      </w:r>
      <w:r w:rsidRPr="009D5395">
        <w:rPr>
          <w:rFonts w:ascii="Times New Roman" w:hAnsi="Times New Roman" w:cs="Times New Roman"/>
          <w:color w:val="000000"/>
          <w:spacing w:val="-1"/>
        </w:rPr>
        <w:t>a</w:t>
      </w:r>
      <w:r w:rsidRPr="009D5395">
        <w:rPr>
          <w:rFonts w:ascii="Times New Roman" w:hAnsi="Times New Roman" w:cs="Times New Roman"/>
          <w:color w:val="000000"/>
        </w:rPr>
        <w:t>l</w:t>
      </w:r>
      <w:r w:rsidRPr="009D5395">
        <w:rPr>
          <w:rFonts w:ascii="Times New Roman" w:hAnsi="Times New Roman" w:cs="Times New Roman"/>
          <w:color w:val="000000"/>
          <w:spacing w:val="1"/>
        </w:rPr>
        <w:t>i</w:t>
      </w:r>
      <w:r w:rsidRPr="009D5395">
        <w:rPr>
          <w:rFonts w:ascii="Times New Roman" w:hAnsi="Times New Roman" w:cs="Times New Roman"/>
          <w:color w:val="000000"/>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oleh</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pihak</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lain,</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t</w:t>
      </w:r>
      <w:r w:rsidRPr="009D5395">
        <w:rPr>
          <w:rFonts w:ascii="Times New Roman" w:hAnsi="Times New Roman" w:cs="Times New Roman"/>
          <w:color w:val="000000"/>
          <w:spacing w:val="1"/>
        </w:rPr>
        <w:t>i</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k te</w:t>
      </w:r>
      <w:r w:rsidRPr="009D5395">
        <w:rPr>
          <w:rFonts w:ascii="Times New Roman" w:hAnsi="Times New Roman" w:cs="Times New Roman"/>
          <w:color w:val="000000"/>
          <w:spacing w:val="-1"/>
        </w:rPr>
        <w:t>r</w:t>
      </w:r>
      <w:r w:rsidRPr="009D5395">
        <w:rPr>
          <w:rFonts w:ascii="Times New Roman" w:hAnsi="Times New Roman" w:cs="Times New Roman"/>
          <w:color w:val="000000"/>
        </w:rPr>
        <w:t>g</w:t>
      </w:r>
      <w:r w:rsidRPr="009D5395">
        <w:rPr>
          <w:rFonts w:ascii="Times New Roman" w:hAnsi="Times New Roman" w:cs="Times New Roman"/>
          <w:color w:val="000000"/>
          <w:spacing w:val="-1"/>
        </w:rPr>
        <w:t>a</w:t>
      </w:r>
      <w:r w:rsidRPr="009D5395">
        <w:rPr>
          <w:rFonts w:ascii="Times New Roman" w:hAnsi="Times New Roman" w:cs="Times New Roman"/>
          <w:color w:val="000000"/>
        </w:rPr>
        <w:t>ntung</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p</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d</w:t>
      </w:r>
      <w:r w:rsidRPr="009D5395">
        <w:rPr>
          <w:rFonts w:ascii="Times New Roman" w:hAnsi="Times New Roman" w:cs="Times New Roman"/>
          <w:color w:val="000000"/>
        </w:rPr>
        <w:t>a</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o</w:t>
      </w:r>
      <w:r w:rsidRPr="009D5395">
        <w:rPr>
          <w:rFonts w:ascii="Times New Roman" w:hAnsi="Times New Roman" w:cs="Times New Roman"/>
          <w:color w:val="000000"/>
          <w:spacing w:val="-1"/>
        </w:rPr>
        <w:t>ra</w:t>
      </w:r>
      <w:r w:rsidRPr="009D5395">
        <w:rPr>
          <w:rFonts w:ascii="Times New Roman" w:hAnsi="Times New Roman" w:cs="Times New Roman"/>
          <w:color w:val="000000"/>
          <w:spacing w:val="2"/>
        </w:rPr>
        <w:t>n</w:t>
      </w:r>
      <w:r w:rsidRPr="009D5395">
        <w:rPr>
          <w:rFonts w:ascii="Times New Roman" w:hAnsi="Times New Roman" w:cs="Times New Roman"/>
          <w:color w:val="000000"/>
        </w:rPr>
        <w:t xml:space="preserve">g lain. </w:t>
      </w:r>
      <w:r w:rsidRPr="009D5395">
        <w:rPr>
          <w:rFonts w:ascii="Times New Roman" w:hAnsi="Times New Roman" w:cs="Times New Roman"/>
          <w:color w:val="000000"/>
          <w:spacing w:val="-3"/>
        </w:rPr>
        <w:t>I</w:t>
      </w:r>
      <w:r w:rsidRPr="009D5395">
        <w:rPr>
          <w:rFonts w:ascii="Times New Roman" w:hAnsi="Times New Roman" w:cs="Times New Roman"/>
          <w:color w:val="000000"/>
        </w:rPr>
        <w:t>n</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e</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e</w:t>
      </w:r>
      <w:r w:rsidRPr="009D5395">
        <w:rPr>
          <w:rFonts w:ascii="Times New Roman" w:hAnsi="Times New Roman" w:cs="Times New Roman"/>
          <w:color w:val="000000"/>
        </w:rPr>
        <w:t>nsi</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j</w:t>
      </w:r>
      <w:r w:rsidRPr="009D5395">
        <w:rPr>
          <w:rFonts w:ascii="Times New Roman" w:hAnsi="Times New Roman" w:cs="Times New Roman"/>
          <w:color w:val="000000"/>
          <w:spacing w:val="3"/>
        </w:rPr>
        <w:t>u</w:t>
      </w:r>
      <w:r w:rsidRPr="009D5395">
        <w:rPr>
          <w:rFonts w:ascii="Times New Roman" w:hAnsi="Times New Roman" w:cs="Times New Roman"/>
          <w:color w:val="000000"/>
          <w:spacing w:val="-2"/>
        </w:rPr>
        <w:t>g</w:t>
      </w:r>
      <w:r w:rsidRPr="009D5395">
        <w:rPr>
          <w:rFonts w:ascii="Times New Roman" w:hAnsi="Times New Roman" w:cs="Times New Roman"/>
          <w:color w:val="000000"/>
        </w:rPr>
        <w:t>a b</w:t>
      </w:r>
      <w:r w:rsidRPr="009D5395">
        <w:rPr>
          <w:rFonts w:ascii="Times New Roman" w:hAnsi="Times New Roman" w:cs="Times New Roman"/>
          <w:color w:val="000000"/>
          <w:spacing w:val="1"/>
        </w:rPr>
        <w:t>e</w:t>
      </w:r>
      <w:r w:rsidRPr="009D5395">
        <w:rPr>
          <w:rFonts w:ascii="Times New Roman" w:hAnsi="Times New Roman" w:cs="Times New Roman"/>
          <w:color w:val="000000"/>
        </w:rPr>
        <w:t>rarti</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spacing w:val="-5"/>
        </w:rPr>
        <w:t>y</w:t>
      </w:r>
      <w:r w:rsidRPr="009D5395">
        <w:rPr>
          <w:rFonts w:ascii="Times New Roman" w:hAnsi="Times New Roman" w:cs="Times New Roman"/>
          <w:color w:val="000000"/>
        </w:rPr>
        <w:t>a</w:t>
      </w:r>
      <w:r w:rsidRPr="009D5395">
        <w:rPr>
          <w:rFonts w:ascii="Times New Roman" w:hAnsi="Times New Roman" w:cs="Times New Roman"/>
          <w:color w:val="000000"/>
          <w:spacing w:val="2"/>
        </w:rPr>
        <w:t xml:space="preserve"> </w:t>
      </w:r>
      <w:r w:rsidRPr="009D5395">
        <w:rPr>
          <w:rFonts w:ascii="Times New Roman" w:hAnsi="Times New Roman" w:cs="Times New Roman"/>
          <w:color w:val="000000"/>
        </w:rPr>
        <w:t>k</w:t>
      </w:r>
      <w:r w:rsidRPr="009D5395">
        <w:rPr>
          <w:rFonts w:ascii="Times New Roman" w:hAnsi="Times New Roman" w:cs="Times New Roman"/>
          <w:color w:val="000000"/>
          <w:spacing w:val="-1"/>
        </w:rPr>
        <w:t>e</w:t>
      </w:r>
      <w:r w:rsidRPr="009D5395">
        <w:rPr>
          <w:rFonts w:ascii="Times New Roman" w:hAnsi="Times New Roman" w:cs="Times New Roman"/>
          <w:color w:val="000000"/>
        </w:rPr>
        <w:t>ju</w:t>
      </w:r>
      <w:r w:rsidRPr="009D5395">
        <w:rPr>
          <w:rFonts w:ascii="Times New Roman" w:hAnsi="Times New Roman" w:cs="Times New Roman"/>
          <w:color w:val="000000"/>
          <w:spacing w:val="1"/>
        </w:rPr>
        <w:t>j</w:t>
      </w:r>
      <w:r w:rsidRPr="009D5395">
        <w:rPr>
          <w:rFonts w:ascii="Times New Roman" w:hAnsi="Times New Roman" w:cs="Times New Roman"/>
          <w:color w:val="000000"/>
        </w:rPr>
        <w:t>u</w:t>
      </w:r>
      <w:r w:rsidRPr="009D5395">
        <w:rPr>
          <w:rFonts w:ascii="Times New Roman" w:hAnsi="Times New Roman" w:cs="Times New Roman"/>
          <w:color w:val="000000"/>
          <w:spacing w:val="-1"/>
        </w:rPr>
        <w:t>ra</w:t>
      </w:r>
      <w:r w:rsidRPr="009D5395">
        <w:rPr>
          <w:rFonts w:ascii="Times New Roman" w:hAnsi="Times New Roman" w:cs="Times New Roman"/>
          <w:color w:val="000000"/>
        </w:rPr>
        <w:t>n</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rPr>
        <w:t>lam memp</w:t>
      </w:r>
      <w:r w:rsidRPr="009D5395">
        <w:rPr>
          <w:rFonts w:ascii="Times New Roman" w:hAnsi="Times New Roman" w:cs="Times New Roman"/>
          <w:color w:val="000000"/>
          <w:spacing w:val="-1"/>
        </w:rPr>
        <w:t>e</w:t>
      </w:r>
      <w:r w:rsidRPr="009D5395">
        <w:rPr>
          <w:rFonts w:ascii="Times New Roman" w:hAnsi="Times New Roman" w:cs="Times New Roman"/>
          <w:color w:val="000000"/>
        </w:rPr>
        <w:t>rtimb</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2"/>
        </w:rPr>
        <w:t>g</w:t>
      </w:r>
      <w:r w:rsidRPr="009D5395">
        <w:rPr>
          <w:rFonts w:ascii="Times New Roman" w:hAnsi="Times New Roman" w:cs="Times New Roman"/>
          <w:color w:val="000000"/>
          <w:spacing w:val="2"/>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1"/>
        </w:rPr>
        <w:t xml:space="preserve"> f</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3"/>
        </w:rPr>
        <w:t>t</w:t>
      </w:r>
      <w:r w:rsidRPr="009D5395">
        <w:rPr>
          <w:rFonts w:ascii="Times New Roman" w:hAnsi="Times New Roman" w:cs="Times New Roman"/>
          <w:color w:val="000000"/>
        </w:rPr>
        <w:t>a d</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4"/>
        </w:rPr>
        <w:t xml:space="preserve"> </w:t>
      </w:r>
      <w:r w:rsidRPr="009D5395">
        <w:rPr>
          <w:rFonts w:ascii="Times New Roman" w:hAnsi="Times New Roman" w:cs="Times New Roman"/>
          <w:color w:val="000000"/>
          <w:spacing w:val="-1"/>
        </w:rPr>
        <w:t>a</w:t>
      </w:r>
      <w:r w:rsidRPr="009D5395">
        <w:rPr>
          <w:rFonts w:ascii="Times New Roman" w:hAnsi="Times New Roman" w:cs="Times New Roman"/>
          <w:color w:val="000000"/>
        </w:rPr>
        <w:t>d</w:t>
      </w:r>
      <w:r w:rsidRPr="009D5395">
        <w:rPr>
          <w:rFonts w:ascii="Times New Roman" w:hAnsi="Times New Roman" w:cs="Times New Roman"/>
          <w:color w:val="000000"/>
          <w:spacing w:val="-1"/>
        </w:rPr>
        <w:t>a</w:t>
      </w:r>
      <w:r w:rsidRPr="009D5395">
        <w:rPr>
          <w:rFonts w:ascii="Times New Roman" w:hAnsi="Times New Roman" w:cs="Times New Roman"/>
          <w:color w:val="000000"/>
          <w:spacing w:val="5"/>
        </w:rPr>
        <w:t>n</w:t>
      </w:r>
      <w:r w:rsidRPr="009D5395">
        <w:rPr>
          <w:rFonts w:ascii="Times New Roman" w:hAnsi="Times New Roman" w:cs="Times New Roman"/>
          <w:color w:val="000000"/>
          <w:spacing w:val="-5"/>
        </w:rPr>
        <w:t>y</w:t>
      </w:r>
      <w:r w:rsidRPr="009D5395">
        <w:rPr>
          <w:rFonts w:ascii="Times New Roman" w:hAnsi="Times New Roman" w:cs="Times New Roman"/>
          <w:color w:val="000000"/>
        </w:rPr>
        <w:t>a</w:t>
      </w:r>
      <w:r w:rsidRPr="009D5395">
        <w:rPr>
          <w:rFonts w:ascii="Times New Roman" w:hAnsi="Times New Roman" w:cs="Times New Roman"/>
          <w:color w:val="000000"/>
          <w:spacing w:val="3"/>
        </w:rPr>
        <w:t xml:space="preserve"> </w:t>
      </w:r>
      <w:r w:rsidRPr="009D5395">
        <w:rPr>
          <w:rFonts w:ascii="Times New Roman" w:hAnsi="Times New Roman" w:cs="Times New Roman"/>
          <w:color w:val="000000"/>
        </w:rPr>
        <w:t>p</w:t>
      </w:r>
      <w:r w:rsidRPr="009D5395">
        <w:rPr>
          <w:rFonts w:ascii="Times New Roman" w:hAnsi="Times New Roman" w:cs="Times New Roman"/>
          <w:color w:val="000000"/>
          <w:spacing w:val="1"/>
        </w:rPr>
        <w:t>e</w:t>
      </w:r>
      <w:r w:rsidRPr="009D5395">
        <w:rPr>
          <w:rFonts w:ascii="Times New Roman" w:hAnsi="Times New Roman" w:cs="Times New Roman"/>
          <w:color w:val="000000"/>
        </w:rPr>
        <w:t>rtimb</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2"/>
        </w:rPr>
        <w:t>g</w:t>
      </w:r>
      <w:r w:rsidRPr="009D5395">
        <w:rPr>
          <w:rFonts w:ascii="Times New Roman" w:hAnsi="Times New Roman" w:cs="Times New Roman"/>
          <w:color w:val="000000"/>
          <w:spacing w:val="-1"/>
        </w:rPr>
        <w:t>a</w:t>
      </w:r>
      <w:r w:rsidRPr="009D5395">
        <w:rPr>
          <w:rFonts w:ascii="Times New Roman" w:hAnsi="Times New Roman" w:cs="Times New Roman"/>
          <w:color w:val="000000"/>
        </w:rPr>
        <w:t>n</w:t>
      </w:r>
      <w:r w:rsidRPr="009D5395">
        <w:rPr>
          <w:rFonts w:ascii="Times New Roman" w:hAnsi="Times New Roman" w:cs="Times New Roman"/>
          <w:color w:val="000000"/>
          <w:spacing w:val="8"/>
        </w:rPr>
        <w:t xml:space="preserve"> </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2"/>
        </w:rPr>
        <w:t>n</w:t>
      </w:r>
      <w:r w:rsidRPr="009D5395">
        <w:rPr>
          <w:rFonts w:ascii="Times New Roman" w:hAnsi="Times New Roman" w:cs="Times New Roman"/>
          <w:color w:val="000000"/>
        </w:rPr>
        <w:t>g</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o</w:t>
      </w:r>
      <w:r w:rsidRPr="009D5395">
        <w:rPr>
          <w:rFonts w:ascii="Times New Roman" w:hAnsi="Times New Roman" w:cs="Times New Roman"/>
          <w:color w:val="000000"/>
          <w:spacing w:val="5"/>
        </w:rPr>
        <w:t>b</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e</w:t>
      </w:r>
      <w:r w:rsidRPr="009D5395">
        <w:rPr>
          <w:rFonts w:ascii="Times New Roman" w:hAnsi="Times New Roman" w:cs="Times New Roman"/>
          <w:color w:val="000000"/>
        </w:rPr>
        <w:t>kt</w:t>
      </w:r>
      <w:r w:rsidRPr="009D5395">
        <w:rPr>
          <w:rFonts w:ascii="Times New Roman" w:hAnsi="Times New Roman" w:cs="Times New Roman"/>
          <w:color w:val="000000"/>
          <w:spacing w:val="1"/>
        </w:rPr>
        <w:t>i</w:t>
      </w:r>
      <w:r w:rsidRPr="009D5395">
        <w:rPr>
          <w:rFonts w:ascii="Times New Roman" w:hAnsi="Times New Roman" w:cs="Times New Roman"/>
          <w:color w:val="000000"/>
        </w:rPr>
        <w:t>f</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rPr>
        <w:t>t</w:t>
      </w:r>
      <w:r w:rsidRPr="009D5395">
        <w:rPr>
          <w:rFonts w:ascii="Times New Roman" w:hAnsi="Times New Roman" w:cs="Times New Roman"/>
          <w:color w:val="000000"/>
          <w:spacing w:val="1"/>
        </w:rPr>
        <w:t>i</w:t>
      </w:r>
      <w:r w:rsidRPr="009D5395">
        <w:rPr>
          <w:rFonts w:ascii="Times New Roman" w:hAnsi="Times New Roman" w:cs="Times New Roman"/>
          <w:color w:val="000000"/>
          <w:spacing w:val="2"/>
        </w:rPr>
        <w:t>d</w:t>
      </w:r>
      <w:r w:rsidRPr="009D5395">
        <w:rPr>
          <w:rFonts w:ascii="Times New Roman" w:hAnsi="Times New Roman" w:cs="Times New Roman"/>
          <w:color w:val="000000"/>
          <w:spacing w:val="-1"/>
        </w:rPr>
        <w:t>a</w:t>
      </w:r>
      <w:r w:rsidRPr="009D5395">
        <w:rPr>
          <w:rFonts w:ascii="Times New Roman" w:hAnsi="Times New Roman" w:cs="Times New Roman"/>
          <w:color w:val="000000"/>
        </w:rPr>
        <w:t>k memihak  d</w:t>
      </w:r>
      <w:r w:rsidRPr="009D5395">
        <w:rPr>
          <w:rFonts w:ascii="Times New Roman" w:hAnsi="Times New Roman" w:cs="Times New Roman"/>
          <w:color w:val="000000"/>
          <w:spacing w:val="-1"/>
        </w:rPr>
        <w:t>a</w:t>
      </w:r>
      <w:r w:rsidRPr="009D5395">
        <w:rPr>
          <w:rFonts w:ascii="Times New Roman" w:hAnsi="Times New Roman" w:cs="Times New Roman"/>
          <w:color w:val="000000"/>
        </w:rPr>
        <w:t xml:space="preserve">lam  diri </w:t>
      </w:r>
      <w:r w:rsidRPr="009D5395">
        <w:rPr>
          <w:rFonts w:ascii="Times New Roman" w:hAnsi="Times New Roman" w:cs="Times New Roman"/>
          <w:color w:val="000000"/>
          <w:spacing w:val="1"/>
        </w:rPr>
        <w:t xml:space="preserve"> </w:t>
      </w:r>
      <w:r w:rsidRPr="009D5395">
        <w:rPr>
          <w:rFonts w:ascii="Times New Roman" w:hAnsi="Times New Roman" w:cs="Times New Roman"/>
          <w:color w:val="000000"/>
          <w:spacing w:val="-1"/>
        </w:rPr>
        <w:t xml:space="preserve">penilai </w:t>
      </w:r>
      <w:r w:rsidRPr="009D5395">
        <w:rPr>
          <w:rFonts w:ascii="Times New Roman" w:hAnsi="Times New Roman" w:cs="Times New Roman"/>
          <w:color w:val="000000"/>
        </w:rPr>
        <w:t>publ</w:t>
      </w:r>
      <w:r w:rsidRPr="009D5395">
        <w:rPr>
          <w:rFonts w:ascii="Times New Roman" w:hAnsi="Times New Roman" w:cs="Times New Roman"/>
          <w:color w:val="000000"/>
          <w:spacing w:val="1"/>
        </w:rPr>
        <w:t>i</w:t>
      </w:r>
      <w:r w:rsidRPr="009D5395">
        <w:rPr>
          <w:rFonts w:ascii="Times New Roman" w:hAnsi="Times New Roman" w:cs="Times New Roman"/>
          <w:color w:val="000000"/>
        </w:rPr>
        <w:t>k d</w:t>
      </w:r>
      <w:r w:rsidRPr="009D5395">
        <w:rPr>
          <w:rFonts w:ascii="Times New Roman" w:hAnsi="Times New Roman" w:cs="Times New Roman"/>
          <w:color w:val="000000"/>
          <w:spacing w:val="-1"/>
        </w:rPr>
        <w:t>a</w:t>
      </w:r>
      <w:r w:rsidRPr="009D5395">
        <w:rPr>
          <w:rFonts w:ascii="Times New Roman" w:hAnsi="Times New Roman" w:cs="Times New Roman"/>
          <w:color w:val="000000"/>
        </w:rPr>
        <w:t>lam  me</w:t>
      </w:r>
      <w:r w:rsidRPr="009D5395">
        <w:rPr>
          <w:rFonts w:ascii="Times New Roman" w:hAnsi="Times New Roman" w:cs="Times New Roman"/>
          <w:color w:val="000000"/>
          <w:spacing w:val="1"/>
        </w:rPr>
        <w:t>r</w:t>
      </w:r>
      <w:r w:rsidRPr="009D5395">
        <w:rPr>
          <w:rFonts w:ascii="Times New Roman" w:hAnsi="Times New Roman" w:cs="Times New Roman"/>
          <w:color w:val="000000"/>
        </w:rPr>
        <w:t>umusk</w:t>
      </w:r>
      <w:r w:rsidRPr="009D5395">
        <w:rPr>
          <w:rFonts w:ascii="Times New Roman" w:hAnsi="Times New Roman" w:cs="Times New Roman"/>
          <w:color w:val="000000"/>
          <w:spacing w:val="-1"/>
        </w:rPr>
        <w:t>a</w:t>
      </w:r>
      <w:r w:rsidRPr="009D5395">
        <w:rPr>
          <w:rFonts w:ascii="Times New Roman" w:hAnsi="Times New Roman" w:cs="Times New Roman"/>
          <w:color w:val="000000"/>
        </w:rPr>
        <w:t>n  d</w:t>
      </w:r>
      <w:r w:rsidRPr="009D5395">
        <w:rPr>
          <w:rFonts w:ascii="Times New Roman" w:hAnsi="Times New Roman" w:cs="Times New Roman"/>
          <w:color w:val="000000"/>
          <w:spacing w:val="-1"/>
        </w:rPr>
        <w:t>a</w:t>
      </w:r>
      <w:r w:rsidRPr="009D5395">
        <w:rPr>
          <w:rFonts w:ascii="Times New Roman" w:hAnsi="Times New Roman" w:cs="Times New Roman"/>
          <w:color w:val="000000"/>
        </w:rPr>
        <w:t>n  me</w:t>
      </w:r>
      <w:r w:rsidRPr="009D5395">
        <w:rPr>
          <w:rFonts w:ascii="Times New Roman" w:hAnsi="Times New Roman" w:cs="Times New Roman"/>
          <w:color w:val="000000"/>
          <w:spacing w:val="4"/>
        </w:rPr>
        <w:t>n</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a</w:t>
      </w:r>
      <w:r w:rsidRPr="009D5395">
        <w:rPr>
          <w:rFonts w:ascii="Times New Roman" w:hAnsi="Times New Roman" w:cs="Times New Roman"/>
          <w:color w:val="000000"/>
          <w:spacing w:val="3"/>
        </w:rPr>
        <w:t>t</w:t>
      </w:r>
      <w:r w:rsidRPr="009D5395">
        <w:rPr>
          <w:rFonts w:ascii="Times New Roman" w:hAnsi="Times New Roman" w:cs="Times New Roman"/>
          <w:color w:val="000000"/>
          <w:spacing w:val="-1"/>
        </w:rPr>
        <w:t>a</w:t>
      </w:r>
      <w:r w:rsidRPr="009D5395">
        <w:rPr>
          <w:rFonts w:ascii="Times New Roman" w:hAnsi="Times New Roman" w:cs="Times New Roman"/>
          <w:color w:val="000000"/>
        </w:rPr>
        <w:t>k</w:t>
      </w:r>
      <w:r w:rsidRPr="009D5395">
        <w:rPr>
          <w:rFonts w:ascii="Times New Roman" w:hAnsi="Times New Roman" w:cs="Times New Roman"/>
          <w:color w:val="000000"/>
          <w:spacing w:val="-1"/>
        </w:rPr>
        <w:t>a</w:t>
      </w:r>
      <w:r w:rsidRPr="009D5395">
        <w:rPr>
          <w:rFonts w:ascii="Times New Roman" w:hAnsi="Times New Roman" w:cs="Times New Roman"/>
          <w:color w:val="000000"/>
        </w:rPr>
        <w:t>n p</w:t>
      </w:r>
      <w:r w:rsidRPr="009D5395">
        <w:rPr>
          <w:rFonts w:ascii="Times New Roman" w:hAnsi="Times New Roman" w:cs="Times New Roman"/>
          <w:color w:val="000000"/>
          <w:spacing w:val="-1"/>
        </w:rPr>
        <w:t>e</w:t>
      </w:r>
      <w:r w:rsidRPr="009D5395">
        <w:rPr>
          <w:rFonts w:ascii="Times New Roman" w:hAnsi="Times New Roman" w:cs="Times New Roman"/>
          <w:color w:val="000000"/>
        </w:rPr>
        <w:t>nd</w:t>
      </w:r>
      <w:r w:rsidRPr="009D5395">
        <w:rPr>
          <w:rFonts w:ascii="Times New Roman" w:hAnsi="Times New Roman" w:cs="Times New Roman"/>
          <w:color w:val="000000"/>
          <w:spacing w:val="-1"/>
        </w:rPr>
        <w:t>a</w:t>
      </w:r>
      <w:r w:rsidRPr="009D5395">
        <w:rPr>
          <w:rFonts w:ascii="Times New Roman" w:hAnsi="Times New Roman" w:cs="Times New Roman"/>
          <w:color w:val="000000"/>
        </w:rPr>
        <w:t>p</w:t>
      </w:r>
      <w:r w:rsidRPr="009D5395">
        <w:rPr>
          <w:rFonts w:ascii="Times New Roman" w:hAnsi="Times New Roman" w:cs="Times New Roman"/>
          <w:color w:val="000000"/>
          <w:spacing w:val="-1"/>
        </w:rPr>
        <w:t>a</w:t>
      </w:r>
      <w:r w:rsidRPr="009D5395">
        <w:rPr>
          <w:rFonts w:ascii="Times New Roman" w:hAnsi="Times New Roman" w:cs="Times New Roman"/>
          <w:color w:val="000000"/>
        </w:rPr>
        <w:t>t</w:t>
      </w:r>
      <w:r w:rsidRPr="009D5395">
        <w:rPr>
          <w:rFonts w:ascii="Times New Roman" w:hAnsi="Times New Roman" w:cs="Times New Roman"/>
          <w:color w:val="000000"/>
          <w:spacing w:val="5"/>
        </w:rPr>
        <w:t>n</w:t>
      </w:r>
      <w:r w:rsidRPr="009D5395">
        <w:rPr>
          <w:rFonts w:ascii="Times New Roman" w:hAnsi="Times New Roman" w:cs="Times New Roman"/>
          <w:color w:val="000000"/>
          <w:spacing w:val="-5"/>
        </w:rPr>
        <w:t>y</w:t>
      </w:r>
      <w:r w:rsidRPr="009D5395">
        <w:rPr>
          <w:rFonts w:ascii="Times New Roman" w:hAnsi="Times New Roman" w:cs="Times New Roman"/>
          <w:color w:val="000000"/>
          <w:spacing w:val="-1"/>
        </w:rPr>
        <w:t xml:space="preserve">a </w:t>
      </w:r>
      <w:r w:rsidRPr="009D5395">
        <w:rPr>
          <w:rFonts w:ascii="Times New Roman" w:hAnsi="Times New Roman" w:cs="Times New Roman"/>
          <w:color w:val="000000"/>
        </w:rPr>
        <w:t>(T</w:t>
      </w:r>
      <w:r w:rsidRPr="009D5395">
        <w:rPr>
          <w:rFonts w:ascii="Times New Roman" w:hAnsi="Times New Roman" w:cs="Times New Roman"/>
          <w:color w:val="000000"/>
          <w:spacing w:val="-1"/>
        </w:rPr>
        <w:t>r</w:t>
      </w:r>
      <w:r w:rsidRPr="009D5395">
        <w:rPr>
          <w:rFonts w:ascii="Times New Roman" w:hAnsi="Times New Roman" w:cs="Times New Roman"/>
          <w:color w:val="000000"/>
        </w:rPr>
        <w:t>isnani</w:t>
      </w:r>
      <w:r w:rsidRPr="009D5395">
        <w:rPr>
          <w:rFonts w:ascii="Times New Roman" w:hAnsi="Times New Roman" w:cs="Times New Roman"/>
          <w:color w:val="000000"/>
          <w:spacing w:val="2"/>
        </w:rPr>
        <w:t>n</w:t>
      </w:r>
      <w:r w:rsidRPr="009D5395">
        <w:rPr>
          <w:rFonts w:ascii="Times New Roman" w:hAnsi="Times New Roman" w:cs="Times New Roman"/>
          <w:color w:val="000000"/>
          <w:spacing w:val="-2"/>
        </w:rPr>
        <w:t>g</w:t>
      </w:r>
      <w:r w:rsidRPr="009D5395">
        <w:rPr>
          <w:rFonts w:ascii="Times New Roman" w:hAnsi="Times New Roman" w:cs="Times New Roman"/>
          <w:color w:val="000000"/>
        </w:rPr>
        <w:t>sih, 20</w:t>
      </w:r>
      <w:r w:rsidR="00B3224B">
        <w:rPr>
          <w:rFonts w:ascii="Times New Roman" w:hAnsi="Times New Roman" w:cs="Times New Roman"/>
          <w:color w:val="000000"/>
        </w:rPr>
        <w:t>1</w:t>
      </w:r>
      <w:r w:rsidRPr="009D5395">
        <w:rPr>
          <w:rFonts w:ascii="Times New Roman" w:hAnsi="Times New Roman" w:cs="Times New Roman"/>
          <w:color w:val="000000"/>
          <w:spacing w:val="1"/>
        </w:rPr>
        <w:t>6</w:t>
      </w:r>
      <w:r w:rsidRPr="009D5395">
        <w:rPr>
          <w:rFonts w:ascii="Times New Roman" w:hAnsi="Times New Roman" w:cs="Times New Roman"/>
          <w:color w:val="000000"/>
          <w:spacing w:val="-1"/>
        </w:rPr>
        <w:t>)</w:t>
      </w:r>
      <w:r w:rsidRPr="009D5395">
        <w:rPr>
          <w:rFonts w:ascii="Times New Roman" w:hAnsi="Times New Roman" w:cs="Times New Roman"/>
          <w:color w:val="000000"/>
        </w:rPr>
        <w:t xml:space="preserve">. Hasil penelitian </w:t>
      </w:r>
      <w:r w:rsidRPr="009D5395">
        <w:rPr>
          <w:rFonts w:ascii="Times New Roman" w:hAnsi="Times New Roman" w:cs="Times New Roman"/>
          <w:color w:val="222222"/>
          <w:shd w:val="clear" w:color="auto" w:fill="FFFFFF"/>
        </w:rPr>
        <w:t xml:space="preserve">Nugraha &amp; Ramantha (2015), Burhanudin &amp; Rahmawati (2017) juga Ishak (2018) menunjukkan bahwa </w:t>
      </w:r>
      <w:r w:rsidRPr="009D5395">
        <w:rPr>
          <w:rFonts w:ascii="Times New Roman" w:hAnsi="Times New Roman" w:cs="Times New Roman"/>
        </w:rPr>
        <w:t>motivasi i</w:t>
      </w:r>
      <w:r w:rsidRPr="009D5395">
        <w:rPr>
          <w:rFonts w:ascii="Times New Roman" w:hAnsi="Times New Roman" w:cs="Times New Roman"/>
          <w:color w:val="000000"/>
        </w:rPr>
        <w:t xml:space="preserve">ndependensi </w:t>
      </w:r>
      <w:r w:rsidRPr="009D5395">
        <w:rPr>
          <w:rFonts w:ascii="Times New Roman" w:hAnsi="Times New Roman" w:cs="Times New Roman"/>
        </w:rPr>
        <w:t>berpengaruh positif terhadap kinerja penilai publik</w:t>
      </w:r>
      <w:r w:rsidRPr="009D5395">
        <w:rPr>
          <w:rFonts w:ascii="Times New Roman" w:hAnsi="Times New Roman" w:cs="Times New Roman"/>
          <w:color w:val="222222"/>
          <w:shd w:val="clear" w:color="auto" w:fill="FFFFFF"/>
        </w:rPr>
        <w:t>.</w:t>
      </w:r>
    </w:p>
    <w:p w:rsidR="001939A5" w:rsidRPr="009D5395" w:rsidRDefault="001939A5" w:rsidP="003E0988">
      <w:pPr>
        <w:spacing w:after="0" w:line="240" w:lineRule="auto"/>
        <w:ind w:firstLine="567"/>
        <w:jc w:val="both"/>
        <w:rPr>
          <w:rFonts w:ascii="Times New Roman" w:hAnsi="Times New Roman" w:cs="Times New Roman"/>
          <w:b/>
          <w:lang w:val="sv-SE"/>
        </w:rPr>
      </w:pPr>
      <w:r w:rsidRPr="009D5395">
        <w:rPr>
          <w:rFonts w:ascii="Times New Roman" w:eastAsia="MS Mincho" w:hAnsi="Times New Roman" w:cs="Times New Roman"/>
          <w:lang w:val="sv-SE"/>
        </w:rPr>
        <w:t xml:space="preserve">Berdasarkan uraian di atas </w:t>
      </w:r>
      <w:r w:rsidRPr="009D5395">
        <w:rPr>
          <w:rFonts w:ascii="Times New Roman" w:hAnsi="Times New Roman" w:cs="Times New Roman"/>
          <w:lang w:val="sv-SE"/>
        </w:rPr>
        <w:t xml:space="preserve">maka hipotesis </w:t>
      </w:r>
      <w:r w:rsidRPr="009D5395">
        <w:rPr>
          <w:rFonts w:ascii="Times New Roman" w:hAnsi="Times New Roman" w:cs="Times New Roman"/>
        </w:rPr>
        <w:t>1</w:t>
      </w:r>
      <w:r w:rsidRPr="009D5395">
        <w:rPr>
          <w:rFonts w:ascii="Times New Roman" w:hAnsi="Times New Roman" w:cs="Times New Roman"/>
          <w:lang w:val="sv-SE"/>
        </w:rPr>
        <w:t xml:space="preserve"> (H</w:t>
      </w:r>
      <w:r w:rsidRPr="009D5395">
        <w:rPr>
          <w:rFonts w:ascii="Times New Roman" w:hAnsi="Times New Roman" w:cs="Times New Roman"/>
        </w:rPr>
        <w:t>1</w:t>
      </w:r>
      <w:r w:rsidRPr="009D5395">
        <w:rPr>
          <w:rFonts w:ascii="Times New Roman" w:hAnsi="Times New Roman" w:cs="Times New Roman"/>
          <w:lang w:val="sv-SE"/>
        </w:rPr>
        <w:t>) yang diajukan dalam penelitian ini adalah :</w:t>
      </w:r>
    </w:p>
    <w:p w:rsidR="001939A5" w:rsidRPr="009D5395" w:rsidRDefault="001939A5" w:rsidP="003E0988">
      <w:pPr>
        <w:widowControl w:val="0"/>
        <w:autoSpaceDE w:val="0"/>
        <w:autoSpaceDN w:val="0"/>
        <w:adjustRightInd w:val="0"/>
        <w:spacing w:after="0" w:line="240" w:lineRule="auto"/>
        <w:ind w:right="-36"/>
        <w:jc w:val="both"/>
        <w:rPr>
          <w:rFonts w:ascii="Times New Roman" w:hAnsi="Times New Roman" w:cs="Times New Roman"/>
        </w:rPr>
      </w:pPr>
      <w:r w:rsidRPr="009D5395">
        <w:rPr>
          <w:rFonts w:ascii="Times New Roman" w:hAnsi="Times New Roman" w:cs="Times New Roman"/>
        </w:rPr>
        <w:t>H1 : Independensi berpengaruh positif terhadap kinerja penilai publik</w:t>
      </w:r>
    </w:p>
    <w:p w:rsidR="001939A5" w:rsidRPr="009D5395" w:rsidRDefault="001939A5" w:rsidP="003E0988">
      <w:pPr>
        <w:widowControl w:val="0"/>
        <w:autoSpaceDE w:val="0"/>
        <w:autoSpaceDN w:val="0"/>
        <w:adjustRightInd w:val="0"/>
        <w:spacing w:after="0" w:line="240" w:lineRule="auto"/>
        <w:ind w:right="-36"/>
        <w:jc w:val="both"/>
        <w:rPr>
          <w:rFonts w:ascii="Times New Roman" w:hAnsi="Times New Roman" w:cs="Times New Roman"/>
        </w:rPr>
      </w:pPr>
    </w:p>
    <w:p w:rsidR="001939A5" w:rsidRPr="009D5395" w:rsidRDefault="001939A5" w:rsidP="003E0988">
      <w:pPr>
        <w:pStyle w:val="ListParagraph"/>
        <w:widowControl w:val="0"/>
        <w:numPr>
          <w:ilvl w:val="6"/>
          <w:numId w:val="19"/>
        </w:numPr>
        <w:tabs>
          <w:tab w:val="clear" w:pos="5247"/>
        </w:tabs>
        <w:autoSpaceDE w:val="0"/>
        <w:autoSpaceDN w:val="0"/>
        <w:adjustRightInd w:val="0"/>
        <w:spacing w:after="0" w:line="240" w:lineRule="auto"/>
        <w:ind w:left="284" w:right="-36" w:hanging="284"/>
        <w:jc w:val="both"/>
        <w:rPr>
          <w:rFonts w:ascii="Times New Roman" w:hAnsi="Times New Roman" w:cs="Times New Roman"/>
        </w:rPr>
      </w:pPr>
      <w:r w:rsidRPr="009D5395">
        <w:rPr>
          <w:rFonts w:ascii="Times New Roman" w:hAnsi="Times New Roman" w:cs="Times New Roman"/>
          <w:lang w:val="id-ID"/>
        </w:rPr>
        <w:t>Pengaruh motivasi kerja terhadap kinerja penilai publik</w:t>
      </w:r>
    </w:p>
    <w:p w:rsidR="001939A5" w:rsidRPr="009D5395" w:rsidRDefault="001939A5" w:rsidP="003E0988">
      <w:pPr>
        <w:widowControl w:val="0"/>
        <w:autoSpaceDE w:val="0"/>
        <w:autoSpaceDN w:val="0"/>
        <w:adjustRightInd w:val="0"/>
        <w:spacing w:after="0" w:line="240" w:lineRule="auto"/>
        <w:ind w:left="101" w:right="-1" w:firstLine="608"/>
        <w:jc w:val="both"/>
        <w:rPr>
          <w:rFonts w:ascii="Times New Roman" w:hAnsi="Times New Roman" w:cs="Times New Roman"/>
          <w:color w:val="000000"/>
          <w:spacing w:val="-4"/>
        </w:rPr>
      </w:pPr>
      <w:r w:rsidRPr="009D5395">
        <w:rPr>
          <w:rFonts w:ascii="Times New Roman" w:hAnsi="Times New Roman" w:cs="Times New Roman"/>
          <w:spacing w:val="-4"/>
        </w:rPr>
        <w:t xml:space="preserve">Motivasi mengandung pengertian yaitu keinginan yang terdapat pada seseorang individu yang merangsang untuk melakukan tindakan-tindakan (Nawawi, 2011). Semakin tinggi motivasi pegawai pada umunya mereka akan lebih bersemangat dan mendapatkan kepuasan dalam bekerja dan selanjutnya dapat meningkatkan kinerjanya. Penerapan motivasi kerja yang tepat akan mampu memajukan dan mengembangkan organisasi karena individu dengan penuh semangat akan melaksanakan tugas sesuai dengan bidangnya atas dasar kesadaran. Sebaliknya bila tidak ada motivasi kerja khusunya dari diri individu, maka pekerjaan tidak akan berjalan dengan lancar dan hal ini akan menghambat kemajuan organisasi. </w:t>
      </w:r>
      <w:r w:rsidRPr="009D5395">
        <w:rPr>
          <w:rFonts w:ascii="Times New Roman" w:hAnsi="Times New Roman" w:cs="Times New Roman"/>
          <w:color w:val="000000"/>
          <w:spacing w:val="-4"/>
        </w:rPr>
        <w:t xml:space="preserve">Hasil penelitian </w:t>
      </w:r>
      <w:r w:rsidRPr="009D5395">
        <w:rPr>
          <w:rFonts w:ascii="Times New Roman" w:hAnsi="Times New Roman" w:cs="Times New Roman"/>
          <w:color w:val="222222"/>
          <w:spacing w:val="-4"/>
          <w:shd w:val="clear" w:color="auto" w:fill="FFFFFF"/>
        </w:rPr>
        <w:t xml:space="preserve">Muntoha (2017), Waskito &amp; Sari (2022) juga Tanjung (2019) yang menyimpulkan bahwa </w:t>
      </w:r>
      <w:r w:rsidRPr="009D5395">
        <w:rPr>
          <w:rFonts w:ascii="Times New Roman" w:hAnsi="Times New Roman" w:cs="Times New Roman"/>
          <w:spacing w:val="-4"/>
        </w:rPr>
        <w:t>insentif berpengaruh positif terhadap kinerja penilai publik</w:t>
      </w:r>
      <w:r w:rsidRPr="009D5395">
        <w:rPr>
          <w:rFonts w:ascii="Times New Roman" w:hAnsi="Times New Roman" w:cs="Times New Roman"/>
          <w:color w:val="222222"/>
          <w:spacing w:val="-4"/>
          <w:shd w:val="clear" w:color="auto" w:fill="FFFFFF"/>
        </w:rPr>
        <w:t>.</w:t>
      </w:r>
    </w:p>
    <w:p w:rsidR="001939A5" w:rsidRPr="009D5395" w:rsidRDefault="001939A5" w:rsidP="003E0988">
      <w:pPr>
        <w:spacing w:after="0" w:line="240" w:lineRule="auto"/>
        <w:ind w:firstLine="709"/>
        <w:jc w:val="both"/>
        <w:rPr>
          <w:rFonts w:ascii="Times New Roman" w:hAnsi="Times New Roman" w:cs="Times New Roman"/>
          <w:b/>
          <w:lang w:val="sv-SE"/>
        </w:rPr>
      </w:pPr>
      <w:r w:rsidRPr="009D5395">
        <w:rPr>
          <w:rFonts w:ascii="Times New Roman" w:eastAsia="MS Mincho" w:hAnsi="Times New Roman" w:cs="Times New Roman"/>
          <w:lang w:val="sv-SE"/>
        </w:rPr>
        <w:t xml:space="preserve">Berdasarkan uraian di atas </w:t>
      </w:r>
      <w:r w:rsidRPr="009D5395">
        <w:rPr>
          <w:rFonts w:ascii="Times New Roman" w:hAnsi="Times New Roman" w:cs="Times New Roman"/>
          <w:lang w:val="sv-SE"/>
        </w:rPr>
        <w:t xml:space="preserve">maka hipotesis </w:t>
      </w:r>
      <w:r w:rsidRPr="009D5395">
        <w:rPr>
          <w:rFonts w:ascii="Times New Roman" w:hAnsi="Times New Roman" w:cs="Times New Roman"/>
        </w:rPr>
        <w:t>2</w:t>
      </w:r>
      <w:r w:rsidRPr="009D5395">
        <w:rPr>
          <w:rFonts w:ascii="Times New Roman" w:hAnsi="Times New Roman" w:cs="Times New Roman"/>
          <w:lang w:val="sv-SE"/>
        </w:rPr>
        <w:t xml:space="preserve"> (H</w:t>
      </w:r>
      <w:r w:rsidRPr="009D5395">
        <w:rPr>
          <w:rFonts w:ascii="Times New Roman" w:hAnsi="Times New Roman" w:cs="Times New Roman"/>
        </w:rPr>
        <w:t>2</w:t>
      </w:r>
      <w:r w:rsidRPr="009D5395">
        <w:rPr>
          <w:rFonts w:ascii="Times New Roman" w:hAnsi="Times New Roman" w:cs="Times New Roman"/>
          <w:lang w:val="sv-SE"/>
        </w:rPr>
        <w:t>) yang diajukan dalam penelitian ini adalah :</w:t>
      </w:r>
    </w:p>
    <w:p w:rsidR="001939A5" w:rsidRPr="009D5395" w:rsidRDefault="001939A5" w:rsidP="003E0988">
      <w:pPr>
        <w:widowControl w:val="0"/>
        <w:autoSpaceDE w:val="0"/>
        <w:autoSpaceDN w:val="0"/>
        <w:adjustRightInd w:val="0"/>
        <w:spacing w:after="0" w:line="240" w:lineRule="auto"/>
        <w:ind w:right="-36"/>
        <w:jc w:val="both"/>
        <w:rPr>
          <w:rFonts w:ascii="Times New Roman" w:hAnsi="Times New Roman" w:cs="Times New Roman"/>
        </w:rPr>
      </w:pPr>
      <w:r w:rsidRPr="009D5395">
        <w:rPr>
          <w:rFonts w:ascii="Times New Roman" w:hAnsi="Times New Roman" w:cs="Times New Roman"/>
        </w:rPr>
        <w:t>H2 : Motivasi kerja berpengaruh positif terhadap kinerja penilai publik</w:t>
      </w:r>
    </w:p>
    <w:p w:rsidR="00C353EE" w:rsidRPr="009D5395" w:rsidRDefault="00C353EE" w:rsidP="003E0988">
      <w:pPr>
        <w:widowControl w:val="0"/>
        <w:autoSpaceDE w:val="0"/>
        <w:autoSpaceDN w:val="0"/>
        <w:adjustRightInd w:val="0"/>
        <w:spacing w:after="0" w:line="240" w:lineRule="auto"/>
        <w:ind w:right="-36"/>
        <w:jc w:val="both"/>
        <w:rPr>
          <w:rFonts w:ascii="Times New Roman" w:hAnsi="Times New Roman" w:cs="Times New Roman"/>
        </w:rPr>
      </w:pPr>
    </w:p>
    <w:p w:rsidR="001939A5" w:rsidRPr="009D5395" w:rsidRDefault="001939A5" w:rsidP="003E0988">
      <w:pPr>
        <w:pStyle w:val="ListParagraph"/>
        <w:widowControl w:val="0"/>
        <w:numPr>
          <w:ilvl w:val="6"/>
          <w:numId w:val="19"/>
        </w:numPr>
        <w:tabs>
          <w:tab w:val="clear" w:pos="5247"/>
        </w:tabs>
        <w:autoSpaceDE w:val="0"/>
        <w:autoSpaceDN w:val="0"/>
        <w:adjustRightInd w:val="0"/>
        <w:spacing w:after="0" w:line="240" w:lineRule="auto"/>
        <w:ind w:left="284" w:right="-36" w:hanging="284"/>
        <w:jc w:val="both"/>
        <w:rPr>
          <w:rFonts w:ascii="Times New Roman" w:hAnsi="Times New Roman" w:cs="Times New Roman"/>
        </w:rPr>
      </w:pPr>
      <w:r w:rsidRPr="009D5395">
        <w:rPr>
          <w:rFonts w:ascii="Times New Roman" w:hAnsi="Times New Roman" w:cs="Times New Roman"/>
          <w:lang w:val="id-ID"/>
        </w:rPr>
        <w:t>Pengaruh insentif terhadap kinerja penilai publik</w:t>
      </w:r>
    </w:p>
    <w:p w:rsidR="001939A5" w:rsidRPr="009D5395" w:rsidRDefault="001939A5" w:rsidP="003E0988">
      <w:pPr>
        <w:spacing w:after="0" w:line="240" w:lineRule="auto"/>
        <w:ind w:firstLine="567"/>
        <w:jc w:val="both"/>
        <w:rPr>
          <w:rFonts w:ascii="Times New Roman" w:eastAsia="MS Mincho" w:hAnsi="Times New Roman" w:cs="Times New Roman"/>
          <w:lang w:val="sv-SE"/>
        </w:rPr>
      </w:pPr>
      <w:r w:rsidRPr="009D5395">
        <w:rPr>
          <w:rFonts w:ascii="Times New Roman" w:hAnsi="Times New Roman" w:cs="Times New Roman"/>
        </w:rPr>
        <w:t xml:space="preserve">Salah satu bentuk kompensasi khusus adalah pemberian insentif kepada karyawan. Menurut </w:t>
      </w:r>
      <w:r w:rsidRPr="009D5395">
        <w:rPr>
          <w:rFonts w:ascii="Times New Roman" w:hAnsi="Times New Roman" w:cs="Times New Roman"/>
          <w:lang w:val="sv-SE"/>
        </w:rPr>
        <w:t>Nawawi (2014)</w:t>
      </w:r>
      <w:r w:rsidRPr="009D5395">
        <w:rPr>
          <w:rFonts w:ascii="Times New Roman" w:hAnsi="Times New Roman" w:cs="Times New Roman"/>
        </w:rPr>
        <w:t xml:space="preserve">, </w:t>
      </w:r>
      <w:r w:rsidRPr="009D5395">
        <w:rPr>
          <w:rFonts w:ascii="Times New Roman" w:hAnsi="Times New Roman" w:cs="Times New Roman"/>
          <w:lang w:val="sv-SE"/>
        </w:rPr>
        <w:t xml:space="preserve">insentif adalah penghargaan yang diberikan untuk memotivasi parapekerja agar produktivitas kerjanya tinggi, sifatnya tidak tetap atau sewaktu – waktu. Insentif adalah tambahan-tambahan kompensasi di atas atau di luar gaji atau upah yang diberikan oleh </w:t>
      </w:r>
      <w:r w:rsidRPr="009D5395">
        <w:rPr>
          <w:rFonts w:ascii="Times New Roman" w:hAnsi="Times New Roman" w:cs="Times New Roman"/>
        </w:rPr>
        <w:t>perusahaan</w:t>
      </w:r>
      <w:r w:rsidRPr="009D5395">
        <w:rPr>
          <w:rFonts w:ascii="Times New Roman" w:hAnsi="Times New Roman" w:cs="Times New Roman"/>
          <w:lang w:val="sv-SE"/>
        </w:rPr>
        <w:t>. Oleh karena itu insentif sebagai bagian dari keuntungan, terutama sekali diberikan kepada pekerja yang bekerja secara baik atau yang berprestasi</w:t>
      </w:r>
      <w:r w:rsidRPr="009D5395">
        <w:rPr>
          <w:rFonts w:ascii="Times New Roman" w:hAnsi="Times New Roman" w:cs="Times New Roman"/>
        </w:rPr>
        <w:t>, m</w:t>
      </w:r>
      <w:r w:rsidRPr="009D5395">
        <w:rPr>
          <w:rFonts w:ascii="Times New Roman" w:hAnsi="Times New Roman" w:cs="Times New Roman"/>
          <w:lang w:val="sv-SE"/>
        </w:rPr>
        <w:t>isalnya dalam bentuk pemberian bonus</w:t>
      </w:r>
      <w:r w:rsidRPr="009D5395">
        <w:rPr>
          <w:rFonts w:ascii="Times New Roman" w:eastAsia="MS Mincho" w:hAnsi="Times New Roman" w:cs="Times New Roman"/>
          <w:lang w:val="sv-SE"/>
        </w:rPr>
        <w:t xml:space="preserve">. </w:t>
      </w:r>
      <w:r w:rsidRPr="009D5395">
        <w:rPr>
          <w:rFonts w:ascii="Times New Roman" w:hAnsi="Times New Roman" w:cs="Times New Roman"/>
          <w:color w:val="000000"/>
        </w:rPr>
        <w:t xml:space="preserve">Hasil penelitian </w:t>
      </w:r>
      <w:r w:rsidRPr="009D5395">
        <w:rPr>
          <w:rFonts w:ascii="Times New Roman" w:hAnsi="Times New Roman" w:cs="Times New Roman"/>
          <w:color w:val="222222"/>
          <w:shd w:val="clear" w:color="auto" w:fill="FFFFFF"/>
        </w:rPr>
        <w:t xml:space="preserve">Arohman (2018), Muni, Nurhayati &amp; Widhiastuti (2018) juga Felisa,  Muin &amp; Ilyas (2020) menemukan bahwa </w:t>
      </w:r>
      <w:r w:rsidRPr="009D5395">
        <w:rPr>
          <w:rFonts w:ascii="Times New Roman" w:hAnsi="Times New Roman" w:cs="Times New Roman"/>
        </w:rPr>
        <w:t>insentif berpengaruh positif terhadap kinerja penilai publik</w:t>
      </w:r>
      <w:r w:rsidRPr="009D5395">
        <w:rPr>
          <w:rFonts w:ascii="Times New Roman" w:hAnsi="Times New Roman" w:cs="Times New Roman"/>
          <w:color w:val="222222"/>
          <w:shd w:val="clear" w:color="auto" w:fill="FFFFFF"/>
        </w:rPr>
        <w:t>.</w:t>
      </w:r>
    </w:p>
    <w:p w:rsidR="001939A5" w:rsidRPr="009D5395" w:rsidRDefault="001939A5" w:rsidP="003E0988">
      <w:pPr>
        <w:spacing w:after="0" w:line="240" w:lineRule="auto"/>
        <w:ind w:firstLine="567"/>
        <w:jc w:val="both"/>
        <w:rPr>
          <w:rFonts w:ascii="Times New Roman" w:hAnsi="Times New Roman" w:cs="Times New Roman"/>
          <w:b/>
          <w:lang w:val="sv-SE"/>
        </w:rPr>
      </w:pPr>
      <w:r w:rsidRPr="009D5395">
        <w:rPr>
          <w:rFonts w:ascii="Times New Roman" w:eastAsia="MS Mincho" w:hAnsi="Times New Roman" w:cs="Times New Roman"/>
          <w:lang w:val="sv-SE"/>
        </w:rPr>
        <w:t xml:space="preserve">Berdasarkan uraian di atas </w:t>
      </w:r>
      <w:r w:rsidRPr="009D5395">
        <w:rPr>
          <w:rFonts w:ascii="Times New Roman" w:hAnsi="Times New Roman" w:cs="Times New Roman"/>
          <w:lang w:val="sv-SE"/>
        </w:rPr>
        <w:t xml:space="preserve">maka hipotesis </w:t>
      </w:r>
      <w:r w:rsidRPr="009D5395">
        <w:rPr>
          <w:rFonts w:ascii="Times New Roman" w:hAnsi="Times New Roman" w:cs="Times New Roman"/>
        </w:rPr>
        <w:t>3</w:t>
      </w:r>
      <w:r w:rsidRPr="009D5395">
        <w:rPr>
          <w:rFonts w:ascii="Times New Roman" w:hAnsi="Times New Roman" w:cs="Times New Roman"/>
          <w:lang w:val="sv-SE"/>
        </w:rPr>
        <w:t xml:space="preserve"> (H</w:t>
      </w:r>
      <w:r w:rsidRPr="009D5395">
        <w:rPr>
          <w:rFonts w:ascii="Times New Roman" w:hAnsi="Times New Roman" w:cs="Times New Roman"/>
        </w:rPr>
        <w:t>3</w:t>
      </w:r>
      <w:r w:rsidRPr="009D5395">
        <w:rPr>
          <w:rFonts w:ascii="Times New Roman" w:hAnsi="Times New Roman" w:cs="Times New Roman"/>
          <w:lang w:val="sv-SE"/>
        </w:rPr>
        <w:t>) yang diajukan dalam penelitian ini adalah :</w:t>
      </w:r>
    </w:p>
    <w:p w:rsidR="001939A5" w:rsidRPr="009D5395" w:rsidRDefault="001939A5" w:rsidP="003E0988">
      <w:pPr>
        <w:widowControl w:val="0"/>
        <w:autoSpaceDE w:val="0"/>
        <w:autoSpaceDN w:val="0"/>
        <w:adjustRightInd w:val="0"/>
        <w:spacing w:after="0" w:line="240" w:lineRule="auto"/>
        <w:ind w:right="-36"/>
        <w:jc w:val="both"/>
        <w:rPr>
          <w:rFonts w:ascii="Times New Roman" w:hAnsi="Times New Roman" w:cs="Times New Roman"/>
        </w:rPr>
      </w:pPr>
      <w:r w:rsidRPr="009D5395">
        <w:rPr>
          <w:rFonts w:ascii="Times New Roman" w:hAnsi="Times New Roman" w:cs="Times New Roman"/>
        </w:rPr>
        <w:t>H3 : Insentif berpengaruh positif terhadap kinerja penilai publik</w:t>
      </w:r>
    </w:p>
    <w:p w:rsidR="001939A5" w:rsidRDefault="001939A5" w:rsidP="003E0988">
      <w:pPr>
        <w:spacing w:after="0" w:line="240" w:lineRule="auto"/>
        <w:jc w:val="both"/>
        <w:rPr>
          <w:rFonts w:ascii="Times New Roman" w:hAnsi="Times New Roman" w:cs="Times New Roman"/>
          <w:b/>
        </w:rPr>
      </w:pPr>
    </w:p>
    <w:p w:rsidR="001939A5" w:rsidRPr="009D5395" w:rsidRDefault="001939A5" w:rsidP="00CE0821">
      <w:pPr>
        <w:widowControl w:val="0"/>
        <w:autoSpaceDE w:val="0"/>
        <w:autoSpaceDN w:val="0"/>
        <w:adjustRightInd w:val="0"/>
        <w:spacing w:after="0" w:line="240" w:lineRule="auto"/>
        <w:ind w:right="-36"/>
        <w:jc w:val="both"/>
        <w:rPr>
          <w:rFonts w:ascii="Times New Roman" w:hAnsi="Times New Roman" w:cs="Times New Roman"/>
          <w:b/>
        </w:rPr>
      </w:pPr>
      <w:r w:rsidRPr="009D5395">
        <w:rPr>
          <w:rFonts w:ascii="Times New Roman" w:hAnsi="Times New Roman" w:cs="Times New Roman"/>
          <w:b/>
        </w:rPr>
        <w:t>Kerangka Pikir Penelitian</w:t>
      </w:r>
    </w:p>
    <w:p w:rsidR="00CE0821" w:rsidRPr="00CE0821" w:rsidRDefault="001939A5" w:rsidP="00CE0821">
      <w:pPr>
        <w:spacing w:after="0" w:line="240" w:lineRule="auto"/>
        <w:ind w:firstLine="567"/>
        <w:jc w:val="both"/>
        <w:rPr>
          <w:rFonts w:ascii="Times New Roman" w:hAnsi="Times New Roman" w:cs="Times New Roman"/>
          <w:b/>
          <w:color w:val="FFFFFF" w:themeColor="background1"/>
        </w:rPr>
      </w:pPr>
      <w:r w:rsidRPr="009D5395">
        <w:rPr>
          <w:rFonts w:ascii="Times New Roman" w:hAnsi="Times New Roman" w:cs="Times New Roman"/>
          <w:spacing w:val="-6"/>
        </w:rPr>
        <w:t>Berdasarkan perumusan hipotesis yang telah diuraikan sebelumnya maka kerangka pikir dalam penelitian ini dapat digambarkan sebagai berikut :</w:t>
      </w:r>
      <w:r w:rsidR="00CE0821" w:rsidRPr="00CE0821">
        <w:rPr>
          <w:rFonts w:ascii="Times New Roman" w:hAnsi="Times New Roman" w:cs="Times New Roman"/>
          <w:b/>
          <w:color w:val="FFFFFF" w:themeColor="background1"/>
        </w:rPr>
        <w:t>M</w:t>
      </w:r>
    </w:p>
    <w:p w:rsidR="00CE0821" w:rsidRPr="00CE0821" w:rsidRDefault="00CE0821" w:rsidP="00CE0821">
      <w:pPr>
        <w:pStyle w:val="Heading3"/>
        <w:spacing w:before="0" w:line="240" w:lineRule="auto"/>
        <w:jc w:val="center"/>
        <w:rPr>
          <w:rFonts w:ascii="Times New Roman" w:hAnsi="Times New Roman" w:cs="Times New Roman"/>
          <w:b/>
          <w:color w:val="FFFFFF" w:themeColor="background1"/>
          <w:sz w:val="22"/>
          <w:szCs w:val="22"/>
          <w:lang w:val="id-ID"/>
        </w:rPr>
      </w:pPr>
      <w:r w:rsidRPr="00CE0821">
        <w:rPr>
          <w:rFonts w:ascii="Times New Roman" w:hAnsi="Times New Roman" w:cs="Times New Roman"/>
          <w:b/>
          <w:color w:val="FFFFFF" w:themeColor="background1"/>
          <w:sz w:val="22"/>
          <w:szCs w:val="22"/>
          <w:lang w:val="id-ID"/>
        </w:rPr>
        <w:t>M</w:t>
      </w:r>
    </w:p>
    <w:p w:rsidR="00CE0821" w:rsidRPr="00CE0821" w:rsidRDefault="00CE0821" w:rsidP="00CE0821">
      <w:pPr>
        <w:pStyle w:val="Heading3"/>
        <w:spacing w:before="0" w:line="240" w:lineRule="auto"/>
        <w:jc w:val="center"/>
        <w:rPr>
          <w:rFonts w:ascii="Times New Roman" w:hAnsi="Times New Roman" w:cs="Times New Roman"/>
          <w:b/>
          <w:color w:val="FFFFFF" w:themeColor="background1"/>
          <w:sz w:val="22"/>
          <w:szCs w:val="22"/>
          <w:lang w:val="id-ID"/>
        </w:rPr>
      </w:pPr>
      <w:r w:rsidRPr="00CE0821">
        <w:rPr>
          <w:rFonts w:ascii="Times New Roman" w:hAnsi="Times New Roman" w:cs="Times New Roman"/>
          <w:b/>
          <w:color w:val="FFFFFF" w:themeColor="background1"/>
          <w:sz w:val="22"/>
          <w:szCs w:val="22"/>
          <w:lang w:val="id-ID"/>
        </w:rPr>
        <w:t>M</w:t>
      </w:r>
    </w:p>
    <w:p w:rsidR="00CE0821" w:rsidRPr="00CE0821" w:rsidRDefault="00CE0821" w:rsidP="00CE0821">
      <w:pPr>
        <w:pStyle w:val="Heading3"/>
        <w:spacing w:before="0" w:line="240" w:lineRule="auto"/>
        <w:jc w:val="center"/>
        <w:rPr>
          <w:rFonts w:ascii="Times New Roman" w:hAnsi="Times New Roman" w:cs="Times New Roman"/>
          <w:b/>
          <w:color w:val="FFFFFF" w:themeColor="background1"/>
          <w:sz w:val="22"/>
          <w:szCs w:val="22"/>
          <w:lang w:val="id-ID"/>
        </w:rPr>
      </w:pPr>
      <w:r w:rsidRPr="00CE0821">
        <w:rPr>
          <w:rFonts w:ascii="Times New Roman" w:hAnsi="Times New Roman" w:cs="Times New Roman"/>
          <w:b/>
          <w:color w:val="FFFFFF" w:themeColor="background1"/>
          <w:sz w:val="22"/>
          <w:szCs w:val="22"/>
          <w:lang w:val="id-ID"/>
        </w:rPr>
        <w:t>M</w:t>
      </w:r>
    </w:p>
    <w:p w:rsidR="00CE0821" w:rsidRPr="00CE0821" w:rsidRDefault="00CE0821" w:rsidP="00CE0821">
      <w:pPr>
        <w:pStyle w:val="Heading3"/>
        <w:spacing w:before="0" w:line="240" w:lineRule="auto"/>
        <w:jc w:val="center"/>
        <w:rPr>
          <w:rFonts w:ascii="Times New Roman" w:hAnsi="Times New Roman" w:cs="Times New Roman"/>
          <w:b/>
          <w:color w:val="FFFFFF" w:themeColor="background1"/>
          <w:sz w:val="22"/>
          <w:szCs w:val="22"/>
          <w:lang w:val="id-ID"/>
        </w:rPr>
      </w:pPr>
      <w:r w:rsidRPr="00CE0821">
        <w:rPr>
          <w:rFonts w:ascii="Times New Roman" w:hAnsi="Times New Roman" w:cs="Times New Roman"/>
          <w:b/>
          <w:color w:val="FFFFFF" w:themeColor="background1"/>
          <w:sz w:val="22"/>
          <w:szCs w:val="22"/>
          <w:lang w:val="id-ID"/>
        </w:rPr>
        <w:t>M</w:t>
      </w:r>
    </w:p>
    <w:p w:rsidR="00CE0821" w:rsidRPr="00CE0821" w:rsidRDefault="00CE0821" w:rsidP="00CE0821">
      <w:pPr>
        <w:pStyle w:val="Heading3"/>
        <w:spacing w:before="0" w:line="240" w:lineRule="auto"/>
        <w:jc w:val="center"/>
        <w:rPr>
          <w:rFonts w:ascii="Times New Roman" w:hAnsi="Times New Roman" w:cs="Times New Roman"/>
          <w:b/>
          <w:color w:val="FFFFFF" w:themeColor="background1"/>
          <w:sz w:val="22"/>
          <w:szCs w:val="22"/>
          <w:lang w:val="id-ID"/>
        </w:rPr>
      </w:pPr>
      <w:r w:rsidRPr="00CE0821">
        <w:rPr>
          <w:rFonts w:ascii="Times New Roman" w:hAnsi="Times New Roman" w:cs="Times New Roman"/>
          <w:b/>
          <w:color w:val="FFFFFF" w:themeColor="background1"/>
          <w:sz w:val="22"/>
          <w:szCs w:val="22"/>
          <w:lang w:val="id-ID"/>
        </w:rPr>
        <w:t>M</w:t>
      </w:r>
    </w:p>
    <w:p w:rsidR="00CE0821" w:rsidRPr="00CE0821" w:rsidRDefault="00CE0821" w:rsidP="00CE0821"/>
    <w:p w:rsidR="001939A5" w:rsidRPr="009D5395" w:rsidRDefault="003E0988" w:rsidP="00CE0821">
      <w:pPr>
        <w:pStyle w:val="Heading3"/>
        <w:spacing w:before="0" w:line="240" w:lineRule="auto"/>
        <w:jc w:val="center"/>
        <w:rPr>
          <w:rFonts w:ascii="Times New Roman" w:hAnsi="Times New Roman" w:cs="Times New Roman"/>
          <w:b/>
          <w:color w:val="auto"/>
          <w:sz w:val="22"/>
          <w:szCs w:val="22"/>
          <w:lang w:val="id-ID"/>
        </w:rPr>
      </w:pPr>
      <w:r w:rsidRPr="009D5395">
        <w:rPr>
          <w:rFonts w:ascii="Times New Roman" w:hAnsi="Times New Roman" w:cs="Times New Roman"/>
          <w:b/>
          <w:color w:val="auto"/>
          <w:sz w:val="22"/>
          <w:szCs w:val="22"/>
          <w:lang w:val="id-ID"/>
        </w:rPr>
        <w:lastRenderedPageBreak/>
        <w:t xml:space="preserve">Gambar </w:t>
      </w:r>
      <w:r w:rsidR="001939A5" w:rsidRPr="009D5395">
        <w:rPr>
          <w:rFonts w:ascii="Times New Roman" w:hAnsi="Times New Roman" w:cs="Times New Roman"/>
          <w:b/>
          <w:color w:val="auto"/>
          <w:sz w:val="22"/>
          <w:szCs w:val="22"/>
          <w:lang w:val="id-ID"/>
        </w:rPr>
        <w:t>1.</w:t>
      </w:r>
      <w:r w:rsidRPr="009D5395">
        <w:rPr>
          <w:rFonts w:ascii="Times New Roman" w:hAnsi="Times New Roman" w:cs="Times New Roman"/>
          <w:b/>
          <w:color w:val="auto"/>
          <w:sz w:val="22"/>
          <w:szCs w:val="22"/>
          <w:lang w:val="id-ID"/>
        </w:rPr>
        <w:t xml:space="preserve"> </w:t>
      </w:r>
      <w:r w:rsidR="001939A5" w:rsidRPr="009D5395">
        <w:rPr>
          <w:rFonts w:ascii="Times New Roman" w:hAnsi="Times New Roman" w:cs="Times New Roman"/>
          <w:b/>
          <w:color w:val="auto"/>
          <w:sz w:val="22"/>
          <w:szCs w:val="22"/>
          <w:lang w:val="id-ID"/>
        </w:rPr>
        <w:t>Kerangka Pikir Penelitian</w:t>
      </w:r>
    </w:p>
    <w:p w:rsidR="001939A5" w:rsidRPr="009D5395" w:rsidRDefault="001939A5" w:rsidP="003E0988">
      <w:pPr>
        <w:spacing w:after="0" w:line="240" w:lineRule="auto"/>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711ED232" wp14:editId="4672B69C">
                <wp:simplePos x="0" y="0"/>
                <wp:positionH relativeFrom="column">
                  <wp:posOffset>851535</wp:posOffset>
                </wp:positionH>
                <wp:positionV relativeFrom="paragraph">
                  <wp:posOffset>91440</wp:posOffset>
                </wp:positionV>
                <wp:extent cx="1404000" cy="432000"/>
                <wp:effectExtent l="0" t="0" r="24765"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432000"/>
                        </a:xfrm>
                        <a:prstGeom prst="rect">
                          <a:avLst/>
                        </a:prstGeom>
                        <a:noFill/>
                        <a:ln w="9525">
                          <a:solidFill>
                            <a:schemeClr val="tx1">
                              <a:lumMod val="100000"/>
                              <a:lumOff val="0"/>
                            </a:schemeClr>
                          </a:solidFill>
                          <a:miter lim="800000"/>
                        </a:ln>
                      </wps:spPr>
                      <wps:txbx>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Independensi (X1)</w:t>
                            </w:r>
                          </w:p>
                        </w:txbxContent>
                      </wps:txbx>
                      <wps:bodyPr rot="0" vert="horz" wrap="square" lIns="12700" tIns="12700" rIns="12700" bIns="127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1ED232" id="Rectangle 15" o:spid="_x0000_s1026" style="position:absolute;margin-left:67.05pt;margin-top:7.2pt;width:110.5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" filled="f" strokecolor="black [3213]">
                <v:textbox inset="1pt,1pt,1pt,1pt">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Independensi (X1)</w:t>
                      </w:r>
                    </w:p>
                  </w:txbxContent>
                </v:textbox>
              </v:rect>
            </w:pict>
          </mc:Fallback>
        </mc:AlternateContent>
      </w: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39D44E9F" wp14:editId="20D8FC56">
                <wp:simplePos x="0" y="0"/>
                <wp:positionH relativeFrom="column">
                  <wp:posOffset>2259950</wp:posOffset>
                </wp:positionH>
                <wp:positionV relativeFrom="paragraph">
                  <wp:posOffset>128802</wp:posOffset>
                </wp:positionV>
                <wp:extent cx="1185220" cy="523476"/>
                <wp:effectExtent l="0" t="0" r="72390" b="673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220" cy="523476"/>
                        </a:xfrm>
                        <a:prstGeom prst="line">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36F6F5F"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0.15pt" to="271.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">
                <v:stroke endarrow="block"/>
              </v:line>
            </w:pict>
          </mc:Fallback>
        </mc:AlternateContent>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t xml:space="preserve">  </w:t>
      </w:r>
      <w:r w:rsidR="00C353EE" w:rsidRPr="009D5395">
        <w:rPr>
          <w:rFonts w:ascii="Times New Roman" w:hAnsi="Times New Roman" w:cs="Times New Roman"/>
        </w:rPr>
        <w:t xml:space="preserve"> </w:t>
      </w:r>
      <w:r w:rsidRPr="009D5395">
        <w:rPr>
          <w:rFonts w:ascii="Times New Roman" w:hAnsi="Times New Roman" w:cs="Times New Roman"/>
        </w:rPr>
        <w:t>H1</w:t>
      </w:r>
    </w:p>
    <w:p w:rsidR="001939A5" w:rsidRPr="009D5395" w:rsidRDefault="001939A5" w:rsidP="003E0988">
      <w:pPr>
        <w:spacing w:after="0" w:line="240" w:lineRule="auto"/>
        <w:jc w:val="both"/>
        <w:rPr>
          <w:rFonts w:ascii="Times New Roman" w:hAnsi="Times New Roman" w:cs="Times New Roman"/>
        </w:rPr>
      </w:pP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F55292A" wp14:editId="4118F365">
                <wp:simplePos x="0" y="0"/>
                <wp:positionH relativeFrom="column">
                  <wp:posOffset>2255662</wp:posOffset>
                </wp:positionH>
                <wp:positionV relativeFrom="paragraph">
                  <wp:posOffset>93525</wp:posOffset>
                </wp:positionV>
                <wp:extent cx="434340" cy="289560"/>
                <wp:effectExtent l="0" t="0" r="2286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89560"/>
                        </a:xfrm>
                        <a:prstGeom prst="rect">
                          <a:avLst/>
                        </a:prstGeom>
                        <a:solidFill>
                          <a:srgbClr val="FFFFFF"/>
                        </a:solidFill>
                        <a:ln w="9525">
                          <a:solidFill>
                            <a:schemeClr val="bg1">
                              <a:lumMod val="100000"/>
                              <a:lumOff val="0"/>
                            </a:schemeClr>
                          </a:solidFill>
                          <a:miter lim="800000"/>
                        </a:ln>
                      </wps:spPr>
                      <wps:txbx>
                        <w:txbxContent>
                          <w:p w:rsidR="009B7E09" w:rsidRPr="00C353EE" w:rsidRDefault="009B7E09" w:rsidP="001939A5">
                            <w:pPr>
                              <w:rPr>
                                <w:rFonts w:ascii="Times New Roman" w:hAnsi="Times New Roman"/>
                              </w:rPr>
                            </w:pPr>
                            <w:r>
                              <w:rPr>
                                <w:rFonts w:ascii="Times New Roman" w:hAnsi="Times New Roman"/>
                                <w:sz w:val="24"/>
                                <w:szCs w:val="24"/>
                              </w:rPr>
                              <w:t xml:space="preserve"> </w:t>
                            </w:r>
                            <w:r w:rsidRPr="00C353EE">
                              <w:rPr>
                                <w:rFonts w:ascii="Times New Roman" w:hAnsi="Times New Roman"/>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5292A" id="_x0000_t202" coordsize="21600,21600" o:spt="202" path="m,l,21600r21600,l21600,xe">
                <v:stroke joinstyle="miter"/>
                <v:path gradientshapeok="t" o:connecttype="rect"/>
              </v:shapetype>
              <v:shape id="Text Box 13" o:spid="_x0000_s1027" type="#_x0000_t202" style="position:absolute;left:0;text-align:left;margin-left:177.6pt;margin-top:7.35pt;width:34.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" strokecolor="white [3212]">
                <v:textbox>
                  <w:txbxContent>
                    <w:p w:rsidR="009B7E09" w:rsidRPr="00C353EE" w:rsidRDefault="009B7E09" w:rsidP="001939A5">
                      <w:pPr>
                        <w:rPr>
                          <w:rFonts w:ascii="Times New Roman" w:hAnsi="Times New Roman"/>
                        </w:rPr>
                      </w:pPr>
                      <w:r>
                        <w:rPr>
                          <w:rFonts w:ascii="Times New Roman" w:hAnsi="Times New Roman"/>
                          <w:sz w:val="24"/>
                          <w:szCs w:val="24"/>
                        </w:rPr>
                        <w:t xml:space="preserve"> </w:t>
                      </w:r>
                      <w:r w:rsidRPr="00C353EE">
                        <w:rPr>
                          <w:rFonts w:ascii="Times New Roman" w:hAnsi="Times New Roman"/>
                        </w:rPr>
                        <w:t>H2</w:t>
                      </w:r>
                    </w:p>
                  </w:txbxContent>
                </v:textbox>
              </v:shape>
            </w:pict>
          </mc:Fallback>
        </mc:AlternateContent>
      </w:r>
      <w:r w:rsidRPr="009D5395">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753E39F0" wp14:editId="6F419AA1">
                <wp:simplePos x="0" y="0"/>
                <wp:positionH relativeFrom="column">
                  <wp:posOffset>868045</wp:posOffset>
                </wp:positionH>
                <wp:positionV relativeFrom="paragraph">
                  <wp:posOffset>137633</wp:posOffset>
                </wp:positionV>
                <wp:extent cx="1403985" cy="4318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431800"/>
                        </a:xfrm>
                        <a:prstGeom prst="rect">
                          <a:avLst/>
                        </a:prstGeom>
                        <a:noFill/>
                        <a:ln w="9525">
                          <a:solidFill>
                            <a:srgbClr val="000000"/>
                          </a:solidFill>
                          <a:miter lim="800000"/>
                        </a:ln>
                      </wps:spPr>
                      <wps:txbx>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Motivasi Kerja (X2)</w:t>
                            </w:r>
                          </w:p>
                        </w:txbxContent>
                      </wps:txbx>
                      <wps:bodyPr rot="0" vert="horz" wrap="square" lIns="12700" tIns="12700" rIns="12700" bIns="127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53E39F0" id="Rectangle 11" o:spid="_x0000_s1028" style="position:absolute;left:0;text-align:left;margin-left:68.35pt;margin-top:10.85pt;width:110.5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" filled="f">
                <v:textbox inset="1pt,1pt,1pt,1pt">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Motivasi Kerja (X2)</w:t>
                      </w:r>
                    </w:p>
                  </w:txbxContent>
                </v:textbox>
              </v:rect>
            </w:pict>
          </mc:Fallback>
        </mc:AlternateContent>
      </w: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42D608CD" wp14:editId="281C731F">
                <wp:simplePos x="0" y="0"/>
                <wp:positionH relativeFrom="column">
                  <wp:posOffset>3471707</wp:posOffset>
                </wp:positionH>
                <wp:positionV relativeFrom="paragraph">
                  <wp:posOffset>12700</wp:posOffset>
                </wp:positionV>
                <wp:extent cx="1367790" cy="359410"/>
                <wp:effectExtent l="0" t="0" r="22860"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59410"/>
                        </a:xfrm>
                        <a:prstGeom prst="rect">
                          <a:avLst/>
                        </a:prstGeom>
                        <a:noFill/>
                        <a:ln w="9525">
                          <a:solidFill>
                            <a:srgbClr val="000000"/>
                          </a:solidFill>
                          <a:miter lim="800000"/>
                        </a:ln>
                      </wps:spPr>
                      <wps:txbx>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Kinerja Penilai (Y)</w:t>
                            </w:r>
                          </w:p>
                        </w:txbxContent>
                      </wps:txbx>
                      <wps:bodyPr rot="0" vert="horz" wrap="square" lIns="12700" tIns="12700" rIns="12700" bIns="127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2D608CD" id="Rectangle 12" o:spid="_x0000_s1029" style="position:absolute;left:0;text-align:left;margin-left:273.35pt;margin-top:1pt;width:107.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" filled="f">
                <v:textbox inset="1pt,1pt,1pt,1pt">
                  <w:txbxContent>
                    <w:p w:rsidR="009B7E09" w:rsidRPr="00C353EE" w:rsidRDefault="009B7E09" w:rsidP="00C353EE">
                      <w:pPr>
                        <w:spacing w:after="0" w:line="240" w:lineRule="auto"/>
                        <w:jc w:val="center"/>
                        <w:rPr>
                          <w:rFonts w:ascii="Times New Roman" w:hAnsi="Times New Roman"/>
                        </w:rPr>
                      </w:pPr>
                      <w:r w:rsidRPr="00C353EE">
                        <w:rPr>
                          <w:rFonts w:ascii="Times New Roman" w:hAnsi="Times New Roman"/>
                        </w:rPr>
                        <w:t>Kinerja Penilai (Y)</w:t>
                      </w:r>
                    </w:p>
                  </w:txbxContent>
                </v:textbox>
              </v:rect>
            </w:pict>
          </mc:Fallback>
        </mc:AlternateContent>
      </w: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66792D26" wp14:editId="51C5F02F">
                <wp:simplePos x="0" y="0"/>
                <wp:positionH relativeFrom="column">
                  <wp:posOffset>2270125</wp:posOffset>
                </wp:positionH>
                <wp:positionV relativeFrom="paragraph">
                  <wp:posOffset>107950</wp:posOffset>
                </wp:positionV>
                <wp:extent cx="1174115" cy="514985"/>
                <wp:effectExtent l="0" t="38100" r="64135"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115" cy="514985"/>
                        </a:xfrm>
                        <a:prstGeom prst="line">
                          <a:avLst/>
                        </a:prstGeom>
                        <a:noFill/>
                        <a:ln w="9525">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4034DE4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8.5pt" to="271.2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">
                <v:stroke endarrow="block"/>
              </v:line>
            </w:pict>
          </mc:Fallback>
        </mc:AlternateContent>
      </w:r>
      <w:r w:rsidRPr="009D5395">
        <w:rPr>
          <w:rFonts w:ascii="Times New Roman" w:hAnsi="Times New Roman" w:cs="Times New Roman"/>
          <w:noProof/>
          <w:lang w:eastAsia="id-ID"/>
        </w:rPr>
        <mc:AlternateContent>
          <mc:Choice Requires="wps">
            <w:drawing>
              <wp:anchor distT="4294967295" distB="4294967295" distL="114300" distR="114300" simplePos="0" relativeHeight="251666432" behindDoc="0" locked="0" layoutInCell="1" allowOverlap="1" wp14:anchorId="319C0BB3" wp14:editId="4A799696">
                <wp:simplePos x="0" y="0"/>
                <wp:positionH relativeFrom="column">
                  <wp:posOffset>2282190</wp:posOffset>
                </wp:positionH>
                <wp:positionV relativeFrom="paragraph">
                  <wp:posOffset>25873</wp:posOffset>
                </wp:positionV>
                <wp:extent cx="1163955" cy="0"/>
                <wp:effectExtent l="0" t="76200" r="17145"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AD98798"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pt,2.05pt" to="27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">
                <v:stroke endarrow="block"/>
              </v:line>
            </w:pict>
          </mc:Fallback>
        </mc:AlternateContent>
      </w: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7456" behindDoc="1" locked="0" layoutInCell="1" allowOverlap="1" wp14:anchorId="3592DA0D" wp14:editId="5DC3EB3B">
                <wp:simplePos x="0" y="0"/>
                <wp:positionH relativeFrom="margin">
                  <wp:posOffset>2318508</wp:posOffset>
                </wp:positionH>
                <wp:positionV relativeFrom="paragraph">
                  <wp:posOffset>85896</wp:posOffset>
                </wp:positionV>
                <wp:extent cx="381000" cy="28956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9560"/>
                        </a:xfrm>
                        <a:prstGeom prst="rect">
                          <a:avLst/>
                        </a:prstGeom>
                        <a:solidFill>
                          <a:srgbClr val="FFFFFF"/>
                        </a:solidFill>
                        <a:ln w="9525">
                          <a:solidFill>
                            <a:schemeClr val="bg1">
                              <a:lumMod val="100000"/>
                              <a:lumOff val="0"/>
                            </a:schemeClr>
                          </a:solidFill>
                          <a:miter lim="800000"/>
                        </a:ln>
                      </wps:spPr>
                      <wps:txbx>
                        <w:txbxContent>
                          <w:p w:rsidR="009B7E09" w:rsidRPr="00C353EE" w:rsidRDefault="009B7E09" w:rsidP="001939A5">
                            <w:pPr>
                              <w:rPr>
                                <w:rFonts w:ascii="Times New Roman" w:hAnsi="Times New Roman"/>
                              </w:rPr>
                            </w:pPr>
                            <w:r w:rsidRPr="00C353EE">
                              <w:rPr>
                                <w:rFonts w:ascii="Times New Roman" w:hAnsi="Times New Roman"/>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DA0D" id="Text Box 8" o:spid="_x0000_s1030" type="#_x0000_t202" style="position:absolute;left:0;text-align:left;margin-left:182.55pt;margin-top:6.75pt;width:30pt;height:22.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" strokecolor="white [3212]">
                <v:textbox>
                  <w:txbxContent>
                    <w:p w:rsidR="009B7E09" w:rsidRPr="00C353EE" w:rsidRDefault="009B7E09" w:rsidP="001939A5">
                      <w:pPr>
                        <w:rPr>
                          <w:rFonts w:ascii="Times New Roman" w:hAnsi="Times New Roman"/>
                        </w:rPr>
                      </w:pPr>
                      <w:r w:rsidRPr="00C353EE">
                        <w:rPr>
                          <w:rFonts w:ascii="Times New Roman" w:hAnsi="Times New Roman"/>
                        </w:rPr>
                        <w:t>H3</w:t>
                      </w:r>
                    </w:p>
                  </w:txbxContent>
                </v:textbox>
                <w10:wrap anchorx="margin"/>
              </v:shape>
            </w:pict>
          </mc:Fallback>
        </mc:AlternateContent>
      </w:r>
    </w:p>
    <w:p w:rsidR="001939A5" w:rsidRPr="009D5395" w:rsidRDefault="001939A5" w:rsidP="003E0988">
      <w:pPr>
        <w:spacing w:after="0" w:line="240" w:lineRule="auto"/>
        <w:jc w:val="both"/>
        <w:rPr>
          <w:rFonts w:ascii="Times New Roman" w:hAnsi="Times New Roman" w:cs="Times New Roman"/>
        </w:rPr>
      </w:pPr>
      <w:r w:rsidRPr="009D5395">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40240D5A" wp14:editId="42210425">
                <wp:simplePos x="0" y="0"/>
                <wp:positionH relativeFrom="column">
                  <wp:posOffset>871220</wp:posOffset>
                </wp:positionH>
                <wp:positionV relativeFrom="paragraph">
                  <wp:posOffset>27143</wp:posOffset>
                </wp:positionV>
                <wp:extent cx="1403985" cy="431800"/>
                <wp:effectExtent l="0" t="0" r="2476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431800"/>
                        </a:xfrm>
                        <a:prstGeom prst="rect">
                          <a:avLst/>
                        </a:prstGeom>
                        <a:noFill/>
                        <a:ln w="9525">
                          <a:solidFill>
                            <a:srgbClr val="000000"/>
                          </a:solidFill>
                          <a:miter lim="800000"/>
                        </a:ln>
                      </wps:spPr>
                      <wps:txbx>
                        <w:txbxContent>
                          <w:p w:rsidR="009B7E09" w:rsidRPr="00C353EE" w:rsidRDefault="009B7E09" w:rsidP="00C353EE">
                            <w:pPr>
                              <w:spacing w:after="0" w:line="240" w:lineRule="auto"/>
                              <w:jc w:val="center"/>
                            </w:pPr>
                            <w:r w:rsidRPr="00C353EE">
                              <w:rPr>
                                <w:rFonts w:ascii="Times New Roman" w:hAnsi="Times New Roman"/>
                              </w:rPr>
                              <w:t>Insentif (X3)</w:t>
                            </w:r>
                          </w:p>
                        </w:txbxContent>
                      </wps:txbx>
                      <wps:bodyPr rot="0" vert="horz" wrap="square" lIns="12700" tIns="12700" rIns="12700" bIns="127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240D5A" id="Rectangle 7" o:spid="_x0000_s1031" style="position:absolute;left:0;text-align:left;margin-left:68.6pt;margin-top:2.15pt;width:110.5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" filled="f">
                <v:textbox inset="1pt,1pt,1pt,1pt">
                  <w:txbxContent>
                    <w:p w:rsidR="009B7E09" w:rsidRPr="00C353EE" w:rsidRDefault="009B7E09" w:rsidP="00C353EE">
                      <w:pPr>
                        <w:spacing w:after="0" w:line="240" w:lineRule="auto"/>
                        <w:jc w:val="center"/>
                      </w:pPr>
                      <w:r w:rsidRPr="00C353EE">
                        <w:rPr>
                          <w:rFonts w:ascii="Times New Roman" w:hAnsi="Times New Roman"/>
                        </w:rPr>
                        <w:t>Insentif (X3)</w:t>
                      </w:r>
                    </w:p>
                  </w:txbxContent>
                </v:textbox>
              </v:rect>
            </w:pict>
          </mc:Fallback>
        </mc:AlternateContent>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r>
      <w:r w:rsidRPr="009D5395">
        <w:rPr>
          <w:rFonts w:ascii="Times New Roman" w:hAnsi="Times New Roman" w:cs="Times New Roman"/>
        </w:rPr>
        <w:tab/>
      </w:r>
    </w:p>
    <w:p w:rsidR="001939A5" w:rsidRPr="009D5395" w:rsidRDefault="001939A5" w:rsidP="003E0988">
      <w:pPr>
        <w:spacing w:after="0" w:line="240" w:lineRule="auto"/>
        <w:jc w:val="both"/>
        <w:rPr>
          <w:rFonts w:ascii="Times New Roman" w:hAnsi="Times New Roman" w:cs="Times New Roman"/>
        </w:rPr>
      </w:pPr>
    </w:p>
    <w:p w:rsidR="001939A5" w:rsidRPr="009D5395" w:rsidRDefault="001939A5" w:rsidP="003E0988">
      <w:pPr>
        <w:spacing w:after="0" w:line="240" w:lineRule="auto"/>
        <w:jc w:val="both"/>
        <w:rPr>
          <w:rFonts w:ascii="Times New Roman" w:hAnsi="Times New Roman" w:cs="Times New Roman"/>
        </w:rPr>
      </w:pPr>
    </w:p>
    <w:p w:rsidR="00EF4220" w:rsidRDefault="00EF4220" w:rsidP="00EF4220">
      <w:pPr>
        <w:pStyle w:val="NormalWeb"/>
        <w:spacing w:before="0" w:beforeAutospacing="0" w:after="120" w:afterAutospacing="0"/>
        <w:jc w:val="both"/>
        <w:textAlignment w:val="baseline"/>
        <w:rPr>
          <w:b/>
          <w:color w:val="000000"/>
        </w:rPr>
      </w:pPr>
    </w:p>
    <w:p w:rsidR="00EA7FA8" w:rsidRPr="003E0988" w:rsidRDefault="00EA7FA8" w:rsidP="003E0988">
      <w:pPr>
        <w:pStyle w:val="NormalWeb"/>
        <w:spacing w:before="0" w:beforeAutospacing="0" w:after="120" w:afterAutospacing="0"/>
        <w:jc w:val="both"/>
        <w:textAlignment w:val="baseline"/>
        <w:rPr>
          <w:b/>
          <w:color w:val="000000"/>
        </w:rPr>
      </w:pPr>
      <w:r w:rsidRPr="003E0988">
        <w:rPr>
          <w:b/>
          <w:color w:val="000000"/>
        </w:rPr>
        <w:t>Metode</w:t>
      </w:r>
      <w:r w:rsidR="00D472AC" w:rsidRPr="003E0988">
        <w:rPr>
          <w:b/>
          <w:color w:val="000000"/>
        </w:rPr>
        <w:t xml:space="preserve"> Penelitian</w:t>
      </w:r>
    </w:p>
    <w:p w:rsidR="00D472AC" w:rsidRPr="003E0988" w:rsidRDefault="00D472AC" w:rsidP="003E0988">
      <w:pPr>
        <w:pStyle w:val="Heading1"/>
        <w:keepLines w:val="0"/>
        <w:spacing w:before="0" w:line="240" w:lineRule="auto"/>
        <w:jc w:val="both"/>
        <w:rPr>
          <w:rFonts w:ascii="Times New Roman" w:hAnsi="Times New Roman" w:cs="Times New Roman"/>
          <w:b/>
          <w:color w:val="auto"/>
          <w:sz w:val="22"/>
          <w:szCs w:val="22"/>
        </w:rPr>
      </w:pPr>
      <w:r w:rsidRPr="003E0988">
        <w:rPr>
          <w:rFonts w:ascii="Times New Roman" w:hAnsi="Times New Roman" w:cs="Times New Roman"/>
          <w:b/>
          <w:color w:val="auto"/>
          <w:sz w:val="22"/>
          <w:szCs w:val="22"/>
        </w:rPr>
        <w:t>Populasi dan Sampel</w:t>
      </w:r>
    </w:p>
    <w:p w:rsidR="00D472AC" w:rsidRPr="003E0988" w:rsidRDefault="00D472AC" w:rsidP="003E0988">
      <w:pPr>
        <w:spacing w:after="0" w:line="240" w:lineRule="auto"/>
        <w:ind w:firstLine="567"/>
        <w:jc w:val="both"/>
        <w:rPr>
          <w:rFonts w:ascii="Times New Roman" w:hAnsi="Times New Roman" w:cs="Times New Roman"/>
          <w:spacing w:val="-4"/>
        </w:rPr>
      </w:pPr>
      <w:r w:rsidRPr="003E0988">
        <w:rPr>
          <w:rFonts w:ascii="Times New Roman" w:hAnsi="Times New Roman" w:cs="Times New Roman"/>
          <w:spacing w:val="1"/>
        </w:rPr>
        <w:t>P</w:t>
      </w:r>
      <w:r w:rsidRPr="003E0988">
        <w:rPr>
          <w:rFonts w:ascii="Times New Roman" w:hAnsi="Times New Roman" w:cs="Times New Roman"/>
          <w:spacing w:val="5"/>
        </w:rPr>
        <w:t>o</w:t>
      </w:r>
      <w:r w:rsidRPr="003E0988">
        <w:rPr>
          <w:rFonts w:ascii="Times New Roman" w:hAnsi="Times New Roman" w:cs="Times New Roman"/>
        </w:rPr>
        <w:t>pu</w:t>
      </w:r>
      <w:r w:rsidRPr="003E0988">
        <w:rPr>
          <w:rFonts w:ascii="Times New Roman" w:hAnsi="Times New Roman" w:cs="Times New Roman"/>
          <w:spacing w:val="-9"/>
        </w:rPr>
        <w:t>l</w:t>
      </w:r>
      <w:r w:rsidRPr="003E0988">
        <w:rPr>
          <w:rFonts w:ascii="Times New Roman" w:hAnsi="Times New Roman" w:cs="Times New Roman"/>
          <w:spacing w:val="-1"/>
        </w:rPr>
        <w:t>a</w:t>
      </w:r>
      <w:r w:rsidRPr="003E0988">
        <w:rPr>
          <w:rFonts w:ascii="Times New Roman" w:hAnsi="Times New Roman" w:cs="Times New Roman"/>
          <w:spacing w:val="7"/>
        </w:rPr>
        <w:t>s</w:t>
      </w:r>
      <w:r w:rsidRPr="003E0988">
        <w:rPr>
          <w:rFonts w:ascii="Times New Roman" w:hAnsi="Times New Roman" w:cs="Times New Roman"/>
        </w:rPr>
        <w:t>i p</w:t>
      </w:r>
      <w:r w:rsidRPr="003E0988">
        <w:rPr>
          <w:rFonts w:ascii="Times New Roman" w:hAnsi="Times New Roman" w:cs="Times New Roman"/>
          <w:spacing w:val="-1"/>
        </w:rPr>
        <w:t>a</w:t>
      </w:r>
      <w:r w:rsidRPr="003E0988">
        <w:rPr>
          <w:rFonts w:ascii="Times New Roman" w:hAnsi="Times New Roman" w:cs="Times New Roman"/>
        </w:rPr>
        <w:t>da</w:t>
      </w:r>
      <w:r w:rsidRPr="003E0988">
        <w:rPr>
          <w:rFonts w:ascii="Times New Roman" w:hAnsi="Times New Roman" w:cs="Times New Roman"/>
          <w:spacing w:val="4"/>
        </w:rPr>
        <w:t xml:space="preserve"> </w:t>
      </w:r>
      <w:r w:rsidRPr="003E0988">
        <w:rPr>
          <w:rFonts w:ascii="Times New Roman" w:hAnsi="Times New Roman" w:cs="Times New Roman"/>
        </w:rPr>
        <w:t>p</w:t>
      </w:r>
      <w:r w:rsidRPr="003E0988">
        <w:rPr>
          <w:rFonts w:ascii="Times New Roman" w:hAnsi="Times New Roman" w:cs="Times New Roman"/>
          <w:spacing w:val="-1"/>
        </w:rPr>
        <w:t>e</w:t>
      </w:r>
      <w:r w:rsidRPr="003E0988">
        <w:rPr>
          <w:rFonts w:ascii="Times New Roman" w:hAnsi="Times New Roman" w:cs="Times New Roman"/>
        </w:rPr>
        <w:t>n</w:t>
      </w:r>
      <w:r w:rsidRPr="003E0988">
        <w:rPr>
          <w:rFonts w:ascii="Times New Roman" w:hAnsi="Times New Roman" w:cs="Times New Roman"/>
          <w:spacing w:val="4"/>
        </w:rPr>
        <w:t>e</w:t>
      </w:r>
      <w:r w:rsidRPr="003E0988">
        <w:rPr>
          <w:rFonts w:ascii="Times New Roman" w:hAnsi="Times New Roman" w:cs="Times New Roman"/>
          <w:spacing w:val="-4"/>
        </w:rPr>
        <w:t>l</w:t>
      </w:r>
      <w:r w:rsidRPr="003E0988">
        <w:rPr>
          <w:rFonts w:ascii="Times New Roman" w:hAnsi="Times New Roman" w:cs="Times New Roman"/>
          <w:spacing w:val="-9"/>
        </w:rPr>
        <w:t>i</w:t>
      </w:r>
      <w:r w:rsidRPr="003E0988">
        <w:rPr>
          <w:rFonts w:ascii="Times New Roman" w:hAnsi="Times New Roman" w:cs="Times New Roman"/>
          <w:spacing w:val="10"/>
        </w:rPr>
        <w:t>t</w:t>
      </w:r>
      <w:r w:rsidRPr="003E0988">
        <w:rPr>
          <w:rFonts w:ascii="Times New Roman" w:hAnsi="Times New Roman" w:cs="Times New Roman"/>
          <w:spacing w:val="-4"/>
        </w:rPr>
        <w:t>i</w:t>
      </w:r>
      <w:r w:rsidRPr="003E0988">
        <w:rPr>
          <w:rFonts w:ascii="Times New Roman" w:hAnsi="Times New Roman" w:cs="Times New Roman"/>
          <w:spacing w:val="4"/>
        </w:rPr>
        <w:t>a</w:t>
      </w:r>
      <w:r w:rsidRPr="003E0988">
        <w:rPr>
          <w:rFonts w:ascii="Times New Roman" w:hAnsi="Times New Roman" w:cs="Times New Roman"/>
        </w:rPr>
        <w:t>n</w:t>
      </w:r>
      <w:r w:rsidRPr="003E0988">
        <w:rPr>
          <w:rFonts w:ascii="Times New Roman" w:hAnsi="Times New Roman" w:cs="Times New Roman"/>
          <w:spacing w:val="5"/>
        </w:rPr>
        <w:t xml:space="preserve"> </w:t>
      </w:r>
      <w:r w:rsidRPr="003E0988">
        <w:rPr>
          <w:rFonts w:ascii="Times New Roman" w:hAnsi="Times New Roman" w:cs="Times New Roman"/>
          <w:spacing w:val="-4"/>
        </w:rPr>
        <w:t>i</w:t>
      </w:r>
      <w:r w:rsidRPr="003E0988">
        <w:rPr>
          <w:rFonts w:ascii="Times New Roman" w:hAnsi="Times New Roman" w:cs="Times New Roman"/>
          <w:spacing w:val="5"/>
        </w:rPr>
        <w:t>n</w:t>
      </w:r>
      <w:r w:rsidRPr="003E0988">
        <w:rPr>
          <w:rFonts w:ascii="Times New Roman" w:hAnsi="Times New Roman" w:cs="Times New Roman"/>
        </w:rPr>
        <w:t>i</w:t>
      </w:r>
      <w:r w:rsidRPr="003E0988">
        <w:rPr>
          <w:rFonts w:ascii="Times New Roman" w:hAnsi="Times New Roman" w:cs="Times New Roman"/>
          <w:spacing w:val="1"/>
        </w:rPr>
        <w:t xml:space="preserve"> </w:t>
      </w:r>
      <w:r w:rsidRPr="003E0988">
        <w:rPr>
          <w:rFonts w:ascii="Times New Roman" w:hAnsi="Times New Roman" w:cs="Times New Roman"/>
          <w:spacing w:val="-1"/>
        </w:rPr>
        <w:t>a</w:t>
      </w:r>
      <w:r w:rsidRPr="003E0988">
        <w:rPr>
          <w:rFonts w:ascii="Times New Roman" w:hAnsi="Times New Roman" w:cs="Times New Roman"/>
        </w:rPr>
        <w:t>d</w:t>
      </w:r>
      <w:r w:rsidRPr="003E0988">
        <w:rPr>
          <w:rFonts w:ascii="Times New Roman" w:hAnsi="Times New Roman" w:cs="Times New Roman"/>
          <w:spacing w:val="4"/>
        </w:rPr>
        <w:t>a</w:t>
      </w:r>
      <w:r w:rsidRPr="003E0988">
        <w:rPr>
          <w:rFonts w:ascii="Times New Roman" w:hAnsi="Times New Roman" w:cs="Times New Roman"/>
          <w:spacing w:val="-4"/>
        </w:rPr>
        <w:t>l</w:t>
      </w:r>
      <w:r w:rsidRPr="003E0988">
        <w:rPr>
          <w:rFonts w:ascii="Times New Roman" w:hAnsi="Times New Roman" w:cs="Times New Roman"/>
          <w:spacing w:val="4"/>
        </w:rPr>
        <w:t>a</w:t>
      </w:r>
      <w:r w:rsidRPr="003E0988">
        <w:rPr>
          <w:rFonts w:ascii="Times New Roman" w:hAnsi="Times New Roman" w:cs="Times New Roman"/>
        </w:rPr>
        <w:t>h</w:t>
      </w:r>
      <w:r w:rsidRPr="003E0988">
        <w:rPr>
          <w:rFonts w:ascii="Times New Roman" w:hAnsi="Times New Roman" w:cs="Times New Roman"/>
          <w:spacing w:val="4"/>
        </w:rPr>
        <w:t xml:space="preserve"> </w:t>
      </w:r>
      <w:r w:rsidRPr="003E0988">
        <w:rPr>
          <w:rFonts w:ascii="Times New Roman" w:hAnsi="Times New Roman" w:cs="Times New Roman"/>
          <w:spacing w:val="2"/>
        </w:rPr>
        <w:t>s</w:t>
      </w:r>
      <w:r w:rsidRPr="003E0988">
        <w:rPr>
          <w:rFonts w:ascii="Times New Roman" w:hAnsi="Times New Roman" w:cs="Times New Roman"/>
          <w:spacing w:val="4"/>
        </w:rPr>
        <w:t>e</w:t>
      </w:r>
      <w:r w:rsidRPr="003E0988">
        <w:rPr>
          <w:rFonts w:ascii="Times New Roman" w:hAnsi="Times New Roman" w:cs="Times New Roman"/>
          <w:spacing w:val="-9"/>
        </w:rPr>
        <w:t>l</w:t>
      </w:r>
      <w:r w:rsidRPr="003E0988">
        <w:rPr>
          <w:rFonts w:ascii="Times New Roman" w:hAnsi="Times New Roman" w:cs="Times New Roman"/>
        </w:rPr>
        <w:t>u</w:t>
      </w:r>
      <w:r w:rsidRPr="003E0988">
        <w:rPr>
          <w:rFonts w:ascii="Times New Roman" w:hAnsi="Times New Roman" w:cs="Times New Roman"/>
          <w:spacing w:val="1"/>
        </w:rPr>
        <w:t>r</w:t>
      </w:r>
      <w:r w:rsidRPr="003E0988">
        <w:rPr>
          <w:rFonts w:ascii="Times New Roman" w:hAnsi="Times New Roman" w:cs="Times New Roman"/>
          <w:spacing w:val="5"/>
        </w:rPr>
        <w:t>u</w:t>
      </w:r>
      <w:r w:rsidRPr="003E0988">
        <w:rPr>
          <w:rFonts w:ascii="Times New Roman" w:hAnsi="Times New Roman" w:cs="Times New Roman"/>
        </w:rPr>
        <w:t xml:space="preserve">h penilai publik KJPP di Kota Semarang sebanyak 109 orang. </w:t>
      </w:r>
      <w:r w:rsidRPr="003E0988">
        <w:rPr>
          <w:rFonts w:ascii="Times New Roman" w:hAnsi="Times New Roman" w:cs="Times New Roman"/>
          <w:spacing w:val="-4"/>
          <w:lang w:val="sv-SE"/>
        </w:rPr>
        <w:t xml:space="preserve">Pengambilan sampel </w:t>
      </w:r>
      <w:r w:rsidRPr="003E0988">
        <w:rPr>
          <w:rFonts w:ascii="Times New Roman" w:hAnsi="Times New Roman" w:cs="Times New Roman"/>
          <w:spacing w:val="-4"/>
        </w:rPr>
        <w:t xml:space="preserve">dalam penelitian ini dilakukan </w:t>
      </w:r>
      <w:r w:rsidRPr="003E0988">
        <w:rPr>
          <w:rFonts w:ascii="Times New Roman" w:hAnsi="Times New Roman" w:cs="Times New Roman"/>
          <w:spacing w:val="-4"/>
          <w:lang w:val="sv-SE"/>
        </w:rPr>
        <w:t>dengan metode sensus</w:t>
      </w:r>
      <w:r w:rsidRPr="003E0988">
        <w:rPr>
          <w:rFonts w:ascii="Times New Roman" w:hAnsi="Times New Roman" w:cs="Times New Roman"/>
          <w:spacing w:val="-4"/>
        </w:rPr>
        <w:t>, namun yang mengisi dan mengembalikan kuesioner sebanyak 102 orang responden.</w:t>
      </w:r>
    </w:p>
    <w:p w:rsidR="00D472AC" w:rsidRPr="003E0988" w:rsidRDefault="00D472AC" w:rsidP="003E0988">
      <w:pPr>
        <w:spacing w:after="0" w:line="240" w:lineRule="auto"/>
        <w:ind w:firstLine="567"/>
        <w:jc w:val="both"/>
        <w:rPr>
          <w:rFonts w:ascii="Times New Roman" w:hAnsi="Times New Roman" w:cs="Times New Roman"/>
          <w:spacing w:val="-4"/>
        </w:rPr>
      </w:pPr>
    </w:p>
    <w:p w:rsidR="00D472AC" w:rsidRPr="003E0988" w:rsidRDefault="00D472AC" w:rsidP="003E0988">
      <w:pPr>
        <w:pStyle w:val="Heading1"/>
        <w:keepLines w:val="0"/>
        <w:spacing w:before="0" w:line="240" w:lineRule="auto"/>
        <w:jc w:val="both"/>
        <w:rPr>
          <w:rFonts w:ascii="Times New Roman" w:hAnsi="Times New Roman" w:cs="Times New Roman"/>
          <w:b/>
          <w:color w:val="auto"/>
          <w:sz w:val="22"/>
          <w:szCs w:val="22"/>
        </w:rPr>
      </w:pPr>
      <w:r w:rsidRPr="003E0988">
        <w:rPr>
          <w:rFonts w:ascii="Times New Roman" w:hAnsi="Times New Roman" w:cs="Times New Roman"/>
          <w:b/>
          <w:color w:val="auto"/>
          <w:sz w:val="22"/>
          <w:szCs w:val="22"/>
        </w:rPr>
        <w:t>Metode Analisis Data</w:t>
      </w:r>
    </w:p>
    <w:p w:rsidR="00D472AC" w:rsidRPr="003E0988" w:rsidRDefault="00D472AC" w:rsidP="003E0988">
      <w:pPr>
        <w:pStyle w:val="BodyTextIndent"/>
        <w:spacing w:after="0" w:line="240" w:lineRule="auto"/>
        <w:ind w:left="0" w:firstLine="567"/>
        <w:jc w:val="both"/>
        <w:rPr>
          <w:rFonts w:ascii="Times New Roman" w:hAnsi="Times New Roman"/>
        </w:rPr>
      </w:pPr>
      <w:r w:rsidRPr="003E0988">
        <w:rPr>
          <w:rFonts w:ascii="Times New Roman" w:hAnsi="Times New Roman"/>
        </w:rPr>
        <w:t xml:space="preserve">Metode analisis data yang digunakan dalam penelitian ini adalah sebagai berikut (Ghozali, 2016): </w:t>
      </w:r>
    </w:p>
    <w:p w:rsidR="00D472AC" w:rsidRPr="003E0988" w:rsidRDefault="00D472AC" w:rsidP="003E0988">
      <w:pPr>
        <w:numPr>
          <w:ilvl w:val="3"/>
          <w:numId w:val="26"/>
        </w:numPr>
        <w:tabs>
          <w:tab w:val="clear" w:pos="2880"/>
          <w:tab w:val="left" w:pos="284"/>
          <w:tab w:val="left" w:pos="720"/>
          <w:tab w:val="num" w:pos="3164"/>
        </w:tabs>
        <w:spacing w:after="0" w:line="240" w:lineRule="auto"/>
        <w:ind w:left="1934" w:hanging="1934"/>
        <w:jc w:val="both"/>
        <w:rPr>
          <w:rFonts w:ascii="Times New Roman" w:hAnsi="Times New Roman" w:cs="Times New Roman"/>
        </w:rPr>
      </w:pPr>
      <w:r w:rsidRPr="003E0988">
        <w:rPr>
          <w:rFonts w:ascii="Times New Roman" w:hAnsi="Times New Roman" w:cs="Times New Roman"/>
        </w:rPr>
        <w:t>Uji Validitas dan Reliabilitas</w:t>
      </w:r>
    </w:p>
    <w:p w:rsidR="00613B60" w:rsidRDefault="00D472AC" w:rsidP="003E0988">
      <w:pPr>
        <w:pStyle w:val="BodyTextIndent3"/>
        <w:numPr>
          <w:ilvl w:val="4"/>
          <w:numId w:val="26"/>
        </w:numPr>
        <w:tabs>
          <w:tab w:val="clear" w:pos="3600"/>
          <w:tab w:val="left" w:pos="567"/>
          <w:tab w:val="num" w:pos="3884"/>
        </w:tabs>
        <w:spacing w:after="0" w:line="240" w:lineRule="auto"/>
        <w:ind w:left="567" w:hanging="283"/>
        <w:jc w:val="both"/>
        <w:rPr>
          <w:rFonts w:ascii="Times New Roman" w:hAnsi="Times New Roman"/>
          <w:sz w:val="22"/>
          <w:szCs w:val="22"/>
        </w:rPr>
      </w:pPr>
      <w:r w:rsidRPr="003E0988">
        <w:rPr>
          <w:rFonts w:ascii="Times New Roman" w:hAnsi="Times New Roman"/>
          <w:sz w:val="22"/>
          <w:szCs w:val="22"/>
        </w:rPr>
        <w:t>Uji Validitas</w:t>
      </w:r>
      <w:r w:rsidR="00613B60">
        <w:rPr>
          <w:rFonts w:ascii="Times New Roman" w:hAnsi="Times New Roman"/>
          <w:sz w:val="22"/>
          <w:szCs w:val="22"/>
        </w:rPr>
        <w:t xml:space="preserve"> </w:t>
      </w:r>
    </w:p>
    <w:p w:rsidR="00D472AC" w:rsidRPr="003E0988" w:rsidRDefault="00613B60" w:rsidP="00613B60">
      <w:pPr>
        <w:pStyle w:val="BodyTextIndent3"/>
        <w:tabs>
          <w:tab w:val="left" w:pos="567"/>
        </w:tabs>
        <w:spacing w:after="0" w:line="240" w:lineRule="auto"/>
        <w:ind w:left="567"/>
        <w:jc w:val="both"/>
        <w:rPr>
          <w:rFonts w:ascii="Times New Roman" w:hAnsi="Times New Roman"/>
          <w:sz w:val="22"/>
          <w:szCs w:val="22"/>
        </w:rPr>
      </w:pPr>
      <w:r w:rsidRPr="003E0988">
        <w:rPr>
          <w:rFonts w:ascii="Times New Roman" w:hAnsi="Times New Roman"/>
          <w:sz w:val="22"/>
          <w:szCs w:val="22"/>
        </w:rPr>
        <w:t xml:space="preserve">Bila </w:t>
      </w:r>
      <w:r w:rsidR="00D472AC" w:rsidRPr="003E0988">
        <w:rPr>
          <w:rFonts w:ascii="Times New Roman" w:hAnsi="Times New Roman"/>
          <w:sz w:val="22"/>
          <w:szCs w:val="22"/>
        </w:rPr>
        <w:t>koefisien korelasi atau r hitung &gt; r tabel maka dinyatakan valid.</w:t>
      </w:r>
    </w:p>
    <w:p w:rsidR="00613B60" w:rsidRDefault="00613B60" w:rsidP="003E0988">
      <w:pPr>
        <w:pStyle w:val="BodyTextIndent3"/>
        <w:numPr>
          <w:ilvl w:val="4"/>
          <w:numId w:val="26"/>
        </w:numPr>
        <w:tabs>
          <w:tab w:val="clear" w:pos="3600"/>
          <w:tab w:val="left" w:pos="567"/>
          <w:tab w:val="num" w:pos="3884"/>
        </w:tabs>
        <w:spacing w:after="0" w:line="240" w:lineRule="auto"/>
        <w:ind w:left="567" w:hanging="283"/>
        <w:jc w:val="both"/>
        <w:rPr>
          <w:rFonts w:ascii="Times New Roman" w:hAnsi="Times New Roman"/>
          <w:sz w:val="22"/>
          <w:szCs w:val="22"/>
        </w:rPr>
      </w:pPr>
      <w:r>
        <w:rPr>
          <w:rFonts w:ascii="Times New Roman" w:hAnsi="Times New Roman"/>
          <w:sz w:val="22"/>
          <w:szCs w:val="22"/>
        </w:rPr>
        <w:t>Uji Reliabilitas</w:t>
      </w:r>
    </w:p>
    <w:p w:rsidR="00D472AC" w:rsidRPr="003E0988" w:rsidRDefault="00613B60" w:rsidP="00613B60">
      <w:pPr>
        <w:pStyle w:val="BodyTextIndent3"/>
        <w:tabs>
          <w:tab w:val="left" w:pos="567"/>
        </w:tabs>
        <w:spacing w:after="0" w:line="240" w:lineRule="auto"/>
        <w:ind w:left="567"/>
        <w:jc w:val="both"/>
        <w:rPr>
          <w:rFonts w:ascii="Times New Roman" w:hAnsi="Times New Roman"/>
          <w:sz w:val="22"/>
          <w:szCs w:val="22"/>
        </w:rPr>
      </w:pPr>
      <w:r w:rsidRPr="003E0988">
        <w:rPr>
          <w:rFonts w:ascii="Times New Roman" w:hAnsi="Times New Roman"/>
          <w:sz w:val="22"/>
          <w:szCs w:val="22"/>
        </w:rPr>
        <w:t xml:space="preserve">Bila </w:t>
      </w:r>
      <w:r w:rsidR="00D472AC" w:rsidRPr="003E0988">
        <w:rPr>
          <w:rFonts w:ascii="Times New Roman" w:hAnsi="Times New Roman"/>
          <w:sz w:val="22"/>
          <w:szCs w:val="22"/>
        </w:rPr>
        <w:t>nilai alfa &gt; 0,70 (r standar) maka dinyatakan reliabel.</w:t>
      </w:r>
    </w:p>
    <w:p w:rsidR="003E0988" w:rsidRPr="003E0988" w:rsidRDefault="003E0988" w:rsidP="003E0988">
      <w:pPr>
        <w:numPr>
          <w:ilvl w:val="3"/>
          <w:numId w:val="26"/>
        </w:numPr>
        <w:tabs>
          <w:tab w:val="clear" w:pos="2880"/>
          <w:tab w:val="left" w:pos="284"/>
          <w:tab w:val="left" w:pos="720"/>
          <w:tab w:val="num" w:pos="3164"/>
        </w:tabs>
        <w:spacing w:after="0" w:line="240" w:lineRule="auto"/>
        <w:ind w:left="1934" w:hanging="1934"/>
        <w:jc w:val="both"/>
        <w:rPr>
          <w:rFonts w:ascii="Times New Roman" w:hAnsi="Times New Roman" w:cs="Times New Roman"/>
        </w:rPr>
      </w:pPr>
      <w:r w:rsidRPr="003E0988">
        <w:rPr>
          <w:rFonts w:ascii="Times New Roman" w:hAnsi="Times New Roman" w:cs="Times New Roman"/>
        </w:rPr>
        <w:t>Uji Asumsi Klasik</w:t>
      </w:r>
    </w:p>
    <w:p w:rsidR="003E0988" w:rsidRPr="003E0988" w:rsidRDefault="003E0988" w:rsidP="00EF4220">
      <w:pPr>
        <w:pStyle w:val="ListParagraph"/>
        <w:numPr>
          <w:ilvl w:val="0"/>
          <w:numId w:val="39"/>
        </w:numPr>
        <w:tabs>
          <w:tab w:val="clear" w:pos="720"/>
          <w:tab w:val="num" w:pos="567"/>
          <w:tab w:val="num" w:pos="1860"/>
        </w:tabs>
        <w:spacing w:after="0" w:line="240" w:lineRule="auto"/>
        <w:ind w:hanging="436"/>
        <w:jc w:val="both"/>
        <w:rPr>
          <w:rFonts w:ascii="Times New Roman" w:hAnsi="Times New Roman" w:cs="Times New Roman"/>
          <w:spacing w:val="-6"/>
          <w:lang w:val="fi-FI"/>
        </w:rPr>
      </w:pPr>
      <w:r w:rsidRPr="003E0988">
        <w:rPr>
          <w:rFonts w:ascii="Times New Roman" w:hAnsi="Times New Roman" w:cs="Times New Roman"/>
          <w:spacing w:val="-6"/>
          <w:lang w:val="id-ID"/>
        </w:rPr>
        <w:t>Uji Normalitas</w:t>
      </w:r>
    </w:p>
    <w:p w:rsidR="003E0988" w:rsidRPr="003E0988" w:rsidRDefault="003E0988" w:rsidP="00EF4220">
      <w:pPr>
        <w:pStyle w:val="ListParagraph"/>
        <w:numPr>
          <w:ilvl w:val="0"/>
          <w:numId w:val="39"/>
        </w:numPr>
        <w:tabs>
          <w:tab w:val="clear" w:pos="720"/>
          <w:tab w:val="num" w:pos="567"/>
        </w:tabs>
        <w:spacing w:after="0" w:line="240" w:lineRule="auto"/>
        <w:ind w:hanging="436"/>
        <w:jc w:val="both"/>
        <w:rPr>
          <w:rFonts w:ascii="Times New Roman" w:hAnsi="Times New Roman" w:cs="Times New Roman"/>
          <w:lang w:val="fi-FI"/>
        </w:rPr>
      </w:pPr>
      <w:r w:rsidRPr="003E0988">
        <w:rPr>
          <w:rFonts w:ascii="Times New Roman" w:hAnsi="Times New Roman" w:cs="Times New Roman"/>
          <w:lang w:val="id-ID"/>
        </w:rPr>
        <w:t xml:space="preserve">Uji Multikolonieritas </w:t>
      </w:r>
    </w:p>
    <w:p w:rsidR="003E0988" w:rsidRPr="003E0988" w:rsidRDefault="003E0988" w:rsidP="00EF4220">
      <w:pPr>
        <w:pStyle w:val="ListParagraph"/>
        <w:numPr>
          <w:ilvl w:val="0"/>
          <w:numId w:val="39"/>
        </w:numPr>
        <w:tabs>
          <w:tab w:val="clear" w:pos="720"/>
          <w:tab w:val="num" w:pos="567"/>
        </w:tabs>
        <w:spacing w:after="0" w:line="240" w:lineRule="auto"/>
        <w:ind w:hanging="436"/>
        <w:jc w:val="both"/>
        <w:rPr>
          <w:rFonts w:ascii="Times New Roman" w:hAnsi="Times New Roman" w:cs="Times New Roman"/>
          <w:lang w:val="fi-FI"/>
        </w:rPr>
      </w:pPr>
      <w:r w:rsidRPr="003E0988">
        <w:rPr>
          <w:rFonts w:ascii="Times New Roman" w:hAnsi="Times New Roman" w:cs="Times New Roman"/>
          <w:lang w:val="id-ID"/>
        </w:rPr>
        <w:t>Uji Heteroskedastisitas</w:t>
      </w:r>
      <w:r w:rsidRPr="003E0988">
        <w:rPr>
          <w:rFonts w:ascii="Times New Roman" w:hAnsi="Times New Roman" w:cs="Times New Roman"/>
          <w:lang w:val="fi-FI"/>
        </w:rPr>
        <w:t xml:space="preserve"> </w:t>
      </w:r>
    </w:p>
    <w:p w:rsidR="003E0988" w:rsidRPr="003E0988" w:rsidRDefault="003E0988" w:rsidP="00EF4220">
      <w:pPr>
        <w:pStyle w:val="ListParagraph"/>
        <w:numPr>
          <w:ilvl w:val="0"/>
          <w:numId w:val="39"/>
        </w:numPr>
        <w:tabs>
          <w:tab w:val="clear" w:pos="720"/>
          <w:tab w:val="num" w:pos="567"/>
        </w:tabs>
        <w:spacing w:after="0" w:line="240" w:lineRule="auto"/>
        <w:ind w:left="714" w:hanging="436"/>
        <w:jc w:val="left"/>
        <w:rPr>
          <w:rFonts w:ascii="Times New Roman" w:hAnsi="Times New Roman" w:cs="Times New Roman"/>
        </w:rPr>
      </w:pPr>
      <w:r w:rsidRPr="003E0988">
        <w:rPr>
          <w:rFonts w:ascii="Times New Roman" w:hAnsi="Times New Roman" w:cs="Times New Roman"/>
        </w:rPr>
        <w:t>Uji Autokorelasi</w:t>
      </w:r>
    </w:p>
    <w:p w:rsidR="00D472AC" w:rsidRPr="003E0988" w:rsidRDefault="00D472AC" w:rsidP="003E0988">
      <w:pPr>
        <w:numPr>
          <w:ilvl w:val="3"/>
          <w:numId w:val="26"/>
        </w:numPr>
        <w:tabs>
          <w:tab w:val="clear" w:pos="2880"/>
          <w:tab w:val="left" w:pos="284"/>
          <w:tab w:val="left" w:pos="720"/>
          <w:tab w:val="num" w:pos="3164"/>
        </w:tabs>
        <w:spacing w:after="0" w:line="240" w:lineRule="auto"/>
        <w:ind w:left="1934" w:hanging="1934"/>
        <w:jc w:val="both"/>
        <w:rPr>
          <w:rFonts w:ascii="Times New Roman" w:hAnsi="Times New Roman" w:cs="Times New Roman"/>
        </w:rPr>
      </w:pPr>
      <w:r w:rsidRPr="003E0988">
        <w:rPr>
          <w:rFonts w:ascii="Times New Roman" w:hAnsi="Times New Roman" w:cs="Times New Roman"/>
          <w:spacing w:val="-2"/>
          <w:lang w:val="fi-FI"/>
        </w:rPr>
        <w:t xml:space="preserve">Uji </w:t>
      </w:r>
      <w:r w:rsidRPr="003E0988">
        <w:rPr>
          <w:rFonts w:ascii="Times New Roman" w:hAnsi="Times New Roman" w:cs="Times New Roman"/>
        </w:rPr>
        <w:t>Kelayakan</w:t>
      </w:r>
      <w:r w:rsidRPr="003E0988">
        <w:rPr>
          <w:rFonts w:ascii="Times New Roman" w:hAnsi="Times New Roman" w:cs="Times New Roman"/>
          <w:spacing w:val="-2"/>
          <w:lang w:val="fi-FI"/>
        </w:rPr>
        <w:t xml:space="preserve"> Model  </w:t>
      </w:r>
    </w:p>
    <w:p w:rsidR="00D472AC" w:rsidRPr="003E0988" w:rsidRDefault="00D472AC" w:rsidP="003E0988">
      <w:pPr>
        <w:tabs>
          <w:tab w:val="num" w:pos="1860"/>
        </w:tabs>
        <w:spacing w:after="0" w:line="240" w:lineRule="auto"/>
        <w:ind w:left="1072" w:hanging="788"/>
        <w:jc w:val="both"/>
        <w:rPr>
          <w:rFonts w:ascii="Times New Roman" w:hAnsi="Times New Roman" w:cs="Times New Roman"/>
          <w:spacing w:val="-6"/>
          <w:lang w:val="fi-FI"/>
        </w:rPr>
      </w:pPr>
      <w:r w:rsidRPr="003E0988">
        <w:rPr>
          <w:rFonts w:ascii="Times New Roman" w:hAnsi="Times New Roman" w:cs="Times New Roman"/>
          <w:spacing w:val="-6"/>
          <w:lang w:val="fi-FI"/>
        </w:rPr>
        <w:t>a. Koefisien Determinasi</w:t>
      </w:r>
    </w:p>
    <w:p w:rsidR="00D472AC" w:rsidRPr="003E0988" w:rsidRDefault="00D472AC" w:rsidP="003E0988">
      <w:pPr>
        <w:spacing w:after="0" w:line="240" w:lineRule="auto"/>
        <w:ind w:left="567"/>
        <w:jc w:val="both"/>
        <w:rPr>
          <w:rFonts w:ascii="Times New Roman" w:hAnsi="Times New Roman" w:cs="Times New Roman"/>
          <w:lang w:val="fi-FI"/>
        </w:rPr>
      </w:pPr>
      <w:r w:rsidRPr="003E0988">
        <w:rPr>
          <w:rFonts w:ascii="Times New Roman" w:hAnsi="Times New Roman" w:cs="Times New Roman"/>
          <w:lang w:val="fi-FI"/>
        </w:rPr>
        <w:t>Koefisien determinasi (</w:t>
      </w:r>
      <w:r w:rsidRPr="003E0988">
        <w:rPr>
          <w:rFonts w:ascii="Times New Roman" w:hAnsi="Times New Roman" w:cs="Times New Roman"/>
          <w:i/>
          <w:lang w:val="fi-FI"/>
        </w:rPr>
        <w:t>adjusted</w:t>
      </w:r>
      <w:r w:rsidRPr="003E0988">
        <w:rPr>
          <w:rFonts w:ascii="Times New Roman" w:hAnsi="Times New Roman" w:cs="Times New Roman"/>
          <w:lang w:val="fi-FI"/>
        </w:rPr>
        <w:t xml:space="preserve"> R</w:t>
      </w:r>
      <w:r w:rsidRPr="003E0988">
        <w:rPr>
          <w:rFonts w:ascii="Times New Roman" w:hAnsi="Times New Roman" w:cs="Times New Roman"/>
          <w:vertAlign w:val="superscript"/>
          <w:lang w:val="fi-FI"/>
        </w:rPr>
        <w:t>2</w:t>
      </w:r>
      <w:r w:rsidRPr="003E0988">
        <w:rPr>
          <w:rFonts w:ascii="Times New Roman" w:hAnsi="Times New Roman" w:cs="Times New Roman"/>
          <w:lang w:val="fi-FI"/>
        </w:rPr>
        <w:t xml:space="preserve">) digunakan untuk mengukur seberapa besar kemampuan model dalam menerangkan variasi variabel terikat. </w:t>
      </w:r>
    </w:p>
    <w:p w:rsidR="00D472AC" w:rsidRPr="003E0988" w:rsidRDefault="00D472AC" w:rsidP="003E0988">
      <w:pPr>
        <w:tabs>
          <w:tab w:val="num" w:pos="1860"/>
        </w:tabs>
        <w:spacing w:after="0" w:line="240" w:lineRule="auto"/>
        <w:ind w:left="1072" w:hanging="788"/>
        <w:jc w:val="both"/>
        <w:rPr>
          <w:rFonts w:ascii="Times New Roman" w:hAnsi="Times New Roman" w:cs="Times New Roman"/>
          <w:spacing w:val="-6"/>
          <w:lang w:val="fi-FI"/>
        </w:rPr>
      </w:pPr>
      <w:r w:rsidRPr="003E0988">
        <w:rPr>
          <w:rFonts w:ascii="Times New Roman" w:hAnsi="Times New Roman" w:cs="Times New Roman"/>
          <w:spacing w:val="-6"/>
          <w:lang w:val="fi-FI"/>
        </w:rPr>
        <w:t>b. Uji</w:t>
      </w:r>
      <w:r w:rsidRPr="003E0988">
        <w:rPr>
          <w:rFonts w:ascii="Times New Roman" w:hAnsi="Times New Roman" w:cs="Times New Roman"/>
          <w:lang w:val="fi-FI"/>
        </w:rPr>
        <w:t xml:space="preserve"> F</w:t>
      </w:r>
    </w:p>
    <w:p w:rsidR="00D472AC" w:rsidRPr="003E0988" w:rsidRDefault="00D472AC" w:rsidP="003E0988">
      <w:pPr>
        <w:spacing w:after="0" w:line="240" w:lineRule="auto"/>
        <w:ind w:left="567"/>
        <w:jc w:val="both"/>
        <w:rPr>
          <w:rFonts w:ascii="Times New Roman" w:hAnsi="Times New Roman" w:cs="Times New Roman"/>
          <w:lang w:val="fi-FI"/>
        </w:rPr>
      </w:pPr>
      <w:r w:rsidRPr="003E0988">
        <w:rPr>
          <w:rFonts w:ascii="Times New Roman" w:hAnsi="Times New Roman" w:cs="Times New Roman"/>
          <w:lang w:val="fi-FI"/>
        </w:rPr>
        <w:t>Kriteria yang digunakan :</w:t>
      </w:r>
    </w:p>
    <w:p w:rsidR="00D472AC" w:rsidRPr="003E0988" w:rsidRDefault="00D472AC" w:rsidP="003E0988">
      <w:pPr>
        <w:numPr>
          <w:ilvl w:val="1"/>
          <w:numId w:val="27"/>
        </w:numPr>
        <w:tabs>
          <w:tab w:val="clear" w:pos="1440"/>
          <w:tab w:val="left" w:pos="851"/>
          <w:tab w:val="num" w:pos="1724"/>
        </w:tabs>
        <w:spacing w:after="0" w:line="240" w:lineRule="auto"/>
        <w:ind w:left="851" w:hanging="284"/>
        <w:jc w:val="both"/>
        <w:rPr>
          <w:rFonts w:ascii="Times New Roman" w:hAnsi="Times New Roman" w:cs="Times New Roman"/>
          <w:lang w:val="fi-FI"/>
        </w:rPr>
      </w:pPr>
      <w:r w:rsidRPr="003E0988">
        <w:rPr>
          <w:rFonts w:ascii="Times New Roman" w:hAnsi="Times New Roman" w:cs="Times New Roman"/>
          <w:lang w:val="fi-FI"/>
        </w:rPr>
        <w:t xml:space="preserve">Jika nilai F hitung &gt; F tabel </w:t>
      </w:r>
      <w:r w:rsidRPr="003E0988">
        <w:rPr>
          <w:rFonts w:ascii="Times New Roman" w:hAnsi="Times New Roman" w:cs="Times New Roman"/>
        </w:rPr>
        <w:t xml:space="preserve">dan </w:t>
      </w:r>
      <w:r w:rsidRPr="003E0988">
        <w:rPr>
          <w:rFonts w:ascii="Times New Roman" w:hAnsi="Times New Roman" w:cs="Times New Roman"/>
          <w:lang w:val="sv-SE"/>
        </w:rPr>
        <w:t xml:space="preserve">angka signifikansi &lt; </w:t>
      </w:r>
      <w:r w:rsidRPr="003E0988">
        <w:rPr>
          <w:rFonts w:ascii="Times New Roman" w:hAnsi="Times New Roman" w:cs="Times New Roman"/>
          <w:lang w:val="sv-SE"/>
        </w:rPr>
        <w:sym w:font="Symbol" w:char="F061"/>
      </w:r>
      <w:r w:rsidRPr="003E0988">
        <w:rPr>
          <w:rFonts w:ascii="Times New Roman" w:hAnsi="Times New Roman" w:cs="Times New Roman"/>
          <w:lang w:val="sv-SE"/>
        </w:rPr>
        <w:t xml:space="preserve"> = 0,05, maka </w:t>
      </w:r>
      <w:r w:rsidRPr="003E0988">
        <w:rPr>
          <w:rFonts w:ascii="Times New Roman" w:hAnsi="Times New Roman" w:cs="Times New Roman"/>
          <w:lang w:val="fi-FI"/>
        </w:rPr>
        <w:t xml:space="preserve">signifikan </w:t>
      </w:r>
    </w:p>
    <w:p w:rsidR="00D472AC" w:rsidRPr="00FA13C9" w:rsidRDefault="00D472AC" w:rsidP="003E0988">
      <w:pPr>
        <w:numPr>
          <w:ilvl w:val="1"/>
          <w:numId w:val="27"/>
        </w:numPr>
        <w:tabs>
          <w:tab w:val="clear" w:pos="1440"/>
          <w:tab w:val="left" w:pos="851"/>
          <w:tab w:val="num" w:pos="1724"/>
        </w:tabs>
        <w:spacing w:after="0" w:line="240" w:lineRule="auto"/>
        <w:ind w:left="851" w:hanging="284"/>
        <w:jc w:val="both"/>
        <w:rPr>
          <w:rFonts w:ascii="Times New Roman" w:hAnsi="Times New Roman" w:cs="Times New Roman"/>
          <w:lang w:val="sv-SE"/>
        </w:rPr>
      </w:pPr>
      <w:r w:rsidRPr="003E0988">
        <w:rPr>
          <w:rFonts w:ascii="Times New Roman" w:hAnsi="Times New Roman" w:cs="Times New Roman"/>
          <w:lang w:val="fi-FI"/>
        </w:rPr>
        <w:t>Jika nilai F hitung &lt; F tabel</w:t>
      </w:r>
      <w:r w:rsidRPr="003E0988">
        <w:rPr>
          <w:rFonts w:ascii="Times New Roman" w:hAnsi="Times New Roman" w:cs="Times New Roman"/>
        </w:rPr>
        <w:t xml:space="preserve"> </w:t>
      </w:r>
      <w:r w:rsidRPr="003E0988">
        <w:rPr>
          <w:rFonts w:ascii="Times New Roman" w:hAnsi="Times New Roman" w:cs="Times New Roman"/>
          <w:lang w:val="sv-SE"/>
        </w:rPr>
        <w:t xml:space="preserve">dan angka signifikansi &gt; 0,05, maka tidak </w:t>
      </w:r>
      <w:r w:rsidRPr="003E0988">
        <w:rPr>
          <w:rFonts w:ascii="Times New Roman" w:hAnsi="Times New Roman" w:cs="Times New Roman"/>
          <w:lang w:val="fi-FI"/>
        </w:rPr>
        <w:t>signifikan</w:t>
      </w:r>
    </w:p>
    <w:p w:rsidR="00D472AC" w:rsidRPr="003E0988" w:rsidRDefault="00D472AC" w:rsidP="003E0988">
      <w:pPr>
        <w:numPr>
          <w:ilvl w:val="3"/>
          <w:numId w:val="26"/>
        </w:numPr>
        <w:tabs>
          <w:tab w:val="clear" w:pos="2880"/>
          <w:tab w:val="left" w:pos="284"/>
          <w:tab w:val="left" w:pos="720"/>
          <w:tab w:val="num" w:pos="3164"/>
        </w:tabs>
        <w:spacing w:after="0" w:line="240" w:lineRule="auto"/>
        <w:ind w:left="1934" w:hanging="1934"/>
        <w:jc w:val="both"/>
        <w:rPr>
          <w:rFonts w:ascii="Times New Roman" w:hAnsi="Times New Roman" w:cs="Times New Roman"/>
          <w:lang w:val="sv-SE"/>
        </w:rPr>
      </w:pPr>
      <w:r w:rsidRPr="003E0988">
        <w:rPr>
          <w:rFonts w:ascii="Times New Roman" w:hAnsi="Times New Roman" w:cs="Times New Roman"/>
          <w:spacing w:val="-2"/>
          <w:lang w:val="fi-FI"/>
        </w:rPr>
        <w:t>Uji</w:t>
      </w:r>
      <w:r w:rsidRPr="003E0988">
        <w:rPr>
          <w:rFonts w:ascii="Times New Roman" w:hAnsi="Times New Roman" w:cs="Times New Roman"/>
          <w:lang w:val="sv-SE"/>
        </w:rPr>
        <w:t xml:space="preserve"> </w:t>
      </w:r>
      <w:r w:rsidRPr="003E0988">
        <w:rPr>
          <w:rFonts w:ascii="Times New Roman" w:hAnsi="Times New Roman" w:cs="Times New Roman"/>
          <w:spacing w:val="-2"/>
          <w:lang w:val="fi-FI"/>
        </w:rPr>
        <w:t>Hipotesis</w:t>
      </w:r>
      <w:r w:rsidRPr="003E0988">
        <w:rPr>
          <w:rFonts w:ascii="Times New Roman" w:hAnsi="Times New Roman" w:cs="Times New Roman"/>
          <w:lang w:val="sv-SE"/>
        </w:rPr>
        <w:t xml:space="preserve"> </w:t>
      </w:r>
      <w:r w:rsidR="00FA13C9">
        <w:rPr>
          <w:rFonts w:ascii="Times New Roman" w:hAnsi="Times New Roman" w:cs="Times New Roman"/>
        </w:rPr>
        <w:t>(Uji t)</w:t>
      </w:r>
    </w:p>
    <w:p w:rsidR="00D472AC" w:rsidRPr="003E0988" w:rsidRDefault="00D472AC" w:rsidP="003E0988">
      <w:pPr>
        <w:pStyle w:val="BodyTextIndent3"/>
        <w:spacing w:after="0" w:line="240" w:lineRule="auto"/>
        <w:ind w:left="284"/>
        <w:jc w:val="both"/>
        <w:rPr>
          <w:rFonts w:ascii="Times New Roman" w:hAnsi="Times New Roman"/>
          <w:sz w:val="22"/>
          <w:szCs w:val="22"/>
        </w:rPr>
      </w:pPr>
      <w:r w:rsidRPr="003E0988">
        <w:rPr>
          <w:rFonts w:ascii="Times New Roman" w:hAnsi="Times New Roman"/>
          <w:sz w:val="22"/>
          <w:szCs w:val="22"/>
        </w:rPr>
        <w:t>Kriteria yang digunakan :</w:t>
      </w:r>
    </w:p>
    <w:p w:rsidR="00D472AC" w:rsidRPr="003E0988" w:rsidRDefault="00D472AC" w:rsidP="003E0988">
      <w:pPr>
        <w:numPr>
          <w:ilvl w:val="7"/>
          <w:numId w:val="25"/>
        </w:numPr>
        <w:tabs>
          <w:tab w:val="clear" w:pos="5760"/>
          <w:tab w:val="left" w:pos="709"/>
          <w:tab w:val="num" w:pos="6044"/>
        </w:tabs>
        <w:spacing w:after="0" w:line="240" w:lineRule="auto"/>
        <w:ind w:left="567" w:hanging="283"/>
        <w:jc w:val="both"/>
        <w:rPr>
          <w:rFonts w:ascii="Times New Roman" w:hAnsi="Times New Roman" w:cs="Times New Roman"/>
        </w:rPr>
      </w:pPr>
      <w:r w:rsidRPr="003E0988">
        <w:rPr>
          <w:rFonts w:ascii="Times New Roman" w:hAnsi="Times New Roman" w:cs="Times New Roman"/>
        </w:rPr>
        <w:t xml:space="preserve">Jika t hitung &gt; t tabel dan angka signifikansi &lt; α = 0,05 maka signifikan </w:t>
      </w:r>
    </w:p>
    <w:p w:rsidR="00D472AC" w:rsidRPr="003E0988" w:rsidRDefault="00D472AC" w:rsidP="003E0988">
      <w:pPr>
        <w:numPr>
          <w:ilvl w:val="7"/>
          <w:numId w:val="25"/>
        </w:numPr>
        <w:tabs>
          <w:tab w:val="clear" w:pos="5760"/>
          <w:tab w:val="left" w:pos="709"/>
          <w:tab w:val="num" w:pos="6044"/>
        </w:tabs>
        <w:spacing w:after="0" w:line="240" w:lineRule="auto"/>
        <w:ind w:left="567" w:hanging="283"/>
        <w:jc w:val="both"/>
        <w:rPr>
          <w:rFonts w:ascii="Times New Roman" w:hAnsi="Times New Roman" w:cs="Times New Roman"/>
        </w:rPr>
      </w:pPr>
      <w:r w:rsidRPr="003E0988">
        <w:rPr>
          <w:rFonts w:ascii="Times New Roman" w:hAnsi="Times New Roman" w:cs="Times New Roman"/>
        </w:rPr>
        <w:t xml:space="preserve">Jika t hitung ≤ t tabel dan angka signifikansi &gt; 0,05 maka tidak signifikan </w:t>
      </w:r>
    </w:p>
    <w:p w:rsidR="00D472AC" w:rsidRPr="003E0988" w:rsidRDefault="00D472AC" w:rsidP="003E0988">
      <w:pPr>
        <w:numPr>
          <w:ilvl w:val="3"/>
          <w:numId w:val="26"/>
        </w:numPr>
        <w:tabs>
          <w:tab w:val="clear" w:pos="2880"/>
          <w:tab w:val="left" w:pos="284"/>
          <w:tab w:val="left" w:pos="720"/>
          <w:tab w:val="num" w:pos="3164"/>
        </w:tabs>
        <w:spacing w:after="0" w:line="240" w:lineRule="auto"/>
        <w:ind w:left="1934" w:hanging="1934"/>
        <w:jc w:val="both"/>
        <w:rPr>
          <w:rFonts w:ascii="Times New Roman" w:hAnsi="Times New Roman" w:cs="Times New Roman"/>
          <w:lang w:val="de-DE"/>
        </w:rPr>
      </w:pPr>
      <w:r w:rsidRPr="003E0988">
        <w:rPr>
          <w:rFonts w:ascii="Times New Roman" w:hAnsi="Times New Roman" w:cs="Times New Roman"/>
          <w:lang w:val="de-DE"/>
        </w:rPr>
        <w:t xml:space="preserve">Analisis </w:t>
      </w:r>
      <w:r w:rsidRPr="003E0988">
        <w:rPr>
          <w:rFonts w:ascii="Times New Roman" w:hAnsi="Times New Roman" w:cs="Times New Roman"/>
          <w:lang w:val="sv-SE"/>
        </w:rPr>
        <w:t>Regresi</w:t>
      </w:r>
      <w:r w:rsidRPr="003E0988">
        <w:rPr>
          <w:rFonts w:ascii="Times New Roman" w:hAnsi="Times New Roman" w:cs="Times New Roman"/>
          <w:lang w:val="de-DE"/>
        </w:rPr>
        <w:t xml:space="preserve"> Berganda</w:t>
      </w:r>
    </w:p>
    <w:p w:rsidR="00D472AC" w:rsidRPr="003E0988" w:rsidRDefault="00D472AC" w:rsidP="003E0988">
      <w:pPr>
        <w:spacing w:after="0" w:line="240" w:lineRule="auto"/>
        <w:ind w:left="284"/>
        <w:jc w:val="both"/>
        <w:rPr>
          <w:rFonts w:ascii="Times New Roman" w:hAnsi="Times New Roman" w:cs="Times New Roman"/>
        </w:rPr>
      </w:pPr>
      <w:r w:rsidRPr="003E0988">
        <w:rPr>
          <w:rFonts w:ascii="Times New Roman" w:hAnsi="Times New Roman" w:cs="Times New Roman"/>
          <w:lang w:val="de-DE"/>
        </w:rPr>
        <w:t xml:space="preserve">Model persamaan regresi berganda yang digunakan dalam penelitian ini adalah sebagai berikut </w:t>
      </w:r>
      <w:r w:rsidRPr="003E0988">
        <w:rPr>
          <w:rFonts w:ascii="Times New Roman" w:hAnsi="Times New Roman" w:cs="Times New Roman"/>
        </w:rPr>
        <w:t>:</w:t>
      </w:r>
    </w:p>
    <w:p w:rsidR="00D472AC" w:rsidRDefault="00D472AC" w:rsidP="003E0988">
      <w:pPr>
        <w:spacing w:after="0" w:line="240" w:lineRule="auto"/>
        <w:ind w:left="284"/>
        <w:jc w:val="both"/>
        <w:rPr>
          <w:rFonts w:ascii="Times New Roman" w:hAnsi="Times New Roman" w:cs="Times New Roman"/>
          <w:spacing w:val="-6"/>
          <w:vertAlign w:val="subscript"/>
        </w:rPr>
      </w:pPr>
      <w:r w:rsidRPr="003E0988">
        <w:rPr>
          <w:rFonts w:ascii="Times New Roman" w:hAnsi="Times New Roman" w:cs="Times New Roman"/>
          <w:spacing w:val="-6"/>
        </w:rPr>
        <w:t>Y= β</w:t>
      </w:r>
      <w:r w:rsidRPr="003E0988">
        <w:rPr>
          <w:rFonts w:ascii="Times New Roman" w:hAnsi="Times New Roman" w:cs="Times New Roman"/>
          <w:spacing w:val="-6"/>
          <w:vertAlign w:val="subscript"/>
          <w:lang w:val="es-GT"/>
        </w:rPr>
        <w:t>1</w:t>
      </w:r>
      <w:r w:rsidRPr="003E0988">
        <w:rPr>
          <w:rFonts w:ascii="Times New Roman" w:hAnsi="Times New Roman" w:cs="Times New Roman"/>
          <w:spacing w:val="-6"/>
        </w:rPr>
        <w:t>X</w:t>
      </w:r>
      <w:r w:rsidRPr="003E0988">
        <w:rPr>
          <w:rFonts w:ascii="Times New Roman" w:hAnsi="Times New Roman" w:cs="Times New Roman"/>
          <w:spacing w:val="-6"/>
          <w:vertAlign w:val="subscript"/>
        </w:rPr>
        <w:t>1</w:t>
      </w:r>
      <w:r w:rsidRPr="003E0988">
        <w:rPr>
          <w:rFonts w:ascii="Times New Roman" w:hAnsi="Times New Roman" w:cs="Times New Roman"/>
          <w:spacing w:val="-6"/>
          <w:vertAlign w:val="subscript"/>
          <w:lang w:val="es-GT"/>
        </w:rPr>
        <w:t xml:space="preserve"> </w:t>
      </w:r>
      <w:r w:rsidRPr="003E0988">
        <w:rPr>
          <w:rFonts w:ascii="Times New Roman" w:hAnsi="Times New Roman" w:cs="Times New Roman"/>
          <w:spacing w:val="-6"/>
        </w:rPr>
        <w:t>+ β</w:t>
      </w:r>
      <w:r w:rsidRPr="003E0988">
        <w:rPr>
          <w:rFonts w:ascii="Times New Roman" w:hAnsi="Times New Roman" w:cs="Times New Roman"/>
          <w:spacing w:val="-6"/>
          <w:vertAlign w:val="subscript"/>
          <w:lang w:val="es-GT"/>
        </w:rPr>
        <w:t>2</w:t>
      </w:r>
      <w:r w:rsidRPr="003E0988">
        <w:rPr>
          <w:rFonts w:ascii="Times New Roman" w:hAnsi="Times New Roman" w:cs="Times New Roman"/>
          <w:spacing w:val="-6"/>
          <w:lang w:val="es-GT"/>
        </w:rPr>
        <w:t>X</w:t>
      </w:r>
      <w:r w:rsidRPr="003E0988">
        <w:rPr>
          <w:rFonts w:ascii="Times New Roman" w:hAnsi="Times New Roman" w:cs="Times New Roman"/>
          <w:spacing w:val="-6"/>
          <w:vertAlign w:val="subscript"/>
        </w:rPr>
        <w:t>2</w:t>
      </w:r>
      <w:r w:rsidRPr="003E0988">
        <w:rPr>
          <w:rFonts w:ascii="Times New Roman" w:hAnsi="Times New Roman" w:cs="Times New Roman"/>
          <w:spacing w:val="-6"/>
        </w:rPr>
        <w:t>+ β</w:t>
      </w:r>
      <w:r w:rsidRPr="003E0988">
        <w:rPr>
          <w:rFonts w:ascii="Times New Roman" w:hAnsi="Times New Roman" w:cs="Times New Roman"/>
          <w:spacing w:val="-6"/>
          <w:vertAlign w:val="subscript"/>
        </w:rPr>
        <w:t>3</w:t>
      </w:r>
      <w:r w:rsidRPr="003E0988">
        <w:rPr>
          <w:rFonts w:ascii="Times New Roman" w:hAnsi="Times New Roman" w:cs="Times New Roman"/>
          <w:spacing w:val="-6"/>
          <w:lang w:val="es-GT"/>
        </w:rPr>
        <w:t>X</w:t>
      </w:r>
      <w:r w:rsidRPr="003E0988">
        <w:rPr>
          <w:rFonts w:ascii="Times New Roman" w:hAnsi="Times New Roman" w:cs="Times New Roman"/>
          <w:spacing w:val="-6"/>
          <w:vertAlign w:val="subscript"/>
        </w:rPr>
        <w:t>3</w:t>
      </w:r>
      <w:r w:rsidRPr="003E0988">
        <w:rPr>
          <w:rFonts w:ascii="Times New Roman" w:hAnsi="Times New Roman" w:cs="Times New Roman"/>
          <w:spacing w:val="-6"/>
        </w:rPr>
        <w:t>+ e</w:t>
      </w:r>
      <w:r w:rsidRPr="003E0988">
        <w:rPr>
          <w:rFonts w:ascii="Times New Roman" w:hAnsi="Times New Roman" w:cs="Times New Roman"/>
          <w:spacing w:val="-6"/>
          <w:vertAlign w:val="subscript"/>
        </w:rPr>
        <w:t xml:space="preserve">  </w:t>
      </w:r>
    </w:p>
    <w:p w:rsidR="00D472AC" w:rsidRPr="003E0988" w:rsidRDefault="00D472AC" w:rsidP="003E0988">
      <w:pPr>
        <w:spacing w:after="0" w:line="240" w:lineRule="auto"/>
        <w:ind w:left="284"/>
        <w:jc w:val="both"/>
        <w:rPr>
          <w:rFonts w:ascii="Times New Roman" w:hAnsi="Times New Roman" w:cs="Times New Roman"/>
        </w:rPr>
      </w:pPr>
      <w:r w:rsidRPr="003E0988">
        <w:rPr>
          <w:rFonts w:ascii="Times New Roman" w:hAnsi="Times New Roman" w:cs="Times New Roman"/>
        </w:rPr>
        <w:t>Dimana :</w:t>
      </w:r>
    </w:p>
    <w:p w:rsidR="00D472AC" w:rsidRPr="003E0988" w:rsidRDefault="003E0988" w:rsidP="003E0988">
      <w:pPr>
        <w:tabs>
          <w:tab w:val="left" w:pos="720"/>
          <w:tab w:val="left" w:pos="1418"/>
          <w:tab w:val="left" w:pos="1843"/>
          <w:tab w:val="left" w:pos="2127"/>
          <w:tab w:val="left" w:pos="3158"/>
        </w:tabs>
        <w:spacing w:after="0" w:line="240" w:lineRule="auto"/>
        <w:ind w:left="284"/>
        <w:jc w:val="both"/>
        <w:rPr>
          <w:rFonts w:ascii="Times New Roman" w:hAnsi="Times New Roman" w:cs="Times New Roman"/>
        </w:rPr>
      </w:pPr>
      <w:r>
        <w:rPr>
          <w:rFonts w:ascii="Times New Roman" w:hAnsi="Times New Roman" w:cs="Times New Roman"/>
        </w:rPr>
        <w:t xml:space="preserve">Y  </w:t>
      </w:r>
      <w:r w:rsidR="00D472AC" w:rsidRPr="003E0988">
        <w:rPr>
          <w:rFonts w:ascii="Times New Roman" w:hAnsi="Times New Roman" w:cs="Times New Roman"/>
        </w:rPr>
        <w:t>: Kinerja Pegawai</w:t>
      </w:r>
      <w:r w:rsidR="00D472AC" w:rsidRPr="003E0988">
        <w:rPr>
          <w:rFonts w:ascii="Times New Roman" w:hAnsi="Times New Roman" w:cs="Times New Roman"/>
        </w:rPr>
        <w:tab/>
      </w:r>
    </w:p>
    <w:p w:rsidR="00D472AC" w:rsidRPr="003E0988" w:rsidRDefault="00D472AC" w:rsidP="003E0988">
      <w:pPr>
        <w:pStyle w:val="Heading4"/>
        <w:tabs>
          <w:tab w:val="left" w:pos="720"/>
          <w:tab w:val="left" w:pos="1418"/>
          <w:tab w:val="left" w:pos="2127"/>
        </w:tabs>
        <w:spacing w:before="0" w:line="240" w:lineRule="auto"/>
        <w:ind w:left="284"/>
        <w:rPr>
          <w:rFonts w:ascii="Times New Roman" w:hAnsi="Times New Roman" w:cs="Times New Roman"/>
          <w:b/>
          <w:i w:val="0"/>
          <w:color w:val="auto"/>
        </w:rPr>
      </w:pPr>
      <w:r w:rsidRPr="003E0988">
        <w:rPr>
          <w:rFonts w:ascii="Times New Roman" w:hAnsi="Times New Roman" w:cs="Times New Roman"/>
          <w:i w:val="0"/>
          <w:color w:val="auto"/>
        </w:rPr>
        <w:t>X</w:t>
      </w:r>
      <w:r w:rsidRPr="003E0988">
        <w:rPr>
          <w:rFonts w:ascii="Times New Roman" w:hAnsi="Times New Roman" w:cs="Times New Roman"/>
          <w:i w:val="0"/>
          <w:color w:val="auto"/>
          <w:vertAlign w:val="subscript"/>
        </w:rPr>
        <w:t>1</w:t>
      </w:r>
      <w:r w:rsidRPr="003E0988">
        <w:rPr>
          <w:rFonts w:ascii="Times New Roman" w:hAnsi="Times New Roman" w:cs="Times New Roman"/>
          <w:i w:val="0"/>
          <w:color w:val="auto"/>
        </w:rPr>
        <w:t xml:space="preserve"> : Motivasi Kera</w:t>
      </w:r>
    </w:p>
    <w:p w:rsidR="00D472AC" w:rsidRPr="003E0988" w:rsidRDefault="00D472AC" w:rsidP="003E0988">
      <w:pPr>
        <w:pStyle w:val="Heading4"/>
        <w:tabs>
          <w:tab w:val="left" w:pos="720"/>
          <w:tab w:val="left" w:pos="1418"/>
          <w:tab w:val="left" w:pos="2127"/>
        </w:tabs>
        <w:spacing w:before="0" w:line="240" w:lineRule="auto"/>
        <w:ind w:left="284"/>
        <w:rPr>
          <w:rFonts w:ascii="Times New Roman" w:hAnsi="Times New Roman" w:cs="Times New Roman"/>
          <w:b/>
          <w:i w:val="0"/>
          <w:color w:val="auto"/>
        </w:rPr>
      </w:pPr>
      <w:r w:rsidRPr="003E0988">
        <w:rPr>
          <w:rFonts w:ascii="Times New Roman" w:hAnsi="Times New Roman" w:cs="Times New Roman"/>
          <w:i w:val="0"/>
          <w:color w:val="auto"/>
        </w:rPr>
        <w:t>X</w:t>
      </w:r>
      <w:r w:rsidRPr="003E0988">
        <w:rPr>
          <w:rFonts w:ascii="Times New Roman" w:hAnsi="Times New Roman" w:cs="Times New Roman"/>
          <w:i w:val="0"/>
          <w:color w:val="auto"/>
          <w:vertAlign w:val="subscript"/>
        </w:rPr>
        <w:t>2</w:t>
      </w:r>
      <w:r w:rsidRPr="003E0988">
        <w:rPr>
          <w:rFonts w:ascii="Times New Roman" w:hAnsi="Times New Roman" w:cs="Times New Roman"/>
          <w:i w:val="0"/>
          <w:color w:val="auto"/>
        </w:rPr>
        <w:t xml:space="preserve"> : Disiplin Kerja </w:t>
      </w:r>
    </w:p>
    <w:p w:rsidR="00D472AC" w:rsidRPr="003E0988" w:rsidRDefault="00D472AC" w:rsidP="003E0988">
      <w:pPr>
        <w:tabs>
          <w:tab w:val="left" w:pos="720"/>
          <w:tab w:val="left" w:pos="1418"/>
          <w:tab w:val="left" w:pos="1843"/>
          <w:tab w:val="left" w:pos="2127"/>
        </w:tabs>
        <w:spacing w:after="0" w:line="240" w:lineRule="auto"/>
        <w:ind w:left="284"/>
        <w:jc w:val="both"/>
        <w:rPr>
          <w:rFonts w:ascii="Times New Roman" w:hAnsi="Times New Roman" w:cs="Times New Roman"/>
        </w:rPr>
      </w:pPr>
      <w:r w:rsidRPr="003E0988">
        <w:rPr>
          <w:rFonts w:ascii="Times New Roman" w:hAnsi="Times New Roman" w:cs="Times New Roman"/>
        </w:rPr>
        <w:t>X</w:t>
      </w:r>
      <w:r w:rsidR="003E0988">
        <w:rPr>
          <w:rFonts w:ascii="Times New Roman" w:hAnsi="Times New Roman" w:cs="Times New Roman"/>
          <w:vertAlign w:val="subscript"/>
        </w:rPr>
        <w:t xml:space="preserve">3 </w:t>
      </w:r>
      <w:r w:rsidRPr="003E0988">
        <w:rPr>
          <w:rFonts w:ascii="Times New Roman" w:hAnsi="Times New Roman" w:cs="Times New Roman"/>
        </w:rPr>
        <w:t>: Lingkungan Kerja</w:t>
      </w:r>
    </w:p>
    <w:p w:rsidR="00D472AC" w:rsidRPr="003E0988" w:rsidRDefault="00D472AC" w:rsidP="003E0988">
      <w:pPr>
        <w:tabs>
          <w:tab w:val="left" w:pos="720"/>
          <w:tab w:val="left" w:pos="1418"/>
          <w:tab w:val="left" w:pos="1843"/>
          <w:tab w:val="left" w:pos="2127"/>
        </w:tabs>
        <w:spacing w:after="0" w:line="240" w:lineRule="auto"/>
        <w:ind w:left="284"/>
        <w:jc w:val="both"/>
        <w:rPr>
          <w:rFonts w:ascii="Times New Roman" w:hAnsi="Times New Roman" w:cs="Times New Roman"/>
        </w:rPr>
      </w:pPr>
      <w:r w:rsidRPr="003E0988">
        <w:rPr>
          <w:rFonts w:ascii="Times New Roman" w:hAnsi="Times New Roman" w:cs="Times New Roman"/>
        </w:rPr>
        <w:t>β</w:t>
      </w:r>
      <w:r w:rsidR="003E0988">
        <w:rPr>
          <w:rFonts w:ascii="Times New Roman" w:hAnsi="Times New Roman" w:cs="Times New Roman"/>
          <w:vertAlign w:val="subscript"/>
        </w:rPr>
        <w:t xml:space="preserve">   </w:t>
      </w:r>
      <w:r w:rsidRPr="003E0988">
        <w:rPr>
          <w:rFonts w:ascii="Times New Roman" w:hAnsi="Times New Roman" w:cs="Times New Roman"/>
          <w:vertAlign w:val="subscript"/>
        </w:rPr>
        <w:t xml:space="preserve"> </w:t>
      </w:r>
      <w:r w:rsidRPr="003E0988">
        <w:rPr>
          <w:rFonts w:ascii="Times New Roman" w:hAnsi="Times New Roman" w:cs="Times New Roman"/>
        </w:rPr>
        <w:t>: Koefisiensi regresi</w:t>
      </w:r>
    </w:p>
    <w:p w:rsidR="00D472AC" w:rsidRPr="003E0988" w:rsidRDefault="00D472AC" w:rsidP="003E0988">
      <w:pPr>
        <w:tabs>
          <w:tab w:val="left" w:pos="720"/>
          <w:tab w:val="left" w:pos="2127"/>
        </w:tabs>
        <w:spacing w:after="0" w:line="240" w:lineRule="auto"/>
        <w:ind w:left="284"/>
        <w:jc w:val="both"/>
        <w:rPr>
          <w:rFonts w:ascii="Times New Roman" w:hAnsi="Times New Roman" w:cs="Times New Roman"/>
        </w:rPr>
      </w:pPr>
      <w:r w:rsidRPr="003E0988">
        <w:rPr>
          <w:rFonts w:ascii="Times New Roman" w:hAnsi="Times New Roman" w:cs="Times New Roman"/>
        </w:rPr>
        <w:t>e   : Error / residu</w:t>
      </w:r>
    </w:p>
    <w:p w:rsidR="00613B60" w:rsidRPr="00613B60" w:rsidRDefault="00613B60" w:rsidP="00E03EFE">
      <w:pPr>
        <w:tabs>
          <w:tab w:val="left" w:pos="720"/>
          <w:tab w:val="left" w:pos="2127"/>
        </w:tabs>
        <w:spacing w:before="120" w:after="120" w:line="240" w:lineRule="auto"/>
        <w:jc w:val="both"/>
        <w:rPr>
          <w:rFonts w:ascii="Times New Roman" w:hAnsi="Times New Roman" w:cs="Times New Roman"/>
          <w:b/>
          <w:sz w:val="8"/>
          <w:szCs w:val="24"/>
        </w:rPr>
      </w:pPr>
    </w:p>
    <w:p w:rsidR="00FA13C9" w:rsidRDefault="00FA13C9" w:rsidP="00E03EFE">
      <w:pPr>
        <w:tabs>
          <w:tab w:val="left" w:pos="720"/>
          <w:tab w:val="left" w:pos="2127"/>
        </w:tabs>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Penelitian </w:t>
      </w:r>
    </w:p>
    <w:p w:rsidR="009B7E09" w:rsidRDefault="009B7E09" w:rsidP="009B7E09">
      <w:pPr>
        <w:pStyle w:val="ListParagraph"/>
        <w:tabs>
          <w:tab w:val="left" w:pos="284"/>
        </w:tabs>
        <w:autoSpaceDE w:val="0"/>
        <w:autoSpaceDN w:val="0"/>
        <w:adjustRightInd w:val="0"/>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Deskripsi </w:t>
      </w:r>
      <w:r>
        <w:rPr>
          <w:rFonts w:ascii="Times New Roman" w:hAnsi="Times New Roman" w:cs="Times New Roman"/>
          <w:bCs/>
        </w:rPr>
        <w:t>karakteristik</w:t>
      </w:r>
      <w:r>
        <w:rPr>
          <w:rFonts w:ascii="Times New Roman" w:hAnsi="Times New Roman" w:cs="Times New Roman"/>
          <w:bCs/>
          <w:sz w:val="24"/>
          <w:szCs w:val="24"/>
        </w:rPr>
        <w:t xml:space="preserve"> responden dalam penelitian ini dapat dijelaskan berdasarkan tabel       berikut ini.</w:t>
      </w:r>
    </w:p>
    <w:p w:rsidR="00166CD1" w:rsidRDefault="00166CD1" w:rsidP="00166CD1">
      <w:pPr>
        <w:spacing w:after="0" w:line="240" w:lineRule="auto"/>
        <w:jc w:val="both"/>
        <w:rPr>
          <w:rFonts w:ascii="Times New Roman" w:hAnsi="Times New Roman" w:cs="Times New Roman"/>
        </w:rPr>
      </w:pPr>
    </w:p>
    <w:p w:rsidR="00166CD1" w:rsidRPr="00613B60" w:rsidRDefault="00613B60" w:rsidP="009B7E09">
      <w:pPr>
        <w:spacing w:after="0" w:line="240" w:lineRule="auto"/>
        <w:ind w:left="426"/>
        <w:jc w:val="both"/>
        <w:rPr>
          <w:rFonts w:ascii="Times New Roman" w:hAnsi="Times New Roman" w:cs="Times New Roman"/>
          <w:b/>
        </w:rPr>
      </w:pPr>
      <w:r>
        <w:rPr>
          <w:rFonts w:ascii="Times New Roman" w:hAnsi="Times New Roman" w:cs="Times New Roman"/>
          <w:b/>
          <w:bCs/>
        </w:rPr>
        <w:t xml:space="preserve"> </w:t>
      </w:r>
      <w:r w:rsidR="009B7E09" w:rsidRPr="00613B60">
        <w:rPr>
          <w:rFonts w:ascii="Times New Roman" w:hAnsi="Times New Roman" w:cs="Times New Roman"/>
          <w:b/>
          <w:bCs/>
        </w:rPr>
        <w:t>Tabel 2. Deskripsi Karakteristik Responden</w:t>
      </w:r>
    </w:p>
    <w:tbl>
      <w:tblPr>
        <w:tblW w:w="7990" w:type="dxa"/>
        <w:jc w:val="center"/>
        <w:tblLayout w:type="fixed"/>
        <w:tblCellMar>
          <w:left w:w="40" w:type="dxa"/>
          <w:right w:w="40" w:type="dxa"/>
        </w:tblCellMar>
        <w:tblLook w:val="0060" w:firstRow="1" w:lastRow="1" w:firstColumn="0" w:lastColumn="0" w:noHBand="0" w:noVBand="0"/>
      </w:tblPr>
      <w:tblGrid>
        <w:gridCol w:w="2312"/>
        <w:gridCol w:w="2032"/>
        <w:gridCol w:w="1823"/>
        <w:gridCol w:w="1823"/>
      </w:tblGrid>
      <w:tr w:rsidR="00166CD1" w:rsidRPr="00613B60" w:rsidTr="00166CD1">
        <w:trPr>
          <w:trHeight w:hRule="exact" w:val="505"/>
          <w:jc w:val="center"/>
        </w:trPr>
        <w:tc>
          <w:tcPr>
            <w:tcW w:w="2312" w:type="dxa"/>
            <w:tcBorders>
              <w:top w:val="single" w:sz="4" w:space="0" w:color="auto"/>
              <w:bottom w:val="single" w:sz="4" w:space="0" w:color="auto"/>
            </w:tcBorders>
            <w:shd w:val="clear" w:color="auto" w:fill="auto"/>
            <w:vAlign w:val="center"/>
          </w:tcPr>
          <w:p w:rsidR="00166CD1" w:rsidRPr="00613B60" w:rsidRDefault="00166CD1" w:rsidP="00166CD1">
            <w:pPr>
              <w:spacing w:after="0" w:line="240" w:lineRule="auto"/>
              <w:jc w:val="center"/>
              <w:rPr>
                <w:rFonts w:ascii="Times New Roman" w:hAnsi="Times New Roman" w:cs="Times New Roman"/>
                <w:bCs/>
              </w:rPr>
            </w:pPr>
            <w:r w:rsidRPr="00613B60">
              <w:rPr>
                <w:rFonts w:ascii="Times New Roman" w:hAnsi="Times New Roman" w:cs="Times New Roman"/>
                <w:bCs/>
              </w:rPr>
              <w:t xml:space="preserve">Karakteristik </w:t>
            </w:r>
          </w:p>
          <w:p w:rsidR="00166CD1" w:rsidRPr="00613B60" w:rsidRDefault="00166CD1" w:rsidP="00166CD1">
            <w:pPr>
              <w:spacing w:after="0" w:line="240" w:lineRule="auto"/>
              <w:jc w:val="center"/>
              <w:rPr>
                <w:rFonts w:ascii="Times New Roman" w:hAnsi="Times New Roman" w:cs="Times New Roman"/>
                <w:bCs/>
              </w:rPr>
            </w:pPr>
            <w:r w:rsidRPr="00613B60">
              <w:rPr>
                <w:rFonts w:ascii="Times New Roman" w:hAnsi="Times New Roman" w:cs="Times New Roman"/>
                <w:bCs/>
              </w:rPr>
              <w:t>Responden</w:t>
            </w:r>
          </w:p>
        </w:tc>
        <w:tc>
          <w:tcPr>
            <w:tcW w:w="2032" w:type="dxa"/>
            <w:tcBorders>
              <w:top w:val="single" w:sz="4" w:space="0" w:color="auto"/>
              <w:bottom w:val="single" w:sz="4" w:space="0" w:color="auto"/>
            </w:tcBorders>
            <w:shd w:val="clear" w:color="auto" w:fill="auto"/>
            <w:vAlign w:val="center"/>
          </w:tcPr>
          <w:p w:rsidR="00166CD1" w:rsidRPr="00613B60" w:rsidRDefault="00166CD1" w:rsidP="00166CD1">
            <w:pPr>
              <w:spacing w:after="0" w:line="240" w:lineRule="auto"/>
              <w:jc w:val="center"/>
              <w:rPr>
                <w:rFonts w:ascii="Times New Roman" w:hAnsi="Times New Roman" w:cs="Times New Roman"/>
                <w:bCs/>
              </w:rPr>
            </w:pPr>
            <w:r w:rsidRPr="00613B60">
              <w:rPr>
                <w:rFonts w:ascii="Times New Roman" w:hAnsi="Times New Roman" w:cs="Times New Roman"/>
                <w:bCs/>
              </w:rPr>
              <w:t xml:space="preserve">Keterangan   </w:t>
            </w:r>
          </w:p>
        </w:tc>
        <w:tc>
          <w:tcPr>
            <w:tcW w:w="1823" w:type="dxa"/>
            <w:tcBorders>
              <w:top w:val="single" w:sz="4" w:space="0" w:color="auto"/>
              <w:bottom w:val="single" w:sz="4" w:space="0" w:color="auto"/>
            </w:tcBorders>
            <w:vAlign w:val="center"/>
          </w:tcPr>
          <w:p w:rsidR="00166CD1" w:rsidRPr="00613B60" w:rsidRDefault="00166CD1" w:rsidP="00166CD1">
            <w:pPr>
              <w:spacing w:after="0" w:line="240" w:lineRule="auto"/>
              <w:jc w:val="center"/>
              <w:rPr>
                <w:rFonts w:ascii="Times New Roman" w:hAnsi="Times New Roman" w:cs="Times New Roman"/>
                <w:bCs/>
              </w:rPr>
            </w:pPr>
            <w:r w:rsidRPr="00613B60">
              <w:rPr>
                <w:rFonts w:ascii="Times New Roman" w:hAnsi="Times New Roman" w:cs="Times New Roman"/>
                <w:bCs/>
              </w:rPr>
              <w:t>Frekuensi (orang)</w:t>
            </w:r>
          </w:p>
        </w:tc>
        <w:tc>
          <w:tcPr>
            <w:tcW w:w="1823" w:type="dxa"/>
            <w:tcBorders>
              <w:top w:val="single" w:sz="4" w:space="0" w:color="auto"/>
              <w:bottom w:val="single" w:sz="4" w:space="0" w:color="auto"/>
            </w:tcBorders>
            <w:shd w:val="clear" w:color="auto" w:fill="auto"/>
            <w:vAlign w:val="center"/>
          </w:tcPr>
          <w:p w:rsidR="00166CD1" w:rsidRPr="00613B60" w:rsidRDefault="00166CD1" w:rsidP="00166CD1">
            <w:pPr>
              <w:spacing w:after="0" w:line="240" w:lineRule="auto"/>
              <w:jc w:val="center"/>
              <w:rPr>
                <w:rFonts w:ascii="Times New Roman" w:hAnsi="Times New Roman" w:cs="Times New Roman"/>
                <w:bCs/>
              </w:rPr>
            </w:pPr>
            <w:r w:rsidRPr="00613B60">
              <w:rPr>
                <w:rFonts w:ascii="Times New Roman" w:hAnsi="Times New Roman" w:cs="Times New Roman"/>
                <w:bCs/>
              </w:rPr>
              <w:t>Persentase (%)</w:t>
            </w:r>
          </w:p>
        </w:tc>
      </w:tr>
      <w:tr w:rsidR="00166CD1" w:rsidRPr="00613B60" w:rsidTr="00166CD1">
        <w:trPr>
          <w:cantSplit/>
          <w:trHeight w:hRule="exact" w:val="357"/>
          <w:jc w:val="center"/>
        </w:trPr>
        <w:tc>
          <w:tcPr>
            <w:tcW w:w="2312" w:type="dxa"/>
            <w:tcBorders>
              <w:top w:val="single" w:sz="4" w:space="0" w:color="auto"/>
            </w:tcBorders>
            <w:shd w:val="clear" w:color="auto" w:fill="auto"/>
            <w:vAlign w:val="center"/>
          </w:tcPr>
          <w:p w:rsidR="00166CD1" w:rsidRPr="00613B60" w:rsidRDefault="00166CD1" w:rsidP="00166CD1">
            <w:pPr>
              <w:spacing w:after="0" w:line="240" w:lineRule="auto"/>
              <w:jc w:val="center"/>
              <w:rPr>
                <w:rFonts w:ascii="Times New Roman" w:hAnsi="Times New Roman" w:cs="Times New Roman"/>
              </w:rPr>
            </w:pPr>
            <w:r w:rsidRPr="00613B60">
              <w:rPr>
                <w:rFonts w:ascii="Times New Roman" w:hAnsi="Times New Roman" w:cs="Times New Roman"/>
              </w:rPr>
              <w:t>Jenis Kelamin</w:t>
            </w:r>
          </w:p>
        </w:tc>
        <w:tc>
          <w:tcPr>
            <w:tcW w:w="2032" w:type="dxa"/>
            <w:tcBorders>
              <w:top w:val="single" w:sz="4" w:space="0" w:color="auto"/>
            </w:tcBorders>
            <w:shd w:val="clear" w:color="auto" w:fill="auto"/>
            <w:vAlign w:val="center"/>
          </w:tcPr>
          <w:p w:rsidR="00166CD1" w:rsidRPr="00613B60" w:rsidRDefault="00166CD1" w:rsidP="00166CD1">
            <w:pPr>
              <w:spacing w:after="0" w:line="240" w:lineRule="auto"/>
              <w:ind w:left="342"/>
              <w:rPr>
                <w:rFonts w:ascii="Times New Roman" w:hAnsi="Times New Roman" w:cs="Times New Roman"/>
              </w:rPr>
            </w:pPr>
            <w:r w:rsidRPr="00613B60">
              <w:rPr>
                <w:rFonts w:ascii="Times New Roman" w:hAnsi="Times New Roman" w:cs="Times New Roman"/>
              </w:rPr>
              <w:t>Laki - laki</w:t>
            </w:r>
          </w:p>
        </w:tc>
        <w:tc>
          <w:tcPr>
            <w:tcW w:w="1823" w:type="dxa"/>
            <w:tcBorders>
              <w:top w:val="single" w:sz="4" w:space="0" w:color="auto"/>
            </w:tcBorders>
          </w:tcPr>
          <w:p w:rsidR="00166CD1" w:rsidRPr="00613B60" w:rsidRDefault="00166CD1" w:rsidP="00166CD1">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61</w:t>
            </w:r>
          </w:p>
        </w:tc>
        <w:tc>
          <w:tcPr>
            <w:tcW w:w="1823" w:type="dxa"/>
            <w:tcBorders>
              <w:top w:val="single" w:sz="4" w:space="0" w:color="auto"/>
            </w:tcBorders>
            <w:shd w:val="clear" w:color="auto" w:fill="auto"/>
          </w:tcPr>
          <w:p w:rsidR="00166CD1" w:rsidRPr="00613B60" w:rsidRDefault="00166CD1" w:rsidP="00166CD1">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56,9</w:t>
            </w:r>
          </w:p>
        </w:tc>
      </w:tr>
      <w:tr w:rsidR="00166CD1" w:rsidRPr="00613B60" w:rsidTr="00166CD1">
        <w:trPr>
          <w:cantSplit/>
          <w:trHeight w:hRule="exact" w:val="291"/>
          <w:jc w:val="center"/>
        </w:trPr>
        <w:tc>
          <w:tcPr>
            <w:tcW w:w="2312" w:type="dxa"/>
            <w:shd w:val="clear" w:color="auto" w:fill="auto"/>
            <w:vAlign w:val="center"/>
          </w:tcPr>
          <w:p w:rsidR="00166CD1" w:rsidRPr="00613B60" w:rsidRDefault="00166CD1" w:rsidP="00166CD1">
            <w:pPr>
              <w:spacing w:after="0" w:line="240" w:lineRule="auto"/>
              <w:jc w:val="center"/>
              <w:rPr>
                <w:rFonts w:ascii="Times New Roman" w:hAnsi="Times New Roman" w:cs="Times New Roman"/>
              </w:rPr>
            </w:pPr>
          </w:p>
        </w:tc>
        <w:tc>
          <w:tcPr>
            <w:tcW w:w="2032" w:type="dxa"/>
            <w:shd w:val="clear" w:color="auto" w:fill="auto"/>
            <w:vAlign w:val="center"/>
          </w:tcPr>
          <w:p w:rsidR="00166CD1" w:rsidRPr="00613B60" w:rsidRDefault="00166CD1" w:rsidP="00166CD1">
            <w:pPr>
              <w:spacing w:after="0" w:line="240" w:lineRule="auto"/>
              <w:ind w:left="342"/>
              <w:rPr>
                <w:rFonts w:ascii="Times New Roman" w:hAnsi="Times New Roman" w:cs="Times New Roman"/>
              </w:rPr>
            </w:pPr>
            <w:r w:rsidRPr="00613B60">
              <w:rPr>
                <w:rFonts w:ascii="Times New Roman" w:hAnsi="Times New Roman" w:cs="Times New Roman"/>
              </w:rPr>
              <w:t>Perempuan</w:t>
            </w:r>
          </w:p>
        </w:tc>
        <w:tc>
          <w:tcPr>
            <w:tcW w:w="1823" w:type="dxa"/>
          </w:tcPr>
          <w:p w:rsidR="00166CD1" w:rsidRPr="00613B60" w:rsidRDefault="00166CD1" w:rsidP="00166CD1">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48</w:t>
            </w:r>
          </w:p>
        </w:tc>
        <w:tc>
          <w:tcPr>
            <w:tcW w:w="1823" w:type="dxa"/>
            <w:shd w:val="clear" w:color="auto" w:fill="auto"/>
          </w:tcPr>
          <w:p w:rsidR="00166CD1" w:rsidRPr="00613B60" w:rsidRDefault="00166CD1" w:rsidP="00166CD1">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43,1</w:t>
            </w:r>
          </w:p>
        </w:tc>
      </w:tr>
      <w:tr w:rsidR="009B7E09" w:rsidRPr="00613B60" w:rsidTr="00166CD1">
        <w:trPr>
          <w:cantSplit/>
          <w:trHeight w:hRule="exact" w:val="281"/>
          <w:jc w:val="center"/>
        </w:trPr>
        <w:tc>
          <w:tcPr>
            <w:tcW w:w="2312" w:type="dxa"/>
            <w:shd w:val="clear" w:color="auto" w:fill="auto"/>
            <w:vAlign w:val="center"/>
          </w:tcPr>
          <w:p w:rsidR="009B7E09" w:rsidRPr="00613B60" w:rsidRDefault="00613B60" w:rsidP="00613B60">
            <w:pPr>
              <w:spacing w:after="0" w:line="240" w:lineRule="auto"/>
              <w:ind w:firstLine="527"/>
              <w:rPr>
                <w:rFonts w:ascii="Times New Roman" w:hAnsi="Times New Roman" w:cs="Times New Roman"/>
              </w:rPr>
            </w:pPr>
            <w:r w:rsidRPr="00613B60">
              <w:rPr>
                <w:rFonts w:ascii="Times New Roman" w:hAnsi="Times New Roman" w:cs="Times New Roman"/>
                <w:bCs/>
              </w:rPr>
              <w:t>Umur (tahun)</w:t>
            </w:r>
          </w:p>
        </w:tc>
        <w:tc>
          <w:tcPr>
            <w:tcW w:w="2032" w:type="dxa"/>
            <w:shd w:val="clear" w:color="auto" w:fill="auto"/>
            <w:vAlign w:val="center"/>
          </w:tcPr>
          <w:p w:rsidR="009B7E09" w:rsidRPr="00613B60" w:rsidRDefault="009B7E09" w:rsidP="00613B60">
            <w:pPr>
              <w:spacing w:after="0" w:line="240" w:lineRule="auto"/>
              <w:ind w:hanging="225"/>
              <w:jc w:val="center"/>
              <w:rPr>
                <w:rFonts w:ascii="Times New Roman" w:hAnsi="Times New Roman" w:cs="Times New Roman"/>
              </w:rPr>
            </w:pPr>
            <w:r w:rsidRPr="00613B60">
              <w:rPr>
                <w:rFonts w:ascii="Times New Roman" w:hAnsi="Times New Roman" w:cs="Times New Roman"/>
              </w:rPr>
              <w:t>20 – 30</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49</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48,0</w:t>
            </w:r>
          </w:p>
        </w:tc>
      </w:tr>
      <w:tr w:rsidR="009B7E09" w:rsidRPr="00613B60" w:rsidTr="00166CD1">
        <w:trPr>
          <w:cantSplit/>
          <w:trHeight w:hRule="exact" w:val="285"/>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hanging="225"/>
              <w:jc w:val="center"/>
              <w:rPr>
                <w:rFonts w:ascii="Times New Roman" w:hAnsi="Times New Roman" w:cs="Times New Roman"/>
              </w:rPr>
            </w:pPr>
            <w:r w:rsidRPr="00613B60">
              <w:rPr>
                <w:rFonts w:ascii="Times New Roman" w:hAnsi="Times New Roman" w:cs="Times New Roman"/>
              </w:rPr>
              <w:t>31 – 40</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34</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33,3</w:t>
            </w:r>
          </w:p>
        </w:tc>
      </w:tr>
      <w:tr w:rsidR="009B7E09" w:rsidRPr="00613B60" w:rsidTr="00166CD1">
        <w:trPr>
          <w:cantSplit/>
          <w:trHeight w:hRule="exact" w:val="275"/>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hanging="225"/>
              <w:jc w:val="center"/>
              <w:rPr>
                <w:rFonts w:ascii="Times New Roman" w:hAnsi="Times New Roman" w:cs="Times New Roman"/>
              </w:rPr>
            </w:pPr>
            <w:r w:rsidRPr="00613B60">
              <w:rPr>
                <w:rFonts w:ascii="Times New Roman" w:hAnsi="Times New Roman" w:cs="Times New Roman"/>
              </w:rPr>
              <w:t>41 – 50</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16</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15,8</w:t>
            </w:r>
          </w:p>
        </w:tc>
      </w:tr>
      <w:tr w:rsidR="009B7E09" w:rsidRPr="00613B60" w:rsidTr="00166CD1">
        <w:trPr>
          <w:cantSplit/>
          <w:trHeight w:hRule="exact" w:val="293"/>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hanging="225"/>
              <w:jc w:val="center"/>
              <w:rPr>
                <w:rFonts w:ascii="Times New Roman" w:hAnsi="Times New Roman" w:cs="Times New Roman"/>
                <w:lang w:val="en-US"/>
              </w:rPr>
            </w:pPr>
            <w:r w:rsidRPr="00613B60">
              <w:rPr>
                <w:rFonts w:ascii="Times New Roman" w:hAnsi="Times New Roman" w:cs="Times New Roman"/>
                <w:lang w:val="en-US"/>
              </w:rPr>
              <w:t>&gt;50</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3</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2,9</w:t>
            </w:r>
          </w:p>
        </w:tc>
      </w:tr>
      <w:tr w:rsidR="009B7E09" w:rsidRPr="00613B60" w:rsidTr="009B7E09">
        <w:trPr>
          <w:cantSplit/>
          <w:trHeight w:hRule="exact" w:val="269"/>
          <w:jc w:val="center"/>
        </w:trPr>
        <w:tc>
          <w:tcPr>
            <w:tcW w:w="2312" w:type="dxa"/>
            <w:shd w:val="clear" w:color="auto" w:fill="auto"/>
            <w:vAlign w:val="center"/>
          </w:tcPr>
          <w:p w:rsidR="009B7E09" w:rsidRPr="00613B60" w:rsidRDefault="009B7E09" w:rsidP="00613B60">
            <w:pPr>
              <w:spacing w:after="0" w:line="240" w:lineRule="auto"/>
              <w:ind w:left="527"/>
              <w:rPr>
                <w:rFonts w:ascii="Times New Roman" w:hAnsi="Times New Roman" w:cs="Times New Roman"/>
                <w:bCs/>
              </w:rPr>
            </w:pPr>
            <w:r w:rsidRPr="00613B60">
              <w:rPr>
                <w:rFonts w:ascii="Times New Roman" w:hAnsi="Times New Roman" w:cs="Times New Roman"/>
                <w:bCs/>
              </w:rPr>
              <w:t>Pendidikan</w:t>
            </w:r>
          </w:p>
        </w:tc>
        <w:tc>
          <w:tcPr>
            <w:tcW w:w="2032" w:type="dxa"/>
            <w:shd w:val="clear" w:color="auto" w:fill="auto"/>
            <w:vAlign w:val="center"/>
          </w:tcPr>
          <w:p w:rsidR="009B7E09" w:rsidRPr="00613B60" w:rsidRDefault="009B7E09" w:rsidP="00613B60">
            <w:pPr>
              <w:spacing w:after="0" w:line="240" w:lineRule="auto"/>
              <w:ind w:left="483"/>
              <w:rPr>
                <w:rFonts w:ascii="Times New Roman" w:hAnsi="Times New Roman" w:cs="Times New Roman"/>
                <w:bCs/>
              </w:rPr>
            </w:pPr>
            <w:r w:rsidRPr="00613B60">
              <w:rPr>
                <w:rFonts w:ascii="Times New Roman" w:hAnsi="Times New Roman" w:cs="Times New Roman"/>
                <w:bCs/>
              </w:rPr>
              <w:t>SLTA</w:t>
            </w:r>
          </w:p>
        </w:tc>
        <w:tc>
          <w:tcPr>
            <w:tcW w:w="1823" w:type="dxa"/>
            <w:vAlign w:val="center"/>
          </w:tcPr>
          <w:p w:rsidR="009B7E09" w:rsidRPr="00613B60" w:rsidRDefault="009B7E09" w:rsidP="009B7E09">
            <w:pPr>
              <w:spacing w:after="0" w:line="240" w:lineRule="auto"/>
              <w:jc w:val="center"/>
              <w:rPr>
                <w:rFonts w:ascii="Times New Roman" w:hAnsi="Times New Roman" w:cs="Times New Roman"/>
                <w:bCs/>
              </w:rPr>
            </w:pPr>
            <w:r w:rsidRPr="00613B60">
              <w:rPr>
                <w:rFonts w:ascii="Times New Roman" w:hAnsi="Times New Roman" w:cs="Times New Roman"/>
                <w:bCs/>
              </w:rPr>
              <w:t>35</w:t>
            </w:r>
          </w:p>
        </w:tc>
        <w:tc>
          <w:tcPr>
            <w:tcW w:w="1823" w:type="dxa"/>
            <w:shd w:val="clear" w:color="auto" w:fill="auto"/>
            <w:vAlign w:val="bottom"/>
          </w:tcPr>
          <w:p w:rsidR="009B7E09" w:rsidRPr="00613B60" w:rsidRDefault="009B7E09" w:rsidP="009B7E09">
            <w:pPr>
              <w:jc w:val="center"/>
              <w:rPr>
                <w:rFonts w:ascii="Times New Roman" w:hAnsi="Times New Roman" w:cs="Times New Roman"/>
              </w:rPr>
            </w:pPr>
            <w:r w:rsidRPr="00613B60">
              <w:rPr>
                <w:rFonts w:ascii="Times New Roman" w:hAnsi="Times New Roman" w:cs="Times New Roman"/>
              </w:rPr>
              <w:t>34,4</w:t>
            </w:r>
          </w:p>
        </w:tc>
      </w:tr>
      <w:tr w:rsidR="009B7E09" w:rsidRPr="00613B60" w:rsidTr="009B7E09">
        <w:trPr>
          <w:cantSplit/>
          <w:trHeight w:hRule="exact" w:val="287"/>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left="483"/>
              <w:rPr>
                <w:rFonts w:ascii="Times New Roman" w:hAnsi="Times New Roman" w:cs="Times New Roman"/>
                <w:bCs/>
              </w:rPr>
            </w:pPr>
            <w:r w:rsidRPr="00613B60">
              <w:rPr>
                <w:rFonts w:ascii="Times New Roman" w:hAnsi="Times New Roman" w:cs="Times New Roman"/>
                <w:bCs/>
              </w:rPr>
              <w:t>D3</w:t>
            </w:r>
          </w:p>
        </w:tc>
        <w:tc>
          <w:tcPr>
            <w:tcW w:w="1823" w:type="dxa"/>
            <w:vAlign w:val="center"/>
          </w:tcPr>
          <w:p w:rsidR="009B7E09" w:rsidRPr="00613B60" w:rsidRDefault="009B7E09" w:rsidP="009B7E09">
            <w:pPr>
              <w:spacing w:after="0" w:line="240" w:lineRule="auto"/>
              <w:jc w:val="center"/>
              <w:rPr>
                <w:rFonts w:ascii="Times New Roman" w:hAnsi="Times New Roman" w:cs="Times New Roman"/>
                <w:bCs/>
              </w:rPr>
            </w:pPr>
            <w:r w:rsidRPr="00613B60">
              <w:rPr>
                <w:rFonts w:ascii="Times New Roman" w:hAnsi="Times New Roman" w:cs="Times New Roman"/>
                <w:bCs/>
              </w:rPr>
              <w:t>3</w:t>
            </w:r>
          </w:p>
        </w:tc>
        <w:tc>
          <w:tcPr>
            <w:tcW w:w="1823" w:type="dxa"/>
            <w:shd w:val="clear" w:color="auto" w:fill="auto"/>
            <w:vAlign w:val="bottom"/>
          </w:tcPr>
          <w:p w:rsidR="009B7E09" w:rsidRPr="00613B60" w:rsidRDefault="009B7E09" w:rsidP="009B7E09">
            <w:pPr>
              <w:jc w:val="center"/>
              <w:rPr>
                <w:rFonts w:ascii="Times New Roman" w:hAnsi="Times New Roman" w:cs="Times New Roman"/>
              </w:rPr>
            </w:pPr>
            <w:r w:rsidRPr="00613B60">
              <w:rPr>
                <w:rFonts w:ascii="Times New Roman" w:hAnsi="Times New Roman" w:cs="Times New Roman"/>
              </w:rPr>
              <w:t>2,9</w:t>
            </w:r>
          </w:p>
        </w:tc>
      </w:tr>
      <w:tr w:rsidR="009B7E09" w:rsidRPr="00613B60" w:rsidTr="009B7E09">
        <w:trPr>
          <w:cantSplit/>
          <w:trHeight w:hRule="exact" w:val="291"/>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left="483"/>
              <w:rPr>
                <w:rFonts w:ascii="Times New Roman" w:hAnsi="Times New Roman" w:cs="Times New Roman"/>
                <w:bCs/>
              </w:rPr>
            </w:pPr>
            <w:r w:rsidRPr="00613B60">
              <w:rPr>
                <w:rFonts w:ascii="Times New Roman" w:hAnsi="Times New Roman" w:cs="Times New Roman"/>
                <w:bCs/>
              </w:rPr>
              <w:t>S1</w:t>
            </w:r>
          </w:p>
        </w:tc>
        <w:tc>
          <w:tcPr>
            <w:tcW w:w="1823" w:type="dxa"/>
            <w:vAlign w:val="center"/>
          </w:tcPr>
          <w:p w:rsidR="009B7E09" w:rsidRPr="00613B60" w:rsidRDefault="009B7E09" w:rsidP="009B7E09">
            <w:pPr>
              <w:spacing w:after="0" w:line="240" w:lineRule="auto"/>
              <w:jc w:val="center"/>
              <w:rPr>
                <w:rFonts w:ascii="Times New Roman" w:hAnsi="Times New Roman" w:cs="Times New Roman"/>
                <w:bCs/>
              </w:rPr>
            </w:pPr>
            <w:r w:rsidRPr="00613B60">
              <w:rPr>
                <w:rFonts w:ascii="Times New Roman" w:hAnsi="Times New Roman" w:cs="Times New Roman"/>
                <w:bCs/>
              </w:rPr>
              <w:t>54</w:t>
            </w:r>
          </w:p>
        </w:tc>
        <w:tc>
          <w:tcPr>
            <w:tcW w:w="1823" w:type="dxa"/>
            <w:shd w:val="clear" w:color="auto" w:fill="auto"/>
            <w:vAlign w:val="bottom"/>
          </w:tcPr>
          <w:p w:rsidR="009B7E09" w:rsidRPr="00613B60" w:rsidRDefault="009B7E09" w:rsidP="009B7E09">
            <w:pPr>
              <w:jc w:val="center"/>
              <w:rPr>
                <w:rFonts w:ascii="Times New Roman" w:hAnsi="Times New Roman" w:cs="Times New Roman"/>
              </w:rPr>
            </w:pPr>
            <w:r w:rsidRPr="00613B60">
              <w:rPr>
                <w:rFonts w:ascii="Times New Roman" w:hAnsi="Times New Roman" w:cs="Times New Roman"/>
              </w:rPr>
              <w:t>52,9</w:t>
            </w:r>
          </w:p>
        </w:tc>
      </w:tr>
      <w:tr w:rsidR="009B7E09" w:rsidRPr="00613B60" w:rsidTr="009B7E09">
        <w:trPr>
          <w:cantSplit/>
          <w:trHeight w:hRule="exact" w:val="281"/>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613B60">
            <w:pPr>
              <w:spacing w:after="0" w:line="240" w:lineRule="auto"/>
              <w:ind w:left="483"/>
              <w:rPr>
                <w:rFonts w:ascii="Times New Roman" w:hAnsi="Times New Roman" w:cs="Times New Roman"/>
                <w:bCs/>
              </w:rPr>
            </w:pPr>
            <w:r w:rsidRPr="00613B60">
              <w:rPr>
                <w:rFonts w:ascii="Times New Roman" w:hAnsi="Times New Roman" w:cs="Times New Roman"/>
                <w:bCs/>
              </w:rPr>
              <w:t>S2</w:t>
            </w:r>
          </w:p>
        </w:tc>
        <w:tc>
          <w:tcPr>
            <w:tcW w:w="1823" w:type="dxa"/>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10</w:t>
            </w:r>
          </w:p>
        </w:tc>
        <w:tc>
          <w:tcPr>
            <w:tcW w:w="1823" w:type="dxa"/>
            <w:shd w:val="clear" w:color="auto" w:fill="auto"/>
            <w:vAlign w:val="bottom"/>
          </w:tcPr>
          <w:p w:rsidR="009B7E09" w:rsidRPr="00613B60" w:rsidRDefault="009B7E09" w:rsidP="009B7E09">
            <w:pPr>
              <w:jc w:val="center"/>
              <w:rPr>
                <w:rFonts w:ascii="Times New Roman" w:hAnsi="Times New Roman" w:cs="Times New Roman"/>
              </w:rPr>
            </w:pPr>
            <w:r w:rsidRPr="00613B60">
              <w:rPr>
                <w:rFonts w:ascii="Times New Roman" w:hAnsi="Times New Roman" w:cs="Times New Roman"/>
              </w:rPr>
              <w:t>9,8</w:t>
            </w:r>
          </w:p>
        </w:tc>
      </w:tr>
      <w:tr w:rsidR="009B7E09" w:rsidRPr="00613B60" w:rsidTr="00166CD1">
        <w:trPr>
          <w:cantSplit/>
          <w:trHeight w:hRule="exact" w:val="427"/>
          <w:jc w:val="center"/>
        </w:trPr>
        <w:tc>
          <w:tcPr>
            <w:tcW w:w="2312" w:type="dxa"/>
            <w:shd w:val="clear" w:color="auto" w:fill="auto"/>
            <w:vAlign w:val="center"/>
          </w:tcPr>
          <w:p w:rsidR="009B7E09" w:rsidRPr="00613B60" w:rsidRDefault="009B7E09" w:rsidP="00613B60">
            <w:pPr>
              <w:spacing w:after="0" w:line="240" w:lineRule="auto"/>
              <w:ind w:firstLine="386"/>
              <w:jc w:val="center"/>
              <w:rPr>
                <w:rFonts w:ascii="Times New Roman" w:hAnsi="Times New Roman" w:cs="Times New Roman"/>
                <w:bCs/>
              </w:rPr>
            </w:pPr>
            <w:r w:rsidRPr="00613B60">
              <w:rPr>
                <w:rFonts w:ascii="Times New Roman" w:hAnsi="Times New Roman" w:cs="Times New Roman"/>
                <w:bCs/>
              </w:rPr>
              <w:t>Masa Kerja (tahun)</w:t>
            </w:r>
          </w:p>
        </w:tc>
        <w:tc>
          <w:tcPr>
            <w:tcW w:w="2032" w:type="dxa"/>
            <w:shd w:val="clear" w:color="auto" w:fill="auto"/>
            <w:vAlign w:val="center"/>
          </w:tcPr>
          <w:p w:rsidR="009B7E09" w:rsidRPr="00613B60" w:rsidRDefault="009B7E09" w:rsidP="00CE0821">
            <w:pPr>
              <w:spacing w:after="0" w:line="240" w:lineRule="auto"/>
              <w:ind w:left="-225"/>
              <w:jc w:val="center"/>
              <w:rPr>
                <w:rFonts w:ascii="Times New Roman" w:hAnsi="Times New Roman" w:cs="Times New Roman"/>
              </w:rPr>
            </w:pPr>
            <w:r w:rsidRPr="00613B60">
              <w:rPr>
                <w:rFonts w:ascii="Times New Roman" w:hAnsi="Times New Roman" w:cs="Times New Roman"/>
                <w:u w:val="single"/>
              </w:rPr>
              <w:t>&lt;</w:t>
            </w:r>
            <w:r w:rsidRPr="00613B60">
              <w:rPr>
                <w:rFonts w:ascii="Times New Roman" w:hAnsi="Times New Roman" w:cs="Times New Roman"/>
              </w:rPr>
              <w:t xml:space="preserve"> 5 </w:t>
            </w:r>
            <w:r w:rsidR="00613B60" w:rsidRPr="00613B60">
              <w:rPr>
                <w:rFonts w:ascii="Times New Roman" w:hAnsi="Times New Roman" w:cs="Times New Roman"/>
              </w:rPr>
              <w:t xml:space="preserve"> </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43</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42,2</w:t>
            </w:r>
          </w:p>
        </w:tc>
      </w:tr>
      <w:tr w:rsidR="009B7E09" w:rsidRPr="00613B60" w:rsidTr="00166CD1">
        <w:trPr>
          <w:cantSplit/>
          <w:trHeight w:hRule="exact" w:val="276"/>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CE0821">
            <w:pPr>
              <w:spacing w:after="0" w:line="240" w:lineRule="auto"/>
              <w:ind w:left="-225"/>
              <w:jc w:val="center"/>
              <w:rPr>
                <w:rFonts w:ascii="Times New Roman" w:hAnsi="Times New Roman" w:cs="Times New Roman"/>
              </w:rPr>
            </w:pPr>
            <w:r w:rsidRPr="00613B60">
              <w:rPr>
                <w:rFonts w:ascii="Times New Roman" w:hAnsi="Times New Roman" w:cs="Times New Roman"/>
              </w:rPr>
              <w:t xml:space="preserve">6 – 10 </w:t>
            </w:r>
            <w:r w:rsidR="00613B60" w:rsidRPr="00613B60">
              <w:rPr>
                <w:rFonts w:ascii="Times New Roman" w:hAnsi="Times New Roman" w:cs="Times New Roman"/>
              </w:rPr>
              <w:t xml:space="preserve"> </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30</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29,4</w:t>
            </w:r>
          </w:p>
        </w:tc>
      </w:tr>
      <w:tr w:rsidR="009B7E09" w:rsidRPr="00613B60" w:rsidTr="00166CD1">
        <w:trPr>
          <w:cantSplit/>
          <w:trHeight w:hRule="exact" w:val="295"/>
          <w:jc w:val="center"/>
        </w:trPr>
        <w:tc>
          <w:tcPr>
            <w:tcW w:w="2312" w:type="dxa"/>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shd w:val="clear" w:color="auto" w:fill="auto"/>
            <w:vAlign w:val="center"/>
          </w:tcPr>
          <w:p w:rsidR="009B7E09" w:rsidRPr="00613B60" w:rsidRDefault="009B7E09" w:rsidP="00CE0821">
            <w:pPr>
              <w:spacing w:after="0" w:line="240" w:lineRule="auto"/>
              <w:ind w:left="-225"/>
              <w:jc w:val="center"/>
              <w:rPr>
                <w:rFonts w:ascii="Times New Roman" w:hAnsi="Times New Roman" w:cs="Times New Roman"/>
              </w:rPr>
            </w:pPr>
            <w:r w:rsidRPr="00613B60">
              <w:rPr>
                <w:rFonts w:ascii="Times New Roman" w:hAnsi="Times New Roman" w:cs="Times New Roman"/>
              </w:rPr>
              <w:t>11 – 15</w:t>
            </w:r>
            <w:r w:rsidRPr="00613B60">
              <w:rPr>
                <w:rFonts w:ascii="Times New Roman" w:hAnsi="Times New Roman" w:cs="Times New Roman"/>
                <w:lang w:val="en-US"/>
              </w:rPr>
              <w:t xml:space="preserve"> </w:t>
            </w:r>
            <w:r w:rsidR="00613B60" w:rsidRPr="00613B60">
              <w:rPr>
                <w:rFonts w:ascii="Times New Roman" w:hAnsi="Times New Roman" w:cs="Times New Roman"/>
              </w:rPr>
              <w:t xml:space="preserve"> </w:t>
            </w:r>
          </w:p>
        </w:tc>
        <w:tc>
          <w:tcPr>
            <w:tcW w:w="1823" w:type="dxa"/>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14</w:t>
            </w:r>
          </w:p>
        </w:tc>
        <w:tc>
          <w:tcPr>
            <w:tcW w:w="1823" w:type="dxa"/>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13,7</w:t>
            </w:r>
          </w:p>
        </w:tc>
      </w:tr>
      <w:tr w:rsidR="009B7E09" w:rsidRPr="00613B60" w:rsidTr="00166CD1">
        <w:trPr>
          <w:cantSplit/>
          <w:trHeight w:hRule="exact" w:val="270"/>
          <w:jc w:val="center"/>
        </w:trPr>
        <w:tc>
          <w:tcPr>
            <w:tcW w:w="2312" w:type="dxa"/>
            <w:tcBorders>
              <w:bottom w:val="single" w:sz="4" w:space="0" w:color="auto"/>
            </w:tcBorders>
            <w:shd w:val="clear" w:color="auto" w:fill="auto"/>
            <w:vAlign w:val="center"/>
          </w:tcPr>
          <w:p w:rsidR="009B7E09" w:rsidRPr="00613B60" w:rsidRDefault="009B7E09" w:rsidP="009B7E09">
            <w:pPr>
              <w:spacing w:after="0" w:line="240" w:lineRule="auto"/>
              <w:jc w:val="center"/>
              <w:rPr>
                <w:rFonts w:ascii="Times New Roman" w:hAnsi="Times New Roman" w:cs="Times New Roman"/>
                <w:bCs/>
              </w:rPr>
            </w:pPr>
          </w:p>
        </w:tc>
        <w:tc>
          <w:tcPr>
            <w:tcW w:w="2032" w:type="dxa"/>
            <w:tcBorders>
              <w:bottom w:val="single" w:sz="4" w:space="0" w:color="auto"/>
            </w:tcBorders>
            <w:shd w:val="clear" w:color="auto" w:fill="auto"/>
            <w:vAlign w:val="center"/>
          </w:tcPr>
          <w:p w:rsidR="009B7E09" w:rsidRPr="00613B60" w:rsidRDefault="009B7E09" w:rsidP="00CE0821">
            <w:pPr>
              <w:spacing w:after="0" w:line="240" w:lineRule="auto"/>
              <w:ind w:left="-225"/>
              <w:jc w:val="center"/>
              <w:rPr>
                <w:rFonts w:ascii="Times New Roman" w:hAnsi="Times New Roman" w:cs="Times New Roman"/>
              </w:rPr>
            </w:pPr>
            <w:r w:rsidRPr="00613B60">
              <w:rPr>
                <w:rFonts w:ascii="Times New Roman" w:hAnsi="Times New Roman" w:cs="Times New Roman"/>
              </w:rPr>
              <w:t>16 – 25</w:t>
            </w:r>
            <w:r w:rsidRPr="00613B60">
              <w:rPr>
                <w:rFonts w:ascii="Times New Roman" w:hAnsi="Times New Roman" w:cs="Times New Roman"/>
                <w:lang w:val="en-US"/>
              </w:rPr>
              <w:t xml:space="preserve"> </w:t>
            </w:r>
            <w:r w:rsidR="00613B60" w:rsidRPr="00613B60">
              <w:rPr>
                <w:rFonts w:ascii="Times New Roman" w:hAnsi="Times New Roman" w:cs="Times New Roman"/>
              </w:rPr>
              <w:t xml:space="preserve"> </w:t>
            </w:r>
          </w:p>
        </w:tc>
        <w:tc>
          <w:tcPr>
            <w:tcW w:w="1823" w:type="dxa"/>
            <w:tcBorders>
              <w:bottom w:val="single" w:sz="4" w:space="0" w:color="auto"/>
            </w:tcBorders>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15</w:t>
            </w:r>
          </w:p>
        </w:tc>
        <w:tc>
          <w:tcPr>
            <w:tcW w:w="1823" w:type="dxa"/>
            <w:tcBorders>
              <w:bottom w:val="single" w:sz="4" w:space="0" w:color="auto"/>
            </w:tcBorders>
            <w:shd w:val="clear" w:color="auto" w:fill="auto"/>
            <w:vAlign w:val="center"/>
          </w:tcPr>
          <w:p w:rsidR="009B7E09" w:rsidRPr="00613B60" w:rsidRDefault="009B7E09" w:rsidP="009B7E09">
            <w:pPr>
              <w:spacing w:after="0" w:line="240" w:lineRule="auto"/>
              <w:jc w:val="center"/>
              <w:rPr>
                <w:rFonts w:ascii="Times New Roman" w:eastAsia="Times New Roman" w:hAnsi="Times New Roman" w:cs="Times New Roman"/>
                <w:lang w:eastAsia="id-ID"/>
              </w:rPr>
            </w:pPr>
            <w:r w:rsidRPr="00613B60">
              <w:rPr>
                <w:rFonts w:ascii="Times New Roman" w:eastAsia="Times New Roman" w:hAnsi="Times New Roman" w:cs="Times New Roman"/>
                <w:lang w:eastAsia="id-ID"/>
              </w:rPr>
              <w:t>6,9</w:t>
            </w:r>
          </w:p>
        </w:tc>
      </w:tr>
    </w:tbl>
    <w:p w:rsidR="00166CD1" w:rsidRPr="00613B60" w:rsidRDefault="00166CD1" w:rsidP="00166CD1">
      <w:pPr>
        <w:tabs>
          <w:tab w:val="left" w:pos="6447"/>
        </w:tabs>
        <w:spacing w:after="0" w:line="240" w:lineRule="auto"/>
        <w:ind w:left="567"/>
        <w:jc w:val="both"/>
        <w:rPr>
          <w:rFonts w:ascii="Times New Roman" w:hAnsi="Times New Roman" w:cs="Times New Roman"/>
          <w:sz w:val="20"/>
          <w:szCs w:val="20"/>
        </w:rPr>
      </w:pPr>
      <w:r w:rsidRPr="00613B60">
        <w:rPr>
          <w:rFonts w:ascii="Times New Roman" w:hAnsi="Times New Roman" w:cs="Times New Roman"/>
          <w:sz w:val="20"/>
          <w:szCs w:val="20"/>
        </w:rPr>
        <w:t>Sumber: Data primer, 2023</w:t>
      </w:r>
    </w:p>
    <w:p w:rsidR="00166CD1" w:rsidRPr="00613B60" w:rsidRDefault="00166CD1" w:rsidP="00166CD1">
      <w:pPr>
        <w:spacing w:after="0" w:line="240" w:lineRule="auto"/>
        <w:jc w:val="both"/>
        <w:rPr>
          <w:rFonts w:ascii="Times New Roman" w:hAnsi="Times New Roman" w:cs="Times New Roman"/>
        </w:rPr>
      </w:pPr>
    </w:p>
    <w:p w:rsidR="009B7E09" w:rsidRPr="009B7E09" w:rsidRDefault="00166CD1" w:rsidP="009B7E09">
      <w:pPr>
        <w:spacing w:after="0" w:line="240" w:lineRule="auto"/>
        <w:jc w:val="both"/>
        <w:rPr>
          <w:rFonts w:ascii="Times New Roman" w:hAnsi="Times New Roman" w:cs="Times New Roman"/>
        </w:rPr>
      </w:pPr>
      <w:r w:rsidRPr="009B7E09">
        <w:rPr>
          <w:rFonts w:ascii="Times New Roman" w:hAnsi="Times New Roman" w:cs="Times New Roman"/>
        </w:rPr>
        <w:t xml:space="preserve">Tabel di atas menunjukkan bahwa </w:t>
      </w:r>
      <w:r w:rsidR="00613B60">
        <w:rPr>
          <w:rFonts w:ascii="Times New Roman" w:hAnsi="Times New Roman" w:cs="Times New Roman"/>
        </w:rPr>
        <w:t>:</w:t>
      </w:r>
    </w:p>
    <w:p w:rsidR="009B7E09" w:rsidRPr="009B7E09" w:rsidRDefault="009B7E09" w:rsidP="009B7E09">
      <w:pPr>
        <w:pStyle w:val="ListParagraph"/>
        <w:numPr>
          <w:ilvl w:val="6"/>
          <w:numId w:val="26"/>
        </w:numPr>
        <w:tabs>
          <w:tab w:val="clear" w:pos="5040"/>
        </w:tabs>
        <w:spacing w:after="0" w:line="240" w:lineRule="auto"/>
        <w:ind w:left="284" w:hanging="284"/>
        <w:jc w:val="both"/>
        <w:rPr>
          <w:rFonts w:ascii="Times New Roman" w:hAnsi="Times New Roman" w:cs="Times New Roman"/>
          <w:color w:val="00B0F0"/>
          <w:lang w:val="id-ID"/>
        </w:rPr>
      </w:pPr>
      <w:r w:rsidRPr="009B7E09">
        <w:rPr>
          <w:rFonts w:ascii="Times New Roman" w:hAnsi="Times New Roman" w:cs="Times New Roman"/>
        </w:rPr>
        <w:t xml:space="preserve">Jenis </w:t>
      </w:r>
      <w:r w:rsidR="00166CD1" w:rsidRPr="009B7E09">
        <w:rPr>
          <w:rFonts w:ascii="Times New Roman" w:hAnsi="Times New Roman" w:cs="Times New Roman"/>
        </w:rPr>
        <w:t xml:space="preserve">kelamin </w:t>
      </w:r>
      <w:r w:rsidRPr="009B7E09">
        <w:rPr>
          <w:rFonts w:ascii="Times New Roman" w:hAnsi="Times New Roman" w:cs="Times New Roman"/>
        </w:rPr>
        <w:t xml:space="preserve">responden </w:t>
      </w:r>
      <w:r w:rsidR="00166CD1" w:rsidRPr="009B7E09">
        <w:rPr>
          <w:rFonts w:ascii="Times New Roman" w:hAnsi="Times New Roman" w:cs="Times New Roman"/>
        </w:rPr>
        <w:t>sebanyak 56,9 % adalah laki-laki dan sebanyak 43</w:t>
      </w:r>
      <w:r w:rsidR="00166CD1" w:rsidRPr="009B7E09">
        <w:rPr>
          <w:rFonts w:ascii="Times New Roman" w:eastAsia="Times New Roman" w:hAnsi="Times New Roman" w:cs="Times New Roman"/>
          <w:lang w:eastAsia="id-ID"/>
        </w:rPr>
        <w:t>,1</w:t>
      </w:r>
      <w:r w:rsidR="00166CD1" w:rsidRPr="009B7E09">
        <w:rPr>
          <w:rFonts w:ascii="Times New Roman" w:hAnsi="Times New Roman" w:cs="Times New Roman"/>
        </w:rPr>
        <w:t xml:space="preserve">% adalah perempuan. Hal tersebut menunjukan bahwa </w:t>
      </w:r>
      <w:r w:rsidR="00613B60" w:rsidRPr="009B7E09">
        <w:rPr>
          <w:rFonts w:ascii="Times New Roman" w:hAnsi="Times New Roman" w:cs="Times New Roman"/>
        </w:rPr>
        <w:t xml:space="preserve">responden </w:t>
      </w:r>
      <w:r w:rsidR="00613B60">
        <w:rPr>
          <w:rFonts w:ascii="Times New Roman" w:hAnsi="Times New Roman" w:cs="Times New Roman"/>
          <w:lang w:val="id-ID"/>
        </w:rPr>
        <w:t xml:space="preserve"> </w:t>
      </w:r>
      <w:r w:rsidR="00166CD1" w:rsidRPr="009B7E09">
        <w:rPr>
          <w:rFonts w:ascii="Times New Roman" w:hAnsi="Times New Roman" w:cs="Times New Roman"/>
        </w:rPr>
        <w:t xml:space="preserve">lebih banyak laki-laki dibandingkan perempuan. </w:t>
      </w:r>
      <w:r w:rsidR="00613B60">
        <w:rPr>
          <w:rFonts w:ascii="Times New Roman" w:hAnsi="Times New Roman" w:cs="Times New Roman"/>
          <w:color w:val="00B0F0"/>
          <w:lang w:val="id-ID"/>
        </w:rPr>
        <w:t xml:space="preserve"> </w:t>
      </w:r>
    </w:p>
    <w:p w:rsidR="00166CD1" w:rsidRPr="009B7E09" w:rsidRDefault="009B7E09" w:rsidP="009B7E09">
      <w:pPr>
        <w:pStyle w:val="ListParagraph"/>
        <w:numPr>
          <w:ilvl w:val="6"/>
          <w:numId w:val="26"/>
        </w:numPr>
        <w:tabs>
          <w:tab w:val="clear" w:pos="5040"/>
        </w:tabs>
        <w:spacing w:after="0" w:line="240" w:lineRule="auto"/>
        <w:ind w:left="284" w:hanging="284"/>
        <w:jc w:val="both"/>
        <w:rPr>
          <w:rFonts w:ascii="Times New Roman" w:hAnsi="Times New Roman" w:cs="Times New Roman"/>
          <w:color w:val="2E74B5" w:themeColor="accent1" w:themeShade="BF"/>
          <w:lang w:val="id-ID"/>
        </w:rPr>
      </w:pPr>
      <w:r w:rsidRPr="009B7E09">
        <w:rPr>
          <w:rFonts w:ascii="Times New Roman" w:hAnsi="Times New Roman" w:cs="Times New Roman"/>
        </w:rPr>
        <w:t xml:space="preserve">Responden </w:t>
      </w:r>
      <w:r w:rsidR="00166CD1" w:rsidRPr="009B7E09">
        <w:rPr>
          <w:rFonts w:ascii="Times New Roman" w:hAnsi="Times New Roman" w:cs="Times New Roman"/>
        </w:rPr>
        <w:t>yang berumur di bawah atau sama dengan 30 tahun sebanyak 48</w:t>
      </w:r>
      <w:r w:rsidRPr="009B7E09">
        <w:rPr>
          <w:rFonts w:ascii="Times New Roman" w:hAnsi="Times New Roman" w:cs="Times New Roman"/>
        </w:rPr>
        <w:t xml:space="preserve">,0 </w:t>
      </w:r>
      <w:r w:rsidR="00166CD1" w:rsidRPr="009B7E09">
        <w:rPr>
          <w:rFonts w:ascii="Times New Roman" w:eastAsia="Times New Roman" w:hAnsi="Times New Roman" w:cs="Times New Roman"/>
          <w:lang w:eastAsia="id-ID"/>
        </w:rPr>
        <w:t xml:space="preserve"> </w:t>
      </w:r>
      <w:r w:rsidR="00166CD1" w:rsidRPr="009B7E09">
        <w:rPr>
          <w:rFonts w:ascii="Times New Roman" w:hAnsi="Times New Roman" w:cs="Times New Roman"/>
        </w:rPr>
        <w:t>%, yang berumur 31 sampai 40 tahun sebanyak 33</w:t>
      </w:r>
      <w:r w:rsidRPr="009B7E09">
        <w:rPr>
          <w:rFonts w:ascii="Times New Roman" w:hAnsi="Times New Roman" w:cs="Times New Roman"/>
        </w:rPr>
        <w:t>,3</w:t>
      </w:r>
      <w:r w:rsidR="00166CD1" w:rsidRPr="009B7E09">
        <w:rPr>
          <w:rFonts w:ascii="Times New Roman" w:hAnsi="Times New Roman" w:cs="Times New Roman"/>
        </w:rPr>
        <w:t xml:space="preserve"> %. Selanjutnya yang berumur 41 sampai 50 tahun sebanyak  1</w:t>
      </w:r>
      <w:r w:rsidRPr="009B7E09">
        <w:rPr>
          <w:rFonts w:ascii="Times New Roman" w:hAnsi="Times New Roman" w:cs="Times New Roman"/>
          <w:lang w:val="id-ID"/>
        </w:rPr>
        <w:t>5,8</w:t>
      </w:r>
      <w:r w:rsidR="00166CD1" w:rsidRPr="009B7E09">
        <w:rPr>
          <w:rFonts w:ascii="Times New Roman" w:hAnsi="Times New Roman" w:cs="Times New Roman"/>
        </w:rPr>
        <w:t xml:space="preserve"> % dan yang berumur 50 tahun atau lebih </w:t>
      </w:r>
      <w:r w:rsidRPr="009B7E09">
        <w:rPr>
          <w:rFonts w:ascii="Times New Roman" w:hAnsi="Times New Roman" w:cs="Times New Roman"/>
          <w:lang w:val="id-ID"/>
        </w:rPr>
        <w:t>2,9</w:t>
      </w:r>
      <w:r w:rsidR="00166CD1" w:rsidRPr="009B7E09">
        <w:rPr>
          <w:rFonts w:ascii="Times New Roman" w:hAnsi="Times New Roman" w:cs="Times New Roman"/>
        </w:rPr>
        <w:t xml:space="preserve"> %. Hal ini menunjukkan bahwa sebagian </w:t>
      </w:r>
      <w:r w:rsidR="00613B60">
        <w:rPr>
          <w:rFonts w:ascii="Times New Roman" w:hAnsi="Times New Roman" w:cs="Times New Roman"/>
          <w:lang w:val="id-ID"/>
        </w:rPr>
        <w:t xml:space="preserve">besar responden </w:t>
      </w:r>
      <w:r w:rsidR="00166CD1" w:rsidRPr="009B7E09">
        <w:rPr>
          <w:rFonts w:ascii="Times New Roman" w:hAnsi="Times New Roman" w:cs="Times New Roman"/>
        </w:rPr>
        <w:t xml:space="preserve">memiliki usia yang relatif muda. </w:t>
      </w:r>
      <w:r w:rsidR="00613B60">
        <w:rPr>
          <w:rFonts w:ascii="Times New Roman" w:hAnsi="Times New Roman" w:cs="Times New Roman"/>
          <w:color w:val="2E74B5" w:themeColor="accent1" w:themeShade="BF"/>
          <w:lang w:val="id-ID"/>
        </w:rPr>
        <w:t xml:space="preserve"> </w:t>
      </w:r>
    </w:p>
    <w:p w:rsidR="00166CD1" w:rsidRPr="00613B60" w:rsidRDefault="009B7E09" w:rsidP="009B7E09">
      <w:pPr>
        <w:pStyle w:val="ListParagraph"/>
        <w:numPr>
          <w:ilvl w:val="6"/>
          <w:numId w:val="26"/>
        </w:numPr>
        <w:tabs>
          <w:tab w:val="clear" w:pos="5040"/>
        </w:tabs>
        <w:spacing w:after="0" w:line="240" w:lineRule="auto"/>
        <w:ind w:left="284" w:hanging="284"/>
        <w:jc w:val="both"/>
        <w:rPr>
          <w:rFonts w:ascii="Times New Roman" w:hAnsi="Times New Roman" w:cs="Times New Roman"/>
        </w:rPr>
      </w:pPr>
      <w:r w:rsidRPr="00613B60">
        <w:rPr>
          <w:rFonts w:ascii="Times New Roman" w:hAnsi="Times New Roman" w:cs="Times New Roman"/>
          <w:lang w:val="id-ID"/>
        </w:rPr>
        <w:t xml:space="preserve">Tingkat pendidikan </w:t>
      </w:r>
      <w:r w:rsidR="00166CD1" w:rsidRPr="00613B60">
        <w:rPr>
          <w:rFonts w:ascii="Times New Roman" w:hAnsi="Times New Roman" w:cs="Times New Roman"/>
        </w:rPr>
        <w:t xml:space="preserve">responden lulusan SLTA sebanyak 34 %, lulusan D3 sebanyak 3 %, lulusan S1 sebanyak 53 %, dan lulusan S2 sebanyak 10 %. Hal ini menunjukkan bahwa sebagian besar </w:t>
      </w:r>
      <w:r w:rsidR="00613B60" w:rsidRPr="00613B60">
        <w:rPr>
          <w:rFonts w:ascii="Times New Roman" w:hAnsi="Times New Roman" w:cs="Times New Roman"/>
        </w:rPr>
        <w:t xml:space="preserve">responden </w:t>
      </w:r>
      <w:r w:rsidR="00166CD1" w:rsidRPr="00613B60">
        <w:rPr>
          <w:rFonts w:ascii="Times New Roman" w:hAnsi="Times New Roman" w:cs="Times New Roman"/>
        </w:rPr>
        <w:t xml:space="preserve">memiliki tingkat pendidikan yang </w:t>
      </w:r>
      <w:r w:rsidRPr="00613B60">
        <w:rPr>
          <w:rFonts w:ascii="Times New Roman" w:hAnsi="Times New Roman" w:cs="Times New Roman"/>
          <w:lang w:val="id-ID"/>
        </w:rPr>
        <w:t>cukup</w:t>
      </w:r>
      <w:r w:rsidR="00166CD1" w:rsidRPr="00613B60">
        <w:rPr>
          <w:rFonts w:ascii="Times New Roman" w:hAnsi="Times New Roman" w:cs="Times New Roman"/>
        </w:rPr>
        <w:t xml:space="preserve"> tinggi.</w:t>
      </w:r>
    </w:p>
    <w:p w:rsidR="00166CD1" w:rsidRDefault="00166CD1" w:rsidP="00613B60">
      <w:pPr>
        <w:pStyle w:val="ListParagraph"/>
        <w:numPr>
          <w:ilvl w:val="6"/>
          <w:numId w:val="26"/>
        </w:numPr>
        <w:tabs>
          <w:tab w:val="clear" w:pos="5040"/>
        </w:tabs>
        <w:spacing w:after="0" w:line="240" w:lineRule="auto"/>
        <w:ind w:left="284" w:hanging="284"/>
        <w:jc w:val="both"/>
        <w:rPr>
          <w:rFonts w:ascii="Times New Roman" w:hAnsi="Times New Roman" w:cs="Times New Roman"/>
        </w:rPr>
      </w:pPr>
      <w:r w:rsidRPr="00613B60">
        <w:rPr>
          <w:rFonts w:ascii="Times New Roman" w:hAnsi="Times New Roman" w:cs="Times New Roman"/>
        </w:rPr>
        <w:t xml:space="preserve">Masa </w:t>
      </w:r>
      <w:r w:rsidR="00613B60" w:rsidRPr="00613B60">
        <w:rPr>
          <w:rFonts w:ascii="Times New Roman" w:hAnsi="Times New Roman" w:cs="Times New Roman"/>
        </w:rPr>
        <w:t>kerja</w:t>
      </w:r>
      <w:r w:rsidR="00613B60" w:rsidRPr="00613B60">
        <w:rPr>
          <w:rFonts w:ascii="Times New Roman" w:hAnsi="Times New Roman" w:cs="Times New Roman"/>
          <w:lang w:val="id-ID"/>
        </w:rPr>
        <w:t xml:space="preserve"> </w:t>
      </w:r>
      <w:r w:rsidRPr="00613B60">
        <w:rPr>
          <w:rFonts w:ascii="Times New Roman" w:hAnsi="Times New Roman" w:cs="Times New Roman"/>
        </w:rPr>
        <w:t>responden dengan masa kerja kurang dari atau sama 5 tahun yaitu sebanyak 42 %, masa kerja antara 6 sampai 10  tahun sebanyak 29</w:t>
      </w:r>
      <w:r w:rsidRPr="00613B60">
        <w:rPr>
          <w:rFonts w:ascii="Times New Roman" w:eastAsia="Times New Roman" w:hAnsi="Times New Roman" w:cs="Times New Roman"/>
          <w:lang w:eastAsia="id-ID"/>
        </w:rPr>
        <w:t xml:space="preserve"> </w:t>
      </w:r>
      <w:r w:rsidRPr="00613B60">
        <w:rPr>
          <w:rFonts w:ascii="Times New Roman" w:hAnsi="Times New Roman" w:cs="Times New Roman"/>
        </w:rPr>
        <w:t>%, masa kerja antara 11 sampai 15 tahun sebanyak 14</w:t>
      </w:r>
      <w:r w:rsidRPr="00613B60">
        <w:rPr>
          <w:rFonts w:ascii="Times New Roman" w:eastAsia="Times New Roman" w:hAnsi="Times New Roman" w:cs="Times New Roman"/>
          <w:lang w:eastAsia="id-ID"/>
        </w:rPr>
        <w:t xml:space="preserve"> </w:t>
      </w:r>
      <w:r w:rsidRPr="00613B60">
        <w:rPr>
          <w:rFonts w:ascii="Times New Roman" w:hAnsi="Times New Roman" w:cs="Times New Roman"/>
        </w:rPr>
        <w:t>% dan masa kerja 16 sampai 25 tahun sebanyak 15</w:t>
      </w:r>
      <w:r w:rsidRPr="00613B60">
        <w:rPr>
          <w:rFonts w:ascii="Times New Roman" w:eastAsia="Times New Roman" w:hAnsi="Times New Roman" w:cs="Times New Roman"/>
          <w:lang w:eastAsia="id-ID"/>
        </w:rPr>
        <w:t xml:space="preserve"> </w:t>
      </w:r>
      <w:r w:rsidRPr="00613B60">
        <w:rPr>
          <w:rFonts w:ascii="Times New Roman" w:hAnsi="Times New Roman" w:cs="Times New Roman"/>
        </w:rPr>
        <w:t xml:space="preserve">%. Hal ini menunjukkan bahwa </w:t>
      </w:r>
      <w:r w:rsidRPr="00613B60">
        <w:rPr>
          <w:rFonts w:ascii="Times New Roman" w:hAnsi="Times New Roman" w:cs="Times New Roman"/>
          <w:lang w:val="fi-FI"/>
        </w:rPr>
        <w:t xml:space="preserve">sebagian besar </w:t>
      </w:r>
      <w:r w:rsidR="00613B60">
        <w:rPr>
          <w:rFonts w:ascii="Times New Roman" w:hAnsi="Times New Roman" w:cs="Times New Roman"/>
          <w:lang w:val="id-ID"/>
        </w:rPr>
        <w:t xml:space="preserve"> responden</w:t>
      </w:r>
      <w:r w:rsidRPr="00613B60">
        <w:rPr>
          <w:rFonts w:ascii="Times New Roman" w:hAnsi="Times New Roman" w:cs="Times New Roman"/>
        </w:rPr>
        <w:t xml:space="preserve"> memiliki pengalaman kerja</w:t>
      </w:r>
      <w:r w:rsidR="00613B60">
        <w:rPr>
          <w:rFonts w:ascii="Times New Roman" w:hAnsi="Times New Roman" w:cs="Times New Roman"/>
          <w:lang w:val="id-ID"/>
        </w:rPr>
        <w:t xml:space="preserve"> yang </w:t>
      </w:r>
      <w:r w:rsidR="00613B60" w:rsidRPr="00613B60">
        <w:rPr>
          <w:rFonts w:ascii="Times New Roman" w:hAnsi="Times New Roman" w:cs="Times New Roman"/>
        </w:rPr>
        <w:t>cukup</w:t>
      </w:r>
      <w:r w:rsidR="00613B60">
        <w:rPr>
          <w:rFonts w:ascii="Times New Roman" w:hAnsi="Times New Roman" w:cs="Times New Roman"/>
          <w:lang w:val="id-ID"/>
        </w:rPr>
        <w:t xml:space="preserve"> lama</w:t>
      </w:r>
      <w:r w:rsidRPr="00613B60">
        <w:rPr>
          <w:rFonts w:ascii="Times New Roman" w:hAnsi="Times New Roman" w:cs="Times New Roman"/>
        </w:rPr>
        <w:t>.</w:t>
      </w:r>
    </w:p>
    <w:p w:rsidR="00613B60" w:rsidRDefault="00613B60" w:rsidP="00613B60">
      <w:pPr>
        <w:pStyle w:val="ListParagraph"/>
        <w:spacing w:after="0" w:line="240" w:lineRule="auto"/>
        <w:ind w:left="284"/>
        <w:jc w:val="both"/>
        <w:rPr>
          <w:rFonts w:ascii="Times New Roman" w:hAnsi="Times New Roman" w:cs="Times New Roman"/>
        </w:rPr>
      </w:pPr>
    </w:p>
    <w:p w:rsidR="003E0988" w:rsidRDefault="003E0988" w:rsidP="00E03EFE">
      <w:pPr>
        <w:tabs>
          <w:tab w:val="left" w:pos="720"/>
          <w:tab w:val="left" w:pos="2127"/>
        </w:tabs>
        <w:spacing w:before="120" w:after="120" w:line="240" w:lineRule="auto"/>
        <w:jc w:val="both"/>
        <w:rPr>
          <w:rFonts w:ascii="Times New Roman" w:hAnsi="Times New Roman" w:cs="Times New Roman"/>
          <w:b/>
          <w:sz w:val="24"/>
          <w:szCs w:val="24"/>
        </w:rPr>
      </w:pPr>
      <w:r w:rsidRPr="003E0988">
        <w:rPr>
          <w:rFonts w:ascii="Times New Roman" w:hAnsi="Times New Roman" w:cs="Times New Roman"/>
          <w:b/>
          <w:sz w:val="24"/>
          <w:szCs w:val="24"/>
        </w:rPr>
        <w:t>Pembahasan</w:t>
      </w:r>
    </w:p>
    <w:p w:rsidR="00E03EFE" w:rsidRPr="00E03EFE" w:rsidRDefault="00E03EFE" w:rsidP="00E03EFE">
      <w:pPr>
        <w:tabs>
          <w:tab w:val="left" w:pos="7470"/>
        </w:tabs>
        <w:spacing w:after="0" w:line="240" w:lineRule="auto"/>
        <w:jc w:val="both"/>
        <w:rPr>
          <w:rFonts w:ascii="Times New Roman" w:hAnsi="Times New Roman" w:cs="Times New Roman"/>
          <w:b/>
        </w:rPr>
      </w:pPr>
      <w:r w:rsidRPr="00E03EFE">
        <w:rPr>
          <w:rFonts w:ascii="Times New Roman" w:hAnsi="Times New Roman" w:cs="Times New Roman"/>
          <w:b/>
        </w:rPr>
        <w:t>Uji Instrumen</w:t>
      </w:r>
    </w:p>
    <w:p w:rsidR="009A76AD" w:rsidRPr="003E0988" w:rsidRDefault="003E0988" w:rsidP="009A76AD">
      <w:pPr>
        <w:tabs>
          <w:tab w:val="left" w:pos="7470"/>
        </w:tabs>
        <w:spacing w:after="0" w:line="240" w:lineRule="auto"/>
        <w:ind w:firstLine="567"/>
        <w:jc w:val="both"/>
        <w:rPr>
          <w:rFonts w:ascii="Times New Roman" w:hAnsi="Times New Roman" w:cs="Times New Roman"/>
        </w:rPr>
      </w:pPr>
      <w:r w:rsidRPr="003E0988">
        <w:rPr>
          <w:rFonts w:ascii="Times New Roman" w:hAnsi="Times New Roman" w:cs="Times New Roman"/>
        </w:rPr>
        <w:t xml:space="preserve">Berdasarkan </w:t>
      </w:r>
      <w:r w:rsidRPr="003E0988">
        <w:rPr>
          <w:rFonts w:ascii="Times New Roman" w:hAnsi="Times New Roman" w:cs="Times New Roman"/>
          <w:i/>
        </w:rPr>
        <w:t xml:space="preserve">print out </w:t>
      </w:r>
      <w:r w:rsidRPr="003E0988">
        <w:rPr>
          <w:rFonts w:ascii="Times New Roman" w:hAnsi="Times New Roman" w:cs="Times New Roman"/>
        </w:rPr>
        <w:t>komputer d</w:t>
      </w:r>
      <w:r w:rsidR="009A76AD">
        <w:rPr>
          <w:rFonts w:ascii="Times New Roman" w:hAnsi="Times New Roman" w:cs="Times New Roman"/>
        </w:rPr>
        <w:t xml:space="preserve">apat disusun tabel 2. berikut ini.  </w:t>
      </w:r>
      <w:r w:rsidR="009A76AD" w:rsidRPr="003E0988">
        <w:rPr>
          <w:rFonts w:ascii="Times New Roman" w:hAnsi="Times New Roman" w:cs="Times New Roman"/>
        </w:rPr>
        <w:t xml:space="preserve">tabel tersebut dapat diketahui bahwa semua item valid, karena masing-masing item memenuhi syarat yaitu nilai </w:t>
      </w:r>
      <w:r w:rsidR="009A76AD" w:rsidRPr="003E0988">
        <w:rPr>
          <w:rFonts w:ascii="Times New Roman" w:hAnsi="Times New Roman" w:cs="Times New Roman"/>
          <w:i/>
        </w:rPr>
        <w:t>Corrected Item Total Correlation</w:t>
      </w:r>
      <w:r w:rsidR="009A76AD" w:rsidRPr="003E0988">
        <w:rPr>
          <w:rFonts w:ascii="Times New Roman" w:hAnsi="Times New Roman" w:cs="Times New Roman"/>
        </w:rPr>
        <w:t xml:space="preserve"> atau r hitung &gt;  r tabel =0,195  (N = 102 , </w:t>
      </w:r>
      <w:r w:rsidR="009A76AD" w:rsidRPr="003E0988">
        <w:rPr>
          <w:rFonts w:ascii="Times New Roman" w:hAnsi="Times New Roman" w:cs="Times New Roman"/>
        </w:rPr>
        <w:sym w:font="Symbol" w:char="F061"/>
      </w:r>
      <w:r w:rsidR="009A76AD" w:rsidRPr="003E0988">
        <w:rPr>
          <w:rFonts w:ascii="Times New Roman" w:hAnsi="Times New Roman" w:cs="Times New Roman"/>
        </w:rPr>
        <w:t xml:space="preserve"> = 0,05)</w:t>
      </w: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9A76AD" w:rsidRDefault="009A76AD" w:rsidP="003E0988">
      <w:pPr>
        <w:tabs>
          <w:tab w:val="left" w:pos="7470"/>
        </w:tabs>
        <w:spacing w:after="0" w:line="240" w:lineRule="auto"/>
        <w:ind w:firstLine="567"/>
        <w:jc w:val="both"/>
        <w:rPr>
          <w:rFonts w:ascii="Times New Roman" w:hAnsi="Times New Roman" w:cs="Times New Roman"/>
        </w:rPr>
      </w:pPr>
    </w:p>
    <w:p w:rsidR="003E0988" w:rsidRDefault="003E0988" w:rsidP="00E03EFE">
      <w:pPr>
        <w:numPr>
          <w:ilvl w:val="0"/>
          <w:numId w:val="28"/>
        </w:numPr>
        <w:tabs>
          <w:tab w:val="clear" w:pos="227"/>
        </w:tabs>
        <w:autoSpaceDE w:val="0"/>
        <w:autoSpaceDN w:val="0"/>
        <w:spacing w:after="0" w:line="240" w:lineRule="auto"/>
        <w:ind w:left="284" w:hanging="284"/>
        <w:jc w:val="both"/>
        <w:rPr>
          <w:rFonts w:ascii="Times New Roman" w:hAnsi="Times New Roman" w:cs="Times New Roman"/>
        </w:rPr>
      </w:pPr>
      <w:r w:rsidRPr="003E0988">
        <w:rPr>
          <w:rFonts w:ascii="Times New Roman" w:hAnsi="Times New Roman" w:cs="Times New Roman"/>
        </w:rPr>
        <w:lastRenderedPageBreak/>
        <w:t>Uji Validitas</w:t>
      </w:r>
    </w:p>
    <w:p w:rsidR="003E0988" w:rsidRPr="00E03EFE" w:rsidRDefault="003E0988" w:rsidP="00E03EFE">
      <w:pPr>
        <w:spacing w:after="0" w:line="240" w:lineRule="auto"/>
        <w:ind w:firstLine="284"/>
        <w:rPr>
          <w:rFonts w:ascii="Times New Roman" w:hAnsi="Times New Roman" w:cs="Times New Roman"/>
          <w:b/>
        </w:rPr>
      </w:pPr>
      <w:r w:rsidRPr="00E03EFE">
        <w:rPr>
          <w:rFonts w:ascii="Times New Roman" w:hAnsi="Times New Roman" w:cs="Times New Roman"/>
          <w:b/>
        </w:rPr>
        <w:t>Tabel</w:t>
      </w:r>
      <w:r w:rsidR="00E03EFE" w:rsidRPr="00E03EFE">
        <w:rPr>
          <w:rFonts w:ascii="Times New Roman" w:hAnsi="Times New Roman" w:cs="Times New Roman"/>
          <w:b/>
        </w:rPr>
        <w:t xml:space="preserve"> 2.</w:t>
      </w:r>
      <w:r w:rsidRPr="00E03EFE">
        <w:rPr>
          <w:rFonts w:ascii="Times New Roman" w:hAnsi="Times New Roman" w:cs="Times New Roman"/>
          <w:b/>
        </w:rPr>
        <w:t xml:space="preserve"> Hasil Pengujian Validitas Kuesioner</w:t>
      </w:r>
    </w:p>
    <w:tbl>
      <w:tblPr>
        <w:tblW w:w="8647" w:type="dxa"/>
        <w:tblInd w:w="279" w:type="dxa"/>
        <w:tblLayout w:type="fixed"/>
        <w:tblLook w:val="04A0" w:firstRow="1" w:lastRow="0" w:firstColumn="1" w:lastColumn="0" w:noHBand="0" w:noVBand="1"/>
      </w:tblPr>
      <w:tblGrid>
        <w:gridCol w:w="2126"/>
        <w:gridCol w:w="1418"/>
        <w:gridCol w:w="2126"/>
        <w:gridCol w:w="567"/>
        <w:gridCol w:w="1134"/>
        <w:gridCol w:w="1276"/>
      </w:tblGrid>
      <w:tr w:rsidR="00E03EFE" w:rsidRPr="00CE0821" w:rsidTr="00E03EFE">
        <w:trPr>
          <w:trHeight w:val="809"/>
        </w:trPr>
        <w:tc>
          <w:tcPr>
            <w:tcW w:w="2126"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Variabel</w:t>
            </w:r>
          </w:p>
        </w:tc>
        <w:tc>
          <w:tcPr>
            <w:tcW w:w="1418"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Indikator</w:t>
            </w:r>
          </w:p>
        </w:tc>
        <w:tc>
          <w:tcPr>
            <w:tcW w:w="2126"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r hitung</w:t>
            </w:r>
          </w:p>
          <w:p w:rsidR="003E0988" w:rsidRPr="00CE0821" w:rsidRDefault="003E0988" w:rsidP="00E03EFE">
            <w:pPr>
              <w:spacing w:after="0" w:line="240" w:lineRule="auto"/>
              <w:jc w:val="center"/>
              <w:rPr>
                <w:rFonts w:ascii="Times New Roman" w:hAnsi="Times New Roman" w:cs="Times New Roman"/>
                <w:i/>
                <w:sz w:val="20"/>
                <w:szCs w:val="20"/>
              </w:rPr>
            </w:pPr>
            <w:r w:rsidRPr="00CE0821">
              <w:rPr>
                <w:rFonts w:ascii="Times New Roman" w:hAnsi="Times New Roman" w:cs="Times New Roman"/>
                <w:sz w:val="20"/>
                <w:szCs w:val="20"/>
              </w:rPr>
              <w:t>(</w:t>
            </w:r>
            <w:r w:rsidRPr="00CE0821">
              <w:rPr>
                <w:rFonts w:ascii="Times New Roman" w:hAnsi="Times New Roman" w:cs="Times New Roman"/>
                <w:i/>
                <w:sz w:val="20"/>
                <w:szCs w:val="20"/>
              </w:rPr>
              <w:t>Corrected Item</w:t>
            </w:r>
          </w:p>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i/>
                <w:sz w:val="20"/>
                <w:szCs w:val="20"/>
              </w:rPr>
              <w:t>Total Correlation</w:t>
            </w:r>
            <w:r w:rsidRPr="00CE0821">
              <w:rPr>
                <w:rFonts w:ascii="Times New Roman" w:hAnsi="Times New Roman" w:cs="Times New Roman"/>
                <w:sz w:val="20"/>
                <w:szCs w:val="20"/>
              </w:rPr>
              <w:t>)</w:t>
            </w:r>
          </w:p>
        </w:tc>
        <w:tc>
          <w:tcPr>
            <w:tcW w:w="567"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&gt;/&lt;</w:t>
            </w:r>
          </w:p>
        </w:tc>
        <w:tc>
          <w:tcPr>
            <w:tcW w:w="1134"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r tabel</w:t>
            </w:r>
          </w:p>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w:t>
            </w:r>
            <w:r w:rsidRPr="00CE0821">
              <w:rPr>
                <w:rFonts w:ascii="Times New Roman" w:hAnsi="Times New Roman" w:cs="Times New Roman"/>
                <w:sz w:val="20"/>
                <w:szCs w:val="20"/>
              </w:rPr>
              <w:sym w:font="Symbol" w:char="F061"/>
            </w:r>
            <w:r w:rsidRPr="00CE0821">
              <w:rPr>
                <w:rFonts w:ascii="Times New Roman" w:hAnsi="Times New Roman" w:cs="Times New Roman"/>
                <w:sz w:val="20"/>
                <w:szCs w:val="20"/>
              </w:rPr>
              <w:t>=0,05)</w:t>
            </w:r>
          </w:p>
          <w:p w:rsidR="003E0988" w:rsidRPr="00CE0821" w:rsidRDefault="003E0988" w:rsidP="00E03EFE">
            <w:pPr>
              <w:spacing w:after="0" w:line="240" w:lineRule="auto"/>
              <w:jc w:val="center"/>
              <w:rPr>
                <w:rFonts w:ascii="Times New Roman" w:hAnsi="Times New Roman" w:cs="Times New Roman"/>
                <w:sz w:val="20"/>
                <w:szCs w:val="20"/>
              </w:rPr>
            </w:pPr>
          </w:p>
        </w:tc>
        <w:tc>
          <w:tcPr>
            <w:tcW w:w="1276" w:type="dxa"/>
            <w:tcBorders>
              <w:top w:val="single" w:sz="4" w:space="0" w:color="auto"/>
              <w:bottom w:val="single" w:sz="4" w:space="0" w:color="auto"/>
            </w:tcBorders>
            <w:vAlign w:val="center"/>
          </w:tcPr>
          <w:p w:rsidR="003E0988" w:rsidRPr="00CE0821" w:rsidRDefault="003E0988" w:rsidP="00E03EFE">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Keterangan</w:t>
            </w:r>
          </w:p>
        </w:tc>
      </w:tr>
      <w:tr w:rsidR="003E0988" w:rsidRPr="00CE0821" w:rsidTr="00E03EFE">
        <w:trPr>
          <w:trHeight w:val="270"/>
        </w:trPr>
        <w:tc>
          <w:tcPr>
            <w:tcW w:w="2126" w:type="dxa"/>
            <w:tcBorders>
              <w:top w:val="single" w:sz="4" w:space="0" w:color="auto"/>
              <w:bottom w:val="single" w:sz="4" w:space="0" w:color="auto"/>
            </w:tcBorders>
          </w:tcPr>
          <w:p w:rsidR="003E0988" w:rsidRPr="00CE0821" w:rsidRDefault="003E0988" w:rsidP="003E0988">
            <w:pPr>
              <w:spacing w:after="0" w:line="240" w:lineRule="auto"/>
              <w:ind w:right="-108"/>
              <w:jc w:val="both"/>
              <w:rPr>
                <w:rFonts w:ascii="Times New Roman" w:hAnsi="Times New Roman" w:cs="Times New Roman"/>
                <w:sz w:val="20"/>
                <w:szCs w:val="20"/>
                <w:lang w:val="da-DK"/>
              </w:rPr>
            </w:pPr>
            <w:r w:rsidRPr="00CE0821">
              <w:rPr>
                <w:rFonts w:ascii="Times New Roman" w:hAnsi="Times New Roman" w:cs="Times New Roman"/>
                <w:sz w:val="20"/>
                <w:szCs w:val="20"/>
              </w:rPr>
              <w:t xml:space="preserve">Independensi </w:t>
            </w:r>
            <w:r w:rsidRPr="00CE0821">
              <w:rPr>
                <w:rFonts w:ascii="Times New Roman" w:hAnsi="Times New Roman" w:cs="Times New Roman"/>
                <w:sz w:val="20"/>
                <w:szCs w:val="20"/>
                <w:lang w:val="da-DK"/>
              </w:rPr>
              <w:t>(X1)</w:t>
            </w:r>
          </w:p>
          <w:p w:rsidR="003E0988" w:rsidRPr="00CE0821" w:rsidRDefault="003E0988" w:rsidP="003E0988">
            <w:pPr>
              <w:spacing w:after="0" w:line="240" w:lineRule="auto"/>
              <w:jc w:val="both"/>
              <w:rPr>
                <w:rFonts w:ascii="Times New Roman" w:hAnsi="Times New Roman" w:cs="Times New Roman"/>
                <w:sz w:val="20"/>
                <w:szCs w:val="20"/>
                <w:lang w:val="da-DK"/>
              </w:rPr>
            </w:pPr>
          </w:p>
          <w:p w:rsidR="003E0988" w:rsidRPr="00CE0821" w:rsidRDefault="003E0988" w:rsidP="003E0988">
            <w:pPr>
              <w:spacing w:after="0" w:line="240" w:lineRule="auto"/>
              <w:jc w:val="both"/>
              <w:rPr>
                <w:rFonts w:ascii="Times New Roman" w:hAnsi="Times New Roman" w:cs="Times New Roman"/>
                <w:sz w:val="20"/>
                <w:szCs w:val="20"/>
                <w:lang w:val="da-DK"/>
              </w:rPr>
            </w:pPr>
          </w:p>
          <w:p w:rsidR="003E0988" w:rsidRPr="00CE0821" w:rsidRDefault="003E0988" w:rsidP="003E0988">
            <w:pPr>
              <w:spacing w:after="0" w:line="240" w:lineRule="auto"/>
              <w:jc w:val="both"/>
              <w:rPr>
                <w:rFonts w:ascii="Times New Roman" w:hAnsi="Times New Roman" w:cs="Times New Roman"/>
                <w:sz w:val="20"/>
                <w:szCs w:val="20"/>
              </w:rPr>
            </w:pPr>
            <w:r w:rsidRPr="00CE0821">
              <w:rPr>
                <w:rFonts w:ascii="Times New Roman" w:hAnsi="Times New Roman" w:cs="Times New Roman"/>
                <w:sz w:val="20"/>
                <w:szCs w:val="20"/>
              </w:rPr>
              <w:t>Motivasi Kerja (X2)</w:t>
            </w:r>
          </w:p>
          <w:p w:rsidR="003E0988" w:rsidRPr="00CE0821" w:rsidRDefault="003E0988" w:rsidP="003E0988">
            <w:pPr>
              <w:spacing w:after="0" w:line="240" w:lineRule="auto"/>
              <w:jc w:val="both"/>
              <w:rPr>
                <w:rFonts w:ascii="Times New Roman" w:hAnsi="Times New Roman" w:cs="Times New Roman"/>
                <w:sz w:val="20"/>
                <w:szCs w:val="20"/>
              </w:rPr>
            </w:pPr>
          </w:p>
          <w:p w:rsidR="003E0988" w:rsidRPr="00CE0821" w:rsidRDefault="003E0988" w:rsidP="003E0988">
            <w:pPr>
              <w:tabs>
                <w:tab w:val="left" w:pos="1926"/>
              </w:tabs>
              <w:spacing w:after="0" w:line="240" w:lineRule="auto"/>
              <w:jc w:val="both"/>
              <w:rPr>
                <w:rFonts w:ascii="Times New Roman" w:hAnsi="Times New Roman" w:cs="Times New Roman"/>
                <w:sz w:val="20"/>
                <w:szCs w:val="20"/>
              </w:rPr>
            </w:pPr>
            <w:r w:rsidRPr="00CE0821">
              <w:rPr>
                <w:rFonts w:ascii="Times New Roman" w:hAnsi="Times New Roman" w:cs="Times New Roman"/>
                <w:sz w:val="20"/>
                <w:szCs w:val="20"/>
              </w:rPr>
              <w:tab/>
            </w:r>
          </w:p>
          <w:p w:rsidR="003E0988" w:rsidRPr="00CE0821" w:rsidRDefault="003E0988" w:rsidP="003E0988">
            <w:pPr>
              <w:tabs>
                <w:tab w:val="left" w:pos="1926"/>
              </w:tabs>
              <w:spacing w:after="0" w:line="240" w:lineRule="auto"/>
              <w:jc w:val="both"/>
              <w:rPr>
                <w:rFonts w:ascii="Times New Roman" w:hAnsi="Times New Roman" w:cs="Times New Roman"/>
                <w:sz w:val="20"/>
                <w:szCs w:val="20"/>
              </w:rPr>
            </w:pPr>
          </w:p>
          <w:p w:rsidR="003E0988" w:rsidRPr="00CE0821" w:rsidRDefault="003E0988" w:rsidP="003E0988">
            <w:pPr>
              <w:tabs>
                <w:tab w:val="left" w:pos="1926"/>
              </w:tabs>
              <w:spacing w:after="0" w:line="240" w:lineRule="auto"/>
              <w:jc w:val="both"/>
              <w:rPr>
                <w:rFonts w:ascii="Times New Roman" w:hAnsi="Times New Roman" w:cs="Times New Roman"/>
                <w:sz w:val="20"/>
                <w:szCs w:val="20"/>
              </w:rPr>
            </w:pPr>
          </w:p>
          <w:p w:rsidR="003E0988" w:rsidRPr="00CE0821" w:rsidRDefault="003E0988" w:rsidP="003E0988">
            <w:pPr>
              <w:spacing w:after="0" w:line="240" w:lineRule="auto"/>
              <w:rPr>
                <w:rFonts w:ascii="Times New Roman" w:hAnsi="Times New Roman" w:cs="Times New Roman"/>
                <w:sz w:val="20"/>
                <w:szCs w:val="20"/>
              </w:rPr>
            </w:pPr>
            <w:r w:rsidRPr="00CE0821">
              <w:rPr>
                <w:rFonts w:ascii="Times New Roman" w:hAnsi="Times New Roman" w:cs="Times New Roman"/>
                <w:sz w:val="20"/>
                <w:szCs w:val="20"/>
              </w:rPr>
              <w:t>Insentif (X3)</w:t>
            </w:r>
          </w:p>
          <w:p w:rsidR="003E0988" w:rsidRPr="00CE0821" w:rsidRDefault="003E0988" w:rsidP="003E0988">
            <w:pPr>
              <w:tabs>
                <w:tab w:val="left" w:pos="1926"/>
              </w:tabs>
              <w:spacing w:after="0" w:line="240" w:lineRule="auto"/>
              <w:rPr>
                <w:rFonts w:ascii="Times New Roman" w:hAnsi="Times New Roman" w:cs="Times New Roman"/>
                <w:sz w:val="20"/>
                <w:szCs w:val="20"/>
              </w:rPr>
            </w:pPr>
          </w:p>
          <w:p w:rsidR="003E0988" w:rsidRPr="00CE0821" w:rsidRDefault="003E0988" w:rsidP="003E0988">
            <w:pPr>
              <w:tabs>
                <w:tab w:val="left" w:pos="1926"/>
              </w:tabs>
              <w:spacing w:after="0" w:line="240" w:lineRule="auto"/>
              <w:rPr>
                <w:rFonts w:ascii="Times New Roman" w:hAnsi="Times New Roman" w:cs="Times New Roman"/>
                <w:sz w:val="20"/>
                <w:szCs w:val="20"/>
              </w:rPr>
            </w:pPr>
          </w:p>
          <w:p w:rsidR="003E0988" w:rsidRPr="00CE0821" w:rsidRDefault="003E0988" w:rsidP="003E0988">
            <w:pPr>
              <w:tabs>
                <w:tab w:val="left" w:pos="1926"/>
              </w:tabs>
              <w:spacing w:after="0" w:line="240" w:lineRule="auto"/>
              <w:rPr>
                <w:rFonts w:ascii="Times New Roman" w:hAnsi="Times New Roman" w:cs="Times New Roman"/>
                <w:sz w:val="20"/>
                <w:szCs w:val="20"/>
              </w:rPr>
            </w:pPr>
          </w:p>
          <w:p w:rsidR="003E0988" w:rsidRPr="00CE0821" w:rsidRDefault="00E03EFE" w:rsidP="003E0988">
            <w:pPr>
              <w:spacing w:after="0" w:line="240" w:lineRule="auto"/>
              <w:ind w:right="33"/>
              <w:rPr>
                <w:rFonts w:ascii="Times New Roman" w:hAnsi="Times New Roman" w:cs="Times New Roman"/>
                <w:sz w:val="20"/>
                <w:szCs w:val="20"/>
              </w:rPr>
            </w:pPr>
            <w:r w:rsidRPr="00CE0821">
              <w:rPr>
                <w:rFonts w:ascii="Times New Roman" w:hAnsi="Times New Roman" w:cs="Times New Roman"/>
                <w:sz w:val="20"/>
                <w:szCs w:val="20"/>
              </w:rPr>
              <w:t xml:space="preserve">Kinerja </w:t>
            </w:r>
            <w:r w:rsidR="003E0988" w:rsidRPr="00CE0821">
              <w:rPr>
                <w:rFonts w:ascii="Times New Roman" w:hAnsi="Times New Roman" w:cs="Times New Roman"/>
                <w:sz w:val="20"/>
                <w:szCs w:val="20"/>
              </w:rPr>
              <w:t>Penilai (Y)</w:t>
            </w:r>
          </w:p>
          <w:p w:rsidR="003E0988" w:rsidRPr="00CE0821" w:rsidRDefault="003E0988" w:rsidP="003E0988">
            <w:pPr>
              <w:spacing w:after="0" w:line="240" w:lineRule="auto"/>
              <w:jc w:val="both"/>
              <w:rPr>
                <w:rFonts w:ascii="Times New Roman" w:hAnsi="Times New Roman" w:cs="Times New Roman"/>
                <w:sz w:val="20"/>
                <w:szCs w:val="20"/>
              </w:rPr>
            </w:pPr>
          </w:p>
          <w:p w:rsidR="003E0988" w:rsidRPr="00CE0821" w:rsidRDefault="003E0988" w:rsidP="003E0988">
            <w:pPr>
              <w:spacing w:after="0" w:line="240" w:lineRule="auto"/>
              <w:jc w:val="both"/>
              <w:rPr>
                <w:rFonts w:ascii="Times New Roman" w:hAnsi="Times New Roman" w:cs="Times New Roman"/>
                <w:sz w:val="20"/>
                <w:szCs w:val="20"/>
              </w:rPr>
            </w:pPr>
          </w:p>
        </w:tc>
        <w:tc>
          <w:tcPr>
            <w:tcW w:w="1418" w:type="dxa"/>
            <w:tcBorders>
              <w:top w:val="single" w:sz="4" w:space="0" w:color="auto"/>
              <w:bottom w:val="single" w:sz="4" w:space="0" w:color="auto"/>
            </w:tcBorders>
          </w:tcPr>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X1.1</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X1.2</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X1.3</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X2.1</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X2.2</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X2.3</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X2.4</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X2.5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X3.1</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X3.2</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X3.3</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X3.4</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Y1</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Y2</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Y3</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Y4</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Y5</w:t>
            </w:r>
          </w:p>
        </w:tc>
        <w:tc>
          <w:tcPr>
            <w:tcW w:w="2126" w:type="dxa"/>
            <w:tcBorders>
              <w:top w:val="single" w:sz="4" w:space="0" w:color="auto"/>
              <w:bottom w:val="single" w:sz="4" w:space="0" w:color="auto"/>
            </w:tcBorders>
          </w:tcPr>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0,552</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0,733</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0,602</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0,529</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0,635</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0,615</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0,767</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0,318</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0,474</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0,486</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0,614</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0,703</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0,772</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0,650</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0,747</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0,695</w:t>
            </w:r>
          </w:p>
          <w:p w:rsidR="003E0988" w:rsidRPr="00CE0821" w:rsidRDefault="003E0988" w:rsidP="003E0988">
            <w:pPr>
              <w:tabs>
                <w:tab w:val="center" w:pos="955"/>
                <w:tab w:val="right" w:pos="1910"/>
              </w:tabs>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0,577</w:t>
            </w:r>
          </w:p>
        </w:tc>
        <w:tc>
          <w:tcPr>
            <w:tcW w:w="567" w:type="dxa"/>
            <w:tcBorders>
              <w:top w:val="single" w:sz="4" w:space="0" w:color="auto"/>
              <w:bottom w:val="single" w:sz="4" w:space="0" w:color="auto"/>
            </w:tcBorders>
          </w:tcPr>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p w:rsidR="003E0988" w:rsidRPr="00CE0821" w:rsidRDefault="003E0988" w:rsidP="003E0988">
            <w:pPr>
              <w:spacing w:after="0" w:line="240" w:lineRule="auto"/>
              <w:jc w:val="center"/>
              <w:rPr>
                <w:rFonts w:ascii="Times New Roman" w:hAnsi="Times New Roman" w:cs="Times New Roman"/>
                <w:bCs/>
                <w:color w:val="000000"/>
                <w:sz w:val="20"/>
                <w:szCs w:val="20"/>
              </w:rPr>
            </w:pPr>
            <w:r w:rsidRPr="00CE0821">
              <w:rPr>
                <w:rFonts w:ascii="Times New Roman" w:hAnsi="Times New Roman" w:cs="Times New Roman"/>
                <w:bCs/>
                <w:color w:val="000000"/>
                <w:sz w:val="20"/>
                <w:szCs w:val="20"/>
              </w:rPr>
              <w:t>&gt;</w:t>
            </w:r>
          </w:p>
        </w:tc>
        <w:tc>
          <w:tcPr>
            <w:tcW w:w="1134" w:type="dxa"/>
            <w:tcBorders>
              <w:top w:val="single" w:sz="4" w:space="0" w:color="auto"/>
              <w:bottom w:val="single" w:sz="4" w:space="0" w:color="auto"/>
            </w:tcBorders>
          </w:tcPr>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0,195</w:t>
            </w:r>
          </w:p>
        </w:tc>
        <w:tc>
          <w:tcPr>
            <w:tcW w:w="1276" w:type="dxa"/>
            <w:tcBorders>
              <w:top w:val="single" w:sz="4" w:space="0" w:color="auto"/>
              <w:bottom w:val="single" w:sz="4" w:space="0" w:color="auto"/>
            </w:tcBorders>
          </w:tcPr>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p w:rsidR="003E0988" w:rsidRPr="00CE0821" w:rsidRDefault="003E0988" w:rsidP="003E0988">
            <w:pPr>
              <w:spacing w:after="0" w:line="240" w:lineRule="auto"/>
              <w:jc w:val="center"/>
              <w:rPr>
                <w:rFonts w:ascii="Times New Roman" w:hAnsi="Times New Roman" w:cs="Times New Roman"/>
                <w:sz w:val="20"/>
                <w:szCs w:val="20"/>
              </w:rPr>
            </w:pPr>
            <w:r w:rsidRPr="00CE0821">
              <w:rPr>
                <w:rFonts w:ascii="Times New Roman" w:hAnsi="Times New Roman" w:cs="Times New Roman"/>
                <w:sz w:val="20"/>
                <w:szCs w:val="20"/>
              </w:rPr>
              <w:t>Valid</w:t>
            </w:r>
          </w:p>
        </w:tc>
      </w:tr>
    </w:tbl>
    <w:p w:rsidR="003E0988" w:rsidRPr="009A76AD" w:rsidRDefault="003E0988" w:rsidP="003E0988">
      <w:pPr>
        <w:tabs>
          <w:tab w:val="left" w:pos="4370"/>
        </w:tabs>
        <w:spacing w:after="0" w:line="240" w:lineRule="auto"/>
        <w:ind w:firstLine="360"/>
        <w:jc w:val="both"/>
        <w:rPr>
          <w:rFonts w:ascii="Times New Roman" w:hAnsi="Times New Roman" w:cs="Times New Roman"/>
          <w:sz w:val="20"/>
          <w:szCs w:val="20"/>
        </w:rPr>
      </w:pPr>
      <w:r w:rsidRPr="009A76AD">
        <w:rPr>
          <w:rFonts w:ascii="Times New Roman" w:hAnsi="Times New Roman" w:cs="Times New Roman"/>
          <w:sz w:val="20"/>
          <w:szCs w:val="20"/>
        </w:rPr>
        <w:t>Sumber:  Data primer yang diolah , 2023</w:t>
      </w:r>
      <w:r w:rsidRPr="009A76AD">
        <w:rPr>
          <w:rFonts w:ascii="Times New Roman" w:hAnsi="Times New Roman" w:cs="Times New Roman"/>
          <w:sz w:val="20"/>
          <w:szCs w:val="20"/>
        </w:rPr>
        <w:tab/>
      </w:r>
    </w:p>
    <w:p w:rsidR="00C5125C" w:rsidRPr="00C5125C" w:rsidRDefault="00C5125C" w:rsidP="003E0988">
      <w:pPr>
        <w:tabs>
          <w:tab w:val="left" w:pos="4370"/>
        </w:tabs>
        <w:spacing w:after="0" w:line="240" w:lineRule="auto"/>
        <w:ind w:firstLine="360"/>
        <w:jc w:val="both"/>
        <w:rPr>
          <w:rFonts w:ascii="Times New Roman" w:hAnsi="Times New Roman" w:cs="Times New Roman"/>
          <w:sz w:val="20"/>
          <w:szCs w:val="20"/>
        </w:rPr>
      </w:pPr>
    </w:p>
    <w:p w:rsidR="003E0988" w:rsidRPr="003E0988" w:rsidRDefault="003E0988" w:rsidP="003E0988">
      <w:pPr>
        <w:numPr>
          <w:ilvl w:val="0"/>
          <w:numId w:val="28"/>
        </w:numPr>
        <w:tabs>
          <w:tab w:val="clear" w:pos="227"/>
          <w:tab w:val="left" w:pos="426"/>
        </w:tabs>
        <w:autoSpaceDE w:val="0"/>
        <w:autoSpaceDN w:val="0"/>
        <w:spacing w:after="0" w:line="240" w:lineRule="auto"/>
        <w:ind w:left="1276" w:hanging="1276"/>
        <w:jc w:val="both"/>
        <w:rPr>
          <w:rFonts w:ascii="Times New Roman" w:hAnsi="Times New Roman" w:cs="Times New Roman"/>
        </w:rPr>
      </w:pPr>
      <w:r w:rsidRPr="003E0988">
        <w:rPr>
          <w:rFonts w:ascii="Times New Roman" w:hAnsi="Times New Roman" w:cs="Times New Roman"/>
        </w:rPr>
        <w:t>Uji Reliabilitas</w:t>
      </w:r>
    </w:p>
    <w:p w:rsidR="00FA13C9" w:rsidRPr="003E0988" w:rsidRDefault="003E0988" w:rsidP="00FA13C9">
      <w:pPr>
        <w:tabs>
          <w:tab w:val="left" w:pos="7470"/>
        </w:tabs>
        <w:spacing w:after="0" w:line="240" w:lineRule="auto"/>
        <w:ind w:left="426"/>
        <w:jc w:val="both"/>
        <w:rPr>
          <w:rFonts w:ascii="Times New Roman" w:hAnsi="Times New Roman" w:cs="Times New Roman"/>
        </w:rPr>
      </w:pPr>
      <w:r w:rsidRPr="003E0988">
        <w:rPr>
          <w:rFonts w:ascii="Times New Roman" w:hAnsi="Times New Roman" w:cs="Times New Roman"/>
        </w:rPr>
        <w:t xml:space="preserve">Berdasarkan </w:t>
      </w:r>
      <w:r w:rsidRPr="003E0988">
        <w:rPr>
          <w:rFonts w:ascii="Times New Roman" w:hAnsi="Times New Roman" w:cs="Times New Roman"/>
          <w:i/>
        </w:rPr>
        <w:t xml:space="preserve">print out </w:t>
      </w:r>
      <w:r w:rsidRPr="003E0988">
        <w:rPr>
          <w:rFonts w:ascii="Times New Roman" w:hAnsi="Times New Roman" w:cs="Times New Roman"/>
        </w:rPr>
        <w:t xml:space="preserve">komputer </w:t>
      </w:r>
      <w:r w:rsidR="00E03EFE">
        <w:rPr>
          <w:rFonts w:ascii="Times New Roman" w:hAnsi="Times New Roman" w:cs="Times New Roman"/>
        </w:rPr>
        <w:t>juga</w:t>
      </w:r>
      <w:r w:rsidRPr="003E0988">
        <w:rPr>
          <w:rFonts w:ascii="Times New Roman" w:hAnsi="Times New Roman" w:cs="Times New Roman"/>
        </w:rPr>
        <w:t xml:space="preserve"> dapat disusun tabel </w:t>
      </w:r>
      <w:r w:rsidR="00FA13C9">
        <w:rPr>
          <w:rFonts w:ascii="Times New Roman" w:hAnsi="Times New Roman" w:cs="Times New Roman"/>
        </w:rPr>
        <w:t>3</w:t>
      </w:r>
      <w:r w:rsidRPr="003E0988">
        <w:rPr>
          <w:rFonts w:ascii="Times New Roman" w:hAnsi="Times New Roman" w:cs="Times New Roman"/>
        </w:rPr>
        <w:t>di bawah ini</w:t>
      </w:r>
      <w:r w:rsidR="00FA13C9">
        <w:rPr>
          <w:rFonts w:ascii="Times New Roman" w:hAnsi="Times New Roman" w:cs="Times New Roman"/>
        </w:rPr>
        <w:t xml:space="preserve">. </w:t>
      </w:r>
      <w:r w:rsidR="00FA13C9" w:rsidRPr="003E0988">
        <w:rPr>
          <w:rFonts w:ascii="Times New Roman" w:hAnsi="Times New Roman" w:cs="Times New Roman"/>
        </w:rPr>
        <w:t xml:space="preserve">Tabel  </w:t>
      </w:r>
      <w:r w:rsidR="00FA13C9">
        <w:rPr>
          <w:rFonts w:ascii="Times New Roman" w:hAnsi="Times New Roman" w:cs="Times New Roman"/>
        </w:rPr>
        <w:t xml:space="preserve">tersebut </w:t>
      </w:r>
      <w:r w:rsidR="00FA13C9" w:rsidRPr="003E0988">
        <w:rPr>
          <w:rFonts w:ascii="Times New Roman" w:hAnsi="Times New Roman" w:cs="Times New Roman"/>
        </w:rPr>
        <w:t xml:space="preserve"> menunjukkan bahwa nilai </w:t>
      </w:r>
      <w:r w:rsidR="00FA13C9" w:rsidRPr="003E0988">
        <w:rPr>
          <w:rFonts w:ascii="Times New Roman" w:hAnsi="Times New Roman" w:cs="Times New Roman"/>
          <w:i/>
        </w:rPr>
        <w:t>Cronbach</w:t>
      </w:r>
      <w:r w:rsidR="00FA13C9" w:rsidRPr="003E0988">
        <w:rPr>
          <w:rFonts w:ascii="Times New Roman" w:hAnsi="Times New Roman" w:cs="Times New Roman"/>
        </w:rPr>
        <w:t xml:space="preserve"> </w:t>
      </w:r>
      <w:r w:rsidR="00FA13C9" w:rsidRPr="003E0988">
        <w:rPr>
          <w:rFonts w:ascii="Times New Roman" w:hAnsi="Times New Roman" w:cs="Times New Roman"/>
          <w:i/>
        </w:rPr>
        <w:t xml:space="preserve">Alpha </w:t>
      </w:r>
      <w:r w:rsidR="00FA13C9" w:rsidRPr="003E0988">
        <w:rPr>
          <w:rFonts w:ascii="Times New Roman" w:hAnsi="Times New Roman" w:cs="Times New Roman"/>
        </w:rPr>
        <w:t xml:space="preserve">atau  </w:t>
      </w:r>
      <w:r w:rsidR="00FA13C9" w:rsidRPr="003E0988">
        <w:rPr>
          <w:rFonts w:ascii="Times New Roman" w:hAnsi="Times New Roman" w:cs="Times New Roman"/>
          <w:spacing w:val="-6"/>
        </w:rPr>
        <w:t xml:space="preserve">r </w:t>
      </w:r>
      <w:r w:rsidR="00FA13C9" w:rsidRPr="003E0988">
        <w:rPr>
          <w:rFonts w:ascii="Times New Roman" w:hAnsi="Times New Roman" w:cs="Times New Roman"/>
        </w:rPr>
        <w:t>hitung</w:t>
      </w:r>
      <w:r w:rsidR="00FA13C9" w:rsidRPr="003E0988">
        <w:rPr>
          <w:rFonts w:ascii="Times New Roman" w:hAnsi="Times New Roman" w:cs="Times New Roman"/>
          <w:spacing w:val="-6"/>
        </w:rPr>
        <w:t xml:space="preserve"> </w:t>
      </w:r>
      <w:r w:rsidR="00FA13C9" w:rsidRPr="003E0988">
        <w:rPr>
          <w:rFonts w:ascii="Times New Roman" w:hAnsi="Times New Roman" w:cs="Times New Roman"/>
        </w:rPr>
        <w:t>untuk ketiga variabel yaitu independensi</w:t>
      </w:r>
      <w:r w:rsidR="00FA13C9" w:rsidRPr="003E0988">
        <w:rPr>
          <w:rFonts w:ascii="Times New Roman" w:hAnsi="Times New Roman" w:cs="Times New Roman"/>
          <w:lang w:val="da-DK"/>
        </w:rPr>
        <w:t xml:space="preserve"> (X1), </w:t>
      </w:r>
      <w:r w:rsidR="00FA13C9" w:rsidRPr="003E0988">
        <w:rPr>
          <w:rFonts w:ascii="Times New Roman" w:hAnsi="Times New Roman" w:cs="Times New Roman"/>
        </w:rPr>
        <w:t xml:space="preserve">motivasi kerja </w:t>
      </w:r>
      <w:r w:rsidR="00FA13C9" w:rsidRPr="003E0988">
        <w:rPr>
          <w:rFonts w:ascii="Times New Roman" w:hAnsi="Times New Roman" w:cs="Times New Roman"/>
          <w:lang w:val="da-DK"/>
        </w:rPr>
        <w:t xml:space="preserve">(X2), </w:t>
      </w:r>
      <w:r w:rsidR="00FA13C9" w:rsidRPr="003E0988">
        <w:rPr>
          <w:rFonts w:ascii="Times New Roman" w:hAnsi="Times New Roman" w:cs="Times New Roman"/>
        </w:rPr>
        <w:t xml:space="preserve">insentif </w:t>
      </w:r>
      <w:r w:rsidR="00FA13C9" w:rsidRPr="003E0988">
        <w:rPr>
          <w:rFonts w:ascii="Times New Roman" w:hAnsi="Times New Roman" w:cs="Times New Roman"/>
          <w:lang w:val="da-DK"/>
        </w:rPr>
        <w:t xml:space="preserve">(X3) dan  </w:t>
      </w:r>
      <w:r w:rsidR="00FA13C9" w:rsidRPr="003E0988">
        <w:rPr>
          <w:rFonts w:ascii="Times New Roman" w:hAnsi="Times New Roman" w:cs="Times New Roman"/>
        </w:rPr>
        <w:t>kinerja penilai (Y) semuanya lebih besar dari 0,70</w:t>
      </w:r>
      <w:r w:rsidR="00FA13C9">
        <w:rPr>
          <w:rFonts w:ascii="Times New Roman" w:hAnsi="Times New Roman" w:cs="Times New Roman"/>
        </w:rPr>
        <w:t>(</w:t>
      </w:r>
      <w:r w:rsidR="00FA13C9" w:rsidRPr="003E0988">
        <w:rPr>
          <w:rFonts w:ascii="Times New Roman" w:hAnsi="Times New Roman" w:cs="Times New Roman"/>
        </w:rPr>
        <w:t>r standar) maka dapat disimpulkan bahwa hasil pengujian kuesioner reliabel.</w:t>
      </w:r>
    </w:p>
    <w:p w:rsidR="003E0988" w:rsidRDefault="00E03EFE" w:rsidP="00E03EFE">
      <w:pPr>
        <w:spacing w:after="0" w:line="240" w:lineRule="auto"/>
        <w:ind w:firstLine="567"/>
        <w:rPr>
          <w:rFonts w:ascii="Times New Roman" w:hAnsi="Times New Roman" w:cs="Times New Roman"/>
          <w:b/>
        </w:rPr>
      </w:pPr>
      <w:r>
        <w:rPr>
          <w:rFonts w:ascii="Times New Roman" w:hAnsi="Times New Roman" w:cs="Times New Roman"/>
          <w:b/>
        </w:rPr>
        <w:t xml:space="preserve">     </w:t>
      </w:r>
      <w:r w:rsidR="003E0988" w:rsidRPr="00E03EFE">
        <w:rPr>
          <w:rFonts w:ascii="Times New Roman" w:hAnsi="Times New Roman" w:cs="Times New Roman"/>
          <w:b/>
        </w:rPr>
        <w:t>Tabel 3.</w:t>
      </w:r>
      <w:r>
        <w:rPr>
          <w:rFonts w:ascii="Times New Roman" w:hAnsi="Times New Roman" w:cs="Times New Roman"/>
          <w:b/>
        </w:rPr>
        <w:t xml:space="preserve"> </w:t>
      </w:r>
      <w:r w:rsidR="003E0988" w:rsidRPr="00E03EFE">
        <w:rPr>
          <w:rFonts w:ascii="Times New Roman" w:hAnsi="Times New Roman" w:cs="Times New Roman"/>
          <w:b/>
        </w:rPr>
        <w:t>Hasil Pengujian Reliabilitas Kuesioner</w:t>
      </w:r>
    </w:p>
    <w:tbl>
      <w:tblPr>
        <w:tblW w:w="6667" w:type="dxa"/>
        <w:tblInd w:w="846" w:type="dxa"/>
        <w:tblLayout w:type="fixed"/>
        <w:tblLook w:val="04A0" w:firstRow="1" w:lastRow="0" w:firstColumn="1" w:lastColumn="0" w:noHBand="0" w:noVBand="1"/>
      </w:tblPr>
      <w:tblGrid>
        <w:gridCol w:w="2131"/>
        <w:gridCol w:w="1843"/>
        <w:gridCol w:w="1134"/>
        <w:gridCol w:w="1559"/>
      </w:tblGrid>
      <w:tr w:rsidR="003E0988" w:rsidRPr="009A76AD" w:rsidTr="009A76AD">
        <w:trPr>
          <w:trHeight w:val="424"/>
        </w:trPr>
        <w:tc>
          <w:tcPr>
            <w:tcW w:w="2131" w:type="dxa"/>
            <w:tcBorders>
              <w:top w:val="single" w:sz="4" w:space="0" w:color="auto"/>
              <w:bottom w:val="single" w:sz="4" w:space="0" w:color="auto"/>
            </w:tcBorders>
            <w:vAlign w:val="center"/>
          </w:tcPr>
          <w:p w:rsidR="003E0988" w:rsidRPr="009A76AD" w:rsidRDefault="003E0988" w:rsidP="003E0988">
            <w:pPr>
              <w:spacing w:after="0" w:line="240" w:lineRule="auto"/>
              <w:rPr>
                <w:rFonts w:ascii="Times New Roman" w:hAnsi="Times New Roman" w:cs="Times New Roman"/>
                <w:sz w:val="20"/>
                <w:szCs w:val="20"/>
              </w:rPr>
            </w:pPr>
            <w:r w:rsidRPr="009A76AD">
              <w:rPr>
                <w:rFonts w:ascii="Times New Roman" w:hAnsi="Times New Roman" w:cs="Times New Roman"/>
                <w:sz w:val="20"/>
                <w:szCs w:val="20"/>
              </w:rPr>
              <w:t>Variabel</w:t>
            </w:r>
          </w:p>
        </w:tc>
        <w:tc>
          <w:tcPr>
            <w:tcW w:w="1843" w:type="dxa"/>
            <w:tcBorders>
              <w:top w:val="single" w:sz="4" w:space="0" w:color="auto"/>
              <w:bottom w:val="single" w:sz="4" w:space="0" w:color="auto"/>
            </w:tcBorders>
            <w:vAlign w:val="center"/>
          </w:tcPr>
          <w:p w:rsidR="009A76AD" w:rsidRPr="009A76AD" w:rsidRDefault="009A76AD" w:rsidP="009A76AD">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r hitung</w:t>
            </w:r>
          </w:p>
          <w:p w:rsidR="003E0988" w:rsidRPr="009A76AD" w:rsidRDefault="009A76AD" w:rsidP="009A76AD">
            <w:pPr>
              <w:tabs>
                <w:tab w:val="left" w:pos="7470"/>
              </w:tabs>
              <w:spacing w:after="0" w:line="240" w:lineRule="auto"/>
              <w:jc w:val="both"/>
              <w:rPr>
                <w:rFonts w:ascii="Times New Roman" w:hAnsi="Times New Roman" w:cs="Times New Roman"/>
                <w:sz w:val="20"/>
                <w:szCs w:val="20"/>
              </w:rPr>
            </w:pPr>
            <w:r w:rsidRPr="009A76AD">
              <w:rPr>
                <w:rFonts w:ascii="Times New Roman" w:hAnsi="Times New Roman" w:cs="Times New Roman"/>
                <w:sz w:val="20"/>
                <w:szCs w:val="20"/>
              </w:rPr>
              <w:t>(</w:t>
            </w:r>
            <w:r w:rsidRPr="009A76AD">
              <w:rPr>
                <w:rFonts w:ascii="Times New Roman" w:hAnsi="Times New Roman" w:cs="Times New Roman"/>
                <w:i/>
                <w:sz w:val="20"/>
                <w:szCs w:val="20"/>
              </w:rPr>
              <w:t>Cronbach Alpha</w:t>
            </w:r>
            <w:r w:rsidRPr="009A76AD">
              <w:rPr>
                <w:rFonts w:ascii="Times New Roman" w:hAnsi="Times New Roman" w:cs="Times New Roman"/>
                <w:sz w:val="20"/>
                <w:szCs w:val="20"/>
              </w:rPr>
              <w:t>)</w:t>
            </w:r>
          </w:p>
        </w:tc>
        <w:tc>
          <w:tcPr>
            <w:tcW w:w="1134" w:type="dxa"/>
            <w:tcBorders>
              <w:top w:val="single" w:sz="4" w:space="0" w:color="auto"/>
              <w:bottom w:val="single" w:sz="4" w:space="0" w:color="auto"/>
            </w:tcBorders>
            <w:vAlign w:val="center"/>
          </w:tcPr>
          <w:p w:rsidR="003E0988" w:rsidRPr="009A76AD" w:rsidRDefault="009A76AD" w:rsidP="003E0988">
            <w:pPr>
              <w:spacing w:after="0" w:line="240" w:lineRule="auto"/>
              <w:rPr>
                <w:rFonts w:ascii="Times New Roman" w:hAnsi="Times New Roman" w:cs="Times New Roman"/>
                <w:sz w:val="20"/>
                <w:szCs w:val="20"/>
              </w:rPr>
            </w:pPr>
            <w:r w:rsidRPr="009A76AD">
              <w:rPr>
                <w:rFonts w:ascii="Times New Roman" w:hAnsi="Times New Roman" w:cs="Times New Roman"/>
                <w:sz w:val="20"/>
                <w:szCs w:val="20"/>
              </w:rPr>
              <w:t xml:space="preserve">r standar </w:t>
            </w:r>
          </w:p>
        </w:tc>
        <w:tc>
          <w:tcPr>
            <w:tcW w:w="1559" w:type="dxa"/>
            <w:tcBorders>
              <w:top w:val="single" w:sz="4" w:space="0" w:color="auto"/>
              <w:bottom w:val="single" w:sz="4" w:space="0" w:color="auto"/>
            </w:tcBorders>
            <w:vAlign w:val="center"/>
          </w:tcPr>
          <w:p w:rsidR="003E0988" w:rsidRPr="009A76AD" w:rsidRDefault="009A76AD" w:rsidP="003E0988">
            <w:pPr>
              <w:spacing w:after="0" w:line="240" w:lineRule="auto"/>
              <w:rPr>
                <w:rFonts w:ascii="Times New Roman" w:hAnsi="Times New Roman" w:cs="Times New Roman"/>
                <w:sz w:val="20"/>
                <w:szCs w:val="20"/>
              </w:rPr>
            </w:pPr>
            <w:r w:rsidRPr="009A76AD">
              <w:rPr>
                <w:rFonts w:ascii="Times New Roman" w:hAnsi="Times New Roman" w:cs="Times New Roman"/>
                <w:sz w:val="20"/>
                <w:szCs w:val="20"/>
              </w:rPr>
              <w:t>Keterangan</w:t>
            </w:r>
          </w:p>
        </w:tc>
      </w:tr>
      <w:tr w:rsidR="003E0988" w:rsidRPr="009A76AD" w:rsidTr="009A76AD">
        <w:trPr>
          <w:trHeight w:val="983"/>
        </w:trPr>
        <w:tc>
          <w:tcPr>
            <w:tcW w:w="2131" w:type="dxa"/>
            <w:tcBorders>
              <w:top w:val="single" w:sz="4" w:space="0" w:color="auto"/>
              <w:bottom w:val="single" w:sz="4" w:space="0" w:color="auto"/>
            </w:tcBorders>
          </w:tcPr>
          <w:p w:rsidR="003E0988" w:rsidRPr="009A76AD" w:rsidRDefault="003E0988" w:rsidP="003E0988">
            <w:pPr>
              <w:spacing w:after="0" w:line="240" w:lineRule="auto"/>
              <w:jc w:val="both"/>
              <w:rPr>
                <w:rFonts w:ascii="Times New Roman" w:hAnsi="Times New Roman" w:cs="Times New Roman"/>
                <w:sz w:val="20"/>
                <w:szCs w:val="20"/>
                <w:lang w:val="da-DK"/>
              </w:rPr>
            </w:pPr>
            <w:r w:rsidRPr="009A76AD">
              <w:rPr>
                <w:rFonts w:ascii="Times New Roman" w:hAnsi="Times New Roman" w:cs="Times New Roman"/>
                <w:sz w:val="20"/>
                <w:szCs w:val="20"/>
                <w:lang w:val="da-DK"/>
              </w:rPr>
              <w:t>Independensi (X1)</w:t>
            </w:r>
          </w:p>
          <w:p w:rsidR="003E0988" w:rsidRPr="009A76AD" w:rsidRDefault="003E0988" w:rsidP="003E0988">
            <w:pPr>
              <w:spacing w:after="0" w:line="240" w:lineRule="auto"/>
              <w:jc w:val="both"/>
              <w:rPr>
                <w:rFonts w:ascii="Times New Roman" w:hAnsi="Times New Roman" w:cs="Times New Roman"/>
                <w:sz w:val="20"/>
                <w:szCs w:val="20"/>
                <w:lang w:val="da-DK"/>
              </w:rPr>
            </w:pPr>
            <w:r w:rsidRPr="009A76AD">
              <w:rPr>
                <w:rFonts w:ascii="Times New Roman" w:hAnsi="Times New Roman" w:cs="Times New Roman"/>
                <w:sz w:val="20"/>
                <w:szCs w:val="20"/>
              </w:rPr>
              <w:t xml:space="preserve">Motivasi Kerja </w:t>
            </w:r>
            <w:r w:rsidRPr="009A76AD">
              <w:rPr>
                <w:rFonts w:ascii="Times New Roman" w:hAnsi="Times New Roman" w:cs="Times New Roman"/>
                <w:sz w:val="20"/>
                <w:szCs w:val="20"/>
                <w:lang w:val="da-DK"/>
              </w:rPr>
              <w:t>(X2)</w:t>
            </w:r>
          </w:p>
          <w:p w:rsidR="003E0988" w:rsidRPr="009A76AD" w:rsidRDefault="003E0988" w:rsidP="003E0988">
            <w:pPr>
              <w:spacing w:after="0" w:line="240" w:lineRule="auto"/>
              <w:jc w:val="both"/>
              <w:rPr>
                <w:rFonts w:ascii="Times New Roman" w:hAnsi="Times New Roman" w:cs="Times New Roman"/>
                <w:sz w:val="20"/>
                <w:szCs w:val="20"/>
                <w:lang w:val="da-DK"/>
              </w:rPr>
            </w:pPr>
            <w:r w:rsidRPr="009A76AD">
              <w:rPr>
                <w:rFonts w:ascii="Times New Roman" w:hAnsi="Times New Roman" w:cs="Times New Roman"/>
                <w:sz w:val="20"/>
                <w:szCs w:val="20"/>
              </w:rPr>
              <w:t>Insentif</w:t>
            </w:r>
            <w:r w:rsidRPr="009A76AD">
              <w:rPr>
                <w:rFonts w:ascii="Times New Roman" w:hAnsi="Times New Roman" w:cs="Times New Roman"/>
                <w:sz w:val="20"/>
                <w:szCs w:val="20"/>
                <w:lang w:val="da-DK"/>
              </w:rPr>
              <w:t>(X3)</w:t>
            </w:r>
          </w:p>
          <w:p w:rsidR="003E0988" w:rsidRPr="009A76AD" w:rsidRDefault="003E0988" w:rsidP="003E0988">
            <w:pPr>
              <w:spacing w:after="0" w:line="240" w:lineRule="auto"/>
              <w:jc w:val="both"/>
              <w:rPr>
                <w:rFonts w:ascii="Times New Roman" w:hAnsi="Times New Roman" w:cs="Times New Roman"/>
                <w:sz w:val="20"/>
                <w:szCs w:val="20"/>
              </w:rPr>
            </w:pPr>
            <w:r w:rsidRPr="009A76AD">
              <w:rPr>
                <w:rFonts w:ascii="Times New Roman" w:hAnsi="Times New Roman" w:cs="Times New Roman"/>
                <w:sz w:val="20"/>
                <w:szCs w:val="20"/>
              </w:rPr>
              <w:t>Kinerja Penilai (Y)</w:t>
            </w:r>
          </w:p>
        </w:tc>
        <w:tc>
          <w:tcPr>
            <w:tcW w:w="1843" w:type="dxa"/>
            <w:tcBorders>
              <w:top w:val="single" w:sz="4" w:space="0" w:color="auto"/>
              <w:bottom w:val="single" w:sz="4" w:space="0" w:color="auto"/>
            </w:tcBorders>
          </w:tcPr>
          <w:p w:rsidR="003E0988" w:rsidRPr="009A76AD" w:rsidRDefault="003E0988" w:rsidP="00E03EFE">
            <w:pPr>
              <w:spacing w:after="0" w:line="240" w:lineRule="auto"/>
              <w:jc w:val="center"/>
              <w:rPr>
                <w:rFonts w:ascii="Times New Roman" w:hAnsi="Times New Roman" w:cs="Times New Roman"/>
                <w:color w:val="000000"/>
                <w:sz w:val="20"/>
                <w:szCs w:val="20"/>
              </w:rPr>
            </w:pPr>
            <w:r w:rsidRPr="009A76AD">
              <w:rPr>
                <w:rFonts w:ascii="Times New Roman" w:hAnsi="Times New Roman" w:cs="Times New Roman"/>
                <w:color w:val="000000"/>
                <w:sz w:val="20"/>
                <w:szCs w:val="20"/>
              </w:rPr>
              <w:t>0,784</w:t>
            </w:r>
          </w:p>
          <w:p w:rsidR="003E0988" w:rsidRPr="009A76AD" w:rsidRDefault="003E0988" w:rsidP="00E03EFE">
            <w:pPr>
              <w:spacing w:after="0" w:line="240" w:lineRule="auto"/>
              <w:jc w:val="center"/>
              <w:rPr>
                <w:rFonts w:ascii="Times New Roman" w:hAnsi="Times New Roman" w:cs="Times New Roman"/>
                <w:color w:val="000000"/>
                <w:sz w:val="20"/>
                <w:szCs w:val="20"/>
              </w:rPr>
            </w:pPr>
            <w:r w:rsidRPr="009A76AD">
              <w:rPr>
                <w:rFonts w:ascii="Times New Roman" w:hAnsi="Times New Roman" w:cs="Times New Roman"/>
                <w:color w:val="000000"/>
                <w:sz w:val="20"/>
                <w:szCs w:val="20"/>
              </w:rPr>
              <w:t>0,789</w:t>
            </w:r>
          </w:p>
          <w:p w:rsidR="003E0988" w:rsidRPr="009A76AD" w:rsidRDefault="003E0988" w:rsidP="00E03EFE">
            <w:pPr>
              <w:spacing w:after="0" w:line="240" w:lineRule="auto"/>
              <w:jc w:val="center"/>
              <w:rPr>
                <w:rFonts w:ascii="Times New Roman" w:hAnsi="Times New Roman" w:cs="Times New Roman"/>
                <w:color w:val="000000"/>
                <w:sz w:val="20"/>
                <w:szCs w:val="20"/>
              </w:rPr>
            </w:pPr>
            <w:r w:rsidRPr="009A76AD">
              <w:rPr>
                <w:rFonts w:ascii="Times New Roman" w:hAnsi="Times New Roman" w:cs="Times New Roman"/>
                <w:color w:val="000000"/>
                <w:sz w:val="20"/>
                <w:szCs w:val="20"/>
              </w:rPr>
              <w:t>0,764</w:t>
            </w:r>
          </w:p>
          <w:p w:rsidR="003E0988" w:rsidRPr="009A76AD" w:rsidRDefault="003E0988" w:rsidP="00E03EFE">
            <w:pPr>
              <w:spacing w:after="0" w:line="240" w:lineRule="auto"/>
              <w:jc w:val="center"/>
              <w:rPr>
                <w:rFonts w:ascii="Times New Roman" w:hAnsi="Times New Roman" w:cs="Times New Roman"/>
                <w:bCs/>
                <w:sz w:val="20"/>
                <w:szCs w:val="20"/>
              </w:rPr>
            </w:pPr>
            <w:r w:rsidRPr="009A76AD">
              <w:rPr>
                <w:rFonts w:ascii="Times New Roman" w:hAnsi="Times New Roman" w:cs="Times New Roman"/>
                <w:color w:val="000000"/>
                <w:sz w:val="20"/>
                <w:szCs w:val="20"/>
              </w:rPr>
              <w:t>0,862</w:t>
            </w:r>
          </w:p>
        </w:tc>
        <w:tc>
          <w:tcPr>
            <w:tcW w:w="1134" w:type="dxa"/>
            <w:tcBorders>
              <w:top w:val="single" w:sz="4" w:space="0" w:color="auto"/>
              <w:bottom w:val="single" w:sz="4" w:space="0" w:color="auto"/>
            </w:tcBorders>
          </w:tcPr>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0,70</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0,70</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0,70</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0,70</w:t>
            </w:r>
          </w:p>
        </w:tc>
        <w:tc>
          <w:tcPr>
            <w:tcW w:w="1559" w:type="dxa"/>
            <w:tcBorders>
              <w:top w:val="single" w:sz="4" w:space="0" w:color="auto"/>
              <w:bottom w:val="single" w:sz="4" w:space="0" w:color="auto"/>
            </w:tcBorders>
          </w:tcPr>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Reliabel</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Reliabel</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Reliabel</w:t>
            </w:r>
          </w:p>
          <w:p w:rsidR="003E0988" w:rsidRPr="009A76AD" w:rsidRDefault="003E0988" w:rsidP="00E03EFE">
            <w:pPr>
              <w:spacing w:after="0" w:line="240" w:lineRule="auto"/>
              <w:jc w:val="center"/>
              <w:rPr>
                <w:rFonts w:ascii="Times New Roman" w:hAnsi="Times New Roman" w:cs="Times New Roman"/>
                <w:sz w:val="20"/>
                <w:szCs w:val="20"/>
              </w:rPr>
            </w:pPr>
            <w:r w:rsidRPr="009A76AD">
              <w:rPr>
                <w:rFonts w:ascii="Times New Roman" w:hAnsi="Times New Roman" w:cs="Times New Roman"/>
                <w:sz w:val="20"/>
                <w:szCs w:val="20"/>
              </w:rPr>
              <w:t>Reliabel</w:t>
            </w:r>
          </w:p>
        </w:tc>
      </w:tr>
    </w:tbl>
    <w:p w:rsidR="003E0988" w:rsidRDefault="003E0988" w:rsidP="003E0988">
      <w:pPr>
        <w:spacing w:after="0" w:line="240" w:lineRule="auto"/>
        <w:rPr>
          <w:rFonts w:ascii="Times New Roman" w:hAnsi="Times New Roman" w:cs="Times New Roman"/>
          <w:sz w:val="20"/>
          <w:szCs w:val="20"/>
        </w:rPr>
      </w:pPr>
      <w:r w:rsidRPr="009A76AD">
        <w:rPr>
          <w:rFonts w:ascii="Times New Roman" w:hAnsi="Times New Roman" w:cs="Times New Roman"/>
          <w:sz w:val="20"/>
          <w:szCs w:val="20"/>
        </w:rPr>
        <w:t xml:space="preserve">         </w:t>
      </w:r>
      <w:r w:rsidR="00E03EFE" w:rsidRPr="009A76AD">
        <w:rPr>
          <w:rFonts w:ascii="Times New Roman" w:hAnsi="Times New Roman" w:cs="Times New Roman"/>
          <w:sz w:val="20"/>
          <w:szCs w:val="20"/>
        </w:rPr>
        <w:t xml:space="preserve">       </w:t>
      </w:r>
      <w:r w:rsidRPr="009A76AD">
        <w:rPr>
          <w:rFonts w:ascii="Times New Roman" w:hAnsi="Times New Roman" w:cs="Times New Roman"/>
          <w:sz w:val="20"/>
          <w:szCs w:val="20"/>
        </w:rPr>
        <w:t xml:space="preserve"> Sumber:  Data primer yang diolah , 2023</w:t>
      </w:r>
    </w:p>
    <w:p w:rsidR="009A76AD" w:rsidRPr="009A76AD" w:rsidRDefault="009A76AD" w:rsidP="003E0988">
      <w:pPr>
        <w:spacing w:after="0" w:line="240" w:lineRule="auto"/>
        <w:rPr>
          <w:rFonts w:ascii="Times New Roman" w:hAnsi="Times New Roman" w:cs="Times New Roman"/>
          <w:sz w:val="20"/>
          <w:szCs w:val="20"/>
        </w:rPr>
      </w:pPr>
    </w:p>
    <w:p w:rsidR="003E0988" w:rsidRPr="00E03EFE" w:rsidRDefault="003E0988" w:rsidP="00E03EFE">
      <w:pPr>
        <w:tabs>
          <w:tab w:val="left" w:pos="567"/>
        </w:tabs>
        <w:autoSpaceDE w:val="0"/>
        <w:autoSpaceDN w:val="0"/>
        <w:spacing w:after="0" w:line="240" w:lineRule="auto"/>
        <w:jc w:val="both"/>
        <w:rPr>
          <w:rFonts w:ascii="Times New Roman" w:hAnsi="Times New Roman" w:cs="Times New Roman"/>
          <w:b/>
        </w:rPr>
      </w:pPr>
      <w:r w:rsidRPr="00E03EFE">
        <w:rPr>
          <w:rFonts w:ascii="Times New Roman" w:hAnsi="Times New Roman" w:cs="Times New Roman"/>
          <w:b/>
        </w:rPr>
        <w:t>Uji Asumsi Klasik</w:t>
      </w:r>
    </w:p>
    <w:p w:rsidR="003E0988" w:rsidRPr="003E0988" w:rsidRDefault="003E0988" w:rsidP="003E0988">
      <w:pPr>
        <w:pStyle w:val="ListParagraph"/>
        <w:numPr>
          <w:ilvl w:val="0"/>
          <w:numId w:val="37"/>
        </w:numPr>
        <w:spacing w:after="0" w:line="240" w:lineRule="auto"/>
        <w:ind w:left="284" w:hanging="284"/>
        <w:contextualSpacing w:val="0"/>
        <w:jc w:val="left"/>
        <w:rPr>
          <w:rFonts w:ascii="Times New Roman" w:hAnsi="Times New Roman" w:cs="Times New Roman"/>
        </w:rPr>
      </w:pPr>
      <w:r w:rsidRPr="003E0988">
        <w:rPr>
          <w:rFonts w:ascii="Times New Roman" w:hAnsi="Times New Roman" w:cs="Times New Roman"/>
        </w:rPr>
        <w:t>Uji Normalitas</w:t>
      </w:r>
    </w:p>
    <w:p w:rsidR="00613B60" w:rsidRPr="003E0988" w:rsidRDefault="009A76AD" w:rsidP="00E03EFE">
      <w:pPr>
        <w:spacing w:line="240" w:lineRule="auto"/>
        <w:ind w:left="284" w:firstLine="11"/>
        <w:jc w:val="both"/>
        <w:rPr>
          <w:rFonts w:ascii="Times New Roman" w:hAnsi="Times New Roman" w:cs="Times New Roman"/>
          <w:lang w:val="sv-SE"/>
        </w:rPr>
      </w:pPr>
      <w:r>
        <w:rPr>
          <w:rFonts w:ascii="Times New Roman" w:hAnsi="Times New Roman" w:cs="Times New Roman"/>
        </w:rPr>
        <w:t>Hasil pengujian normalitas dapat dilihat p</w:t>
      </w:r>
      <w:r w:rsidR="00E03EFE">
        <w:rPr>
          <w:rFonts w:ascii="Times New Roman" w:hAnsi="Times New Roman" w:cs="Times New Roman"/>
          <w:lang w:val="sv-SE"/>
        </w:rPr>
        <w:t xml:space="preserve">ada gambar </w:t>
      </w:r>
      <w:r w:rsidR="003E0988" w:rsidRPr="003E0988">
        <w:rPr>
          <w:rFonts w:ascii="Times New Roman" w:hAnsi="Times New Roman" w:cs="Times New Roman"/>
        </w:rPr>
        <w:t>2</w:t>
      </w:r>
      <w:r>
        <w:rPr>
          <w:rFonts w:ascii="Times New Roman" w:hAnsi="Times New Roman" w:cs="Times New Roman"/>
        </w:rPr>
        <w:t>. Sebagai berikut :</w:t>
      </w:r>
      <w:r w:rsidR="003E0988" w:rsidRPr="003E0988">
        <w:rPr>
          <w:rFonts w:ascii="Times New Roman" w:hAnsi="Times New Roman" w:cs="Times New Roman"/>
        </w:rPr>
        <w:t xml:space="preserve">  </w:t>
      </w:r>
    </w:p>
    <w:p w:rsidR="003E0988" w:rsidRPr="00E03EFE" w:rsidRDefault="00E03EFE" w:rsidP="00E03EFE">
      <w:pPr>
        <w:spacing w:line="240" w:lineRule="auto"/>
        <w:ind w:left="360" w:firstLine="360"/>
        <w:jc w:val="center"/>
        <w:rPr>
          <w:rFonts w:ascii="Times New Roman" w:hAnsi="Times New Roman" w:cs="Times New Roman"/>
          <w:b/>
          <w:lang w:val="sv-SE"/>
        </w:rPr>
      </w:pPr>
      <w:r>
        <w:rPr>
          <w:rFonts w:ascii="Times New Roman" w:hAnsi="Times New Roman" w:cs="Times New Roman"/>
          <w:b/>
          <w:lang w:val="sv-SE"/>
        </w:rPr>
        <w:t xml:space="preserve">Gambar </w:t>
      </w:r>
      <w:r w:rsidR="003E0988" w:rsidRPr="00E03EFE">
        <w:rPr>
          <w:rFonts w:ascii="Times New Roman" w:hAnsi="Times New Roman" w:cs="Times New Roman"/>
          <w:b/>
        </w:rPr>
        <w:t>2</w:t>
      </w:r>
      <w:r>
        <w:rPr>
          <w:rFonts w:ascii="Times New Roman" w:hAnsi="Times New Roman" w:cs="Times New Roman"/>
          <w:b/>
        </w:rPr>
        <w:t>.</w:t>
      </w:r>
      <w:r w:rsidRPr="00E03EFE">
        <w:rPr>
          <w:rFonts w:ascii="Times New Roman" w:hAnsi="Times New Roman" w:cs="Times New Roman"/>
          <w:b/>
        </w:rPr>
        <w:t xml:space="preserve"> </w:t>
      </w:r>
      <w:r w:rsidR="003E0988" w:rsidRPr="00E03EFE">
        <w:rPr>
          <w:rFonts w:ascii="Times New Roman" w:hAnsi="Times New Roman" w:cs="Times New Roman"/>
          <w:b/>
        </w:rPr>
        <w:t xml:space="preserve">Hasil Uji </w:t>
      </w:r>
      <w:r w:rsidR="003E0988" w:rsidRPr="00E03EFE">
        <w:rPr>
          <w:rFonts w:ascii="Times New Roman" w:hAnsi="Times New Roman" w:cs="Times New Roman"/>
          <w:b/>
          <w:i/>
        </w:rPr>
        <w:t xml:space="preserve">Normal Probability Plot   </w:t>
      </w:r>
    </w:p>
    <w:p w:rsidR="003E0988" w:rsidRPr="003E0988" w:rsidRDefault="003E0988" w:rsidP="003E0988">
      <w:pPr>
        <w:autoSpaceDE w:val="0"/>
        <w:autoSpaceDN w:val="0"/>
        <w:adjustRightInd w:val="0"/>
        <w:spacing w:line="240" w:lineRule="auto"/>
        <w:jc w:val="center"/>
        <w:rPr>
          <w:rFonts w:ascii="Times New Roman" w:hAnsi="Times New Roman" w:cs="Times New Roman"/>
        </w:rPr>
      </w:pPr>
      <w:r w:rsidRPr="003E0988">
        <w:rPr>
          <w:rFonts w:ascii="Times New Roman" w:hAnsi="Times New Roman" w:cs="Times New Roman"/>
          <w:noProof/>
          <w:lang w:eastAsia="id-ID"/>
        </w:rPr>
        <w:drawing>
          <wp:inline distT="0" distB="0" distL="0" distR="0" wp14:anchorId="601CBCBB" wp14:editId="4981446C">
            <wp:extent cx="2142352" cy="1723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8758" cy="1744533"/>
                    </a:xfrm>
                    <a:prstGeom prst="rect">
                      <a:avLst/>
                    </a:prstGeom>
                    <a:noFill/>
                    <a:ln>
                      <a:noFill/>
                    </a:ln>
                  </pic:spPr>
                </pic:pic>
              </a:graphicData>
            </a:graphic>
          </wp:inline>
        </w:drawing>
      </w:r>
    </w:p>
    <w:p w:rsidR="003E0988" w:rsidRDefault="003E0988" w:rsidP="003E0988">
      <w:pPr>
        <w:spacing w:line="240" w:lineRule="auto"/>
        <w:ind w:left="720" w:firstLine="720"/>
        <w:rPr>
          <w:rFonts w:ascii="Times New Roman" w:hAnsi="Times New Roman" w:cs="Times New Roman"/>
          <w:sz w:val="20"/>
          <w:szCs w:val="20"/>
        </w:rPr>
      </w:pPr>
      <w:r w:rsidRPr="003E0988">
        <w:rPr>
          <w:rFonts w:ascii="Times New Roman" w:hAnsi="Times New Roman" w:cs="Times New Roman"/>
        </w:rPr>
        <w:t xml:space="preserve">        </w:t>
      </w:r>
      <w:r w:rsidR="00C5125C">
        <w:rPr>
          <w:rFonts w:ascii="Times New Roman" w:hAnsi="Times New Roman" w:cs="Times New Roman"/>
        </w:rPr>
        <w:t xml:space="preserve">              </w:t>
      </w:r>
      <w:r w:rsidRPr="00C5125C">
        <w:rPr>
          <w:rFonts w:ascii="Times New Roman" w:hAnsi="Times New Roman" w:cs="Times New Roman"/>
          <w:sz w:val="20"/>
          <w:szCs w:val="20"/>
          <w:lang w:val="nb-NO"/>
        </w:rPr>
        <w:t>Sumber: Data primer yang diolah, 20</w:t>
      </w:r>
      <w:r w:rsidRPr="00C5125C">
        <w:rPr>
          <w:rFonts w:ascii="Times New Roman" w:hAnsi="Times New Roman" w:cs="Times New Roman"/>
          <w:sz w:val="20"/>
          <w:szCs w:val="20"/>
        </w:rPr>
        <w:t>23</w:t>
      </w:r>
    </w:p>
    <w:p w:rsidR="009A76AD" w:rsidRDefault="009A76AD" w:rsidP="009A76AD">
      <w:pPr>
        <w:spacing w:line="240" w:lineRule="auto"/>
        <w:ind w:left="284" w:firstLine="11"/>
        <w:jc w:val="both"/>
        <w:rPr>
          <w:rFonts w:ascii="Times New Roman" w:hAnsi="Times New Roman" w:cs="Times New Roman"/>
          <w:lang w:val="sv-SE"/>
        </w:rPr>
      </w:pPr>
      <w:r>
        <w:rPr>
          <w:rFonts w:ascii="Times New Roman" w:hAnsi="Times New Roman" w:cs="Times New Roman"/>
        </w:rPr>
        <w:lastRenderedPageBreak/>
        <w:t xml:space="preserve">Pada gambar2. </w:t>
      </w:r>
      <w:r w:rsidRPr="003E0988">
        <w:rPr>
          <w:rFonts w:ascii="Times New Roman" w:hAnsi="Times New Roman" w:cs="Times New Roman"/>
          <w:lang w:val="sv-SE"/>
        </w:rPr>
        <w:t>terlihat bahwa titik-titik yang ada mendekati garis diagonal. Jika distribusi data residual normal, maka garis yang menggambarkan data sesungguhnya akan mengikuti garis diagonalnya. Dengan demikian dapat disimpulkan bahwa model dapat dinyatakan distribusi data residual normal.</w:t>
      </w:r>
    </w:p>
    <w:p w:rsidR="003E0988" w:rsidRPr="003E0988" w:rsidRDefault="003E0988" w:rsidP="003E0988">
      <w:pPr>
        <w:pStyle w:val="ListParagraph"/>
        <w:numPr>
          <w:ilvl w:val="0"/>
          <w:numId w:val="37"/>
        </w:numPr>
        <w:spacing w:after="0" w:line="240" w:lineRule="auto"/>
        <w:ind w:left="284" w:hanging="284"/>
        <w:contextualSpacing w:val="0"/>
        <w:jc w:val="left"/>
        <w:rPr>
          <w:rFonts w:ascii="Times New Roman" w:hAnsi="Times New Roman" w:cs="Times New Roman"/>
        </w:rPr>
      </w:pPr>
      <w:r w:rsidRPr="003E0988">
        <w:rPr>
          <w:rFonts w:ascii="Times New Roman" w:hAnsi="Times New Roman" w:cs="Times New Roman"/>
        </w:rPr>
        <w:t>Uji Multikolinieritas</w:t>
      </w:r>
    </w:p>
    <w:p w:rsidR="003E0988" w:rsidRPr="003E0988" w:rsidRDefault="003E0988" w:rsidP="00E03EFE">
      <w:pPr>
        <w:spacing w:line="240" w:lineRule="auto"/>
        <w:ind w:left="284"/>
        <w:jc w:val="both"/>
        <w:rPr>
          <w:rFonts w:ascii="Times New Roman" w:hAnsi="Times New Roman" w:cs="Times New Roman"/>
        </w:rPr>
      </w:pPr>
      <w:r w:rsidRPr="003E0988">
        <w:rPr>
          <w:rFonts w:ascii="Times New Roman" w:hAnsi="Times New Roman" w:cs="Times New Roman"/>
        </w:rPr>
        <w:t>Hasil uji multikolinieritas pada tabel 4.menunjukkan  nilai VIF &lt; 10 dan nilai Tolerance &gt; 0,10 , hal ini berati bahwa diantara variabel independen didalam penelitian ini tidak terjadi hubungan atau tidak memiliki hubungan satu sama lainnya sehingga dapat disimpulkan bahwa model regresi tidak terdapat multikolinieritas.</w:t>
      </w:r>
    </w:p>
    <w:p w:rsidR="003E0988" w:rsidRPr="00E03EFE" w:rsidRDefault="003E0988" w:rsidP="00E03EFE">
      <w:pPr>
        <w:spacing w:line="240" w:lineRule="auto"/>
        <w:ind w:left="1134"/>
        <w:rPr>
          <w:rFonts w:ascii="Times New Roman" w:hAnsi="Times New Roman" w:cs="Times New Roman"/>
          <w:b/>
        </w:rPr>
      </w:pPr>
      <w:r w:rsidRPr="00E03EFE">
        <w:rPr>
          <w:rFonts w:ascii="Times New Roman" w:hAnsi="Times New Roman" w:cs="Times New Roman"/>
          <w:b/>
        </w:rPr>
        <w:t>Tabel 4.</w:t>
      </w:r>
      <w:r w:rsidR="00E03EFE" w:rsidRPr="00E03EFE">
        <w:rPr>
          <w:rFonts w:ascii="Times New Roman" w:hAnsi="Times New Roman" w:cs="Times New Roman"/>
          <w:b/>
        </w:rPr>
        <w:t xml:space="preserve"> </w:t>
      </w:r>
      <w:r w:rsidRPr="00E03EFE">
        <w:rPr>
          <w:rFonts w:ascii="Times New Roman" w:hAnsi="Times New Roman" w:cs="Times New Roman"/>
          <w:b/>
        </w:rPr>
        <w:t xml:space="preserve">Hasil Uji Multikolinieritas </w:t>
      </w:r>
    </w:p>
    <w:tbl>
      <w:tblPr>
        <w:tblW w:w="8222" w:type="dxa"/>
        <w:tblLook w:val="04A0" w:firstRow="1" w:lastRow="0" w:firstColumn="1" w:lastColumn="0" w:noHBand="0" w:noVBand="1"/>
      </w:tblPr>
      <w:tblGrid>
        <w:gridCol w:w="1121"/>
        <w:gridCol w:w="222"/>
        <w:gridCol w:w="1918"/>
        <w:gridCol w:w="641"/>
        <w:gridCol w:w="634"/>
        <w:gridCol w:w="426"/>
        <w:gridCol w:w="634"/>
        <w:gridCol w:w="227"/>
        <w:gridCol w:w="634"/>
        <w:gridCol w:w="64"/>
        <w:gridCol w:w="1701"/>
      </w:tblGrid>
      <w:tr w:rsidR="003E0988" w:rsidRPr="003E0988" w:rsidTr="00E03EFE">
        <w:trPr>
          <w:gridBefore w:val="1"/>
          <w:gridAfter w:val="1"/>
          <w:wBefore w:w="1121" w:type="dxa"/>
          <w:wAfter w:w="1701" w:type="dxa"/>
          <w:trHeight w:val="405"/>
        </w:trPr>
        <w:tc>
          <w:tcPr>
            <w:tcW w:w="2140" w:type="dxa"/>
            <w:gridSpan w:val="2"/>
            <w:vMerge w:val="restart"/>
            <w:tcBorders>
              <w:top w:val="single" w:sz="4" w:space="0" w:color="auto"/>
              <w:bottom w:val="single" w:sz="4" w:space="0" w:color="auto"/>
            </w:tcBorders>
            <w:shd w:val="clear" w:color="auto" w:fill="auto"/>
            <w:vAlign w:val="bottom"/>
            <w:hideMark/>
          </w:tcPr>
          <w:p w:rsidR="003E0988" w:rsidRPr="003E0988" w:rsidRDefault="003E0988" w:rsidP="003E0988">
            <w:pPr>
              <w:spacing w:after="0" w:line="240" w:lineRule="auto"/>
              <w:rPr>
                <w:rFonts w:ascii="Times New Roman" w:hAnsi="Times New Roman" w:cs="Times New Roman"/>
                <w:color w:val="000000"/>
                <w:lang w:eastAsia="id-ID"/>
              </w:rPr>
            </w:pPr>
            <w:r w:rsidRPr="003E0988">
              <w:rPr>
                <w:rFonts w:ascii="Times New Roman" w:hAnsi="Times New Roman" w:cs="Times New Roman"/>
                <w:color w:val="000000"/>
                <w:lang w:eastAsia="id-ID"/>
              </w:rPr>
              <w:t>Model</w:t>
            </w:r>
          </w:p>
        </w:tc>
        <w:tc>
          <w:tcPr>
            <w:tcW w:w="3260" w:type="dxa"/>
            <w:gridSpan w:val="7"/>
            <w:tcBorders>
              <w:top w:val="single" w:sz="4" w:space="0" w:color="auto"/>
              <w:bottom w:val="single" w:sz="4" w:space="0" w:color="auto"/>
            </w:tcBorders>
            <w:shd w:val="clear" w:color="auto" w:fill="auto"/>
            <w:vAlign w:val="bottom"/>
            <w:hideMark/>
          </w:tcPr>
          <w:p w:rsidR="003E0988" w:rsidRPr="003E0988" w:rsidRDefault="00E03EFE" w:rsidP="003E098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 xml:space="preserve">              </w:t>
            </w:r>
            <w:r w:rsidR="003E0988" w:rsidRPr="003E0988">
              <w:rPr>
                <w:rFonts w:ascii="Times New Roman" w:hAnsi="Times New Roman" w:cs="Times New Roman"/>
                <w:color w:val="000000"/>
                <w:lang w:eastAsia="id-ID"/>
              </w:rPr>
              <w:t>Collinearity Statistics</w:t>
            </w:r>
          </w:p>
        </w:tc>
      </w:tr>
      <w:tr w:rsidR="003E0988" w:rsidRPr="003E0988" w:rsidTr="00E03EFE">
        <w:trPr>
          <w:gridBefore w:val="1"/>
          <w:gridAfter w:val="2"/>
          <w:wBefore w:w="1121" w:type="dxa"/>
          <w:wAfter w:w="1765" w:type="dxa"/>
          <w:trHeight w:val="368"/>
        </w:trPr>
        <w:tc>
          <w:tcPr>
            <w:tcW w:w="2140" w:type="dxa"/>
            <w:gridSpan w:val="2"/>
            <w:vMerge/>
            <w:tcBorders>
              <w:top w:val="single" w:sz="4" w:space="0" w:color="auto"/>
              <w:bottom w:val="single" w:sz="4" w:space="0" w:color="auto"/>
            </w:tcBorders>
            <w:vAlign w:val="center"/>
            <w:hideMark/>
          </w:tcPr>
          <w:p w:rsidR="003E0988" w:rsidRPr="003E0988" w:rsidRDefault="003E0988" w:rsidP="003E0988">
            <w:pPr>
              <w:spacing w:after="0" w:line="240" w:lineRule="auto"/>
              <w:rPr>
                <w:rFonts w:ascii="Times New Roman" w:hAnsi="Times New Roman" w:cs="Times New Roman"/>
                <w:color w:val="000000"/>
                <w:lang w:eastAsia="id-ID"/>
              </w:rPr>
            </w:pPr>
          </w:p>
        </w:tc>
        <w:tc>
          <w:tcPr>
            <w:tcW w:w="2562" w:type="dxa"/>
            <w:gridSpan w:val="5"/>
            <w:tcBorders>
              <w:top w:val="single" w:sz="4" w:space="0" w:color="auto"/>
              <w:bottom w:val="single" w:sz="4" w:space="0" w:color="auto"/>
            </w:tcBorders>
            <w:shd w:val="clear" w:color="auto" w:fill="auto"/>
            <w:hideMark/>
          </w:tcPr>
          <w:p w:rsidR="003E0988" w:rsidRPr="003E0988" w:rsidRDefault="003E0988" w:rsidP="003E0988">
            <w:pPr>
              <w:spacing w:after="0" w:line="240" w:lineRule="auto"/>
              <w:jc w:val="center"/>
              <w:rPr>
                <w:rFonts w:ascii="Times New Roman" w:hAnsi="Times New Roman" w:cs="Times New Roman"/>
                <w:color w:val="000000"/>
                <w:lang w:eastAsia="id-ID"/>
              </w:rPr>
            </w:pPr>
            <w:r w:rsidRPr="003E0988">
              <w:rPr>
                <w:rFonts w:ascii="Times New Roman" w:hAnsi="Times New Roman" w:cs="Times New Roman"/>
                <w:color w:val="000000"/>
                <w:lang w:eastAsia="id-ID"/>
              </w:rPr>
              <w:t>Tolerance</w:t>
            </w:r>
          </w:p>
        </w:tc>
        <w:tc>
          <w:tcPr>
            <w:tcW w:w="634" w:type="dxa"/>
            <w:tcBorders>
              <w:top w:val="single" w:sz="4" w:space="0" w:color="auto"/>
              <w:bottom w:val="single" w:sz="4" w:space="0" w:color="auto"/>
            </w:tcBorders>
            <w:shd w:val="clear" w:color="auto" w:fill="auto"/>
            <w:hideMark/>
          </w:tcPr>
          <w:p w:rsidR="003E0988" w:rsidRPr="003E0988" w:rsidRDefault="003E0988" w:rsidP="003E0988">
            <w:pPr>
              <w:spacing w:after="0" w:line="240" w:lineRule="auto"/>
              <w:jc w:val="center"/>
              <w:rPr>
                <w:rFonts w:ascii="Times New Roman" w:hAnsi="Times New Roman" w:cs="Times New Roman"/>
                <w:color w:val="000000"/>
                <w:lang w:eastAsia="id-ID"/>
              </w:rPr>
            </w:pPr>
            <w:r w:rsidRPr="003E0988">
              <w:rPr>
                <w:rFonts w:ascii="Times New Roman" w:hAnsi="Times New Roman" w:cs="Times New Roman"/>
                <w:color w:val="000000"/>
                <w:lang w:eastAsia="id-ID"/>
              </w:rPr>
              <w:t>VIF</w:t>
            </w:r>
          </w:p>
        </w:tc>
      </w:tr>
      <w:tr w:rsidR="003E0988" w:rsidRPr="003E0988" w:rsidTr="00E03EFE">
        <w:trPr>
          <w:gridBefore w:val="1"/>
          <w:gridAfter w:val="4"/>
          <w:wBefore w:w="1121" w:type="dxa"/>
          <w:wAfter w:w="2626" w:type="dxa"/>
          <w:trHeight w:val="259"/>
        </w:trPr>
        <w:tc>
          <w:tcPr>
            <w:tcW w:w="222" w:type="dxa"/>
            <w:vMerge w:val="restart"/>
            <w:tcBorders>
              <w:top w:val="single" w:sz="4" w:space="0" w:color="auto"/>
            </w:tcBorders>
            <w:shd w:val="clear" w:color="auto" w:fill="auto"/>
            <w:hideMark/>
          </w:tcPr>
          <w:p w:rsidR="003E0988" w:rsidRPr="003E0988" w:rsidRDefault="003E0988" w:rsidP="003E0988">
            <w:pPr>
              <w:spacing w:after="0" w:line="240" w:lineRule="auto"/>
              <w:rPr>
                <w:rFonts w:ascii="Times New Roman" w:hAnsi="Times New Roman" w:cs="Times New Roman"/>
                <w:color w:val="000000"/>
                <w:lang w:eastAsia="id-ID"/>
              </w:rPr>
            </w:pPr>
          </w:p>
        </w:tc>
        <w:tc>
          <w:tcPr>
            <w:tcW w:w="2559" w:type="dxa"/>
            <w:gridSpan w:val="2"/>
            <w:tcBorders>
              <w:top w:val="single" w:sz="4" w:space="0" w:color="auto"/>
            </w:tcBorders>
            <w:shd w:val="clear" w:color="auto" w:fill="auto"/>
            <w:hideMark/>
          </w:tcPr>
          <w:p w:rsidR="003E0988" w:rsidRPr="003E0988" w:rsidRDefault="003E0988" w:rsidP="003E0988">
            <w:pPr>
              <w:spacing w:after="0" w:line="240" w:lineRule="auto"/>
              <w:rPr>
                <w:rFonts w:ascii="Times New Roman" w:hAnsi="Times New Roman" w:cs="Times New Roman"/>
                <w:color w:val="000000"/>
                <w:lang w:eastAsia="id-ID"/>
              </w:rPr>
            </w:pPr>
            <w:r w:rsidRPr="003E0988">
              <w:rPr>
                <w:rFonts w:ascii="Times New Roman" w:hAnsi="Times New Roman" w:cs="Times New Roman"/>
                <w:color w:val="000000"/>
                <w:lang w:eastAsia="id-ID"/>
              </w:rPr>
              <w:t>(Constant)</w:t>
            </w:r>
          </w:p>
        </w:tc>
        <w:tc>
          <w:tcPr>
            <w:tcW w:w="634" w:type="dxa"/>
            <w:tcBorders>
              <w:top w:val="single" w:sz="4" w:space="0" w:color="auto"/>
            </w:tcBorders>
            <w:shd w:val="clear" w:color="auto" w:fill="auto"/>
            <w:noWrap/>
            <w:vAlign w:val="center"/>
            <w:hideMark/>
          </w:tcPr>
          <w:p w:rsidR="003E0988" w:rsidRPr="003E0988" w:rsidRDefault="003E0988" w:rsidP="003E0988">
            <w:pPr>
              <w:spacing w:after="0" w:line="240" w:lineRule="auto"/>
              <w:rPr>
                <w:rFonts w:ascii="Times New Roman" w:hAnsi="Times New Roman" w:cs="Times New Roman"/>
                <w:lang w:eastAsia="id-ID"/>
              </w:rPr>
            </w:pPr>
          </w:p>
        </w:tc>
        <w:tc>
          <w:tcPr>
            <w:tcW w:w="1060" w:type="dxa"/>
            <w:gridSpan w:val="2"/>
            <w:tcBorders>
              <w:top w:val="single" w:sz="4" w:space="0" w:color="auto"/>
            </w:tcBorders>
            <w:shd w:val="clear" w:color="auto" w:fill="auto"/>
            <w:noWrap/>
            <w:vAlign w:val="center"/>
            <w:hideMark/>
          </w:tcPr>
          <w:p w:rsidR="003E0988" w:rsidRPr="003E0988" w:rsidRDefault="003E0988" w:rsidP="003E0988">
            <w:pPr>
              <w:spacing w:after="0" w:line="240" w:lineRule="auto"/>
              <w:jc w:val="center"/>
              <w:rPr>
                <w:rFonts w:ascii="Times New Roman" w:hAnsi="Times New Roman" w:cs="Times New Roman"/>
                <w:lang w:eastAsia="id-ID"/>
              </w:rPr>
            </w:pPr>
          </w:p>
        </w:tc>
      </w:tr>
      <w:tr w:rsidR="003E0988" w:rsidRPr="003E0988" w:rsidTr="00E03EFE">
        <w:trPr>
          <w:gridBefore w:val="1"/>
          <w:gridAfter w:val="1"/>
          <w:wBefore w:w="1121" w:type="dxa"/>
          <w:wAfter w:w="1701" w:type="dxa"/>
          <w:trHeight w:val="236"/>
        </w:trPr>
        <w:tc>
          <w:tcPr>
            <w:tcW w:w="222" w:type="dxa"/>
            <w:vMerge/>
            <w:vAlign w:val="center"/>
            <w:hideMark/>
          </w:tcPr>
          <w:p w:rsidR="003E0988" w:rsidRPr="003E0988" w:rsidRDefault="003E0988" w:rsidP="003E0988">
            <w:pPr>
              <w:spacing w:after="0" w:line="240" w:lineRule="auto"/>
              <w:rPr>
                <w:rFonts w:ascii="Times New Roman" w:hAnsi="Times New Roman" w:cs="Times New Roman"/>
                <w:color w:val="000000"/>
                <w:lang w:eastAsia="id-ID"/>
              </w:rPr>
            </w:pPr>
          </w:p>
        </w:tc>
        <w:tc>
          <w:tcPr>
            <w:tcW w:w="2559" w:type="dxa"/>
            <w:gridSpan w:val="2"/>
            <w:shd w:val="clear" w:color="auto" w:fill="auto"/>
            <w:hideMark/>
          </w:tcPr>
          <w:p w:rsidR="003E0988" w:rsidRPr="003E0988" w:rsidRDefault="003E0988" w:rsidP="003E0988">
            <w:pPr>
              <w:spacing w:after="0" w:line="240" w:lineRule="auto"/>
              <w:jc w:val="both"/>
              <w:rPr>
                <w:rFonts w:ascii="Times New Roman" w:hAnsi="Times New Roman" w:cs="Times New Roman"/>
                <w:lang w:val="da-DK"/>
              </w:rPr>
            </w:pPr>
            <w:r w:rsidRPr="003E0988">
              <w:rPr>
                <w:rFonts w:ascii="Times New Roman" w:hAnsi="Times New Roman" w:cs="Times New Roman"/>
                <w:lang w:val="da-DK"/>
              </w:rPr>
              <w:t>Independensi (X1)</w:t>
            </w:r>
          </w:p>
        </w:tc>
        <w:tc>
          <w:tcPr>
            <w:tcW w:w="1060" w:type="dxa"/>
            <w:gridSpan w:val="2"/>
            <w:shd w:val="clear" w:color="auto" w:fill="auto"/>
            <w:noWrap/>
            <w:hideMark/>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.814</w:t>
            </w:r>
          </w:p>
        </w:tc>
        <w:tc>
          <w:tcPr>
            <w:tcW w:w="1559" w:type="dxa"/>
            <w:gridSpan w:val="4"/>
            <w:shd w:val="clear" w:color="auto" w:fill="auto"/>
            <w:noWrap/>
            <w:hideMark/>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1.229</w:t>
            </w:r>
          </w:p>
        </w:tc>
      </w:tr>
      <w:tr w:rsidR="003E0988" w:rsidRPr="003E0988" w:rsidTr="00E03EFE">
        <w:trPr>
          <w:gridBefore w:val="1"/>
          <w:gridAfter w:val="1"/>
          <w:wBefore w:w="1121" w:type="dxa"/>
          <w:wAfter w:w="1701" w:type="dxa"/>
          <w:trHeight w:val="236"/>
        </w:trPr>
        <w:tc>
          <w:tcPr>
            <w:tcW w:w="222" w:type="dxa"/>
            <w:vMerge/>
            <w:vAlign w:val="center"/>
          </w:tcPr>
          <w:p w:rsidR="003E0988" w:rsidRPr="003E0988" w:rsidRDefault="003E0988" w:rsidP="003E0988">
            <w:pPr>
              <w:spacing w:after="0" w:line="240" w:lineRule="auto"/>
              <w:rPr>
                <w:rFonts w:ascii="Times New Roman" w:hAnsi="Times New Roman" w:cs="Times New Roman"/>
                <w:color w:val="000000"/>
                <w:lang w:eastAsia="id-ID"/>
              </w:rPr>
            </w:pPr>
          </w:p>
        </w:tc>
        <w:tc>
          <w:tcPr>
            <w:tcW w:w="2559" w:type="dxa"/>
            <w:gridSpan w:val="2"/>
            <w:shd w:val="clear" w:color="auto" w:fill="auto"/>
          </w:tcPr>
          <w:p w:rsidR="003E0988" w:rsidRPr="003E0988" w:rsidRDefault="003E0988" w:rsidP="003E0988">
            <w:pPr>
              <w:spacing w:after="0" w:line="240" w:lineRule="auto"/>
              <w:jc w:val="both"/>
              <w:rPr>
                <w:rFonts w:ascii="Times New Roman" w:hAnsi="Times New Roman" w:cs="Times New Roman"/>
                <w:lang w:val="da-DK"/>
              </w:rPr>
            </w:pPr>
            <w:r w:rsidRPr="003E0988">
              <w:rPr>
                <w:rFonts w:ascii="Times New Roman" w:hAnsi="Times New Roman" w:cs="Times New Roman"/>
              </w:rPr>
              <w:t xml:space="preserve">Motivasi Kerja </w:t>
            </w:r>
            <w:r w:rsidRPr="003E0988">
              <w:rPr>
                <w:rFonts w:ascii="Times New Roman" w:hAnsi="Times New Roman" w:cs="Times New Roman"/>
                <w:lang w:val="da-DK"/>
              </w:rPr>
              <w:t>(X2)</w:t>
            </w:r>
          </w:p>
        </w:tc>
        <w:tc>
          <w:tcPr>
            <w:tcW w:w="1060" w:type="dxa"/>
            <w:gridSpan w:val="2"/>
            <w:shd w:val="clear" w:color="auto" w:fill="auto"/>
            <w:noWrap/>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.890</w:t>
            </w:r>
          </w:p>
        </w:tc>
        <w:tc>
          <w:tcPr>
            <w:tcW w:w="1559" w:type="dxa"/>
            <w:gridSpan w:val="4"/>
            <w:shd w:val="clear" w:color="auto" w:fill="auto"/>
            <w:noWrap/>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1.123</w:t>
            </w:r>
          </w:p>
        </w:tc>
      </w:tr>
      <w:tr w:rsidR="003E0988" w:rsidRPr="003E0988" w:rsidTr="00E03EFE">
        <w:trPr>
          <w:gridBefore w:val="1"/>
          <w:gridAfter w:val="1"/>
          <w:wBefore w:w="1121" w:type="dxa"/>
          <w:wAfter w:w="1701" w:type="dxa"/>
          <w:trHeight w:val="203"/>
        </w:trPr>
        <w:tc>
          <w:tcPr>
            <w:tcW w:w="222" w:type="dxa"/>
            <w:vMerge/>
            <w:tcBorders>
              <w:bottom w:val="single" w:sz="4" w:space="0" w:color="auto"/>
            </w:tcBorders>
            <w:vAlign w:val="center"/>
            <w:hideMark/>
          </w:tcPr>
          <w:p w:rsidR="003E0988" w:rsidRPr="003E0988" w:rsidRDefault="003E0988" w:rsidP="003E0988">
            <w:pPr>
              <w:spacing w:after="0" w:line="240" w:lineRule="auto"/>
              <w:rPr>
                <w:rFonts w:ascii="Times New Roman" w:hAnsi="Times New Roman" w:cs="Times New Roman"/>
                <w:color w:val="000000"/>
                <w:lang w:eastAsia="id-ID"/>
              </w:rPr>
            </w:pPr>
          </w:p>
        </w:tc>
        <w:tc>
          <w:tcPr>
            <w:tcW w:w="2559" w:type="dxa"/>
            <w:gridSpan w:val="2"/>
            <w:tcBorders>
              <w:bottom w:val="single" w:sz="4" w:space="0" w:color="auto"/>
            </w:tcBorders>
            <w:shd w:val="clear" w:color="auto" w:fill="auto"/>
            <w:hideMark/>
          </w:tcPr>
          <w:p w:rsidR="003E0988" w:rsidRPr="003E0988" w:rsidRDefault="003E0988" w:rsidP="003E0988">
            <w:pPr>
              <w:spacing w:after="0" w:line="240" w:lineRule="auto"/>
              <w:jc w:val="both"/>
              <w:rPr>
                <w:rFonts w:ascii="Times New Roman" w:hAnsi="Times New Roman" w:cs="Times New Roman"/>
                <w:lang w:val="da-DK"/>
              </w:rPr>
            </w:pPr>
            <w:r w:rsidRPr="003E0988">
              <w:rPr>
                <w:rFonts w:ascii="Times New Roman" w:hAnsi="Times New Roman" w:cs="Times New Roman"/>
              </w:rPr>
              <w:t xml:space="preserve">Insentif </w:t>
            </w:r>
            <w:r w:rsidRPr="003E0988">
              <w:rPr>
                <w:rFonts w:ascii="Times New Roman" w:hAnsi="Times New Roman" w:cs="Times New Roman"/>
                <w:lang w:val="da-DK"/>
              </w:rPr>
              <w:t>(X3)</w:t>
            </w:r>
          </w:p>
        </w:tc>
        <w:tc>
          <w:tcPr>
            <w:tcW w:w="1060" w:type="dxa"/>
            <w:gridSpan w:val="2"/>
            <w:tcBorders>
              <w:bottom w:val="single" w:sz="4" w:space="0" w:color="auto"/>
            </w:tcBorders>
            <w:shd w:val="clear" w:color="auto" w:fill="auto"/>
            <w:noWrap/>
            <w:hideMark/>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.748</w:t>
            </w:r>
          </w:p>
        </w:tc>
        <w:tc>
          <w:tcPr>
            <w:tcW w:w="1559" w:type="dxa"/>
            <w:gridSpan w:val="4"/>
            <w:tcBorders>
              <w:bottom w:val="single" w:sz="4" w:space="0" w:color="auto"/>
            </w:tcBorders>
            <w:shd w:val="clear" w:color="auto" w:fill="auto"/>
            <w:noWrap/>
            <w:hideMark/>
          </w:tcPr>
          <w:p w:rsidR="003E0988" w:rsidRPr="003E0988" w:rsidRDefault="003E0988" w:rsidP="003E0988">
            <w:pPr>
              <w:autoSpaceDE w:val="0"/>
              <w:autoSpaceDN w:val="0"/>
              <w:adjustRightInd w:val="0"/>
              <w:spacing w:after="0" w:line="240" w:lineRule="auto"/>
              <w:ind w:right="112"/>
              <w:jc w:val="right"/>
              <w:rPr>
                <w:rFonts w:ascii="Times New Roman" w:hAnsi="Times New Roman" w:cs="Times New Roman"/>
                <w:color w:val="000000"/>
              </w:rPr>
            </w:pPr>
            <w:r w:rsidRPr="003E0988">
              <w:rPr>
                <w:rFonts w:ascii="Times New Roman" w:hAnsi="Times New Roman" w:cs="Times New Roman"/>
                <w:color w:val="000000"/>
              </w:rPr>
              <w:t>1.337</w:t>
            </w:r>
          </w:p>
        </w:tc>
      </w:tr>
      <w:tr w:rsidR="003E0988" w:rsidRPr="003E0988" w:rsidTr="00E03EF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c>
          <w:tcPr>
            <w:tcW w:w="8222" w:type="dxa"/>
            <w:gridSpan w:val="11"/>
            <w:tcBorders>
              <w:top w:val="nil"/>
              <w:left w:val="nil"/>
              <w:bottom w:val="nil"/>
              <w:right w:val="nil"/>
            </w:tcBorders>
            <w:shd w:val="clear" w:color="auto" w:fill="FFFFFF"/>
          </w:tcPr>
          <w:p w:rsidR="003E0988" w:rsidRPr="00C5125C" w:rsidRDefault="003E0988" w:rsidP="003E0988">
            <w:pPr>
              <w:autoSpaceDE w:val="0"/>
              <w:autoSpaceDN w:val="0"/>
              <w:adjustRightInd w:val="0"/>
              <w:spacing w:after="0" w:line="240" w:lineRule="auto"/>
              <w:ind w:left="709" w:right="60"/>
              <w:rPr>
                <w:rFonts w:ascii="Times New Roman" w:hAnsi="Times New Roman" w:cs="Times New Roman"/>
                <w:color w:val="000000"/>
                <w:sz w:val="18"/>
                <w:szCs w:val="18"/>
                <w:lang w:val="es-GT"/>
              </w:rPr>
            </w:pPr>
            <w:r w:rsidRPr="003E0988">
              <w:rPr>
                <w:rFonts w:ascii="Times New Roman" w:hAnsi="Times New Roman" w:cs="Times New Roman"/>
                <w:color w:val="000000"/>
              </w:rPr>
              <w:t xml:space="preserve">        </w:t>
            </w:r>
            <w:r w:rsidRPr="00C5125C">
              <w:rPr>
                <w:rFonts w:ascii="Times New Roman" w:hAnsi="Times New Roman" w:cs="Times New Roman"/>
                <w:color w:val="000000"/>
                <w:sz w:val="18"/>
                <w:szCs w:val="18"/>
                <w:lang w:val="es-GT"/>
              </w:rPr>
              <w:t>a. Dependent Variable: K</w:t>
            </w:r>
            <w:r w:rsidRPr="00C5125C">
              <w:rPr>
                <w:rFonts w:ascii="Times New Roman" w:hAnsi="Times New Roman" w:cs="Times New Roman"/>
                <w:color w:val="000000"/>
                <w:sz w:val="18"/>
                <w:szCs w:val="18"/>
              </w:rPr>
              <w:t xml:space="preserve">inerja Penilai </w:t>
            </w:r>
            <w:r w:rsidRPr="00C5125C">
              <w:rPr>
                <w:rFonts w:ascii="Times New Roman" w:hAnsi="Times New Roman" w:cs="Times New Roman"/>
                <w:color w:val="000000"/>
                <w:sz w:val="18"/>
                <w:szCs w:val="18"/>
                <w:lang w:val="es-GT"/>
              </w:rPr>
              <w:t>(Y)</w:t>
            </w:r>
          </w:p>
        </w:tc>
      </w:tr>
    </w:tbl>
    <w:p w:rsidR="003E0988" w:rsidRPr="00C5125C" w:rsidRDefault="00C5125C" w:rsidP="003E0988">
      <w:pPr>
        <w:autoSpaceDE w:val="0"/>
        <w:autoSpaceDN w:val="0"/>
        <w:adjustRightInd w:val="0"/>
        <w:spacing w:after="0" w:line="240" w:lineRule="auto"/>
        <w:rPr>
          <w:rFonts w:ascii="Times New Roman" w:hAnsi="Times New Roman" w:cs="Times New Roman"/>
          <w:sz w:val="20"/>
          <w:szCs w:val="20"/>
        </w:rPr>
      </w:pPr>
      <w:r w:rsidRPr="00C5125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125C">
        <w:rPr>
          <w:rFonts w:ascii="Times New Roman" w:hAnsi="Times New Roman" w:cs="Times New Roman"/>
          <w:sz w:val="20"/>
          <w:szCs w:val="20"/>
        </w:rPr>
        <w:t xml:space="preserve"> </w:t>
      </w:r>
      <w:r w:rsidR="003E0988" w:rsidRPr="00C5125C">
        <w:rPr>
          <w:rFonts w:ascii="Times New Roman" w:hAnsi="Times New Roman" w:cs="Times New Roman"/>
          <w:sz w:val="20"/>
          <w:szCs w:val="20"/>
          <w:lang w:val="nb-NO"/>
        </w:rPr>
        <w:t>Sumber: Data primer yang diolah, 20</w:t>
      </w:r>
      <w:r w:rsidR="003E0988" w:rsidRPr="00C5125C">
        <w:rPr>
          <w:rFonts w:ascii="Times New Roman" w:hAnsi="Times New Roman" w:cs="Times New Roman"/>
          <w:sz w:val="20"/>
          <w:szCs w:val="20"/>
        </w:rPr>
        <w:t>23</w:t>
      </w:r>
    </w:p>
    <w:p w:rsidR="00E03EFE" w:rsidRPr="003E0988" w:rsidRDefault="00E03EFE" w:rsidP="003E0988">
      <w:pPr>
        <w:autoSpaceDE w:val="0"/>
        <w:autoSpaceDN w:val="0"/>
        <w:adjustRightInd w:val="0"/>
        <w:spacing w:after="0" w:line="240" w:lineRule="auto"/>
        <w:rPr>
          <w:rFonts w:ascii="Times New Roman" w:hAnsi="Times New Roman" w:cs="Times New Roman"/>
        </w:rPr>
      </w:pPr>
    </w:p>
    <w:p w:rsidR="003E0988" w:rsidRPr="003E0988" w:rsidRDefault="003E0988" w:rsidP="003E0988">
      <w:pPr>
        <w:pStyle w:val="ListParagraph"/>
        <w:numPr>
          <w:ilvl w:val="0"/>
          <w:numId w:val="37"/>
        </w:numPr>
        <w:spacing w:after="0" w:line="240" w:lineRule="auto"/>
        <w:ind w:left="284" w:hanging="284"/>
        <w:contextualSpacing w:val="0"/>
        <w:jc w:val="left"/>
        <w:rPr>
          <w:rFonts w:ascii="Times New Roman" w:hAnsi="Times New Roman" w:cs="Times New Roman"/>
        </w:rPr>
      </w:pPr>
      <w:r w:rsidRPr="003E0988">
        <w:rPr>
          <w:rFonts w:ascii="Times New Roman" w:hAnsi="Times New Roman" w:cs="Times New Roman"/>
        </w:rPr>
        <w:t>Uji Heteroskedastisitas</w:t>
      </w:r>
    </w:p>
    <w:p w:rsidR="003E0988" w:rsidRPr="003E0988" w:rsidRDefault="003E0988" w:rsidP="00E03EFE">
      <w:pPr>
        <w:spacing w:line="240" w:lineRule="auto"/>
        <w:ind w:left="284"/>
        <w:jc w:val="both"/>
        <w:rPr>
          <w:rFonts w:ascii="Times New Roman" w:hAnsi="Times New Roman" w:cs="Times New Roman"/>
        </w:rPr>
      </w:pPr>
      <w:r w:rsidRPr="003E0988">
        <w:rPr>
          <w:rFonts w:ascii="Times New Roman" w:hAnsi="Times New Roman" w:cs="Times New Roman"/>
        </w:rPr>
        <w:t>Uji heteroskedastisitas  menggunakan grafik p</w:t>
      </w:r>
      <w:r w:rsidR="00E03EFE">
        <w:rPr>
          <w:rFonts w:ascii="Times New Roman" w:hAnsi="Times New Roman" w:cs="Times New Roman"/>
        </w:rPr>
        <w:t xml:space="preserve">lot atau scatter. Pada gambar </w:t>
      </w:r>
      <w:r w:rsidRPr="003E0988">
        <w:rPr>
          <w:rFonts w:ascii="Times New Roman" w:hAnsi="Times New Roman" w:cs="Times New Roman"/>
        </w:rPr>
        <w:t xml:space="preserve">3 terlihat bahwa tidak ada pola tertentu karena titik meyebar tidak beraturan di atas dan di bawah sumbu 0 pada sumbu Y. Maka dapat disimpulkan model regresi tidak terdapat gejala heteroskedastisitas </w:t>
      </w:r>
    </w:p>
    <w:p w:rsidR="003E0988" w:rsidRPr="00E03EFE" w:rsidRDefault="00E03EFE" w:rsidP="00E03EFE">
      <w:pPr>
        <w:pStyle w:val="ListParagraph"/>
        <w:spacing w:line="240" w:lineRule="auto"/>
        <w:ind w:left="0"/>
        <w:rPr>
          <w:rFonts w:ascii="Times New Roman" w:hAnsi="Times New Roman" w:cs="Times New Roman"/>
          <w:b/>
          <w:lang w:val="id-ID"/>
        </w:rPr>
      </w:pPr>
      <w:r w:rsidRPr="00E03EFE">
        <w:rPr>
          <w:rFonts w:ascii="Times New Roman" w:hAnsi="Times New Roman" w:cs="Times New Roman"/>
          <w:b/>
          <w:lang w:val="sv-SE"/>
        </w:rPr>
        <w:t xml:space="preserve">Gambar </w:t>
      </w:r>
      <w:r w:rsidR="003E0988" w:rsidRPr="00E03EFE">
        <w:rPr>
          <w:rFonts w:ascii="Times New Roman" w:hAnsi="Times New Roman" w:cs="Times New Roman"/>
          <w:b/>
          <w:lang w:val="id-ID"/>
        </w:rPr>
        <w:t>3</w:t>
      </w:r>
      <w:r w:rsidRPr="00E03EFE">
        <w:rPr>
          <w:rFonts w:ascii="Times New Roman" w:hAnsi="Times New Roman" w:cs="Times New Roman"/>
          <w:b/>
          <w:lang w:val="id-ID"/>
        </w:rPr>
        <w:t xml:space="preserve">. </w:t>
      </w:r>
      <w:r w:rsidR="003E0988" w:rsidRPr="00E03EFE">
        <w:rPr>
          <w:rFonts w:ascii="Times New Roman" w:hAnsi="Times New Roman" w:cs="Times New Roman"/>
          <w:b/>
          <w:lang w:val="sv-SE"/>
        </w:rPr>
        <w:t>Hasil Uji Heteroskedastisitas</w:t>
      </w:r>
    </w:p>
    <w:p w:rsidR="003E0988" w:rsidRPr="003E0988" w:rsidRDefault="003E0988" w:rsidP="003E0988">
      <w:pPr>
        <w:spacing w:line="240" w:lineRule="auto"/>
        <w:ind w:firstLine="360"/>
        <w:jc w:val="center"/>
        <w:rPr>
          <w:rFonts w:ascii="Times New Roman" w:hAnsi="Times New Roman" w:cs="Times New Roman"/>
        </w:rPr>
      </w:pPr>
      <w:r w:rsidRPr="003E0988">
        <w:rPr>
          <w:rFonts w:ascii="Times New Roman" w:hAnsi="Times New Roman" w:cs="Times New Roman"/>
          <w:noProof/>
          <w:lang w:eastAsia="id-ID"/>
        </w:rPr>
        <w:drawing>
          <wp:inline distT="0" distB="0" distL="0" distR="0" wp14:anchorId="7F2AD20D" wp14:editId="28C92F5D">
            <wp:extent cx="2053243" cy="164423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359" cy="1651533"/>
                    </a:xfrm>
                    <a:prstGeom prst="rect">
                      <a:avLst/>
                    </a:prstGeom>
                    <a:noFill/>
                    <a:ln>
                      <a:noFill/>
                    </a:ln>
                  </pic:spPr>
                </pic:pic>
              </a:graphicData>
            </a:graphic>
          </wp:inline>
        </w:drawing>
      </w:r>
    </w:p>
    <w:p w:rsidR="003E0988" w:rsidRPr="00C5125C" w:rsidRDefault="003E0988" w:rsidP="003E0988">
      <w:pPr>
        <w:autoSpaceDE w:val="0"/>
        <w:autoSpaceDN w:val="0"/>
        <w:adjustRightInd w:val="0"/>
        <w:spacing w:line="240" w:lineRule="auto"/>
        <w:ind w:left="1440" w:hanging="731"/>
        <w:rPr>
          <w:rFonts w:ascii="Times New Roman" w:hAnsi="Times New Roman" w:cs="Times New Roman"/>
          <w:sz w:val="20"/>
          <w:szCs w:val="20"/>
        </w:rPr>
      </w:pPr>
      <w:r w:rsidRPr="00C5125C">
        <w:rPr>
          <w:rFonts w:ascii="Times New Roman" w:hAnsi="Times New Roman" w:cs="Times New Roman"/>
          <w:sz w:val="20"/>
          <w:szCs w:val="20"/>
        </w:rPr>
        <w:t xml:space="preserve">          </w:t>
      </w:r>
      <w:r w:rsidR="00E03EFE" w:rsidRPr="00C5125C">
        <w:rPr>
          <w:rFonts w:ascii="Times New Roman" w:hAnsi="Times New Roman" w:cs="Times New Roman"/>
          <w:sz w:val="20"/>
          <w:szCs w:val="20"/>
        </w:rPr>
        <w:t xml:space="preserve">                             </w:t>
      </w:r>
      <w:r w:rsidRPr="00C5125C">
        <w:rPr>
          <w:rFonts w:ascii="Times New Roman" w:hAnsi="Times New Roman" w:cs="Times New Roman"/>
          <w:sz w:val="20"/>
          <w:szCs w:val="20"/>
          <w:lang w:val="nb-NO"/>
        </w:rPr>
        <w:t>Sumber: Data primer yang diolah, 20</w:t>
      </w:r>
      <w:r w:rsidRPr="00C5125C">
        <w:rPr>
          <w:rFonts w:ascii="Times New Roman" w:hAnsi="Times New Roman" w:cs="Times New Roman"/>
          <w:sz w:val="20"/>
          <w:szCs w:val="20"/>
        </w:rPr>
        <w:t>23</w:t>
      </w:r>
    </w:p>
    <w:p w:rsidR="003E0988" w:rsidRPr="003E0988" w:rsidRDefault="003E0988" w:rsidP="00E03EFE">
      <w:pPr>
        <w:pStyle w:val="ListParagraph"/>
        <w:numPr>
          <w:ilvl w:val="0"/>
          <w:numId w:val="37"/>
        </w:numPr>
        <w:spacing w:after="0" w:line="240" w:lineRule="auto"/>
        <w:ind w:left="284" w:hanging="284"/>
        <w:contextualSpacing w:val="0"/>
        <w:jc w:val="left"/>
        <w:rPr>
          <w:rFonts w:ascii="Times New Roman" w:hAnsi="Times New Roman" w:cs="Times New Roman"/>
        </w:rPr>
      </w:pPr>
      <w:r w:rsidRPr="003E0988">
        <w:rPr>
          <w:rFonts w:ascii="Times New Roman" w:hAnsi="Times New Roman" w:cs="Times New Roman"/>
        </w:rPr>
        <w:t>Uji Autokorelasi</w:t>
      </w:r>
    </w:p>
    <w:p w:rsidR="003E0988" w:rsidRPr="003E0988" w:rsidRDefault="003E0988" w:rsidP="00E03EFE">
      <w:pPr>
        <w:pStyle w:val="ListParagraph"/>
        <w:spacing w:line="240" w:lineRule="auto"/>
        <w:ind w:left="284"/>
        <w:jc w:val="both"/>
        <w:rPr>
          <w:rFonts w:ascii="Times New Roman" w:hAnsi="Times New Roman" w:cs="Times New Roman"/>
          <w:lang w:val="id-ID"/>
        </w:rPr>
      </w:pPr>
      <w:r w:rsidRPr="003E0988">
        <w:rPr>
          <w:rFonts w:ascii="Times New Roman" w:hAnsi="Times New Roman" w:cs="Times New Roman"/>
        </w:rPr>
        <w:t>Uji autokorelasi</w:t>
      </w:r>
      <w:r w:rsidRPr="003E0988">
        <w:rPr>
          <w:rFonts w:ascii="Times New Roman" w:hAnsi="Times New Roman" w:cs="Times New Roman"/>
          <w:lang w:val="id-ID"/>
        </w:rPr>
        <w:t xml:space="preserve"> dilakukan dengan </w:t>
      </w:r>
      <w:r w:rsidRPr="003E0988">
        <w:rPr>
          <w:rFonts w:ascii="Times New Roman" w:hAnsi="Times New Roman" w:cs="Times New Roman"/>
        </w:rPr>
        <w:t xml:space="preserve">menggunakan uji Durbin-Watson </w:t>
      </w:r>
      <w:r w:rsidRPr="003E0988">
        <w:rPr>
          <w:rFonts w:ascii="Times New Roman" w:hAnsi="Times New Roman" w:cs="Times New Roman"/>
          <w:lang w:val="id-ID"/>
        </w:rPr>
        <w:t xml:space="preserve">(DW) </w:t>
      </w:r>
      <w:r w:rsidRPr="003E0988">
        <w:rPr>
          <w:rFonts w:ascii="Times New Roman" w:hAnsi="Times New Roman" w:cs="Times New Roman"/>
        </w:rPr>
        <w:t>yang dapat dilihat pada  tabel berikut in</w:t>
      </w:r>
      <w:r w:rsidR="00C5125C">
        <w:rPr>
          <w:rFonts w:ascii="Times New Roman" w:hAnsi="Times New Roman" w:cs="Times New Roman"/>
        </w:rPr>
        <w:t xml:space="preserve">i yang disajikan pada tabel </w:t>
      </w:r>
      <w:r w:rsidRPr="003E0988">
        <w:rPr>
          <w:rFonts w:ascii="Times New Roman" w:hAnsi="Times New Roman" w:cs="Times New Roman"/>
          <w:lang w:val="id-ID"/>
        </w:rPr>
        <w:t>5</w:t>
      </w:r>
      <w:r w:rsidR="00613B60">
        <w:rPr>
          <w:rFonts w:ascii="Times New Roman" w:hAnsi="Times New Roman" w:cs="Times New Roman"/>
          <w:lang w:val="id-ID"/>
        </w:rPr>
        <w:t xml:space="preserve"> berikut ini</w:t>
      </w:r>
      <w:r w:rsidRPr="003E0988">
        <w:rPr>
          <w:rFonts w:ascii="Times New Roman" w:hAnsi="Times New Roman" w:cs="Times New Roman"/>
          <w:lang w:val="id-ID"/>
        </w:rPr>
        <w:t>.</w:t>
      </w:r>
    </w:p>
    <w:p w:rsidR="003E0988" w:rsidRPr="00C5125C" w:rsidRDefault="00C5125C" w:rsidP="00C5125C">
      <w:pPr>
        <w:spacing w:after="0" w:line="240" w:lineRule="auto"/>
        <w:ind w:firstLine="2268"/>
        <w:rPr>
          <w:rFonts w:ascii="Times New Roman" w:hAnsi="Times New Roman" w:cs="Times New Roman"/>
          <w:b/>
        </w:rPr>
      </w:pPr>
      <w:r w:rsidRPr="00C5125C">
        <w:rPr>
          <w:rFonts w:ascii="Times New Roman" w:hAnsi="Times New Roman" w:cs="Times New Roman"/>
          <w:b/>
          <w:lang w:val="nb-NO"/>
        </w:rPr>
        <w:t xml:space="preserve">Tabel </w:t>
      </w:r>
      <w:r w:rsidR="003E0988" w:rsidRPr="00C5125C">
        <w:rPr>
          <w:rFonts w:ascii="Times New Roman" w:hAnsi="Times New Roman" w:cs="Times New Roman"/>
          <w:b/>
        </w:rPr>
        <w:t>5</w:t>
      </w:r>
      <w:r w:rsidRPr="00C5125C">
        <w:rPr>
          <w:rFonts w:ascii="Times New Roman" w:hAnsi="Times New Roman" w:cs="Times New Roman"/>
          <w:b/>
        </w:rPr>
        <w:t xml:space="preserve">. </w:t>
      </w:r>
      <w:r w:rsidR="003E0988" w:rsidRPr="00C5125C">
        <w:rPr>
          <w:rFonts w:ascii="Times New Roman" w:hAnsi="Times New Roman" w:cs="Times New Roman"/>
          <w:b/>
          <w:lang w:val="nb-NO"/>
        </w:rPr>
        <w:t>Hasil Uji Autokorelasi</w:t>
      </w:r>
      <w:r w:rsidR="003E0988" w:rsidRPr="00C5125C">
        <w:rPr>
          <w:rFonts w:ascii="Times New Roman" w:hAnsi="Times New Roman" w:cs="Times New Roman"/>
          <w:b/>
        </w:rPr>
        <w:t xml:space="preserve">  </w:t>
      </w:r>
    </w:p>
    <w:tbl>
      <w:tblPr>
        <w:tblW w:w="4525" w:type="dxa"/>
        <w:jc w:val="center"/>
        <w:tblLook w:val="04A0" w:firstRow="1" w:lastRow="0" w:firstColumn="1" w:lastColumn="0" w:noHBand="0" w:noVBand="1"/>
      </w:tblPr>
      <w:tblGrid>
        <w:gridCol w:w="2257"/>
        <w:gridCol w:w="2268"/>
      </w:tblGrid>
      <w:tr w:rsidR="003E0988" w:rsidRPr="007006C7" w:rsidTr="007006C7">
        <w:trPr>
          <w:trHeight w:val="306"/>
          <w:jc w:val="center"/>
        </w:trPr>
        <w:tc>
          <w:tcPr>
            <w:tcW w:w="2257" w:type="dxa"/>
            <w:tcBorders>
              <w:top w:val="single" w:sz="4" w:space="0" w:color="auto"/>
              <w:bottom w:val="single" w:sz="4" w:space="0" w:color="auto"/>
            </w:tcBorders>
            <w:shd w:val="clear" w:color="auto" w:fill="auto"/>
            <w:hideMark/>
          </w:tcPr>
          <w:p w:rsidR="003E0988" w:rsidRPr="007006C7" w:rsidRDefault="003E0988" w:rsidP="00C5125C">
            <w:pPr>
              <w:spacing w:after="0" w:line="240" w:lineRule="auto"/>
              <w:rPr>
                <w:rFonts w:ascii="Times New Roman" w:hAnsi="Times New Roman" w:cs="Times New Roman"/>
                <w:color w:val="000000"/>
                <w:sz w:val="20"/>
                <w:szCs w:val="20"/>
                <w:lang w:eastAsia="id-ID"/>
              </w:rPr>
            </w:pPr>
            <w:r w:rsidRPr="007006C7">
              <w:rPr>
                <w:rFonts w:ascii="Times New Roman" w:hAnsi="Times New Roman" w:cs="Times New Roman"/>
                <w:color w:val="000000"/>
                <w:sz w:val="20"/>
                <w:szCs w:val="20"/>
                <w:lang w:eastAsia="id-ID"/>
              </w:rPr>
              <w:t>Model</w:t>
            </w:r>
          </w:p>
        </w:tc>
        <w:tc>
          <w:tcPr>
            <w:tcW w:w="2268" w:type="dxa"/>
            <w:tcBorders>
              <w:top w:val="single" w:sz="4" w:space="0" w:color="auto"/>
              <w:bottom w:val="single" w:sz="4" w:space="0" w:color="auto"/>
            </w:tcBorders>
            <w:shd w:val="clear" w:color="auto" w:fill="auto"/>
            <w:hideMark/>
          </w:tcPr>
          <w:p w:rsidR="003E0988" w:rsidRPr="007006C7" w:rsidRDefault="003E0988" w:rsidP="00C5125C">
            <w:pPr>
              <w:spacing w:after="0" w:line="240" w:lineRule="auto"/>
              <w:jc w:val="center"/>
              <w:rPr>
                <w:rFonts w:ascii="Times New Roman" w:hAnsi="Times New Roman" w:cs="Times New Roman"/>
                <w:color w:val="000000"/>
                <w:sz w:val="20"/>
                <w:szCs w:val="20"/>
                <w:lang w:eastAsia="id-ID"/>
              </w:rPr>
            </w:pPr>
            <w:r w:rsidRPr="007006C7">
              <w:rPr>
                <w:rFonts w:ascii="Times New Roman" w:hAnsi="Times New Roman" w:cs="Times New Roman"/>
                <w:color w:val="000000"/>
                <w:sz w:val="20"/>
                <w:szCs w:val="20"/>
                <w:lang w:eastAsia="id-ID"/>
              </w:rPr>
              <w:t>Durbin-Watson</w:t>
            </w:r>
          </w:p>
        </w:tc>
      </w:tr>
      <w:tr w:rsidR="003E0988" w:rsidRPr="007006C7" w:rsidTr="007006C7">
        <w:trPr>
          <w:trHeight w:val="282"/>
          <w:jc w:val="center"/>
        </w:trPr>
        <w:tc>
          <w:tcPr>
            <w:tcW w:w="2257" w:type="dxa"/>
            <w:tcBorders>
              <w:top w:val="single" w:sz="4" w:space="0" w:color="auto"/>
              <w:bottom w:val="single" w:sz="4" w:space="0" w:color="auto"/>
            </w:tcBorders>
            <w:shd w:val="clear" w:color="auto" w:fill="auto"/>
            <w:hideMark/>
          </w:tcPr>
          <w:p w:rsidR="003E0988" w:rsidRPr="007006C7" w:rsidRDefault="003E0988" w:rsidP="00C5125C">
            <w:pPr>
              <w:spacing w:after="0" w:line="240" w:lineRule="auto"/>
              <w:rPr>
                <w:rFonts w:ascii="Times New Roman" w:hAnsi="Times New Roman" w:cs="Times New Roman"/>
                <w:color w:val="000000"/>
                <w:sz w:val="20"/>
                <w:szCs w:val="20"/>
                <w:lang w:eastAsia="id-ID"/>
              </w:rPr>
            </w:pPr>
            <w:r w:rsidRPr="007006C7">
              <w:rPr>
                <w:rFonts w:ascii="Times New Roman" w:hAnsi="Times New Roman" w:cs="Times New Roman"/>
                <w:color w:val="000000"/>
                <w:sz w:val="20"/>
                <w:szCs w:val="20"/>
                <w:lang w:eastAsia="id-ID"/>
              </w:rPr>
              <w:t>1</w:t>
            </w:r>
          </w:p>
        </w:tc>
        <w:tc>
          <w:tcPr>
            <w:tcW w:w="2268" w:type="dxa"/>
            <w:tcBorders>
              <w:top w:val="single" w:sz="4" w:space="0" w:color="auto"/>
              <w:bottom w:val="single" w:sz="4" w:space="0" w:color="auto"/>
            </w:tcBorders>
            <w:shd w:val="clear" w:color="auto" w:fill="auto"/>
            <w:noWrap/>
            <w:hideMark/>
          </w:tcPr>
          <w:p w:rsidR="003E0988" w:rsidRPr="007006C7" w:rsidRDefault="003E0988" w:rsidP="00C5125C">
            <w:pPr>
              <w:spacing w:after="0" w:line="240" w:lineRule="auto"/>
              <w:ind w:right="235"/>
              <w:jc w:val="center"/>
              <w:rPr>
                <w:rFonts w:ascii="Times New Roman" w:hAnsi="Times New Roman" w:cs="Times New Roman"/>
                <w:color w:val="000000"/>
                <w:sz w:val="20"/>
                <w:szCs w:val="20"/>
                <w:lang w:eastAsia="id-ID"/>
              </w:rPr>
            </w:pPr>
            <w:r w:rsidRPr="007006C7">
              <w:rPr>
                <w:rFonts w:ascii="Times New Roman" w:hAnsi="Times New Roman" w:cs="Times New Roman"/>
                <w:color w:val="000000"/>
                <w:sz w:val="20"/>
                <w:szCs w:val="20"/>
                <w:lang w:eastAsia="id-ID"/>
              </w:rPr>
              <w:t>1.863</w:t>
            </w:r>
          </w:p>
        </w:tc>
      </w:tr>
    </w:tbl>
    <w:p w:rsidR="003E0988" w:rsidRPr="007006C7" w:rsidRDefault="003E0988" w:rsidP="007006C7">
      <w:pPr>
        <w:spacing w:after="0" w:line="240" w:lineRule="auto"/>
        <w:rPr>
          <w:rFonts w:ascii="Times New Roman" w:hAnsi="Times New Roman" w:cs="Times New Roman"/>
          <w:sz w:val="20"/>
          <w:szCs w:val="20"/>
          <w:lang w:val="nb-NO"/>
        </w:rPr>
      </w:pPr>
      <w:r w:rsidRPr="007006C7">
        <w:rPr>
          <w:rFonts w:ascii="Times New Roman" w:hAnsi="Times New Roman" w:cs="Times New Roman"/>
          <w:sz w:val="20"/>
          <w:szCs w:val="20"/>
        </w:rPr>
        <w:tab/>
        <w:t xml:space="preserve">                  </w:t>
      </w:r>
      <w:r w:rsidR="00C5125C" w:rsidRPr="007006C7">
        <w:rPr>
          <w:rFonts w:ascii="Times New Roman" w:hAnsi="Times New Roman" w:cs="Times New Roman"/>
          <w:sz w:val="20"/>
          <w:szCs w:val="20"/>
        </w:rPr>
        <w:t xml:space="preserve">          </w:t>
      </w:r>
      <w:r w:rsidRPr="007006C7">
        <w:rPr>
          <w:rFonts w:ascii="Times New Roman" w:hAnsi="Times New Roman" w:cs="Times New Roman"/>
          <w:sz w:val="20"/>
          <w:szCs w:val="20"/>
          <w:lang w:val="nb-NO"/>
        </w:rPr>
        <w:t>Sumber: Data primer yang diolah, 20</w:t>
      </w:r>
      <w:r w:rsidRPr="007006C7">
        <w:rPr>
          <w:rFonts w:ascii="Times New Roman" w:hAnsi="Times New Roman" w:cs="Times New Roman"/>
          <w:sz w:val="20"/>
          <w:szCs w:val="20"/>
        </w:rPr>
        <w:t>23</w:t>
      </w:r>
    </w:p>
    <w:p w:rsidR="003E0988" w:rsidRDefault="003E0988" w:rsidP="007006C7">
      <w:pPr>
        <w:spacing w:after="0" w:line="240" w:lineRule="auto"/>
        <w:ind w:left="284"/>
        <w:jc w:val="both"/>
        <w:rPr>
          <w:rFonts w:ascii="Times New Roman" w:hAnsi="Times New Roman" w:cs="Times New Roman"/>
        </w:rPr>
      </w:pPr>
      <w:r w:rsidRPr="003E0988">
        <w:rPr>
          <w:rFonts w:ascii="Times New Roman" w:hAnsi="Times New Roman" w:cs="Times New Roman"/>
        </w:rPr>
        <w:t>Berdasarkan uji yang telah dilakukan maka didapat nilai DW sebesar 1,863. Nilai nilai du = 1,736  . Nilai DW berada diantara du dan 4-du, yakni 1,736 &lt; 1,863 &lt; 4-1,736 = 2,264 sehingga dapat disimpulkan bahwa tidak terjadi autokorelasi pada model regresi.</w:t>
      </w:r>
    </w:p>
    <w:p w:rsidR="009A76AD" w:rsidRDefault="009A76AD" w:rsidP="007006C7">
      <w:pPr>
        <w:spacing w:after="0" w:line="240" w:lineRule="auto"/>
        <w:ind w:left="284"/>
        <w:jc w:val="both"/>
        <w:rPr>
          <w:rFonts w:ascii="Times New Roman" w:hAnsi="Times New Roman" w:cs="Times New Roman"/>
        </w:rPr>
      </w:pPr>
    </w:p>
    <w:p w:rsidR="009A76AD" w:rsidRDefault="009A76AD" w:rsidP="007006C7">
      <w:pPr>
        <w:spacing w:after="0" w:line="240" w:lineRule="auto"/>
        <w:ind w:left="284"/>
        <w:jc w:val="both"/>
        <w:rPr>
          <w:rFonts w:ascii="Times New Roman" w:hAnsi="Times New Roman" w:cs="Times New Roman"/>
        </w:rPr>
      </w:pPr>
    </w:p>
    <w:p w:rsidR="009A76AD" w:rsidRPr="003E0988" w:rsidRDefault="009A76AD" w:rsidP="007006C7">
      <w:pPr>
        <w:spacing w:after="0" w:line="240" w:lineRule="auto"/>
        <w:ind w:left="284"/>
        <w:jc w:val="both"/>
        <w:rPr>
          <w:rFonts w:ascii="Times New Roman" w:hAnsi="Times New Roman" w:cs="Times New Roman"/>
        </w:rPr>
      </w:pPr>
    </w:p>
    <w:p w:rsidR="003E0988" w:rsidRPr="003E0988" w:rsidRDefault="003E0988" w:rsidP="003E0988">
      <w:pPr>
        <w:tabs>
          <w:tab w:val="left" w:pos="567"/>
        </w:tabs>
        <w:autoSpaceDE w:val="0"/>
        <w:autoSpaceDN w:val="0"/>
        <w:spacing w:after="0" w:line="240" w:lineRule="auto"/>
        <w:jc w:val="both"/>
        <w:rPr>
          <w:rFonts w:ascii="Times New Roman" w:hAnsi="Times New Roman" w:cs="Times New Roman"/>
          <w:b/>
        </w:rPr>
      </w:pPr>
      <w:r w:rsidRPr="003E0988">
        <w:rPr>
          <w:rFonts w:ascii="Times New Roman" w:hAnsi="Times New Roman" w:cs="Times New Roman"/>
          <w:b/>
          <w:lang w:val="sv-SE"/>
        </w:rPr>
        <w:lastRenderedPageBreak/>
        <w:t>Uji</w:t>
      </w:r>
      <w:r w:rsidRPr="003E0988">
        <w:rPr>
          <w:rFonts w:ascii="Times New Roman" w:hAnsi="Times New Roman" w:cs="Times New Roman"/>
          <w:b/>
        </w:rPr>
        <w:t xml:space="preserve"> </w:t>
      </w:r>
      <w:r w:rsidRPr="003E0988">
        <w:rPr>
          <w:rFonts w:ascii="Times New Roman" w:hAnsi="Times New Roman" w:cs="Times New Roman"/>
          <w:b/>
          <w:lang w:val="sv-SE"/>
        </w:rPr>
        <w:t>Kelayakan</w:t>
      </w:r>
      <w:r w:rsidRPr="003E0988">
        <w:rPr>
          <w:rFonts w:ascii="Times New Roman" w:hAnsi="Times New Roman" w:cs="Times New Roman"/>
          <w:b/>
        </w:rPr>
        <w:t xml:space="preserve"> Model</w:t>
      </w:r>
    </w:p>
    <w:p w:rsidR="003E0988" w:rsidRPr="003E0988" w:rsidRDefault="003E0988" w:rsidP="00C5125C">
      <w:pPr>
        <w:numPr>
          <w:ilvl w:val="0"/>
          <w:numId w:val="29"/>
        </w:numPr>
        <w:autoSpaceDE w:val="0"/>
        <w:autoSpaceDN w:val="0"/>
        <w:spacing w:after="0" w:line="240" w:lineRule="auto"/>
        <w:ind w:left="284" w:hanging="284"/>
        <w:jc w:val="both"/>
        <w:rPr>
          <w:rFonts w:ascii="Times New Roman" w:hAnsi="Times New Roman" w:cs="Times New Roman"/>
        </w:rPr>
      </w:pPr>
      <w:r w:rsidRPr="003E0988">
        <w:rPr>
          <w:rFonts w:ascii="Times New Roman" w:hAnsi="Times New Roman" w:cs="Times New Roman"/>
        </w:rPr>
        <w:t>Koefisien Determinasi</w:t>
      </w:r>
    </w:p>
    <w:p w:rsidR="003E0988" w:rsidRPr="007006C7" w:rsidRDefault="00C5125C" w:rsidP="00C5125C">
      <w:pPr>
        <w:autoSpaceDE w:val="0"/>
        <w:autoSpaceDN w:val="0"/>
        <w:spacing w:after="0" w:line="240" w:lineRule="auto"/>
        <w:ind w:left="284"/>
        <w:rPr>
          <w:rFonts w:ascii="Times New Roman" w:hAnsi="Times New Roman" w:cs="Times New Roman"/>
          <w:b/>
          <w:sz w:val="20"/>
          <w:szCs w:val="20"/>
        </w:rPr>
      </w:pPr>
      <w:r>
        <w:rPr>
          <w:rFonts w:ascii="Times New Roman" w:hAnsi="Times New Roman" w:cs="Times New Roman"/>
          <w:b/>
        </w:rPr>
        <w:t xml:space="preserve">                       </w:t>
      </w:r>
      <w:r w:rsidR="003E0988" w:rsidRPr="007006C7">
        <w:rPr>
          <w:rFonts w:ascii="Times New Roman" w:hAnsi="Times New Roman" w:cs="Times New Roman"/>
          <w:b/>
          <w:sz w:val="20"/>
          <w:szCs w:val="20"/>
          <w:lang w:val="nb-NO"/>
        </w:rPr>
        <w:t xml:space="preserve">Tabel </w:t>
      </w:r>
      <w:r w:rsidRPr="007006C7">
        <w:rPr>
          <w:rFonts w:ascii="Times New Roman" w:hAnsi="Times New Roman" w:cs="Times New Roman"/>
          <w:b/>
          <w:sz w:val="20"/>
          <w:szCs w:val="20"/>
        </w:rPr>
        <w:t xml:space="preserve">6. </w:t>
      </w:r>
      <w:r w:rsidR="003E0988" w:rsidRPr="007006C7">
        <w:rPr>
          <w:rFonts w:ascii="Times New Roman" w:hAnsi="Times New Roman" w:cs="Times New Roman"/>
          <w:b/>
          <w:sz w:val="20"/>
          <w:szCs w:val="20"/>
          <w:lang w:val="nb-NO"/>
        </w:rPr>
        <w:t>Hasil Analisis Koefisien Determinasi</w:t>
      </w:r>
    </w:p>
    <w:tbl>
      <w:tblPr>
        <w:tblW w:w="6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5"/>
        <w:gridCol w:w="1076"/>
        <w:gridCol w:w="1147"/>
        <w:gridCol w:w="1551"/>
        <w:gridCol w:w="1551"/>
      </w:tblGrid>
      <w:tr w:rsidR="003E0988" w:rsidRPr="007006C7" w:rsidTr="00C5125C">
        <w:trPr>
          <w:cantSplit/>
          <w:tblHeader/>
          <w:jc w:val="center"/>
        </w:trPr>
        <w:tc>
          <w:tcPr>
            <w:tcW w:w="6100" w:type="dxa"/>
            <w:gridSpan w:val="5"/>
            <w:tcBorders>
              <w:top w:val="nil"/>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bCs/>
                <w:color w:val="000000"/>
                <w:sz w:val="20"/>
                <w:szCs w:val="20"/>
              </w:rPr>
              <w:t>Model Summary</w:t>
            </w:r>
          </w:p>
        </w:tc>
      </w:tr>
      <w:tr w:rsidR="003E0988" w:rsidRPr="007006C7" w:rsidTr="00C5125C">
        <w:trPr>
          <w:cantSplit/>
          <w:trHeight w:val="495"/>
          <w:tblHeader/>
          <w:jc w:val="center"/>
        </w:trPr>
        <w:tc>
          <w:tcPr>
            <w:tcW w:w="775"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Model</w:t>
            </w:r>
          </w:p>
        </w:tc>
        <w:tc>
          <w:tcPr>
            <w:tcW w:w="1076"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R</w:t>
            </w:r>
          </w:p>
        </w:tc>
        <w:tc>
          <w:tcPr>
            <w:tcW w:w="1147"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R Square</w:t>
            </w:r>
          </w:p>
        </w:tc>
        <w:tc>
          <w:tcPr>
            <w:tcW w:w="1551"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Adjusted R Square</w:t>
            </w:r>
          </w:p>
        </w:tc>
        <w:tc>
          <w:tcPr>
            <w:tcW w:w="1551"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Std. Error of the Estimate</w:t>
            </w:r>
          </w:p>
        </w:tc>
      </w:tr>
      <w:tr w:rsidR="003E0988" w:rsidRPr="007006C7" w:rsidTr="007006C7">
        <w:trPr>
          <w:cantSplit/>
          <w:trHeight w:val="141"/>
          <w:tblHeader/>
          <w:jc w:val="center"/>
        </w:trPr>
        <w:tc>
          <w:tcPr>
            <w:tcW w:w="775"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1</w:t>
            </w:r>
          </w:p>
        </w:tc>
        <w:tc>
          <w:tcPr>
            <w:tcW w:w="1076"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90"/>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.772</w:t>
            </w:r>
            <w:r w:rsidRPr="007006C7">
              <w:rPr>
                <w:rFonts w:ascii="Times New Roman" w:hAnsi="Times New Roman" w:cs="Times New Roman"/>
                <w:color w:val="000000"/>
                <w:sz w:val="20"/>
                <w:szCs w:val="20"/>
                <w:vertAlign w:val="superscript"/>
              </w:rPr>
              <w:t>a</w:t>
            </w:r>
          </w:p>
        </w:tc>
        <w:tc>
          <w:tcPr>
            <w:tcW w:w="1147"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90"/>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.596</w:t>
            </w:r>
          </w:p>
        </w:tc>
        <w:tc>
          <w:tcPr>
            <w:tcW w:w="1551"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90"/>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.584</w:t>
            </w:r>
          </w:p>
        </w:tc>
        <w:tc>
          <w:tcPr>
            <w:tcW w:w="1551"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90"/>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1.49939</w:t>
            </w:r>
          </w:p>
        </w:tc>
      </w:tr>
      <w:tr w:rsidR="003E0988" w:rsidRPr="00C5125C" w:rsidTr="00C5125C">
        <w:trPr>
          <w:cantSplit/>
          <w:jc w:val="center"/>
        </w:trPr>
        <w:tc>
          <w:tcPr>
            <w:tcW w:w="6100" w:type="dxa"/>
            <w:gridSpan w:val="5"/>
            <w:tcBorders>
              <w:top w:val="single" w:sz="4" w:space="0" w:color="auto"/>
              <w:left w:val="nil"/>
              <w:bottom w:val="nil"/>
              <w:right w:val="nil"/>
            </w:tcBorders>
            <w:shd w:val="clear" w:color="auto" w:fill="auto"/>
            <w:tcMar>
              <w:top w:w="30" w:type="dxa"/>
              <w:left w:w="30" w:type="dxa"/>
              <w:bottom w:w="30" w:type="dxa"/>
              <w:right w:w="30" w:type="dxa"/>
            </w:tcMar>
          </w:tcPr>
          <w:p w:rsidR="003E0988" w:rsidRPr="00C5125C" w:rsidRDefault="003E0988" w:rsidP="003E0988">
            <w:pPr>
              <w:autoSpaceDE w:val="0"/>
              <w:autoSpaceDN w:val="0"/>
              <w:adjustRightInd w:val="0"/>
              <w:spacing w:after="0" w:line="240" w:lineRule="auto"/>
              <w:jc w:val="both"/>
              <w:rPr>
                <w:rFonts w:ascii="Times New Roman" w:hAnsi="Times New Roman" w:cs="Times New Roman"/>
                <w:color w:val="000000"/>
                <w:sz w:val="18"/>
                <w:szCs w:val="18"/>
              </w:rPr>
            </w:pPr>
            <w:r w:rsidRPr="00C5125C">
              <w:rPr>
                <w:rFonts w:ascii="Times New Roman" w:hAnsi="Times New Roman" w:cs="Times New Roman"/>
                <w:color w:val="000000"/>
                <w:sz w:val="18"/>
                <w:szCs w:val="18"/>
              </w:rPr>
              <w:t>a. Predictors: (Constant), Insentif (X3), Motivasi Kerja (X2), Independensi (X1)</w:t>
            </w:r>
          </w:p>
        </w:tc>
      </w:tr>
    </w:tbl>
    <w:p w:rsidR="003E0988" w:rsidRPr="00C5125C" w:rsidRDefault="00C5125C" w:rsidP="003E0988">
      <w:pPr>
        <w:autoSpaceDE w:val="0"/>
        <w:autoSpaceDN w:val="0"/>
        <w:adjustRightInd w:val="0"/>
        <w:spacing w:after="0" w:line="240" w:lineRule="auto"/>
        <w:ind w:left="851"/>
        <w:jc w:val="both"/>
        <w:rPr>
          <w:rFonts w:ascii="Times New Roman" w:hAnsi="Times New Roman" w:cs="Times New Roman"/>
          <w:sz w:val="20"/>
          <w:szCs w:val="20"/>
        </w:rPr>
      </w:pPr>
      <w:r>
        <w:rPr>
          <w:rFonts w:ascii="Times New Roman" w:hAnsi="Times New Roman" w:cs="Times New Roman"/>
        </w:rPr>
        <w:t xml:space="preserve">          </w:t>
      </w:r>
      <w:r w:rsidR="003E0988" w:rsidRPr="003E0988">
        <w:rPr>
          <w:rFonts w:ascii="Times New Roman" w:hAnsi="Times New Roman" w:cs="Times New Roman"/>
        </w:rPr>
        <w:t xml:space="preserve">  </w:t>
      </w:r>
      <w:r w:rsidR="003E0988" w:rsidRPr="00C5125C">
        <w:rPr>
          <w:rFonts w:ascii="Times New Roman" w:hAnsi="Times New Roman" w:cs="Times New Roman"/>
          <w:sz w:val="20"/>
          <w:szCs w:val="20"/>
        </w:rPr>
        <w:t>S</w:t>
      </w:r>
      <w:r w:rsidR="00B3224B">
        <w:rPr>
          <w:rFonts w:ascii="Times New Roman" w:hAnsi="Times New Roman" w:cs="Times New Roman"/>
          <w:sz w:val="20"/>
          <w:szCs w:val="20"/>
        </w:rPr>
        <w:t>umber:  Data primer yang diolah</w:t>
      </w:r>
      <w:r w:rsidR="003E0988" w:rsidRPr="00C5125C">
        <w:rPr>
          <w:rFonts w:ascii="Times New Roman" w:hAnsi="Times New Roman" w:cs="Times New Roman"/>
          <w:sz w:val="20"/>
          <w:szCs w:val="20"/>
        </w:rPr>
        <w:t>, 2023</w:t>
      </w:r>
    </w:p>
    <w:p w:rsidR="003E0988" w:rsidRPr="003E0988" w:rsidRDefault="003E0988" w:rsidP="00C5125C">
      <w:pPr>
        <w:autoSpaceDE w:val="0"/>
        <w:autoSpaceDN w:val="0"/>
        <w:spacing w:after="0" w:line="240" w:lineRule="auto"/>
        <w:ind w:left="284"/>
        <w:jc w:val="both"/>
        <w:rPr>
          <w:rFonts w:ascii="Times New Roman" w:hAnsi="Times New Roman" w:cs="Times New Roman"/>
        </w:rPr>
      </w:pPr>
      <w:r w:rsidRPr="003E0988">
        <w:rPr>
          <w:rFonts w:ascii="Times New Roman" w:hAnsi="Times New Roman" w:cs="Times New Roman"/>
        </w:rPr>
        <w:t>Berdasarkan tabel di atas dapat diketahui bahwa angka</w:t>
      </w:r>
      <w:r w:rsidRPr="003E0988">
        <w:rPr>
          <w:rFonts w:ascii="Times New Roman" w:hAnsi="Times New Roman" w:cs="Times New Roman"/>
          <w:i/>
        </w:rPr>
        <w:t xml:space="preserve"> Adjusted R Square </w:t>
      </w:r>
      <w:r w:rsidRPr="003E0988">
        <w:rPr>
          <w:rFonts w:ascii="Times New Roman" w:hAnsi="Times New Roman" w:cs="Times New Roman"/>
        </w:rPr>
        <w:t>sebesar 0,584.  Hal ini berarti bahwa ketiga variabel independen yaitu independensi, motivasi kerja dan insentif mempunyai kontribusi pengaruh  terhadap kinerja penilai sebesar 58,4%  sedangkan yang 41,6 %  dipengaruhi variabel lain.</w:t>
      </w:r>
    </w:p>
    <w:p w:rsidR="003E0988" w:rsidRPr="003E0988" w:rsidRDefault="003E0988" w:rsidP="00C5125C">
      <w:pPr>
        <w:numPr>
          <w:ilvl w:val="0"/>
          <w:numId w:val="29"/>
        </w:numPr>
        <w:tabs>
          <w:tab w:val="left" w:pos="426"/>
        </w:tabs>
        <w:autoSpaceDE w:val="0"/>
        <w:autoSpaceDN w:val="0"/>
        <w:spacing w:after="0" w:line="240" w:lineRule="auto"/>
        <w:ind w:left="284" w:hanging="284"/>
        <w:jc w:val="both"/>
        <w:rPr>
          <w:rFonts w:ascii="Times New Roman" w:hAnsi="Times New Roman" w:cs="Times New Roman"/>
        </w:rPr>
      </w:pPr>
      <w:r w:rsidRPr="003E0988">
        <w:rPr>
          <w:rFonts w:ascii="Times New Roman" w:hAnsi="Times New Roman" w:cs="Times New Roman"/>
        </w:rPr>
        <w:t>Uji F</w:t>
      </w:r>
    </w:p>
    <w:p w:rsidR="003E0988" w:rsidRPr="003E0988" w:rsidRDefault="003E0988" w:rsidP="00C5125C">
      <w:pPr>
        <w:autoSpaceDE w:val="0"/>
        <w:autoSpaceDN w:val="0"/>
        <w:spacing w:after="0" w:line="240" w:lineRule="auto"/>
        <w:ind w:left="284"/>
        <w:jc w:val="both"/>
        <w:rPr>
          <w:rFonts w:ascii="Times New Roman" w:hAnsi="Times New Roman" w:cs="Times New Roman"/>
        </w:rPr>
      </w:pPr>
      <w:r w:rsidRPr="003E0988">
        <w:rPr>
          <w:rFonts w:ascii="Times New Roman" w:hAnsi="Times New Roman" w:cs="Times New Roman"/>
        </w:rPr>
        <w:t xml:space="preserve">Hasil Uji F dapat dijelaskan berdasarkan tabel di bawah ini. </w:t>
      </w:r>
    </w:p>
    <w:p w:rsidR="003E0988" w:rsidRPr="007006C7" w:rsidRDefault="003E0988" w:rsidP="00C5125C">
      <w:pPr>
        <w:spacing w:after="0" w:line="240" w:lineRule="auto"/>
        <w:ind w:left="851"/>
        <w:rPr>
          <w:rFonts w:ascii="Times New Roman" w:hAnsi="Times New Roman" w:cs="Times New Roman"/>
          <w:b/>
          <w:sz w:val="20"/>
          <w:szCs w:val="20"/>
        </w:rPr>
      </w:pPr>
      <w:r w:rsidRPr="007006C7">
        <w:rPr>
          <w:rFonts w:ascii="Times New Roman" w:hAnsi="Times New Roman" w:cs="Times New Roman"/>
          <w:b/>
          <w:sz w:val="20"/>
          <w:szCs w:val="20"/>
        </w:rPr>
        <w:t xml:space="preserve">Tabel </w:t>
      </w:r>
      <w:r w:rsidR="00C5125C" w:rsidRPr="007006C7">
        <w:rPr>
          <w:rFonts w:ascii="Times New Roman" w:hAnsi="Times New Roman" w:cs="Times New Roman"/>
          <w:b/>
          <w:sz w:val="20"/>
          <w:szCs w:val="20"/>
        </w:rPr>
        <w:t>7</w:t>
      </w:r>
      <w:r w:rsidRPr="007006C7">
        <w:rPr>
          <w:rFonts w:ascii="Times New Roman" w:hAnsi="Times New Roman" w:cs="Times New Roman"/>
          <w:b/>
          <w:sz w:val="20"/>
          <w:szCs w:val="20"/>
        </w:rPr>
        <w:t>.</w:t>
      </w:r>
      <w:r w:rsidR="00C5125C" w:rsidRPr="007006C7">
        <w:rPr>
          <w:rFonts w:ascii="Times New Roman" w:hAnsi="Times New Roman" w:cs="Times New Roman"/>
          <w:b/>
          <w:sz w:val="20"/>
          <w:szCs w:val="20"/>
        </w:rPr>
        <w:t xml:space="preserve"> </w:t>
      </w:r>
      <w:r w:rsidRPr="007006C7">
        <w:rPr>
          <w:rFonts w:ascii="Times New Roman" w:hAnsi="Times New Roman" w:cs="Times New Roman"/>
          <w:b/>
          <w:sz w:val="20"/>
          <w:szCs w:val="20"/>
        </w:rPr>
        <w:t>Hasil Uji F</w:t>
      </w: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6"/>
        <w:gridCol w:w="1355"/>
        <w:gridCol w:w="1551"/>
        <w:gridCol w:w="713"/>
        <w:gridCol w:w="1134"/>
        <w:gridCol w:w="850"/>
        <w:gridCol w:w="992"/>
      </w:tblGrid>
      <w:tr w:rsidR="003E0988" w:rsidRPr="007006C7" w:rsidTr="00C5125C">
        <w:trPr>
          <w:cantSplit/>
          <w:tblHeader/>
          <w:jc w:val="center"/>
        </w:trPr>
        <w:tc>
          <w:tcPr>
            <w:tcW w:w="7371" w:type="dxa"/>
            <w:gridSpan w:val="7"/>
            <w:tcBorders>
              <w:top w:val="nil"/>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b/>
                <w:bCs/>
                <w:color w:val="000000"/>
                <w:sz w:val="20"/>
                <w:szCs w:val="20"/>
              </w:rPr>
              <w:t>ANOVA</w:t>
            </w:r>
            <w:r w:rsidRPr="007006C7">
              <w:rPr>
                <w:rFonts w:ascii="Times New Roman" w:hAnsi="Times New Roman" w:cs="Times New Roman"/>
                <w:b/>
                <w:bCs/>
                <w:color w:val="000000"/>
                <w:sz w:val="20"/>
                <w:szCs w:val="20"/>
                <w:vertAlign w:val="superscript"/>
              </w:rPr>
              <w:t>b</w:t>
            </w:r>
          </w:p>
        </w:tc>
      </w:tr>
      <w:tr w:rsidR="003E0988" w:rsidRPr="007006C7" w:rsidTr="00C5125C">
        <w:trPr>
          <w:cantSplit/>
          <w:tblHeader/>
          <w:jc w:val="center"/>
        </w:trPr>
        <w:tc>
          <w:tcPr>
            <w:tcW w:w="2131" w:type="dxa"/>
            <w:gridSpan w:val="2"/>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Model</w:t>
            </w:r>
          </w:p>
        </w:tc>
        <w:tc>
          <w:tcPr>
            <w:tcW w:w="1551"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Sum of Squares</w:t>
            </w:r>
          </w:p>
        </w:tc>
        <w:tc>
          <w:tcPr>
            <w:tcW w:w="713"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df</w:t>
            </w:r>
          </w:p>
        </w:tc>
        <w:tc>
          <w:tcPr>
            <w:tcW w:w="1134"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Mean Square</w:t>
            </w:r>
          </w:p>
        </w:tc>
        <w:tc>
          <w:tcPr>
            <w:tcW w:w="850"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F</w:t>
            </w:r>
          </w:p>
        </w:tc>
        <w:tc>
          <w:tcPr>
            <w:tcW w:w="992"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Sig.</w:t>
            </w:r>
          </w:p>
        </w:tc>
      </w:tr>
      <w:tr w:rsidR="003E0988" w:rsidRPr="007006C7" w:rsidTr="00C5125C">
        <w:trPr>
          <w:cantSplit/>
          <w:tblHeader/>
          <w:jc w:val="center"/>
        </w:trPr>
        <w:tc>
          <w:tcPr>
            <w:tcW w:w="776" w:type="dxa"/>
            <w:vMerge w:val="restart"/>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1</w:t>
            </w:r>
          </w:p>
        </w:tc>
        <w:tc>
          <w:tcPr>
            <w:tcW w:w="1355"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Regression</w:t>
            </w:r>
          </w:p>
        </w:tc>
        <w:tc>
          <w:tcPr>
            <w:tcW w:w="1551"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325.533</w:t>
            </w:r>
          </w:p>
        </w:tc>
        <w:tc>
          <w:tcPr>
            <w:tcW w:w="713"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3</w:t>
            </w:r>
          </w:p>
        </w:tc>
        <w:tc>
          <w:tcPr>
            <w:tcW w:w="1134"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108.511</w:t>
            </w:r>
          </w:p>
        </w:tc>
        <w:tc>
          <w:tcPr>
            <w:tcW w:w="850"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48.267</w:t>
            </w:r>
          </w:p>
        </w:tc>
        <w:tc>
          <w:tcPr>
            <w:tcW w:w="992" w:type="dxa"/>
            <w:tcBorders>
              <w:top w:val="single" w:sz="4" w:space="0" w:color="auto"/>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.000</w:t>
            </w:r>
            <w:r w:rsidRPr="007006C7">
              <w:rPr>
                <w:rFonts w:ascii="Times New Roman" w:hAnsi="Times New Roman" w:cs="Times New Roman"/>
                <w:color w:val="000000"/>
                <w:sz w:val="20"/>
                <w:szCs w:val="20"/>
                <w:vertAlign w:val="superscript"/>
              </w:rPr>
              <w:t>a</w:t>
            </w:r>
          </w:p>
        </w:tc>
      </w:tr>
      <w:tr w:rsidR="003E0988" w:rsidRPr="007006C7" w:rsidTr="00C5125C">
        <w:trPr>
          <w:cantSplit/>
          <w:tblHeader/>
          <w:jc w:val="center"/>
        </w:trPr>
        <w:tc>
          <w:tcPr>
            <w:tcW w:w="776" w:type="dxa"/>
            <w:vMerge/>
            <w:tcBorders>
              <w:top w:val="nil"/>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color w:val="000000"/>
                <w:sz w:val="20"/>
                <w:szCs w:val="20"/>
              </w:rPr>
            </w:pPr>
          </w:p>
        </w:tc>
        <w:tc>
          <w:tcPr>
            <w:tcW w:w="1355" w:type="dxa"/>
            <w:tcBorders>
              <w:top w:val="nil"/>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Residual</w:t>
            </w:r>
          </w:p>
        </w:tc>
        <w:tc>
          <w:tcPr>
            <w:tcW w:w="1551" w:type="dxa"/>
            <w:tcBorders>
              <w:top w:val="nil"/>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220.320</w:t>
            </w:r>
          </w:p>
        </w:tc>
        <w:tc>
          <w:tcPr>
            <w:tcW w:w="713" w:type="dxa"/>
            <w:tcBorders>
              <w:top w:val="nil"/>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98</w:t>
            </w:r>
          </w:p>
        </w:tc>
        <w:tc>
          <w:tcPr>
            <w:tcW w:w="1134" w:type="dxa"/>
            <w:tcBorders>
              <w:top w:val="nil"/>
              <w:left w:val="nil"/>
              <w:bottom w:val="nil"/>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2.248</w:t>
            </w:r>
          </w:p>
        </w:tc>
        <w:tc>
          <w:tcPr>
            <w:tcW w:w="850" w:type="dxa"/>
            <w:tcBorders>
              <w:top w:val="nil"/>
              <w:left w:val="nil"/>
              <w:bottom w:val="nil"/>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ind w:right="109"/>
              <w:rPr>
                <w:rFonts w:ascii="Times New Roman" w:hAnsi="Times New Roman" w:cs="Times New Roman"/>
                <w:sz w:val="20"/>
                <w:szCs w:val="20"/>
              </w:rPr>
            </w:pPr>
          </w:p>
        </w:tc>
        <w:tc>
          <w:tcPr>
            <w:tcW w:w="992" w:type="dxa"/>
            <w:tcBorders>
              <w:top w:val="nil"/>
              <w:left w:val="nil"/>
              <w:bottom w:val="nil"/>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ind w:right="109"/>
              <w:rPr>
                <w:rFonts w:ascii="Times New Roman" w:hAnsi="Times New Roman" w:cs="Times New Roman"/>
                <w:sz w:val="20"/>
                <w:szCs w:val="20"/>
              </w:rPr>
            </w:pPr>
          </w:p>
        </w:tc>
      </w:tr>
      <w:tr w:rsidR="003E0988" w:rsidRPr="007006C7" w:rsidTr="00C5125C">
        <w:trPr>
          <w:cantSplit/>
          <w:tblHeader/>
          <w:jc w:val="center"/>
        </w:trPr>
        <w:tc>
          <w:tcPr>
            <w:tcW w:w="776" w:type="dxa"/>
            <w:vMerge/>
            <w:tcBorders>
              <w:top w:val="nil"/>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sz w:val="20"/>
                <w:szCs w:val="20"/>
              </w:rPr>
            </w:pPr>
          </w:p>
        </w:tc>
        <w:tc>
          <w:tcPr>
            <w:tcW w:w="1355" w:type="dxa"/>
            <w:tcBorders>
              <w:top w:val="nil"/>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Total</w:t>
            </w:r>
          </w:p>
        </w:tc>
        <w:tc>
          <w:tcPr>
            <w:tcW w:w="1551" w:type="dxa"/>
            <w:tcBorders>
              <w:top w:val="nil"/>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545.853</w:t>
            </w:r>
          </w:p>
        </w:tc>
        <w:tc>
          <w:tcPr>
            <w:tcW w:w="713" w:type="dxa"/>
            <w:tcBorders>
              <w:top w:val="nil"/>
              <w:left w:val="nil"/>
              <w:bottom w:val="single" w:sz="4" w:space="0" w:color="auto"/>
              <w:right w:val="nil"/>
            </w:tcBorders>
            <w:shd w:val="clear" w:color="auto" w:fill="auto"/>
            <w:tcMar>
              <w:top w:w="30" w:type="dxa"/>
              <w:left w:w="30" w:type="dxa"/>
              <w:bottom w:w="30" w:type="dxa"/>
              <w:right w:w="30" w:type="dxa"/>
            </w:tcMar>
          </w:tcPr>
          <w:p w:rsidR="003E0988" w:rsidRPr="007006C7" w:rsidRDefault="003E0988" w:rsidP="00C5125C">
            <w:pPr>
              <w:autoSpaceDE w:val="0"/>
              <w:autoSpaceDN w:val="0"/>
              <w:adjustRightInd w:val="0"/>
              <w:spacing w:after="0" w:line="240" w:lineRule="auto"/>
              <w:ind w:right="109"/>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101</w:t>
            </w:r>
          </w:p>
        </w:tc>
        <w:tc>
          <w:tcPr>
            <w:tcW w:w="1134" w:type="dxa"/>
            <w:tcBorders>
              <w:top w:val="nil"/>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ind w:right="109"/>
              <w:rPr>
                <w:rFonts w:ascii="Times New Roman" w:hAnsi="Times New Roman" w:cs="Times New Roman"/>
                <w:sz w:val="20"/>
                <w:szCs w:val="20"/>
              </w:rPr>
            </w:pPr>
          </w:p>
        </w:tc>
        <w:tc>
          <w:tcPr>
            <w:tcW w:w="850" w:type="dxa"/>
            <w:tcBorders>
              <w:top w:val="nil"/>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ind w:right="109"/>
              <w:rPr>
                <w:rFonts w:ascii="Times New Roman" w:hAnsi="Times New Roman" w:cs="Times New Roman"/>
                <w:sz w:val="20"/>
                <w:szCs w:val="20"/>
              </w:rPr>
            </w:pPr>
          </w:p>
        </w:tc>
        <w:tc>
          <w:tcPr>
            <w:tcW w:w="992" w:type="dxa"/>
            <w:tcBorders>
              <w:top w:val="nil"/>
              <w:left w:val="nil"/>
              <w:bottom w:val="single" w:sz="4" w:space="0" w:color="auto"/>
              <w:right w:val="nil"/>
            </w:tcBorders>
            <w:shd w:val="clear" w:color="auto" w:fill="auto"/>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ind w:right="109"/>
              <w:rPr>
                <w:rFonts w:ascii="Times New Roman" w:hAnsi="Times New Roman" w:cs="Times New Roman"/>
                <w:sz w:val="20"/>
                <w:szCs w:val="20"/>
              </w:rPr>
            </w:pPr>
          </w:p>
        </w:tc>
      </w:tr>
      <w:tr w:rsidR="003E0988" w:rsidRPr="00C5125C" w:rsidTr="00C5125C">
        <w:trPr>
          <w:cantSplit/>
          <w:tblHeader/>
          <w:jc w:val="center"/>
        </w:trPr>
        <w:tc>
          <w:tcPr>
            <w:tcW w:w="7371" w:type="dxa"/>
            <w:gridSpan w:val="7"/>
            <w:tcBorders>
              <w:top w:val="single" w:sz="4" w:space="0" w:color="auto"/>
              <w:left w:val="nil"/>
              <w:bottom w:val="nil"/>
              <w:right w:val="nil"/>
            </w:tcBorders>
            <w:shd w:val="clear" w:color="auto" w:fill="auto"/>
            <w:tcMar>
              <w:top w:w="30" w:type="dxa"/>
              <w:left w:w="30" w:type="dxa"/>
              <w:bottom w:w="30" w:type="dxa"/>
              <w:right w:w="30" w:type="dxa"/>
            </w:tcMar>
          </w:tcPr>
          <w:p w:rsidR="003E0988" w:rsidRPr="00C5125C" w:rsidRDefault="003E0988" w:rsidP="00C5125C">
            <w:pPr>
              <w:autoSpaceDE w:val="0"/>
              <w:autoSpaceDN w:val="0"/>
              <w:adjustRightInd w:val="0"/>
              <w:spacing w:after="0" w:line="240" w:lineRule="auto"/>
              <w:jc w:val="both"/>
              <w:rPr>
                <w:rFonts w:ascii="Times New Roman" w:hAnsi="Times New Roman" w:cs="Times New Roman"/>
                <w:color w:val="000000"/>
                <w:sz w:val="18"/>
                <w:szCs w:val="18"/>
              </w:rPr>
            </w:pPr>
            <w:r w:rsidRPr="00C5125C">
              <w:rPr>
                <w:rFonts w:ascii="Times New Roman" w:hAnsi="Times New Roman" w:cs="Times New Roman"/>
                <w:color w:val="000000"/>
                <w:sz w:val="18"/>
                <w:szCs w:val="18"/>
              </w:rPr>
              <w:t>a. Predictors: (Constant), Insentif (X3), Motivasi Kerja (X2), Independensi (X1)</w:t>
            </w:r>
          </w:p>
        </w:tc>
      </w:tr>
      <w:tr w:rsidR="003E0988" w:rsidRPr="00C5125C" w:rsidTr="00166CD1">
        <w:trPr>
          <w:cantSplit/>
          <w:jc w:val="center"/>
        </w:trPr>
        <w:tc>
          <w:tcPr>
            <w:tcW w:w="7371" w:type="dxa"/>
            <w:gridSpan w:val="7"/>
            <w:tcBorders>
              <w:top w:val="nil"/>
              <w:left w:val="nil"/>
              <w:bottom w:val="nil"/>
              <w:right w:val="nil"/>
            </w:tcBorders>
            <w:shd w:val="clear" w:color="auto" w:fill="auto"/>
            <w:tcMar>
              <w:top w:w="30" w:type="dxa"/>
              <w:left w:w="30" w:type="dxa"/>
              <w:bottom w:w="30" w:type="dxa"/>
              <w:right w:w="30" w:type="dxa"/>
            </w:tcMar>
          </w:tcPr>
          <w:p w:rsidR="003E0988" w:rsidRPr="00C5125C" w:rsidRDefault="003E0988" w:rsidP="00C5125C">
            <w:pPr>
              <w:autoSpaceDE w:val="0"/>
              <w:autoSpaceDN w:val="0"/>
              <w:adjustRightInd w:val="0"/>
              <w:spacing w:after="0" w:line="240" w:lineRule="auto"/>
              <w:jc w:val="both"/>
              <w:rPr>
                <w:rFonts w:ascii="Times New Roman" w:hAnsi="Times New Roman" w:cs="Times New Roman"/>
                <w:color w:val="000000"/>
                <w:sz w:val="18"/>
                <w:szCs w:val="18"/>
              </w:rPr>
            </w:pPr>
            <w:r w:rsidRPr="00C5125C">
              <w:rPr>
                <w:rFonts w:ascii="Times New Roman" w:hAnsi="Times New Roman" w:cs="Times New Roman"/>
                <w:color w:val="000000"/>
                <w:sz w:val="18"/>
                <w:szCs w:val="18"/>
              </w:rPr>
              <w:t>b. Dependent Variable: Kinerja Penilai (Y)</w:t>
            </w:r>
          </w:p>
        </w:tc>
      </w:tr>
    </w:tbl>
    <w:p w:rsidR="003E0988" w:rsidRPr="003E0988" w:rsidRDefault="00C5125C" w:rsidP="00C5125C">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3E0988" w:rsidRPr="003E0988">
        <w:rPr>
          <w:rFonts w:ascii="Times New Roman" w:hAnsi="Times New Roman" w:cs="Times New Roman"/>
        </w:rPr>
        <w:t>Sumber:  Data primer yang diolah , 2023</w:t>
      </w:r>
    </w:p>
    <w:p w:rsidR="003E0988" w:rsidRPr="003E0988" w:rsidRDefault="003E0988" w:rsidP="003E0988">
      <w:pPr>
        <w:autoSpaceDE w:val="0"/>
        <w:autoSpaceDN w:val="0"/>
        <w:spacing w:after="0" w:line="240" w:lineRule="auto"/>
        <w:ind w:left="426"/>
        <w:jc w:val="both"/>
        <w:rPr>
          <w:rFonts w:ascii="Times New Roman" w:hAnsi="Times New Roman" w:cs="Times New Roman"/>
          <w:lang w:val="nb-NO"/>
        </w:rPr>
      </w:pPr>
      <w:r w:rsidRPr="003E0988">
        <w:rPr>
          <w:rFonts w:ascii="Times New Roman" w:hAnsi="Times New Roman" w:cs="Times New Roman"/>
          <w:spacing w:val="-6"/>
        </w:rPr>
        <w:t>Tabel</w:t>
      </w:r>
      <w:r w:rsidRPr="003E0988">
        <w:rPr>
          <w:rFonts w:ascii="Times New Roman" w:hAnsi="Times New Roman" w:cs="Times New Roman"/>
          <w:lang w:val="nb-NO"/>
        </w:rPr>
        <w:t xml:space="preserve">  di </w:t>
      </w:r>
      <w:r w:rsidRPr="003E0988">
        <w:rPr>
          <w:rFonts w:ascii="Times New Roman" w:hAnsi="Times New Roman" w:cs="Times New Roman"/>
        </w:rPr>
        <w:t>atas</w:t>
      </w:r>
      <w:r w:rsidRPr="003E0988">
        <w:rPr>
          <w:rFonts w:ascii="Times New Roman" w:hAnsi="Times New Roman" w:cs="Times New Roman"/>
          <w:lang w:val="nb-NO"/>
        </w:rPr>
        <w:t xml:space="preserve"> menunjukkan bahwa nilai F hitung  =  </w:t>
      </w:r>
      <w:r w:rsidRPr="003E0988">
        <w:rPr>
          <w:rFonts w:ascii="Times New Roman" w:hAnsi="Times New Roman" w:cs="Times New Roman"/>
        </w:rPr>
        <w:t>48</w:t>
      </w:r>
      <w:r w:rsidRPr="003E0988">
        <w:rPr>
          <w:rFonts w:ascii="Times New Roman" w:hAnsi="Times New Roman" w:cs="Times New Roman"/>
          <w:color w:val="000000"/>
        </w:rPr>
        <w:t>,267</w:t>
      </w:r>
      <w:r w:rsidRPr="003E0988">
        <w:rPr>
          <w:rFonts w:ascii="Times New Roman" w:hAnsi="Times New Roman" w:cs="Times New Roman"/>
          <w:lang w:val="nb-NO"/>
        </w:rPr>
        <w:t xml:space="preserve"> </w:t>
      </w:r>
      <w:r w:rsidRPr="003E0988">
        <w:rPr>
          <w:rFonts w:ascii="Times New Roman" w:hAnsi="Times New Roman" w:cs="Times New Roman"/>
        </w:rPr>
        <w:t xml:space="preserve"> </w:t>
      </w:r>
      <w:r w:rsidRPr="003E0988">
        <w:rPr>
          <w:rFonts w:ascii="Times New Roman" w:hAnsi="Times New Roman" w:cs="Times New Roman"/>
          <w:lang w:val="nb-NO"/>
        </w:rPr>
        <w:t>&gt;  F tabel =</w:t>
      </w:r>
      <w:r w:rsidRPr="003E0988">
        <w:rPr>
          <w:rFonts w:ascii="Times New Roman" w:hAnsi="Times New Roman" w:cs="Times New Roman"/>
        </w:rPr>
        <w:t xml:space="preserve"> 2,68</w:t>
      </w:r>
      <w:r w:rsidRPr="003E0988">
        <w:rPr>
          <w:rFonts w:ascii="Times New Roman" w:hAnsi="Times New Roman" w:cs="Times New Roman"/>
          <w:lang w:val="nb-NO"/>
        </w:rPr>
        <w:t xml:space="preserve">  dengan  angka signifikansi = </w:t>
      </w:r>
      <w:r w:rsidRPr="003E0988">
        <w:rPr>
          <w:rFonts w:ascii="Times New Roman" w:hAnsi="Times New Roman" w:cs="Times New Roman"/>
        </w:rPr>
        <w:t>0,000</w:t>
      </w:r>
      <w:r w:rsidRPr="003E0988">
        <w:rPr>
          <w:rFonts w:ascii="Times New Roman" w:hAnsi="Times New Roman" w:cs="Times New Roman"/>
          <w:lang w:val="nb-NO"/>
        </w:rPr>
        <w:t xml:space="preserve">&lt; </w:t>
      </w:r>
      <w:r w:rsidRPr="003E0988">
        <w:rPr>
          <w:rFonts w:ascii="Times New Roman" w:hAnsi="Times New Roman" w:cs="Times New Roman"/>
        </w:rPr>
        <w:sym w:font="Symbol" w:char="F061"/>
      </w:r>
      <w:r w:rsidRPr="003E0988">
        <w:rPr>
          <w:rFonts w:ascii="Times New Roman" w:hAnsi="Times New Roman" w:cs="Times New Roman"/>
          <w:lang w:val="nb-NO"/>
        </w:rPr>
        <w:t xml:space="preserve"> = 0,05  sehingga signifikan. </w:t>
      </w:r>
    </w:p>
    <w:p w:rsidR="003E0988" w:rsidRPr="003E0988" w:rsidRDefault="003E0988" w:rsidP="003E0988">
      <w:pPr>
        <w:pStyle w:val="BodyTextIndent2"/>
        <w:spacing w:after="0" w:line="240" w:lineRule="auto"/>
        <w:ind w:left="142"/>
        <w:jc w:val="both"/>
        <w:rPr>
          <w:rFonts w:ascii="Times New Roman" w:hAnsi="Times New Roman"/>
        </w:rPr>
      </w:pPr>
      <w:r w:rsidRPr="003E0988">
        <w:rPr>
          <w:rFonts w:ascii="Times New Roman" w:hAnsi="Times New Roman"/>
        </w:rPr>
        <w:t xml:space="preserve">Berdasarkan  pengujian  </w:t>
      </w:r>
      <w:r w:rsidRPr="003E0988">
        <w:rPr>
          <w:rFonts w:ascii="Times New Roman" w:hAnsi="Times New Roman"/>
          <w:i/>
        </w:rPr>
        <w:t xml:space="preserve">adjusted </w:t>
      </w:r>
      <w:r w:rsidRPr="003E0988">
        <w:rPr>
          <w:rFonts w:ascii="Times New Roman" w:hAnsi="Times New Roman"/>
        </w:rPr>
        <w:t>R</w:t>
      </w:r>
      <w:r w:rsidRPr="003E0988">
        <w:rPr>
          <w:rFonts w:ascii="Times New Roman" w:hAnsi="Times New Roman"/>
          <w:vertAlign w:val="superscript"/>
        </w:rPr>
        <w:t>2</w:t>
      </w:r>
      <w:r w:rsidRPr="003E0988">
        <w:rPr>
          <w:rFonts w:ascii="Times New Roman" w:hAnsi="Times New Roman"/>
        </w:rPr>
        <w:t xml:space="preserve">  dan F  di atas dapat disimpulkan model penelitian ini layak untuk digunakan.</w:t>
      </w:r>
    </w:p>
    <w:p w:rsidR="003E0988" w:rsidRPr="003E0988" w:rsidRDefault="003E0988" w:rsidP="003E0988">
      <w:pPr>
        <w:pStyle w:val="BodyTextIndent2"/>
        <w:tabs>
          <w:tab w:val="left" w:pos="5409"/>
        </w:tabs>
        <w:spacing w:after="0" w:line="240" w:lineRule="auto"/>
        <w:ind w:left="142"/>
        <w:jc w:val="both"/>
        <w:rPr>
          <w:rFonts w:ascii="Times New Roman" w:hAnsi="Times New Roman"/>
        </w:rPr>
      </w:pPr>
      <w:r w:rsidRPr="003E0988">
        <w:rPr>
          <w:rFonts w:ascii="Times New Roman" w:hAnsi="Times New Roman"/>
        </w:rPr>
        <w:tab/>
      </w:r>
    </w:p>
    <w:p w:rsidR="003E0988" w:rsidRPr="003E0988" w:rsidRDefault="003E0988" w:rsidP="003E0988">
      <w:pPr>
        <w:tabs>
          <w:tab w:val="left" w:pos="567"/>
        </w:tabs>
        <w:autoSpaceDE w:val="0"/>
        <w:autoSpaceDN w:val="0"/>
        <w:spacing w:after="0" w:line="240" w:lineRule="auto"/>
        <w:jc w:val="both"/>
        <w:rPr>
          <w:rFonts w:ascii="Times New Roman" w:hAnsi="Times New Roman" w:cs="Times New Roman"/>
          <w:b/>
        </w:rPr>
      </w:pPr>
      <w:r w:rsidRPr="003E0988">
        <w:rPr>
          <w:rFonts w:ascii="Times New Roman" w:hAnsi="Times New Roman" w:cs="Times New Roman"/>
          <w:b/>
        </w:rPr>
        <w:t xml:space="preserve">Uji </w:t>
      </w:r>
      <w:r w:rsidRPr="003E0988">
        <w:rPr>
          <w:rFonts w:ascii="Times New Roman" w:hAnsi="Times New Roman" w:cs="Times New Roman"/>
          <w:b/>
          <w:lang w:val="sv-SE"/>
        </w:rPr>
        <w:t>Hipotesis</w:t>
      </w:r>
    </w:p>
    <w:p w:rsidR="003E0988" w:rsidRDefault="003E0988" w:rsidP="00C5125C">
      <w:pPr>
        <w:spacing w:after="0" w:line="240" w:lineRule="auto"/>
        <w:jc w:val="both"/>
        <w:rPr>
          <w:rFonts w:ascii="Times New Roman" w:hAnsi="Times New Roman" w:cs="Times New Roman"/>
        </w:rPr>
      </w:pPr>
      <w:r w:rsidRPr="003E0988">
        <w:rPr>
          <w:rFonts w:ascii="Times New Roman" w:hAnsi="Times New Roman" w:cs="Times New Roman"/>
        </w:rPr>
        <w:t>Pengujian hipotesis secara parsial dapat dijelaskan berdasarkan tabel berikut ini:</w:t>
      </w:r>
    </w:p>
    <w:p w:rsidR="007006C7" w:rsidRDefault="007006C7" w:rsidP="00C5125C">
      <w:pPr>
        <w:spacing w:after="0" w:line="240" w:lineRule="auto"/>
        <w:jc w:val="both"/>
        <w:rPr>
          <w:rFonts w:ascii="Times New Roman" w:hAnsi="Times New Roman" w:cs="Times New Roman"/>
        </w:rPr>
      </w:pPr>
    </w:p>
    <w:p w:rsidR="003E0988" w:rsidRPr="007006C7" w:rsidRDefault="003E0988" w:rsidP="00C5125C">
      <w:pPr>
        <w:autoSpaceDE w:val="0"/>
        <w:autoSpaceDN w:val="0"/>
        <w:spacing w:after="0" w:line="240" w:lineRule="auto"/>
        <w:ind w:left="567"/>
        <w:rPr>
          <w:rFonts w:ascii="Times New Roman" w:hAnsi="Times New Roman" w:cs="Times New Roman"/>
          <w:b/>
          <w:sz w:val="20"/>
          <w:szCs w:val="20"/>
        </w:rPr>
      </w:pPr>
      <w:r w:rsidRPr="007006C7">
        <w:rPr>
          <w:rFonts w:ascii="Times New Roman" w:hAnsi="Times New Roman" w:cs="Times New Roman"/>
          <w:b/>
          <w:sz w:val="20"/>
          <w:szCs w:val="20"/>
          <w:lang w:val="it-IT"/>
        </w:rPr>
        <w:t xml:space="preserve">Tabel </w:t>
      </w:r>
      <w:r w:rsidR="00C5125C" w:rsidRPr="007006C7">
        <w:rPr>
          <w:rFonts w:ascii="Times New Roman" w:hAnsi="Times New Roman" w:cs="Times New Roman"/>
          <w:b/>
          <w:sz w:val="20"/>
          <w:szCs w:val="20"/>
        </w:rPr>
        <w:t>8</w:t>
      </w:r>
      <w:r w:rsidRPr="007006C7">
        <w:rPr>
          <w:rFonts w:ascii="Times New Roman" w:hAnsi="Times New Roman" w:cs="Times New Roman"/>
          <w:b/>
          <w:sz w:val="20"/>
          <w:szCs w:val="20"/>
        </w:rPr>
        <w:t>.</w:t>
      </w:r>
      <w:r w:rsidR="00C5125C" w:rsidRPr="007006C7">
        <w:rPr>
          <w:rFonts w:ascii="Times New Roman" w:hAnsi="Times New Roman" w:cs="Times New Roman"/>
          <w:b/>
          <w:sz w:val="20"/>
          <w:szCs w:val="20"/>
        </w:rPr>
        <w:t xml:space="preserve"> </w:t>
      </w:r>
      <w:r w:rsidRPr="007006C7">
        <w:rPr>
          <w:rFonts w:ascii="Times New Roman" w:hAnsi="Times New Roman" w:cs="Times New Roman"/>
          <w:b/>
          <w:sz w:val="20"/>
          <w:szCs w:val="20"/>
          <w:lang w:val="it-IT"/>
        </w:rPr>
        <w:t>Hasil Pengujian Hipotesis</w:t>
      </w:r>
    </w:p>
    <w:tbl>
      <w:tblPr>
        <w:tblW w:w="7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4"/>
        <w:gridCol w:w="1918"/>
        <w:gridCol w:w="1276"/>
        <w:gridCol w:w="1133"/>
        <w:gridCol w:w="1276"/>
        <w:gridCol w:w="709"/>
        <w:gridCol w:w="850"/>
      </w:tblGrid>
      <w:tr w:rsidR="003E0988" w:rsidRPr="007006C7" w:rsidTr="00C5125C">
        <w:trPr>
          <w:cantSplit/>
          <w:tblHeader/>
          <w:jc w:val="center"/>
        </w:trPr>
        <w:tc>
          <w:tcPr>
            <w:tcW w:w="7796"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b/>
                <w:bCs/>
                <w:color w:val="000000"/>
                <w:sz w:val="20"/>
                <w:szCs w:val="20"/>
              </w:rPr>
              <w:t>Coefficients</w:t>
            </w:r>
            <w:r w:rsidRPr="007006C7">
              <w:rPr>
                <w:rFonts w:ascii="Times New Roman" w:hAnsi="Times New Roman" w:cs="Times New Roman"/>
                <w:b/>
                <w:bCs/>
                <w:color w:val="000000"/>
                <w:sz w:val="20"/>
                <w:szCs w:val="20"/>
                <w:vertAlign w:val="superscript"/>
              </w:rPr>
              <w:t>a</w:t>
            </w:r>
          </w:p>
        </w:tc>
      </w:tr>
      <w:tr w:rsidR="003E0988" w:rsidRPr="007006C7" w:rsidTr="00C5125C">
        <w:trPr>
          <w:cantSplit/>
          <w:tblHeader/>
          <w:jc w:val="center"/>
        </w:trPr>
        <w:tc>
          <w:tcPr>
            <w:tcW w:w="2552"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Model</w:t>
            </w:r>
          </w:p>
        </w:tc>
        <w:tc>
          <w:tcPr>
            <w:tcW w:w="240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Unstandardized Coefficients</w:t>
            </w:r>
          </w:p>
        </w:tc>
        <w:tc>
          <w:tcPr>
            <w:tcW w:w="127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Standardized Coefficients</w:t>
            </w:r>
          </w:p>
        </w:tc>
        <w:tc>
          <w:tcPr>
            <w:tcW w:w="70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t</w:t>
            </w:r>
          </w:p>
        </w:tc>
        <w:tc>
          <w:tcPr>
            <w:tcW w:w="8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Sig.</w:t>
            </w:r>
          </w:p>
        </w:tc>
      </w:tr>
      <w:tr w:rsidR="00C5125C" w:rsidRPr="007006C7" w:rsidTr="002837A1">
        <w:trPr>
          <w:cantSplit/>
          <w:tblHeader/>
          <w:jc w:val="center"/>
        </w:trPr>
        <w:tc>
          <w:tcPr>
            <w:tcW w:w="2552"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B</w:t>
            </w:r>
          </w:p>
        </w:tc>
        <w:tc>
          <w:tcPr>
            <w:tcW w:w="113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Std. Error</w:t>
            </w:r>
          </w:p>
        </w:tc>
        <w:tc>
          <w:tcPr>
            <w:tcW w:w="127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r w:rsidRPr="007006C7">
              <w:rPr>
                <w:rFonts w:ascii="Times New Roman" w:hAnsi="Times New Roman" w:cs="Times New Roman"/>
                <w:color w:val="000000"/>
                <w:sz w:val="20"/>
                <w:szCs w:val="20"/>
              </w:rPr>
              <w:t>Beta</w:t>
            </w:r>
          </w:p>
        </w:tc>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E0988" w:rsidRPr="007006C7" w:rsidRDefault="003E0988" w:rsidP="00C5125C">
            <w:pPr>
              <w:autoSpaceDE w:val="0"/>
              <w:autoSpaceDN w:val="0"/>
              <w:adjustRightInd w:val="0"/>
              <w:spacing w:after="0" w:line="240" w:lineRule="auto"/>
              <w:jc w:val="center"/>
              <w:rPr>
                <w:rFonts w:ascii="Times New Roman" w:hAnsi="Times New Roman" w:cs="Times New Roman"/>
                <w:color w:val="000000"/>
                <w:sz w:val="20"/>
                <w:szCs w:val="20"/>
              </w:rPr>
            </w:pPr>
          </w:p>
        </w:tc>
      </w:tr>
      <w:tr w:rsidR="003E0988" w:rsidRPr="007006C7" w:rsidTr="00C5125C">
        <w:trPr>
          <w:cantSplit/>
          <w:tblHeader/>
          <w:jc w:val="center"/>
        </w:trPr>
        <w:tc>
          <w:tcPr>
            <w:tcW w:w="634"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1</w:t>
            </w:r>
          </w:p>
        </w:tc>
        <w:tc>
          <w:tcPr>
            <w:tcW w:w="1918" w:type="dxa"/>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(Constant)</w:t>
            </w:r>
          </w:p>
        </w:tc>
        <w:tc>
          <w:tcPr>
            <w:tcW w:w="1276" w:type="dxa"/>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4.036</w:t>
            </w:r>
          </w:p>
        </w:tc>
        <w:tc>
          <w:tcPr>
            <w:tcW w:w="1133" w:type="dxa"/>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1.577</w:t>
            </w:r>
          </w:p>
        </w:tc>
        <w:tc>
          <w:tcPr>
            <w:tcW w:w="127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3E0988" w:rsidRPr="007006C7" w:rsidRDefault="003E0988" w:rsidP="003E0988">
            <w:pPr>
              <w:autoSpaceDE w:val="0"/>
              <w:autoSpaceDN w:val="0"/>
              <w:adjustRightInd w:val="0"/>
              <w:spacing w:after="0" w:line="240" w:lineRule="auto"/>
              <w:ind w:right="112"/>
              <w:rPr>
                <w:rFonts w:ascii="Times New Roman" w:hAnsi="Times New Roman" w:cs="Times New Roman"/>
                <w:sz w:val="20"/>
                <w:szCs w:val="20"/>
              </w:rPr>
            </w:pPr>
          </w:p>
        </w:tc>
        <w:tc>
          <w:tcPr>
            <w:tcW w:w="709" w:type="dxa"/>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2.560</w:t>
            </w:r>
          </w:p>
        </w:tc>
        <w:tc>
          <w:tcPr>
            <w:tcW w:w="850" w:type="dxa"/>
            <w:tcBorders>
              <w:top w:val="single" w:sz="4" w:space="0" w:color="auto"/>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.012</w:t>
            </w:r>
          </w:p>
        </w:tc>
      </w:tr>
      <w:tr w:rsidR="003E0988" w:rsidRPr="007006C7" w:rsidTr="00C5125C">
        <w:trPr>
          <w:cantSplit/>
          <w:tblHeader/>
          <w:jc w:val="center"/>
        </w:trPr>
        <w:tc>
          <w:tcPr>
            <w:tcW w:w="634" w:type="dxa"/>
            <w:vMerge/>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p>
        </w:tc>
        <w:tc>
          <w:tcPr>
            <w:tcW w:w="1918"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Independensi (X1)</w:t>
            </w:r>
          </w:p>
        </w:tc>
        <w:tc>
          <w:tcPr>
            <w:tcW w:w="1276"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.182</w:t>
            </w:r>
          </w:p>
        </w:tc>
        <w:tc>
          <w:tcPr>
            <w:tcW w:w="1133"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.083</w:t>
            </w:r>
          </w:p>
        </w:tc>
        <w:tc>
          <w:tcPr>
            <w:tcW w:w="1276"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.174</w:t>
            </w:r>
          </w:p>
        </w:tc>
        <w:tc>
          <w:tcPr>
            <w:tcW w:w="709"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2.193</w:t>
            </w:r>
          </w:p>
        </w:tc>
        <w:tc>
          <w:tcPr>
            <w:tcW w:w="850"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.008</w:t>
            </w:r>
          </w:p>
        </w:tc>
      </w:tr>
      <w:tr w:rsidR="003E0988" w:rsidRPr="007006C7" w:rsidTr="00C5125C">
        <w:trPr>
          <w:cantSplit/>
          <w:tblHeader/>
          <w:jc w:val="center"/>
        </w:trPr>
        <w:tc>
          <w:tcPr>
            <w:tcW w:w="634" w:type="dxa"/>
            <w:vMerge/>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p>
        </w:tc>
        <w:tc>
          <w:tcPr>
            <w:tcW w:w="1918"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Motivasi Kerja (X2)</w:t>
            </w:r>
          </w:p>
        </w:tc>
        <w:tc>
          <w:tcPr>
            <w:tcW w:w="1276"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.282</w:t>
            </w:r>
          </w:p>
        </w:tc>
        <w:tc>
          <w:tcPr>
            <w:tcW w:w="1133"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.077</w:t>
            </w:r>
          </w:p>
        </w:tc>
        <w:tc>
          <w:tcPr>
            <w:tcW w:w="1276"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.271</w:t>
            </w:r>
          </w:p>
        </w:tc>
        <w:tc>
          <w:tcPr>
            <w:tcW w:w="709"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3.662</w:t>
            </w:r>
          </w:p>
        </w:tc>
        <w:tc>
          <w:tcPr>
            <w:tcW w:w="850" w:type="dxa"/>
            <w:tcBorders>
              <w:top w:val="nil"/>
              <w:left w:val="nil"/>
              <w:bottom w:val="nil"/>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.000</w:t>
            </w:r>
          </w:p>
        </w:tc>
      </w:tr>
      <w:tr w:rsidR="003E0988" w:rsidRPr="007006C7" w:rsidTr="002837A1">
        <w:trPr>
          <w:cantSplit/>
          <w:tblHeader/>
          <w:jc w:val="center"/>
        </w:trPr>
        <w:tc>
          <w:tcPr>
            <w:tcW w:w="634" w:type="dxa"/>
            <w:vMerge/>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p>
        </w:tc>
        <w:tc>
          <w:tcPr>
            <w:tcW w:w="1918"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rPr>
                <w:rFonts w:ascii="Times New Roman" w:hAnsi="Times New Roman" w:cs="Times New Roman"/>
                <w:color w:val="000000"/>
                <w:sz w:val="20"/>
                <w:szCs w:val="20"/>
              </w:rPr>
            </w:pPr>
            <w:r w:rsidRPr="007006C7">
              <w:rPr>
                <w:rFonts w:ascii="Times New Roman" w:hAnsi="Times New Roman" w:cs="Times New Roman"/>
                <w:color w:val="000000"/>
                <w:sz w:val="20"/>
                <w:szCs w:val="20"/>
              </w:rPr>
              <w:t>Insentif (X3)</w:t>
            </w:r>
          </w:p>
        </w:tc>
        <w:tc>
          <w:tcPr>
            <w:tcW w:w="1276"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.438</w:t>
            </w:r>
          </w:p>
        </w:tc>
        <w:tc>
          <w:tcPr>
            <w:tcW w:w="1133"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.096</w:t>
            </w:r>
          </w:p>
        </w:tc>
        <w:tc>
          <w:tcPr>
            <w:tcW w:w="1276"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.427</w:t>
            </w:r>
          </w:p>
        </w:tc>
        <w:tc>
          <w:tcPr>
            <w:tcW w:w="709"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4.563</w:t>
            </w:r>
          </w:p>
        </w:tc>
        <w:tc>
          <w:tcPr>
            <w:tcW w:w="850" w:type="dxa"/>
            <w:tcBorders>
              <w:top w:val="nil"/>
              <w:left w:val="nil"/>
              <w:bottom w:val="single" w:sz="4" w:space="0" w:color="auto"/>
              <w:right w:val="nil"/>
            </w:tcBorders>
            <w:shd w:val="clear" w:color="auto" w:fill="FFFFFF"/>
            <w:tcMar>
              <w:top w:w="30" w:type="dxa"/>
              <w:left w:w="30" w:type="dxa"/>
              <w:bottom w:w="30" w:type="dxa"/>
              <w:right w:w="30" w:type="dxa"/>
            </w:tcMar>
          </w:tcPr>
          <w:p w:rsidR="003E0988" w:rsidRPr="007006C7" w:rsidRDefault="003E0988" w:rsidP="003E0988">
            <w:pPr>
              <w:autoSpaceDE w:val="0"/>
              <w:autoSpaceDN w:val="0"/>
              <w:adjustRightInd w:val="0"/>
              <w:spacing w:after="0" w:line="240" w:lineRule="auto"/>
              <w:ind w:right="112"/>
              <w:jc w:val="right"/>
              <w:rPr>
                <w:rFonts w:ascii="Times New Roman" w:hAnsi="Times New Roman" w:cs="Times New Roman"/>
                <w:color w:val="000000"/>
                <w:sz w:val="20"/>
                <w:szCs w:val="20"/>
              </w:rPr>
            </w:pPr>
            <w:r w:rsidRPr="007006C7">
              <w:rPr>
                <w:rFonts w:ascii="Times New Roman" w:hAnsi="Times New Roman" w:cs="Times New Roman"/>
                <w:color w:val="000000"/>
                <w:sz w:val="20"/>
                <w:szCs w:val="20"/>
              </w:rPr>
              <w:t>.000</w:t>
            </w:r>
          </w:p>
        </w:tc>
      </w:tr>
      <w:tr w:rsidR="003E0988" w:rsidRPr="007006C7" w:rsidTr="002837A1">
        <w:trPr>
          <w:cantSplit/>
          <w:jc w:val="center"/>
        </w:trPr>
        <w:tc>
          <w:tcPr>
            <w:tcW w:w="7796"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C5125C" w:rsidRPr="007006C7" w:rsidRDefault="003E0988" w:rsidP="007006C7">
            <w:pPr>
              <w:autoSpaceDE w:val="0"/>
              <w:autoSpaceDN w:val="0"/>
              <w:adjustRightInd w:val="0"/>
              <w:spacing w:after="0" w:line="240" w:lineRule="auto"/>
              <w:jc w:val="both"/>
              <w:rPr>
                <w:rFonts w:ascii="Times New Roman" w:hAnsi="Times New Roman" w:cs="Times New Roman"/>
                <w:color w:val="000000"/>
                <w:sz w:val="20"/>
                <w:szCs w:val="20"/>
              </w:rPr>
            </w:pPr>
            <w:r w:rsidRPr="007006C7">
              <w:rPr>
                <w:rFonts w:ascii="Times New Roman" w:hAnsi="Times New Roman" w:cs="Times New Roman"/>
                <w:color w:val="000000"/>
                <w:sz w:val="20"/>
                <w:szCs w:val="20"/>
              </w:rPr>
              <w:t>a. Dependent Variable: Kinerja Penilai (Y)</w:t>
            </w:r>
          </w:p>
          <w:p w:rsidR="002837A1" w:rsidRPr="007006C7" w:rsidRDefault="002837A1" w:rsidP="007006C7">
            <w:pPr>
              <w:autoSpaceDE w:val="0"/>
              <w:autoSpaceDN w:val="0"/>
              <w:adjustRightInd w:val="0"/>
              <w:spacing w:after="0" w:line="240" w:lineRule="auto"/>
              <w:jc w:val="both"/>
              <w:rPr>
                <w:rFonts w:ascii="Times New Roman" w:hAnsi="Times New Roman" w:cs="Times New Roman"/>
                <w:sz w:val="20"/>
                <w:szCs w:val="20"/>
              </w:rPr>
            </w:pPr>
            <w:r w:rsidRPr="007006C7">
              <w:rPr>
                <w:rFonts w:ascii="Times New Roman" w:hAnsi="Times New Roman" w:cs="Times New Roman"/>
                <w:sz w:val="20"/>
                <w:szCs w:val="20"/>
              </w:rPr>
              <w:t>Sumb</w:t>
            </w:r>
            <w:r w:rsidR="007006C7">
              <w:rPr>
                <w:rFonts w:ascii="Times New Roman" w:hAnsi="Times New Roman" w:cs="Times New Roman"/>
                <w:sz w:val="20"/>
                <w:szCs w:val="20"/>
              </w:rPr>
              <w:t>er:  Data primer yang diolah</w:t>
            </w:r>
            <w:r w:rsidRPr="007006C7">
              <w:rPr>
                <w:rFonts w:ascii="Times New Roman" w:hAnsi="Times New Roman" w:cs="Times New Roman"/>
                <w:sz w:val="20"/>
                <w:szCs w:val="20"/>
              </w:rPr>
              <w:t>, 2023</w:t>
            </w:r>
          </w:p>
        </w:tc>
      </w:tr>
    </w:tbl>
    <w:p w:rsidR="003E0988" w:rsidRPr="003E0988" w:rsidRDefault="003E0988" w:rsidP="003E0988">
      <w:pPr>
        <w:spacing w:after="0" w:line="240" w:lineRule="auto"/>
        <w:jc w:val="both"/>
        <w:rPr>
          <w:rFonts w:ascii="Times New Roman" w:hAnsi="Times New Roman" w:cs="Times New Roman"/>
        </w:rPr>
      </w:pPr>
      <w:r w:rsidRPr="003E0988">
        <w:rPr>
          <w:rFonts w:ascii="Times New Roman" w:hAnsi="Times New Roman" w:cs="Times New Roman"/>
        </w:rPr>
        <w:t>Tabel di atas menunjukkan bahwa nilai t hitung untuk masing-masing variabel yang akan dibandingkan dengan t tabel pada lampiran- 8  sebagai berikut:</w:t>
      </w:r>
    </w:p>
    <w:p w:rsidR="003E0988" w:rsidRPr="003E0988" w:rsidRDefault="003E0988" w:rsidP="003E0988">
      <w:pPr>
        <w:numPr>
          <w:ilvl w:val="3"/>
          <w:numId w:val="30"/>
        </w:numPr>
        <w:tabs>
          <w:tab w:val="clear" w:pos="2880"/>
          <w:tab w:val="left" w:pos="284"/>
        </w:tabs>
        <w:autoSpaceDE w:val="0"/>
        <w:autoSpaceDN w:val="0"/>
        <w:spacing w:after="0" w:line="240" w:lineRule="auto"/>
        <w:ind w:left="1353" w:hanging="1353"/>
        <w:jc w:val="both"/>
        <w:rPr>
          <w:rFonts w:ascii="Times New Roman" w:hAnsi="Times New Roman" w:cs="Times New Roman"/>
          <w:spacing w:val="-6"/>
        </w:rPr>
      </w:pPr>
      <w:r w:rsidRPr="003E0988">
        <w:rPr>
          <w:rFonts w:ascii="Times New Roman" w:hAnsi="Times New Roman" w:cs="Times New Roman"/>
          <w:spacing w:val="-6"/>
        </w:rPr>
        <w:t>Uji hipotesis  pengaruh independensi terhadap kinerja penilai</w:t>
      </w:r>
    </w:p>
    <w:p w:rsidR="003E0988" w:rsidRDefault="003E0988" w:rsidP="003E0988">
      <w:pPr>
        <w:pStyle w:val="BodyTextIndent2"/>
        <w:spacing w:after="0" w:line="240" w:lineRule="auto"/>
        <w:ind w:left="284"/>
        <w:jc w:val="both"/>
        <w:rPr>
          <w:rFonts w:ascii="Times New Roman" w:hAnsi="Times New Roman"/>
          <w:spacing w:val="-6"/>
        </w:rPr>
      </w:pPr>
      <w:r w:rsidRPr="003E0988">
        <w:rPr>
          <w:rFonts w:ascii="Times New Roman" w:hAnsi="Times New Roman"/>
          <w:spacing w:val="-6"/>
        </w:rPr>
        <w:t xml:space="preserve">Nilai t hitung = </w:t>
      </w:r>
      <w:r w:rsidRPr="003E0988">
        <w:rPr>
          <w:rFonts w:ascii="Times New Roman" w:hAnsi="Times New Roman"/>
          <w:color w:val="000000"/>
        </w:rPr>
        <w:t>2,193</w:t>
      </w:r>
      <w:r w:rsidRPr="003E0988">
        <w:rPr>
          <w:rFonts w:ascii="Times New Roman" w:hAnsi="Times New Roman"/>
          <w:bCs/>
        </w:rPr>
        <w:t xml:space="preserve"> </w:t>
      </w:r>
      <w:r w:rsidRPr="003E0988">
        <w:rPr>
          <w:rFonts w:ascii="Times New Roman" w:hAnsi="Times New Roman"/>
          <w:spacing w:val="-6"/>
        </w:rPr>
        <w:t xml:space="preserve">&gt; t tabel = </w:t>
      </w:r>
      <w:r w:rsidRPr="003E0988">
        <w:rPr>
          <w:rFonts w:ascii="Times New Roman" w:hAnsi="Times New Roman"/>
          <w:bCs/>
        </w:rPr>
        <w:t xml:space="preserve">1,658  </w:t>
      </w:r>
      <w:r w:rsidRPr="003E0988">
        <w:rPr>
          <w:rFonts w:ascii="Times New Roman" w:hAnsi="Times New Roman"/>
          <w:spacing w:val="-6"/>
        </w:rPr>
        <w:t xml:space="preserve">dengan angka signifikansi  = </w:t>
      </w:r>
      <w:r w:rsidRPr="003E0988">
        <w:rPr>
          <w:rFonts w:ascii="Times New Roman" w:hAnsi="Times New Roman"/>
          <w:bCs/>
        </w:rPr>
        <w:t xml:space="preserve">0,008 </w:t>
      </w:r>
      <w:r w:rsidRPr="003E0988">
        <w:rPr>
          <w:rFonts w:ascii="Times New Roman" w:hAnsi="Times New Roman"/>
          <w:spacing w:val="-6"/>
        </w:rPr>
        <w:t xml:space="preserve">&lt; </w:t>
      </w:r>
      <w:r w:rsidRPr="003E0988">
        <w:rPr>
          <w:rFonts w:ascii="Times New Roman" w:hAnsi="Times New Roman"/>
          <w:spacing w:val="-6"/>
        </w:rPr>
        <w:sym w:font="Symbol" w:char="F061"/>
      </w:r>
      <w:r w:rsidRPr="003E0988">
        <w:rPr>
          <w:rFonts w:ascii="Times New Roman" w:hAnsi="Times New Roman"/>
          <w:spacing w:val="-6"/>
        </w:rPr>
        <w:t xml:space="preserve"> = 0,05 </w:t>
      </w:r>
      <w:r w:rsidRPr="003E0988">
        <w:rPr>
          <w:rFonts w:ascii="Times New Roman" w:hAnsi="Times New Roman"/>
          <w:spacing w:val="-6"/>
          <w:lang w:val="de-DE"/>
        </w:rPr>
        <w:t xml:space="preserve">sehingga </w:t>
      </w:r>
      <w:r w:rsidRPr="003E0988">
        <w:rPr>
          <w:rFonts w:ascii="Times New Roman" w:hAnsi="Times New Roman"/>
          <w:spacing w:val="-6"/>
          <w:lang w:val="sv-SE"/>
        </w:rPr>
        <w:t xml:space="preserve">maka Ho ditolak dan Ha diterima (signifikan). Dengan demikian hipotesis 1 (H1) bahwa </w:t>
      </w:r>
      <w:r w:rsidRPr="003E0988">
        <w:rPr>
          <w:rFonts w:ascii="Times New Roman" w:hAnsi="Times New Roman"/>
        </w:rPr>
        <w:t xml:space="preserve">independensi berpengaruh positif terhadap kinerja penilai </w:t>
      </w:r>
      <w:r w:rsidRPr="003E0988">
        <w:rPr>
          <w:rFonts w:ascii="Times New Roman" w:hAnsi="Times New Roman"/>
          <w:spacing w:val="-6"/>
        </w:rPr>
        <w:t>terbukti.</w:t>
      </w:r>
    </w:p>
    <w:p w:rsidR="009A76AD" w:rsidRDefault="009A76AD" w:rsidP="003E0988">
      <w:pPr>
        <w:pStyle w:val="BodyTextIndent2"/>
        <w:spacing w:after="0" w:line="240" w:lineRule="auto"/>
        <w:ind w:left="284"/>
        <w:jc w:val="both"/>
        <w:rPr>
          <w:rFonts w:ascii="Times New Roman" w:hAnsi="Times New Roman"/>
          <w:spacing w:val="-6"/>
        </w:rPr>
      </w:pPr>
    </w:p>
    <w:p w:rsidR="009A76AD" w:rsidRDefault="009A76AD" w:rsidP="003E0988">
      <w:pPr>
        <w:pStyle w:val="BodyTextIndent2"/>
        <w:spacing w:after="0" w:line="240" w:lineRule="auto"/>
        <w:ind w:left="284"/>
        <w:jc w:val="both"/>
        <w:rPr>
          <w:rFonts w:ascii="Times New Roman" w:hAnsi="Times New Roman"/>
          <w:spacing w:val="-6"/>
        </w:rPr>
      </w:pPr>
    </w:p>
    <w:p w:rsidR="009A76AD" w:rsidRPr="003E0988" w:rsidRDefault="009A76AD" w:rsidP="003E0988">
      <w:pPr>
        <w:pStyle w:val="BodyTextIndent2"/>
        <w:spacing w:after="0" w:line="240" w:lineRule="auto"/>
        <w:ind w:left="284"/>
        <w:jc w:val="both"/>
        <w:rPr>
          <w:rFonts w:ascii="Times New Roman" w:hAnsi="Times New Roman"/>
          <w:spacing w:val="-6"/>
        </w:rPr>
      </w:pPr>
    </w:p>
    <w:p w:rsidR="003E0988" w:rsidRPr="003E0988" w:rsidRDefault="003E0988" w:rsidP="002837A1">
      <w:pPr>
        <w:numPr>
          <w:ilvl w:val="3"/>
          <w:numId w:val="30"/>
        </w:numPr>
        <w:tabs>
          <w:tab w:val="clear" w:pos="2880"/>
        </w:tabs>
        <w:autoSpaceDE w:val="0"/>
        <w:autoSpaceDN w:val="0"/>
        <w:spacing w:after="0" w:line="240" w:lineRule="auto"/>
        <w:ind w:left="284" w:hanging="284"/>
        <w:jc w:val="both"/>
        <w:rPr>
          <w:rFonts w:ascii="Times New Roman" w:hAnsi="Times New Roman" w:cs="Times New Roman"/>
          <w:spacing w:val="-6"/>
        </w:rPr>
      </w:pPr>
      <w:r w:rsidRPr="003E0988">
        <w:rPr>
          <w:rFonts w:ascii="Times New Roman" w:hAnsi="Times New Roman" w:cs="Times New Roman"/>
          <w:spacing w:val="-6"/>
        </w:rPr>
        <w:lastRenderedPageBreak/>
        <w:t>Uji hipotesis  pengaruh motivasi kerja terhadap kinerja penilai</w:t>
      </w:r>
    </w:p>
    <w:p w:rsidR="003E0988" w:rsidRPr="003E0988" w:rsidRDefault="003E0988" w:rsidP="002837A1">
      <w:pPr>
        <w:pStyle w:val="BodyTextIndent2"/>
        <w:spacing w:after="0" w:line="240" w:lineRule="auto"/>
        <w:ind w:left="284"/>
        <w:jc w:val="both"/>
        <w:rPr>
          <w:rFonts w:ascii="Times New Roman" w:hAnsi="Times New Roman"/>
        </w:rPr>
      </w:pPr>
      <w:r w:rsidRPr="002837A1">
        <w:rPr>
          <w:rFonts w:ascii="Times New Roman" w:hAnsi="Times New Roman"/>
          <w:spacing w:val="-6"/>
          <w:lang w:val="sv-SE"/>
        </w:rPr>
        <w:t>Nilai</w:t>
      </w:r>
      <w:r w:rsidRPr="003E0988">
        <w:rPr>
          <w:rFonts w:ascii="Times New Roman" w:hAnsi="Times New Roman"/>
          <w:spacing w:val="-6"/>
        </w:rPr>
        <w:t xml:space="preserve"> t hitung =</w:t>
      </w:r>
      <w:r w:rsidRPr="003E0988">
        <w:rPr>
          <w:rFonts w:ascii="Times New Roman" w:hAnsi="Times New Roman"/>
          <w:bCs/>
        </w:rPr>
        <w:t xml:space="preserve">3,662 </w:t>
      </w:r>
      <w:r w:rsidRPr="003E0988">
        <w:rPr>
          <w:rFonts w:ascii="Times New Roman" w:hAnsi="Times New Roman"/>
          <w:spacing w:val="-6"/>
        </w:rPr>
        <w:t xml:space="preserve">&gt; t tabel = </w:t>
      </w:r>
      <w:r w:rsidRPr="003E0988">
        <w:rPr>
          <w:rFonts w:ascii="Times New Roman" w:hAnsi="Times New Roman"/>
          <w:bCs/>
        </w:rPr>
        <w:t xml:space="preserve"> 1,658 </w:t>
      </w:r>
      <w:r w:rsidRPr="003E0988">
        <w:rPr>
          <w:rFonts w:ascii="Times New Roman" w:hAnsi="Times New Roman"/>
          <w:spacing w:val="-6"/>
        </w:rPr>
        <w:t>dengan angka signifikansi  =</w:t>
      </w:r>
      <w:r w:rsidRPr="003E0988">
        <w:rPr>
          <w:rFonts w:ascii="Times New Roman" w:hAnsi="Times New Roman"/>
          <w:bCs/>
        </w:rPr>
        <w:t xml:space="preserve"> 0,000 </w:t>
      </w:r>
      <w:r w:rsidRPr="003E0988">
        <w:rPr>
          <w:rFonts w:ascii="Times New Roman" w:hAnsi="Times New Roman"/>
          <w:spacing w:val="-6"/>
        </w:rPr>
        <w:t xml:space="preserve">&lt;  </w:t>
      </w:r>
      <w:r w:rsidRPr="003E0988">
        <w:rPr>
          <w:rFonts w:ascii="Times New Roman" w:hAnsi="Times New Roman"/>
          <w:spacing w:val="-6"/>
        </w:rPr>
        <w:sym w:font="Symbol" w:char="F061"/>
      </w:r>
      <w:r w:rsidRPr="003E0988">
        <w:rPr>
          <w:rFonts w:ascii="Times New Roman" w:hAnsi="Times New Roman"/>
          <w:spacing w:val="-6"/>
        </w:rPr>
        <w:t xml:space="preserve"> = 0,05 </w:t>
      </w:r>
      <w:r w:rsidRPr="003E0988">
        <w:rPr>
          <w:rFonts w:ascii="Times New Roman" w:hAnsi="Times New Roman"/>
          <w:spacing w:val="-6"/>
          <w:lang w:val="de-DE"/>
        </w:rPr>
        <w:t xml:space="preserve">sehingga </w:t>
      </w:r>
      <w:r w:rsidRPr="003E0988">
        <w:rPr>
          <w:rFonts w:ascii="Times New Roman" w:hAnsi="Times New Roman"/>
          <w:spacing w:val="-6"/>
          <w:lang w:val="sv-SE"/>
        </w:rPr>
        <w:t xml:space="preserve">maka Ho ditolak dan Ha diterima (signifikan). Dengan demikian hipotesis 2 (H2) bahwa </w:t>
      </w:r>
      <w:r w:rsidRPr="003E0988">
        <w:rPr>
          <w:rFonts w:ascii="Times New Roman" w:hAnsi="Times New Roman"/>
          <w:spacing w:val="-6"/>
        </w:rPr>
        <w:t xml:space="preserve">motivasi kerja </w:t>
      </w:r>
      <w:r w:rsidRPr="003E0988">
        <w:rPr>
          <w:rFonts w:ascii="Times New Roman" w:hAnsi="Times New Roman"/>
        </w:rPr>
        <w:t>berpengaruh positif  terhadap kinerja penilai terbukti.</w:t>
      </w:r>
    </w:p>
    <w:p w:rsidR="003E0988" w:rsidRPr="003E0988" w:rsidRDefault="003E0988" w:rsidP="002837A1">
      <w:pPr>
        <w:numPr>
          <w:ilvl w:val="3"/>
          <w:numId w:val="30"/>
        </w:numPr>
        <w:tabs>
          <w:tab w:val="clear" w:pos="2880"/>
        </w:tabs>
        <w:autoSpaceDE w:val="0"/>
        <w:autoSpaceDN w:val="0"/>
        <w:spacing w:after="0" w:line="240" w:lineRule="auto"/>
        <w:ind w:left="284" w:hanging="284"/>
        <w:jc w:val="both"/>
        <w:rPr>
          <w:rFonts w:ascii="Times New Roman" w:hAnsi="Times New Roman" w:cs="Times New Roman"/>
          <w:spacing w:val="-6"/>
        </w:rPr>
      </w:pPr>
      <w:r w:rsidRPr="003E0988">
        <w:rPr>
          <w:rFonts w:ascii="Times New Roman" w:hAnsi="Times New Roman" w:cs="Times New Roman"/>
          <w:spacing w:val="-6"/>
        </w:rPr>
        <w:t>Uji hipotesis  pengaruh insentifterhadap kinerja penilai</w:t>
      </w:r>
    </w:p>
    <w:p w:rsidR="003E0988" w:rsidRDefault="003E0988" w:rsidP="002837A1">
      <w:pPr>
        <w:pStyle w:val="BodyTextIndent2"/>
        <w:spacing w:after="0" w:line="240" w:lineRule="auto"/>
        <w:ind w:left="284"/>
        <w:jc w:val="both"/>
        <w:rPr>
          <w:rFonts w:ascii="Times New Roman" w:hAnsi="Times New Roman"/>
        </w:rPr>
      </w:pPr>
      <w:r w:rsidRPr="003E0988">
        <w:rPr>
          <w:rFonts w:ascii="Times New Roman" w:hAnsi="Times New Roman"/>
          <w:spacing w:val="-6"/>
        </w:rPr>
        <w:t>Nilai t hitung = 4</w:t>
      </w:r>
      <w:r w:rsidRPr="003E0988">
        <w:rPr>
          <w:rFonts w:ascii="Times New Roman" w:hAnsi="Times New Roman"/>
          <w:bCs/>
        </w:rPr>
        <w:t xml:space="preserve">,563 </w:t>
      </w:r>
      <w:r w:rsidRPr="003E0988">
        <w:rPr>
          <w:rFonts w:ascii="Times New Roman" w:hAnsi="Times New Roman"/>
          <w:spacing w:val="-6"/>
        </w:rPr>
        <w:t xml:space="preserve">&gt; t tabel = </w:t>
      </w:r>
      <w:r w:rsidRPr="003E0988">
        <w:rPr>
          <w:rFonts w:ascii="Times New Roman" w:hAnsi="Times New Roman"/>
          <w:bCs/>
        </w:rPr>
        <w:t xml:space="preserve">1,658 </w:t>
      </w:r>
      <w:r w:rsidRPr="003E0988">
        <w:rPr>
          <w:rFonts w:ascii="Times New Roman" w:hAnsi="Times New Roman"/>
          <w:spacing w:val="-6"/>
        </w:rPr>
        <w:t>dengan angka signifikansi  =</w:t>
      </w:r>
      <w:r w:rsidRPr="003E0988">
        <w:rPr>
          <w:rFonts w:ascii="Times New Roman" w:hAnsi="Times New Roman"/>
          <w:bCs/>
        </w:rPr>
        <w:t xml:space="preserve"> 0,000  </w:t>
      </w:r>
      <w:r w:rsidRPr="003E0988">
        <w:rPr>
          <w:rFonts w:ascii="Times New Roman" w:hAnsi="Times New Roman"/>
          <w:spacing w:val="-6"/>
        </w:rPr>
        <w:t xml:space="preserve">&lt; </w:t>
      </w:r>
      <w:r w:rsidRPr="003E0988">
        <w:rPr>
          <w:rFonts w:ascii="Times New Roman" w:hAnsi="Times New Roman"/>
          <w:spacing w:val="-6"/>
        </w:rPr>
        <w:sym w:font="Symbol" w:char="F061"/>
      </w:r>
      <w:r w:rsidRPr="003E0988">
        <w:rPr>
          <w:rFonts w:ascii="Times New Roman" w:hAnsi="Times New Roman"/>
          <w:spacing w:val="-6"/>
        </w:rPr>
        <w:t xml:space="preserve"> = 0,05 </w:t>
      </w:r>
      <w:r w:rsidRPr="003E0988">
        <w:rPr>
          <w:rFonts w:ascii="Times New Roman" w:hAnsi="Times New Roman"/>
          <w:spacing w:val="-6"/>
          <w:lang w:val="de-DE"/>
        </w:rPr>
        <w:t xml:space="preserve">sehingga </w:t>
      </w:r>
      <w:r w:rsidRPr="003E0988">
        <w:rPr>
          <w:rFonts w:ascii="Times New Roman" w:hAnsi="Times New Roman"/>
          <w:spacing w:val="-6"/>
          <w:lang w:val="sv-SE"/>
        </w:rPr>
        <w:t>maka Ho ditolak dan Ha diterima (signifikan). Dengan demikian hipotesis 3 (H3) bahwa</w:t>
      </w:r>
      <w:r w:rsidRPr="003E0988">
        <w:rPr>
          <w:rFonts w:ascii="Times New Roman" w:hAnsi="Times New Roman"/>
        </w:rPr>
        <w:t xml:space="preserve"> </w:t>
      </w:r>
      <w:r w:rsidRPr="003E0988">
        <w:rPr>
          <w:rFonts w:ascii="Times New Roman" w:hAnsi="Times New Roman"/>
          <w:spacing w:val="-6"/>
        </w:rPr>
        <w:t>insentif</w:t>
      </w:r>
      <w:r w:rsidR="00932F63">
        <w:rPr>
          <w:rFonts w:ascii="Times New Roman" w:hAnsi="Times New Roman"/>
          <w:spacing w:val="-6"/>
        </w:rPr>
        <w:t xml:space="preserve"> </w:t>
      </w:r>
      <w:r w:rsidRPr="003E0988">
        <w:rPr>
          <w:rFonts w:ascii="Times New Roman" w:hAnsi="Times New Roman"/>
        </w:rPr>
        <w:t>berpengaruh positif  terhadap kinerja penilai terbukti.</w:t>
      </w:r>
    </w:p>
    <w:p w:rsidR="002837A1" w:rsidRPr="003E0988" w:rsidRDefault="002837A1" w:rsidP="002837A1">
      <w:pPr>
        <w:pStyle w:val="BodyTextIndent2"/>
        <w:spacing w:after="0" w:line="240" w:lineRule="auto"/>
        <w:ind w:left="284"/>
        <w:jc w:val="both"/>
        <w:rPr>
          <w:rFonts w:ascii="Times New Roman" w:hAnsi="Times New Roman"/>
        </w:rPr>
      </w:pPr>
    </w:p>
    <w:p w:rsidR="003E0988" w:rsidRPr="003E0988" w:rsidRDefault="003E0988" w:rsidP="003E0988">
      <w:pPr>
        <w:tabs>
          <w:tab w:val="left" w:pos="567"/>
        </w:tabs>
        <w:autoSpaceDE w:val="0"/>
        <w:autoSpaceDN w:val="0"/>
        <w:spacing w:after="0" w:line="240" w:lineRule="auto"/>
        <w:jc w:val="both"/>
        <w:rPr>
          <w:rFonts w:ascii="Times New Roman" w:hAnsi="Times New Roman" w:cs="Times New Roman"/>
        </w:rPr>
      </w:pPr>
      <w:r w:rsidRPr="003E0988">
        <w:rPr>
          <w:rFonts w:ascii="Times New Roman" w:hAnsi="Times New Roman" w:cs="Times New Roman"/>
          <w:b/>
        </w:rPr>
        <w:t>Analisis Regresi Berganda</w:t>
      </w:r>
    </w:p>
    <w:p w:rsidR="003E0988" w:rsidRPr="002837A1" w:rsidRDefault="003E0988" w:rsidP="002837A1">
      <w:pPr>
        <w:autoSpaceDE w:val="0"/>
        <w:autoSpaceDN w:val="0"/>
        <w:spacing w:after="0" w:line="240" w:lineRule="auto"/>
        <w:ind w:firstLine="567"/>
        <w:jc w:val="both"/>
        <w:rPr>
          <w:rFonts w:ascii="Times New Roman" w:hAnsi="Times New Roman" w:cs="Times New Roman"/>
          <w:spacing w:val="-4"/>
        </w:rPr>
      </w:pPr>
      <w:r w:rsidRPr="003E0988">
        <w:rPr>
          <w:rFonts w:ascii="Times New Roman" w:hAnsi="Times New Roman" w:cs="Times New Roman"/>
        </w:rPr>
        <w:t xml:space="preserve">Analisis regresi berganda dalam penelitian ini dapat dijelaskan berdasarkan tabel 4.13. Tabel tersebut menunjukkan </w:t>
      </w:r>
      <w:r w:rsidRPr="003E0988">
        <w:rPr>
          <w:rFonts w:ascii="Times New Roman" w:hAnsi="Times New Roman" w:cs="Times New Roman"/>
          <w:spacing w:val="-4"/>
        </w:rPr>
        <w:t xml:space="preserve">bahwa koefisien regresi variabel </w:t>
      </w:r>
      <w:r w:rsidRPr="003E0988">
        <w:rPr>
          <w:rFonts w:ascii="Times New Roman" w:eastAsia="Calibri" w:hAnsi="Times New Roman" w:cs="Times New Roman"/>
          <w:color w:val="000000"/>
        </w:rPr>
        <w:t xml:space="preserve">independensi </w:t>
      </w:r>
      <w:r w:rsidRPr="003E0988">
        <w:rPr>
          <w:rFonts w:ascii="Times New Roman" w:hAnsi="Times New Roman" w:cs="Times New Roman"/>
          <w:spacing w:val="-4"/>
        </w:rPr>
        <w:t xml:space="preserve"> (X</w:t>
      </w:r>
      <w:r w:rsidRPr="003E0988">
        <w:rPr>
          <w:rFonts w:ascii="Times New Roman" w:hAnsi="Times New Roman" w:cs="Times New Roman"/>
          <w:spacing w:val="-4"/>
          <w:vertAlign w:val="subscript"/>
        </w:rPr>
        <w:t>1</w:t>
      </w:r>
      <w:r w:rsidRPr="003E0988">
        <w:rPr>
          <w:rFonts w:ascii="Times New Roman" w:hAnsi="Times New Roman" w:cs="Times New Roman"/>
          <w:spacing w:val="-4"/>
        </w:rPr>
        <w:t xml:space="preserve">) atau </w:t>
      </w:r>
      <w:r w:rsidRPr="003E0988">
        <w:rPr>
          <w:rFonts w:ascii="Times New Roman" w:hAnsi="Times New Roman" w:cs="Times New Roman"/>
          <w:lang w:val="it-IT"/>
        </w:rPr>
        <w:t>β</w:t>
      </w:r>
      <w:r w:rsidRPr="003E0988">
        <w:rPr>
          <w:rFonts w:ascii="Times New Roman" w:hAnsi="Times New Roman" w:cs="Times New Roman"/>
          <w:vertAlign w:val="subscript"/>
          <w:lang w:val="it-IT"/>
        </w:rPr>
        <w:t>1</w:t>
      </w:r>
      <w:r w:rsidRPr="003E0988">
        <w:rPr>
          <w:rFonts w:ascii="Times New Roman" w:hAnsi="Times New Roman" w:cs="Times New Roman"/>
          <w:spacing w:val="-4"/>
        </w:rPr>
        <w:t xml:space="preserve">= </w:t>
      </w:r>
      <w:r w:rsidRPr="003E0988">
        <w:rPr>
          <w:rFonts w:ascii="Times New Roman" w:hAnsi="Times New Roman" w:cs="Times New Roman"/>
          <w:bCs/>
        </w:rPr>
        <w:t xml:space="preserve">0,174, </w:t>
      </w:r>
      <w:r w:rsidRPr="003E0988">
        <w:rPr>
          <w:rFonts w:ascii="Times New Roman" w:hAnsi="Times New Roman" w:cs="Times New Roman"/>
          <w:spacing w:val="-4"/>
        </w:rPr>
        <w:t xml:space="preserve"> motivasi kerja  (X</w:t>
      </w:r>
      <w:r w:rsidRPr="003E0988">
        <w:rPr>
          <w:rFonts w:ascii="Times New Roman" w:hAnsi="Times New Roman" w:cs="Times New Roman"/>
          <w:spacing w:val="-4"/>
          <w:vertAlign w:val="subscript"/>
        </w:rPr>
        <w:t>2</w:t>
      </w:r>
      <w:r w:rsidRPr="003E0988">
        <w:rPr>
          <w:rFonts w:ascii="Times New Roman" w:hAnsi="Times New Roman" w:cs="Times New Roman"/>
          <w:spacing w:val="-4"/>
        </w:rPr>
        <w:t xml:space="preserve">)  atau </w:t>
      </w:r>
      <w:r w:rsidRPr="003E0988">
        <w:rPr>
          <w:rFonts w:ascii="Times New Roman" w:hAnsi="Times New Roman" w:cs="Times New Roman"/>
          <w:lang w:val="it-IT"/>
        </w:rPr>
        <w:t>β</w:t>
      </w:r>
      <w:r w:rsidRPr="003E0988">
        <w:rPr>
          <w:rFonts w:ascii="Times New Roman" w:hAnsi="Times New Roman" w:cs="Times New Roman"/>
          <w:vertAlign w:val="subscript"/>
          <w:lang w:val="it-IT"/>
        </w:rPr>
        <w:t>2</w:t>
      </w:r>
      <w:r w:rsidRPr="003E0988">
        <w:rPr>
          <w:rFonts w:ascii="Times New Roman" w:hAnsi="Times New Roman" w:cs="Times New Roman"/>
          <w:spacing w:val="-4"/>
        </w:rPr>
        <w:t xml:space="preserve"> = </w:t>
      </w:r>
      <w:r w:rsidRPr="003E0988">
        <w:rPr>
          <w:rFonts w:ascii="Times New Roman" w:hAnsi="Times New Roman" w:cs="Times New Roman"/>
          <w:bCs/>
        </w:rPr>
        <w:t xml:space="preserve">0,271  </w:t>
      </w:r>
      <w:r w:rsidRPr="003E0988">
        <w:rPr>
          <w:rFonts w:ascii="Times New Roman" w:hAnsi="Times New Roman" w:cs="Times New Roman"/>
          <w:spacing w:val="-4"/>
        </w:rPr>
        <w:t>dan  insentif(X</w:t>
      </w:r>
      <w:r w:rsidRPr="003E0988">
        <w:rPr>
          <w:rFonts w:ascii="Times New Roman" w:hAnsi="Times New Roman" w:cs="Times New Roman"/>
          <w:spacing w:val="-4"/>
          <w:vertAlign w:val="subscript"/>
        </w:rPr>
        <w:t>3</w:t>
      </w:r>
      <w:r w:rsidRPr="003E0988">
        <w:rPr>
          <w:rFonts w:ascii="Times New Roman" w:hAnsi="Times New Roman" w:cs="Times New Roman"/>
          <w:spacing w:val="-4"/>
        </w:rPr>
        <w:t xml:space="preserve">) atau   </w:t>
      </w:r>
      <w:r w:rsidRPr="003E0988">
        <w:rPr>
          <w:rFonts w:ascii="Times New Roman" w:hAnsi="Times New Roman" w:cs="Times New Roman"/>
          <w:lang w:val="it-IT"/>
        </w:rPr>
        <w:t>β</w:t>
      </w:r>
      <w:r w:rsidRPr="003E0988">
        <w:rPr>
          <w:rFonts w:ascii="Times New Roman" w:hAnsi="Times New Roman" w:cs="Times New Roman"/>
          <w:vertAlign w:val="subscript"/>
        </w:rPr>
        <w:t>3</w:t>
      </w:r>
      <w:r w:rsidRPr="003E0988">
        <w:rPr>
          <w:rFonts w:ascii="Times New Roman" w:hAnsi="Times New Roman" w:cs="Times New Roman"/>
          <w:spacing w:val="-4"/>
        </w:rPr>
        <w:t xml:space="preserve">= </w:t>
      </w:r>
      <w:r w:rsidRPr="003E0988">
        <w:rPr>
          <w:rFonts w:ascii="Times New Roman" w:hAnsi="Times New Roman" w:cs="Times New Roman"/>
          <w:bCs/>
        </w:rPr>
        <w:t xml:space="preserve">0,427. </w:t>
      </w:r>
      <w:r w:rsidRPr="003E0988">
        <w:rPr>
          <w:rFonts w:ascii="Times New Roman" w:hAnsi="Times New Roman" w:cs="Times New Roman"/>
          <w:spacing w:val="-4"/>
        </w:rPr>
        <w:t xml:space="preserve"> Berdasarkan angka-angka tersebut dapat disusun model persamaan regresi sebagai berikut :</w:t>
      </w:r>
      <w:r w:rsidRPr="003E0988">
        <w:rPr>
          <w:rFonts w:ascii="Times New Roman" w:hAnsi="Times New Roman" w:cs="Times New Roman"/>
          <w:lang w:val="it-IT"/>
        </w:rPr>
        <w:t xml:space="preserve">Y = </w:t>
      </w:r>
      <w:r w:rsidRPr="003E0988">
        <w:rPr>
          <w:rFonts w:ascii="Times New Roman" w:hAnsi="Times New Roman" w:cs="Times New Roman"/>
          <w:bCs/>
        </w:rPr>
        <w:t xml:space="preserve">0,174 </w:t>
      </w:r>
      <w:r w:rsidRPr="003E0988">
        <w:rPr>
          <w:rFonts w:ascii="Times New Roman" w:hAnsi="Times New Roman" w:cs="Times New Roman"/>
          <w:lang w:val="it-IT"/>
        </w:rPr>
        <w:t>X</w:t>
      </w:r>
      <w:r w:rsidRPr="003E0988">
        <w:rPr>
          <w:rFonts w:ascii="Times New Roman" w:hAnsi="Times New Roman" w:cs="Times New Roman"/>
          <w:vertAlign w:val="subscript"/>
          <w:lang w:val="it-IT"/>
        </w:rPr>
        <w:t>1</w:t>
      </w:r>
      <w:r w:rsidRPr="003E0988">
        <w:rPr>
          <w:rFonts w:ascii="Times New Roman" w:hAnsi="Times New Roman" w:cs="Times New Roman"/>
          <w:lang w:val="it-IT"/>
        </w:rPr>
        <w:t xml:space="preserve"> + </w:t>
      </w:r>
      <w:r w:rsidRPr="003E0988">
        <w:rPr>
          <w:rFonts w:ascii="Times New Roman" w:hAnsi="Times New Roman" w:cs="Times New Roman"/>
          <w:bCs/>
        </w:rPr>
        <w:t xml:space="preserve">0,271  </w:t>
      </w:r>
      <w:r w:rsidRPr="003E0988">
        <w:rPr>
          <w:rFonts w:ascii="Times New Roman" w:hAnsi="Times New Roman" w:cs="Times New Roman"/>
          <w:lang w:val="it-IT"/>
        </w:rPr>
        <w:t>X</w:t>
      </w:r>
      <w:r w:rsidRPr="003E0988">
        <w:rPr>
          <w:rFonts w:ascii="Times New Roman" w:hAnsi="Times New Roman" w:cs="Times New Roman"/>
          <w:vertAlign w:val="subscript"/>
          <w:lang w:val="it-IT"/>
        </w:rPr>
        <w:t>2</w:t>
      </w:r>
      <w:r w:rsidRPr="003E0988">
        <w:rPr>
          <w:rFonts w:ascii="Times New Roman" w:hAnsi="Times New Roman" w:cs="Times New Roman"/>
          <w:lang w:val="it-IT"/>
        </w:rPr>
        <w:t xml:space="preserve"> +</w:t>
      </w:r>
      <w:r w:rsidRPr="003E0988">
        <w:rPr>
          <w:rFonts w:ascii="Times New Roman" w:hAnsi="Times New Roman" w:cs="Times New Roman"/>
          <w:bCs/>
        </w:rPr>
        <w:t xml:space="preserve">0,427 </w:t>
      </w:r>
      <w:r w:rsidRPr="003E0988">
        <w:rPr>
          <w:rFonts w:ascii="Times New Roman" w:hAnsi="Times New Roman" w:cs="Times New Roman"/>
          <w:lang w:val="it-IT"/>
        </w:rPr>
        <w:t>X</w:t>
      </w:r>
      <w:r w:rsidRPr="003E0988">
        <w:rPr>
          <w:rFonts w:ascii="Times New Roman" w:hAnsi="Times New Roman" w:cs="Times New Roman"/>
          <w:vertAlign w:val="subscript"/>
          <w:lang w:val="it-IT"/>
        </w:rPr>
        <w:t>3</w:t>
      </w:r>
      <w:r w:rsidRPr="003E0988">
        <w:rPr>
          <w:rFonts w:ascii="Times New Roman" w:hAnsi="Times New Roman" w:cs="Times New Roman"/>
          <w:lang w:val="it-IT"/>
        </w:rPr>
        <w:t xml:space="preserve"> +  e</w:t>
      </w:r>
    </w:p>
    <w:p w:rsidR="003E0988" w:rsidRPr="003E0988" w:rsidRDefault="003E0988" w:rsidP="003E0988">
      <w:pPr>
        <w:spacing w:after="0" w:line="240" w:lineRule="auto"/>
        <w:jc w:val="both"/>
        <w:rPr>
          <w:rFonts w:ascii="Times New Roman" w:hAnsi="Times New Roman" w:cs="Times New Roman"/>
          <w:lang w:val="it-IT"/>
        </w:rPr>
      </w:pPr>
      <w:r w:rsidRPr="003E0988">
        <w:rPr>
          <w:rFonts w:ascii="Times New Roman" w:hAnsi="Times New Roman" w:cs="Times New Roman"/>
          <w:lang w:val="it-IT"/>
        </w:rPr>
        <w:t>Dari persamaan di atas dapat dilakukan interpretasi sebagai berikut :</w:t>
      </w:r>
    </w:p>
    <w:p w:rsidR="003E0988" w:rsidRPr="003E0988" w:rsidRDefault="003E0988" w:rsidP="003E0988">
      <w:pPr>
        <w:numPr>
          <w:ilvl w:val="1"/>
          <w:numId w:val="31"/>
        </w:numPr>
        <w:tabs>
          <w:tab w:val="clear" w:pos="1440"/>
        </w:tabs>
        <w:spacing w:after="0" w:line="240" w:lineRule="auto"/>
        <w:ind w:left="284" w:hanging="284"/>
        <w:jc w:val="both"/>
        <w:rPr>
          <w:rFonts w:ascii="Times New Roman" w:hAnsi="Times New Roman" w:cs="Times New Roman"/>
        </w:rPr>
      </w:pP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independensi </w:t>
      </w:r>
      <w:r w:rsidRPr="003E0988">
        <w:rPr>
          <w:rFonts w:ascii="Times New Roman" w:hAnsi="Times New Roman" w:cs="Times New Roman"/>
          <w:lang w:val="it-IT"/>
        </w:rPr>
        <w:t>atau β</w:t>
      </w:r>
      <w:r w:rsidRPr="003E0988">
        <w:rPr>
          <w:rFonts w:ascii="Times New Roman" w:hAnsi="Times New Roman" w:cs="Times New Roman"/>
          <w:vertAlign w:val="subscript"/>
          <w:lang w:val="it-IT"/>
        </w:rPr>
        <w:t xml:space="preserve">1 </w:t>
      </w:r>
      <w:r w:rsidRPr="003E0988">
        <w:rPr>
          <w:rFonts w:ascii="Times New Roman" w:hAnsi="Times New Roman" w:cs="Times New Roman"/>
          <w:lang w:val="it-IT"/>
        </w:rPr>
        <w:t xml:space="preserve">= </w:t>
      </w:r>
      <w:r w:rsidRPr="003E0988">
        <w:rPr>
          <w:rFonts w:ascii="Times New Roman" w:hAnsi="Times New Roman" w:cs="Times New Roman"/>
          <w:bCs/>
        </w:rPr>
        <w:t xml:space="preserve">0,174 </w:t>
      </w:r>
      <w:r w:rsidRPr="003E0988">
        <w:rPr>
          <w:rFonts w:ascii="Times New Roman" w:hAnsi="Times New Roman" w:cs="Times New Roman"/>
          <w:lang w:val="it-IT"/>
        </w:rPr>
        <w:t xml:space="preserve">karena bertanda positif (+) </w:t>
      </w:r>
      <w:r w:rsidRPr="003E0988">
        <w:rPr>
          <w:rFonts w:ascii="Times New Roman" w:hAnsi="Times New Roman" w:cs="Times New Roman"/>
        </w:rPr>
        <w:t xml:space="preserve">sehingga </w:t>
      </w:r>
      <w:r w:rsidRPr="003E0988">
        <w:rPr>
          <w:rFonts w:ascii="Times New Roman" w:eastAsia="Calibri" w:hAnsi="Times New Roman" w:cs="Times New Roman"/>
          <w:color w:val="000000"/>
        </w:rPr>
        <w:t>independensi</w:t>
      </w:r>
      <w:r w:rsidRPr="003E0988">
        <w:rPr>
          <w:rFonts w:ascii="Times New Roman" w:hAnsi="Times New Roman" w:cs="Times New Roman"/>
        </w:rPr>
        <w:t xml:space="preserve"> berpengaruh positif terhadap kinerja penilai dan </w:t>
      </w:r>
      <w:r w:rsidRPr="003E0988">
        <w:rPr>
          <w:rFonts w:ascii="Times New Roman" w:hAnsi="Times New Roman" w:cs="Times New Roman"/>
          <w:lang w:val="it-IT"/>
        </w:rPr>
        <w:t xml:space="preserve">dapat diartikan bahwa </w:t>
      </w:r>
      <w:r w:rsidRPr="003E0988">
        <w:rPr>
          <w:rFonts w:ascii="Times New Roman" w:hAnsi="Times New Roman" w:cs="Times New Roman"/>
        </w:rPr>
        <w:t>semakin tinggi in</w:t>
      </w:r>
      <w:r w:rsidRPr="003E0988">
        <w:rPr>
          <w:rFonts w:ascii="Times New Roman" w:eastAsia="Calibri" w:hAnsi="Times New Roman" w:cs="Times New Roman"/>
          <w:color w:val="000000"/>
        </w:rPr>
        <w:t>dependensi penilai maka semakin tinggi pula kinerja penilai publik pada KJPP</w:t>
      </w:r>
      <w:r w:rsidRPr="003E0988">
        <w:rPr>
          <w:rFonts w:ascii="Times New Roman" w:hAnsi="Times New Roman" w:cs="Times New Roman"/>
          <w:lang w:eastAsia="id-ID"/>
        </w:rPr>
        <w:t xml:space="preserve"> di Kota Semarang.</w:t>
      </w:r>
    </w:p>
    <w:p w:rsidR="003E0988" w:rsidRPr="003E0988" w:rsidRDefault="003E0988" w:rsidP="003E0988">
      <w:pPr>
        <w:numPr>
          <w:ilvl w:val="1"/>
          <w:numId w:val="31"/>
        </w:numPr>
        <w:tabs>
          <w:tab w:val="clear" w:pos="1440"/>
        </w:tabs>
        <w:spacing w:after="0" w:line="240" w:lineRule="auto"/>
        <w:ind w:left="284" w:hanging="284"/>
        <w:jc w:val="both"/>
        <w:rPr>
          <w:rFonts w:ascii="Times New Roman" w:hAnsi="Times New Roman" w:cs="Times New Roman"/>
        </w:rPr>
      </w:pP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motivasi kerja </w:t>
      </w:r>
      <w:r w:rsidRPr="003E0988">
        <w:rPr>
          <w:rFonts w:ascii="Times New Roman" w:hAnsi="Times New Roman" w:cs="Times New Roman"/>
          <w:lang w:val="it-IT"/>
        </w:rPr>
        <w:t>atau β</w:t>
      </w:r>
      <w:r w:rsidRPr="003E0988">
        <w:rPr>
          <w:rFonts w:ascii="Times New Roman" w:hAnsi="Times New Roman" w:cs="Times New Roman"/>
          <w:vertAlign w:val="subscript"/>
          <w:lang w:val="it-IT"/>
        </w:rPr>
        <w:t xml:space="preserve">2 </w:t>
      </w:r>
      <w:r w:rsidRPr="003E0988">
        <w:rPr>
          <w:rFonts w:ascii="Times New Roman" w:hAnsi="Times New Roman" w:cs="Times New Roman"/>
          <w:spacing w:val="-4"/>
        </w:rPr>
        <w:t xml:space="preserve">= </w:t>
      </w:r>
      <w:r w:rsidRPr="003E0988">
        <w:rPr>
          <w:rFonts w:ascii="Times New Roman" w:hAnsi="Times New Roman" w:cs="Times New Roman"/>
          <w:bCs/>
        </w:rPr>
        <w:t xml:space="preserve">0,271  </w:t>
      </w:r>
      <w:r w:rsidRPr="003E0988">
        <w:rPr>
          <w:rFonts w:ascii="Times New Roman" w:hAnsi="Times New Roman" w:cs="Times New Roman"/>
          <w:lang w:val="it-IT"/>
        </w:rPr>
        <w:t>karena bertanda positif (+)</w:t>
      </w:r>
      <w:r w:rsidRPr="003E0988">
        <w:rPr>
          <w:rFonts w:ascii="Times New Roman" w:hAnsi="Times New Roman" w:cs="Times New Roman"/>
        </w:rPr>
        <w:t xml:space="preserve"> sehingga </w:t>
      </w:r>
      <w:r w:rsidRPr="003E0988">
        <w:rPr>
          <w:rFonts w:ascii="Times New Roman" w:eastAsia="Calibri" w:hAnsi="Times New Roman" w:cs="Times New Roman"/>
          <w:color w:val="000000"/>
        </w:rPr>
        <w:t xml:space="preserve">motivasi kerja </w:t>
      </w:r>
      <w:r w:rsidRPr="003E0988">
        <w:rPr>
          <w:rFonts w:ascii="Times New Roman" w:hAnsi="Times New Roman" w:cs="Times New Roman"/>
        </w:rPr>
        <w:t xml:space="preserve">berpengaruh positif terhadap kinerja penilai dan </w:t>
      </w:r>
      <w:r w:rsidRPr="003E0988">
        <w:rPr>
          <w:rFonts w:ascii="Times New Roman" w:hAnsi="Times New Roman" w:cs="Times New Roman"/>
          <w:lang w:val="it-IT"/>
        </w:rPr>
        <w:t xml:space="preserve">dapat diartikan bahwa semakin </w:t>
      </w:r>
      <w:r w:rsidRPr="003E0988">
        <w:rPr>
          <w:rFonts w:ascii="Times New Roman" w:hAnsi="Times New Roman" w:cs="Times New Roman"/>
        </w:rPr>
        <w:t xml:space="preserve">tinggi motivasi </w:t>
      </w:r>
      <w:r w:rsidRPr="003E0988">
        <w:rPr>
          <w:rFonts w:ascii="Times New Roman" w:eastAsia="Calibri" w:hAnsi="Times New Roman" w:cs="Times New Roman"/>
          <w:color w:val="000000"/>
        </w:rPr>
        <w:t>kerja</w:t>
      </w:r>
      <w:r w:rsidRPr="003E0988">
        <w:rPr>
          <w:rFonts w:ascii="Times New Roman" w:hAnsi="Times New Roman" w:cs="Times New Roman"/>
          <w:lang w:val="it-IT"/>
        </w:rPr>
        <w:t xml:space="preserve"> maka semakin tinggi </w:t>
      </w:r>
      <w:r w:rsidRPr="003E0988">
        <w:rPr>
          <w:rFonts w:ascii="Times New Roman" w:hAnsi="Times New Roman" w:cs="Times New Roman"/>
        </w:rPr>
        <w:t xml:space="preserve">pula </w:t>
      </w:r>
      <w:r w:rsidRPr="003E0988">
        <w:rPr>
          <w:rFonts w:ascii="Times New Roman" w:hAnsi="Times New Roman" w:cs="Times New Roman"/>
          <w:lang w:val="it-IT"/>
        </w:rPr>
        <w:t>kinerja pe</w:t>
      </w:r>
      <w:r w:rsidRPr="003E0988">
        <w:rPr>
          <w:rFonts w:ascii="Times New Roman" w:hAnsi="Times New Roman" w:cs="Times New Roman"/>
        </w:rPr>
        <w:t xml:space="preserve">nilai </w:t>
      </w:r>
      <w:r w:rsidRPr="003E0988">
        <w:rPr>
          <w:rFonts w:ascii="Times New Roman" w:eastAsia="Calibri" w:hAnsi="Times New Roman" w:cs="Times New Roman"/>
          <w:color w:val="000000"/>
        </w:rPr>
        <w:t xml:space="preserve">publik </w:t>
      </w:r>
      <w:r w:rsidRPr="003E0988">
        <w:rPr>
          <w:rFonts w:ascii="Times New Roman" w:hAnsi="Times New Roman" w:cs="Times New Roman"/>
          <w:spacing w:val="-6"/>
        </w:rPr>
        <w:t>pada</w:t>
      </w:r>
      <w:r w:rsidRPr="003E0988">
        <w:rPr>
          <w:rFonts w:ascii="Times New Roman" w:hAnsi="Times New Roman" w:cs="Times New Roman"/>
        </w:rPr>
        <w:t xml:space="preserve"> </w:t>
      </w:r>
      <w:r w:rsidRPr="003E0988">
        <w:rPr>
          <w:rFonts w:ascii="Times New Roman" w:hAnsi="Times New Roman" w:cs="Times New Roman"/>
          <w:lang w:eastAsia="id-ID"/>
        </w:rPr>
        <w:t>KJPP di Kota Semarang.</w:t>
      </w:r>
    </w:p>
    <w:p w:rsidR="003E0988" w:rsidRDefault="003E0988" w:rsidP="003E0988">
      <w:pPr>
        <w:numPr>
          <w:ilvl w:val="1"/>
          <w:numId w:val="31"/>
        </w:numPr>
        <w:tabs>
          <w:tab w:val="clear" w:pos="1440"/>
        </w:tabs>
        <w:spacing w:after="0" w:line="240" w:lineRule="auto"/>
        <w:ind w:left="284" w:hanging="284"/>
        <w:jc w:val="both"/>
        <w:rPr>
          <w:rFonts w:ascii="Times New Roman" w:hAnsi="Times New Roman" w:cs="Times New Roman"/>
        </w:rPr>
      </w:pP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insentif</w:t>
      </w:r>
      <w:r w:rsidRPr="003E0988">
        <w:rPr>
          <w:rFonts w:ascii="Times New Roman" w:hAnsi="Times New Roman" w:cs="Times New Roman"/>
          <w:lang w:val="it-IT"/>
        </w:rPr>
        <w:t xml:space="preserve"> β</w:t>
      </w:r>
      <w:r w:rsidRPr="003E0988">
        <w:rPr>
          <w:rFonts w:ascii="Times New Roman" w:hAnsi="Times New Roman" w:cs="Times New Roman"/>
          <w:vertAlign w:val="subscript"/>
          <w:lang w:val="it-IT"/>
        </w:rPr>
        <w:t xml:space="preserve">3 </w:t>
      </w:r>
      <w:r w:rsidRPr="003E0988">
        <w:rPr>
          <w:rFonts w:ascii="Times New Roman" w:hAnsi="Times New Roman" w:cs="Times New Roman"/>
          <w:lang w:val="it-IT"/>
        </w:rPr>
        <w:t xml:space="preserve">= </w:t>
      </w:r>
      <w:r w:rsidRPr="003E0988">
        <w:rPr>
          <w:rFonts w:ascii="Times New Roman" w:hAnsi="Times New Roman" w:cs="Times New Roman"/>
          <w:bCs/>
        </w:rPr>
        <w:t xml:space="preserve">0,427  </w:t>
      </w:r>
      <w:r w:rsidRPr="003E0988">
        <w:rPr>
          <w:rFonts w:ascii="Times New Roman" w:hAnsi="Times New Roman" w:cs="Times New Roman"/>
          <w:lang w:val="it-IT"/>
        </w:rPr>
        <w:t>karena bertanda positif (+)</w:t>
      </w:r>
      <w:r w:rsidRPr="003E0988">
        <w:rPr>
          <w:rFonts w:ascii="Times New Roman" w:hAnsi="Times New Roman" w:cs="Times New Roman"/>
        </w:rPr>
        <w:t xml:space="preserve"> sehingga insentif</w:t>
      </w:r>
      <w:r w:rsidRPr="003E0988">
        <w:rPr>
          <w:rFonts w:ascii="Times New Roman" w:eastAsia="Calibri" w:hAnsi="Times New Roman" w:cs="Times New Roman"/>
          <w:color w:val="000000"/>
        </w:rPr>
        <w:t xml:space="preserve"> </w:t>
      </w:r>
      <w:r w:rsidRPr="003E0988">
        <w:rPr>
          <w:rFonts w:ascii="Times New Roman" w:hAnsi="Times New Roman" w:cs="Times New Roman"/>
        </w:rPr>
        <w:t xml:space="preserve">berpengaruh positif terhadap kinerja penilai dan </w:t>
      </w:r>
      <w:r w:rsidRPr="003E0988">
        <w:rPr>
          <w:rFonts w:ascii="Times New Roman" w:hAnsi="Times New Roman" w:cs="Times New Roman"/>
          <w:lang w:val="it-IT"/>
        </w:rPr>
        <w:t xml:space="preserve">dapat diartikan bahwa semakin </w:t>
      </w:r>
      <w:r w:rsidRPr="003E0988">
        <w:rPr>
          <w:rFonts w:ascii="Times New Roman" w:hAnsi="Times New Roman" w:cs="Times New Roman"/>
        </w:rPr>
        <w:t xml:space="preserve">memuaskan insentif yang diterima penilai dari perusahaan </w:t>
      </w:r>
      <w:r w:rsidRPr="003E0988">
        <w:rPr>
          <w:rFonts w:ascii="Times New Roman" w:hAnsi="Times New Roman" w:cs="Times New Roman"/>
          <w:lang w:val="it-IT"/>
        </w:rPr>
        <w:t xml:space="preserve">maka semakin tinggi </w:t>
      </w:r>
      <w:r w:rsidRPr="003E0988">
        <w:rPr>
          <w:rFonts w:ascii="Times New Roman" w:hAnsi="Times New Roman" w:cs="Times New Roman"/>
        </w:rPr>
        <w:t xml:space="preserve">pula </w:t>
      </w:r>
      <w:r w:rsidRPr="003E0988">
        <w:rPr>
          <w:rFonts w:ascii="Times New Roman" w:hAnsi="Times New Roman" w:cs="Times New Roman"/>
          <w:lang w:val="it-IT"/>
        </w:rPr>
        <w:t>kinerja pe</w:t>
      </w:r>
      <w:r w:rsidRPr="003E0988">
        <w:rPr>
          <w:rFonts w:ascii="Times New Roman" w:hAnsi="Times New Roman" w:cs="Times New Roman"/>
        </w:rPr>
        <w:t xml:space="preserve">nilai </w:t>
      </w:r>
      <w:r w:rsidRPr="003E0988">
        <w:rPr>
          <w:rFonts w:ascii="Times New Roman" w:eastAsia="Calibri" w:hAnsi="Times New Roman" w:cs="Times New Roman"/>
          <w:color w:val="000000"/>
        </w:rPr>
        <w:t xml:space="preserve">publik </w:t>
      </w:r>
      <w:r w:rsidRPr="003E0988">
        <w:rPr>
          <w:rFonts w:ascii="Times New Roman" w:hAnsi="Times New Roman" w:cs="Times New Roman"/>
          <w:spacing w:val="-6"/>
        </w:rPr>
        <w:t>pada</w:t>
      </w:r>
      <w:r w:rsidRPr="003E0988">
        <w:rPr>
          <w:rFonts w:ascii="Times New Roman" w:hAnsi="Times New Roman" w:cs="Times New Roman"/>
        </w:rPr>
        <w:t xml:space="preserve"> KJPP</w:t>
      </w:r>
      <w:r w:rsidRPr="003E0988">
        <w:rPr>
          <w:rFonts w:ascii="Times New Roman" w:hAnsi="Times New Roman" w:cs="Times New Roman"/>
          <w:lang w:eastAsia="id-ID"/>
        </w:rPr>
        <w:t xml:space="preserve"> di Kota Semarang</w:t>
      </w:r>
      <w:r w:rsidRPr="003E0988">
        <w:rPr>
          <w:rFonts w:ascii="Times New Roman" w:hAnsi="Times New Roman" w:cs="Times New Roman"/>
        </w:rPr>
        <w:t>.</w:t>
      </w:r>
    </w:p>
    <w:p w:rsidR="00932F63" w:rsidRPr="00932F63" w:rsidRDefault="00932F63" w:rsidP="00932F63">
      <w:pPr>
        <w:widowControl w:val="0"/>
        <w:autoSpaceDE w:val="0"/>
        <w:autoSpaceDN w:val="0"/>
        <w:adjustRightInd w:val="0"/>
        <w:spacing w:after="0" w:line="240" w:lineRule="auto"/>
        <w:ind w:firstLine="567"/>
        <w:jc w:val="both"/>
        <w:rPr>
          <w:rFonts w:ascii="Times New Roman" w:hAnsi="Times New Roman" w:cs="Times New Roman"/>
        </w:rPr>
      </w:pPr>
      <w:r w:rsidRPr="00932F63">
        <w:rPr>
          <w:rFonts w:ascii="Times New Roman" w:hAnsi="Times New Roman" w:cs="Times New Roman"/>
        </w:rPr>
        <w:t xml:space="preserve">Hasil analisis  menunjukkan bahwa </w:t>
      </w:r>
      <w:r w:rsidRPr="00932F63">
        <w:rPr>
          <w:rFonts w:ascii="Times New Roman" w:eastAsia="Calibri" w:hAnsi="Times New Roman" w:cs="Times New Roman"/>
          <w:color w:val="000000"/>
        </w:rPr>
        <w:t xml:space="preserve">independensi </w:t>
      </w:r>
      <w:r w:rsidRPr="00932F63">
        <w:rPr>
          <w:rFonts w:ascii="Times New Roman" w:hAnsi="Times New Roman" w:cs="Times New Roman"/>
        </w:rPr>
        <w:t>berpengaruh positif</w:t>
      </w:r>
      <w:r>
        <w:rPr>
          <w:rFonts w:ascii="Times New Roman" w:hAnsi="Times New Roman" w:cs="Times New Roman"/>
        </w:rPr>
        <w:t xml:space="preserve"> </w:t>
      </w:r>
      <w:r w:rsidRPr="00932F63">
        <w:rPr>
          <w:rFonts w:ascii="Times New Roman" w:hAnsi="Times New Roman" w:cs="Times New Roman"/>
          <w:snapToGrid w:val="0"/>
          <w:kern w:val="24"/>
        </w:rPr>
        <w:t>β</w:t>
      </w:r>
      <w:r w:rsidRPr="00932F63">
        <w:rPr>
          <w:rFonts w:ascii="Times New Roman" w:hAnsi="Times New Roman" w:cs="Times New Roman"/>
          <w:snapToGrid w:val="0"/>
          <w:kern w:val="24"/>
          <w:vertAlign w:val="subscript"/>
        </w:rPr>
        <w:t>1</w:t>
      </w:r>
      <w:r w:rsidRPr="00932F63">
        <w:rPr>
          <w:rFonts w:ascii="Times New Roman" w:hAnsi="Times New Roman" w:cs="Times New Roman"/>
          <w:snapToGrid w:val="0"/>
          <w:kern w:val="24"/>
        </w:rPr>
        <w:t xml:space="preserve">= </w:t>
      </w:r>
      <w:r w:rsidRPr="00932F63">
        <w:rPr>
          <w:rFonts w:ascii="Times New Roman" w:hAnsi="Times New Roman" w:cs="Times New Roman"/>
          <w:bCs/>
        </w:rPr>
        <w:t xml:space="preserve">0,204 </w:t>
      </w:r>
      <w:r w:rsidRPr="00932F63">
        <w:rPr>
          <w:rFonts w:ascii="Times New Roman" w:hAnsi="Times New Roman" w:cs="Times New Roman"/>
        </w:rPr>
        <w:t xml:space="preserve">dan signifikan  (sig.= </w:t>
      </w:r>
      <w:r w:rsidRPr="00932F63">
        <w:rPr>
          <w:rFonts w:ascii="Times New Roman" w:hAnsi="Times New Roman" w:cs="Times New Roman"/>
          <w:bCs/>
        </w:rPr>
        <w:t>0,003</w:t>
      </w:r>
      <w:r w:rsidRPr="00932F63">
        <w:rPr>
          <w:rFonts w:ascii="Times New Roman" w:hAnsi="Times New Roman" w:cs="Times New Roman"/>
        </w:rPr>
        <w:t xml:space="preserve">) terhadap </w:t>
      </w:r>
      <w:r w:rsidRPr="00932F63">
        <w:rPr>
          <w:rFonts w:ascii="Times New Roman" w:hAnsi="Times New Roman" w:cs="Times New Roman"/>
          <w:lang w:val="it-IT"/>
        </w:rPr>
        <w:t>kinerja penilai</w:t>
      </w:r>
      <w:r w:rsidRPr="00932F63">
        <w:rPr>
          <w:rFonts w:ascii="Times New Roman" w:hAnsi="Times New Roman" w:cs="Times New Roman"/>
        </w:rPr>
        <w:t xml:space="preserve">. </w:t>
      </w:r>
      <w:r w:rsidRPr="00932F63">
        <w:rPr>
          <w:rFonts w:ascii="Times New Roman" w:hAnsi="Times New Roman" w:cs="Times New Roman"/>
          <w:lang w:val="fi-FI"/>
        </w:rPr>
        <w:t xml:space="preserve">Sehingga  hipotesis </w:t>
      </w:r>
      <w:r w:rsidRPr="00932F63">
        <w:rPr>
          <w:rFonts w:ascii="Times New Roman" w:hAnsi="Times New Roman" w:cs="Times New Roman"/>
        </w:rPr>
        <w:t xml:space="preserve">1 </w:t>
      </w:r>
      <w:r w:rsidRPr="00932F63">
        <w:rPr>
          <w:rFonts w:ascii="Times New Roman" w:hAnsi="Times New Roman" w:cs="Times New Roman"/>
          <w:lang w:val="fi-FI"/>
        </w:rPr>
        <w:t xml:space="preserve">(H1)  terbukti dan </w:t>
      </w:r>
      <w:r w:rsidRPr="00932F63">
        <w:rPr>
          <w:rFonts w:ascii="Times New Roman" w:hAnsi="Times New Roman" w:cs="Times New Roman"/>
          <w:snapToGrid w:val="0"/>
          <w:lang w:val="fi-FI"/>
        </w:rPr>
        <w:t xml:space="preserve">dapat diinterpretasikan bahwa </w:t>
      </w:r>
      <w:r w:rsidRPr="00932F63">
        <w:rPr>
          <w:rFonts w:ascii="Times New Roman" w:hAnsi="Times New Roman" w:cs="Times New Roman"/>
          <w:lang w:val="it-IT"/>
        </w:rPr>
        <w:t xml:space="preserve">semakin </w:t>
      </w:r>
      <w:r w:rsidRPr="00932F63">
        <w:rPr>
          <w:rFonts w:ascii="Times New Roman" w:hAnsi="Times New Roman" w:cs="Times New Roman"/>
        </w:rPr>
        <w:t>tinggi</w:t>
      </w:r>
      <w:r w:rsidRPr="00932F63">
        <w:rPr>
          <w:rFonts w:ascii="Times New Roman" w:hAnsi="Times New Roman" w:cs="Times New Roman"/>
          <w:lang w:val="it-IT"/>
        </w:rPr>
        <w:t xml:space="preserve"> </w:t>
      </w:r>
      <w:r w:rsidRPr="00932F63">
        <w:rPr>
          <w:rFonts w:ascii="Times New Roman" w:hAnsi="Times New Roman" w:cs="Times New Roman"/>
        </w:rPr>
        <w:t xml:space="preserve">pula </w:t>
      </w:r>
      <w:r w:rsidRPr="00932F63">
        <w:rPr>
          <w:rFonts w:ascii="Times New Roman" w:hAnsi="Times New Roman" w:cs="Times New Roman"/>
          <w:lang w:val="it-IT"/>
        </w:rPr>
        <w:t>kinerja penilai</w:t>
      </w:r>
      <w:r w:rsidRPr="00932F63">
        <w:rPr>
          <w:rFonts w:ascii="Times New Roman" w:hAnsi="Times New Roman" w:cs="Times New Roman"/>
        </w:rPr>
        <w:t xml:space="preserve"> publik. Hal  ini  sesuai  dengan hasil </w:t>
      </w:r>
      <w:r w:rsidRPr="00932F63">
        <w:rPr>
          <w:rFonts w:ascii="Times New Roman" w:hAnsi="Times New Roman" w:cs="Times New Roman"/>
          <w:lang w:val="fi-FI"/>
        </w:rPr>
        <w:t>penelitian</w:t>
      </w:r>
      <w:r w:rsidRPr="00932F63">
        <w:rPr>
          <w:rFonts w:ascii="Times New Roman" w:hAnsi="Times New Roman" w:cs="Times New Roman"/>
        </w:rPr>
        <w:t xml:space="preserve"> </w:t>
      </w:r>
      <w:r w:rsidRPr="00932F63">
        <w:rPr>
          <w:rFonts w:ascii="Times New Roman" w:hAnsi="Times New Roman" w:cs="Times New Roman"/>
          <w:color w:val="222222"/>
          <w:shd w:val="clear" w:color="auto" w:fill="FFFFFF"/>
        </w:rPr>
        <w:t xml:space="preserve">Nugraha  &amp; Ramantha  (2015), Burhanudin  &amp; Rahmawati  (2017) juga Ishak  (2018) yang menunjukkan bahwa </w:t>
      </w:r>
      <w:r w:rsidRPr="00932F63">
        <w:rPr>
          <w:rFonts w:ascii="Times New Roman" w:hAnsi="Times New Roman" w:cs="Times New Roman"/>
        </w:rPr>
        <w:t>motivasi i</w:t>
      </w:r>
      <w:r w:rsidRPr="00932F63">
        <w:rPr>
          <w:rFonts w:ascii="Times New Roman" w:hAnsi="Times New Roman" w:cs="Times New Roman"/>
          <w:color w:val="000000"/>
        </w:rPr>
        <w:t xml:space="preserve">ndependensi </w:t>
      </w:r>
      <w:r w:rsidRPr="00932F63">
        <w:rPr>
          <w:rFonts w:ascii="Times New Roman" w:hAnsi="Times New Roman" w:cs="Times New Roman"/>
        </w:rPr>
        <w:t>berpengaruh positif terhadap kinerja penilai publik</w:t>
      </w:r>
      <w:r w:rsidRPr="00932F63">
        <w:rPr>
          <w:rFonts w:ascii="Times New Roman" w:hAnsi="Times New Roman" w:cs="Times New Roman"/>
          <w:color w:val="222222"/>
          <w:shd w:val="clear" w:color="auto" w:fill="FFFFFF"/>
        </w:rPr>
        <w:t>.</w:t>
      </w:r>
    </w:p>
    <w:p w:rsidR="00932F63" w:rsidRPr="00932F63" w:rsidRDefault="00932F63" w:rsidP="00932F63">
      <w:pPr>
        <w:spacing w:after="0" w:line="240" w:lineRule="auto"/>
        <w:ind w:firstLine="567"/>
        <w:jc w:val="both"/>
        <w:rPr>
          <w:rFonts w:ascii="Times New Roman" w:hAnsi="Times New Roman" w:cs="Times New Roman"/>
          <w:spacing w:val="4"/>
          <w:lang w:val="fi-FI"/>
        </w:rPr>
      </w:pPr>
      <w:r w:rsidRPr="00932F63">
        <w:rPr>
          <w:rFonts w:ascii="Times New Roman" w:hAnsi="Times New Roman" w:cs="Times New Roman"/>
          <w:spacing w:val="4"/>
        </w:rPr>
        <w:t>Hasil analisis  menunjukkan bahwa menunjukkan bahwa motivasi kerja juga  berpengaruh positif (</w:t>
      </w:r>
      <w:r w:rsidRPr="00932F63">
        <w:rPr>
          <w:rFonts w:ascii="Times New Roman" w:hAnsi="Times New Roman" w:cs="Times New Roman"/>
          <w:snapToGrid w:val="0"/>
          <w:spacing w:val="4"/>
          <w:kern w:val="24"/>
        </w:rPr>
        <w:t>β</w:t>
      </w:r>
      <w:r w:rsidRPr="00932F63">
        <w:rPr>
          <w:rFonts w:ascii="Times New Roman" w:hAnsi="Times New Roman" w:cs="Times New Roman"/>
          <w:snapToGrid w:val="0"/>
          <w:spacing w:val="4"/>
          <w:kern w:val="24"/>
          <w:vertAlign w:val="subscript"/>
        </w:rPr>
        <w:t>2</w:t>
      </w:r>
      <w:r w:rsidRPr="00932F63">
        <w:rPr>
          <w:rFonts w:ascii="Times New Roman" w:hAnsi="Times New Roman" w:cs="Times New Roman"/>
          <w:snapToGrid w:val="0"/>
          <w:spacing w:val="4"/>
          <w:kern w:val="24"/>
        </w:rPr>
        <w:t xml:space="preserve">= </w:t>
      </w:r>
      <w:r w:rsidRPr="00932F63">
        <w:rPr>
          <w:rFonts w:ascii="Times New Roman" w:hAnsi="Times New Roman" w:cs="Times New Roman"/>
          <w:bCs/>
          <w:spacing w:val="4"/>
        </w:rPr>
        <w:t>0,306</w:t>
      </w:r>
      <w:r w:rsidRPr="00932F63">
        <w:rPr>
          <w:rFonts w:ascii="Times New Roman" w:hAnsi="Times New Roman" w:cs="Times New Roman"/>
          <w:spacing w:val="4"/>
        </w:rPr>
        <w:t xml:space="preserve">) dan signifikan  (sig.= </w:t>
      </w:r>
      <w:r w:rsidRPr="00932F63">
        <w:rPr>
          <w:rFonts w:ascii="Times New Roman" w:hAnsi="Times New Roman" w:cs="Times New Roman"/>
          <w:bCs/>
          <w:spacing w:val="4"/>
        </w:rPr>
        <w:t xml:space="preserve">0,000 </w:t>
      </w:r>
      <w:r w:rsidRPr="00932F63">
        <w:rPr>
          <w:rFonts w:ascii="Times New Roman" w:hAnsi="Times New Roman" w:cs="Times New Roman"/>
          <w:spacing w:val="4"/>
        </w:rPr>
        <w:t>) terhadap kinerja penilai</w:t>
      </w:r>
      <w:r w:rsidRPr="00932F63">
        <w:rPr>
          <w:rFonts w:ascii="Times New Roman" w:hAnsi="Times New Roman" w:cs="Times New Roman"/>
          <w:spacing w:val="4"/>
          <w:lang w:val="fi-FI"/>
        </w:rPr>
        <w:t xml:space="preserve">. Sehingga  hipotesis </w:t>
      </w:r>
      <w:r w:rsidRPr="00932F63">
        <w:rPr>
          <w:rFonts w:ascii="Times New Roman" w:hAnsi="Times New Roman" w:cs="Times New Roman"/>
          <w:spacing w:val="4"/>
        </w:rPr>
        <w:t xml:space="preserve">2 </w:t>
      </w:r>
      <w:r w:rsidRPr="00932F63">
        <w:rPr>
          <w:rFonts w:ascii="Times New Roman" w:hAnsi="Times New Roman" w:cs="Times New Roman"/>
          <w:spacing w:val="4"/>
          <w:lang w:val="fi-FI"/>
        </w:rPr>
        <w:t>(H</w:t>
      </w:r>
      <w:r w:rsidRPr="00932F63">
        <w:rPr>
          <w:rFonts w:ascii="Times New Roman" w:hAnsi="Times New Roman" w:cs="Times New Roman"/>
          <w:spacing w:val="4"/>
        </w:rPr>
        <w:t>2</w:t>
      </w:r>
      <w:r w:rsidRPr="00932F63">
        <w:rPr>
          <w:rFonts w:ascii="Times New Roman" w:hAnsi="Times New Roman" w:cs="Times New Roman"/>
          <w:spacing w:val="4"/>
          <w:lang w:val="fi-FI"/>
        </w:rPr>
        <w:t xml:space="preserve">)  terbukti  dan </w:t>
      </w:r>
      <w:r w:rsidRPr="00932F63">
        <w:rPr>
          <w:rFonts w:ascii="Times New Roman" w:hAnsi="Times New Roman" w:cs="Times New Roman"/>
          <w:snapToGrid w:val="0"/>
          <w:spacing w:val="4"/>
          <w:lang w:val="fi-FI"/>
        </w:rPr>
        <w:t xml:space="preserve">dapat diinterpretasikan bahwa semakin </w:t>
      </w:r>
      <w:r w:rsidRPr="00932F63">
        <w:rPr>
          <w:rFonts w:ascii="Times New Roman" w:hAnsi="Times New Roman" w:cs="Times New Roman"/>
          <w:snapToGrid w:val="0"/>
          <w:spacing w:val="4"/>
        </w:rPr>
        <w:t xml:space="preserve">tinggi </w:t>
      </w:r>
      <w:r w:rsidRPr="00932F63">
        <w:rPr>
          <w:rFonts w:ascii="Times New Roman" w:hAnsi="Times New Roman" w:cs="Times New Roman"/>
          <w:spacing w:val="4"/>
        </w:rPr>
        <w:t>motivasi kerja</w:t>
      </w:r>
      <w:r w:rsidRPr="00932F63">
        <w:rPr>
          <w:rFonts w:ascii="Times New Roman" w:hAnsi="Times New Roman" w:cs="Times New Roman"/>
          <w:spacing w:val="4"/>
          <w:lang w:val="it-IT"/>
        </w:rPr>
        <w:t xml:space="preserve"> semakin</w:t>
      </w:r>
      <w:r w:rsidRPr="00932F63">
        <w:rPr>
          <w:rFonts w:ascii="Times New Roman" w:hAnsi="Times New Roman" w:cs="Times New Roman"/>
          <w:spacing w:val="4"/>
        </w:rPr>
        <w:t xml:space="preserve"> </w:t>
      </w:r>
      <w:r w:rsidRPr="00932F63">
        <w:rPr>
          <w:rFonts w:ascii="Times New Roman" w:hAnsi="Times New Roman" w:cs="Times New Roman"/>
          <w:spacing w:val="4"/>
          <w:lang w:val="it-IT"/>
        </w:rPr>
        <w:t xml:space="preserve"> tinggi </w:t>
      </w:r>
      <w:r w:rsidRPr="00932F63">
        <w:rPr>
          <w:rFonts w:ascii="Times New Roman" w:hAnsi="Times New Roman" w:cs="Times New Roman"/>
          <w:spacing w:val="4"/>
        </w:rPr>
        <w:t xml:space="preserve">pula </w:t>
      </w:r>
      <w:r w:rsidRPr="00932F63">
        <w:rPr>
          <w:rFonts w:ascii="Times New Roman" w:hAnsi="Times New Roman" w:cs="Times New Roman"/>
          <w:spacing w:val="4"/>
          <w:lang w:val="it-IT"/>
        </w:rPr>
        <w:t>kinerja penilai</w:t>
      </w:r>
      <w:r w:rsidRPr="00932F63">
        <w:rPr>
          <w:rFonts w:ascii="Times New Roman" w:hAnsi="Times New Roman" w:cs="Times New Roman"/>
          <w:spacing w:val="4"/>
        </w:rPr>
        <w:t xml:space="preserve"> publik. Hal  ini  sejalan dengan hasil </w:t>
      </w:r>
      <w:r w:rsidRPr="00932F63">
        <w:rPr>
          <w:rFonts w:ascii="Times New Roman" w:hAnsi="Times New Roman" w:cs="Times New Roman"/>
          <w:spacing w:val="4"/>
          <w:lang w:val="fi-FI"/>
        </w:rPr>
        <w:t xml:space="preserve">penelitian </w:t>
      </w:r>
      <w:r w:rsidRPr="00932F63">
        <w:rPr>
          <w:rFonts w:ascii="Times New Roman" w:hAnsi="Times New Roman" w:cs="Times New Roman"/>
          <w:color w:val="222222"/>
          <w:spacing w:val="4"/>
          <w:shd w:val="clear" w:color="auto" w:fill="FFFFFF"/>
        </w:rPr>
        <w:t xml:space="preserve">Muntoha  (2017), Waskito  &amp; Sari  (2022) juga Tanjung  (2019) yang menyimpulkan bahwa </w:t>
      </w:r>
      <w:r w:rsidRPr="00932F63">
        <w:rPr>
          <w:rFonts w:ascii="Times New Roman" w:hAnsi="Times New Roman" w:cs="Times New Roman"/>
          <w:spacing w:val="4"/>
        </w:rPr>
        <w:t>insentif berpengaruh positif terhadap kinerja penilai publik</w:t>
      </w:r>
      <w:r w:rsidRPr="00932F63">
        <w:rPr>
          <w:rFonts w:ascii="Times New Roman" w:hAnsi="Times New Roman" w:cs="Times New Roman"/>
          <w:color w:val="222222"/>
          <w:spacing w:val="4"/>
          <w:shd w:val="clear" w:color="auto" w:fill="FFFFFF"/>
        </w:rPr>
        <w:t>.</w:t>
      </w:r>
    </w:p>
    <w:p w:rsidR="00932F63" w:rsidRPr="00932F63" w:rsidRDefault="00932F63" w:rsidP="00932F63">
      <w:pPr>
        <w:spacing w:after="0" w:line="240" w:lineRule="auto"/>
        <w:ind w:firstLine="567"/>
        <w:jc w:val="both"/>
        <w:rPr>
          <w:rFonts w:ascii="Times New Roman" w:hAnsi="Times New Roman" w:cs="Times New Roman"/>
          <w:snapToGrid w:val="0"/>
        </w:rPr>
      </w:pPr>
      <w:r w:rsidRPr="00932F63">
        <w:rPr>
          <w:rFonts w:ascii="Times New Roman" w:hAnsi="Times New Roman" w:cs="Times New Roman"/>
        </w:rPr>
        <w:t>Hasil analisis juga menunjukkan bahwa menunjukkan bahwa insentif rpengaruh positif (</w:t>
      </w:r>
      <w:r w:rsidRPr="00932F63">
        <w:rPr>
          <w:rFonts w:ascii="Times New Roman" w:hAnsi="Times New Roman" w:cs="Times New Roman"/>
          <w:snapToGrid w:val="0"/>
          <w:kern w:val="24"/>
        </w:rPr>
        <w:t>β</w:t>
      </w:r>
      <w:r w:rsidRPr="00932F63">
        <w:rPr>
          <w:rFonts w:ascii="Times New Roman" w:hAnsi="Times New Roman" w:cs="Times New Roman"/>
          <w:snapToGrid w:val="0"/>
          <w:kern w:val="24"/>
          <w:vertAlign w:val="subscript"/>
        </w:rPr>
        <w:t>3</w:t>
      </w:r>
      <w:r w:rsidRPr="00932F63">
        <w:rPr>
          <w:rFonts w:ascii="Times New Roman" w:hAnsi="Times New Roman" w:cs="Times New Roman"/>
          <w:snapToGrid w:val="0"/>
          <w:kern w:val="24"/>
        </w:rPr>
        <w:t xml:space="preserve">= </w:t>
      </w:r>
      <w:r w:rsidRPr="00932F63">
        <w:rPr>
          <w:rFonts w:ascii="Times New Roman" w:hAnsi="Times New Roman" w:cs="Times New Roman"/>
          <w:bCs/>
        </w:rPr>
        <w:t>0,524</w:t>
      </w:r>
      <w:r w:rsidRPr="00932F63">
        <w:rPr>
          <w:rFonts w:ascii="Times New Roman" w:hAnsi="Times New Roman" w:cs="Times New Roman"/>
          <w:snapToGrid w:val="0"/>
          <w:kern w:val="24"/>
        </w:rPr>
        <w:t>)</w:t>
      </w:r>
      <w:r w:rsidRPr="00932F63">
        <w:rPr>
          <w:rFonts w:ascii="Times New Roman" w:hAnsi="Times New Roman" w:cs="Times New Roman"/>
        </w:rPr>
        <w:t xml:space="preserve"> dan signifikan (sig.= </w:t>
      </w:r>
      <w:r w:rsidRPr="00932F63">
        <w:rPr>
          <w:rFonts w:ascii="Times New Roman" w:hAnsi="Times New Roman" w:cs="Times New Roman"/>
          <w:bCs/>
        </w:rPr>
        <w:t>0,000</w:t>
      </w:r>
      <w:r w:rsidRPr="00932F63">
        <w:rPr>
          <w:rFonts w:ascii="Times New Roman" w:hAnsi="Times New Roman" w:cs="Times New Roman"/>
        </w:rPr>
        <w:t xml:space="preserve">) terhadap </w:t>
      </w:r>
      <w:r w:rsidRPr="00932F63">
        <w:rPr>
          <w:rFonts w:ascii="Times New Roman" w:hAnsi="Times New Roman" w:cs="Times New Roman"/>
          <w:color w:val="222222"/>
          <w:spacing w:val="-4"/>
          <w:shd w:val="clear" w:color="auto" w:fill="FFFFFF"/>
        </w:rPr>
        <w:t>kinerja penilai.</w:t>
      </w:r>
      <w:r w:rsidRPr="00932F63">
        <w:rPr>
          <w:rFonts w:ascii="Times New Roman" w:hAnsi="Times New Roman" w:cs="Times New Roman"/>
        </w:rPr>
        <w:t xml:space="preserve"> </w:t>
      </w:r>
      <w:r w:rsidRPr="00932F63">
        <w:rPr>
          <w:rFonts w:ascii="Times New Roman" w:hAnsi="Times New Roman" w:cs="Times New Roman"/>
          <w:lang w:val="fi-FI"/>
        </w:rPr>
        <w:t xml:space="preserve">Sehingga  hipotesis </w:t>
      </w:r>
      <w:r w:rsidRPr="00932F63">
        <w:rPr>
          <w:rFonts w:ascii="Times New Roman" w:hAnsi="Times New Roman" w:cs="Times New Roman"/>
        </w:rPr>
        <w:t xml:space="preserve">3 </w:t>
      </w:r>
      <w:r w:rsidRPr="00932F63">
        <w:rPr>
          <w:rFonts w:ascii="Times New Roman" w:hAnsi="Times New Roman" w:cs="Times New Roman"/>
          <w:lang w:val="fi-FI"/>
        </w:rPr>
        <w:t>(H</w:t>
      </w:r>
      <w:r w:rsidRPr="00932F63">
        <w:rPr>
          <w:rFonts w:ascii="Times New Roman" w:hAnsi="Times New Roman" w:cs="Times New Roman"/>
        </w:rPr>
        <w:t>3</w:t>
      </w:r>
      <w:r w:rsidRPr="00932F63">
        <w:rPr>
          <w:rFonts w:ascii="Times New Roman" w:hAnsi="Times New Roman" w:cs="Times New Roman"/>
          <w:lang w:val="fi-FI"/>
        </w:rPr>
        <w:t xml:space="preserve">)  terbukti  dan </w:t>
      </w:r>
      <w:r w:rsidRPr="00932F63">
        <w:rPr>
          <w:rFonts w:ascii="Times New Roman" w:hAnsi="Times New Roman" w:cs="Times New Roman"/>
          <w:snapToGrid w:val="0"/>
          <w:lang w:val="fi-FI"/>
        </w:rPr>
        <w:t xml:space="preserve">dapat diinterpretasikan bahwa </w:t>
      </w:r>
      <w:r w:rsidRPr="00932F63">
        <w:rPr>
          <w:rFonts w:ascii="Times New Roman" w:hAnsi="Times New Roman" w:cs="Times New Roman"/>
          <w:lang w:val="it-IT"/>
        </w:rPr>
        <w:t xml:space="preserve">semakin </w:t>
      </w:r>
      <w:r w:rsidRPr="00932F63">
        <w:rPr>
          <w:rFonts w:ascii="Times New Roman" w:hAnsi="Times New Roman" w:cs="Times New Roman"/>
        </w:rPr>
        <w:t>memuaskan insentif</w:t>
      </w:r>
      <w:r w:rsidRPr="00932F63">
        <w:rPr>
          <w:rFonts w:ascii="Times New Roman" w:hAnsi="Times New Roman" w:cs="Times New Roman"/>
          <w:snapToGrid w:val="0"/>
        </w:rPr>
        <w:t xml:space="preserve"> </w:t>
      </w:r>
      <w:r w:rsidRPr="00932F63">
        <w:rPr>
          <w:rFonts w:ascii="Times New Roman" w:hAnsi="Times New Roman" w:cs="Times New Roman"/>
        </w:rPr>
        <w:t>yang diterima penilai dari perusahaan</w:t>
      </w:r>
      <w:r w:rsidRPr="00932F63">
        <w:rPr>
          <w:rFonts w:ascii="Times New Roman" w:hAnsi="Times New Roman" w:cs="Times New Roman"/>
          <w:snapToGrid w:val="0"/>
        </w:rPr>
        <w:t xml:space="preserve"> </w:t>
      </w:r>
      <w:r w:rsidRPr="00932F63">
        <w:rPr>
          <w:rFonts w:ascii="Times New Roman" w:hAnsi="Times New Roman" w:cs="Times New Roman"/>
          <w:lang w:val="it-IT"/>
        </w:rPr>
        <w:t xml:space="preserve">maka </w:t>
      </w:r>
      <w:r w:rsidRPr="00932F63">
        <w:rPr>
          <w:rFonts w:ascii="Times New Roman" w:hAnsi="Times New Roman" w:cs="Times New Roman"/>
        </w:rPr>
        <w:t xml:space="preserve">semakin tinggi </w:t>
      </w:r>
      <w:r w:rsidRPr="00932F63">
        <w:rPr>
          <w:rFonts w:ascii="Times New Roman" w:hAnsi="Times New Roman" w:cs="Times New Roman"/>
          <w:lang w:val="it-IT"/>
        </w:rPr>
        <w:t>kinerja penilai</w:t>
      </w:r>
      <w:r w:rsidRPr="00932F63">
        <w:rPr>
          <w:rFonts w:ascii="Times New Roman" w:hAnsi="Times New Roman" w:cs="Times New Roman"/>
        </w:rPr>
        <w:t xml:space="preserve"> publik. Hal ini mendukung hasil</w:t>
      </w:r>
      <w:r w:rsidRPr="00932F63">
        <w:rPr>
          <w:rFonts w:ascii="Times New Roman" w:hAnsi="Times New Roman" w:cs="Times New Roman"/>
          <w:lang w:val="fi-FI"/>
        </w:rPr>
        <w:t xml:space="preserve"> penelitian</w:t>
      </w:r>
      <w:r w:rsidRPr="00932F63">
        <w:rPr>
          <w:rFonts w:ascii="Times New Roman" w:hAnsi="Times New Roman" w:cs="Times New Roman"/>
        </w:rPr>
        <w:t xml:space="preserve"> </w:t>
      </w:r>
      <w:r w:rsidRPr="00932F63">
        <w:rPr>
          <w:rFonts w:ascii="Times New Roman" w:hAnsi="Times New Roman" w:cs="Times New Roman"/>
          <w:color w:val="222222"/>
          <w:shd w:val="clear" w:color="auto" w:fill="FFFFFF"/>
        </w:rPr>
        <w:t>Arohman (2018), Muni, Nurhayati &amp; Widhiastuti (2018) juga Felisa, Muin &amp; Ilyas (2020) yang m</w:t>
      </w:r>
      <w:r w:rsidRPr="00932F63">
        <w:rPr>
          <w:rFonts w:ascii="Times New Roman" w:hAnsi="Times New Roman" w:cs="Times New Roman"/>
          <w:color w:val="222222"/>
          <w:spacing w:val="-4"/>
          <w:shd w:val="clear" w:color="auto" w:fill="FFFFFF"/>
        </w:rPr>
        <w:t>enemukan</w:t>
      </w:r>
      <w:r w:rsidRPr="00932F63">
        <w:rPr>
          <w:rFonts w:ascii="Times New Roman" w:hAnsi="Times New Roman" w:cs="Times New Roman"/>
          <w:color w:val="222222"/>
          <w:shd w:val="clear" w:color="auto" w:fill="FFFFFF"/>
        </w:rPr>
        <w:t xml:space="preserve"> bahwa </w:t>
      </w:r>
      <w:r w:rsidRPr="00932F63">
        <w:rPr>
          <w:rFonts w:ascii="Times New Roman" w:hAnsi="Times New Roman" w:cs="Times New Roman"/>
        </w:rPr>
        <w:t>motivasi kerja berpengaruh positif terhadap kinerja penilai publik.</w:t>
      </w:r>
    </w:p>
    <w:p w:rsidR="00043343" w:rsidRPr="00932F63" w:rsidRDefault="00043343" w:rsidP="00932F63">
      <w:pPr>
        <w:tabs>
          <w:tab w:val="left" w:pos="3600"/>
        </w:tabs>
        <w:spacing w:after="0" w:line="240" w:lineRule="auto"/>
        <w:jc w:val="both"/>
        <w:rPr>
          <w:rFonts w:ascii="Times New Roman" w:hAnsi="Times New Roman" w:cs="Times New Roman"/>
        </w:rPr>
      </w:pPr>
    </w:p>
    <w:p w:rsidR="003E0988" w:rsidRDefault="003E0988" w:rsidP="003E0988">
      <w:pPr>
        <w:spacing w:after="0" w:line="240" w:lineRule="auto"/>
        <w:jc w:val="both"/>
        <w:rPr>
          <w:rFonts w:ascii="Times New Roman" w:hAnsi="Times New Roman" w:cs="Times New Roman"/>
          <w:b/>
          <w:sz w:val="24"/>
          <w:szCs w:val="24"/>
        </w:rPr>
      </w:pPr>
      <w:r w:rsidRPr="00FA13C9">
        <w:rPr>
          <w:rFonts w:ascii="Times New Roman" w:hAnsi="Times New Roman" w:cs="Times New Roman"/>
          <w:b/>
          <w:sz w:val="24"/>
          <w:szCs w:val="24"/>
          <w:lang w:val="sv-SE"/>
        </w:rPr>
        <w:t>Kesimpulan</w:t>
      </w:r>
      <w:r w:rsidR="00FA13C9">
        <w:rPr>
          <w:rFonts w:ascii="Times New Roman" w:hAnsi="Times New Roman" w:cs="Times New Roman"/>
          <w:b/>
          <w:sz w:val="24"/>
          <w:szCs w:val="24"/>
        </w:rPr>
        <w:t xml:space="preserve"> dan Saran </w:t>
      </w:r>
    </w:p>
    <w:p w:rsidR="00FA13C9" w:rsidRPr="00FA13C9" w:rsidRDefault="00FA13C9" w:rsidP="003E0988">
      <w:pPr>
        <w:spacing w:after="0" w:line="240" w:lineRule="auto"/>
        <w:jc w:val="both"/>
        <w:rPr>
          <w:rFonts w:ascii="Times New Roman" w:hAnsi="Times New Roman" w:cs="Times New Roman"/>
          <w:b/>
        </w:rPr>
      </w:pPr>
      <w:r w:rsidRPr="00FA13C9">
        <w:rPr>
          <w:rFonts w:ascii="Times New Roman" w:hAnsi="Times New Roman" w:cs="Times New Roman"/>
          <w:b/>
          <w:lang w:val="sv-SE"/>
        </w:rPr>
        <w:t>Kesimpulan</w:t>
      </w:r>
    </w:p>
    <w:p w:rsidR="003E0988" w:rsidRPr="003E0988" w:rsidRDefault="003E0988" w:rsidP="003E0988">
      <w:pPr>
        <w:spacing w:after="0" w:line="240" w:lineRule="auto"/>
        <w:ind w:firstLine="709"/>
        <w:jc w:val="both"/>
        <w:rPr>
          <w:rFonts w:ascii="Times New Roman" w:hAnsi="Times New Roman" w:cs="Times New Roman"/>
          <w:lang w:val="sv-SE"/>
        </w:rPr>
      </w:pPr>
      <w:r w:rsidRPr="003E0988">
        <w:rPr>
          <w:rFonts w:ascii="Times New Roman" w:hAnsi="Times New Roman" w:cs="Times New Roman"/>
          <w:lang w:val="sv-SE"/>
        </w:rPr>
        <w:t>Berdasarkan hasil analisis dan pembahasan maka dapat diambil beberapa kesimpulan sebagai berikut:</w:t>
      </w:r>
    </w:p>
    <w:p w:rsidR="003E0988" w:rsidRPr="003E0988" w:rsidRDefault="003E0988" w:rsidP="003E0988">
      <w:pPr>
        <w:pStyle w:val="ListParagraph"/>
        <w:numPr>
          <w:ilvl w:val="0"/>
          <w:numId w:val="32"/>
        </w:numPr>
        <w:tabs>
          <w:tab w:val="clear" w:pos="840"/>
        </w:tabs>
        <w:spacing w:after="0" w:line="240" w:lineRule="auto"/>
        <w:ind w:left="308" w:hanging="308"/>
        <w:contextualSpacing w:val="0"/>
        <w:jc w:val="both"/>
        <w:rPr>
          <w:rFonts w:ascii="Times New Roman" w:hAnsi="Times New Roman" w:cs="Times New Roman"/>
        </w:rPr>
      </w:pPr>
      <w:r w:rsidRPr="003E0988">
        <w:rPr>
          <w:rFonts w:ascii="Times New Roman" w:hAnsi="Times New Roman" w:cs="Times New Roman"/>
          <w:lang w:val="id-ID"/>
        </w:rPr>
        <w:t xml:space="preserve">Hasil analisis </w:t>
      </w:r>
      <w:r w:rsidRPr="003E0988">
        <w:rPr>
          <w:rFonts w:ascii="Times New Roman" w:hAnsi="Times New Roman" w:cs="Times New Roman"/>
          <w:lang w:val="sv-SE"/>
        </w:rPr>
        <w:t>menunjukkan hipotes</w:t>
      </w:r>
      <w:r w:rsidRPr="003E0988">
        <w:rPr>
          <w:rFonts w:ascii="Times New Roman" w:hAnsi="Times New Roman" w:cs="Times New Roman"/>
          <w:lang w:val="id-ID"/>
        </w:rPr>
        <w:t>is</w:t>
      </w:r>
      <w:r w:rsidRPr="003E0988">
        <w:rPr>
          <w:rFonts w:ascii="Times New Roman" w:hAnsi="Times New Roman" w:cs="Times New Roman"/>
          <w:lang w:val="sv-SE"/>
        </w:rPr>
        <w:t xml:space="preserve"> 1</w:t>
      </w:r>
      <w:r w:rsidRPr="003E0988">
        <w:rPr>
          <w:rFonts w:ascii="Times New Roman" w:hAnsi="Times New Roman" w:cs="Times New Roman"/>
          <w:lang w:val="id-ID"/>
        </w:rPr>
        <w:t xml:space="preserve"> (H1) bahwa independensi berpengaruh positif terhadap </w:t>
      </w:r>
      <w:r w:rsidRPr="003E0988">
        <w:rPr>
          <w:rFonts w:ascii="Times New Roman" w:hAnsi="Times New Roman" w:cs="Times New Roman"/>
          <w:lang w:val="it-IT"/>
        </w:rPr>
        <w:t>kinerja penilai</w:t>
      </w:r>
      <w:r w:rsidRPr="003E0988">
        <w:rPr>
          <w:rFonts w:ascii="Times New Roman" w:hAnsi="Times New Roman" w:cs="Times New Roman"/>
          <w:lang w:val="id-ID"/>
        </w:rPr>
        <w:t xml:space="preserve"> terbukti. </w:t>
      </w: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w:t>
      </w:r>
      <w:r w:rsidRPr="003E0988">
        <w:rPr>
          <w:rFonts w:ascii="Times New Roman" w:eastAsia="Calibri" w:hAnsi="Times New Roman" w:cs="Times New Roman"/>
          <w:color w:val="000000"/>
          <w:lang w:val="id-ID"/>
        </w:rPr>
        <w:t>i</w:t>
      </w:r>
      <w:r w:rsidRPr="003E0988">
        <w:rPr>
          <w:rFonts w:ascii="Times New Roman" w:hAnsi="Times New Roman" w:cs="Times New Roman"/>
          <w:lang w:val="id-ID"/>
        </w:rPr>
        <w:t>ndependensi</w:t>
      </w:r>
      <w:r w:rsidRPr="003E0988">
        <w:rPr>
          <w:rFonts w:ascii="Times New Roman" w:eastAsia="Calibri" w:hAnsi="Times New Roman" w:cs="Times New Roman"/>
          <w:color w:val="000000"/>
        </w:rPr>
        <w:t xml:space="preserve"> </w:t>
      </w:r>
      <w:r w:rsidRPr="003E0988">
        <w:rPr>
          <w:rFonts w:ascii="Times New Roman" w:hAnsi="Times New Roman" w:cs="Times New Roman"/>
          <w:lang w:val="it-IT"/>
        </w:rPr>
        <w:t xml:space="preserve">bertanda positif </w:t>
      </w:r>
      <w:r w:rsidRPr="003E0988">
        <w:rPr>
          <w:rFonts w:ascii="Times New Roman" w:hAnsi="Times New Roman" w:cs="Times New Roman"/>
          <w:lang w:val="id-ID"/>
        </w:rPr>
        <w:t xml:space="preserve">sehingga </w:t>
      </w:r>
      <w:r w:rsidRPr="003E0988">
        <w:rPr>
          <w:rFonts w:ascii="Times New Roman" w:hAnsi="Times New Roman" w:cs="Times New Roman"/>
          <w:lang w:val="it-IT"/>
        </w:rPr>
        <w:t>dapat diartikan bahwa</w:t>
      </w:r>
      <w:r w:rsidRPr="003E0988">
        <w:rPr>
          <w:rFonts w:ascii="Times New Roman" w:hAnsi="Times New Roman" w:cs="Times New Roman"/>
          <w:lang w:val="id-ID"/>
        </w:rPr>
        <w:t xml:space="preserve"> semakin tinggi</w:t>
      </w:r>
      <w:r w:rsidRPr="003E0988">
        <w:rPr>
          <w:rFonts w:ascii="Times New Roman" w:hAnsi="Times New Roman" w:cs="Times New Roman"/>
          <w:lang w:val="it-IT"/>
        </w:rPr>
        <w:t xml:space="preserve"> </w:t>
      </w:r>
      <w:r w:rsidRPr="003E0988">
        <w:rPr>
          <w:rFonts w:ascii="Times New Roman" w:eastAsia="Calibri" w:hAnsi="Times New Roman" w:cs="Times New Roman"/>
          <w:color w:val="000000"/>
          <w:lang w:val="id-ID"/>
        </w:rPr>
        <w:t>i</w:t>
      </w:r>
      <w:r w:rsidRPr="003E0988">
        <w:rPr>
          <w:rFonts w:ascii="Times New Roman" w:hAnsi="Times New Roman" w:cs="Times New Roman"/>
          <w:lang w:val="id-ID"/>
        </w:rPr>
        <w:t>ndependensi</w:t>
      </w:r>
      <w:r w:rsidRPr="003E0988">
        <w:rPr>
          <w:rFonts w:ascii="Times New Roman" w:eastAsia="Calibri" w:hAnsi="Times New Roman" w:cs="Times New Roman"/>
          <w:color w:val="000000"/>
        </w:rPr>
        <w:t xml:space="preserve"> </w:t>
      </w:r>
      <w:r w:rsidRPr="003E0988">
        <w:rPr>
          <w:rFonts w:ascii="Times New Roman" w:hAnsi="Times New Roman" w:cs="Times New Roman"/>
          <w:lang w:val="it-IT"/>
        </w:rPr>
        <w:t xml:space="preserve">maka semakin tinggi </w:t>
      </w:r>
      <w:r w:rsidRPr="003E0988">
        <w:rPr>
          <w:rFonts w:ascii="Times New Roman" w:hAnsi="Times New Roman" w:cs="Times New Roman"/>
          <w:lang w:val="id-ID"/>
        </w:rPr>
        <w:t xml:space="preserve">pula </w:t>
      </w:r>
      <w:r w:rsidRPr="003E0988">
        <w:rPr>
          <w:rFonts w:ascii="Times New Roman" w:hAnsi="Times New Roman" w:cs="Times New Roman"/>
          <w:lang w:val="it-IT"/>
        </w:rPr>
        <w:t>kinerja penilai</w:t>
      </w:r>
      <w:r w:rsidRPr="003E0988">
        <w:rPr>
          <w:rFonts w:ascii="Times New Roman" w:hAnsi="Times New Roman" w:cs="Times New Roman"/>
          <w:lang w:val="id-ID"/>
        </w:rPr>
        <w:t xml:space="preserve"> </w:t>
      </w:r>
      <w:r w:rsidRPr="003E0988">
        <w:rPr>
          <w:rFonts w:ascii="Times New Roman" w:eastAsia="Calibri" w:hAnsi="Times New Roman" w:cs="Times New Roman"/>
          <w:color w:val="000000"/>
          <w:lang w:val="id-ID"/>
        </w:rPr>
        <w:t xml:space="preserve">publik </w:t>
      </w:r>
      <w:r w:rsidRPr="003E0988">
        <w:rPr>
          <w:rFonts w:ascii="Times New Roman" w:hAnsi="Times New Roman" w:cs="Times New Roman"/>
        </w:rPr>
        <w:t>pada</w:t>
      </w:r>
      <w:r w:rsidRPr="003E0988">
        <w:rPr>
          <w:rFonts w:ascii="Times New Roman" w:hAnsi="Times New Roman" w:cs="Times New Roman"/>
          <w:lang w:val="id-ID"/>
        </w:rPr>
        <w:t xml:space="preserve"> KJPP</w:t>
      </w:r>
      <w:r w:rsidRPr="003E0988">
        <w:rPr>
          <w:rFonts w:ascii="Times New Roman" w:hAnsi="Times New Roman" w:cs="Times New Roman"/>
        </w:rPr>
        <w:t xml:space="preserve"> di Kota Semarang</w:t>
      </w:r>
      <w:r w:rsidRPr="003E0988">
        <w:rPr>
          <w:rFonts w:ascii="Times New Roman" w:hAnsi="Times New Roman" w:cs="Times New Roman"/>
          <w:lang w:val="id-ID"/>
        </w:rPr>
        <w:t>.</w:t>
      </w:r>
    </w:p>
    <w:p w:rsidR="003E0988" w:rsidRPr="003E0988" w:rsidRDefault="003E0988" w:rsidP="003E0988">
      <w:pPr>
        <w:pStyle w:val="ListParagraph"/>
        <w:numPr>
          <w:ilvl w:val="0"/>
          <w:numId w:val="32"/>
        </w:numPr>
        <w:tabs>
          <w:tab w:val="clear" w:pos="840"/>
        </w:tabs>
        <w:spacing w:after="0" w:line="240" w:lineRule="auto"/>
        <w:ind w:left="308" w:hanging="308"/>
        <w:contextualSpacing w:val="0"/>
        <w:jc w:val="both"/>
        <w:rPr>
          <w:rFonts w:ascii="Times New Roman" w:hAnsi="Times New Roman" w:cs="Times New Roman"/>
          <w:lang w:val="sv-SE"/>
        </w:rPr>
      </w:pPr>
      <w:r w:rsidRPr="003E0988">
        <w:rPr>
          <w:rFonts w:ascii="Times New Roman" w:hAnsi="Times New Roman" w:cs="Times New Roman"/>
          <w:lang w:val="id-ID"/>
        </w:rPr>
        <w:t>H</w:t>
      </w:r>
      <w:r w:rsidRPr="003E0988">
        <w:rPr>
          <w:rFonts w:ascii="Times New Roman" w:hAnsi="Times New Roman" w:cs="Times New Roman"/>
          <w:lang w:val="sv-SE"/>
        </w:rPr>
        <w:t>ipotes</w:t>
      </w:r>
      <w:r w:rsidRPr="003E0988">
        <w:rPr>
          <w:rFonts w:ascii="Times New Roman" w:hAnsi="Times New Roman" w:cs="Times New Roman"/>
          <w:lang w:val="id-ID"/>
        </w:rPr>
        <w:t>is</w:t>
      </w:r>
      <w:r w:rsidRPr="003E0988">
        <w:rPr>
          <w:rFonts w:ascii="Times New Roman" w:hAnsi="Times New Roman" w:cs="Times New Roman"/>
          <w:lang w:val="sv-SE"/>
        </w:rPr>
        <w:t xml:space="preserve"> 2</w:t>
      </w:r>
      <w:r w:rsidRPr="003E0988">
        <w:rPr>
          <w:rFonts w:ascii="Times New Roman" w:hAnsi="Times New Roman" w:cs="Times New Roman"/>
          <w:lang w:val="id-ID"/>
        </w:rPr>
        <w:t xml:space="preserve"> (H2) bahwa motivasi kerja berpengaruh positif terhadap </w:t>
      </w:r>
      <w:r w:rsidRPr="003E0988">
        <w:rPr>
          <w:rFonts w:ascii="Times New Roman" w:hAnsi="Times New Roman" w:cs="Times New Roman"/>
          <w:lang w:val="it-IT"/>
        </w:rPr>
        <w:t>kinerja penilai</w:t>
      </w:r>
      <w:r w:rsidRPr="003E0988">
        <w:rPr>
          <w:rFonts w:ascii="Times New Roman" w:hAnsi="Times New Roman" w:cs="Times New Roman"/>
          <w:lang w:val="id-ID"/>
        </w:rPr>
        <w:t xml:space="preserve"> terbukti. </w:t>
      </w: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w:t>
      </w:r>
      <w:r w:rsidRPr="003E0988">
        <w:rPr>
          <w:rFonts w:ascii="Times New Roman" w:hAnsi="Times New Roman" w:cs="Times New Roman"/>
          <w:lang w:val="id-ID"/>
        </w:rPr>
        <w:t xml:space="preserve">motivasi kerja </w:t>
      </w:r>
      <w:r w:rsidRPr="003E0988">
        <w:rPr>
          <w:rFonts w:ascii="Times New Roman" w:hAnsi="Times New Roman" w:cs="Times New Roman"/>
          <w:lang w:val="it-IT"/>
        </w:rPr>
        <w:t xml:space="preserve">bertanda positif </w:t>
      </w:r>
      <w:r w:rsidRPr="003E0988">
        <w:rPr>
          <w:rFonts w:ascii="Times New Roman" w:hAnsi="Times New Roman" w:cs="Times New Roman"/>
          <w:lang w:val="id-ID"/>
        </w:rPr>
        <w:t xml:space="preserve">sehingga </w:t>
      </w:r>
      <w:r w:rsidRPr="003E0988">
        <w:rPr>
          <w:rFonts w:ascii="Times New Roman" w:hAnsi="Times New Roman" w:cs="Times New Roman"/>
          <w:lang w:val="it-IT"/>
        </w:rPr>
        <w:t>dapat diartikan bahwa</w:t>
      </w:r>
      <w:r w:rsidRPr="003E0988">
        <w:rPr>
          <w:rFonts w:ascii="Times New Roman" w:hAnsi="Times New Roman" w:cs="Times New Roman"/>
          <w:lang w:val="id-ID"/>
        </w:rPr>
        <w:t xml:space="preserve"> semakin tinggi motivasi kerja </w:t>
      </w:r>
      <w:r w:rsidRPr="003E0988">
        <w:rPr>
          <w:rFonts w:ascii="Times New Roman" w:hAnsi="Times New Roman" w:cs="Times New Roman"/>
          <w:lang w:val="it-IT"/>
        </w:rPr>
        <w:t xml:space="preserve">maka semakin tinggi </w:t>
      </w:r>
      <w:r w:rsidRPr="003E0988">
        <w:rPr>
          <w:rFonts w:ascii="Times New Roman" w:hAnsi="Times New Roman" w:cs="Times New Roman"/>
          <w:lang w:val="id-ID"/>
        </w:rPr>
        <w:t xml:space="preserve">pula </w:t>
      </w:r>
      <w:r w:rsidRPr="003E0988">
        <w:rPr>
          <w:rFonts w:ascii="Times New Roman" w:hAnsi="Times New Roman" w:cs="Times New Roman"/>
          <w:lang w:val="it-IT"/>
        </w:rPr>
        <w:t>kinerja penilai</w:t>
      </w:r>
      <w:r w:rsidRPr="003E0988">
        <w:rPr>
          <w:rFonts w:ascii="Times New Roman" w:hAnsi="Times New Roman" w:cs="Times New Roman"/>
          <w:lang w:val="id-ID"/>
        </w:rPr>
        <w:t xml:space="preserve"> </w:t>
      </w:r>
      <w:r w:rsidRPr="003E0988">
        <w:rPr>
          <w:rFonts w:ascii="Times New Roman" w:eastAsia="Calibri" w:hAnsi="Times New Roman" w:cs="Times New Roman"/>
          <w:color w:val="000000"/>
          <w:lang w:val="id-ID"/>
        </w:rPr>
        <w:t xml:space="preserve">publik </w:t>
      </w:r>
      <w:r w:rsidRPr="003E0988">
        <w:rPr>
          <w:rFonts w:ascii="Times New Roman" w:hAnsi="Times New Roman" w:cs="Times New Roman"/>
        </w:rPr>
        <w:t>pada</w:t>
      </w:r>
      <w:r w:rsidRPr="003E0988">
        <w:rPr>
          <w:rFonts w:ascii="Times New Roman" w:hAnsi="Times New Roman" w:cs="Times New Roman"/>
          <w:lang w:val="id-ID"/>
        </w:rPr>
        <w:t xml:space="preserve"> KJPP </w:t>
      </w:r>
      <w:r w:rsidRPr="003E0988">
        <w:rPr>
          <w:rFonts w:ascii="Times New Roman" w:hAnsi="Times New Roman" w:cs="Times New Roman"/>
        </w:rPr>
        <w:t>di Kota Semarang</w:t>
      </w:r>
      <w:r w:rsidRPr="003E0988">
        <w:rPr>
          <w:rFonts w:ascii="Times New Roman" w:hAnsi="Times New Roman" w:cs="Times New Roman"/>
          <w:lang w:val="id-ID"/>
        </w:rPr>
        <w:t>.</w:t>
      </w:r>
    </w:p>
    <w:p w:rsidR="003E0988" w:rsidRPr="003E0988" w:rsidRDefault="003E0988" w:rsidP="003E0988">
      <w:pPr>
        <w:pStyle w:val="ListParagraph"/>
        <w:numPr>
          <w:ilvl w:val="0"/>
          <w:numId w:val="32"/>
        </w:numPr>
        <w:tabs>
          <w:tab w:val="clear" w:pos="840"/>
        </w:tabs>
        <w:spacing w:after="0" w:line="240" w:lineRule="auto"/>
        <w:ind w:left="308" w:hanging="308"/>
        <w:contextualSpacing w:val="0"/>
        <w:jc w:val="both"/>
        <w:rPr>
          <w:rFonts w:ascii="Times New Roman" w:hAnsi="Times New Roman" w:cs="Times New Roman"/>
          <w:lang w:val="sv-SE"/>
        </w:rPr>
      </w:pPr>
      <w:r w:rsidRPr="003E0988">
        <w:rPr>
          <w:rFonts w:ascii="Times New Roman" w:hAnsi="Times New Roman" w:cs="Times New Roman"/>
          <w:lang w:val="id-ID"/>
        </w:rPr>
        <w:lastRenderedPageBreak/>
        <w:t>H</w:t>
      </w:r>
      <w:r w:rsidRPr="003E0988">
        <w:rPr>
          <w:rFonts w:ascii="Times New Roman" w:hAnsi="Times New Roman" w:cs="Times New Roman"/>
          <w:lang w:val="sv-SE"/>
        </w:rPr>
        <w:t>ipotes</w:t>
      </w:r>
      <w:r w:rsidRPr="003E0988">
        <w:rPr>
          <w:rFonts w:ascii="Times New Roman" w:hAnsi="Times New Roman" w:cs="Times New Roman"/>
          <w:lang w:val="id-ID"/>
        </w:rPr>
        <w:t>is</w:t>
      </w:r>
      <w:r w:rsidRPr="003E0988">
        <w:rPr>
          <w:rFonts w:ascii="Times New Roman" w:hAnsi="Times New Roman" w:cs="Times New Roman"/>
          <w:lang w:val="sv-SE"/>
        </w:rPr>
        <w:t xml:space="preserve"> 3</w:t>
      </w:r>
      <w:r w:rsidRPr="003E0988">
        <w:rPr>
          <w:rFonts w:ascii="Times New Roman" w:hAnsi="Times New Roman" w:cs="Times New Roman"/>
          <w:lang w:val="id-ID"/>
        </w:rPr>
        <w:t xml:space="preserve"> (H3) bahwa insentif berpengaruh positif terhadap </w:t>
      </w:r>
      <w:r w:rsidRPr="003E0988">
        <w:rPr>
          <w:rFonts w:ascii="Times New Roman" w:hAnsi="Times New Roman" w:cs="Times New Roman"/>
          <w:lang w:val="it-IT"/>
        </w:rPr>
        <w:t>kinerja penilai</w:t>
      </w:r>
      <w:r w:rsidRPr="003E0988">
        <w:rPr>
          <w:rFonts w:ascii="Times New Roman" w:hAnsi="Times New Roman" w:cs="Times New Roman"/>
          <w:lang w:val="id-ID"/>
        </w:rPr>
        <w:t xml:space="preserve"> terbukti.  </w:t>
      </w:r>
      <w:r w:rsidRPr="003E0988">
        <w:rPr>
          <w:rFonts w:ascii="Times New Roman" w:hAnsi="Times New Roman" w:cs="Times New Roman"/>
          <w:lang w:val="it-IT"/>
        </w:rPr>
        <w:t>Koefisien regresi variabel</w:t>
      </w:r>
      <w:r w:rsidRPr="003E0988">
        <w:rPr>
          <w:rFonts w:ascii="Times New Roman" w:eastAsia="Calibri" w:hAnsi="Times New Roman" w:cs="Times New Roman"/>
          <w:color w:val="000000"/>
        </w:rPr>
        <w:t xml:space="preserve"> </w:t>
      </w:r>
      <w:r w:rsidRPr="003E0988">
        <w:rPr>
          <w:rFonts w:ascii="Times New Roman" w:hAnsi="Times New Roman" w:cs="Times New Roman"/>
          <w:lang w:val="id-ID"/>
        </w:rPr>
        <w:t xml:space="preserve">insentif </w:t>
      </w:r>
      <w:r w:rsidRPr="003E0988">
        <w:rPr>
          <w:rFonts w:ascii="Times New Roman" w:hAnsi="Times New Roman" w:cs="Times New Roman"/>
          <w:lang w:val="it-IT"/>
        </w:rPr>
        <w:t xml:space="preserve">bertanda positif </w:t>
      </w:r>
      <w:r w:rsidRPr="003E0988">
        <w:rPr>
          <w:rFonts w:ascii="Times New Roman" w:hAnsi="Times New Roman" w:cs="Times New Roman"/>
          <w:lang w:val="id-ID"/>
        </w:rPr>
        <w:t xml:space="preserve">sehingga </w:t>
      </w:r>
      <w:r w:rsidRPr="003E0988">
        <w:rPr>
          <w:rFonts w:ascii="Times New Roman" w:hAnsi="Times New Roman" w:cs="Times New Roman"/>
          <w:lang w:val="it-IT"/>
        </w:rPr>
        <w:t>dapat diartikan bahwa</w:t>
      </w:r>
      <w:r w:rsidRPr="003E0988">
        <w:rPr>
          <w:rFonts w:ascii="Times New Roman" w:hAnsi="Times New Roman" w:cs="Times New Roman"/>
          <w:lang w:val="id-ID"/>
        </w:rPr>
        <w:t xml:space="preserve"> semakin memuaskan insentif yang diterima penilai dari perusahaan maka </w:t>
      </w:r>
      <w:r w:rsidRPr="003E0988">
        <w:rPr>
          <w:rFonts w:ascii="Times New Roman" w:hAnsi="Times New Roman" w:cs="Times New Roman"/>
          <w:lang w:val="it-IT"/>
        </w:rPr>
        <w:t>semakin tinggi kinerja penilai</w:t>
      </w:r>
      <w:r w:rsidRPr="003E0988">
        <w:rPr>
          <w:rFonts w:ascii="Times New Roman" w:hAnsi="Times New Roman" w:cs="Times New Roman"/>
          <w:lang w:val="id-ID"/>
        </w:rPr>
        <w:t xml:space="preserve"> </w:t>
      </w:r>
      <w:r w:rsidRPr="003E0988">
        <w:rPr>
          <w:rFonts w:ascii="Times New Roman" w:eastAsia="Calibri" w:hAnsi="Times New Roman" w:cs="Times New Roman"/>
          <w:color w:val="000000"/>
          <w:lang w:val="id-ID"/>
        </w:rPr>
        <w:t xml:space="preserve">publik </w:t>
      </w:r>
      <w:r w:rsidRPr="003E0988">
        <w:rPr>
          <w:rFonts w:ascii="Times New Roman" w:hAnsi="Times New Roman" w:cs="Times New Roman"/>
        </w:rPr>
        <w:t xml:space="preserve">pada </w:t>
      </w:r>
      <w:r w:rsidRPr="003E0988">
        <w:rPr>
          <w:rFonts w:ascii="Times New Roman" w:hAnsi="Times New Roman" w:cs="Times New Roman"/>
          <w:lang w:val="id-ID"/>
        </w:rPr>
        <w:t>KJPP</w:t>
      </w:r>
      <w:r w:rsidRPr="003E0988">
        <w:rPr>
          <w:rFonts w:ascii="Times New Roman" w:hAnsi="Times New Roman" w:cs="Times New Roman"/>
        </w:rPr>
        <w:t xml:space="preserve"> di Kota Semarang</w:t>
      </w:r>
      <w:r w:rsidRPr="003E0988">
        <w:rPr>
          <w:rFonts w:ascii="Times New Roman" w:hAnsi="Times New Roman" w:cs="Times New Roman"/>
          <w:lang w:val="id-ID"/>
        </w:rPr>
        <w:t>.</w:t>
      </w:r>
    </w:p>
    <w:p w:rsidR="003E0988" w:rsidRPr="003E0988" w:rsidRDefault="003E0988" w:rsidP="003E0988">
      <w:pPr>
        <w:tabs>
          <w:tab w:val="left" w:pos="840"/>
        </w:tabs>
        <w:spacing w:after="0" w:line="240" w:lineRule="auto"/>
        <w:jc w:val="both"/>
        <w:rPr>
          <w:rFonts w:ascii="Times New Roman" w:hAnsi="Times New Roman" w:cs="Times New Roman"/>
          <w:lang w:val="sv-SE"/>
        </w:rPr>
      </w:pPr>
    </w:p>
    <w:p w:rsidR="003E0988" w:rsidRPr="003E0988" w:rsidRDefault="003E0988" w:rsidP="003E0988">
      <w:pPr>
        <w:spacing w:after="0" w:line="240" w:lineRule="auto"/>
        <w:jc w:val="both"/>
        <w:rPr>
          <w:rFonts w:ascii="Times New Roman" w:hAnsi="Times New Roman" w:cs="Times New Roman"/>
          <w:b/>
          <w:lang w:val="sv-SE"/>
        </w:rPr>
      </w:pPr>
      <w:r w:rsidRPr="003E0988">
        <w:rPr>
          <w:rFonts w:ascii="Times New Roman" w:hAnsi="Times New Roman" w:cs="Times New Roman"/>
          <w:b/>
          <w:lang w:val="sv-SE"/>
        </w:rPr>
        <w:t>Saran</w:t>
      </w:r>
    </w:p>
    <w:p w:rsidR="003E0988" w:rsidRPr="003E0988" w:rsidRDefault="003E0988" w:rsidP="002837A1">
      <w:pPr>
        <w:spacing w:after="0" w:line="240" w:lineRule="auto"/>
        <w:ind w:firstLine="567"/>
        <w:jc w:val="both"/>
        <w:rPr>
          <w:rFonts w:ascii="Times New Roman" w:hAnsi="Times New Roman" w:cs="Times New Roman"/>
          <w:lang w:val="sv-SE"/>
        </w:rPr>
      </w:pPr>
      <w:r w:rsidRPr="003E0988">
        <w:rPr>
          <w:rFonts w:ascii="Times New Roman" w:hAnsi="Times New Roman" w:cs="Times New Roman"/>
          <w:lang w:val="sv-SE"/>
        </w:rPr>
        <w:t>Saran yang dapat diberikan berdasarkan hasil penelitian adalah sebagai berikut:</w:t>
      </w:r>
    </w:p>
    <w:p w:rsidR="003E0988" w:rsidRPr="003E0988" w:rsidRDefault="00EF4220" w:rsidP="003E0988">
      <w:pPr>
        <w:numPr>
          <w:ilvl w:val="0"/>
          <w:numId w:val="33"/>
        </w:numPr>
        <w:tabs>
          <w:tab w:val="clear" w:pos="840"/>
        </w:tabs>
        <w:spacing w:after="0" w:line="240" w:lineRule="auto"/>
        <w:ind w:left="284" w:hanging="284"/>
        <w:jc w:val="both"/>
        <w:rPr>
          <w:rFonts w:ascii="Times New Roman" w:hAnsi="Times New Roman" w:cs="Times New Roman"/>
          <w:color w:val="000000" w:themeColor="text1"/>
          <w:lang w:val="sv-SE"/>
        </w:rPr>
      </w:pPr>
      <w:r w:rsidRPr="003E0988">
        <w:rPr>
          <w:rFonts w:ascii="Times New Roman" w:hAnsi="Times New Roman" w:cs="Times New Roman"/>
          <w:color w:val="000000" w:themeColor="text1"/>
        </w:rPr>
        <w:t>P</w:t>
      </w:r>
      <w:r w:rsidRPr="003E0988">
        <w:rPr>
          <w:rFonts w:ascii="Times New Roman" w:hAnsi="Times New Roman" w:cs="Times New Roman"/>
          <w:color w:val="000000" w:themeColor="text1"/>
          <w:lang w:val="fi-FI"/>
        </w:rPr>
        <w:t xml:space="preserve">impinan </w:t>
      </w:r>
      <w:r w:rsidR="003E0988" w:rsidRPr="003E0988">
        <w:rPr>
          <w:rFonts w:ascii="Times New Roman" w:hAnsi="Times New Roman" w:cs="Times New Roman"/>
          <w:color w:val="000000" w:themeColor="text1"/>
        </w:rPr>
        <w:t>KJPP di Kota Semarang perlu meningkatkan insentif para penilai. Hal ini dapat dilakukan dengan menaikan persentase insentif yang diterima penilai agar semakin sesuai dengan harapan penilai. Meningkatnya insenti yang diterima penilai diharapkan dapat mendorong   akan penilai untuk lebih bersemangat meningkatkan kinerjanya.</w:t>
      </w:r>
    </w:p>
    <w:p w:rsidR="003E0988" w:rsidRPr="009A76AD" w:rsidRDefault="009A76AD" w:rsidP="003E0988">
      <w:pPr>
        <w:numPr>
          <w:ilvl w:val="0"/>
          <w:numId w:val="33"/>
        </w:numPr>
        <w:tabs>
          <w:tab w:val="clear" w:pos="840"/>
        </w:tabs>
        <w:spacing w:after="0" w:line="240" w:lineRule="auto"/>
        <w:ind w:left="284" w:hanging="284"/>
        <w:jc w:val="both"/>
        <w:rPr>
          <w:rFonts w:ascii="Times New Roman" w:hAnsi="Times New Roman" w:cs="Times New Roman"/>
          <w:color w:val="000000" w:themeColor="text1"/>
          <w:spacing w:val="-6"/>
          <w:lang w:val="sv-SE"/>
        </w:rPr>
      </w:pPr>
      <w:r w:rsidRPr="009A76AD">
        <w:rPr>
          <w:rFonts w:ascii="Times New Roman" w:hAnsi="Times New Roman" w:cs="Times New Roman"/>
          <w:color w:val="000000" w:themeColor="text1"/>
          <w:spacing w:val="-6"/>
        </w:rPr>
        <w:t xml:space="preserve">Perlu </w:t>
      </w:r>
      <w:r w:rsidR="003E0988" w:rsidRPr="009A76AD">
        <w:rPr>
          <w:rFonts w:ascii="Times New Roman" w:hAnsi="Times New Roman" w:cs="Times New Roman"/>
          <w:color w:val="000000" w:themeColor="text1"/>
          <w:spacing w:val="-6"/>
          <w:shd w:val="clear" w:color="auto" w:fill="FFFFFF"/>
        </w:rPr>
        <w:t xml:space="preserve">meningkatkan motivasi kerja para penilai. Hal ini </w:t>
      </w:r>
      <w:r w:rsidR="003E0988" w:rsidRPr="009A76AD">
        <w:rPr>
          <w:rFonts w:ascii="Times New Roman" w:hAnsi="Times New Roman" w:cs="Times New Roman"/>
          <w:color w:val="000000" w:themeColor="text1"/>
          <w:spacing w:val="-6"/>
        </w:rPr>
        <w:t>dapat dilakukan dengan menyediakan lingkungan kerja yang memadai seperti penyediaan alat tulis kantor yang menunjang kegiatan penilai, serta menciptakan kompetisi yang sehat antar penilai dengan cara pembagian pekerjaan yan</w:t>
      </w:r>
      <w:r>
        <w:rPr>
          <w:rFonts w:ascii="Times New Roman" w:hAnsi="Times New Roman" w:cs="Times New Roman"/>
          <w:color w:val="000000" w:themeColor="text1"/>
          <w:spacing w:val="-6"/>
        </w:rPr>
        <w:t>l</w:t>
      </w:r>
      <w:r w:rsidR="003E0988" w:rsidRPr="009A76AD">
        <w:rPr>
          <w:rFonts w:ascii="Times New Roman" w:hAnsi="Times New Roman" w:cs="Times New Roman"/>
          <w:color w:val="000000" w:themeColor="text1"/>
          <w:spacing w:val="-6"/>
        </w:rPr>
        <w:t>g sama rata</w:t>
      </w:r>
      <w:r w:rsidR="003E0988" w:rsidRPr="009A76AD">
        <w:rPr>
          <w:rFonts w:ascii="Times New Roman" w:hAnsi="Times New Roman" w:cs="Times New Roman"/>
          <w:color w:val="000000" w:themeColor="text1"/>
          <w:spacing w:val="-6"/>
          <w:lang w:val="fi-FI"/>
        </w:rPr>
        <w:t>.</w:t>
      </w:r>
    </w:p>
    <w:p w:rsidR="003E0988" w:rsidRPr="009A76AD" w:rsidRDefault="009A76AD" w:rsidP="003E0988">
      <w:pPr>
        <w:pStyle w:val="ListParagraph"/>
        <w:numPr>
          <w:ilvl w:val="0"/>
          <w:numId w:val="33"/>
        </w:numPr>
        <w:tabs>
          <w:tab w:val="clear" w:pos="840"/>
        </w:tabs>
        <w:spacing w:after="0" w:line="240" w:lineRule="auto"/>
        <w:ind w:left="284" w:hanging="284"/>
        <w:contextualSpacing w:val="0"/>
        <w:jc w:val="both"/>
        <w:rPr>
          <w:rFonts w:ascii="Times New Roman" w:hAnsi="Times New Roman" w:cs="Times New Roman"/>
          <w:color w:val="C00000"/>
          <w:lang w:val="sv-SE"/>
        </w:rPr>
      </w:pPr>
      <w:r w:rsidRPr="009A76AD">
        <w:rPr>
          <w:rFonts w:ascii="Times New Roman" w:hAnsi="Times New Roman" w:cs="Times New Roman"/>
          <w:color w:val="000000" w:themeColor="text1"/>
          <w:spacing w:val="-6"/>
          <w:shd w:val="clear" w:color="auto" w:fill="FFFFFF"/>
        </w:rPr>
        <w:t xml:space="preserve">Selain itu </w:t>
      </w:r>
      <w:r w:rsidRPr="009A76AD">
        <w:rPr>
          <w:rFonts w:ascii="Times New Roman" w:hAnsi="Times New Roman" w:cs="Times New Roman"/>
          <w:color w:val="000000" w:themeColor="text1"/>
          <w:spacing w:val="-6"/>
        </w:rPr>
        <w:t xml:space="preserve"> </w:t>
      </w:r>
      <w:r w:rsidR="003E0988" w:rsidRPr="009A76AD">
        <w:rPr>
          <w:rFonts w:ascii="Times New Roman" w:hAnsi="Times New Roman" w:cs="Times New Roman"/>
          <w:color w:val="000000" w:themeColor="text1"/>
          <w:spacing w:val="-6"/>
          <w:lang w:val="id-ID"/>
        </w:rPr>
        <w:t xml:space="preserve">perlu </w:t>
      </w:r>
      <w:r w:rsidR="003E0988" w:rsidRPr="009A76AD">
        <w:rPr>
          <w:rFonts w:ascii="Times New Roman" w:hAnsi="Times New Roman" w:cs="Times New Roman"/>
          <w:color w:val="000000" w:themeColor="text1"/>
          <w:spacing w:val="-6"/>
          <w:shd w:val="clear" w:color="auto" w:fill="FFFFFF"/>
          <w:lang w:val="id-ID"/>
        </w:rPr>
        <w:t xml:space="preserve">meningkatkan sikap independensi para penilai. Hal ini dapat dilakukan dengan </w:t>
      </w:r>
      <w:r w:rsidR="003E0988" w:rsidRPr="009A76AD">
        <w:rPr>
          <w:rFonts w:ascii="Times New Roman" w:hAnsi="Times New Roman" w:cs="Times New Roman"/>
          <w:color w:val="000000" w:themeColor="text1"/>
          <w:spacing w:val="-6"/>
          <w:lang w:val="fi-FI"/>
        </w:rPr>
        <w:t xml:space="preserve">memberikan </w:t>
      </w:r>
      <w:r w:rsidR="003E0988" w:rsidRPr="009A76AD">
        <w:rPr>
          <w:rFonts w:ascii="Times New Roman" w:hAnsi="Times New Roman" w:cs="Times New Roman"/>
          <w:color w:val="000000" w:themeColor="text1"/>
          <w:spacing w:val="-6"/>
          <w:shd w:val="clear" w:color="auto" w:fill="FFFFFF"/>
          <w:lang w:val="id-ID"/>
        </w:rPr>
        <w:t xml:space="preserve">pendidikan atau pelatihan Kode Etik Penilai Indonesia (KEPI) dan Standar Penilaian Indonesia (SPI) </w:t>
      </w:r>
      <w:r w:rsidR="003E0988" w:rsidRPr="009A76AD">
        <w:rPr>
          <w:rFonts w:ascii="Times New Roman" w:hAnsi="Times New Roman" w:cs="Times New Roman"/>
          <w:color w:val="000000" w:themeColor="text1"/>
          <w:spacing w:val="-6"/>
          <w:lang w:val="fi-FI"/>
        </w:rPr>
        <w:t xml:space="preserve">kepada </w:t>
      </w:r>
      <w:r w:rsidR="003E0988" w:rsidRPr="009A76AD">
        <w:rPr>
          <w:rFonts w:ascii="Times New Roman" w:hAnsi="Times New Roman" w:cs="Times New Roman"/>
          <w:color w:val="000000" w:themeColor="text1"/>
          <w:spacing w:val="-6"/>
          <w:lang w:val="id-ID"/>
        </w:rPr>
        <w:t>setiap penilai yang diadakan oleh MAPPI maupun internal KJPP. Dengan ini mereka dapat mempelajari dan menerapkan sikap independensi yang wajib dimilik oleh setiap penilai</w:t>
      </w:r>
      <w:r>
        <w:rPr>
          <w:rFonts w:ascii="Times New Roman" w:hAnsi="Times New Roman" w:cs="Times New Roman"/>
          <w:color w:val="C00000"/>
          <w:lang w:val="id-ID"/>
        </w:rPr>
        <w:t xml:space="preserve"> </w:t>
      </w:r>
      <w:r w:rsidRPr="009A76AD">
        <w:rPr>
          <w:rFonts w:ascii="Times New Roman" w:hAnsi="Times New Roman" w:cs="Times New Roman"/>
          <w:lang w:val="id-ID"/>
        </w:rPr>
        <w:t>publik.</w:t>
      </w:r>
      <w:r w:rsidRPr="009A76AD">
        <w:rPr>
          <w:rFonts w:ascii="Times New Roman" w:hAnsi="Times New Roman" w:cs="Times New Roman"/>
          <w:lang w:val="sv-SE"/>
        </w:rPr>
        <w:t xml:space="preserve"> </w:t>
      </w:r>
    </w:p>
    <w:p w:rsidR="003E0988" w:rsidRPr="003E0988" w:rsidRDefault="003E0988" w:rsidP="003E0988">
      <w:pPr>
        <w:spacing w:after="0" w:line="240" w:lineRule="auto"/>
        <w:jc w:val="both"/>
        <w:rPr>
          <w:rFonts w:ascii="Times New Roman" w:hAnsi="Times New Roman" w:cs="Times New Roman"/>
          <w:color w:val="C00000"/>
          <w:lang w:val="sv-SE"/>
        </w:rPr>
      </w:pPr>
    </w:p>
    <w:p w:rsidR="003E0988" w:rsidRPr="00FA13C9" w:rsidRDefault="003E0988" w:rsidP="003E0988">
      <w:pPr>
        <w:widowControl w:val="0"/>
        <w:autoSpaceDE w:val="0"/>
        <w:autoSpaceDN w:val="0"/>
        <w:adjustRightInd w:val="0"/>
        <w:spacing w:after="0" w:line="240" w:lineRule="auto"/>
        <w:ind w:right="88"/>
        <w:jc w:val="both"/>
        <w:rPr>
          <w:rFonts w:ascii="Times New Roman" w:hAnsi="Times New Roman" w:cs="Times New Roman"/>
          <w:b/>
          <w:sz w:val="24"/>
          <w:szCs w:val="24"/>
        </w:rPr>
      </w:pPr>
      <w:r w:rsidRPr="00FA13C9">
        <w:rPr>
          <w:rFonts w:ascii="Times New Roman" w:hAnsi="Times New Roman" w:cs="Times New Roman"/>
          <w:b/>
          <w:sz w:val="24"/>
          <w:szCs w:val="24"/>
        </w:rPr>
        <w:t xml:space="preserve">Daftar Referensi </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Arohman, M. (2018). Pengaruh Motivasi Terhadap Kinerja Karyawan Kantor Jasa Penilai Publik (KJPP) Agus, Firdaus &amp; Rekan.</w:t>
      </w:r>
      <w:r w:rsidRPr="00932F63">
        <w:rPr>
          <w:rFonts w:ascii="Times New Roman" w:hAnsi="Times New Roman" w:cs="Times New Roman"/>
          <w:i/>
          <w:iCs/>
          <w:shd w:val="clear" w:color="auto" w:fill="FFFFFF"/>
        </w:rPr>
        <w:t xml:space="preserve"> Jurnal Ilmiah Akuntansi</w:t>
      </w:r>
      <w:r w:rsidRPr="00932F63">
        <w:rPr>
          <w:rFonts w:ascii="Times New Roman" w:hAnsi="Times New Roman" w:cs="Times New Roman"/>
          <w:shd w:val="clear" w:color="auto" w:fill="FFFFFF"/>
        </w:rPr>
        <w:t>, </w:t>
      </w:r>
      <w:r w:rsidRPr="00932F63">
        <w:rPr>
          <w:rFonts w:ascii="Times New Roman" w:hAnsi="Times New Roman" w:cs="Times New Roman"/>
          <w:i/>
          <w:iCs/>
          <w:shd w:val="clear" w:color="auto" w:fill="FFFFFF"/>
        </w:rPr>
        <w:t>3</w:t>
      </w:r>
      <w:r w:rsidRPr="00932F63">
        <w:rPr>
          <w:rFonts w:ascii="Times New Roman" w:hAnsi="Times New Roman" w:cs="Times New Roman"/>
          <w:shd w:val="clear" w:color="auto" w:fill="FFFFFF"/>
        </w:rPr>
        <w:t xml:space="preserve">(2), 185-198. </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i/>
          <w:spacing w:val="-6"/>
          <w:shd w:val="clear" w:color="auto" w:fill="FFFFFF"/>
        </w:rPr>
      </w:pPr>
      <w:r w:rsidRPr="00932F63">
        <w:rPr>
          <w:rFonts w:ascii="Times New Roman" w:hAnsi="Times New Roman" w:cs="Times New Roman"/>
          <w:spacing w:val="-6"/>
          <w:shd w:val="clear" w:color="auto" w:fill="FFFFFF"/>
        </w:rPr>
        <w:t>Bakar, Abu , Nur Barizah, Abdul, Rahman, Abdul Rahim &amp; Abdul Rashid</w:t>
      </w:r>
      <w:r w:rsidR="00EF4220">
        <w:rPr>
          <w:rFonts w:ascii="Times New Roman" w:hAnsi="Times New Roman" w:cs="Times New Roman"/>
          <w:spacing w:val="-6"/>
          <w:shd w:val="clear" w:color="auto" w:fill="FFFFFF"/>
          <w:lang w:val="id-ID"/>
        </w:rPr>
        <w:t xml:space="preserve"> </w:t>
      </w:r>
      <w:r w:rsidRPr="00932F63">
        <w:rPr>
          <w:rFonts w:ascii="Times New Roman" w:hAnsi="Times New Roman" w:cs="Times New Roman"/>
          <w:spacing w:val="-6"/>
          <w:shd w:val="clear" w:color="auto" w:fill="FFFFFF"/>
        </w:rPr>
        <w:t>. (20</w:t>
      </w:r>
      <w:r w:rsidR="00932F63" w:rsidRPr="00932F63">
        <w:rPr>
          <w:rFonts w:ascii="Times New Roman" w:hAnsi="Times New Roman" w:cs="Times New Roman"/>
          <w:spacing w:val="-6"/>
          <w:shd w:val="clear" w:color="auto" w:fill="FFFFFF"/>
          <w:lang w:val="id-ID"/>
        </w:rPr>
        <w:t>1</w:t>
      </w:r>
      <w:r w:rsidRPr="00932F63">
        <w:rPr>
          <w:rFonts w:ascii="Times New Roman" w:hAnsi="Times New Roman" w:cs="Times New Roman"/>
          <w:spacing w:val="-6"/>
          <w:shd w:val="clear" w:color="auto" w:fill="FFFFFF"/>
        </w:rPr>
        <w:t xml:space="preserve">5). Factors Influencing Auditor Independence: Malaysian Loan Officers’ Perceptions. </w:t>
      </w:r>
      <w:r w:rsidRPr="00932F63">
        <w:rPr>
          <w:rFonts w:ascii="Times New Roman" w:hAnsi="Times New Roman" w:cs="Times New Roman"/>
          <w:i/>
          <w:spacing w:val="-6"/>
          <w:shd w:val="clear" w:color="auto" w:fill="FFFFFF"/>
        </w:rPr>
        <w:t xml:space="preserve">Managerial Auditing Journal.  </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Burhanudin, M. A., &amp; Rahmawati, D. (2017). Pengaruh Akuntabilitas dan Independensi Terhadap Kineja Pada Kantor Penilai Publik di Yogyakarta. </w:t>
      </w:r>
      <w:r w:rsidRPr="00932F63">
        <w:rPr>
          <w:rFonts w:ascii="Times New Roman" w:hAnsi="Times New Roman" w:cs="Times New Roman"/>
          <w:i/>
          <w:shd w:val="clear" w:color="auto" w:fill="FFFFFF"/>
        </w:rPr>
        <w:t>Jurnal Profita: Kajian Ilmu Akuntansi</w:t>
      </w:r>
      <w:r w:rsidRPr="00932F63">
        <w:rPr>
          <w:rFonts w:ascii="Times New Roman" w:hAnsi="Times New Roman" w:cs="Times New Roman"/>
          <w:shd w:val="clear" w:color="auto" w:fill="FFFFFF"/>
        </w:rPr>
        <w:t>, 5(6).</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Christiawan, Yulius Jogi. (201</w:t>
      </w:r>
      <w:r w:rsidR="00932F63" w:rsidRPr="00932F63">
        <w:rPr>
          <w:rFonts w:ascii="Times New Roman" w:hAnsi="Times New Roman" w:cs="Times New Roman"/>
          <w:shd w:val="clear" w:color="auto" w:fill="FFFFFF"/>
          <w:lang w:val="id-ID"/>
        </w:rPr>
        <w:t>6</w:t>
      </w:r>
      <w:r w:rsidRPr="00932F63">
        <w:rPr>
          <w:rFonts w:ascii="Times New Roman" w:hAnsi="Times New Roman" w:cs="Times New Roman"/>
          <w:shd w:val="clear" w:color="auto" w:fill="FFFFFF"/>
        </w:rPr>
        <w:t xml:space="preserve">). ”Kompetensi dan Independensi Akuntan Publik. Refleksi Hasil Penelitian Empiris”. </w:t>
      </w:r>
      <w:r w:rsidRPr="00932F63">
        <w:rPr>
          <w:rFonts w:ascii="Times New Roman" w:hAnsi="Times New Roman" w:cs="Times New Roman"/>
          <w:i/>
          <w:shd w:val="clear" w:color="auto" w:fill="FFFFFF"/>
        </w:rPr>
        <w:t>Jurnal Akuntansi dan Keuangan</w:t>
      </w:r>
      <w:r w:rsidRPr="00932F63">
        <w:rPr>
          <w:rFonts w:ascii="Times New Roman" w:hAnsi="Times New Roman" w:cs="Times New Roman"/>
          <w:shd w:val="clear" w:color="auto" w:fill="FFFFFF"/>
        </w:rPr>
        <w:t xml:space="preserve"> Vol. 4 No. 2 (Nov) Hal. 79-92</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Dessler Gary, (2014). Manajemen Sumber Daya Manusia Jilid 2. Jakarta: Gramedia.</w:t>
      </w:r>
    </w:p>
    <w:p w:rsidR="003E0988" w:rsidRPr="00EF4220"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pacing w:val="-6"/>
          <w:shd w:val="clear" w:color="auto" w:fill="FFFFFF"/>
        </w:rPr>
      </w:pPr>
      <w:r w:rsidRPr="00EF4220">
        <w:rPr>
          <w:rFonts w:ascii="Times New Roman" w:hAnsi="Times New Roman" w:cs="Times New Roman"/>
          <w:spacing w:val="-6"/>
          <w:shd w:val="clear" w:color="auto" w:fill="FFFFFF"/>
        </w:rPr>
        <w:t>Felisa, F., Muin, A. N., &amp; Ilyas, M. I. F. (2020). Dampak Kinerja Karyawan Pada Kantor Jasa Penilai Publik Jimmy Prasetyo &amp; Rekan Dengan Adanya Motivasi Kerja. </w:t>
      </w:r>
      <w:r w:rsidRPr="00EF4220">
        <w:rPr>
          <w:rFonts w:ascii="Times New Roman" w:hAnsi="Times New Roman" w:cs="Times New Roman"/>
          <w:i/>
          <w:spacing w:val="-6"/>
          <w:shd w:val="clear" w:color="auto" w:fill="FFFFFF"/>
        </w:rPr>
        <w:t>Macakka Journal</w:t>
      </w:r>
      <w:r w:rsidRPr="00EF4220">
        <w:rPr>
          <w:rFonts w:ascii="Times New Roman" w:hAnsi="Times New Roman" w:cs="Times New Roman"/>
          <w:spacing w:val="-6"/>
          <w:shd w:val="clear" w:color="auto" w:fill="FFFFFF"/>
        </w:rPr>
        <w:t>, 1(1), 228-235.</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Ghozali, Imam. 201</w:t>
      </w:r>
      <w:r w:rsidR="00932F63" w:rsidRPr="00932F63">
        <w:rPr>
          <w:rFonts w:ascii="Times New Roman" w:hAnsi="Times New Roman" w:cs="Times New Roman"/>
          <w:shd w:val="clear" w:color="auto" w:fill="FFFFFF"/>
          <w:lang w:val="id-ID"/>
        </w:rPr>
        <w:t>6</w:t>
      </w:r>
      <w:r w:rsidRPr="00932F63">
        <w:rPr>
          <w:rFonts w:ascii="Times New Roman" w:hAnsi="Times New Roman" w:cs="Times New Roman"/>
          <w:shd w:val="clear" w:color="auto" w:fill="FFFFFF"/>
        </w:rPr>
        <w:t xml:space="preserve">. </w:t>
      </w:r>
      <w:r w:rsidRPr="00932F63">
        <w:rPr>
          <w:rFonts w:ascii="Times New Roman" w:hAnsi="Times New Roman" w:cs="Times New Roman"/>
          <w:i/>
          <w:shd w:val="clear" w:color="auto" w:fill="FFFFFF"/>
        </w:rPr>
        <w:t>Analisis Multivariat SPSS</w:t>
      </w:r>
      <w:r w:rsidRPr="00932F63">
        <w:rPr>
          <w:rFonts w:ascii="Times New Roman" w:hAnsi="Times New Roman" w:cs="Times New Roman"/>
          <w:shd w:val="clear" w:color="auto" w:fill="FFFFFF"/>
        </w:rPr>
        <w:t>,Edisi Ketiga. Semarang : BP – UNDIP</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pacing w:val="-6"/>
          <w:shd w:val="clear" w:color="auto" w:fill="FFFFFF"/>
        </w:rPr>
      </w:pPr>
      <w:r w:rsidRPr="00932F63">
        <w:rPr>
          <w:rFonts w:ascii="Times New Roman" w:hAnsi="Times New Roman" w:cs="Times New Roman"/>
          <w:spacing w:val="-6"/>
          <w:shd w:val="clear" w:color="auto" w:fill="FFFFFF"/>
        </w:rPr>
        <w:t xml:space="preserve">Husnan, S. (2015). </w:t>
      </w:r>
      <w:r w:rsidRPr="00932F63">
        <w:rPr>
          <w:rFonts w:ascii="Times New Roman" w:hAnsi="Times New Roman" w:cs="Times New Roman"/>
          <w:i/>
          <w:spacing w:val="-6"/>
          <w:shd w:val="clear" w:color="auto" w:fill="FFFFFF"/>
        </w:rPr>
        <w:t>Dasar-Dasar Manajemen Keuangan</w:t>
      </w:r>
      <w:r w:rsidRPr="00932F63">
        <w:rPr>
          <w:rFonts w:ascii="Times New Roman" w:hAnsi="Times New Roman" w:cs="Times New Roman"/>
          <w:spacing w:val="-6"/>
          <w:shd w:val="clear" w:color="auto" w:fill="FFFFFF"/>
        </w:rPr>
        <w:t>, Edisi Ketujuh. Yogyakarta: UPP STIM YKPN.</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Ishak, P. (2018). Pengaruh Independensi Auditor, Emotional Intelligence, Spiritual Intelligence Terhadap Perilaku Etis Auditor Dan Kinerja Auditor. </w:t>
      </w:r>
      <w:r w:rsidRPr="00932F63">
        <w:rPr>
          <w:rFonts w:ascii="Times New Roman" w:hAnsi="Times New Roman" w:cs="Times New Roman"/>
          <w:i/>
          <w:shd w:val="clear" w:color="auto" w:fill="FFFFFF"/>
        </w:rPr>
        <w:t xml:space="preserve"> Jurnal Ilmiah Akuntansi</w:t>
      </w:r>
      <w:r w:rsidRPr="00932F63">
        <w:rPr>
          <w:rFonts w:ascii="Times New Roman" w:hAnsi="Times New Roman" w:cs="Times New Roman"/>
          <w:shd w:val="clear" w:color="auto" w:fill="FFFFFF"/>
        </w:rPr>
        <w:t>, 1(1), 85-98.</w:t>
      </w:r>
    </w:p>
    <w:p w:rsidR="003E0988"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Mangkunegara, A. A. Anwar Perabu.2015.</w:t>
      </w:r>
      <w:r w:rsidRPr="00932F63">
        <w:rPr>
          <w:rFonts w:ascii="Times New Roman" w:hAnsi="Times New Roman" w:cs="Times New Roman"/>
          <w:i/>
          <w:shd w:val="clear" w:color="auto" w:fill="FFFFFF"/>
        </w:rPr>
        <w:t>Manajemen Sumber Daya Manusia Perusahaan</w:t>
      </w:r>
      <w:r w:rsidRPr="00932F63">
        <w:rPr>
          <w:rFonts w:ascii="Times New Roman" w:hAnsi="Times New Roman" w:cs="Times New Roman"/>
          <w:shd w:val="clear" w:color="auto" w:fill="FFFFFF"/>
        </w:rPr>
        <w:t>. Cetakan Ketujuh. Bandung:  PT. Remaja Rosdakarya.</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Muni, A., Nurhayati, T., &amp; Widhiastuti, H. (2018). Analisa Pengaruh Pengembangan Karir Dan Motivasi Ekstrinsik, Motivasi Intrinsik Terhadap Kinerja SDM Dengan Kepuasan Kerja Sebagai Variabel Intervening. </w:t>
      </w:r>
      <w:r w:rsidRPr="00932F63">
        <w:rPr>
          <w:rFonts w:ascii="Times New Roman" w:hAnsi="Times New Roman" w:cs="Times New Roman"/>
          <w:i/>
          <w:shd w:val="clear" w:color="auto" w:fill="FFFFFF"/>
        </w:rPr>
        <w:t>Jurnal Riset Ekonomi Dan Bisnis</w:t>
      </w:r>
      <w:r w:rsidRPr="00932F63">
        <w:rPr>
          <w:rFonts w:ascii="Times New Roman" w:hAnsi="Times New Roman" w:cs="Times New Roman"/>
          <w:shd w:val="clear" w:color="auto" w:fill="FFFFFF"/>
        </w:rPr>
        <w:t>, 11(3), 261-281.</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 xml:space="preserve">Muntoha, H. (2017) . Pengaruh Servant Leadership, Kompensasi, Dan Komitmen Organisasional Terhadap Kinerja Karyawan pada Kantor Jasa Penilai Publik (KJPP) Kota Banjarmasin.Jurnal Profita: </w:t>
      </w:r>
      <w:r w:rsidRPr="00932F63">
        <w:rPr>
          <w:rFonts w:ascii="Times New Roman" w:hAnsi="Times New Roman" w:cs="Times New Roman"/>
          <w:i/>
          <w:shd w:val="clear" w:color="auto" w:fill="FFFFFF"/>
        </w:rPr>
        <w:t>Kajian Ilmu Akuntansi</w:t>
      </w:r>
      <w:r w:rsidRPr="00932F63">
        <w:rPr>
          <w:rFonts w:ascii="Times New Roman" w:hAnsi="Times New Roman" w:cs="Times New Roman"/>
          <w:shd w:val="clear" w:color="auto" w:fill="FFFFFF"/>
        </w:rPr>
        <w:t>, 3(4).</w:t>
      </w:r>
    </w:p>
    <w:p w:rsidR="003E0988"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Nawawi, Hadari. 201</w:t>
      </w:r>
      <w:r w:rsidR="00043343" w:rsidRPr="00932F63">
        <w:rPr>
          <w:rFonts w:ascii="Times New Roman" w:hAnsi="Times New Roman" w:cs="Times New Roman"/>
          <w:shd w:val="clear" w:color="auto" w:fill="FFFFFF"/>
          <w:lang w:val="id-ID"/>
        </w:rPr>
        <w:t>4</w:t>
      </w:r>
      <w:r w:rsidRPr="00932F63">
        <w:rPr>
          <w:rFonts w:ascii="Times New Roman" w:hAnsi="Times New Roman" w:cs="Times New Roman"/>
          <w:shd w:val="clear" w:color="auto" w:fill="FFFFFF"/>
        </w:rPr>
        <w:t xml:space="preserve">. </w:t>
      </w:r>
      <w:r w:rsidRPr="00932F63">
        <w:rPr>
          <w:rFonts w:ascii="Times New Roman" w:hAnsi="Times New Roman" w:cs="Times New Roman"/>
          <w:i/>
          <w:shd w:val="clear" w:color="auto" w:fill="FFFFFF"/>
        </w:rPr>
        <w:t>Manajemen Sumber Daya Manusia Untuk Bisnis Yang Kompetitif</w:t>
      </w:r>
      <w:r w:rsidRPr="00932F63">
        <w:rPr>
          <w:rFonts w:ascii="Times New Roman" w:hAnsi="Times New Roman" w:cs="Times New Roman"/>
          <w:shd w:val="clear" w:color="auto" w:fill="FFFFFF"/>
        </w:rPr>
        <w:t xml:space="preserve">. Yogyakarta: </w:t>
      </w:r>
      <w:r w:rsidR="00932F63">
        <w:rPr>
          <w:rFonts w:ascii="Times New Roman" w:hAnsi="Times New Roman" w:cs="Times New Roman"/>
          <w:shd w:val="clear" w:color="auto" w:fill="FFFFFF"/>
        </w:rPr>
        <w:t>Gajah Mada University Press.</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Nugraha, I. B. S. A., &amp; Ramantha, I. W. (2015). Pengaruh Profesionalisme, Etika Profesi Dan Pelatihan Terhadap Kinerja Auditor Pada Kantor Penilai Publik Di Bali. E</w:t>
      </w:r>
      <w:r w:rsidRPr="00932F63">
        <w:rPr>
          <w:rFonts w:ascii="Times New Roman" w:hAnsi="Times New Roman" w:cs="Times New Roman"/>
          <w:i/>
          <w:shd w:val="clear" w:color="auto" w:fill="FFFFFF"/>
        </w:rPr>
        <w:t>-Jurnal Universitas Udayana</w:t>
      </w:r>
      <w:r w:rsidRPr="00932F63">
        <w:rPr>
          <w:rFonts w:ascii="Times New Roman" w:hAnsi="Times New Roman" w:cs="Times New Roman"/>
          <w:shd w:val="clear" w:color="auto" w:fill="FFFFFF"/>
        </w:rPr>
        <w:t>, 13(3), 916-943.</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Robbins, Stephen P. 201</w:t>
      </w:r>
      <w:r w:rsidR="00043343" w:rsidRPr="00932F63">
        <w:rPr>
          <w:rFonts w:ascii="Times New Roman" w:hAnsi="Times New Roman" w:cs="Times New Roman"/>
          <w:shd w:val="clear" w:color="auto" w:fill="FFFFFF"/>
          <w:lang w:val="id-ID"/>
        </w:rPr>
        <w:t>4</w:t>
      </w:r>
      <w:r w:rsidRPr="00932F63">
        <w:rPr>
          <w:rFonts w:ascii="Times New Roman" w:hAnsi="Times New Roman" w:cs="Times New Roman"/>
          <w:shd w:val="clear" w:color="auto" w:fill="FFFFFF"/>
        </w:rPr>
        <w:t xml:space="preserve">. </w:t>
      </w:r>
      <w:r w:rsidRPr="00932F63">
        <w:rPr>
          <w:rFonts w:ascii="Times New Roman" w:hAnsi="Times New Roman" w:cs="Times New Roman"/>
          <w:i/>
          <w:shd w:val="clear" w:color="auto" w:fill="FFFFFF"/>
        </w:rPr>
        <w:t xml:space="preserve">Perilaku Organisasi, </w:t>
      </w:r>
      <w:r w:rsidRPr="00932F63">
        <w:rPr>
          <w:rFonts w:ascii="Times New Roman" w:hAnsi="Times New Roman" w:cs="Times New Roman"/>
          <w:shd w:val="clear" w:color="auto" w:fill="FFFFFF"/>
        </w:rPr>
        <w:t>Edisi Bahasa Indonesia. Jakarta: Prenhalindo</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 xml:space="preserve">Semiawan, Cony. 2014. </w:t>
      </w:r>
      <w:r w:rsidRPr="00932F63">
        <w:rPr>
          <w:rFonts w:ascii="Times New Roman" w:hAnsi="Times New Roman" w:cs="Times New Roman"/>
          <w:i/>
          <w:shd w:val="clear" w:color="auto" w:fill="FFFFFF"/>
        </w:rPr>
        <w:t>Perspektif Pendidikan</w:t>
      </w:r>
      <w:r w:rsidRPr="00932F63">
        <w:rPr>
          <w:rFonts w:ascii="Times New Roman" w:hAnsi="Times New Roman" w:cs="Times New Roman"/>
          <w:shd w:val="clear" w:color="auto" w:fill="FFFFFF"/>
        </w:rPr>
        <w:t>. Jakarta : Grasindo.</w:t>
      </w:r>
    </w:p>
    <w:p w:rsidR="003E0988" w:rsidRPr="00EF4220"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pacing w:val="-6"/>
          <w:shd w:val="clear" w:color="auto" w:fill="FFFFFF"/>
        </w:rPr>
      </w:pPr>
      <w:r w:rsidRPr="00EF4220">
        <w:rPr>
          <w:rFonts w:ascii="Times New Roman" w:hAnsi="Times New Roman" w:cs="Times New Roman"/>
          <w:spacing w:val="-6"/>
          <w:shd w:val="clear" w:color="auto" w:fill="FFFFFF"/>
        </w:rPr>
        <w:t>Simamora, Henri. 201</w:t>
      </w:r>
      <w:r w:rsidR="00043343" w:rsidRPr="00EF4220">
        <w:rPr>
          <w:rFonts w:ascii="Times New Roman" w:hAnsi="Times New Roman" w:cs="Times New Roman"/>
          <w:spacing w:val="-6"/>
          <w:shd w:val="clear" w:color="auto" w:fill="FFFFFF"/>
          <w:lang w:val="id-ID"/>
        </w:rPr>
        <w:t>4</w:t>
      </w:r>
      <w:r w:rsidRPr="00EF4220">
        <w:rPr>
          <w:rFonts w:ascii="Times New Roman" w:hAnsi="Times New Roman" w:cs="Times New Roman"/>
          <w:spacing w:val="-6"/>
          <w:shd w:val="clear" w:color="auto" w:fill="FFFFFF"/>
        </w:rPr>
        <w:t xml:space="preserve">. </w:t>
      </w:r>
      <w:r w:rsidRPr="00EF4220">
        <w:rPr>
          <w:rFonts w:ascii="Times New Roman" w:hAnsi="Times New Roman" w:cs="Times New Roman"/>
          <w:i/>
          <w:spacing w:val="-6"/>
          <w:shd w:val="clear" w:color="auto" w:fill="FFFFFF"/>
        </w:rPr>
        <w:t>Manajemen Sumber Daya Manusia</w:t>
      </w:r>
      <w:r w:rsidRPr="00EF4220">
        <w:rPr>
          <w:rFonts w:ascii="Times New Roman" w:hAnsi="Times New Roman" w:cs="Times New Roman"/>
          <w:spacing w:val="-6"/>
          <w:shd w:val="clear" w:color="auto" w:fill="FFFFFF"/>
        </w:rPr>
        <w:t xml:space="preserve">. Edisi Ketiga. Yogyakarta : BP. STIE YKPN </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 xml:space="preserve">Tanjung, F. (2019). Pengaruh Tingkat Pendidikan Penilaian dan Pemberian Insentif Terhadap Kinerja Karyawan Kantor Jasa Penilai Publik KJPP - MBPRU Cabang Medan. </w:t>
      </w:r>
      <w:r w:rsidRPr="00932F63">
        <w:rPr>
          <w:rFonts w:ascii="Times New Roman" w:hAnsi="Times New Roman" w:cs="Times New Roman"/>
          <w:i/>
          <w:shd w:val="clear" w:color="auto" w:fill="FFFFFF"/>
        </w:rPr>
        <w:t>Doctoral Dissertation-</w:t>
      </w:r>
      <w:r w:rsidRPr="00932F63">
        <w:rPr>
          <w:rFonts w:ascii="Times New Roman" w:hAnsi="Times New Roman" w:cs="Times New Roman"/>
          <w:shd w:val="clear" w:color="auto" w:fill="FFFFFF"/>
        </w:rPr>
        <w:t>Universitas Sumatera Utara.</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i/>
          <w:shd w:val="clear" w:color="auto" w:fill="FFFFFF"/>
        </w:rPr>
      </w:pPr>
      <w:r w:rsidRPr="00932F63">
        <w:rPr>
          <w:rFonts w:ascii="Times New Roman" w:hAnsi="Times New Roman" w:cs="Times New Roman"/>
          <w:shd w:val="clear" w:color="auto" w:fill="FFFFFF"/>
        </w:rPr>
        <w:lastRenderedPageBreak/>
        <w:t>Trisnaningsih, Sri. 20</w:t>
      </w:r>
      <w:r w:rsidR="00043343" w:rsidRPr="00932F63">
        <w:rPr>
          <w:rFonts w:ascii="Times New Roman" w:hAnsi="Times New Roman" w:cs="Times New Roman"/>
          <w:shd w:val="clear" w:color="auto" w:fill="FFFFFF"/>
          <w:lang w:val="id-ID"/>
        </w:rPr>
        <w:t>1</w:t>
      </w:r>
      <w:r w:rsidRPr="00932F63">
        <w:rPr>
          <w:rFonts w:ascii="Times New Roman" w:hAnsi="Times New Roman" w:cs="Times New Roman"/>
          <w:shd w:val="clear" w:color="auto" w:fill="FFFFFF"/>
        </w:rPr>
        <w:t xml:space="preserve">6. Independensi Auditor dan Komitmen Organisasi Sebagai Mediasi Pengaruh Pemahaman Good Governance, Gaya Kepemimpinan dan Budaya Organisasi Terhadap Kinerja Auditor. </w:t>
      </w:r>
      <w:r w:rsidRPr="00932F63">
        <w:rPr>
          <w:rFonts w:ascii="Times New Roman" w:hAnsi="Times New Roman" w:cs="Times New Roman"/>
          <w:i/>
          <w:shd w:val="clear" w:color="auto" w:fill="FFFFFF"/>
        </w:rPr>
        <w:t>Simposium Akuntansi Nasional X.</w:t>
      </w:r>
    </w:p>
    <w:p w:rsidR="003E0988" w:rsidRPr="00932F63" w:rsidRDefault="00043343"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Waskito</w:t>
      </w:r>
      <w:r w:rsidR="003E0988" w:rsidRPr="00932F63">
        <w:rPr>
          <w:rFonts w:ascii="Times New Roman" w:hAnsi="Times New Roman" w:cs="Times New Roman"/>
          <w:shd w:val="clear" w:color="auto" w:fill="FFFFFF"/>
        </w:rPr>
        <w:t xml:space="preserve">, M., &amp; Sari, N. K. (2022). Pengaruh Lingkungan Kerja Dan Kompensasi Terhadap Loyalitas </w:t>
      </w:r>
      <w:r w:rsidR="00FA13C9" w:rsidRPr="00932F63">
        <w:rPr>
          <w:rFonts w:ascii="Times New Roman" w:hAnsi="Times New Roman" w:cs="Times New Roman"/>
          <w:shd w:val="clear" w:color="auto" w:fill="FFFFFF"/>
        </w:rPr>
        <w:t xml:space="preserve">Waskito </w:t>
      </w:r>
      <w:r w:rsidR="003E0988" w:rsidRPr="00932F63">
        <w:rPr>
          <w:rFonts w:ascii="Times New Roman" w:hAnsi="Times New Roman" w:cs="Times New Roman"/>
          <w:shd w:val="clear" w:color="auto" w:fill="FFFFFF"/>
        </w:rPr>
        <w:t>Karyawan (Studi Kasus Pada Kantor Jasa Penilai Publik (KJPP) Agus, Firdaus &amp; Rekan). </w:t>
      </w:r>
      <w:r w:rsidR="003E0988" w:rsidRPr="00932F63">
        <w:rPr>
          <w:rFonts w:ascii="Times New Roman" w:hAnsi="Times New Roman" w:cs="Times New Roman"/>
          <w:i/>
          <w:shd w:val="clear" w:color="auto" w:fill="FFFFFF"/>
        </w:rPr>
        <w:t>Kinerja, </w:t>
      </w:r>
      <w:r w:rsidR="003E0988" w:rsidRPr="00932F63">
        <w:rPr>
          <w:rFonts w:ascii="Times New Roman" w:hAnsi="Times New Roman" w:cs="Times New Roman"/>
          <w:shd w:val="clear" w:color="auto" w:fill="FFFFFF"/>
        </w:rPr>
        <w:t>4(02), 123-136.</w:t>
      </w:r>
    </w:p>
    <w:p w:rsidR="003E0988" w:rsidRPr="00932F63" w:rsidRDefault="003E0988" w:rsidP="00932F63">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r w:rsidRPr="00932F63">
        <w:rPr>
          <w:rFonts w:ascii="Times New Roman" w:hAnsi="Times New Roman" w:cs="Times New Roman"/>
          <w:shd w:val="clear" w:color="auto" w:fill="FFFFFF"/>
        </w:rPr>
        <w:t xml:space="preserve">Wibowo, Hian Ayu Oceani. 2013. Profesionalisme, Komitmen Organisasi, Gaya Kepemimpinan, dan Budaya Organisasi terhadap Kinerja Auditor (Studi Empiris Pada Kantor Akuntan Publik di Daerah Istimewa Yogyakarta). </w:t>
      </w:r>
      <w:r w:rsidRPr="00932F63">
        <w:rPr>
          <w:rFonts w:ascii="Times New Roman" w:hAnsi="Times New Roman" w:cs="Times New Roman"/>
          <w:i/>
          <w:shd w:val="clear" w:color="auto" w:fill="FFFFFF"/>
        </w:rPr>
        <w:t>Tesis.</w:t>
      </w:r>
      <w:r w:rsidRPr="00932F63">
        <w:rPr>
          <w:rFonts w:ascii="Times New Roman" w:hAnsi="Times New Roman" w:cs="Times New Roman"/>
          <w:shd w:val="clear" w:color="auto" w:fill="FFFFFF"/>
        </w:rPr>
        <w:t xml:space="preserve"> Fakultas Ekonomi Universitas Islam Indonesia</w:t>
      </w:r>
    </w:p>
    <w:p w:rsidR="00D472AC" w:rsidRPr="00043343" w:rsidRDefault="00D472AC" w:rsidP="00FA13C9">
      <w:pPr>
        <w:pStyle w:val="ListParagraph"/>
        <w:widowControl w:val="0"/>
        <w:autoSpaceDE w:val="0"/>
        <w:autoSpaceDN w:val="0"/>
        <w:adjustRightInd w:val="0"/>
        <w:spacing w:before="120" w:after="120" w:line="240" w:lineRule="auto"/>
        <w:ind w:left="567" w:hanging="567"/>
        <w:jc w:val="both"/>
        <w:rPr>
          <w:rFonts w:ascii="Times New Roman" w:hAnsi="Times New Roman" w:cs="Times New Roman"/>
          <w:shd w:val="clear" w:color="auto" w:fill="FFFFFF"/>
        </w:rPr>
      </w:pPr>
    </w:p>
    <w:sectPr w:rsidR="00D472AC" w:rsidRPr="000433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56" w:rsidRDefault="00176056" w:rsidP="00E17A36">
      <w:pPr>
        <w:spacing w:after="0" w:line="240" w:lineRule="auto"/>
      </w:pPr>
      <w:r>
        <w:separator/>
      </w:r>
    </w:p>
  </w:endnote>
  <w:endnote w:type="continuationSeparator" w:id="0">
    <w:p w:rsidR="00176056" w:rsidRDefault="00176056" w:rsidP="00E1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477715"/>
      <w:docPartObj>
        <w:docPartGallery w:val="Page Numbers (Bottom of Page)"/>
        <w:docPartUnique/>
      </w:docPartObj>
    </w:sdtPr>
    <w:sdtEndPr>
      <w:rPr>
        <w:noProof/>
      </w:rPr>
    </w:sdtEndPr>
    <w:sdtContent>
      <w:p w:rsidR="00E17A36" w:rsidRDefault="00E17A36">
        <w:pPr>
          <w:pStyle w:val="Footer"/>
        </w:pPr>
        <w:r>
          <w:fldChar w:fldCharType="begin"/>
        </w:r>
        <w:r>
          <w:instrText xml:space="preserve"> PAGE   \* MERGEFORMAT </w:instrText>
        </w:r>
        <w:r>
          <w:fldChar w:fldCharType="separate"/>
        </w:r>
        <w:r>
          <w:rPr>
            <w:noProof/>
          </w:rPr>
          <w:t>12</w:t>
        </w:r>
        <w:r>
          <w:rPr>
            <w:noProof/>
          </w:rPr>
          <w:fldChar w:fldCharType="end"/>
        </w:r>
      </w:p>
    </w:sdtContent>
  </w:sdt>
  <w:p w:rsidR="00E17A36" w:rsidRDefault="00E17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56" w:rsidRDefault="00176056" w:rsidP="00E17A36">
      <w:pPr>
        <w:spacing w:after="0" w:line="240" w:lineRule="auto"/>
      </w:pPr>
      <w:r>
        <w:separator/>
      </w:r>
    </w:p>
  </w:footnote>
  <w:footnote w:type="continuationSeparator" w:id="0">
    <w:p w:rsidR="00176056" w:rsidRDefault="00176056" w:rsidP="00E17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059"/>
    <w:multiLevelType w:val="multilevel"/>
    <w:tmpl w:val="B874B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B6BAB"/>
    <w:multiLevelType w:val="multilevel"/>
    <w:tmpl w:val="09BB6BAB"/>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C6D80"/>
    <w:multiLevelType w:val="multilevel"/>
    <w:tmpl w:val="4EBE6304"/>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6178D6"/>
    <w:multiLevelType w:val="multilevel"/>
    <w:tmpl w:val="D9B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90B19"/>
    <w:multiLevelType w:val="hybridMultilevel"/>
    <w:tmpl w:val="7E4A6ABA"/>
    <w:lvl w:ilvl="0" w:tplc="0409000F">
      <w:start w:val="1"/>
      <w:numFmt w:val="decimal"/>
      <w:lvlText w:val="%1."/>
      <w:lvlJc w:val="left"/>
      <w:pPr>
        <w:tabs>
          <w:tab w:val="num" w:pos="720"/>
        </w:tabs>
        <w:ind w:left="720" w:hanging="360"/>
      </w:pPr>
    </w:lvl>
    <w:lvl w:ilvl="1" w:tplc="345C2BD8">
      <w:numFmt w:val="bullet"/>
      <w:lvlText w:val="-"/>
      <w:lvlJc w:val="left"/>
      <w:pPr>
        <w:tabs>
          <w:tab w:val="num" w:pos="1440"/>
        </w:tabs>
        <w:ind w:left="1440" w:hanging="360"/>
      </w:pPr>
      <w:rPr>
        <w:rFonts w:ascii="Times New Roman" w:eastAsia="Times New Roman" w:hAnsi="Times New Roman" w:cs="Times New Roman" w:hint="default"/>
      </w:rPr>
    </w:lvl>
    <w:lvl w:ilvl="2" w:tplc="C610E358">
      <w:start w:val="5"/>
      <w:numFmt w:val="upp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3011BC"/>
    <w:multiLevelType w:val="hybridMultilevel"/>
    <w:tmpl w:val="39EEE83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184A4A"/>
    <w:multiLevelType w:val="multilevel"/>
    <w:tmpl w:val="8BC0F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F459F"/>
    <w:multiLevelType w:val="hybridMultilevel"/>
    <w:tmpl w:val="FCECB3E2"/>
    <w:lvl w:ilvl="0" w:tplc="0409000F">
      <w:start w:val="1"/>
      <w:numFmt w:val="decimal"/>
      <w:lvlText w:val="%1."/>
      <w:lvlJc w:val="left"/>
      <w:pPr>
        <w:ind w:left="720" w:hanging="360"/>
      </w:pPr>
    </w:lvl>
    <w:lvl w:ilvl="1" w:tplc="7940F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CB7262F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A64E1"/>
    <w:multiLevelType w:val="hybridMultilevel"/>
    <w:tmpl w:val="0E10B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8A20A5"/>
    <w:multiLevelType w:val="multilevel"/>
    <w:tmpl w:val="188A20A5"/>
    <w:lvl w:ilvl="0">
      <w:start w:val="1"/>
      <w:numFmt w:val="decimal"/>
      <w:lvlText w:val="%1."/>
      <w:lvlJc w:val="left"/>
      <w:pPr>
        <w:tabs>
          <w:tab w:val="left" w:pos="840"/>
        </w:tabs>
        <w:ind w:left="840" w:hanging="360"/>
      </w:pPr>
      <w:rPr>
        <w:rFonts w:hint="default"/>
        <w:color w:val="auto"/>
        <w:lang w:val="sv-SE"/>
      </w:rPr>
    </w:lvl>
    <w:lvl w:ilvl="1">
      <w:start w:val="1"/>
      <w:numFmt w:val="lowerLetter"/>
      <w:lvlText w:val="%2."/>
      <w:lvlJc w:val="left"/>
      <w:pPr>
        <w:tabs>
          <w:tab w:val="left" w:pos="1560"/>
        </w:tabs>
        <w:ind w:left="1560" w:hanging="360"/>
      </w:p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10">
    <w:nsid w:val="1B0A09CF"/>
    <w:multiLevelType w:val="multilevel"/>
    <w:tmpl w:val="1B0A09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F05799"/>
    <w:multiLevelType w:val="hybridMultilevel"/>
    <w:tmpl w:val="B46E8692"/>
    <w:lvl w:ilvl="0" w:tplc="C98C971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307672"/>
    <w:multiLevelType w:val="multilevel"/>
    <w:tmpl w:val="AAA89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24DB4"/>
    <w:multiLevelType w:val="multilevel"/>
    <w:tmpl w:val="1D328470"/>
    <w:lvl w:ilvl="0">
      <w:start w:val="1"/>
      <w:numFmt w:val="decimal"/>
      <w:lvlText w:val="%1."/>
      <w:lvlJc w:val="left"/>
      <w:pPr>
        <w:tabs>
          <w:tab w:val="num" w:pos="927"/>
        </w:tabs>
        <w:ind w:left="927" w:hanging="360"/>
      </w:pPr>
      <w:rPr>
        <w:rFonts w:ascii="Times New Roman" w:eastAsia="Calibri" w:hAnsi="Times New Roman" w:cs="Times New Roman"/>
      </w:rPr>
    </w:lvl>
    <w:lvl w:ilvl="1">
      <w:start w:val="1"/>
      <w:numFmt w:val="decimal"/>
      <w:lvlText w:val="%2."/>
      <w:lvlJc w:val="left"/>
      <w:pPr>
        <w:tabs>
          <w:tab w:val="num" w:pos="1647"/>
        </w:tabs>
        <w:ind w:left="1647" w:hanging="360"/>
      </w:pPr>
      <w:rPr>
        <w:rFonts w:ascii="Times New Roman" w:eastAsia="Times New Roman" w:hAnsi="Times New Roman"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3"/>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4">
    <w:nsid w:val="3DEF2BA6"/>
    <w:multiLevelType w:val="multilevel"/>
    <w:tmpl w:val="9560E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72055A"/>
    <w:multiLevelType w:val="hybridMultilevel"/>
    <w:tmpl w:val="28465AB8"/>
    <w:lvl w:ilvl="0" w:tplc="A1B2D808">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0AF4D8C"/>
    <w:multiLevelType w:val="multilevel"/>
    <w:tmpl w:val="899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01B13"/>
    <w:multiLevelType w:val="multilevel"/>
    <w:tmpl w:val="BE4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42C02"/>
    <w:multiLevelType w:val="multilevel"/>
    <w:tmpl w:val="9C6EB3E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A722FB8"/>
    <w:multiLevelType w:val="multilevel"/>
    <w:tmpl w:val="4A722FB8"/>
    <w:lvl w:ilvl="0">
      <w:start w:val="1"/>
      <w:numFmt w:val="decimal"/>
      <w:lvlText w:val=" %1."/>
      <w:lvlJc w:val="left"/>
      <w:pPr>
        <w:tabs>
          <w:tab w:val="left" w:pos="227"/>
        </w:tabs>
        <w:ind w:left="1021" w:hanging="1021"/>
      </w:pPr>
      <w:rPr>
        <w:rFonts w:hint="default"/>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0">
    <w:nsid w:val="4A8354C5"/>
    <w:multiLevelType w:val="multilevel"/>
    <w:tmpl w:val="4A8354C5"/>
    <w:lvl w:ilvl="0">
      <w:start w:val="1"/>
      <w:numFmt w:val="decimal"/>
      <w:lvlText w:val="%1."/>
      <w:lvlJc w:val="left"/>
      <w:pPr>
        <w:tabs>
          <w:tab w:val="left" w:pos="1200"/>
        </w:tabs>
        <w:ind w:left="1200" w:hanging="360"/>
      </w:pPr>
      <w:rPr>
        <w:rFonts w:hint="default"/>
      </w:rPr>
    </w:lvl>
    <w:lvl w:ilvl="1">
      <w:start w:val="1"/>
      <w:numFmt w:val="bullet"/>
      <w:lvlText w:val="-"/>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DF28DE"/>
    <w:multiLevelType w:val="hybridMultilevel"/>
    <w:tmpl w:val="E496F1E8"/>
    <w:lvl w:ilvl="0" w:tplc="1F9278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5637439"/>
    <w:multiLevelType w:val="multilevel"/>
    <w:tmpl w:val="55637439"/>
    <w:lvl w:ilvl="0">
      <w:start w:val="1"/>
      <w:numFmt w:val="decimal"/>
      <w:lvlText w:val="%1."/>
      <w:lvlJc w:val="left"/>
      <w:pPr>
        <w:tabs>
          <w:tab w:val="left" w:pos="840"/>
        </w:tabs>
        <w:ind w:left="840" w:hanging="360"/>
      </w:pPr>
      <w:rPr>
        <w:rFonts w:hint="default"/>
        <w:b w:val="0"/>
      </w:rPr>
    </w:lvl>
    <w:lvl w:ilvl="1">
      <w:start w:val="1"/>
      <w:numFmt w:val="lowerLetter"/>
      <w:lvlText w:val="%2."/>
      <w:lvlJc w:val="left"/>
      <w:pPr>
        <w:tabs>
          <w:tab w:val="left" w:pos="1560"/>
        </w:tabs>
        <w:ind w:left="1560" w:hanging="360"/>
      </w:p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23">
    <w:nsid w:val="559A2F39"/>
    <w:multiLevelType w:val="multilevel"/>
    <w:tmpl w:val="A3C0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9012A9"/>
    <w:multiLevelType w:val="multilevel"/>
    <w:tmpl w:val="569012A9"/>
    <w:lvl w:ilvl="0">
      <w:start w:val="1"/>
      <w:numFmt w:val="decimal"/>
      <w:lvlText w:val="%1)"/>
      <w:lvlJc w:val="left"/>
      <w:pPr>
        <w:tabs>
          <w:tab w:val="left" w:pos="3600"/>
        </w:tabs>
        <w:ind w:left="3600" w:hanging="360"/>
      </w:pPr>
      <w:rPr>
        <w:rFonts w:hint="default"/>
      </w:rPr>
    </w:lvl>
    <w:lvl w:ilvl="1">
      <w:start w:val="1"/>
      <w:numFmt w:val="decimal"/>
      <w:lvlText w:val="%2."/>
      <w:lvlJc w:val="left"/>
      <w:pPr>
        <w:tabs>
          <w:tab w:val="left" w:pos="1440"/>
        </w:tabs>
        <w:ind w:left="1440" w:hanging="360"/>
      </w:pPr>
      <w:rPr>
        <w:rFonts w:hint="default"/>
        <w:b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5E581EA9"/>
    <w:multiLevelType w:val="multilevel"/>
    <w:tmpl w:val="05DC4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5E64E9"/>
    <w:multiLevelType w:val="multilevel"/>
    <w:tmpl w:val="3BC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56E35"/>
    <w:multiLevelType w:val="multilevel"/>
    <w:tmpl w:val="48B0F1C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DA6289"/>
    <w:multiLevelType w:val="hybridMultilevel"/>
    <w:tmpl w:val="8CD2FABE"/>
    <w:lvl w:ilvl="0" w:tplc="3EC0C8C4">
      <w:start w:val="1"/>
      <w:numFmt w:val="lowerLetter"/>
      <w:lvlText w:val="%1."/>
      <w:lvlJc w:val="left"/>
      <w:pPr>
        <w:tabs>
          <w:tab w:val="num" w:pos="720"/>
        </w:tabs>
        <w:ind w:left="720" w:hanging="360"/>
      </w:pPr>
      <w:rPr>
        <w:rFonts w:ascii="Times New Roman" w:eastAsia="Times New Roman" w:hAnsi="Times New Roman"/>
      </w:rPr>
    </w:lvl>
    <w:lvl w:ilvl="1" w:tplc="D024A1D4">
      <w:start w:val="1"/>
      <w:numFmt w:val="decimal"/>
      <w:lvlText w:val="%2)"/>
      <w:lvlJc w:val="left"/>
      <w:pPr>
        <w:tabs>
          <w:tab w:val="num" w:pos="1440"/>
        </w:tabs>
        <w:ind w:left="1440" w:hanging="360"/>
      </w:pPr>
      <w:rPr>
        <w:rFonts w:ascii="Times New Roman" w:eastAsia="Times New Roman" w:hAnsi="Times New Roman"/>
      </w:r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29">
    <w:nsid w:val="740A7F09"/>
    <w:multiLevelType w:val="multilevel"/>
    <w:tmpl w:val="AC34B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115564"/>
    <w:multiLevelType w:val="multilevel"/>
    <w:tmpl w:val="BD4226A2"/>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52D0C15"/>
    <w:multiLevelType w:val="hybridMultilevel"/>
    <w:tmpl w:val="D1A67C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7D14E3"/>
    <w:multiLevelType w:val="hybridMultilevel"/>
    <w:tmpl w:val="F710AD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415774"/>
    <w:multiLevelType w:val="hybridMultilevel"/>
    <w:tmpl w:val="C4521D74"/>
    <w:lvl w:ilvl="0" w:tplc="04090019">
      <w:start w:val="1"/>
      <w:numFmt w:val="lowerLetter"/>
      <w:lvlText w:val="%1."/>
      <w:lvlJc w:val="left"/>
      <w:pPr>
        <w:tabs>
          <w:tab w:val="num" w:pos="720"/>
        </w:tabs>
        <w:ind w:left="720" w:hanging="360"/>
      </w:pPr>
      <w:rPr>
        <w:rFonts w:cs="Times New Roman"/>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21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AAC6B38"/>
    <w:multiLevelType w:val="hybridMultilevel"/>
    <w:tmpl w:val="C08AF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B21380"/>
    <w:multiLevelType w:val="multilevel"/>
    <w:tmpl w:val="51BE7F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6"/>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25"/>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27"/>
    <w:lvlOverride w:ilvl="0">
      <w:lvl w:ilvl="0">
        <w:numFmt w:val="decimal"/>
        <w:lvlText w:val="%1."/>
        <w:lvlJc w:val="left"/>
      </w:lvl>
    </w:lvlOverride>
  </w:num>
  <w:num w:numId="14">
    <w:abstractNumId w:val="27"/>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26"/>
  </w:num>
  <w:num w:numId="16">
    <w:abstractNumId w:val="16"/>
  </w:num>
  <w:num w:numId="17">
    <w:abstractNumId w:val="3"/>
  </w:num>
  <w:num w:numId="18">
    <w:abstractNumId w:val="17"/>
  </w:num>
  <w:num w:numId="19">
    <w:abstractNumId w:val="1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30"/>
  </w:num>
  <w:num w:numId="24">
    <w:abstractNumId w:val="33"/>
  </w:num>
  <w:num w:numId="25">
    <w:abstractNumId w:val="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20"/>
  </w:num>
  <w:num w:numId="31">
    <w:abstractNumId w:val="24"/>
  </w:num>
  <w:num w:numId="32">
    <w:abstractNumId w:val="22"/>
  </w:num>
  <w:num w:numId="33">
    <w:abstractNumId w:val="9"/>
  </w:num>
  <w:num w:numId="34">
    <w:abstractNumId w:val="1"/>
  </w:num>
  <w:num w:numId="35">
    <w:abstractNumId w:val="31"/>
  </w:num>
  <w:num w:numId="36">
    <w:abstractNumId w:val="15"/>
  </w:num>
  <w:num w:numId="37">
    <w:abstractNumId w:val="8"/>
  </w:num>
  <w:num w:numId="38">
    <w:abstractNumId w:val="34"/>
  </w:num>
  <w:num w:numId="39">
    <w:abstractNumId w:val="18"/>
  </w:num>
  <w:num w:numId="40">
    <w:abstractNumId w:val="28"/>
  </w:num>
  <w:num w:numId="41">
    <w:abstractNumId w:val="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A8"/>
    <w:rsid w:val="00043343"/>
    <w:rsid w:val="0010556D"/>
    <w:rsid w:val="00166CD1"/>
    <w:rsid w:val="00176056"/>
    <w:rsid w:val="001939A5"/>
    <w:rsid w:val="002837A1"/>
    <w:rsid w:val="003E0988"/>
    <w:rsid w:val="005A70F6"/>
    <w:rsid w:val="00613B60"/>
    <w:rsid w:val="007006C7"/>
    <w:rsid w:val="00780391"/>
    <w:rsid w:val="008D703B"/>
    <w:rsid w:val="00932F63"/>
    <w:rsid w:val="009A76AD"/>
    <w:rsid w:val="009B7E09"/>
    <w:rsid w:val="009D5395"/>
    <w:rsid w:val="00B3224B"/>
    <w:rsid w:val="00C17AB9"/>
    <w:rsid w:val="00C353EE"/>
    <w:rsid w:val="00C5125C"/>
    <w:rsid w:val="00CE0821"/>
    <w:rsid w:val="00D472AC"/>
    <w:rsid w:val="00E03EFE"/>
    <w:rsid w:val="00E17A36"/>
    <w:rsid w:val="00E966E8"/>
    <w:rsid w:val="00EA5826"/>
    <w:rsid w:val="00EA7FA8"/>
    <w:rsid w:val="00EF4220"/>
    <w:rsid w:val="00F31447"/>
    <w:rsid w:val="00FA13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5438E-B245-47D7-A9B6-FF5E5BAD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FA8"/>
  </w:style>
  <w:style w:type="paragraph" w:styleId="Heading1">
    <w:name w:val="heading 1"/>
    <w:basedOn w:val="Normal"/>
    <w:next w:val="Normal"/>
    <w:link w:val="Heading1Char"/>
    <w:uiPriority w:val="9"/>
    <w:qFormat/>
    <w:rsid w:val="001939A5"/>
    <w:pPr>
      <w:keepNext/>
      <w:keepLines/>
      <w:spacing w:before="240" w:after="0"/>
      <w:outlineLvl w:val="0"/>
    </w:pPr>
    <w:rPr>
      <w:rFonts w:asciiTheme="majorHAnsi" w:eastAsiaTheme="majorEastAsia" w:hAnsiTheme="majorHAnsi" w:cstheme="majorBidi"/>
      <w:color w:val="2E74B5" w:themeColor="accent1" w:themeShade="BF"/>
      <w:sz w:val="32"/>
      <w:szCs w:val="32"/>
      <w:lang w:eastAsia="id-ID"/>
    </w:rPr>
  </w:style>
  <w:style w:type="paragraph" w:styleId="Heading2">
    <w:name w:val="heading 2"/>
    <w:basedOn w:val="Normal"/>
    <w:next w:val="Normal"/>
    <w:link w:val="Heading2Char"/>
    <w:uiPriority w:val="9"/>
    <w:semiHidden/>
    <w:unhideWhenUsed/>
    <w:qFormat/>
    <w:rsid w:val="001939A5"/>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1939A5"/>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semiHidden/>
    <w:unhideWhenUsed/>
    <w:qFormat/>
    <w:rsid w:val="001939A5"/>
    <w:pPr>
      <w:keepNext/>
      <w:keepLines/>
      <w:spacing w:before="40" w:after="0"/>
      <w:outlineLvl w:val="3"/>
    </w:pPr>
    <w:rPr>
      <w:rFonts w:asciiTheme="majorHAnsi" w:eastAsiaTheme="majorEastAsia" w:hAnsiTheme="majorHAnsi" w:cstheme="majorBidi"/>
      <w:i/>
      <w:iCs/>
      <w:color w:val="2E74B5" w:themeColor="accent1" w:themeShade="BF"/>
      <w:lang w:eastAsia="id-ID"/>
    </w:rPr>
  </w:style>
  <w:style w:type="paragraph" w:styleId="Heading5">
    <w:name w:val="heading 5"/>
    <w:basedOn w:val="Normal"/>
    <w:next w:val="Normal"/>
    <w:link w:val="Heading5Char"/>
    <w:uiPriority w:val="9"/>
    <w:semiHidden/>
    <w:unhideWhenUsed/>
    <w:qFormat/>
    <w:rsid w:val="001939A5"/>
    <w:pPr>
      <w:spacing w:before="240" w:after="60" w:line="240" w:lineRule="auto"/>
      <w:outlineLvl w:val="4"/>
    </w:pPr>
    <w:rPr>
      <w:rFonts w:ascii="Calibri" w:eastAsia="Times New Roman" w:hAnsi="Calibri" w:cs="Times New Roman"/>
      <w:b/>
      <w:bCs/>
      <w:i/>
      <w:iCs/>
      <w:sz w:val="26"/>
      <w:szCs w:val="26"/>
      <w:lang w:val="en-US"/>
    </w:rPr>
  </w:style>
  <w:style w:type="paragraph" w:styleId="Heading9">
    <w:name w:val="heading 9"/>
    <w:basedOn w:val="Normal"/>
    <w:next w:val="Normal"/>
    <w:link w:val="Heading9Char"/>
    <w:uiPriority w:val="9"/>
    <w:semiHidden/>
    <w:unhideWhenUsed/>
    <w:qFormat/>
    <w:rsid w:val="003E0988"/>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FA8"/>
    <w:rPr>
      <w:color w:val="0563C1" w:themeColor="hyperlink"/>
      <w:u w:val="single"/>
    </w:rPr>
  </w:style>
  <w:style w:type="paragraph" w:styleId="NormalWeb">
    <w:name w:val="Normal (Web)"/>
    <w:basedOn w:val="Normal"/>
    <w:uiPriority w:val="99"/>
    <w:unhideWhenUsed/>
    <w:rsid w:val="00EA7FA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EA7FA8"/>
  </w:style>
  <w:style w:type="character" w:styleId="FollowedHyperlink">
    <w:name w:val="FollowedHyperlink"/>
    <w:basedOn w:val="DefaultParagraphFont"/>
    <w:uiPriority w:val="99"/>
    <w:semiHidden/>
    <w:unhideWhenUsed/>
    <w:rsid w:val="00EA7FA8"/>
    <w:rPr>
      <w:color w:val="954F72" w:themeColor="followedHyperlink"/>
      <w:u w:val="single"/>
    </w:rPr>
  </w:style>
  <w:style w:type="character" w:customStyle="1" w:styleId="Bodytext">
    <w:name w:val="Body text_"/>
    <w:basedOn w:val="DefaultParagraphFont"/>
    <w:link w:val="BodyText4"/>
    <w:rsid w:val="001939A5"/>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1939A5"/>
    <w:pPr>
      <w:shd w:val="clear" w:color="auto" w:fill="FFFFFF"/>
      <w:spacing w:before="660" w:after="0" w:line="317" w:lineRule="exact"/>
      <w:ind w:hanging="1680"/>
    </w:pPr>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1939A5"/>
    <w:rPr>
      <w:rFonts w:asciiTheme="majorHAnsi" w:eastAsiaTheme="majorEastAsia" w:hAnsiTheme="majorHAnsi" w:cstheme="majorBidi"/>
      <w:color w:val="2E74B5" w:themeColor="accent1" w:themeShade="BF"/>
      <w:sz w:val="32"/>
      <w:szCs w:val="32"/>
      <w:lang w:eastAsia="id-ID"/>
    </w:rPr>
  </w:style>
  <w:style w:type="character" w:customStyle="1" w:styleId="Heading2Char">
    <w:name w:val="Heading 2 Char"/>
    <w:basedOn w:val="DefaultParagraphFont"/>
    <w:link w:val="Heading2"/>
    <w:uiPriority w:val="9"/>
    <w:semiHidden/>
    <w:rsid w:val="001939A5"/>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1939A5"/>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9A5"/>
    <w:rPr>
      <w:rFonts w:asciiTheme="majorHAnsi" w:eastAsiaTheme="majorEastAsia" w:hAnsiTheme="majorHAnsi" w:cstheme="majorBidi"/>
      <w:i/>
      <w:iCs/>
      <w:color w:val="2E74B5" w:themeColor="accent1" w:themeShade="BF"/>
      <w:lang w:eastAsia="id-ID"/>
    </w:rPr>
  </w:style>
  <w:style w:type="character" w:customStyle="1" w:styleId="Heading5Char">
    <w:name w:val="Heading 5 Char"/>
    <w:basedOn w:val="DefaultParagraphFont"/>
    <w:link w:val="Heading5"/>
    <w:uiPriority w:val="9"/>
    <w:semiHidden/>
    <w:qFormat/>
    <w:rsid w:val="001939A5"/>
    <w:rPr>
      <w:rFonts w:ascii="Calibri" w:eastAsia="Times New Roman" w:hAnsi="Calibri" w:cs="Times New Roman"/>
      <w:b/>
      <w:bCs/>
      <w:i/>
      <w:iCs/>
      <w:sz w:val="26"/>
      <w:szCs w:val="26"/>
      <w:lang w:val="en-US"/>
    </w:rPr>
  </w:style>
  <w:style w:type="paragraph" w:styleId="ListParagraph">
    <w:name w:val="List Paragraph"/>
    <w:aliases w:val="Body Text Char1,Char Char2,List Paragraph2,List Paragraph1"/>
    <w:basedOn w:val="Normal"/>
    <w:link w:val="ListParagraphChar"/>
    <w:uiPriority w:val="34"/>
    <w:qFormat/>
    <w:rsid w:val="001939A5"/>
    <w:pPr>
      <w:spacing w:line="360" w:lineRule="auto"/>
      <w:ind w:left="720"/>
      <w:contextualSpacing/>
      <w:jc w:val="center"/>
    </w:pPr>
    <w:rPr>
      <w:lang w:val="en-US"/>
    </w:rPr>
  </w:style>
  <w:style w:type="character" w:customStyle="1" w:styleId="ListParagraphChar">
    <w:name w:val="List Paragraph Char"/>
    <w:aliases w:val="Body Text Char1 Char,Char Char2 Char,List Paragraph2 Char,List Paragraph1 Char"/>
    <w:link w:val="ListParagraph"/>
    <w:uiPriority w:val="34"/>
    <w:locked/>
    <w:rsid w:val="001939A5"/>
    <w:rPr>
      <w:lang w:val="en-US"/>
    </w:rPr>
  </w:style>
  <w:style w:type="paragraph" w:styleId="BalloonText">
    <w:name w:val="Balloon Text"/>
    <w:basedOn w:val="Normal"/>
    <w:link w:val="BalloonTextChar"/>
    <w:uiPriority w:val="99"/>
    <w:semiHidden/>
    <w:unhideWhenUsed/>
    <w:rsid w:val="001939A5"/>
    <w:pPr>
      <w:spacing w:after="0" w:line="240" w:lineRule="auto"/>
      <w:jc w:val="center"/>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39A5"/>
    <w:rPr>
      <w:rFonts w:ascii="Tahoma" w:hAnsi="Tahoma" w:cs="Tahoma"/>
      <w:sz w:val="16"/>
      <w:szCs w:val="16"/>
      <w:lang w:val="en-US"/>
    </w:rPr>
  </w:style>
  <w:style w:type="paragraph" w:styleId="Header">
    <w:name w:val="header"/>
    <w:basedOn w:val="Normal"/>
    <w:link w:val="HeaderChar"/>
    <w:uiPriority w:val="99"/>
    <w:unhideWhenUsed/>
    <w:qFormat/>
    <w:rsid w:val="001939A5"/>
    <w:pPr>
      <w:tabs>
        <w:tab w:val="center" w:pos="4513"/>
        <w:tab w:val="right" w:pos="9026"/>
      </w:tabs>
      <w:spacing w:after="0" w:line="240" w:lineRule="auto"/>
      <w:jc w:val="center"/>
    </w:pPr>
    <w:rPr>
      <w:lang w:val="en-US"/>
    </w:rPr>
  </w:style>
  <w:style w:type="character" w:customStyle="1" w:styleId="HeaderChar">
    <w:name w:val="Header Char"/>
    <w:basedOn w:val="DefaultParagraphFont"/>
    <w:link w:val="Header"/>
    <w:uiPriority w:val="99"/>
    <w:qFormat/>
    <w:rsid w:val="001939A5"/>
    <w:rPr>
      <w:lang w:val="en-US"/>
    </w:rPr>
  </w:style>
  <w:style w:type="paragraph" w:styleId="Footer">
    <w:name w:val="footer"/>
    <w:basedOn w:val="Normal"/>
    <w:link w:val="FooterChar"/>
    <w:uiPriority w:val="99"/>
    <w:unhideWhenUsed/>
    <w:qFormat/>
    <w:rsid w:val="001939A5"/>
    <w:pPr>
      <w:tabs>
        <w:tab w:val="center" w:pos="4513"/>
        <w:tab w:val="right" w:pos="9026"/>
      </w:tabs>
      <w:spacing w:after="0" w:line="240" w:lineRule="auto"/>
      <w:jc w:val="center"/>
    </w:pPr>
    <w:rPr>
      <w:lang w:val="en-US"/>
    </w:rPr>
  </w:style>
  <w:style w:type="character" w:customStyle="1" w:styleId="FooterChar">
    <w:name w:val="Footer Char"/>
    <w:basedOn w:val="DefaultParagraphFont"/>
    <w:link w:val="Footer"/>
    <w:uiPriority w:val="99"/>
    <w:qFormat/>
    <w:rsid w:val="001939A5"/>
    <w:rPr>
      <w:lang w:val="en-US"/>
    </w:rPr>
  </w:style>
  <w:style w:type="table" w:styleId="TableGrid">
    <w:name w:val="Table Grid"/>
    <w:basedOn w:val="TableNormal"/>
    <w:uiPriority w:val="39"/>
    <w:rsid w:val="001939A5"/>
    <w:pPr>
      <w:spacing w:after="0" w:line="240" w:lineRule="auto"/>
      <w:jc w:val="center"/>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qFormat/>
    <w:rsid w:val="001939A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qFormat/>
    <w:rsid w:val="001939A5"/>
    <w:rPr>
      <w:rFonts w:ascii="Calibri" w:eastAsia="Calibri" w:hAnsi="Calibri" w:cs="Times New Roman"/>
    </w:rPr>
  </w:style>
  <w:style w:type="paragraph" w:customStyle="1" w:styleId="Style35">
    <w:name w:val="Style35"/>
    <w:basedOn w:val="Normal"/>
    <w:rsid w:val="001939A5"/>
    <w:pPr>
      <w:spacing w:after="0" w:line="480" w:lineRule="auto"/>
      <w:ind w:left="1080" w:firstLine="763"/>
      <w:jc w:val="both"/>
    </w:pPr>
    <w:rPr>
      <w:rFonts w:ascii="Times New Roman" w:eastAsia="Times New Roman" w:hAnsi="Times New Roman" w:cs="Times New Roman"/>
      <w:sz w:val="24"/>
      <w:szCs w:val="20"/>
      <w:lang w:val="en-US"/>
    </w:rPr>
  </w:style>
  <w:style w:type="paragraph" w:styleId="BodyText0">
    <w:name w:val="Body Text"/>
    <w:basedOn w:val="Normal"/>
    <w:link w:val="BodyTextChar"/>
    <w:uiPriority w:val="99"/>
    <w:unhideWhenUsed/>
    <w:rsid w:val="001939A5"/>
    <w:pPr>
      <w:spacing w:after="120"/>
    </w:pPr>
    <w:rPr>
      <w:rFonts w:ascii="Calibri" w:eastAsia="Times New Roman" w:hAnsi="Calibri" w:cs="Times New Roman"/>
      <w:lang w:eastAsia="id-ID"/>
    </w:rPr>
  </w:style>
  <w:style w:type="character" w:customStyle="1" w:styleId="BodyTextChar">
    <w:name w:val="Body Text Char"/>
    <w:basedOn w:val="DefaultParagraphFont"/>
    <w:link w:val="BodyText0"/>
    <w:uiPriority w:val="99"/>
    <w:rsid w:val="001939A5"/>
    <w:rPr>
      <w:rFonts w:ascii="Calibri" w:eastAsia="Times New Roman" w:hAnsi="Calibri" w:cs="Times New Roman"/>
      <w:lang w:eastAsia="id-ID"/>
    </w:rPr>
  </w:style>
  <w:style w:type="paragraph" w:styleId="BodyTextIndent">
    <w:name w:val="Body Text Indent"/>
    <w:basedOn w:val="Normal"/>
    <w:link w:val="BodyTextIndentChar"/>
    <w:uiPriority w:val="99"/>
    <w:semiHidden/>
    <w:unhideWhenUsed/>
    <w:rsid w:val="001939A5"/>
    <w:pPr>
      <w:spacing w:after="120"/>
      <w:ind w:left="283"/>
    </w:pPr>
    <w:rPr>
      <w:rFonts w:ascii="Calibri" w:eastAsia="Times New Roman" w:hAnsi="Calibri" w:cs="Times New Roman"/>
      <w:lang w:eastAsia="id-ID"/>
    </w:rPr>
  </w:style>
  <w:style w:type="character" w:customStyle="1" w:styleId="BodyTextIndentChar">
    <w:name w:val="Body Text Indent Char"/>
    <w:basedOn w:val="DefaultParagraphFont"/>
    <w:link w:val="BodyTextIndent"/>
    <w:uiPriority w:val="99"/>
    <w:semiHidden/>
    <w:rsid w:val="001939A5"/>
    <w:rPr>
      <w:rFonts w:ascii="Calibri" w:eastAsia="Times New Roman" w:hAnsi="Calibri" w:cs="Times New Roman"/>
      <w:lang w:eastAsia="id-ID"/>
    </w:rPr>
  </w:style>
  <w:style w:type="paragraph" w:styleId="BodyTextIndent3">
    <w:name w:val="Body Text Indent 3"/>
    <w:basedOn w:val="Normal"/>
    <w:link w:val="BodyTextIndent3Char"/>
    <w:uiPriority w:val="99"/>
    <w:semiHidden/>
    <w:unhideWhenUsed/>
    <w:rsid w:val="001939A5"/>
    <w:pPr>
      <w:spacing w:after="120"/>
      <w:ind w:left="283"/>
    </w:pPr>
    <w:rPr>
      <w:rFonts w:ascii="Calibri" w:eastAsia="Times New Roman" w:hAnsi="Calibri" w:cs="Times New Roman"/>
      <w:sz w:val="16"/>
      <w:szCs w:val="16"/>
      <w:lang w:eastAsia="id-ID"/>
    </w:rPr>
  </w:style>
  <w:style w:type="character" w:customStyle="1" w:styleId="BodyTextIndent3Char">
    <w:name w:val="Body Text Indent 3 Char"/>
    <w:basedOn w:val="DefaultParagraphFont"/>
    <w:link w:val="BodyTextIndent3"/>
    <w:uiPriority w:val="99"/>
    <w:semiHidden/>
    <w:rsid w:val="001939A5"/>
    <w:rPr>
      <w:rFonts w:ascii="Calibri" w:eastAsia="Times New Roman" w:hAnsi="Calibri" w:cs="Times New Roman"/>
      <w:sz w:val="16"/>
      <w:szCs w:val="16"/>
      <w:lang w:eastAsia="id-ID"/>
    </w:rPr>
  </w:style>
  <w:style w:type="paragraph" w:styleId="NoSpacing">
    <w:name w:val="No Spacing"/>
    <w:uiPriority w:val="1"/>
    <w:qFormat/>
    <w:rsid w:val="001939A5"/>
    <w:pPr>
      <w:spacing w:after="0" w:line="240" w:lineRule="auto"/>
      <w:jc w:val="both"/>
    </w:pPr>
    <w:rPr>
      <w:rFonts w:ascii="Times New Roman" w:eastAsia="Times New Roman" w:hAnsi="Times New Roman" w:cs="Times New Roman"/>
      <w:sz w:val="21"/>
      <w:szCs w:val="20"/>
      <w:lang w:val="en-US"/>
    </w:rPr>
  </w:style>
  <w:style w:type="paragraph" w:styleId="BodyText2">
    <w:name w:val="Body Text 2"/>
    <w:basedOn w:val="Normal"/>
    <w:link w:val="BodyText2Char"/>
    <w:uiPriority w:val="99"/>
    <w:semiHidden/>
    <w:unhideWhenUsed/>
    <w:rsid w:val="001939A5"/>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1939A5"/>
    <w:rPr>
      <w:rFonts w:ascii="Times New Roman" w:eastAsia="Times New Roman" w:hAnsi="Times New Roman" w:cs="Times New Roman"/>
      <w:sz w:val="24"/>
      <w:szCs w:val="24"/>
      <w:lang w:val="en-US"/>
    </w:rPr>
  </w:style>
  <w:style w:type="paragraph" w:styleId="Title">
    <w:name w:val="Title"/>
    <w:basedOn w:val="Normal"/>
    <w:link w:val="TitleChar"/>
    <w:qFormat/>
    <w:rsid w:val="001939A5"/>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1939A5"/>
    <w:rPr>
      <w:rFonts w:ascii="Times New Roman" w:eastAsia="Times New Roman" w:hAnsi="Times New Roman" w:cs="Times New Roman"/>
      <w:b/>
      <w:sz w:val="24"/>
      <w:szCs w:val="20"/>
      <w:lang w:val="en-US"/>
    </w:rPr>
  </w:style>
  <w:style w:type="character" w:customStyle="1" w:styleId="CharacterStyle1">
    <w:name w:val="Character Style 1"/>
    <w:uiPriority w:val="99"/>
    <w:rsid w:val="001939A5"/>
    <w:rPr>
      <w:sz w:val="24"/>
      <w:szCs w:val="24"/>
    </w:rPr>
  </w:style>
  <w:style w:type="character" w:customStyle="1" w:styleId="Heading9Char">
    <w:name w:val="Heading 9 Char"/>
    <w:basedOn w:val="DefaultParagraphFont"/>
    <w:link w:val="Heading9"/>
    <w:uiPriority w:val="9"/>
    <w:semiHidden/>
    <w:rsid w:val="003E0988"/>
    <w:rPr>
      <w:rFonts w:asciiTheme="majorHAnsi" w:eastAsiaTheme="majorEastAsia" w:hAnsiTheme="majorHAnsi" w:cstheme="majorBidi"/>
      <w:i/>
      <w:iCs/>
      <w:color w:val="272727" w:themeColor="text1" w:themeTint="D8"/>
      <w:sz w:val="21"/>
      <w:szCs w:val="21"/>
      <w:lang w:val="en-US"/>
    </w:rPr>
  </w:style>
  <w:style w:type="paragraph" w:styleId="HTMLPreformatted">
    <w:name w:val="HTML Preformatted"/>
    <w:basedOn w:val="Normal"/>
    <w:link w:val="HTMLPreformattedChar"/>
    <w:uiPriority w:val="99"/>
    <w:semiHidden/>
    <w:unhideWhenUsed/>
    <w:rsid w:val="009D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D5395"/>
    <w:rPr>
      <w:rFonts w:ascii="Courier New" w:eastAsia="Times New Roman" w:hAnsi="Courier New" w:cs="Courier New"/>
      <w:sz w:val="20"/>
      <w:szCs w:val="20"/>
      <w:lang w:eastAsia="id-ID"/>
    </w:rPr>
  </w:style>
  <w:style w:type="character" w:customStyle="1" w:styleId="y2iqfc">
    <w:name w:val="y2iqfc"/>
    <w:basedOn w:val="DefaultParagraphFont"/>
    <w:rsid w:val="009D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52862">
      <w:bodyDiv w:val="1"/>
      <w:marLeft w:val="0"/>
      <w:marRight w:val="0"/>
      <w:marTop w:val="0"/>
      <w:marBottom w:val="0"/>
      <w:divBdr>
        <w:top w:val="none" w:sz="0" w:space="0" w:color="auto"/>
        <w:left w:val="none" w:sz="0" w:space="0" w:color="auto"/>
        <w:bottom w:val="none" w:sz="0" w:space="0" w:color="auto"/>
        <w:right w:val="none" w:sz="0" w:space="0" w:color="auto"/>
      </w:divBdr>
    </w:div>
    <w:div w:id="698362071">
      <w:bodyDiv w:val="1"/>
      <w:marLeft w:val="0"/>
      <w:marRight w:val="0"/>
      <w:marTop w:val="0"/>
      <w:marBottom w:val="0"/>
      <w:divBdr>
        <w:top w:val="none" w:sz="0" w:space="0" w:color="auto"/>
        <w:left w:val="none" w:sz="0" w:space="0" w:color="auto"/>
        <w:bottom w:val="none" w:sz="0" w:space="0" w:color="auto"/>
        <w:right w:val="none" w:sz="0" w:space="0" w:color="auto"/>
      </w:divBdr>
    </w:div>
    <w:div w:id="1055546754">
      <w:bodyDiv w:val="1"/>
      <w:marLeft w:val="0"/>
      <w:marRight w:val="0"/>
      <w:marTop w:val="0"/>
      <w:marBottom w:val="0"/>
      <w:divBdr>
        <w:top w:val="none" w:sz="0" w:space="0" w:color="auto"/>
        <w:left w:val="none" w:sz="0" w:space="0" w:color="auto"/>
        <w:bottom w:val="none" w:sz="0" w:space="0" w:color="auto"/>
        <w:right w:val="none" w:sz="0" w:space="0" w:color="auto"/>
      </w:divBdr>
    </w:div>
    <w:div w:id="16525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hulmuizz4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cq_tt@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701FE-B3F7-45CF-8AAB-693E909B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5297</Words>
  <Characters>30196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taufiq</dc:creator>
  <cp:keywords/>
  <dc:description/>
  <cp:lastModifiedBy>taufiq</cp:lastModifiedBy>
  <cp:revision>7</cp:revision>
  <dcterms:created xsi:type="dcterms:W3CDTF">2023-11-15T09:33:00Z</dcterms:created>
  <dcterms:modified xsi:type="dcterms:W3CDTF">2023-11-15T20:49:00Z</dcterms:modified>
</cp:coreProperties>
</file>