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CD71" w14:textId="77777777" w:rsidR="00532E5F" w:rsidRPr="00A76F1C" w:rsidRDefault="00532E5F" w:rsidP="00F079C3">
      <w:pPr>
        <w:jc w:val="center"/>
        <w:rPr>
          <w:b/>
          <w:sz w:val="24"/>
          <w:szCs w:val="24"/>
          <w:lang w:val="id-ID"/>
        </w:rPr>
      </w:pPr>
      <w:r w:rsidRPr="00A76F1C">
        <w:rPr>
          <w:b/>
          <w:sz w:val="24"/>
          <w:szCs w:val="24"/>
          <w:lang w:val="id-ID"/>
        </w:rPr>
        <w:t xml:space="preserve">PENGARUH </w:t>
      </w:r>
      <w:r w:rsidRPr="00A76F1C">
        <w:rPr>
          <w:b/>
          <w:sz w:val="24"/>
          <w:szCs w:val="24"/>
          <w:lang w:val="en-US"/>
        </w:rPr>
        <w:t>EMOSI POSITIF</w:t>
      </w:r>
      <w:r w:rsidRPr="00A76F1C">
        <w:rPr>
          <w:b/>
          <w:sz w:val="24"/>
          <w:szCs w:val="24"/>
          <w:lang w:val="id-ID"/>
        </w:rPr>
        <w:t xml:space="preserve"> DAN </w:t>
      </w:r>
      <w:r w:rsidRPr="00A76F1C">
        <w:rPr>
          <w:b/>
          <w:sz w:val="24"/>
          <w:szCs w:val="24"/>
          <w:lang w:val="en-US"/>
        </w:rPr>
        <w:t>PROMOSI PENJUALAN</w:t>
      </w:r>
      <w:r w:rsidRPr="00A76F1C">
        <w:rPr>
          <w:b/>
          <w:sz w:val="24"/>
          <w:szCs w:val="24"/>
          <w:lang w:val="id-ID"/>
        </w:rPr>
        <w:t xml:space="preserve"> TERHADAP</w:t>
      </w:r>
      <w:r>
        <w:rPr>
          <w:b/>
          <w:sz w:val="24"/>
          <w:szCs w:val="24"/>
          <w:lang w:val="en-US"/>
        </w:rPr>
        <w:t xml:space="preserve"> </w:t>
      </w:r>
      <w:r w:rsidRPr="00A76F1C">
        <w:rPr>
          <w:b/>
          <w:sz w:val="24"/>
          <w:szCs w:val="24"/>
          <w:lang w:val="en-US"/>
        </w:rPr>
        <w:t>PERILAKU PEMBELIAN IMPULSIF</w:t>
      </w:r>
      <w:r w:rsidRPr="00A76F1C">
        <w:rPr>
          <w:b/>
          <w:sz w:val="24"/>
          <w:szCs w:val="24"/>
          <w:lang w:val="id-ID"/>
        </w:rPr>
        <w:t xml:space="preserve"> PADA </w:t>
      </w:r>
      <w:r w:rsidRPr="00A76F1C">
        <w:rPr>
          <w:b/>
          <w:sz w:val="24"/>
          <w:szCs w:val="24"/>
          <w:lang w:val="en-US"/>
        </w:rPr>
        <w:t>KONSUMEN</w:t>
      </w:r>
      <w:r w:rsidRPr="00A76F1C">
        <w:rPr>
          <w:b/>
          <w:sz w:val="24"/>
          <w:szCs w:val="24"/>
          <w:lang w:val="id-ID"/>
        </w:rPr>
        <w:t xml:space="preserve"> SHOPEE</w:t>
      </w:r>
    </w:p>
    <w:p w14:paraId="3A233C92" w14:textId="77777777" w:rsidR="00647799" w:rsidRDefault="00532E5F" w:rsidP="00F079C3">
      <w:pPr>
        <w:jc w:val="center"/>
        <w:rPr>
          <w:b/>
          <w:sz w:val="24"/>
          <w:szCs w:val="24"/>
          <w:lang w:val="en-US"/>
        </w:rPr>
      </w:pPr>
      <w:r w:rsidRPr="00A76F1C">
        <w:rPr>
          <w:b/>
          <w:sz w:val="24"/>
          <w:szCs w:val="24"/>
          <w:lang w:val="en-US"/>
        </w:rPr>
        <w:t>(</w:t>
      </w:r>
      <w:proofErr w:type="spellStart"/>
      <w:r w:rsidRPr="00A76F1C">
        <w:rPr>
          <w:b/>
          <w:sz w:val="24"/>
          <w:szCs w:val="24"/>
          <w:lang w:val="en-US"/>
        </w:rPr>
        <w:t>Studi</w:t>
      </w:r>
      <w:proofErr w:type="spellEnd"/>
      <w:r w:rsidRPr="00A76F1C">
        <w:rPr>
          <w:b/>
          <w:sz w:val="24"/>
          <w:szCs w:val="24"/>
          <w:lang w:val="en-US"/>
        </w:rPr>
        <w:t xml:space="preserve"> </w:t>
      </w:r>
      <w:proofErr w:type="spellStart"/>
      <w:r w:rsidRPr="00A76F1C">
        <w:rPr>
          <w:b/>
          <w:sz w:val="24"/>
          <w:szCs w:val="24"/>
          <w:lang w:val="en-US"/>
        </w:rPr>
        <w:t>Kasus</w:t>
      </w:r>
      <w:proofErr w:type="spellEnd"/>
      <w:r w:rsidRPr="00A76F1C">
        <w:rPr>
          <w:b/>
          <w:sz w:val="24"/>
          <w:szCs w:val="24"/>
          <w:lang w:val="en-US"/>
        </w:rPr>
        <w:t xml:space="preserve"> pada </w:t>
      </w:r>
      <w:proofErr w:type="spellStart"/>
      <w:r w:rsidRPr="00A76F1C">
        <w:rPr>
          <w:b/>
          <w:sz w:val="24"/>
          <w:szCs w:val="24"/>
          <w:lang w:val="en-US"/>
        </w:rPr>
        <w:t>Mahasiswa</w:t>
      </w:r>
      <w:proofErr w:type="spellEnd"/>
      <w:r w:rsidRPr="00A76F1C">
        <w:rPr>
          <w:b/>
          <w:sz w:val="24"/>
          <w:szCs w:val="24"/>
          <w:lang w:val="en-US"/>
        </w:rPr>
        <w:t xml:space="preserve"> Universitas </w:t>
      </w:r>
      <w:proofErr w:type="spellStart"/>
      <w:r w:rsidRPr="00A76F1C">
        <w:rPr>
          <w:b/>
          <w:sz w:val="24"/>
          <w:szCs w:val="24"/>
          <w:lang w:val="en-US"/>
        </w:rPr>
        <w:t>Diponegoro</w:t>
      </w:r>
      <w:proofErr w:type="spellEnd"/>
      <w:r w:rsidRPr="00A76F1C">
        <w:rPr>
          <w:b/>
          <w:sz w:val="24"/>
          <w:szCs w:val="24"/>
          <w:lang w:val="en-US"/>
        </w:rPr>
        <w:t>)</w:t>
      </w:r>
    </w:p>
    <w:p w14:paraId="74D782AE" w14:textId="77777777" w:rsidR="00F079C3" w:rsidRDefault="00F079C3" w:rsidP="00F079C3">
      <w:pPr>
        <w:jc w:val="center"/>
        <w:rPr>
          <w:b/>
          <w:sz w:val="24"/>
          <w:szCs w:val="24"/>
          <w:lang w:val="en-US"/>
        </w:rPr>
      </w:pPr>
    </w:p>
    <w:p w14:paraId="0ABD3EA8" w14:textId="77777777" w:rsidR="00F079C3" w:rsidRDefault="00F079C3" w:rsidP="00F079C3">
      <w:pPr>
        <w:jc w:val="center"/>
        <w:rPr>
          <w:b/>
          <w:sz w:val="20"/>
          <w:szCs w:val="20"/>
          <w:lang w:val="en-US"/>
        </w:rPr>
      </w:pPr>
      <w:r w:rsidRPr="00F079C3">
        <w:rPr>
          <w:b/>
          <w:sz w:val="20"/>
          <w:szCs w:val="20"/>
          <w:lang w:val="en-US"/>
        </w:rPr>
        <w:t xml:space="preserve">Ning </w:t>
      </w:r>
      <w:proofErr w:type="spellStart"/>
      <w:r w:rsidRPr="00F079C3">
        <w:rPr>
          <w:b/>
          <w:sz w:val="20"/>
          <w:szCs w:val="20"/>
          <w:lang w:val="en-US"/>
        </w:rPr>
        <w:t>Tiyas</w:t>
      </w:r>
      <w:proofErr w:type="spellEnd"/>
      <w:r w:rsidRPr="00F079C3">
        <w:rPr>
          <w:b/>
          <w:sz w:val="20"/>
          <w:szCs w:val="20"/>
          <w:lang w:val="en-US"/>
        </w:rPr>
        <w:t xml:space="preserve"> </w:t>
      </w:r>
      <w:proofErr w:type="spellStart"/>
      <w:r w:rsidRPr="00F079C3">
        <w:rPr>
          <w:b/>
          <w:sz w:val="20"/>
          <w:szCs w:val="20"/>
          <w:lang w:val="en-US"/>
        </w:rPr>
        <w:t>Wulandari</w:t>
      </w:r>
      <w:proofErr w:type="spellEnd"/>
      <w:r w:rsidRPr="00F079C3">
        <w:rPr>
          <w:b/>
          <w:sz w:val="20"/>
          <w:szCs w:val="20"/>
          <w:lang w:val="en-US"/>
        </w:rPr>
        <w:t xml:space="preserve">, </w:t>
      </w:r>
      <w:proofErr w:type="spellStart"/>
      <w:r w:rsidRPr="00F079C3">
        <w:rPr>
          <w:b/>
          <w:sz w:val="20"/>
          <w:szCs w:val="20"/>
          <w:lang w:val="en-US"/>
        </w:rPr>
        <w:t>Apriatni</w:t>
      </w:r>
      <w:proofErr w:type="spellEnd"/>
      <w:r w:rsidRPr="00F079C3">
        <w:rPr>
          <w:b/>
          <w:sz w:val="20"/>
          <w:szCs w:val="20"/>
          <w:lang w:val="en-US"/>
        </w:rPr>
        <w:t xml:space="preserve"> </w:t>
      </w:r>
      <w:proofErr w:type="spellStart"/>
      <w:r w:rsidRPr="00F079C3">
        <w:rPr>
          <w:b/>
          <w:sz w:val="20"/>
          <w:szCs w:val="20"/>
          <w:lang w:val="en-US"/>
        </w:rPr>
        <w:t>Endang</w:t>
      </w:r>
      <w:proofErr w:type="spellEnd"/>
      <w:r w:rsidRPr="00F079C3">
        <w:rPr>
          <w:b/>
          <w:sz w:val="20"/>
          <w:szCs w:val="20"/>
          <w:lang w:val="en-US"/>
        </w:rPr>
        <w:t xml:space="preserve"> </w:t>
      </w:r>
      <w:proofErr w:type="spellStart"/>
      <w:r w:rsidRPr="00F079C3">
        <w:rPr>
          <w:b/>
          <w:sz w:val="20"/>
          <w:szCs w:val="20"/>
          <w:lang w:val="en-US"/>
        </w:rPr>
        <w:t>Prihatini</w:t>
      </w:r>
      <w:proofErr w:type="spellEnd"/>
    </w:p>
    <w:p w14:paraId="191966CF" w14:textId="77777777" w:rsidR="000B651F" w:rsidRDefault="000B651F" w:rsidP="00F079C3">
      <w:pPr>
        <w:jc w:val="center"/>
        <w:rPr>
          <w:bCs/>
          <w:sz w:val="20"/>
          <w:szCs w:val="20"/>
          <w:lang w:val="en-US"/>
        </w:rPr>
      </w:pPr>
      <w:proofErr w:type="spellStart"/>
      <w:r>
        <w:rPr>
          <w:bCs/>
          <w:sz w:val="20"/>
          <w:szCs w:val="20"/>
          <w:lang w:val="en-US"/>
        </w:rPr>
        <w:t>Administrasi</w:t>
      </w:r>
      <w:proofErr w:type="spellEnd"/>
      <w:r>
        <w:rPr>
          <w:bCs/>
          <w:sz w:val="20"/>
          <w:szCs w:val="20"/>
          <w:lang w:val="en-US"/>
        </w:rPr>
        <w:t xml:space="preserve"> </w:t>
      </w:r>
      <w:proofErr w:type="spellStart"/>
      <w:r>
        <w:rPr>
          <w:bCs/>
          <w:sz w:val="20"/>
          <w:szCs w:val="20"/>
          <w:lang w:val="en-US"/>
        </w:rPr>
        <w:t>Bisnis</w:t>
      </w:r>
      <w:proofErr w:type="spellEnd"/>
      <w:r>
        <w:rPr>
          <w:bCs/>
          <w:sz w:val="20"/>
          <w:szCs w:val="20"/>
          <w:lang w:val="en-US"/>
        </w:rPr>
        <w:t xml:space="preserve">, Universitas </w:t>
      </w:r>
      <w:proofErr w:type="spellStart"/>
      <w:r>
        <w:rPr>
          <w:bCs/>
          <w:sz w:val="20"/>
          <w:szCs w:val="20"/>
          <w:lang w:val="en-US"/>
        </w:rPr>
        <w:t>Diponegoro</w:t>
      </w:r>
      <w:proofErr w:type="spellEnd"/>
      <w:r>
        <w:rPr>
          <w:bCs/>
          <w:sz w:val="20"/>
          <w:szCs w:val="20"/>
          <w:lang w:val="en-US"/>
        </w:rPr>
        <w:t>, Indonesia</w:t>
      </w:r>
    </w:p>
    <w:p w14:paraId="7E89DA61" w14:textId="77777777" w:rsidR="000B651F" w:rsidRDefault="000B651F" w:rsidP="00F079C3">
      <w:pPr>
        <w:jc w:val="center"/>
        <w:rPr>
          <w:bCs/>
          <w:sz w:val="20"/>
          <w:szCs w:val="20"/>
          <w:lang w:val="en-US"/>
        </w:rPr>
      </w:pPr>
      <w:proofErr w:type="gramStart"/>
      <w:r>
        <w:rPr>
          <w:bCs/>
          <w:sz w:val="20"/>
          <w:szCs w:val="20"/>
          <w:lang w:val="en-US"/>
        </w:rPr>
        <w:t>Email :</w:t>
      </w:r>
      <w:proofErr w:type="gramEnd"/>
      <w:r>
        <w:rPr>
          <w:bCs/>
          <w:sz w:val="20"/>
          <w:szCs w:val="20"/>
          <w:lang w:val="en-US"/>
        </w:rPr>
        <w:t xml:space="preserve"> </w:t>
      </w:r>
      <w:hyperlink r:id="rId6" w:history="1">
        <w:r w:rsidRPr="0015766C">
          <w:rPr>
            <w:rStyle w:val="Hyperlink"/>
            <w:bCs/>
            <w:sz w:val="20"/>
            <w:szCs w:val="20"/>
            <w:lang w:val="en-US"/>
          </w:rPr>
          <w:t>ntiyaswulandr@gmail.com</w:t>
        </w:r>
      </w:hyperlink>
    </w:p>
    <w:p w14:paraId="098BAA83" w14:textId="77777777" w:rsidR="000B651F" w:rsidRDefault="000B651F" w:rsidP="000B651F">
      <w:pPr>
        <w:pBdr>
          <w:bottom w:val="single" w:sz="4" w:space="1" w:color="auto"/>
        </w:pBdr>
        <w:jc w:val="center"/>
        <w:rPr>
          <w:bCs/>
          <w:sz w:val="20"/>
          <w:szCs w:val="20"/>
          <w:lang w:val="en-US"/>
        </w:rPr>
      </w:pPr>
    </w:p>
    <w:p w14:paraId="32158A2E" w14:textId="422235AB" w:rsidR="000B651F" w:rsidRDefault="000B651F" w:rsidP="00A54295">
      <w:pPr>
        <w:rPr>
          <w:i/>
          <w:iCs/>
          <w:sz w:val="20"/>
          <w:szCs w:val="20"/>
          <w:lang w:val="en-US"/>
        </w:rPr>
      </w:pPr>
      <w:proofErr w:type="gramStart"/>
      <w:r w:rsidRPr="000B651F">
        <w:rPr>
          <w:b/>
          <w:sz w:val="20"/>
          <w:szCs w:val="20"/>
          <w:lang w:val="en-US"/>
        </w:rPr>
        <w:t>Abstract</w:t>
      </w:r>
      <w:r w:rsidR="00A54295">
        <w:rPr>
          <w:b/>
          <w:sz w:val="20"/>
          <w:szCs w:val="20"/>
          <w:lang w:val="en-US"/>
        </w:rPr>
        <w:t xml:space="preserve"> :</w:t>
      </w:r>
      <w:proofErr w:type="gramEnd"/>
      <w:r w:rsidR="00A54295">
        <w:rPr>
          <w:b/>
          <w:sz w:val="20"/>
          <w:szCs w:val="20"/>
          <w:lang w:val="en-US"/>
        </w:rPr>
        <w:t xml:space="preserve"> </w:t>
      </w:r>
      <w:r w:rsidRPr="000B651F">
        <w:rPr>
          <w:i/>
          <w:iCs/>
          <w:sz w:val="20"/>
          <w:szCs w:val="20"/>
          <w:lang w:val="en-US"/>
        </w:rPr>
        <w:t xml:space="preserve">This research aims to determine the effect of positive emotions and sales promotions on impulse buying behavior. This research uses explanatory research type with </w:t>
      </w:r>
      <w:proofErr w:type="spellStart"/>
      <w:r w:rsidRPr="000B651F">
        <w:rPr>
          <w:i/>
          <w:iCs/>
          <w:sz w:val="20"/>
          <w:szCs w:val="20"/>
          <w:lang w:val="en-US"/>
        </w:rPr>
        <w:t>non probability</w:t>
      </w:r>
      <w:proofErr w:type="spellEnd"/>
      <w:r w:rsidRPr="000B651F">
        <w:rPr>
          <w:i/>
          <w:iCs/>
          <w:sz w:val="20"/>
          <w:szCs w:val="20"/>
          <w:lang w:val="en-US"/>
        </w:rPr>
        <w:t xml:space="preserve"> sampling technique through purposive sampling approach. Data collection was carried out by distributing research questionnaires to 100 </w:t>
      </w:r>
      <w:proofErr w:type="spellStart"/>
      <w:r w:rsidRPr="000B651F">
        <w:rPr>
          <w:i/>
          <w:iCs/>
          <w:sz w:val="20"/>
          <w:szCs w:val="20"/>
          <w:lang w:val="en-US"/>
        </w:rPr>
        <w:t>Diponegoro</w:t>
      </w:r>
      <w:proofErr w:type="spellEnd"/>
      <w:r w:rsidRPr="000B651F">
        <w:rPr>
          <w:i/>
          <w:iCs/>
          <w:sz w:val="20"/>
          <w:szCs w:val="20"/>
          <w:lang w:val="en-US"/>
        </w:rPr>
        <w:t xml:space="preserve"> University students. Positive emotions and sales promotions have a positive effect on impulse purchases in Shopee consumers, </w:t>
      </w:r>
      <w:proofErr w:type="spellStart"/>
      <w:r w:rsidRPr="000B651F">
        <w:rPr>
          <w:i/>
          <w:iCs/>
          <w:sz w:val="20"/>
          <w:szCs w:val="20"/>
          <w:lang w:val="en-US"/>
        </w:rPr>
        <w:t>Diponegoro</w:t>
      </w:r>
      <w:proofErr w:type="spellEnd"/>
      <w:r w:rsidRPr="000B651F">
        <w:rPr>
          <w:i/>
          <w:iCs/>
          <w:sz w:val="20"/>
          <w:szCs w:val="20"/>
          <w:lang w:val="en-US"/>
        </w:rPr>
        <w:t xml:space="preserve"> University students. The results of research related to the positive emotion variable show that Shopee's consumer comfort is still low, for that Shopee is advised to improve its service quality. The results of research related to sales promotion variables show that Shopee consumers consider the sales promotions offered by Shopee to be not so easy and clear and the timing of sales promotions is not quite right. For this reason, it is recommended that Shopee be able to make the terms and conditions of promotions easy and clear and consider the right time to implement sales promotions.</w:t>
      </w:r>
    </w:p>
    <w:p w14:paraId="3571BFE8" w14:textId="7CD942CD" w:rsidR="00A54295" w:rsidRDefault="00A54295" w:rsidP="00A54295">
      <w:pPr>
        <w:spacing w:before="240"/>
        <w:rPr>
          <w:i/>
          <w:iCs/>
          <w:sz w:val="20"/>
          <w:lang w:val="en-US"/>
        </w:rPr>
      </w:pPr>
      <w:proofErr w:type="gramStart"/>
      <w:r w:rsidRPr="001D0A9C">
        <w:rPr>
          <w:b/>
          <w:bCs/>
          <w:sz w:val="20"/>
          <w:lang w:val="en-US"/>
        </w:rPr>
        <w:t>Keywords</w:t>
      </w:r>
      <w:r>
        <w:rPr>
          <w:b/>
          <w:bCs/>
          <w:sz w:val="20"/>
          <w:lang w:val="en-US"/>
        </w:rPr>
        <w:t xml:space="preserve"> :</w:t>
      </w:r>
      <w:proofErr w:type="gramEnd"/>
      <w:r>
        <w:rPr>
          <w:b/>
          <w:bCs/>
          <w:sz w:val="20"/>
          <w:lang w:val="en-US"/>
        </w:rPr>
        <w:t xml:space="preserve"> </w:t>
      </w:r>
      <w:r>
        <w:rPr>
          <w:i/>
          <w:iCs/>
          <w:sz w:val="20"/>
          <w:lang w:val="en-US"/>
        </w:rPr>
        <w:t>Impulsive Buying, Positive Emotion, Sales Promotion, Shopee</w:t>
      </w:r>
    </w:p>
    <w:p w14:paraId="35E4BFCA" w14:textId="77777777" w:rsidR="00A54295" w:rsidRPr="00A54295" w:rsidRDefault="00A54295" w:rsidP="00A54295">
      <w:pPr>
        <w:rPr>
          <w:b/>
          <w:sz w:val="20"/>
          <w:szCs w:val="20"/>
          <w:lang w:val="en-US"/>
        </w:rPr>
      </w:pPr>
    </w:p>
    <w:p w14:paraId="0BC0FBC4" w14:textId="32C58FCE" w:rsidR="000B651F" w:rsidRPr="00A54295" w:rsidRDefault="003652FD" w:rsidP="00A54295">
      <w:pPr>
        <w:rPr>
          <w:b/>
          <w:sz w:val="20"/>
          <w:szCs w:val="20"/>
          <w:lang w:val="en-US"/>
        </w:rPr>
      </w:pPr>
      <w:proofErr w:type="spellStart"/>
      <w:proofErr w:type="gramStart"/>
      <w:r w:rsidRPr="003652FD">
        <w:rPr>
          <w:b/>
          <w:sz w:val="20"/>
          <w:szCs w:val="20"/>
          <w:lang w:val="en-US"/>
        </w:rPr>
        <w:t>Abstraksi</w:t>
      </w:r>
      <w:proofErr w:type="spellEnd"/>
      <w:r w:rsidR="00A54295">
        <w:rPr>
          <w:b/>
          <w:sz w:val="20"/>
          <w:szCs w:val="20"/>
          <w:lang w:val="en-US"/>
        </w:rPr>
        <w:t xml:space="preserve"> :</w:t>
      </w:r>
      <w:proofErr w:type="gramEnd"/>
      <w:r w:rsidR="00A54295">
        <w:rPr>
          <w:b/>
          <w:sz w:val="20"/>
          <w:szCs w:val="20"/>
          <w:lang w:val="en-US"/>
        </w:rPr>
        <w:t xml:space="preserve"> </w:t>
      </w:r>
      <w:proofErr w:type="spellStart"/>
      <w:r w:rsidR="000B651F" w:rsidRPr="000B651F">
        <w:rPr>
          <w:sz w:val="20"/>
          <w:lang w:val="en-US"/>
        </w:rPr>
        <w:t>Penelitian</w:t>
      </w:r>
      <w:proofErr w:type="spellEnd"/>
      <w:r w:rsidR="000B651F" w:rsidRPr="000B651F">
        <w:rPr>
          <w:sz w:val="20"/>
          <w:lang w:val="en-US"/>
        </w:rPr>
        <w:t xml:space="preserve"> </w:t>
      </w:r>
      <w:proofErr w:type="spellStart"/>
      <w:r w:rsidR="000B651F" w:rsidRPr="000B651F">
        <w:rPr>
          <w:sz w:val="20"/>
          <w:lang w:val="en-US"/>
        </w:rPr>
        <w:t>ini</w:t>
      </w:r>
      <w:proofErr w:type="spellEnd"/>
      <w:r w:rsidR="000B651F" w:rsidRPr="000B651F">
        <w:rPr>
          <w:sz w:val="20"/>
          <w:lang w:val="en-US"/>
        </w:rPr>
        <w:t xml:space="preserve"> </w:t>
      </w:r>
      <w:proofErr w:type="spellStart"/>
      <w:r w:rsidR="000B651F" w:rsidRPr="000B651F">
        <w:rPr>
          <w:sz w:val="20"/>
          <w:lang w:val="en-US"/>
        </w:rPr>
        <w:t>bertujuan</w:t>
      </w:r>
      <w:proofErr w:type="spellEnd"/>
      <w:r w:rsidR="000B651F" w:rsidRPr="000B651F">
        <w:rPr>
          <w:sz w:val="20"/>
          <w:lang w:val="en-US"/>
        </w:rPr>
        <w:t xml:space="preserve"> </w:t>
      </w:r>
      <w:proofErr w:type="spellStart"/>
      <w:r w:rsidR="000B651F" w:rsidRPr="000B651F">
        <w:rPr>
          <w:sz w:val="20"/>
          <w:lang w:val="en-US"/>
        </w:rPr>
        <w:t>untuk</w:t>
      </w:r>
      <w:proofErr w:type="spellEnd"/>
      <w:r w:rsidR="000B651F" w:rsidRPr="000B651F">
        <w:rPr>
          <w:sz w:val="20"/>
          <w:lang w:val="en-US"/>
        </w:rPr>
        <w:t xml:space="preserve"> </w:t>
      </w:r>
      <w:proofErr w:type="spellStart"/>
      <w:r w:rsidR="000B651F" w:rsidRPr="000B651F">
        <w:rPr>
          <w:sz w:val="20"/>
          <w:lang w:val="en-US"/>
        </w:rPr>
        <w:t>mengetahui</w:t>
      </w:r>
      <w:proofErr w:type="spellEnd"/>
      <w:r w:rsidR="000B651F" w:rsidRPr="000B651F">
        <w:rPr>
          <w:sz w:val="20"/>
          <w:lang w:val="en-US"/>
        </w:rPr>
        <w:t xml:space="preserve"> </w:t>
      </w:r>
      <w:proofErr w:type="spellStart"/>
      <w:r w:rsidR="000B651F" w:rsidRPr="000B651F">
        <w:rPr>
          <w:sz w:val="20"/>
          <w:lang w:val="en-US"/>
        </w:rPr>
        <w:t>pengaruh</w:t>
      </w:r>
      <w:proofErr w:type="spellEnd"/>
      <w:r w:rsidR="000B651F" w:rsidRPr="000B651F">
        <w:rPr>
          <w:sz w:val="20"/>
          <w:lang w:val="en-US"/>
        </w:rPr>
        <w:t xml:space="preserve"> </w:t>
      </w:r>
      <w:proofErr w:type="spellStart"/>
      <w:r w:rsidR="000B651F" w:rsidRPr="000B651F">
        <w:rPr>
          <w:sz w:val="20"/>
          <w:lang w:val="en-US"/>
        </w:rPr>
        <w:t>emosi</w:t>
      </w:r>
      <w:proofErr w:type="spellEnd"/>
      <w:r w:rsidR="000B651F" w:rsidRPr="000B651F">
        <w:rPr>
          <w:sz w:val="20"/>
          <w:lang w:val="en-US"/>
        </w:rPr>
        <w:t xml:space="preserve"> </w:t>
      </w:r>
      <w:proofErr w:type="spellStart"/>
      <w:r w:rsidR="000B651F" w:rsidRPr="000B651F">
        <w:rPr>
          <w:sz w:val="20"/>
          <w:lang w:val="en-US"/>
        </w:rPr>
        <w:t>positif</w:t>
      </w:r>
      <w:proofErr w:type="spellEnd"/>
      <w:r w:rsidR="000B651F" w:rsidRPr="000B651F">
        <w:rPr>
          <w:sz w:val="20"/>
          <w:lang w:val="en-US"/>
        </w:rPr>
        <w:t xml:space="preserve"> dan </w:t>
      </w:r>
      <w:proofErr w:type="spellStart"/>
      <w:r w:rsidR="000B651F" w:rsidRPr="000B651F">
        <w:rPr>
          <w:sz w:val="20"/>
          <w:lang w:val="en-US"/>
        </w:rPr>
        <w:t>promosi</w:t>
      </w:r>
      <w:proofErr w:type="spellEnd"/>
      <w:r w:rsidR="000B651F" w:rsidRPr="000B651F">
        <w:rPr>
          <w:sz w:val="20"/>
          <w:lang w:val="en-US"/>
        </w:rPr>
        <w:t xml:space="preserve"> </w:t>
      </w:r>
      <w:proofErr w:type="spellStart"/>
      <w:r w:rsidR="000B651F" w:rsidRPr="000B651F">
        <w:rPr>
          <w:sz w:val="20"/>
          <w:lang w:val="en-US"/>
        </w:rPr>
        <w:t>penjualan</w:t>
      </w:r>
      <w:proofErr w:type="spellEnd"/>
      <w:r w:rsidR="000B651F" w:rsidRPr="000B651F">
        <w:rPr>
          <w:sz w:val="20"/>
          <w:lang w:val="en-US"/>
        </w:rPr>
        <w:t xml:space="preserve"> </w:t>
      </w:r>
      <w:proofErr w:type="spellStart"/>
      <w:r w:rsidR="000B651F" w:rsidRPr="000B651F">
        <w:rPr>
          <w:sz w:val="20"/>
          <w:lang w:val="en-US"/>
        </w:rPr>
        <w:t>terhadap</w:t>
      </w:r>
      <w:proofErr w:type="spellEnd"/>
      <w:r w:rsidR="000B651F" w:rsidRPr="000B651F">
        <w:rPr>
          <w:sz w:val="20"/>
          <w:lang w:val="en-US"/>
        </w:rPr>
        <w:t xml:space="preserve"> </w:t>
      </w:r>
      <w:proofErr w:type="spellStart"/>
      <w:r w:rsidR="000B651F" w:rsidRPr="000B651F">
        <w:rPr>
          <w:sz w:val="20"/>
          <w:lang w:val="en-US"/>
        </w:rPr>
        <w:t>perilaku</w:t>
      </w:r>
      <w:proofErr w:type="spellEnd"/>
      <w:r w:rsidR="000B651F" w:rsidRPr="000B651F">
        <w:rPr>
          <w:sz w:val="20"/>
          <w:lang w:val="en-US"/>
        </w:rPr>
        <w:t xml:space="preserve"> </w:t>
      </w:r>
      <w:proofErr w:type="spellStart"/>
      <w:r w:rsidR="000B651F" w:rsidRPr="000B651F">
        <w:rPr>
          <w:sz w:val="20"/>
          <w:lang w:val="en-US"/>
        </w:rPr>
        <w:t>pembelian</w:t>
      </w:r>
      <w:proofErr w:type="spellEnd"/>
      <w:r w:rsidR="000B651F" w:rsidRPr="000B651F">
        <w:rPr>
          <w:sz w:val="20"/>
          <w:lang w:val="en-US"/>
        </w:rPr>
        <w:t xml:space="preserve"> </w:t>
      </w:r>
      <w:proofErr w:type="spellStart"/>
      <w:r w:rsidR="000B651F" w:rsidRPr="000B651F">
        <w:rPr>
          <w:sz w:val="20"/>
          <w:lang w:val="en-US"/>
        </w:rPr>
        <w:t>impulsif</w:t>
      </w:r>
      <w:proofErr w:type="spellEnd"/>
      <w:r w:rsidR="000B651F" w:rsidRPr="000B651F">
        <w:rPr>
          <w:sz w:val="20"/>
          <w:lang w:val="en-US"/>
        </w:rPr>
        <w:t xml:space="preserve">. </w:t>
      </w:r>
      <w:proofErr w:type="spellStart"/>
      <w:r w:rsidR="000B651F" w:rsidRPr="000B651F">
        <w:rPr>
          <w:sz w:val="20"/>
          <w:lang w:val="en-US"/>
        </w:rPr>
        <w:t>Penelitian</w:t>
      </w:r>
      <w:proofErr w:type="spellEnd"/>
      <w:r w:rsidR="000B651F" w:rsidRPr="000B651F">
        <w:rPr>
          <w:sz w:val="20"/>
          <w:lang w:val="en-US"/>
        </w:rPr>
        <w:t xml:space="preserve"> </w:t>
      </w:r>
      <w:proofErr w:type="spellStart"/>
      <w:r w:rsidR="000B651F" w:rsidRPr="000B651F">
        <w:rPr>
          <w:sz w:val="20"/>
          <w:lang w:val="en-US"/>
        </w:rPr>
        <w:t>ini</w:t>
      </w:r>
      <w:proofErr w:type="spellEnd"/>
      <w:r w:rsidR="000B651F" w:rsidRPr="000B651F">
        <w:rPr>
          <w:sz w:val="20"/>
          <w:lang w:val="en-US"/>
        </w:rPr>
        <w:t xml:space="preserve"> </w:t>
      </w:r>
      <w:proofErr w:type="spellStart"/>
      <w:r w:rsidR="000B651F" w:rsidRPr="000B651F">
        <w:rPr>
          <w:sz w:val="20"/>
          <w:lang w:val="en-US"/>
        </w:rPr>
        <w:t>menggunakan</w:t>
      </w:r>
      <w:proofErr w:type="spellEnd"/>
      <w:r w:rsidR="000B651F" w:rsidRPr="000B651F">
        <w:rPr>
          <w:sz w:val="20"/>
          <w:lang w:val="en-US"/>
        </w:rPr>
        <w:t xml:space="preserve"> </w:t>
      </w:r>
      <w:proofErr w:type="spellStart"/>
      <w:r w:rsidR="000B651F" w:rsidRPr="000B651F">
        <w:rPr>
          <w:sz w:val="20"/>
          <w:lang w:val="en-US"/>
        </w:rPr>
        <w:t>tipe</w:t>
      </w:r>
      <w:proofErr w:type="spellEnd"/>
      <w:r w:rsidR="000B651F" w:rsidRPr="000B651F">
        <w:rPr>
          <w:sz w:val="20"/>
          <w:lang w:val="en-US"/>
        </w:rPr>
        <w:t xml:space="preserve"> </w:t>
      </w:r>
      <w:r w:rsidR="000B651F" w:rsidRPr="000B651F">
        <w:rPr>
          <w:i/>
          <w:iCs/>
          <w:sz w:val="20"/>
          <w:lang w:val="en-US"/>
        </w:rPr>
        <w:t xml:space="preserve">explanatory research </w:t>
      </w:r>
      <w:proofErr w:type="spellStart"/>
      <w:r w:rsidR="000B651F" w:rsidRPr="000B651F">
        <w:rPr>
          <w:sz w:val="20"/>
          <w:lang w:val="en-US"/>
        </w:rPr>
        <w:t>dengan</w:t>
      </w:r>
      <w:proofErr w:type="spellEnd"/>
      <w:r w:rsidR="000B651F" w:rsidRPr="000B651F">
        <w:rPr>
          <w:sz w:val="20"/>
          <w:lang w:val="en-US"/>
        </w:rPr>
        <w:t xml:space="preserve"> </w:t>
      </w:r>
      <w:proofErr w:type="spellStart"/>
      <w:r w:rsidR="000B651F" w:rsidRPr="000B651F">
        <w:rPr>
          <w:sz w:val="20"/>
          <w:lang w:val="en-US"/>
        </w:rPr>
        <w:t>teknik</w:t>
      </w:r>
      <w:proofErr w:type="spellEnd"/>
      <w:r w:rsidR="000B651F" w:rsidRPr="000B651F">
        <w:rPr>
          <w:sz w:val="20"/>
          <w:lang w:val="en-US"/>
        </w:rPr>
        <w:t xml:space="preserve"> </w:t>
      </w:r>
      <w:proofErr w:type="spellStart"/>
      <w:r w:rsidR="000B651F" w:rsidRPr="000B651F">
        <w:rPr>
          <w:sz w:val="20"/>
          <w:lang w:val="en-US"/>
        </w:rPr>
        <w:t>pengambilan</w:t>
      </w:r>
      <w:proofErr w:type="spellEnd"/>
      <w:r w:rsidR="000B651F" w:rsidRPr="000B651F">
        <w:rPr>
          <w:sz w:val="20"/>
          <w:lang w:val="en-US"/>
        </w:rPr>
        <w:t xml:space="preserve"> </w:t>
      </w:r>
      <w:proofErr w:type="spellStart"/>
      <w:r w:rsidR="000B651F" w:rsidRPr="000B651F">
        <w:rPr>
          <w:sz w:val="20"/>
          <w:lang w:val="en-US"/>
        </w:rPr>
        <w:t>sampel</w:t>
      </w:r>
      <w:proofErr w:type="spellEnd"/>
      <w:r w:rsidR="000B651F" w:rsidRPr="000B651F">
        <w:rPr>
          <w:sz w:val="20"/>
          <w:lang w:val="en-US"/>
        </w:rPr>
        <w:t xml:space="preserve"> </w:t>
      </w:r>
      <w:r w:rsidR="000B651F" w:rsidRPr="000B651F">
        <w:rPr>
          <w:i/>
          <w:iCs/>
          <w:sz w:val="20"/>
          <w:lang w:val="en-US"/>
        </w:rPr>
        <w:t xml:space="preserve">non probability sampling </w:t>
      </w:r>
      <w:proofErr w:type="spellStart"/>
      <w:r w:rsidR="000B651F" w:rsidRPr="000B651F">
        <w:rPr>
          <w:sz w:val="20"/>
          <w:lang w:val="en-US"/>
        </w:rPr>
        <w:t>melalui</w:t>
      </w:r>
      <w:proofErr w:type="spellEnd"/>
      <w:r w:rsidR="000B651F" w:rsidRPr="000B651F">
        <w:rPr>
          <w:sz w:val="20"/>
          <w:lang w:val="en-US"/>
        </w:rPr>
        <w:t xml:space="preserve"> </w:t>
      </w:r>
      <w:proofErr w:type="spellStart"/>
      <w:r w:rsidR="000B651F" w:rsidRPr="000B651F">
        <w:rPr>
          <w:sz w:val="20"/>
          <w:lang w:val="en-US"/>
        </w:rPr>
        <w:t>pendekatan</w:t>
      </w:r>
      <w:proofErr w:type="spellEnd"/>
      <w:r w:rsidR="000B651F" w:rsidRPr="000B651F">
        <w:rPr>
          <w:sz w:val="20"/>
          <w:lang w:val="en-US"/>
        </w:rPr>
        <w:t xml:space="preserve"> </w:t>
      </w:r>
      <w:r w:rsidR="000B651F" w:rsidRPr="000B651F">
        <w:rPr>
          <w:i/>
          <w:iCs/>
          <w:sz w:val="20"/>
          <w:lang w:val="en-US"/>
        </w:rPr>
        <w:t>purposive sampling.</w:t>
      </w:r>
      <w:r w:rsidR="000B651F" w:rsidRPr="000B651F">
        <w:rPr>
          <w:sz w:val="20"/>
          <w:lang w:val="en-US"/>
        </w:rPr>
        <w:t xml:space="preserve"> </w:t>
      </w:r>
      <w:proofErr w:type="spellStart"/>
      <w:r w:rsidR="000B651F" w:rsidRPr="000B651F">
        <w:rPr>
          <w:sz w:val="20"/>
          <w:lang w:val="en-US"/>
        </w:rPr>
        <w:t>Pengumulan</w:t>
      </w:r>
      <w:proofErr w:type="spellEnd"/>
      <w:r w:rsidR="000B651F" w:rsidRPr="000B651F">
        <w:rPr>
          <w:sz w:val="20"/>
          <w:lang w:val="en-US"/>
        </w:rPr>
        <w:t xml:space="preserve"> data </w:t>
      </w:r>
      <w:proofErr w:type="spellStart"/>
      <w:r w:rsidR="000B651F" w:rsidRPr="000B651F">
        <w:rPr>
          <w:sz w:val="20"/>
          <w:lang w:val="en-US"/>
        </w:rPr>
        <w:t>dilakukan</w:t>
      </w:r>
      <w:proofErr w:type="spellEnd"/>
      <w:r w:rsidR="000B651F" w:rsidRPr="000B651F">
        <w:rPr>
          <w:sz w:val="20"/>
          <w:lang w:val="en-US"/>
        </w:rPr>
        <w:t xml:space="preserve"> </w:t>
      </w:r>
      <w:proofErr w:type="spellStart"/>
      <w:r w:rsidR="000B651F" w:rsidRPr="000B651F">
        <w:rPr>
          <w:sz w:val="20"/>
          <w:lang w:val="en-US"/>
        </w:rPr>
        <w:t>dengan</w:t>
      </w:r>
      <w:proofErr w:type="spellEnd"/>
      <w:r w:rsidR="000B651F" w:rsidRPr="000B651F">
        <w:rPr>
          <w:sz w:val="20"/>
          <w:lang w:val="en-US"/>
        </w:rPr>
        <w:t xml:space="preserve"> </w:t>
      </w:r>
      <w:proofErr w:type="spellStart"/>
      <w:r w:rsidR="000B651F" w:rsidRPr="000B651F">
        <w:rPr>
          <w:sz w:val="20"/>
          <w:lang w:val="en-US"/>
        </w:rPr>
        <w:t>menyebarkan</w:t>
      </w:r>
      <w:proofErr w:type="spellEnd"/>
      <w:r w:rsidR="000B651F" w:rsidRPr="000B651F">
        <w:rPr>
          <w:sz w:val="20"/>
          <w:lang w:val="en-US"/>
        </w:rPr>
        <w:t xml:space="preserve"> </w:t>
      </w:r>
      <w:proofErr w:type="spellStart"/>
      <w:r w:rsidR="000B651F" w:rsidRPr="000B651F">
        <w:rPr>
          <w:sz w:val="20"/>
          <w:lang w:val="en-US"/>
        </w:rPr>
        <w:t>kuesioner</w:t>
      </w:r>
      <w:proofErr w:type="spellEnd"/>
      <w:r w:rsidR="000B651F" w:rsidRPr="000B651F">
        <w:rPr>
          <w:sz w:val="20"/>
          <w:lang w:val="en-US"/>
        </w:rPr>
        <w:t xml:space="preserve"> </w:t>
      </w:r>
      <w:proofErr w:type="spellStart"/>
      <w:r w:rsidR="000B651F" w:rsidRPr="000B651F">
        <w:rPr>
          <w:sz w:val="20"/>
          <w:lang w:val="en-US"/>
        </w:rPr>
        <w:t>penelitian</w:t>
      </w:r>
      <w:proofErr w:type="spellEnd"/>
      <w:r w:rsidR="000B651F" w:rsidRPr="000B651F">
        <w:rPr>
          <w:sz w:val="20"/>
          <w:lang w:val="en-US"/>
        </w:rPr>
        <w:t xml:space="preserve"> pada 100 </w:t>
      </w:r>
      <w:proofErr w:type="spellStart"/>
      <w:r w:rsidR="000B651F" w:rsidRPr="000B651F">
        <w:rPr>
          <w:sz w:val="20"/>
          <w:lang w:val="en-US"/>
        </w:rPr>
        <w:t>Mahasiswa</w:t>
      </w:r>
      <w:proofErr w:type="spellEnd"/>
      <w:r w:rsidR="000B651F" w:rsidRPr="000B651F">
        <w:rPr>
          <w:sz w:val="20"/>
          <w:lang w:val="en-US"/>
        </w:rPr>
        <w:t xml:space="preserve"> Universitas </w:t>
      </w:r>
      <w:proofErr w:type="spellStart"/>
      <w:r w:rsidR="000B651F" w:rsidRPr="000B651F">
        <w:rPr>
          <w:sz w:val="20"/>
          <w:lang w:val="en-US"/>
        </w:rPr>
        <w:t>Diponegoro</w:t>
      </w:r>
      <w:proofErr w:type="spellEnd"/>
      <w:r w:rsidR="000B651F" w:rsidRPr="000B651F">
        <w:rPr>
          <w:sz w:val="20"/>
          <w:lang w:val="en-US"/>
        </w:rPr>
        <w:t xml:space="preserve">. </w:t>
      </w:r>
      <w:proofErr w:type="spellStart"/>
      <w:r w:rsidR="000B651F" w:rsidRPr="000B651F">
        <w:rPr>
          <w:sz w:val="20"/>
          <w:lang w:val="en-US"/>
        </w:rPr>
        <w:t>Emosi</w:t>
      </w:r>
      <w:proofErr w:type="spellEnd"/>
      <w:r w:rsidR="000B651F" w:rsidRPr="000B651F">
        <w:rPr>
          <w:sz w:val="20"/>
          <w:lang w:val="en-US"/>
        </w:rPr>
        <w:t xml:space="preserve"> </w:t>
      </w:r>
      <w:proofErr w:type="spellStart"/>
      <w:r w:rsidR="000B651F" w:rsidRPr="000B651F">
        <w:rPr>
          <w:sz w:val="20"/>
          <w:lang w:val="en-US"/>
        </w:rPr>
        <w:t>positif</w:t>
      </w:r>
      <w:proofErr w:type="spellEnd"/>
      <w:r w:rsidR="000B651F" w:rsidRPr="000B651F">
        <w:rPr>
          <w:sz w:val="20"/>
          <w:lang w:val="en-US"/>
        </w:rPr>
        <w:t xml:space="preserve"> dan </w:t>
      </w:r>
      <w:proofErr w:type="spellStart"/>
      <w:r w:rsidR="000B651F" w:rsidRPr="000B651F">
        <w:rPr>
          <w:iCs/>
          <w:sz w:val="20"/>
          <w:lang w:val="en-US"/>
        </w:rPr>
        <w:t>promosi</w:t>
      </w:r>
      <w:proofErr w:type="spellEnd"/>
      <w:r w:rsidR="000B651F" w:rsidRPr="000B651F">
        <w:rPr>
          <w:iCs/>
          <w:sz w:val="20"/>
          <w:lang w:val="en-US"/>
        </w:rPr>
        <w:t xml:space="preserve"> </w:t>
      </w:r>
      <w:proofErr w:type="spellStart"/>
      <w:r w:rsidR="000B651F" w:rsidRPr="000B651F">
        <w:rPr>
          <w:iCs/>
          <w:sz w:val="20"/>
          <w:lang w:val="en-US"/>
        </w:rPr>
        <w:t>penjualan</w:t>
      </w:r>
      <w:proofErr w:type="spellEnd"/>
      <w:r w:rsidR="000B651F" w:rsidRPr="000B651F">
        <w:rPr>
          <w:iCs/>
          <w:sz w:val="20"/>
        </w:rPr>
        <w:t xml:space="preserve"> berpengaruh positif terhadap pembelian impulsif</w:t>
      </w:r>
      <w:r w:rsidR="000B651F" w:rsidRPr="000B651F">
        <w:rPr>
          <w:iCs/>
          <w:sz w:val="20"/>
          <w:lang w:val="en-US"/>
        </w:rPr>
        <w:t xml:space="preserve"> pada </w:t>
      </w:r>
      <w:proofErr w:type="spellStart"/>
      <w:r w:rsidR="000B651F" w:rsidRPr="000B651F">
        <w:rPr>
          <w:iCs/>
          <w:sz w:val="20"/>
          <w:lang w:val="en-US"/>
        </w:rPr>
        <w:t>konsumen</w:t>
      </w:r>
      <w:proofErr w:type="spellEnd"/>
      <w:r w:rsidR="000B651F" w:rsidRPr="000B651F">
        <w:rPr>
          <w:iCs/>
          <w:sz w:val="20"/>
          <w:lang w:val="en-US"/>
        </w:rPr>
        <w:t xml:space="preserve"> Shopee </w:t>
      </w:r>
      <w:proofErr w:type="spellStart"/>
      <w:r w:rsidR="000B651F" w:rsidRPr="000B651F">
        <w:rPr>
          <w:iCs/>
          <w:sz w:val="20"/>
          <w:lang w:val="en-US"/>
        </w:rPr>
        <w:t>Mahasiswa</w:t>
      </w:r>
      <w:proofErr w:type="spellEnd"/>
      <w:r w:rsidR="000B651F" w:rsidRPr="000B651F">
        <w:rPr>
          <w:iCs/>
          <w:sz w:val="20"/>
          <w:lang w:val="en-US"/>
        </w:rPr>
        <w:t xml:space="preserve"> Universitas </w:t>
      </w:r>
      <w:proofErr w:type="spellStart"/>
      <w:r w:rsidR="000B651F" w:rsidRPr="000B651F">
        <w:rPr>
          <w:iCs/>
          <w:sz w:val="20"/>
          <w:lang w:val="en-US"/>
        </w:rPr>
        <w:t>Diponegoro</w:t>
      </w:r>
      <w:proofErr w:type="spellEnd"/>
      <w:r w:rsidR="000B651F" w:rsidRPr="000B651F">
        <w:rPr>
          <w:iCs/>
          <w:sz w:val="20"/>
          <w:lang w:val="en-US"/>
        </w:rPr>
        <w:t xml:space="preserve">. Hasil </w:t>
      </w:r>
      <w:proofErr w:type="spellStart"/>
      <w:r w:rsidR="000B651F" w:rsidRPr="000B651F">
        <w:rPr>
          <w:iCs/>
          <w:sz w:val="20"/>
          <w:lang w:val="en-US"/>
        </w:rPr>
        <w:t>penelitian</w:t>
      </w:r>
      <w:proofErr w:type="spellEnd"/>
      <w:r w:rsidR="000B651F" w:rsidRPr="000B651F">
        <w:rPr>
          <w:iCs/>
          <w:sz w:val="20"/>
          <w:lang w:val="en-US"/>
        </w:rPr>
        <w:t xml:space="preserve"> </w:t>
      </w:r>
      <w:proofErr w:type="spellStart"/>
      <w:r w:rsidR="000B651F" w:rsidRPr="000B651F">
        <w:rPr>
          <w:iCs/>
          <w:sz w:val="20"/>
          <w:lang w:val="en-US"/>
        </w:rPr>
        <w:t>terkait</w:t>
      </w:r>
      <w:proofErr w:type="spellEnd"/>
      <w:r w:rsidR="000B651F" w:rsidRPr="000B651F">
        <w:rPr>
          <w:iCs/>
          <w:sz w:val="20"/>
          <w:lang w:val="en-US"/>
        </w:rPr>
        <w:t xml:space="preserve"> </w:t>
      </w:r>
      <w:proofErr w:type="spellStart"/>
      <w:r w:rsidR="000B651F" w:rsidRPr="000B651F">
        <w:rPr>
          <w:iCs/>
          <w:sz w:val="20"/>
          <w:lang w:val="en-US"/>
        </w:rPr>
        <w:t>variabel</w:t>
      </w:r>
      <w:proofErr w:type="spellEnd"/>
      <w:r w:rsidR="000B651F" w:rsidRPr="000B651F">
        <w:rPr>
          <w:iCs/>
          <w:sz w:val="20"/>
          <w:lang w:val="en-US"/>
        </w:rPr>
        <w:t xml:space="preserve"> </w:t>
      </w:r>
      <w:proofErr w:type="spellStart"/>
      <w:r w:rsidR="000B651F" w:rsidRPr="000B651F">
        <w:rPr>
          <w:iCs/>
          <w:sz w:val="20"/>
          <w:lang w:val="en-US"/>
        </w:rPr>
        <w:t>emosi</w:t>
      </w:r>
      <w:proofErr w:type="spellEnd"/>
      <w:r w:rsidR="000B651F" w:rsidRPr="000B651F">
        <w:rPr>
          <w:iCs/>
          <w:sz w:val="20"/>
          <w:lang w:val="en-US"/>
        </w:rPr>
        <w:t xml:space="preserve"> </w:t>
      </w:r>
      <w:proofErr w:type="spellStart"/>
      <w:r w:rsidR="000B651F" w:rsidRPr="000B651F">
        <w:rPr>
          <w:iCs/>
          <w:sz w:val="20"/>
          <w:lang w:val="en-US"/>
        </w:rPr>
        <w:t>positif</w:t>
      </w:r>
      <w:proofErr w:type="spellEnd"/>
      <w:r w:rsidR="000B651F" w:rsidRPr="000B651F">
        <w:rPr>
          <w:iCs/>
          <w:sz w:val="20"/>
          <w:lang w:val="en-US"/>
        </w:rPr>
        <w:t xml:space="preserve"> </w:t>
      </w:r>
      <w:proofErr w:type="spellStart"/>
      <w:r w:rsidR="000B651F" w:rsidRPr="000B651F">
        <w:rPr>
          <w:iCs/>
          <w:sz w:val="20"/>
          <w:lang w:val="en-US"/>
        </w:rPr>
        <w:t>menunjukkan</w:t>
      </w:r>
      <w:proofErr w:type="spellEnd"/>
      <w:r w:rsidR="000B651F" w:rsidRPr="000B651F">
        <w:rPr>
          <w:iCs/>
          <w:sz w:val="20"/>
          <w:lang w:val="en-US"/>
        </w:rPr>
        <w:t xml:space="preserve"> </w:t>
      </w:r>
      <w:proofErr w:type="spellStart"/>
      <w:r w:rsidR="000B651F" w:rsidRPr="000B651F">
        <w:rPr>
          <w:iCs/>
          <w:sz w:val="20"/>
          <w:lang w:val="en-US"/>
        </w:rPr>
        <w:t>bahwa</w:t>
      </w:r>
      <w:proofErr w:type="spellEnd"/>
      <w:r w:rsidR="000B651F" w:rsidRPr="000B651F">
        <w:rPr>
          <w:iCs/>
          <w:sz w:val="20"/>
          <w:lang w:val="en-US"/>
        </w:rPr>
        <w:t xml:space="preserve"> </w:t>
      </w:r>
      <w:proofErr w:type="spellStart"/>
      <w:r w:rsidR="000B651F" w:rsidRPr="000B651F">
        <w:rPr>
          <w:iCs/>
          <w:sz w:val="20"/>
          <w:lang w:val="en-US"/>
        </w:rPr>
        <w:t>kenyamanan</w:t>
      </w:r>
      <w:proofErr w:type="spellEnd"/>
      <w:r w:rsidR="000B651F" w:rsidRPr="000B651F">
        <w:rPr>
          <w:iCs/>
          <w:sz w:val="20"/>
          <w:lang w:val="en-US"/>
        </w:rPr>
        <w:t xml:space="preserve"> </w:t>
      </w:r>
      <w:proofErr w:type="spellStart"/>
      <w:r w:rsidR="000B651F" w:rsidRPr="000B651F">
        <w:rPr>
          <w:iCs/>
          <w:sz w:val="20"/>
          <w:lang w:val="en-US"/>
        </w:rPr>
        <w:t>konsumen</w:t>
      </w:r>
      <w:proofErr w:type="spellEnd"/>
      <w:r w:rsidR="000B651F" w:rsidRPr="000B651F">
        <w:rPr>
          <w:iCs/>
          <w:sz w:val="20"/>
          <w:lang w:val="en-US"/>
        </w:rPr>
        <w:t xml:space="preserve"> Shopee </w:t>
      </w:r>
      <w:proofErr w:type="spellStart"/>
      <w:r w:rsidR="000B651F" w:rsidRPr="000B651F">
        <w:rPr>
          <w:iCs/>
          <w:sz w:val="20"/>
          <w:lang w:val="en-US"/>
        </w:rPr>
        <w:t>masih</w:t>
      </w:r>
      <w:proofErr w:type="spellEnd"/>
      <w:r w:rsidR="000B651F" w:rsidRPr="000B651F">
        <w:rPr>
          <w:iCs/>
          <w:sz w:val="20"/>
          <w:lang w:val="en-US"/>
        </w:rPr>
        <w:t xml:space="preserve"> </w:t>
      </w:r>
      <w:proofErr w:type="spellStart"/>
      <w:r w:rsidR="000B651F" w:rsidRPr="000B651F">
        <w:rPr>
          <w:iCs/>
          <w:sz w:val="20"/>
          <w:lang w:val="en-US"/>
        </w:rPr>
        <w:t>rendah</w:t>
      </w:r>
      <w:proofErr w:type="spellEnd"/>
      <w:r w:rsidR="000B651F" w:rsidRPr="000B651F">
        <w:rPr>
          <w:iCs/>
          <w:sz w:val="20"/>
          <w:lang w:val="en-US"/>
        </w:rPr>
        <w:t xml:space="preserve">, </w:t>
      </w:r>
      <w:proofErr w:type="spellStart"/>
      <w:r w:rsidR="000B651F" w:rsidRPr="000B651F">
        <w:rPr>
          <w:iCs/>
          <w:sz w:val="20"/>
          <w:lang w:val="en-US"/>
        </w:rPr>
        <w:t>untuk</w:t>
      </w:r>
      <w:proofErr w:type="spellEnd"/>
      <w:r w:rsidR="000B651F" w:rsidRPr="000B651F">
        <w:rPr>
          <w:iCs/>
          <w:sz w:val="20"/>
          <w:lang w:val="en-US"/>
        </w:rPr>
        <w:t xml:space="preserve"> </w:t>
      </w:r>
      <w:proofErr w:type="spellStart"/>
      <w:r w:rsidR="000B651F" w:rsidRPr="000B651F">
        <w:rPr>
          <w:iCs/>
          <w:sz w:val="20"/>
          <w:lang w:val="en-US"/>
        </w:rPr>
        <w:t>itu</w:t>
      </w:r>
      <w:proofErr w:type="spellEnd"/>
      <w:r w:rsidR="000B651F" w:rsidRPr="000B651F">
        <w:rPr>
          <w:iCs/>
          <w:sz w:val="20"/>
          <w:lang w:val="en-US"/>
        </w:rPr>
        <w:t xml:space="preserve"> Shopee </w:t>
      </w:r>
      <w:proofErr w:type="spellStart"/>
      <w:r w:rsidR="000B651F" w:rsidRPr="000B651F">
        <w:rPr>
          <w:iCs/>
          <w:sz w:val="20"/>
          <w:lang w:val="en-US"/>
        </w:rPr>
        <w:t>disarankan</w:t>
      </w:r>
      <w:proofErr w:type="spellEnd"/>
      <w:r w:rsidR="000B651F" w:rsidRPr="000B651F">
        <w:rPr>
          <w:iCs/>
          <w:sz w:val="20"/>
          <w:lang w:val="en-US"/>
        </w:rPr>
        <w:t xml:space="preserve"> </w:t>
      </w:r>
      <w:proofErr w:type="spellStart"/>
      <w:r w:rsidR="000B651F" w:rsidRPr="000B651F">
        <w:rPr>
          <w:iCs/>
          <w:sz w:val="20"/>
          <w:lang w:val="en-US"/>
        </w:rPr>
        <w:t>dapat</w:t>
      </w:r>
      <w:proofErr w:type="spellEnd"/>
      <w:r w:rsidR="000B651F" w:rsidRPr="000B651F">
        <w:rPr>
          <w:iCs/>
          <w:sz w:val="20"/>
          <w:lang w:val="en-US"/>
        </w:rPr>
        <w:t xml:space="preserve"> </w:t>
      </w:r>
      <w:proofErr w:type="spellStart"/>
      <w:r w:rsidR="000B651F" w:rsidRPr="000B651F">
        <w:rPr>
          <w:sz w:val="20"/>
          <w:lang w:val="en-US"/>
        </w:rPr>
        <w:t>meningkatkan</w:t>
      </w:r>
      <w:proofErr w:type="spellEnd"/>
      <w:r w:rsidR="000B651F" w:rsidRPr="000B651F">
        <w:rPr>
          <w:sz w:val="20"/>
          <w:lang w:val="en-US"/>
        </w:rPr>
        <w:t xml:space="preserve"> </w:t>
      </w:r>
      <w:proofErr w:type="spellStart"/>
      <w:r w:rsidR="000B651F" w:rsidRPr="000B651F">
        <w:rPr>
          <w:sz w:val="20"/>
          <w:lang w:val="en-US"/>
        </w:rPr>
        <w:t>kualitas</w:t>
      </w:r>
      <w:proofErr w:type="spellEnd"/>
      <w:r w:rsidR="000B651F" w:rsidRPr="000B651F">
        <w:rPr>
          <w:sz w:val="20"/>
          <w:lang w:val="en-US"/>
        </w:rPr>
        <w:t xml:space="preserve"> </w:t>
      </w:r>
      <w:proofErr w:type="spellStart"/>
      <w:r w:rsidR="000B651F" w:rsidRPr="000B651F">
        <w:rPr>
          <w:sz w:val="20"/>
          <w:lang w:val="en-US"/>
        </w:rPr>
        <w:t>pelayanannya</w:t>
      </w:r>
      <w:proofErr w:type="spellEnd"/>
      <w:r w:rsidR="000B651F" w:rsidRPr="000B651F">
        <w:rPr>
          <w:sz w:val="20"/>
          <w:lang w:val="en-US"/>
        </w:rPr>
        <w:t xml:space="preserve">. Hasil </w:t>
      </w:r>
      <w:proofErr w:type="spellStart"/>
      <w:r w:rsidR="000B651F" w:rsidRPr="000B651F">
        <w:rPr>
          <w:sz w:val="20"/>
          <w:lang w:val="en-US"/>
        </w:rPr>
        <w:t>penelitian</w:t>
      </w:r>
      <w:proofErr w:type="spellEnd"/>
      <w:r w:rsidR="000B651F" w:rsidRPr="000B651F">
        <w:rPr>
          <w:sz w:val="20"/>
          <w:lang w:val="en-US"/>
        </w:rPr>
        <w:t xml:space="preserve"> </w:t>
      </w:r>
      <w:proofErr w:type="spellStart"/>
      <w:r w:rsidR="000B651F" w:rsidRPr="000B651F">
        <w:rPr>
          <w:sz w:val="20"/>
          <w:lang w:val="en-US"/>
        </w:rPr>
        <w:t>terkait</w:t>
      </w:r>
      <w:proofErr w:type="spellEnd"/>
      <w:r w:rsidR="000B651F" w:rsidRPr="000B651F">
        <w:rPr>
          <w:sz w:val="20"/>
          <w:lang w:val="en-US"/>
        </w:rPr>
        <w:t xml:space="preserve"> </w:t>
      </w:r>
      <w:proofErr w:type="spellStart"/>
      <w:r w:rsidR="000B651F" w:rsidRPr="000B651F">
        <w:rPr>
          <w:sz w:val="20"/>
          <w:lang w:val="en-US"/>
        </w:rPr>
        <w:t>variabel</w:t>
      </w:r>
      <w:proofErr w:type="spellEnd"/>
      <w:r w:rsidR="000B651F" w:rsidRPr="000B651F">
        <w:rPr>
          <w:sz w:val="20"/>
          <w:lang w:val="en-US"/>
        </w:rPr>
        <w:t xml:space="preserve"> </w:t>
      </w:r>
      <w:proofErr w:type="spellStart"/>
      <w:r w:rsidR="000B651F" w:rsidRPr="000B651F">
        <w:rPr>
          <w:sz w:val="20"/>
          <w:lang w:val="en-US"/>
        </w:rPr>
        <w:t>promosi</w:t>
      </w:r>
      <w:proofErr w:type="spellEnd"/>
      <w:r w:rsidR="000B651F" w:rsidRPr="000B651F">
        <w:rPr>
          <w:sz w:val="20"/>
          <w:lang w:val="en-US"/>
        </w:rPr>
        <w:t xml:space="preserve"> </w:t>
      </w:r>
      <w:proofErr w:type="spellStart"/>
      <w:r w:rsidR="000B651F" w:rsidRPr="000B651F">
        <w:rPr>
          <w:sz w:val="20"/>
          <w:lang w:val="en-US"/>
        </w:rPr>
        <w:t>penjualan</w:t>
      </w:r>
      <w:proofErr w:type="spellEnd"/>
      <w:r w:rsidR="000B651F" w:rsidRPr="000B651F">
        <w:rPr>
          <w:sz w:val="20"/>
          <w:lang w:val="en-US"/>
        </w:rPr>
        <w:t xml:space="preserve"> </w:t>
      </w:r>
      <w:proofErr w:type="spellStart"/>
      <w:r w:rsidR="000B651F" w:rsidRPr="000B651F">
        <w:rPr>
          <w:sz w:val="20"/>
          <w:lang w:val="en-US"/>
        </w:rPr>
        <w:t>menunjukkan</w:t>
      </w:r>
      <w:proofErr w:type="spellEnd"/>
      <w:r w:rsidR="000B651F" w:rsidRPr="000B651F">
        <w:rPr>
          <w:sz w:val="20"/>
          <w:lang w:val="en-US"/>
        </w:rPr>
        <w:t xml:space="preserve"> </w:t>
      </w:r>
      <w:proofErr w:type="spellStart"/>
      <w:r w:rsidR="000B651F" w:rsidRPr="000B651F">
        <w:rPr>
          <w:sz w:val="20"/>
          <w:lang w:val="en-US"/>
        </w:rPr>
        <w:t>bahwa</w:t>
      </w:r>
      <w:proofErr w:type="spellEnd"/>
      <w:r w:rsidR="000B651F" w:rsidRPr="000B651F">
        <w:rPr>
          <w:sz w:val="20"/>
          <w:lang w:val="en-US"/>
        </w:rPr>
        <w:t xml:space="preserve"> </w:t>
      </w:r>
      <w:proofErr w:type="spellStart"/>
      <w:r w:rsidR="000B651F" w:rsidRPr="000B651F">
        <w:rPr>
          <w:sz w:val="20"/>
          <w:lang w:val="en-US"/>
        </w:rPr>
        <w:t>konsumen</w:t>
      </w:r>
      <w:proofErr w:type="spellEnd"/>
      <w:r w:rsidR="000B651F" w:rsidRPr="000B651F">
        <w:rPr>
          <w:sz w:val="20"/>
          <w:lang w:val="en-US"/>
        </w:rPr>
        <w:t xml:space="preserve"> Shopee </w:t>
      </w:r>
      <w:proofErr w:type="spellStart"/>
      <w:r w:rsidR="000B651F" w:rsidRPr="000B651F">
        <w:rPr>
          <w:sz w:val="20"/>
          <w:lang w:val="en-US"/>
        </w:rPr>
        <w:t>menganggap</w:t>
      </w:r>
      <w:proofErr w:type="spellEnd"/>
      <w:r w:rsidR="000B651F" w:rsidRPr="000B651F">
        <w:rPr>
          <w:sz w:val="20"/>
          <w:lang w:val="en-US"/>
        </w:rPr>
        <w:t xml:space="preserve"> </w:t>
      </w:r>
      <w:proofErr w:type="spellStart"/>
      <w:r w:rsidR="000B651F" w:rsidRPr="000B651F">
        <w:rPr>
          <w:sz w:val="20"/>
          <w:lang w:val="en-US"/>
        </w:rPr>
        <w:t>promosi</w:t>
      </w:r>
      <w:proofErr w:type="spellEnd"/>
      <w:r w:rsidR="000B651F" w:rsidRPr="000B651F">
        <w:rPr>
          <w:sz w:val="20"/>
          <w:lang w:val="en-US"/>
        </w:rPr>
        <w:t xml:space="preserve"> </w:t>
      </w:r>
      <w:proofErr w:type="spellStart"/>
      <w:r w:rsidR="000B651F" w:rsidRPr="000B651F">
        <w:rPr>
          <w:sz w:val="20"/>
          <w:lang w:val="en-US"/>
        </w:rPr>
        <w:t>penjualan</w:t>
      </w:r>
      <w:proofErr w:type="spellEnd"/>
      <w:r w:rsidR="000B651F" w:rsidRPr="000B651F">
        <w:rPr>
          <w:sz w:val="20"/>
          <w:lang w:val="en-US"/>
        </w:rPr>
        <w:t xml:space="preserve"> yang </w:t>
      </w:r>
      <w:proofErr w:type="spellStart"/>
      <w:r w:rsidR="000B651F" w:rsidRPr="000B651F">
        <w:rPr>
          <w:sz w:val="20"/>
          <w:lang w:val="en-US"/>
        </w:rPr>
        <w:t>ditawarkan</w:t>
      </w:r>
      <w:proofErr w:type="spellEnd"/>
      <w:r w:rsidR="000B651F" w:rsidRPr="000B651F">
        <w:rPr>
          <w:sz w:val="20"/>
          <w:lang w:val="en-US"/>
        </w:rPr>
        <w:t xml:space="preserve"> Shopee </w:t>
      </w:r>
      <w:proofErr w:type="spellStart"/>
      <w:r w:rsidR="000B651F" w:rsidRPr="000B651F">
        <w:rPr>
          <w:sz w:val="20"/>
          <w:lang w:val="en-US"/>
        </w:rPr>
        <w:t>tidak</w:t>
      </w:r>
      <w:proofErr w:type="spellEnd"/>
      <w:r w:rsidR="000B651F" w:rsidRPr="000B651F">
        <w:rPr>
          <w:sz w:val="20"/>
          <w:lang w:val="en-US"/>
        </w:rPr>
        <w:t xml:space="preserve"> </w:t>
      </w:r>
      <w:proofErr w:type="spellStart"/>
      <w:r w:rsidR="000B651F" w:rsidRPr="000B651F">
        <w:rPr>
          <w:sz w:val="20"/>
          <w:lang w:val="en-US"/>
        </w:rPr>
        <w:t>begitu</w:t>
      </w:r>
      <w:proofErr w:type="spellEnd"/>
      <w:r w:rsidR="000B651F" w:rsidRPr="000B651F">
        <w:rPr>
          <w:sz w:val="20"/>
          <w:lang w:val="en-US"/>
        </w:rPr>
        <w:t xml:space="preserve"> </w:t>
      </w:r>
      <w:proofErr w:type="spellStart"/>
      <w:r w:rsidR="000B651F" w:rsidRPr="000B651F">
        <w:rPr>
          <w:sz w:val="20"/>
          <w:lang w:val="en-US"/>
        </w:rPr>
        <w:t>mudah</w:t>
      </w:r>
      <w:proofErr w:type="spellEnd"/>
      <w:r w:rsidR="000B651F" w:rsidRPr="000B651F">
        <w:rPr>
          <w:sz w:val="20"/>
          <w:lang w:val="en-US"/>
        </w:rPr>
        <w:t xml:space="preserve"> dan </w:t>
      </w:r>
      <w:proofErr w:type="spellStart"/>
      <w:r w:rsidR="000B651F" w:rsidRPr="000B651F">
        <w:rPr>
          <w:sz w:val="20"/>
          <w:lang w:val="en-US"/>
        </w:rPr>
        <w:t>jelas</w:t>
      </w:r>
      <w:proofErr w:type="spellEnd"/>
      <w:r w:rsidR="000B651F" w:rsidRPr="000B651F">
        <w:rPr>
          <w:sz w:val="20"/>
          <w:lang w:val="en-US"/>
        </w:rPr>
        <w:t xml:space="preserve"> </w:t>
      </w:r>
      <w:proofErr w:type="spellStart"/>
      <w:r w:rsidR="000B651F" w:rsidRPr="000B651F">
        <w:rPr>
          <w:sz w:val="20"/>
          <w:lang w:val="en-US"/>
        </w:rPr>
        <w:t>serta</w:t>
      </w:r>
      <w:proofErr w:type="spellEnd"/>
      <w:r w:rsidR="000B651F" w:rsidRPr="000B651F">
        <w:rPr>
          <w:sz w:val="20"/>
          <w:lang w:val="en-US"/>
        </w:rPr>
        <w:t xml:space="preserve"> </w:t>
      </w:r>
      <w:proofErr w:type="spellStart"/>
      <w:r w:rsidR="000B651F" w:rsidRPr="000B651F">
        <w:rPr>
          <w:sz w:val="20"/>
          <w:lang w:val="en-US"/>
        </w:rPr>
        <w:t>waktu</w:t>
      </w:r>
      <w:proofErr w:type="spellEnd"/>
      <w:r w:rsidR="000B651F" w:rsidRPr="000B651F">
        <w:rPr>
          <w:sz w:val="20"/>
          <w:lang w:val="en-US"/>
        </w:rPr>
        <w:t xml:space="preserve"> </w:t>
      </w:r>
      <w:proofErr w:type="spellStart"/>
      <w:r w:rsidR="000B651F" w:rsidRPr="000B651F">
        <w:rPr>
          <w:sz w:val="20"/>
          <w:lang w:val="en-US"/>
        </w:rPr>
        <w:t>pelaksanaan</w:t>
      </w:r>
      <w:proofErr w:type="spellEnd"/>
      <w:r w:rsidR="000B651F" w:rsidRPr="000B651F">
        <w:rPr>
          <w:sz w:val="20"/>
          <w:lang w:val="en-US"/>
        </w:rPr>
        <w:t xml:space="preserve"> </w:t>
      </w:r>
      <w:proofErr w:type="spellStart"/>
      <w:r w:rsidR="000B651F" w:rsidRPr="000B651F">
        <w:rPr>
          <w:sz w:val="20"/>
          <w:lang w:val="en-US"/>
        </w:rPr>
        <w:t>promosi</w:t>
      </w:r>
      <w:proofErr w:type="spellEnd"/>
      <w:r w:rsidR="000B651F" w:rsidRPr="000B651F">
        <w:rPr>
          <w:sz w:val="20"/>
          <w:lang w:val="en-US"/>
        </w:rPr>
        <w:t xml:space="preserve"> </w:t>
      </w:r>
      <w:proofErr w:type="spellStart"/>
      <w:r w:rsidR="000B651F" w:rsidRPr="000B651F">
        <w:rPr>
          <w:sz w:val="20"/>
          <w:lang w:val="en-US"/>
        </w:rPr>
        <w:t>penjualan</w:t>
      </w:r>
      <w:proofErr w:type="spellEnd"/>
      <w:r w:rsidR="000B651F" w:rsidRPr="000B651F">
        <w:rPr>
          <w:sz w:val="20"/>
          <w:lang w:val="en-US"/>
        </w:rPr>
        <w:t xml:space="preserve"> </w:t>
      </w:r>
      <w:proofErr w:type="spellStart"/>
      <w:r w:rsidR="000B651F" w:rsidRPr="000B651F">
        <w:rPr>
          <w:sz w:val="20"/>
          <w:lang w:val="en-US"/>
        </w:rPr>
        <w:t>kurang</w:t>
      </w:r>
      <w:proofErr w:type="spellEnd"/>
      <w:r w:rsidR="000B651F" w:rsidRPr="000B651F">
        <w:rPr>
          <w:sz w:val="20"/>
          <w:lang w:val="en-US"/>
        </w:rPr>
        <w:t xml:space="preserve"> </w:t>
      </w:r>
      <w:proofErr w:type="spellStart"/>
      <w:r w:rsidR="000B651F" w:rsidRPr="000B651F">
        <w:rPr>
          <w:sz w:val="20"/>
          <w:lang w:val="en-US"/>
        </w:rPr>
        <w:t>tepat</w:t>
      </w:r>
      <w:proofErr w:type="spellEnd"/>
      <w:r w:rsidR="000B651F" w:rsidRPr="000B651F">
        <w:rPr>
          <w:sz w:val="20"/>
          <w:lang w:val="en-US"/>
        </w:rPr>
        <w:t xml:space="preserve">. </w:t>
      </w:r>
      <w:proofErr w:type="spellStart"/>
      <w:r w:rsidR="000B651F" w:rsidRPr="000B651F">
        <w:rPr>
          <w:sz w:val="20"/>
          <w:lang w:val="en-US"/>
        </w:rPr>
        <w:t>Untuk</w:t>
      </w:r>
      <w:proofErr w:type="spellEnd"/>
      <w:r w:rsidR="000B651F" w:rsidRPr="000B651F">
        <w:rPr>
          <w:sz w:val="20"/>
          <w:lang w:val="en-US"/>
        </w:rPr>
        <w:t xml:space="preserve"> </w:t>
      </w:r>
      <w:proofErr w:type="spellStart"/>
      <w:r w:rsidR="000B651F" w:rsidRPr="000B651F">
        <w:rPr>
          <w:sz w:val="20"/>
          <w:lang w:val="en-US"/>
        </w:rPr>
        <w:t>itu</w:t>
      </w:r>
      <w:proofErr w:type="spellEnd"/>
      <w:r w:rsidR="000B651F" w:rsidRPr="000B651F">
        <w:rPr>
          <w:sz w:val="20"/>
          <w:lang w:val="en-US"/>
        </w:rPr>
        <w:t xml:space="preserve">, Shopee </w:t>
      </w:r>
      <w:proofErr w:type="spellStart"/>
      <w:r w:rsidR="000B651F" w:rsidRPr="000B651F">
        <w:rPr>
          <w:sz w:val="20"/>
          <w:lang w:val="en-US"/>
        </w:rPr>
        <w:t>disarankan</w:t>
      </w:r>
      <w:proofErr w:type="spellEnd"/>
      <w:r w:rsidR="000B651F" w:rsidRPr="000B651F">
        <w:rPr>
          <w:sz w:val="20"/>
          <w:lang w:val="en-US"/>
        </w:rPr>
        <w:t xml:space="preserve"> </w:t>
      </w:r>
      <w:proofErr w:type="spellStart"/>
      <w:r w:rsidR="000B651F" w:rsidRPr="000B651F">
        <w:rPr>
          <w:sz w:val="20"/>
          <w:lang w:val="en-US"/>
        </w:rPr>
        <w:t>dapat</w:t>
      </w:r>
      <w:proofErr w:type="spellEnd"/>
      <w:r w:rsidR="000B651F" w:rsidRPr="000B651F">
        <w:rPr>
          <w:sz w:val="20"/>
          <w:lang w:val="en-US"/>
        </w:rPr>
        <w:t xml:space="preserve"> </w:t>
      </w:r>
      <w:proofErr w:type="spellStart"/>
      <w:r w:rsidR="000B651F" w:rsidRPr="000B651F">
        <w:rPr>
          <w:sz w:val="20"/>
          <w:lang w:val="en-US"/>
        </w:rPr>
        <w:t>membuat</w:t>
      </w:r>
      <w:proofErr w:type="spellEnd"/>
      <w:r w:rsidR="000B651F" w:rsidRPr="000B651F">
        <w:rPr>
          <w:sz w:val="20"/>
          <w:lang w:val="en-US"/>
        </w:rPr>
        <w:t xml:space="preserve"> </w:t>
      </w:r>
      <w:proofErr w:type="spellStart"/>
      <w:r w:rsidR="000B651F" w:rsidRPr="000B651F">
        <w:rPr>
          <w:sz w:val="20"/>
          <w:lang w:val="en-US"/>
        </w:rPr>
        <w:t>syarat</w:t>
      </w:r>
      <w:proofErr w:type="spellEnd"/>
      <w:r w:rsidR="000B651F" w:rsidRPr="000B651F">
        <w:rPr>
          <w:sz w:val="20"/>
          <w:lang w:val="en-US"/>
        </w:rPr>
        <w:t xml:space="preserve"> dan </w:t>
      </w:r>
      <w:proofErr w:type="spellStart"/>
      <w:r w:rsidR="000B651F" w:rsidRPr="000B651F">
        <w:rPr>
          <w:sz w:val="20"/>
          <w:lang w:val="en-US"/>
        </w:rPr>
        <w:t>ketentuan</w:t>
      </w:r>
      <w:proofErr w:type="spellEnd"/>
      <w:r w:rsidR="000B651F" w:rsidRPr="000B651F">
        <w:rPr>
          <w:sz w:val="20"/>
          <w:lang w:val="en-US"/>
        </w:rPr>
        <w:t xml:space="preserve"> </w:t>
      </w:r>
      <w:proofErr w:type="spellStart"/>
      <w:r w:rsidR="000B651F" w:rsidRPr="000B651F">
        <w:rPr>
          <w:sz w:val="20"/>
          <w:lang w:val="en-US"/>
        </w:rPr>
        <w:t>promosi</w:t>
      </w:r>
      <w:proofErr w:type="spellEnd"/>
      <w:r w:rsidR="000B651F" w:rsidRPr="000B651F">
        <w:rPr>
          <w:sz w:val="20"/>
          <w:lang w:val="en-US"/>
        </w:rPr>
        <w:t xml:space="preserve"> </w:t>
      </w:r>
      <w:proofErr w:type="spellStart"/>
      <w:r w:rsidR="000B651F" w:rsidRPr="000B651F">
        <w:rPr>
          <w:sz w:val="20"/>
          <w:lang w:val="en-US"/>
        </w:rPr>
        <w:t>dengan</w:t>
      </w:r>
      <w:proofErr w:type="spellEnd"/>
      <w:r w:rsidR="000B651F" w:rsidRPr="000B651F">
        <w:rPr>
          <w:sz w:val="20"/>
          <w:lang w:val="en-US"/>
        </w:rPr>
        <w:t xml:space="preserve"> </w:t>
      </w:r>
      <w:proofErr w:type="spellStart"/>
      <w:r w:rsidR="000B651F" w:rsidRPr="000B651F">
        <w:rPr>
          <w:sz w:val="20"/>
          <w:lang w:val="en-US"/>
        </w:rPr>
        <w:t>mudah</w:t>
      </w:r>
      <w:proofErr w:type="spellEnd"/>
      <w:r w:rsidR="000B651F" w:rsidRPr="000B651F">
        <w:rPr>
          <w:sz w:val="20"/>
          <w:lang w:val="en-US"/>
        </w:rPr>
        <w:t xml:space="preserve"> dan </w:t>
      </w:r>
      <w:proofErr w:type="spellStart"/>
      <w:r w:rsidR="000B651F" w:rsidRPr="000B651F">
        <w:rPr>
          <w:sz w:val="20"/>
          <w:lang w:val="en-US"/>
        </w:rPr>
        <w:t>jelas</w:t>
      </w:r>
      <w:proofErr w:type="spellEnd"/>
      <w:r w:rsidR="000B651F" w:rsidRPr="000B651F">
        <w:rPr>
          <w:sz w:val="20"/>
          <w:lang w:val="en-US"/>
        </w:rPr>
        <w:t xml:space="preserve"> </w:t>
      </w:r>
      <w:proofErr w:type="spellStart"/>
      <w:r w:rsidR="000B651F" w:rsidRPr="000B651F">
        <w:rPr>
          <w:sz w:val="20"/>
          <w:lang w:val="en-US"/>
        </w:rPr>
        <w:t>serta</w:t>
      </w:r>
      <w:proofErr w:type="spellEnd"/>
      <w:r w:rsidR="000B651F" w:rsidRPr="000B651F">
        <w:rPr>
          <w:sz w:val="20"/>
          <w:lang w:val="en-US"/>
        </w:rPr>
        <w:t xml:space="preserve"> </w:t>
      </w:r>
      <w:proofErr w:type="spellStart"/>
      <w:r w:rsidR="000B651F" w:rsidRPr="000B651F">
        <w:rPr>
          <w:sz w:val="20"/>
          <w:lang w:val="en-US"/>
        </w:rPr>
        <w:t>mempertimbangkan</w:t>
      </w:r>
      <w:proofErr w:type="spellEnd"/>
      <w:r w:rsidR="000B651F" w:rsidRPr="000B651F">
        <w:rPr>
          <w:sz w:val="20"/>
          <w:lang w:val="en-US"/>
        </w:rPr>
        <w:t xml:space="preserve"> </w:t>
      </w:r>
      <w:proofErr w:type="spellStart"/>
      <w:r w:rsidR="000B651F" w:rsidRPr="000B651F">
        <w:rPr>
          <w:sz w:val="20"/>
          <w:lang w:val="en-US"/>
        </w:rPr>
        <w:t>waktu</w:t>
      </w:r>
      <w:proofErr w:type="spellEnd"/>
      <w:r w:rsidR="000B651F" w:rsidRPr="000B651F">
        <w:rPr>
          <w:sz w:val="20"/>
          <w:lang w:val="en-US"/>
        </w:rPr>
        <w:t xml:space="preserve"> </w:t>
      </w:r>
      <w:proofErr w:type="spellStart"/>
      <w:r w:rsidR="000B651F" w:rsidRPr="000B651F">
        <w:rPr>
          <w:sz w:val="20"/>
          <w:lang w:val="en-US"/>
        </w:rPr>
        <w:t>pelaksanaan</w:t>
      </w:r>
      <w:proofErr w:type="spellEnd"/>
      <w:r w:rsidR="000B651F" w:rsidRPr="000B651F">
        <w:rPr>
          <w:sz w:val="20"/>
          <w:lang w:val="en-US"/>
        </w:rPr>
        <w:t xml:space="preserve"> </w:t>
      </w:r>
      <w:proofErr w:type="spellStart"/>
      <w:r w:rsidR="000B651F" w:rsidRPr="000B651F">
        <w:rPr>
          <w:sz w:val="20"/>
          <w:lang w:val="en-US"/>
        </w:rPr>
        <w:t>promosi</w:t>
      </w:r>
      <w:proofErr w:type="spellEnd"/>
      <w:r w:rsidR="000B651F" w:rsidRPr="000B651F">
        <w:rPr>
          <w:sz w:val="20"/>
          <w:lang w:val="en-US"/>
        </w:rPr>
        <w:t xml:space="preserve"> </w:t>
      </w:r>
      <w:proofErr w:type="spellStart"/>
      <w:r w:rsidR="000B651F" w:rsidRPr="000B651F">
        <w:rPr>
          <w:sz w:val="20"/>
          <w:lang w:val="en-US"/>
        </w:rPr>
        <w:t>penjualan</w:t>
      </w:r>
      <w:proofErr w:type="spellEnd"/>
      <w:r w:rsidR="000B651F" w:rsidRPr="000B651F">
        <w:rPr>
          <w:sz w:val="20"/>
          <w:lang w:val="en-US"/>
        </w:rPr>
        <w:t xml:space="preserve"> yang </w:t>
      </w:r>
      <w:proofErr w:type="spellStart"/>
      <w:r w:rsidR="000B651F" w:rsidRPr="000B651F">
        <w:rPr>
          <w:sz w:val="20"/>
          <w:lang w:val="en-US"/>
        </w:rPr>
        <w:t>tepat</w:t>
      </w:r>
      <w:proofErr w:type="spellEnd"/>
    </w:p>
    <w:p w14:paraId="2A36EE73" w14:textId="77777777" w:rsidR="00A54295" w:rsidRPr="00A54295" w:rsidRDefault="00A54295" w:rsidP="00A54295">
      <w:pPr>
        <w:jc w:val="both"/>
        <w:rPr>
          <w:b/>
          <w:bCs/>
          <w:sz w:val="20"/>
          <w:lang w:val="en-US"/>
        </w:rPr>
      </w:pPr>
    </w:p>
    <w:p w14:paraId="2431EBFC" w14:textId="7BD825BE" w:rsidR="00A54295" w:rsidRDefault="00A54295" w:rsidP="00A54295">
      <w:pPr>
        <w:jc w:val="both"/>
        <w:rPr>
          <w:sz w:val="20"/>
          <w:lang w:val="en-US"/>
        </w:rPr>
      </w:pPr>
      <w:r>
        <w:rPr>
          <w:b/>
          <w:sz w:val="20"/>
          <w:szCs w:val="20"/>
          <w:lang w:val="en-US"/>
        </w:rPr>
        <w:t xml:space="preserve">Kata </w:t>
      </w:r>
      <w:proofErr w:type="spellStart"/>
      <w:proofErr w:type="gramStart"/>
      <w:r>
        <w:rPr>
          <w:b/>
          <w:sz w:val="20"/>
          <w:szCs w:val="20"/>
          <w:lang w:val="en-US"/>
        </w:rPr>
        <w:t>Kunci</w:t>
      </w:r>
      <w:proofErr w:type="spellEnd"/>
      <w:r>
        <w:rPr>
          <w:b/>
          <w:sz w:val="20"/>
          <w:szCs w:val="20"/>
          <w:lang w:val="en-US"/>
        </w:rPr>
        <w:t xml:space="preserve"> :</w:t>
      </w:r>
      <w:proofErr w:type="gramEnd"/>
      <w:r>
        <w:rPr>
          <w:b/>
          <w:sz w:val="20"/>
          <w:szCs w:val="20"/>
          <w:lang w:val="en-US"/>
        </w:rPr>
        <w:t xml:space="preserve"> </w:t>
      </w:r>
      <w:proofErr w:type="spellStart"/>
      <w:r>
        <w:rPr>
          <w:bCs/>
          <w:sz w:val="20"/>
          <w:szCs w:val="20"/>
          <w:lang w:val="en-US"/>
        </w:rPr>
        <w:t>Emosi</w:t>
      </w:r>
      <w:proofErr w:type="spellEnd"/>
      <w:r>
        <w:rPr>
          <w:bCs/>
          <w:sz w:val="20"/>
          <w:szCs w:val="20"/>
          <w:lang w:val="en-US"/>
        </w:rPr>
        <w:t xml:space="preserve"> </w:t>
      </w:r>
      <w:proofErr w:type="spellStart"/>
      <w:r>
        <w:rPr>
          <w:bCs/>
          <w:sz w:val="20"/>
          <w:szCs w:val="20"/>
          <w:lang w:val="en-US"/>
        </w:rPr>
        <w:t>Positif</w:t>
      </w:r>
      <w:proofErr w:type="spellEnd"/>
      <w:r>
        <w:rPr>
          <w:bCs/>
          <w:sz w:val="20"/>
          <w:szCs w:val="20"/>
          <w:lang w:val="en-US"/>
        </w:rPr>
        <w:t>,</w:t>
      </w:r>
      <w:r w:rsidRPr="001D0A9C">
        <w:rPr>
          <w:bCs/>
          <w:sz w:val="20"/>
          <w:szCs w:val="20"/>
          <w:lang w:val="en-US"/>
        </w:rPr>
        <w:t xml:space="preserve"> </w:t>
      </w:r>
      <w:proofErr w:type="spellStart"/>
      <w:r>
        <w:rPr>
          <w:bCs/>
          <w:sz w:val="20"/>
          <w:szCs w:val="20"/>
          <w:lang w:val="en-US"/>
        </w:rPr>
        <w:t>Pembelian</w:t>
      </w:r>
      <w:proofErr w:type="spellEnd"/>
      <w:r>
        <w:rPr>
          <w:bCs/>
          <w:sz w:val="20"/>
          <w:szCs w:val="20"/>
          <w:lang w:val="en-US"/>
        </w:rPr>
        <w:t xml:space="preserve"> </w:t>
      </w:r>
      <w:proofErr w:type="spellStart"/>
      <w:r>
        <w:rPr>
          <w:bCs/>
          <w:sz w:val="20"/>
          <w:szCs w:val="20"/>
          <w:lang w:val="en-US"/>
        </w:rPr>
        <w:t>Impulsif</w:t>
      </w:r>
      <w:proofErr w:type="spellEnd"/>
      <w:r>
        <w:rPr>
          <w:bCs/>
          <w:sz w:val="20"/>
          <w:szCs w:val="20"/>
          <w:lang w:val="en-US"/>
        </w:rPr>
        <w:t xml:space="preserve"> </w:t>
      </w:r>
      <w:proofErr w:type="spellStart"/>
      <w:r>
        <w:rPr>
          <w:bCs/>
          <w:sz w:val="20"/>
          <w:szCs w:val="20"/>
          <w:lang w:val="en-US"/>
        </w:rPr>
        <w:t>Promosi</w:t>
      </w:r>
      <w:proofErr w:type="spellEnd"/>
      <w:r>
        <w:rPr>
          <w:bCs/>
          <w:sz w:val="20"/>
          <w:szCs w:val="20"/>
          <w:lang w:val="en-US"/>
        </w:rPr>
        <w:t xml:space="preserve"> </w:t>
      </w:r>
      <w:proofErr w:type="spellStart"/>
      <w:r>
        <w:rPr>
          <w:bCs/>
          <w:sz w:val="20"/>
          <w:szCs w:val="20"/>
          <w:lang w:val="en-US"/>
        </w:rPr>
        <w:t>Penjualan</w:t>
      </w:r>
      <w:proofErr w:type="spellEnd"/>
      <w:r>
        <w:rPr>
          <w:bCs/>
          <w:sz w:val="20"/>
          <w:szCs w:val="20"/>
          <w:lang w:val="en-US"/>
        </w:rPr>
        <w:t>, Shopee</w:t>
      </w:r>
    </w:p>
    <w:p w14:paraId="05873F49" w14:textId="77777777" w:rsidR="001D0A9C" w:rsidRDefault="001D0A9C" w:rsidP="001D0A9C">
      <w:pPr>
        <w:pBdr>
          <w:bottom w:val="single" w:sz="4" w:space="1" w:color="auto"/>
        </w:pBdr>
        <w:jc w:val="both"/>
        <w:rPr>
          <w:sz w:val="20"/>
          <w:lang w:val="en-US"/>
        </w:rPr>
      </w:pPr>
    </w:p>
    <w:p w14:paraId="7E016D82" w14:textId="1699A2EB" w:rsidR="000B651F" w:rsidRDefault="000B651F" w:rsidP="000B651F">
      <w:pPr>
        <w:rPr>
          <w:bCs/>
          <w:sz w:val="20"/>
          <w:szCs w:val="20"/>
          <w:lang w:val="en-US"/>
        </w:rPr>
      </w:pPr>
    </w:p>
    <w:p w14:paraId="17D303F3" w14:textId="77777777" w:rsidR="001D0A9C" w:rsidRDefault="001D0A9C" w:rsidP="000B651F">
      <w:pPr>
        <w:rPr>
          <w:bCs/>
          <w:sz w:val="20"/>
          <w:szCs w:val="20"/>
          <w:lang w:val="en-US"/>
        </w:rPr>
      </w:pPr>
    </w:p>
    <w:p w14:paraId="154B2E2A" w14:textId="77777777" w:rsidR="001D0A9C" w:rsidRDefault="001D0A9C" w:rsidP="000B651F">
      <w:pPr>
        <w:rPr>
          <w:b/>
          <w:sz w:val="24"/>
          <w:szCs w:val="24"/>
          <w:lang w:val="en-US"/>
        </w:rPr>
      </w:pPr>
      <w:proofErr w:type="spellStart"/>
      <w:r>
        <w:rPr>
          <w:b/>
          <w:sz w:val="24"/>
          <w:szCs w:val="24"/>
          <w:lang w:val="en-US"/>
        </w:rPr>
        <w:t>Pendahuluan</w:t>
      </w:r>
      <w:proofErr w:type="spellEnd"/>
    </w:p>
    <w:p w14:paraId="0036AD2C" w14:textId="77777777" w:rsidR="00B53434" w:rsidRPr="00B53434" w:rsidRDefault="001D0A9C" w:rsidP="00A55BB4">
      <w:pPr>
        <w:spacing w:before="240" w:after="240"/>
        <w:jc w:val="both"/>
        <w:rPr>
          <w:lang w:val="id-ID"/>
        </w:rPr>
      </w:pPr>
      <w:proofErr w:type="spellStart"/>
      <w:r w:rsidRPr="00B53434">
        <w:rPr>
          <w:lang w:val="en-US"/>
        </w:rPr>
        <w:t>Kemajuan</w:t>
      </w:r>
      <w:proofErr w:type="spellEnd"/>
      <w:r w:rsidRPr="00B53434">
        <w:rPr>
          <w:lang w:val="en-US"/>
        </w:rPr>
        <w:t xml:space="preserve"> </w:t>
      </w:r>
      <w:r w:rsidRPr="00B53434">
        <w:rPr>
          <w:lang w:val="id-ID"/>
        </w:rPr>
        <w:t>Ilmu Pengetahuan dan Teknologi (IPTEK) beriringan dengan berkembangnya peradaban manusia. Salah satu bentuk kemajuan yang paling mudah dirasakan adalah keberadaan internet yang sudah menjadi bagian dari kebutuhan manusia.</w:t>
      </w:r>
      <w:r w:rsidR="00B53434" w:rsidRPr="00B53434">
        <w:rPr>
          <w:lang w:val="id-ID"/>
        </w:rPr>
        <w:t xml:space="preserve"> Internet juga bermanfaat sebagai media pertukaran informasi, hiburan, komunikasi dan penghubung antar perorangan serta sebagai sarana kemudahan dalam berbisnis. </w:t>
      </w:r>
      <w:r w:rsidR="00B53434" w:rsidRPr="00B53434">
        <w:rPr>
          <w:lang w:val="en-US"/>
        </w:rPr>
        <w:t>P</w:t>
      </w:r>
      <w:r w:rsidR="00B53434" w:rsidRPr="00B53434">
        <w:rPr>
          <w:lang w:val="id-ID"/>
        </w:rPr>
        <w:t xml:space="preserve">andemi </w:t>
      </w:r>
      <w:r w:rsidR="00B53434" w:rsidRPr="00B53434">
        <w:rPr>
          <w:lang w:val="en-US"/>
        </w:rPr>
        <w:t xml:space="preserve">covid-19 yang </w:t>
      </w:r>
      <w:proofErr w:type="spellStart"/>
      <w:r w:rsidR="00B53434" w:rsidRPr="00B53434">
        <w:rPr>
          <w:lang w:val="en-US"/>
        </w:rPr>
        <w:t>melanda</w:t>
      </w:r>
      <w:proofErr w:type="spellEnd"/>
      <w:r w:rsidR="00B53434" w:rsidRPr="00B53434">
        <w:rPr>
          <w:lang w:val="en-US"/>
        </w:rPr>
        <w:t xml:space="preserve"> dunia </w:t>
      </w:r>
      <w:r w:rsidR="00B53434" w:rsidRPr="00B53434">
        <w:rPr>
          <w:lang w:val="id-ID"/>
        </w:rPr>
        <w:t>membuat masyarakat memiliki aktivitas yang terbatas diluar rumah</w:t>
      </w:r>
      <w:r w:rsidR="00B53434" w:rsidRPr="00B53434">
        <w:rPr>
          <w:lang w:val="en-US"/>
        </w:rPr>
        <w:t xml:space="preserve">, </w:t>
      </w:r>
      <w:proofErr w:type="spellStart"/>
      <w:r w:rsidR="00B53434" w:rsidRPr="00B53434">
        <w:rPr>
          <w:lang w:val="en-US"/>
        </w:rPr>
        <w:t>sehingga</w:t>
      </w:r>
      <w:proofErr w:type="spellEnd"/>
      <w:r w:rsidR="00B53434" w:rsidRPr="00B53434">
        <w:rPr>
          <w:lang w:val="id-ID"/>
        </w:rPr>
        <w:t xml:space="preserve"> mendorong perubahan gaya hidup masyarakat yang terpaksa harus beraktivitas melalui jarak jauh dan beralih menjadi serba digital</w:t>
      </w:r>
      <w:r w:rsidR="00B53434" w:rsidRPr="00B53434">
        <w:rPr>
          <w:lang w:val="en-US"/>
        </w:rPr>
        <w:t>.</w:t>
      </w:r>
      <w:r w:rsidR="00B53434" w:rsidRPr="00B53434">
        <w:rPr>
          <w:lang w:val="id-ID"/>
        </w:rPr>
        <w:t xml:space="preserve"> </w:t>
      </w:r>
    </w:p>
    <w:p w14:paraId="4C9E0F08" w14:textId="556E4E86" w:rsidR="00A55BB4" w:rsidRDefault="00B53434" w:rsidP="00A55BB4">
      <w:pPr>
        <w:spacing w:after="240"/>
        <w:jc w:val="both"/>
        <w:rPr>
          <w:noProof/>
          <w:lang w:val="en-US"/>
        </w:rPr>
      </w:pPr>
      <w:r w:rsidRPr="00B53434">
        <w:rPr>
          <w:lang w:val="id-ID"/>
        </w:rPr>
        <w:lastRenderedPageBreak/>
        <w:t xml:space="preserve">Fenomena </w:t>
      </w:r>
      <w:proofErr w:type="spellStart"/>
      <w:r w:rsidRPr="00B53434">
        <w:rPr>
          <w:lang w:val="en-US"/>
        </w:rPr>
        <w:t>perubahan</w:t>
      </w:r>
      <w:proofErr w:type="spellEnd"/>
      <w:r w:rsidRPr="00B53434">
        <w:rPr>
          <w:lang w:val="en-US"/>
        </w:rPr>
        <w:t xml:space="preserve"> </w:t>
      </w:r>
      <w:proofErr w:type="spellStart"/>
      <w:r w:rsidRPr="00B53434">
        <w:rPr>
          <w:lang w:val="en-US"/>
        </w:rPr>
        <w:t>gaya</w:t>
      </w:r>
      <w:proofErr w:type="spellEnd"/>
      <w:r w:rsidRPr="00B53434">
        <w:rPr>
          <w:lang w:val="en-US"/>
        </w:rPr>
        <w:t xml:space="preserve"> </w:t>
      </w:r>
      <w:proofErr w:type="spellStart"/>
      <w:r w:rsidRPr="00B53434">
        <w:rPr>
          <w:lang w:val="en-US"/>
        </w:rPr>
        <w:t>hidup</w:t>
      </w:r>
      <w:proofErr w:type="spellEnd"/>
      <w:r w:rsidRPr="00B53434">
        <w:rPr>
          <w:lang w:val="id-ID"/>
        </w:rPr>
        <w:t xml:space="preserve"> ini tentunya dapat dijadikan sebagai peluang pada sektor ekonomi, yaitu sebagai lahan membangun ataupun mengembangkan bisnis, terlebih kini hadir </w:t>
      </w:r>
      <w:bookmarkStart w:id="0" w:name="_Hlk121315098"/>
      <w:r w:rsidRPr="00B53434">
        <w:rPr>
          <w:lang w:val="id-ID"/>
        </w:rPr>
        <w:t xml:space="preserve">berbagai platform yang menjadi media perdagangan elektronik yaitu </w:t>
      </w:r>
      <w:r w:rsidRPr="00B53434">
        <w:rPr>
          <w:i/>
          <w:lang w:val="id-ID"/>
        </w:rPr>
        <w:t>e-commerce</w:t>
      </w:r>
      <w:r w:rsidRPr="00B53434">
        <w:rPr>
          <w:lang w:val="id-ID"/>
        </w:rPr>
        <w:t xml:space="preserve">. </w:t>
      </w:r>
      <w:bookmarkEnd w:id="0"/>
      <w:r w:rsidRPr="00B53434">
        <w:rPr>
          <w:i/>
          <w:noProof/>
          <w:lang w:val="en-US"/>
        </w:rPr>
        <w:t>E</w:t>
      </w:r>
      <w:r w:rsidRPr="00B53434">
        <w:rPr>
          <w:i/>
          <w:noProof/>
          <w:lang w:val="id-ID"/>
        </w:rPr>
        <w:t xml:space="preserve">-commerce </w:t>
      </w:r>
      <w:r w:rsidRPr="00B53434">
        <w:rPr>
          <w:noProof/>
          <w:lang w:val="id-ID"/>
        </w:rPr>
        <w:t xml:space="preserve">sebagai media online digunakan konsumen untuk memperoleh informasi </w:t>
      </w:r>
      <w:r w:rsidRPr="00B53434">
        <w:rPr>
          <w:noProof/>
          <w:lang w:val="en-US"/>
        </w:rPr>
        <w:t>dan</w:t>
      </w:r>
      <w:r w:rsidRPr="00B53434">
        <w:rPr>
          <w:noProof/>
          <w:lang w:val="id-ID"/>
        </w:rPr>
        <w:t xml:space="preserve"> digunakan para pelaku bisnis </w:t>
      </w:r>
      <w:r w:rsidRPr="00B53434">
        <w:rPr>
          <w:noProof/>
          <w:lang w:val="en-US"/>
        </w:rPr>
        <w:t>untuk</w:t>
      </w:r>
      <w:r w:rsidRPr="00B53434">
        <w:rPr>
          <w:noProof/>
          <w:lang w:val="id-ID"/>
        </w:rPr>
        <w:t xml:space="preserve"> memberikan informasi kepada konsumen dalam penentuan pilihan</w:t>
      </w:r>
      <w:r w:rsidRPr="00B53434">
        <w:rPr>
          <w:noProof/>
          <w:lang w:val="en-US"/>
        </w:rPr>
        <w:t xml:space="preserve"> </w:t>
      </w:r>
      <w:sdt>
        <w:sdtPr>
          <w:rPr>
            <w:noProof/>
            <w:color w:val="000000"/>
            <w:lang w:val="en-US"/>
          </w:rPr>
          <w:tag w:val="MENDELEY_CITATION_v3_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"/>
          <w:id w:val="144249608"/>
          <w:placeholder>
            <w:docPart w:val="FF777CB0C54E470086C9FBDEDBA8C71B"/>
          </w:placeholder>
        </w:sdtPr>
        <w:sdtContent>
          <w:r w:rsidR="009F1CF3" w:rsidRPr="009F1CF3">
            <w:rPr>
              <w:noProof/>
              <w:color w:val="000000"/>
              <w:lang w:val="en-US"/>
            </w:rPr>
            <w:t>(Kotler, 2000)</w:t>
          </w:r>
        </w:sdtContent>
      </w:sdt>
      <w:r w:rsidRPr="00B53434">
        <w:rPr>
          <w:noProof/>
          <w:lang w:val="id-ID"/>
        </w:rPr>
        <w:t>.</w:t>
      </w:r>
      <w:r>
        <w:rPr>
          <w:noProof/>
          <w:lang w:val="en-US"/>
        </w:rPr>
        <w:t xml:space="preserve"> </w:t>
      </w:r>
    </w:p>
    <w:p w14:paraId="66B37987" w14:textId="14BF2F60" w:rsidR="00A55BB4" w:rsidRPr="00A55BB4" w:rsidRDefault="00B53434" w:rsidP="00A55BB4">
      <w:pPr>
        <w:spacing w:before="240" w:after="240"/>
        <w:jc w:val="both"/>
        <w:rPr>
          <w:noProof/>
          <w:lang w:val="en-US"/>
        </w:rPr>
      </w:pPr>
      <w:r w:rsidRPr="00A55BB4">
        <w:rPr>
          <w:lang w:val="id-ID"/>
        </w:rPr>
        <w:t xml:space="preserve">Kehadiran </w:t>
      </w:r>
      <w:r w:rsidRPr="00A55BB4">
        <w:rPr>
          <w:i/>
          <w:lang w:val="id-ID"/>
        </w:rPr>
        <w:t xml:space="preserve">e-commerce </w:t>
      </w:r>
      <w:r w:rsidRPr="00A55BB4">
        <w:rPr>
          <w:lang w:val="id-ID"/>
        </w:rPr>
        <w:t xml:space="preserve">ini juga secara tidak langsung telah merubah perilaku konsumen yang semula melakukan kegiatan berbelanja secara konvensional kini beralih menjadi berbelanja online. </w:t>
      </w:r>
      <w:sdt>
        <w:sdtPr>
          <w:rPr>
            <w:color w:val="000000"/>
            <w:lang w:val="id-ID"/>
          </w:rPr>
          <w:tag w:val="MENDELEY_CITATION_v3_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"/>
          <w:id w:val="501400123"/>
          <w:placeholder>
            <w:docPart w:val="4AC6C0D1BDD0447091B64A0573412257"/>
          </w:placeholder>
        </w:sdtPr>
        <w:sdtContent>
          <w:r w:rsidR="009F1CF3" w:rsidRPr="009F1CF3">
            <w:rPr>
              <w:color w:val="000000"/>
              <w:lang w:val="id-ID"/>
            </w:rPr>
            <w:t>(Surmawan, 2003)</w:t>
          </w:r>
        </w:sdtContent>
      </w:sdt>
      <w:r w:rsidRPr="00A55BB4">
        <w:rPr>
          <w:noProof/>
          <w:lang w:val="en-US"/>
        </w:rPr>
        <w:t>menggambarkan</w:t>
      </w:r>
      <w:r w:rsidRPr="00A55BB4">
        <w:rPr>
          <w:noProof/>
          <w:lang w:val="id-ID"/>
        </w:rPr>
        <w:t xml:space="preserve"> perilaku konsumen </w:t>
      </w:r>
      <w:r w:rsidRPr="00A55BB4">
        <w:rPr>
          <w:noProof/>
          <w:lang w:val="en-US"/>
        </w:rPr>
        <w:t>sebagai</w:t>
      </w:r>
      <w:r w:rsidRPr="00A55BB4">
        <w:rPr>
          <w:noProof/>
          <w:lang w:val="id-ID"/>
        </w:rPr>
        <w:t xml:space="preserve"> tindakan yang dilakukan </w:t>
      </w:r>
      <w:r w:rsidRPr="00A55BB4">
        <w:rPr>
          <w:noProof/>
          <w:lang w:val="en-US"/>
        </w:rPr>
        <w:t>seseorang</w:t>
      </w:r>
      <w:r w:rsidRPr="00A55BB4">
        <w:rPr>
          <w:noProof/>
          <w:lang w:val="id-ID"/>
        </w:rPr>
        <w:t xml:space="preserve">, kelompok, ataupun organisasi </w:t>
      </w:r>
      <w:r w:rsidRPr="00A55BB4">
        <w:rPr>
          <w:noProof/>
          <w:lang w:val="en-US"/>
        </w:rPr>
        <w:t>dalam rangka mengambil keputusan</w:t>
      </w:r>
      <w:r w:rsidRPr="00A55BB4">
        <w:rPr>
          <w:noProof/>
          <w:lang w:val="id-ID"/>
        </w:rPr>
        <w:t xml:space="preserve"> </w:t>
      </w:r>
      <w:r w:rsidRPr="00A55BB4">
        <w:rPr>
          <w:noProof/>
          <w:lang w:val="en-US"/>
        </w:rPr>
        <w:t>yang</w:t>
      </w:r>
      <w:r w:rsidRPr="00A55BB4">
        <w:rPr>
          <w:noProof/>
          <w:lang w:val="id-ID"/>
        </w:rPr>
        <w:t xml:space="preserve"> dipengaruhi lingkungan</w:t>
      </w:r>
      <w:r w:rsidRPr="00A55BB4">
        <w:rPr>
          <w:noProof/>
          <w:lang w:val="en-US"/>
        </w:rPr>
        <w:t xml:space="preserve"> untuk memperoleh </w:t>
      </w:r>
      <w:r w:rsidRPr="00A55BB4">
        <w:rPr>
          <w:noProof/>
          <w:lang w:val="id-ID"/>
        </w:rPr>
        <w:t xml:space="preserve">barang atau jasa. Tindakan pengambilan keputusan pembelian tersebut harus diiringi dengan pikiran yang rasional agar tidak menimbulkan dampak negatif. </w:t>
      </w:r>
      <w:sdt>
        <w:sdtPr>
          <w:rPr>
            <w:noProof/>
            <w:color w:val="000000"/>
            <w:lang w:val="id-ID"/>
          </w:rPr>
          <w:tag w:val="MENDELEY_CITATION_v3_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"/>
          <w:id w:val="-515772465"/>
          <w:placeholder>
            <w:docPart w:val="4AC6C0D1BDD0447091B64A0573412257"/>
          </w:placeholder>
        </w:sdtPr>
        <w:sdtContent>
          <w:r w:rsidR="009F1CF3" w:rsidRPr="009F1CF3">
            <w:rPr>
              <w:noProof/>
              <w:color w:val="000000"/>
              <w:lang w:val="id-ID"/>
            </w:rPr>
            <w:t>(Firmansyah, 2018)</w:t>
          </w:r>
        </w:sdtContent>
      </w:sdt>
      <w:r w:rsidRPr="00A55BB4">
        <w:rPr>
          <w:noProof/>
          <w:color w:val="000000"/>
          <w:lang w:val="en-US"/>
        </w:rPr>
        <w:t xml:space="preserve"> </w:t>
      </w:r>
      <w:r w:rsidRPr="00A55BB4">
        <w:rPr>
          <w:noProof/>
          <w:lang w:val="id-ID"/>
        </w:rPr>
        <w:t>menjelaskan bahwa keputusan pembelian</w:t>
      </w:r>
      <w:r w:rsidRPr="00A55BB4">
        <w:rPr>
          <w:noProof/>
          <w:lang w:val="en-US"/>
        </w:rPr>
        <w:t xml:space="preserve"> terbagi menjadi dua kategori</w:t>
      </w:r>
      <w:r w:rsidRPr="00A55BB4">
        <w:rPr>
          <w:noProof/>
          <w:lang w:val="id-ID"/>
        </w:rPr>
        <w:t xml:space="preserve">, yaitu pembelian terencana </w:t>
      </w:r>
      <w:r w:rsidRPr="00A55BB4">
        <w:rPr>
          <w:noProof/>
          <w:lang w:val="en-US"/>
        </w:rPr>
        <w:t xml:space="preserve">dimana konsumen sudah memiliki pilihan terhadap produk yang akan dibeli, dan </w:t>
      </w:r>
      <w:r w:rsidRPr="00A55BB4">
        <w:rPr>
          <w:noProof/>
          <w:lang w:val="id-ID"/>
        </w:rPr>
        <w:t xml:space="preserve">pembelian tidak terencana </w:t>
      </w:r>
      <w:r w:rsidRPr="00A55BB4">
        <w:rPr>
          <w:noProof/>
          <w:lang w:val="en-US"/>
        </w:rPr>
        <w:t>dimana konsumen mengambil keputusan pembelian</w:t>
      </w:r>
      <w:r w:rsidRPr="00A55BB4">
        <w:rPr>
          <w:noProof/>
          <w:lang w:val="id-ID"/>
        </w:rPr>
        <w:t xml:space="preserve"> tanpa adanya perencanaan dan niat sebelumnya</w:t>
      </w:r>
      <w:r w:rsidRPr="00A55BB4">
        <w:rPr>
          <w:noProof/>
          <w:lang w:val="en-US"/>
        </w:rPr>
        <w:t xml:space="preserve">. </w:t>
      </w:r>
      <w:r w:rsidRPr="00A55BB4">
        <w:rPr>
          <w:noProof/>
          <w:lang w:val="id-ID"/>
        </w:rPr>
        <w:t xml:space="preserve">Tindakan pembelian tidak terencana ini </w:t>
      </w:r>
      <w:r w:rsidRPr="00A55BB4">
        <w:rPr>
          <w:noProof/>
          <w:lang w:val="en-US"/>
        </w:rPr>
        <w:t>dikenal juga</w:t>
      </w:r>
      <w:r w:rsidRPr="00A55BB4">
        <w:rPr>
          <w:noProof/>
          <w:lang w:val="id-ID"/>
        </w:rPr>
        <w:t xml:space="preserve"> dengan </w:t>
      </w:r>
      <w:r w:rsidRPr="00A55BB4">
        <w:rPr>
          <w:noProof/>
          <w:lang w:val="en-US"/>
        </w:rPr>
        <w:t xml:space="preserve">istilah </w:t>
      </w:r>
      <w:r w:rsidRPr="00A55BB4">
        <w:rPr>
          <w:noProof/>
          <w:lang w:val="id-ID"/>
        </w:rPr>
        <w:t xml:space="preserve">pembelian impulsif. </w:t>
      </w:r>
      <w:r w:rsidRPr="00A55BB4">
        <w:rPr>
          <w:noProof/>
          <w:lang w:val="en-US"/>
        </w:rPr>
        <w:t>Rook &amp; Fisher (1995)</w:t>
      </w:r>
      <w:r w:rsidRPr="00A55BB4">
        <w:rPr>
          <w:noProof/>
          <w:lang w:val="id-ID"/>
        </w:rPr>
        <w:t xml:space="preserve"> dalam </w:t>
      </w:r>
      <w:sdt>
        <w:sdtPr>
          <w:rPr>
            <w:noProof/>
            <w:color w:val="000000"/>
            <w:lang w:val="id-ID"/>
          </w:rPr>
          <w:tag w:val="MENDELEY_CITATION_v3_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"/>
          <w:id w:val="-498886256"/>
          <w:placeholder>
            <w:docPart w:val="4AC6C0D1BDD0447091B64A0573412257"/>
          </w:placeholder>
        </w:sdtPr>
        <w:sdtContent>
          <w:r w:rsidR="009F1CF3" w:rsidRPr="009F1CF3">
            <w:rPr>
              <w:noProof/>
              <w:color w:val="000000"/>
              <w:lang w:val="id-ID"/>
            </w:rPr>
            <w:t>(Kurniadi, 2021)</w:t>
          </w:r>
        </w:sdtContent>
      </w:sdt>
      <w:r w:rsidRPr="00A55BB4">
        <w:rPr>
          <w:noProof/>
          <w:lang w:val="en-US"/>
        </w:rPr>
        <w:t>menggambarkan</w:t>
      </w:r>
      <w:r w:rsidRPr="00A55BB4">
        <w:rPr>
          <w:i/>
          <w:noProof/>
          <w:lang w:val="id-ID"/>
        </w:rPr>
        <w:t xml:space="preserve"> </w:t>
      </w:r>
      <w:r w:rsidRPr="00A55BB4">
        <w:rPr>
          <w:iCs/>
          <w:noProof/>
          <w:lang w:val="en-US"/>
        </w:rPr>
        <w:t>p</w:t>
      </w:r>
      <w:r w:rsidRPr="00A55BB4">
        <w:rPr>
          <w:iCs/>
          <w:noProof/>
          <w:lang w:val="id-ID"/>
        </w:rPr>
        <w:t xml:space="preserve">embelian impulsif </w:t>
      </w:r>
      <w:r w:rsidRPr="00A55BB4">
        <w:rPr>
          <w:noProof/>
          <w:lang w:val="id-ID"/>
        </w:rPr>
        <w:t xml:space="preserve"> </w:t>
      </w:r>
      <w:r w:rsidRPr="00A55BB4">
        <w:rPr>
          <w:noProof/>
          <w:lang w:val="en-US"/>
        </w:rPr>
        <w:t>sebagai</w:t>
      </w:r>
      <w:r w:rsidRPr="00A55BB4">
        <w:rPr>
          <w:noProof/>
          <w:lang w:val="id-ID"/>
        </w:rPr>
        <w:t xml:space="preserve"> tindakan </w:t>
      </w:r>
      <w:r w:rsidRPr="00A55BB4">
        <w:rPr>
          <w:noProof/>
          <w:lang w:val="en-US"/>
        </w:rPr>
        <w:t>pengambilan keputusan pembelian yang terjadi secara cepat dan tanpa ada rencana sebelumnya,</w:t>
      </w:r>
      <w:r w:rsidRPr="00A55BB4">
        <w:rPr>
          <w:noProof/>
          <w:lang w:val="id-ID"/>
        </w:rPr>
        <w:t xml:space="preserve"> </w:t>
      </w:r>
      <w:r w:rsidRPr="00A55BB4">
        <w:rPr>
          <w:noProof/>
          <w:lang w:val="en-US"/>
        </w:rPr>
        <w:t>serta</w:t>
      </w:r>
      <w:r w:rsidRPr="00A55BB4">
        <w:rPr>
          <w:noProof/>
          <w:lang w:val="id-ID"/>
        </w:rPr>
        <w:t xml:space="preserve"> diikuti konflik antara </w:t>
      </w:r>
      <w:r w:rsidRPr="00A55BB4">
        <w:rPr>
          <w:noProof/>
          <w:lang w:val="en-US"/>
        </w:rPr>
        <w:t>pikiran dan dorongan emosional dalam diri individu</w:t>
      </w:r>
      <w:r w:rsidRPr="00A55BB4">
        <w:rPr>
          <w:noProof/>
          <w:lang w:val="id-ID"/>
        </w:rPr>
        <w:t>.</w:t>
      </w:r>
      <w:r w:rsidR="00A55BB4" w:rsidRPr="00A55BB4">
        <w:rPr>
          <w:noProof/>
          <w:lang w:val="en-US"/>
        </w:rPr>
        <w:t xml:space="preserve"> </w:t>
      </w:r>
      <w:r w:rsidR="00A55BB4" w:rsidRPr="00A55BB4">
        <w:rPr>
          <w:lang w:val="id-ID"/>
        </w:rPr>
        <w:t xml:space="preserve">Verplanken dkk (2005) dalam </w:t>
      </w:r>
      <w:sdt>
        <w:sdtPr>
          <w:rPr>
            <w:color w:val="000000"/>
            <w:lang w:val="id-ID"/>
          </w:rPr>
          <w:tag w:val="MENDELEY_CITATION_v3_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"/>
          <w:id w:val="-1822501517"/>
          <w:placeholder>
            <w:docPart w:val="B179154CE38949DCA9EF2CABA537A4CB"/>
          </w:placeholder>
        </w:sdtPr>
        <w:sdtContent>
          <w:r w:rsidR="009F1CF3" w:rsidRPr="009F1CF3">
            <w:rPr>
              <w:color w:val="000000"/>
              <w:lang w:val="id-ID"/>
            </w:rPr>
            <w:t>(Chandra, 2019)</w:t>
          </w:r>
        </w:sdtContent>
      </w:sdt>
      <w:r w:rsidR="00A55BB4" w:rsidRPr="00A55BB4">
        <w:rPr>
          <w:lang w:val="id-ID"/>
        </w:rPr>
        <w:t xml:space="preserve"> menjelaskan bahwa pembeli yang impulsif </w:t>
      </w:r>
      <w:proofErr w:type="spellStart"/>
      <w:r w:rsidR="00A55BB4" w:rsidRPr="00A55BB4">
        <w:rPr>
          <w:lang w:val="en-US"/>
        </w:rPr>
        <w:t>cenderung</w:t>
      </w:r>
      <w:proofErr w:type="spellEnd"/>
      <w:r w:rsidR="00A55BB4" w:rsidRPr="00A55BB4">
        <w:rPr>
          <w:lang w:val="id-ID"/>
        </w:rPr>
        <w:t xml:space="preserve"> melakukan pembelian </w:t>
      </w:r>
      <w:proofErr w:type="spellStart"/>
      <w:r w:rsidR="00A55BB4" w:rsidRPr="00A55BB4">
        <w:rPr>
          <w:lang w:val="en-US"/>
        </w:rPr>
        <w:t>tanpa</w:t>
      </w:r>
      <w:proofErr w:type="spellEnd"/>
      <w:r w:rsidR="00A55BB4" w:rsidRPr="00A55BB4">
        <w:rPr>
          <w:lang w:val="en-US"/>
        </w:rPr>
        <w:t xml:space="preserve"> </w:t>
      </w:r>
      <w:proofErr w:type="spellStart"/>
      <w:r w:rsidR="00A55BB4" w:rsidRPr="00A55BB4">
        <w:rPr>
          <w:lang w:val="en-US"/>
        </w:rPr>
        <w:t>melalui</w:t>
      </w:r>
      <w:proofErr w:type="spellEnd"/>
      <w:r w:rsidR="00A55BB4" w:rsidRPr="00A55BB4">
        <w:rPr>
          <w:lang w:val="en-US"/>
        </w:rPr>
        <w:t xml:space="preserve"> </w:t>
      </w:r>
      <w:proofErr w:type="spellStart"/>
      <w:r w:rsidR="00A55BB4" w:rsidRPr="00A55BB4">
        <w:rPr>
          <w:lang w:val="en-US"/>
        </w:rPr>
        <w:t>pertimbangan</w:t>
      </w:r>
      <w:proofErr w:type="spellEnd"/>
      <w:r w:rsidR="00A55BB4" w:rsidRPr="00A55BB4">
        <w:rPr>
          <w:lang w:val="en-US"/>
        </w:rPr>
        <w:t xml:space="preserve"> </w:t>
      </w:r>
      <w:proofErr w:type="spellStart"/>
      <w:r w:rsidR="00A55BB4" w:rsidRPr="00A55BB4">
        <w:rPr>
          <w:lang w:val="en-US"/>
        </w:rPr>
        <w:t>fungsional</w:t>
      </w:r>
      <w:proofErr w:type="spellEnd"/>
      <w:r w:rsidR="00A55BB4" w:rsidRPr="00A55BB4">
        <w:rPr>
          <w:lang w:val="en-US"/>
        </w:rPr>
        <w:t xml:space="preserve">, </w:t>
      </w:r>
      <w:proofErr w:type="spellStart"/>
      <w:r w:rsidR="00A55BB4" w:rsidRPr="00A55BB4">
        <w:rPr>
          <w:lang w:val="en-US"/>
        </w:rPr>
        <w:t>melainkan</w:t>
      </w:r>
      <w:proofErr w:type="spellEnd"/>
      <w:r w:rsidR="00A55BB4" w:rsidRPr="00A55BB4">
        <w:rPr>
          <w:lang w:val="en-US"/>
        </w:rPr>
        <w:t xml:space="preserve"> </w:t>
      </w:r>
      <w:proofErr w:type="spellStart"/>
      <w:r w:rsidR="00A55BB4" w:rsidRPr="00A55BB4">
        <w:rPr>
          <w:lang w:val="en-US"/>
        </w:rPr>
        <w:t>semata-mata</w:t>
      </w:r>
      <w:proofErr w:type="spellEnd"/>
      <w:r w:rsidR="00A55BB4" w:rsidRPr="00A55BB4">
        <w:rPr>
          <w:lang w:val="en-US"/>
        </w:rPr>
        <w:t xml:space="preserve"> </w:t>
      </w:r>
      <w:r w:rsidR="00A55BB4" w:rsidRPr="00A55BB4">
        <w:rPr>
          <w:lang w:val="id-ID"/>
        </w:rPr>
        <w:t>didorong oleh faktor</w:t>
      </w:r>
      <w:r w:rsidR="00A55BB4" w:rsidRPr="00A55BB4">
        <w:rPr>
          <w:lang w:val="en-US"/>
        </w:rPr>
        <w:t xml:space="preserve"> </w:t>
      </w:r>
      <w:proofErr w:type="spellStart"/>
      <w:r w:rsidR="00A55BB4" w:rsidRPr="00A55BB4">
        <w:rPr>
          <w:lang w:val="en-US"/>
        </w:rPr>
        <w:t>kesenangan</w:t>
      </w:r>
      <w:proofErr w:type="spellEnd"/>
      <w:r w:rsidR="00A55BB4" w:rsidRPr="00A55BB4">
        <w:rPr>
          <w:lang w:val="en-US"/>
        </w:rPr>
        <w:t xml:space="preserve"> dan</w:t>
      </w:r>
      <w:r w:rsidR="00A55BB4" w:rsidRPr="00A55BB4">
        <w:rPr>
          <w:lang w:val="id-ID"/>
        </w:rPr>
        <w:t xml:space="preserve"> kenikmatan. Untuk itu penting bagi para pelaku bisnis dalam mempelajari perilaku </w:t>
      </w:r>
      <w:r w:rsidR="00A55BB4" w:rsidRPr="00A55BB4">
        <w:rPr>
          <w:iCs/>
          <w:lang w:val="id-ID"/>
        </w:rPr>
        <w:t>pembelian impulsif</w:t>
      </w:r>
      <w:r w:rsidR="00A55BB4" w:rsidRPr="00A55BB4">
        <w:rPr>
          <w:lang w:val="id-ID"/>
        </w:rPr>
        <w:t xml:space="preserve"> untuk menciptakan strategi pemasaran yang dapat menstimulus terjadinya pembelian. Dengan </w:t>
      </w:r>
      <w:proofErr w:type="spellStart"/>
      <w:r w:rsidR="00A55BB4" w:rsidRPr="00A55BB4">
        <w:rPr>
          <w:lang w:val="en-US"/>
        </w:rPr>
        <w:t>pelaksanaan</w:t>
      </w:r>
      <w:proofErr w:type="spellEnd"/>
      <w:r w:rsidR="00A55BB4" w:rsidRPr="00A55BB4">
        <w:rPr>
          <w:lang w:val="id-ID"/>
        </w:rPr>
        <w:t xml:space="preserve"> strategi pemasaran yang </w:t>
      </w:r>
      <w:proofErr w:type="spellStart"/>
      <w:r w:rsidR="00A55BB4" w:rsidRPr="00A55BB4">
        <w:rPr>
          <w:lang w:val="en-US"/>
        </w:rPr>
        <w:t>efektif</w:t>
      </w:r>
      <w:proofErr w:type="spellEnd"/>
      <w:r w:rsidR="00A55BB4" w:rsidRPr="00A55BB4">
        <w:rPr>
          <w:lang w:val="id-ID"/>
        </w:rPr>
        <w:t xml:space="preserve">, tentunya dapat menjaring lebih banyak konsumen sehingga akan meningkatkan penjualan dan keuntungan bagi perusahaan. </w:t>
      </w:r>
    </w:p>
    <w:p w14:paraId="0E4A0D2F" w14:textId="7A5408D8" w:rsidR="00A55BB4" w:rsidRPr="00A55BB4" w:rsidRDefault="00A55BB4" w:rsidP="00A55BB4">
      <w:pPr>
        <w:spacing w:after="240"/>
        <w:jc w:val="both"/>
        <w:rPr>
          <w:lang w:val="en-US"/>
        </w:rPr>
      </w:pPr>
      <w:r w:rsidRPr="00A55BB4">
        <w:rPr>
          <w:lang w:val="id-ID"/>
        </w:rPr>
        <w:t xml:space="preserve">Salah satu faktor penyebab meningkatnya </w:t>
      </w:r>
      <w:r w:rsidRPr="00A55BB4">
        <w:rPr>
          <w:iCs/>
          <w:lang w:val="id-ID"/>
        </w:rPr>
        <w:t>pembelian impulsif</w:t>
      </w:r>
      <w:r w:rsidRPr="00A55BB4">
        <w:rPr>
          <w:lang w:val="id-ID"/>
        </w:rPr>
        <w:t xml:space="preserve"> di masyarakat pada saat ini adalah banyaknya layanan belanja online yang menawarkan berbagai kemudahan dan fasilitas yang memanjakan konsumennya. Kenikmatan yang diterima konsumen dapat menimbulkan </w:t>
      </w:r>
      <w:r w:rsidRPr="00A55BB4">
        <w:rPr>
          <w:iCs/>
          <w:lang w:val="id-ID"/>
        </w:rPr>
        <w:t>emosi positif yang</w:t>
      </w:r>
      <w:r w:rsidRPr="00A55BB4">
        <w:rPr>
          <w:lang w:val="id-ID"/>
        </w:rPr>
        <w:t xml:space="preserve"> akan mendorong terjadinya pembelian. </w:t>
      </w:r>
      <w:r w:rsidRPr="00A55BB4">
        <w:rPr>
          <w:iCs/>
          <w:lang w:val="en-US"/>
        </w:rPr>
        <w:t>E</w:t>
      </w:r>
      <w:r w:rsidRPr="00A55BB4">
        <w:rPr>
          <w:iCs/>
          <w:lang w:val="id-ID"/>
        </w:rPr>
        <w:t xml:space="preserve">mosi positif </w:t>
      </w:r>
      <w:proofErr w:type="spellStart"/>
      <w:r w:rsidRPr="00A55BB4">
        <w:rPr>
          <w:iCs/>
          <w:lang w:val="en-US"/>
        </w:rPr>
        <w:t>ialah</w:t>
      </w:r>
      <w:proofErr w:type="spellEnd"/>
      <w:r w:rsidRPr="00A55BB4">
        <w:rPr>
          <w:iCs/>
          <w:lang w:val="id-ID"/>
        </w:rPr>
        <w:t xml:space="preserve"> suasana hati yang </w:t>
      </w:r>
      <w:proofErr w:type="spellStart"/>
      <w:r w:rsidRPr="00A55BB4">
        <w:rPr>
          <w:iCs/>
          <w:lang w:val="en-US"/>
        </w:rPr>
        <w:t>mempengaruhi</w:t>
      </w:r>
      <w:proofErr w:type="spellEnd"/>
      <w:r w:rsidRPr="00A55BB4">
        <w:rPr>
          <w:iCs/>
          <w:lang w:val="en-US"/>
        </w:rPr>
        <w:t xml:space="preserve"> </w:t>
      </w:r>
      <w:proofErr w:type="spellStart"/>
      <w:r w:rsidRPr="00A55BB4">
        <w:rPr>
          <w:iCs/>
          <w:lang w:val="en-US"/>
        </w:rPr>
        <w:t>frekuensi</w:t>
      </w:r>
      <w:proofErr w:type="spellEnd"/>
      <w:r w:rsidRPr="00A55BB4">
        <w:rPr>
          <w:iCs/>
          <w:lang w:val="en-US"/>
        </w:rPr>
        <w:t xml:space="preserve"> dan </w:t>
      </w:r>
      <w:proofErr w:type="spellStart"/>
      <w:r w:rsidRPr="00A55BB4">
        <w:rPr>
          <w:iCs/>
          <w:lang w:val="en-US"/>
        </w:rPr>
        <w:t>pengambilan</w:t>
      </w:r>
      <w:proofErr w:type="spellEnd"/>
      <w:r w:rsidRPr="00A55BB4">
        <w:rPr>
          <w:iCs/>
          <w:lang w:val="en-US"/>
        </w:rPr>
        <w:t xml:space="preserve"> </w:t>
      </w:r>
      <w:proofErr w:type="spellStart"/>
      <w:r w:rsidRPr="00A55BB4">
        <w:rPr>
          <w:iCs/>
          <w:lang w:val="en-US"/>
        </w:rPr>
        <w:t>keputusan</w:t>
      </w:r>
      <w:proofErr w:type="spellEnd"/>
      <w:r w:rsidRPr="00A55BB4">
        <w:rPr>
          <w:iCs/>
          <w:lang w:val="en-US"/>
        </w:rPr>
        <w:t xml:space="preserve">, </w:t>
      </w:r>
      <w:proofErr w:type="spellStart"/>
      <w:r w:rsidRPr="00A55BB4">
        <w:rPr>
          <w:iCs/>
          <w:lang w:val="en-US"/>
        </w:rPr>
        <w:t>emosi</w:t>
      </w:r>
      <w:proofErr w:type="spellEnd"/>
      <w:r w:rsidRPr="00A55BB4">
        <w:rPr>
          <w:iCs/>
          <w:lang w:val="en-US"/>
        </w:rPr>
        <w:t xml:space="preserve"> </w:t>
      </w:r>
      <w:proofErr w:type="spellStart"/>
      <w:r w:rsidRPr="00A55BB4">
        <w:rPr>
          <w:iCs/>
          <w:lang w:val="en-US"/>
        </w:rPr>
        <w:t>positif</w:t>
      </w:r>
      <w:proofErr w:type="spellEnd"/>
      <w:r w:rsidRPr="00A55BB4">
        <w:rPr>
          <w:iCs/>
          <w:lang w:val="id-ID"/>
        </w:rPr>
        <w:t xml:space="preserve"> sendiri dapat digambarkan oleh perasaan antusias, dorongan, dan kegembiraan yang melibatkan perasaan bergairah tinggi</w:t>
      </w:r>
      <w:r w:rsidRPr="00A55BB4">
        <w:rPr>
          <w:iCs/>
          <w:lang w:val="en-US"/>
        </w:rPr>
        <w:t xml:space="preserve"> </w:t>
      </w:r>
      <w:sdt>
        <w:sdtPr>
          <w:rPr>
            <w:iCs/>
            <w:color w:val="000000"/>
            <w:lang w:val="id-ID"/>
          </w:rPr>
          <w:tag w:val="MENDELEY_CITATION_v3_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"/>
          <w:id w:val="619959765"/>
          <w:placeholder>
            <w:docPart w:val="AF5FE2C80669467F91405F862DE6520B"/>
          </w:placeholder>
        </w:sdtPr>
        <w:sdtContent>
          <w:r w:rsidR="009F1CF3" w:rsidRPr="009F1CF3">
            <w:rPr>
              <w:iCs/>
              <w:color w:val="000000"/>
              <w:lang w:val="id-ID"/>
            </w:rPr>
            <w:t>(Tirmizi et al., 2009)</w:t>
          </w:r>
        </w:sdtContent>
      </w:sdt>
      <w:r w:rsidRPr="00A55BB4">
        <w:rPr>
          <w:iCs/>
          <w:lang w:val="en-US"/>
        </w:rPr>
        <w:t xml:space="preserve">. </w:t>
      </w:r>
      <w:proofErr w:type="spellStart"/>
      <w:r w:rsidRPr="00A55BB4">
        <w:rPr>
          <w:iCs/>
          <w:lang w:val="en-US"/>
        </w:rPr>
        <w:t>Pengalaman</w:t>
      </w:r>
      <w:proofErr w:type="spellEnd"/>
      <w:r w:rsidRPr="00A55BB4">
        <w:rPr>
          <w:iCs/>
          <w:lang w:val="en-US"/>
        </w:rPr>
        <w:t xml:space="preserve"> yang </w:t>
      </w:r>
      <w:proofErr w:type="spellStart"/>
      <w:r w:rsidRPr="00A55BB4">
        <w:rPr>
          <w:iCs/>
          <w:lang w:val="en-US"/>
        </w:rPr>
        <w:t>berkesan</w:t>
      </w:r>
      <w:proofErr w:type="spellEnd"/>
      <w:r w:rsidRPr="00A55BB4">
        <w:rPr>
          <w:iCs/>
          <w:lang w:val="en-US"/>
        </w:rPr>
        <w:t xml:space="preserve"> </w:t>
      </w:r>
      <w:proofErr w:type="spellStart"/>
      <w:r w:rsidRPr="00A55BB4">
        <w:rPr>
          <w:iCs/>
          <w:lang w:val="en-US"/>
        </w:rPr>
        <w:t>positif</w:t>
      </w:r>
      <w:proofErr w:type="spellEnd"/>
      <w:r w:rsidRPr="00A55BB4">
        <w:rPr>
          <w:iCs/>
          <w:lang w:val="en-US"/>
        </w:rPr>
        <w:t xml:space="preserve"> </w:t>
      </w:r>
      <w:proofErr w:type="spellStart"/>
      <w:r w:rsidRPr="00A55BB4">
        <w:rPr>
          <w:iCs/>
          <w:lang w:val="en-US"/>
        </w:rPr>
        <w:t>dapat</w:t>
      </w:r>
      <w:proofErr w:type="spellEnd"/>
      <w:r w:rsidRPr="00A55BB4">
        <w:rPr>
          <w:iCs/>
          <w:lang w:val="en-US"/>
        </w:rPr>
        <w:t xml:space="preserve"> </w:t>
      </w:r>
      <w:proofErr w:type="spellStart"/>
      <w:r w:rsidRPr="00A55BB4">
        <w:rPr>
          <w:iCs/>
          <w:lang w:val="en-US"/>
        </w:rPr>
        <w:t>menstimulasi</w:t>
      </w:r>
      <w:proofErr w:type="spellEnd"/>
      <w:r w:rsidRPr="00A55BB4">
        <w:rPr>
          <w:iCs/>
          <w:lang w:val="en-US"/>
        </w:rPr>
        <w:t xml:space="preserve"> </w:t>
      </w:r>
      <w:proofErr w:type="spellStart"/>
      <w:r w:rsidRPr="00A55BB4">
        <w:rPr>
          <w:iCs/>
          <w:lang w:val="en-US"/>
        </w:rPr>
        <w:t>munculnya</w:t>
      </w:r>
      <w:proofErr w:type="spellEnd"/>
      <w:r w:rsidRPr="00A55BB4">
        <w:rPr>
          <w:iCs/>
          <w:lang w:val="en-US"/>
        </w:rPr>
        <w:t xml:space="preserve"> </w:t>
      </w:r>
      <w:proofErr w:type="spellStart"/>
      <w:r w:rsidRPr="00A55BB4">
        <w:rPr>
          <w:iCs/>
          <w:lang w:val="en-US"/>
        </w:rPr>
        <w:t>emosi</w:t>
      </w:r>
      <w:proofErr w:type="spellEnd"/>
      <w:r w:rsidRPr="00A55BB4">
        <w:rPr>
          <w:iCs/>
          <w:lang w:val="en-US"/>
        </w:rPr>
        <w:t xml:space="preserve"> </w:t>
      </w:r>
      <w:proofErr w:type="spellStart"/>
      <w:r w:rsidRPr="00A55BB4">
        <w:rPr>
          <w:iCs/>
          <w:lang w:val="en-US"/>
        </w:rPr>
        <w:t>positif</w:t>
      </w:r>
      <w:proofErr w:type="spellEnd"/>
      <w:r w:rsidRPr="00A55BB4">
        <w:rPr>
          <w:iCs/>
          <w:lang w:val="en-US"/>
        </w:rPr>
        <w:t xml:space="preserve">, </w:t>
      </w:r>
      <w:proofErr w:type="spellStart"/>
      <w:r w:rsidRPr="00A55BB4">
        <w:rPr>
          <w:iCs/>
          <w:lang w:val="en-US"/>
        </w:rPr>
        <w:t>hal</w:t>
      </w:r>
      <w:proofErr w:type="spellEnd"/>
      <w:r w:rsidRPr="00A55BB4">
        <w:rPr>
          <w:iCs/>
          <w:lang w:val="en-US"/>
        </w:rPr>
        <w:t xml:space="preserve"> </w:t>
      </w:r>
      <w:proofErr w:type="spellStart"/>
      <w:r w:rsidRPr="00A55BB4">
        <w:rPr>
          <w:iCs/>
          <w:lang w:val="en-US"/>
        </w:rPr>
        <w:t>ini</w:t>
      </w:r>
      <w:proofErr w:type="spellEnd"/>
      <w:r w:rsidRPr="00A55BB4">
        <w:rPr>
          <w:iCs/>
          <w:lang w:val="en-US"/>
        </w:rPr>
        <w:t xml:space="preserve"> </w:t>
      </w:r>
      <w:proofErr w:type="spellStart"/>
      <w:r w:rsidRPr="00A55BB4">
        <w:rPr>
          <w:iCs/>
          <w:lang w:val="en-US"/>
        </w:rPr>
        <w:t>dipicu</w:t>
      </w:r>
      <w:proofErr w:type="spellEnd"/>
      <w:r w:rsidRPr="00A55BB4">
        <w:rPr>
          <w:iCs/>
          <w:lang w:val="en-US"/>
        </w:rPr>
        <w:t xml:space="preserve"> oleh </w:t>
      </w:r>
      <w:proofErr w:type="spellStart"/>
      <w:r w:rsidRPr="00A55BB4">
        <w:rPr>
          <w:iCs/>
          <w:lang w:val="en-US"/>
        </w:rPr>
        <w:t>ingatan</w:t>
      </w:r>
      <w:proofErr w:type="spellEnd"/>
      <w:r w:rsidRPr="00A55BB4">
        <w:rPr>
          <w:iCs/>
          <w:lang w:val="en-US"/>
        </w:rPr>
        <w:t xml:space="preserve"> </w:t>
      </w:r>
      <w:proofErr w:type="spellStart"/>
      <w:r w:rsidRPr="00A55BB4">
        <w:rPr>
          <w:iCs/>
          <w:lang w:val="en-US"/>
        </w:rPr>
        <w:t>seseorang</w:t>
      </w:r>
      <w:proofErr w:type="spellEnd"/>
      <w:r w:rsidRPr="00A55BB4">
        <w:rPr>
          <w:iCs/>
          <w:lang w:val="en-US"/>
        </w:rPr>
        <w:t xml:space="preserve"> </w:t>
      </w:r>
      <w:proofErr w:type="spellStart"/>
      <w:r w:rsidRPr="00A55BB4">
        <w:rPr>
          <w:iCs/>
          <w:lang w:val="en-US"/>
        </w:rPr>
        <w:t>akan</w:t>
      </w:r>
      <w:proofErr w:type="spellEnd"/>
      <w:r w:rsidRPr="00A55BB4">
        <w:rPr>
          <w:iCs/>
          <w:lang w:val="en-US"/>
        </w:rPr>
        <w:t xml:space="preserve"> </w:t>
      </w:r>
      <w:proofErr w:type="spellStart"/>
      <w:r w:rsidRPr="00A55BB4">
        <w:rPr>
          <w:iCs/>
          <w:lang w:val="en-US"/>
        </w:rPr>
        <w:t>peristiwa</w:t>
      </w:r>
      <w:proofErr w:type="spellEnd"/>
      <w:r w:rsidRPr="00A55BB4">
        <w:rPr>
          <w:iCs/>
          <w:lang w:val="en-US"/>
        </w:rPr>
        <w:t xml:space="preserve"> </w:t>
      </w:r>
      <w:proofErr w:type="spellStart"/>
      <w:r w:rsidRPr="00A55BB4">
        <w:rPr>
          <w:iCs/>
          <w:lang w:val="en-US"/>
        </w:rPr>
        <w:t>menyenangkan</w:t>
      </w:r>
      <w:proofErr w:type="spellEnd"/>
      <w:r w:rsidRPr="00A55BB4">
        <w:rPr>
          <w:iCs/>
          <w:lang w:val="en-US"/>
        </w:rPr>
        <w:t xml:space="preserve"> yang </w:t>
      </w:r>
      <w:proofErr w:type="spellStart"/>
      <w:r w:rsidRPr="00A55BB4">
        <w:rPr>
          <w:iCs/>
          <w:lang w:val="en-US"/>
        </w:rPr>
        <w:t>pernah</w:t>
      </w:r>
      <w:proofErr w:type="spellEnd"/>
      <w:r w:rsidRPr="00A55BB4">
        <w:rPr>
          <w:iCs/>
          <w:lang w:val="en-US"/>
        </w:rPr>
        <w:t xml:space="preserve"> </w:t>
      </w:r>
      <w:proofErr w:type="spellStart"/>
      <w:r w:rsidRPr="00A55BB4">
        <w:rPr>
          <w:iCs/>
          <w:lang w:val="en-US"/>
        </w:rPr>
        <w:t>terjadi</w:t>
      </w:r>
      <w:proofErr w:type="spellEnd"/>
      <w:r w:rsidRPr="00A55BB4">
        <w:rPr>
          <w:iCs/>
          <w:lang w:val="en-US"/>
        </w:rPr>
        <w:t xml:space="preserve"> </w:t>
      </w:r>
      <w:proofErr w:type="spellStart"/>
      <w:r w:rsidRPr="00A55BB4">
        <w:rPr>
          <w:iCs/>
          <w:lang w:val="en-US"/>
        </w:rPr>
        <w:t>sebelumnya</w:t>
      </w:r>
      <w:proofErr w:type="spellEnd"/>
      <w:r w:rsidRPr="00A55BB4">
        <w:rPr>
          <w:lang w:val="id-ID"/>
        </w:rPr>
        <w:t xml:space="preserve">. </w:t>
      </w:r>
      <w:proofErr w:type="spellStart"/>
      <w:r w:rsidRPr="00A55BB4">
        <w:rPr>
          <w:lang w:val="en-US"/>
        </w:rPr>
        <w:t>Menurut</w:t>
      </w:r>
      <w:proofErr w:type="spellEnd"/>
      <w:r w:rsidRPr="00A55BB4">
        <w:rPr>
          <w:lang w:val="en-US"/>
        </w:rPr>
        <w:t xml:space="preserve"> </w:t>
      </w:r>
      <w:proofErr w:type="spellStart"/>
      <w:r w:rsidRPr="00A55BB4">
        <w:rPr>
          <w:lang w:val="en-US"/>
        </w:rPr>
        <w:t>Babin</w:t>
      </w:r>
      <w:proofErr w:type="spellEnd"/>
      <w:r w:rsidRPr="00A55BB4">
        <w:rPr>
          <w:lang w:val="en-US"/>
        </w:rPr>
        <w:t xml:space="preserve"> &amp; </w:t>
      </w:r>
      <w:proofErr w:type="spellStart"/>
      <w:r w:rsidRPr="00A55BB4">
        <w:rPr>
          <w:lang w:val="en-US"/>
        </w:rPr>
        <w:t>Babin</w:t>
      </w:r>
      <w:proofErr w:type="spellEnd"/>
      <w:r w:rsidRPr="00A55BB4">
        <w:rPr>
          <w:lang w:val="en-US"/>
        </w:rPr>
        <w:t xml:space="preserve"> (2001) </w:t>
      </w:r>
      <w:proofErr w:type="spellStart"/>
      <w:r w:rsidRPr="00A55BB4">
        <w:rPr>
          <w:lang w:val="en-US"/>
        </w:rPr>
        <w:t>dalam</w:t>
      </w:r>
      <w:proofErr w:type="spellEnd"/>
      <w:r w:rsidRPr="00A55BB4">
        <w:rPr>
          <w:lang w:val="en-US"/>
        </w:rPr>
        <w:t xml:space="preserve"> </w:t>
      </w:r>
      <w:sdt>
        <w:sdtPr>
          <w:rPr>
            <w:color w:val="000000"/>
            <w:lang w:val="en-US"/>
          </w:rPr>
          <w:tag w:val="MENDELEY_CITATION_v3_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"/>
          <w:id w:val="414914485"/>
          <w:placeholder>
            <w:docPart w:val="AF5FE2C80669467F91405F862DE6520B"/>
          </w:placeholder>
        </w:sdtPr>
        <w:sdtContent>
          <w:r w:rsidR="009F1CF3" w:rsidRPr="009F1CF3">
            <w:rPr>
              <w:color w:val="000000"/>
              <w:lang w:val="en-US"/>
            </w:rPr>
            <w:t>(</w:t>
          </w:r>
          <w:proofErr w:type="spellStart"/>
          <w:r w:rsidR="009F1CF3" w:rsidRPr="009F1CF3">
            <w:rPr>
              <w:color w:val="000000"/>
              <w:lang w:val="en-US"/>
            </w:rPr>
            <w:t>Hasanah</w:t>
          </w:r>
          <w:proofErr w:type="spellEnd"/>
          <w:r w:rsidR="009F1CF3" w:rsidRPr="009F1CF3">
            <w:rPr>
              <w:color w:val="000000"/>
              <w:lang w:val="en-US"/>
            </w:rPr>
            <w:t>, 2018)</w:t>
          </w:r>
        </w:sdtContent>
      </w:sdt>
      <w:r w:rsidRPr="00A55BB4">
        <w:rPr>
          <w:color w:val="000000"/>
          <w:lang w:val="en-US"/>
        </w:rPr>
        <w:t xml:space="preserve"> </w:t>
      </w:r>
      <w:proofErr w:type="spellStart"/>
      <w:r w:rsidRPr="00A55BB4">
        <w:rPr>
          <w:lang w:val="en-US"/>
        </w:rPr>
        <w:t>menjelaskan</w:t>
      </w:r>
      <w:proofErr w:type="spellEnd"/>
      <w:r w:rsidRPr="00A55BB4">
        <w:rPr>
          <w:lang w:val="en-US"/>
        </w:rPr>
        <w:t xml:space="preserve"> </w:t>
      </w:r>
      <w:proofErr w:type="spellStart"/>
      <w:r w:rsidRPr="00A55BB4">
        <w:rPr>
          <w:lang w:val="en-US"/>
        </w:rPr>
        <w:t>bahwa</w:t>
      </w:r>
      <w:proofErr w:type="spellEnd"/>
      <w:r w:rsidRPr="00A55BB4">
        <w:rPr>
          <w:lang w:val="en-US"/>
        </w:rPr>
        <w:t xml:space="preserve"> </w:t>
      </w:r>
      <w:proofErr w:type="spellStart"/>
      <w:r w:rsidRPr="00A55BB4">
        <w:rPr>
          <w:lang w:val="en-US"/>
        </w:rPr>
        <w:t>ketika</w:t>
      </w:r>
      <w:proofErr w:type="spellEnd"/>
      <w:r w:rsidRPr="00A55BB4">
        <w:rPr>
          <w:lang w:val="en-US"/>
        </w:rPr>
        <w:t xml:space="preserve"> </w:t>
      </w:r>
      <w:proofErr w:type="spellStart"/>
      <w:r w:rsidRPr="00A55BB4">
        <w:rPr>
          <w:lang w:val="en-US"/>
        </w:rPr>
        <w:t>berbelanja</w:t>
      </w:r>
      <w:proofErr w:type="spellEnd"/>
      <w:r w:rsidRPr="00A55BB4">
        <w:rPr>
          <w:lang w:val="en-US"/>
        </w:rPr>
        <w:t xml:space="preserve">, </w:t>
      </w:r>
      <w:proofErr w:type="spellStart"/>
      <w:r w:rsidRPr="00A55BB4">
        <w:rPr>
          <w:lang w:val="en-US"/>
        </w:rPr>
        <w:t>kondisi</w:t>
      </w:r>
      <w:proofErr w:type="spellEnd"/>
      <w:r w:rsidRPr="00A55BB4">
        <w:rPr>
          <w:lang w:val="en-US"/>
        </w:rPr>
        <w:t xml:space="preserve"> </w:t>
      </w:r>
      <w:proofErr w:type="spellStart"/>
      <w:r w:rsidRPr="00A55BB4">
        <w:rPr>
          <w:lang w:val="en-US"/>
        </w:rPr>
        <w:t>toko</w:t>
      </w:r>
      <w:proofErr w:type="spellEnd"/>
      <w:r w:rsidRPr="00A55BB4">
        <w:rPr>
          <w:lang w:val="en-US"/>
        </w:rPr>
        <w:t xml:space="preserve"> </w:t>
      </w:r>
      <w:proofErr w:type="spellStart"/>
      <w:r w:rsidRPr="00A55BB4">
        <w:rPr>
          <w:lang w:val="en-US"/>
        </w:rPr>
        <w:t>akan</w:t>
      </w:r>
      <w:proofErr w:type="spellEnd"/>
      <w:r w:rsidRPr="00A55BB4">
        <w:rPr>
          <w:lang w:val="en-US"/>
        </w:rPr>
        <w:t xml:space="preserve"> </w:t>
      </w:r>
      <w:proofErr w:type="spellStart"/>
      <w:r w:rsidRPr="00A55BB4">
        <w:rPr>
          <w:lang w:val="en-US"/>
        </w:rPr>
        <w:t>mempengaruhi</w:t>
      </w:r>
      <w:proofErr w:type="spellEnd"/>
      <w:r w:rsidRPr="00A55BB4">
        <w:rPr>
          <w:lang w:val="en-US"/>
        </w:rPr>
        <w:t xml:space="preserve"> </w:t>
      </w:r>
      <w:proofErr w:type="spellStart"/>
      <w:r w:rsidRPr="00A55BB4">
        <w:rPr>
          <w:lang w:val="en-US"/>
        </w:rPr>
        <w:t>emosi</w:t>
      </w:r>
      <w:proofErr w:type="spellEnd"/>
      <w:r w:rsidRPr="00A55BB4">
        <w:rPr>
          <w:lang w:val="en-US"/>
        </w:rPr>
        <w:t xml:space="preserve"> </w:t>
      </w:r>
      <w:proofErr w:type="spellStart"/>
      <w:r w:rsidRPr="00A55BB4">
        <w:rPr>
          <w:lang w:val="en-US"/>
        </w:rPr>
        <w:t>seseorang</w:t>
      </w:r>
      <w:proofErr w:type="spellEnd"/>
      <w:r w:rsidRPr="00A55BB4">
        <w:rPr>
          <w:lang w:val="en-US"/>
        </w:rPr>
        <w:t xml:space="preserve"> </w:t>
      </w:r>
      <w:proofErr w:type="spellStart"/>
      <w:r w:rsidRPr="00A55BB4">
        <w:rPr>
          <w:lang w:val="en-US"/>
        </w:rPr>
        <w:t>untuk</w:t>
      </w:r>
      <w:proofErr w:type="spellEnd"/>
      <w:r w:rsidRPr="00A55BB4">
        <w:rPr>
          <w:lang w:val="en-US"/>
        </w:rPr>
        <w:t xml:space="preserve"> </w:t>
      </w:r>
      <w:proofErr w:type="spellStart"/>
      <w:r w:rsidRPr="00A55BB4">
        <w:rPr>
          <w:lang w:val="en-US"/>
        </w:rPr>
        <w:t>mendapatkan</w:t>
      </w:r>
      <w:proofErr w:type="spellEnd"/>
      <w:r w:rsidRPr="00A55BB4">
        <w:rPr>
          <w:lang w:val="en-US"/>
        </w:rPr>
        <w:t xml:space="preserve"> </w:t>
      </w:r>
      <w:proofErr w:type="spellStart"/>
      <w:r w:rsidRPr="00A55BB4">
        <w:rPr>
          <w:lang w:val="en-US"/>
        </w:rPr>
        <w:t>suatu</w:t>
      </w:r>
      <w:proofErr w:type="spellEnd"/>
      <w:r w:rsidRPr="00A55BB4">
        <w:rPr>
          <w:lang w:val="en-US"/>
        </w:rPr>
        <w:t xml:space="preserve"> </w:t>
      </w:r>
      <w:proofErr w:type="spellStart"/>
      <w:r w:rsidRPr="00A55BB4">
        <w:rPr>
          <w:lang w:val="en-US"/>
        </w:rPr>
        <w:t>produk</w:t>
      </w:r>
      <w:proofErr w:type="spellEnd"/>
      <w:r w:rsidRPr="00A55BB4">
        <w:rPr>
          <w:lang w:val="en-US"/>
        </w:rPr>
        <w:t xml:space="preserve">, </w:t>
      </w:r>
      <w:proofErr w:type="spellStart"/>
      <w:r w:rsidRPr="00A55BB4">
        <w:rPr>
          <w:lang w:val="en-US"/>
        </w:rPr>
        <w:t>hal</w:t>
      </w:r>
      <w:proofErr w:type="spellEnd"/>
      <w:r w:rsidRPr="00A55BB4">
        <w:rPr>
          <w:lang w:val="en-US"/>
        </w:rPr>
        <w:t xml:space="preserve"> </w:t>
      </w:r>
      <w:proofErr w:type="spellStart"/>
      <w:r w:rsidRPr="00A55BB4">
        <w:rPr>
          <w:lang w:val="en-US"/>
        </w:rPr>
        <w:t>ini</w:t>
      </w:r>
      <w:proofErr w:type="spellEnd"/>
      <w:r w:rsidRPr="00A55BB4">
        <w:rPr>
          <w:lang w:val="en-US"/>
        </w:rPr>
        <w:t xml:space="preserve"> </w:t>
      </w:r>
      <w:proofErr w:type="spellStart"/>
      <w:r w:rsidRPr="00A55BB4">
        <w:rPr>
          <w:lang w:val="en-US"/>
        </w:rPr>
        <w:t>karena</w:t>
      </w:r>
      <w:proofErr w:type="spellEnd"/>
      <w:r w:rsidRPr="00A55BB4">
        <w:rPr>
          <w:lang w:val="en-US"/>
        </w:rPr>
        <w:t xml:space="preserve"> </w:t>
      </w:r>
      <w:proofErr w:type="spellStart"/>
      <w:r w:rsidRPr="00A55BB4">
        <w:rPr>
          <w:lang w:val="en-US"/>
        </w:rPr>
        <w:t>dipengaruhi</w:t>
      </w:r>
      <w:proofErr w:type="spellEnd"/>
      <w:r w:rsidRPr="00A55BB4">
        <w:rPr>
          <w:lang w:val="en-US"/>
        </w:rPr>
        <w:t xml:space="preserve"> oleh </w:t>
      </w:r>
      <w:proofErr w:type="spellStart"/>
      <w:r w:rsidRPr="00A55BB4">
        <w:rPr>
          <w:lang w:val="en-US"/>
        </w:rPr>
        <w:t>adanya</w:t>
      </w:r>
      <w:proofErr w:type="spellEnd"/>
      <w:r w:rsidRPr="00A55BB4">
        <w:rPr>
          <w:lang w:val="en-US"/>
        </w:rPr>
        <w:t xml:space="preserve"> </w:t>
      </w:r>
      <w:proofErr w:type="spellStart"/>
      <w:r w:rsidRPr="00A55BB4">
        <w:rPr>
          <w:lang w:val="en-US"/>
        </w:rPr>
        <w:t>mutu</w:t>
      </w:r>
      <w:proofErr w:type="spellEnd"/>
      <w:r w:rsidRPr="00A55BB4">
        <w:rPr>
          <w:lang w:val="en-US"/>
        </w:rPr>
        <w:t xml:space="preserve"> </w:t>
      </w:r>
      <w:proofErr w:type="spellStart"/>
      <w:r w:rsidRPr="00A55BB4">
        <w:rPr>
          <w:lang w:val="en-US"/>
        </w:rPr>
        <w:t>barang</w:t>
      </w:r>
      <w:proofErr w:type="spellEnd"/>
      <w:r w:rsidRPr="00A55BB4">
        <w:rPr>
          <w:lang w:val="en-US"/>
        </w:rPr>
        <w:t xml:space="preserve">, </w:t>
      </w:r>
      <w:proofErr w:type="spellStart"/>
      <w:r w:rsidRPr="00A55BB4">
        <w:rPr>
          <w:lang w:val="en-US"/>
        </w:rPr>
        <w:t>kepuasan</w:t>
      </w:r>
      <w:proofErr w:type="spellEnd"/>
      <w:r w:rsidRPr="00A55BB4">
        <w:rPr>
          <w:lang w:val="en-US"/>
        </w:rPr>
        <w:t xml:space="preserve"> </w:t>
      </w:r>
      <w:proofErr w:type="spellStart"/>
      <w:r w:rsidRPr="00A55BB4">
        <w:rPr>
          <w:lang w:val="en-US"/>
        </w:rPr>
        <w:t>pelanggan</w:t>
      </w:r>
      <w:proofErr w:type="spellEnd"/>
      <w:r w:rsidRPr="00A55BB4">
        <w:rPr>
          <w:lang w:val="en-US"/>
        </w:rPr>
        <w:t xml:space="preserve">, dan </w:t>
      </w:r>
      <w:proofErr w:type="spellStart"/>
      <w:r w:rsidRPr="00A55BB4">
        <w:rPr>
          <w:lang w:val="en-US"/>
        </w:rPr>
        <w:t>manfaat</w:t>
      </w:r>
      <w:proofErr w:type="spellEnd"/>
      <w:r w:rsidRPr="00A55BB4">
        <w:rPr>
          <w:lang w:val="en-US"/>
        </w:rPr>
        <w:t xml:space="preserve"> </w:t>
      </w:r>
      <w:proofErr w:type="spellStart"/>
      <w:r w:rsidRPr="00A55BB4">
        <w:rPr>
          <w:lang w:val="en-US"/>
        </w:rPr>
        <w:t>dari</w:t>
      </w:r>
      <w:proofErr w:type="spellEnd"/>
      <w:r w:rsidRPr="00A55BB4">
        <w:rPr>
          <w:lang w:val="en-US"/>
        </w:rPr>
        <w:t xml:space="preserve"> </w:t>
      </w:r>
      <w:proofErr w:type="spellStart"/>
      <w:r w:rsidRPr="00A55BB4">
        <w:rPr>
          <w:lang w:val="en-US"/>
        </w:rPr>
        <w:t>produk</w:t>
      </w:r>
      <w:proofErr w:type="spellEnd"/>
      <w:r w:rsidRPr="00A55BB4">
        <w:rPr>
          <w:lang w:val="en-US"/>
        </w:rPr>
        <w:t xml:space="preserve"> </w:t>
      </w:r>
      <w:proofErr w:type="spellStart"/>
      <w:r w:rsidRPr="00A55BB4">
        <w:rPr>
          <w:lang w:val="en-US"/>
        </w:rPr>
        <w:t>tersebut</w:t>
      </w:r>
      <w:proofErr w:type="spellEnd"/>
      <w:r w:rsidRPr="00A55BB4">
        <w:rPr>
          <w:lang w:val="en-US"/>
        </w:rPr>
        <w:t>.</w:t>
      </w:r>
    </w:p>
    <w:p w14:paraId="49E86F15" w14:textId="38873EB2" w:rsidR="00A55BB4" w:rsidRDefault="00A55BB4" w:rsidP="00A55BB4">
      <w:pPr>
        <w:spacing w:after="240"/>
        <w:jc w:val="both"/>
        <w:rPr>
          <w:lang w:val="id-ID"/>
        </w:rPr>
      </w:pPr>
      <w:r w:rsidRPr="00A55BB4">
        <w:rPr>
          <w:lang w:val="id-ID"/>
        </w:rPr>
        <w:t xml:space="preserve">Seiring perkembangan waktu kini persaingan bisnis semakin </w:t>
      </w:r>
      <w:proofErr w:type="spellStart"/>
      <w:r w:rsidRPr="00A55BB4">
        <w:rPr>
          <w:lang w:val="en-US"/>
        </w:rPr>
        <w:t>ketat</w:t>
      </w:r>
      <w:proofErr w:type="spellEnd"/>
      <w:r w:rsidRPr="00A55BB4">
        <w:rPr>
          <w:lang w:val="id-ID"/>
        </w:rPr>
        <w:t xml:space="preserve"> sehingga </w:t>
      </w:r>
      <w:proofErr w:type="spellStart"/>
      <w:r w:rsidRPr="00A55BB4">
        <w:rPr>
          <w:lang w:val="en-US"/>
        </w:rPr>
        <w:t>mengharuskan</w:t>
      </w:r>
      <w:proofErr w:type="spellEnd"/>
      <w:r w:rsidRPr="00A55BB4">
        <w:rPr>
          <w:lang w:val="id-ID"/>
        </w:rPr>
        <w:t xml:space="preserve"> perusahaan atau pemasar untuk </w:t>
      </w:r>
      <w:proofErr w:type="spellStart"/>
      <w:r w:rsidRPr="00A55BB4">
        <w:rPr>
          <w:lang w:val="en-US"/>
        </w:rPr>
        <w:t>menciptakan</w:t>
      </w:r>
      <w:proofErr w:type="spellEnd"/>
      <w:r w:rsidRPr="00A55BB4">
        <w:rPr>
          <w:lang w:val="en-US"/>
        </w:rPr>
        <w:t xml:space="preserve"> </w:t>
      </w:r>
      <w:proofErr w:type="spellStart"/>
      <w:r w:rsidRPr="00A55BB4">
        <w:rPr>
          <w:lang w:val="en-US"/>
        </w:rPr>
        <w:t>promosi</w:t>
      </w:r>
      <w:proofErr w:type="spellEnd"/>
      <w:r w:rsidRPr="00A55BB4">
        <w:rPr>
          <w:lang w:val="en-US"/>
        </w:rPr>
        <w:t xml:space="preserve"> yang </w:t>
      </w:r>
      <w:proofErr w:type="spellStart"/>
      <w:r w:rsidRPr="00A55BB4">
        <w:rPr>
          <w:lang w:val="en-US"/>
        </w:rPr>
        <w:t>efektif</w:t>
      </w:r>
      <w:proofErr w:type="spellEnd"/>
      <w:r w:rsidRPr="00A55BB4">
        <w:rPr>
          <w:lang w:val="en-US"/>
        </w:rPr>
        <w:t xml:space="preserve"> </w:t>
      </w:r>
      <w:proofErr w:type="spellStart"/>
      <w:r w:rsidRPr="00A55BB4">
        <w:rPr>
          <w:lang w:val="en-US"/>
        </w:rPr>
        <w:t>dengan</w:t>
      </w:r>
      <w:proofErr w:type="spellEnd"/>
      <w:r w:rsidRPr="00A55BB4">
        <w:rPr>
          <w:lang w:val="en-US"/>
        </w:rPr>
        <w:t xml:space="preserve"> </w:t>
      </w:r>
      <w:proofErr w:type="spellStart"/>
      <w:r w:rsidRPr="00A55BB4">
        <w:rPr>
          <w:lang w:val="en-US"/>
        </w:rPr>
        <w:t>cara</w:t>
      </w:r>
      <w:proofErr w:type="spellEnd"/>
      <w:r w:rsidRPr="00A55BB4">
        <w:rPr>
          <w:lang w:val="en-US"/>
        </w:rPr>
        <w:t xml:space="preserve"> yang </w:t>
      </w:r>
      <w:proofErr w:type="spellStart"/>
      <w:r w:rsidRPr="00A55BB4">
        <w:rPr>
          <w:lang w:val="en-US"/>
        </w:rPr>
        <w:t>inovatif</w:t>
      </w:r>
      <w:proofErr w:type="spellEnd"/>
      <w:r w:rsidRPr="00A55BB4">
        <w:rPr>
          <w:lang w:val="id-ID"/>
        </w:rPr>
        <w:t xml:space="preserve">. Promosi penjualan menjadi salah satu strategi yang cukup efektif bagi perusahaan untuk </w:t>
      </w:r>
      <w:proofErr w:type="spellStart"/>
      <w:r w:rsidRPr="00A55BB4">
        <w:rPr>
          <w:lang w:val="en-US"/>
        </w:rPr>
        <w:t>menaikkan</w:t>
      </w:r>
      <w:proofErr w:type="spellEnd"/>
      <w:r w:rsidRPr="00A55BB4">
        <w:rPr>
          <w:lang w:val="id-ID"/>
        </w:rPr>
        <w:t xml:space="preserve"> volume penjualan secara </w:t>
      </w:r>
      <w:proofErr w:type="spellStart"/>
      <w:r w:rsidRPr="00A55BB4">
        <w:rPr>
          <w:lang w:val="en-US"/>
        </w:rPr>
        <w:t>cepat</w:t>
      </w:r>
      <w:proofErr w:type="spellEnd"/>
      <w:r w:rsidRPr="00A55BB4">
        <w:rPr>
          <w:lang w:val="en-US"/>
        </w:rPr>
        <w:t xml:space="preserve"> dan </w:t>
      </w:r>
      <w:proofErr w:type="spellStart"/>
      <w:r w:rsidRPr="00A55BB4">
        <w:rPr>
          <w:lang w:val="en-US"/>
        </w:rPr>
        <w:t>signifikan</w:t>
      </w:r>
      <w:proofErr w:type="spellEnd"/>
      <w:r w:rsidRPr="00A55BB4">
        <w:rPr>
          <w:lang w:val="en-US"/>
        </w:rPr>
        <w:t xml:space="preserve"> </w:t>
      </w:r>
      <w:sdt>
        <w:sdtPr>
          <w:rPr>
            <w:color w:val="000000"/>
            <w:lang w:val="id-ID"/>
          </w:rPr>
          <w:tag w:val="MENDELEY_CITATION_v3_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"/>
          <w:id w:val="626120454"/>
          <w:placeholder>
            <w:docPart w:val="7138C8514F974371861D83290C8907ED"/>
          </w:placeholder>
        </w:sdtPr>
        <w:sdtContent>
          <w:r w:rsidR="009F1CF3" w:rsidRPr="009F1CF3">
            <w:rPr>
              <w:color w:val="000000"/>
              <w:lang w:val="id-ID"/>
            </w:rPr>
            <w:t>(Kotler, 2017)</w:t>
          </w:r>
        </w:sdtContent>
      </w:sdt>
      <w:r w:rsidRPr="00A55BB4">
        <w:rPr>
          <w:color w:val="000000"/>
          <w:lang w:val="en-US"/>
        </w:rPr>
        <w:t xml:space="preserve">. </w:t>
      </w:r>
      <w:sdt>
        <w:sdtPr>
          <w:rPr>
            <w:color w:val="000000"/>
            <w:lang w:val="en-US"/>
          </w:rPr>
          <w:tag w:val="MENDELEY_CITATION_v3_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"/>
          <w:id w:val="-1342393928"/>
          <w:placeholder>
            <w:docPart w:val="7138C8514F974371861D83290C8907ED"/>
          </w:placeholder>
        </w:sdtPr>
        <w:sdtContent>
          <w:r w:rsidR="009F1CF3">
            <w:t>(Kotler &amp; Amstrong, 2006)</w:t>
          </w:r>
        </w:sdtContent>
      </w:sdt>
      <w:r w:rsidRPr="00A55BB4">
        <w:rPr>
          <w:lang w:val="id-ID"/>
        </w:rPr>
        <w:t xml:space="preserve">menjelaskan promosi penjualan merupakan aktivitas komunikasi pemasaran yang menginformasikan manfaat suatu produk dan </w:t>
      </w:r>
      <w:proofErr w:type="spellStart"/>
      <w:r w:rsidRPr="00A55BB4">
        <w:rPr>
          <w:lang w:val="en-US"/>
        </w:rPr>
        <w:t>menstimulasi</w:t>
      </w:r>
      <w:proofErr w:type="spellEnd"/>
      <w:r w:rsidRPr="00A55BB4">
        <w:rPr>
          <w:lang w:val="id-ID"/>
        </w:rPr>
        <w:t xml:space="preserve"> target konsumen untuk </w:t>
      </w:r>
      <w:proofErr w:type="spellStart"/>
      <w:r w:rsidRPr="00A55BB4">
        <w:rPr>
          <w:lang w:val="en-US"/>
        </w:rPr>
        <w:t>mendapatkan</w:t>
      </w:r>
      <w:proofErr w:type="spellEnd"/>
      <w:r w:rsidRPr="00A55BB4">
        <w:rPr>
          <w:lang w:val="id-ID"/>
        </w:rPr>
        <w:t xml:space="preserve"> produk tersebut. Disamping itu </w:t>
      </w:r>
      <w:sdt>
        <w:sdtPr>
          <w:rPr>
            <w:lang w:val="id-ID"/>
          </w:rPr>
          <w:tag w:val="MENDELEY_CITATION_v3_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"/>
          <w:id w:val="-140888833"/>
          <w:placeholder>
            <w:docPart w:val="7138C8514F974371861D83290C8907ED"/>
          </w:placeholder>
        </w:sdtPr>
        <w:sdtContent>
          <w:r w:rsidR="009F1CF3">
            <w:t>(Kotler &amp; Keller, 2009)</w:t>
          </w:r>
        </w:sdtContent>
      </w:sdt>
      <w:r w:rsidRPr="00A55BB4">
        <w:rPr>
          <w:lang w:val="en-US"/>
        </w:rPr>
        <w:t xml:space="preserve"> </w:t>
      </w:r>
      <w:r w:rsidRPr="00A55BB4">
        <w:rPr>
          <w:lang w:val="id-ID"/>
        </w:rPr>
        <w:lastRenderedPageBreak/>
        <w:t xml:space="preserve">dalam  menggambarkan promosi penjualan sebagai </w:t>
      </w:r>
      <w:proofErr w:type="spellStart"/>
      <w:r w:rsidRPr="00A55BB4">
        <w:rPr>
          <w:lang w:val="en-US"/>
        </w:rPr>
        <w:t>rangkaian</w:t>
      </w:r>
      <w:proofErr w:type="spellEnd"/>
      <w:r w:rsidRPr="00A55BB4">
        <w:rPr>
          <w:lang w:val="en-US"/>
        </w:rPr>
        <w:t xml:space="preserve"> </w:t>
      </w:r>
      <w:proofErr w:type="spellStart"/>
      <w:r w:rsidRPr="00A55BB4">
        <w:rPr>
          <w:lang w:val="en-US"/>
        </w:rPr>
        <w:t>insentif</w:t>
      </w:r>
      <w:proofErr w:type="spellEnd"/>
      <w:r w:rsidRPr="00A55BB4">
        <w:rPr>
          <w:lang w:val="en-US"/>
        </w:rPr>
        <w:t xml:space="preserve"> </w:t>
      </w:r>
      <w:r w:rsidRPr="00A55BB4">
        <w:rPr>
          <w:lang w:val="id-ID"/>
        </w:rPr>
        <w:t xml:space="preserve">yang </w:t>
      </w:r>
      <w:proofErr w:type="spellStart"/>
      <w:r w:rsidRPr="00A55BB4">
        <w:rPr>
          <w:lang w:val="en-US"/>
        </w:rPr>
        <w:t>bervariasi</w:t>
      </w:r>
      <w:proofErr w:type="spellEnd"/>
      <w:r w:rsidRPr="00A55BB4">
        <w:rPr>
          <w:lang w:val="id-ID"/>
        </w:rPr>
        <w:t xml:space="preserve"> dan berjangka </w:t>
      </w:r>
      <w:proofErr w:type="spellStart"/>
      <w:r w:rsidRPr="00A55BB4">
        <w:rPr>
          <w:lang w:val="en-US"/>
        </w:rPr>
        <w:t>singkat</w:t>
      </w:r>
      <w:proofErr w:type="spellEnd"/>
      <w:r w:rsidRPr="00A55BB4">
        <w:rPr>
          <w:lang w:val="id-ID"/>
        </w:rPr>
        <w:t xml:space="preserve"> yang </w:t>
      </w:r>
      <w:proofErr w:type="spellStart"/>
      <w:r w:rsidRPr="00A55BB4">
        <w:rPr>
          <w:lang w:val="en-US"/>
        </w:rPr>
        <w:t>disusun</w:t>
      </w:r>
      <w:proofErr w:type="spellEnd"/>
      <w:r w:rsidRPr="00A55BB4">
        <w:rPr>
          <w:lang w:val="id-ID"/>
        </w:rPr>
        <w:t xml:space="preserve"> untuk </w:t>
      </w:r>
      <w:proofErr w:type="spellStart"/>
      <w:r w:rsidRPr="00A55BB4">
        <w:rPr>
          <w:lang w:val="en-US"/>
        </w:rPr>
        <w:t>menstimulus</w:t>
      </w:r>
      <w:proofErr w:type="spellEnd"/>
      <w:r w:rsidRPr="00A55BB4">
        <w:rPr>
          <w:lang w:val="id-ID"/>
        </w:rPr>
        <w:t xml:space="preserve"> </w:t>
      </w:r>
      <w:proofErr w:type="spellStart"/>
      <w:r w:rsidRPr="00A55BB4">
        <w:rPr>
          <w:lang w:val="en-US"/>
        </w:rPr>
        <w:t>konsumen</w:t>
      </w:r>
      <w:proofErr w:type="spellEnd"/>
      <w:r w:rsidRPr="00A55BB4">
        <w:rPr>
          <w:lang w:val="en-US"/>
        </w:rPr>
        <w:t xml:space="preserve"> </w:t>
      </w:r>
      <w:proofErr w:type="spellStart"/>
      <w:r w:rsidRPr="00A55BB4">
        <w:rPr>
          <w:lang w:val="en-US"/>
        </w:rPr>
        <w:t>melakukan</w:t>
      </w:r>
      <w:proofErr w:type="spellEnd"/>
      <w:r w:rsidRPr="00A55BB4">
        <w:rPr>
          <w:lang w:val="en-US"/>
        </w:rPr>
        <w:t xml:space="preserve"> </w:t>
      </w:r>
      <w:proofErr w:type="spellStart"/>
      <w:r w:rsidRPr="00A55BB4">
        <w:rPr>
          <w:lang w:val="en-US"/>
        </w:rPr>
        <w:t>pembelian</w:t>
      </w:r>
      <w:proofErr w:type="spellEnd"/>
      <w:r w:rsidRPr="00A55BB4">
        <w:rPr>
          <w:lang w:val="en-US"/>
        </w:rPr>
        <w:t xml:space="preserve"> </w:t>
      </w:r>
      <w:proofErr w:type="spellStart"/>
      <w:r w:rsidRPr="00A55BB4">
        <w:rPr>
          <w:lang w:val="en-US"/>
        </w:rPr>
        <w:t>secara</w:t>
      </w:r>
      <w:proofErr w:type="spellEnd"/>
      <w:r w:rsidRPr="00A55BB4">
        <w:rPr>
          <w:lang w:val="en-US"/>
        </w:rPr>
        <w:t xml:space="preserve"> </w:t>
      </w:r>
      <w:proofErr w:type="spellStart"/>
      <w:r w:rsidRPr="00A55BB4">
        <w:rPr>
          <w:lang w:val="en-US"/>
        </w:rPr>
        <w:t>cepat</w:t>
      </w:r>
      <w:proofErr w:type="spellEnd"/>
      <w:r w:rsidRPr="00A55BB4">
        <w:rPr>
          <w:lang w:val="en-US"/>
        </w:rPr>
        <w:t xml:space="preserve"> dan </w:t>
      </w:r>
      <w:proofErr w:type="spellStart"/>
      <w:r w:rsidRPr="00A55BB4">
        <w:rPr>
          <w:lang w:val="en-US"/>
        </w:rPr>
        <w:t>besar</w:t>
      </w:r>
      <w:proofErr w:type="spellEnd"/>
      <w:r w:rsidRPr="00A55BB4">
        <w:rPr>
          <w:lang w:val="en-US"/>
        </w:rPr>
        <w:t xml:space="preserve"> </w:t>
      </w:r>
      <w:proofErr w:type="spellStart"/>
      <w:r w:rsidRPr="00A55BB4">
        <w:rPr>
          <w:lang w:val="en-US"/>
        </w:rPr>
        <w:t>terhadap</w:t>
      </w:r>
      <w:proofErr w:type="spellEnd"/>
      <w:r w:rsidRPr="00A55BB4">
        <w:rPr>
          <w:lang w:val="en-US"/>
        </w:rPr>
        <w:t xml:space="preserve"> </w:t>
      </w:r>
      <w:proofErr w:type="spellStart"/>
      <w:r w:rsidRPr="00A55BB4">
        <w:rPr>
          <w:lang w:val="en-US"/>
        </w:rPr>
        <w:t>produk</w:t>
      </w:r>
      <w:proofErr w:type="spellEnd"/>
      <w:r w:rsidRPr="00A55BB4">
        <w:rPr>
          <w:lang w:val="en-US"/>
        </w:rPr>
        <w:t xml:space="preserve"> </w:t>
      </w:r>
      <w:proofErr w:type="spellStart"/>
      <w:r w:rsidRPr="00A55BB4">
        <w:rPr>
          <w:lang w:val="en-US"/>
        </w:rPr>
        <w:t>tertentu</w:t>
      </w:r>
      <w:proofErr w:type="spellEnd"/>
      <w:r w:rsidRPr="00A55BB4">
        <w:rPr>
          <w:lang w:val="id-ID"/>
        </w:rPr>
        <w:t xml:space="preserve">. </w:t>
      </w:r>
      <w:sdt>
        <w:sdtPr>
          <w:rPr>
            <w:color w:val="000000"/>
            <w:lang w:val="id-ID"/>
          </w:rPr>
          <w:tag w:val="MENDELEY_CITATION_v3_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"/>
          <w:id w:val="-541051487"/>
          <w:placeholder>
            <w:docPart w:val="7138C8514F974371861D83290C8907ED"/>
          </w:placeholder>
        </w:sdtPr>
        <w:sdtContent>
          <w:r w:rsidR="009F1CF3" w:rsidRPr="009F1CF3">
            <w:rPr>
              <w:color w:val="000000"/>
              <w:lang w:val="id-ID"/>
            </w:rPr>
            <w:t>(Alma, 2004)</w:t>
          </w:r>
        </w:sdtContent>
      </w:sdt>
      <w:r w:rsidRPr="00A55BB4">
        <w:rPr>
          <w:color w:val="000000"/>
          <w:lang w:val="en-US"/>
        </w:rPr>
        <w:t xml:space="preserve"> </w:t>
      </w:r>
      <w:proofErr w:type="spellStart"/>
      <w:r w:rsidRPr="00A55BB4">
        <w:rPr>
          <w:color w:val="000000"/>
          <w:lang w:val="en-US"/>
        </w:rPr>
        <w:t>menjelaskan</w:t>
      </w:r>
      <w:proofErr w:type="spellEnd"/>
      <w:r w:rsidRPr="00A55BB4">
        <w:rPr>
          <w:color w:val="000000"/>
          <w:lang w:val="en-US"/>
        </w:rPr>
        <w:t xml:space="preserve"> </w:t>
      </w:r>
      <w:proofErr w:type="spellStart"/>
      <w:r w:rsidRPr="00A55BB4">
        <w:rPr>
          <w:color w:val="000000"/>
          <w:lang w:val="en-US"/>
        </w:rPr>
        <w:t>promosi</w:t>
      </w:r>
      <w:proofErr w:type="spellEnd"/>
      <w:r w:rsidRPr="00A55BB4">
        <w:rPr>
          <w:color w:val="000000"/>
          <w:lang w:val="en-US"/>
        </w:rPr>
        <w:t xml:space="preserve"> </w:t>
      </w:r>
      <w:proofErr w:type="spellStart"/>
      <w:r w:rsidRPr="00A55BB4">
        <w:rPr>
          <w:color w:val="000000"/>
          <w:lang w:val="en-US"/>
        </w:rPr>
        <w:t>penjualan</w:t>
      </w:r>
      <w:proofErr w:type="spellEnd"/>
      <w:r w:rsidRPr="00A55BB4">
        <w:rPr>
          <w:color w:val="000000"/>
          <w:lang w:val="en-US"/>
        </w:rPr>
        <w:t xml:space="preserve"> </w:t>
      </w:r>
      <w:proofErr w:type="spellStart"/>
      <w:r w:rsidRPr="00A55BB4">
        <w:rPr>
          <w:color w:val="000000"/>
          <w:lang w:val="en-US"/>
        </w:rPr>
        <w:t>memiliki</w:t>
      </w:r>
      <w:proofErr w:type="spellEnd"/>
      <w:r w:rsidRPr="00A55BB4">
        <w:rPr>
          <w:color w:val="000000"/>
          <w:lang w:val="en-US"/>
        </w:rPr>
        <w:t xml:space="preserve"> </w:t>
      </w:r>
      <w:proofErr w:type="spellStart"/>
      <w:r w:rsidRPr="00A55BB4">
        <w:rPr>
          <w:color w:val="000000"/>
          <w:lang w:val="en-US"/>
        </w:rPr>
        <w:t>tujuan</w:t>
      </w:r>
      <w:proofErr w:type="spellEnd"/>
      <w:r w:rsidRPr="00A55BB4">
        <w:rPr>
          <w:color w:val="000000"/>
          <w:lang w:val="en-US"/>
        </w:rPr>
        <w:t xml:space="preserve"> </w:t>
      </w:r>
      <w:proofErr w:type="spellStart"/>
      <w:r w:rsidRPr="00A55BB4">
        <w:rPr>
          <w:color w:val="000000"/>
          <w:lang w:val="en-US"/>
        </w:rPr>
        <w:t>spesifik</w:t>
      </w:r>
      <w:proofErr w:type="spellEnd"/>
      <w:r w:rsidRPr="00A55BB4">
        <w:rPr>
          <w:color w:val="000000"/>
          <w:lang w:val="en-US"/>
        </w:rPr>
        <w:t xml:space="preserve"> </w:t>
      </w:r>
      <w:proofErr w:type="spellStart"/>
      <w:r w:rsidRPr="00A55BB4">
        <w:rPr>
          <w:lang w:val="en-US"/>
        </w:rPr>
        <w:t>yaitu</w:t>
      </w:r>
      <w:proofErr w:type="spellEnd"/>
      <w:r w:rsidRPr="00A55BB4">
        <w:rPr>
          <w:lang w:val="id-ID"/>
        </w:rPr>
        <w:t xml:space="preserve"> menarik </w:t>
      </w:r>
      <w:proofErr w:type="spellStart"/>
      <w:r w:rsidRPr="00A55BB4">
        <w:rPr>
          <w:lang w:val="en-US"/>
        </w:rPr>
        <w:t>pelanggan</w:t>
      </w:r>
      <w:proofErr w:type="spellEnd"/>
      <w:r w:rsidRPr="00A55BB4">
        <w:rPr>
          <w:lang w:val="id-ID"/>
        </w:rPr>
        <w:t xml:space="preserve">, memberikan hadiah atau reward, </w:t>
      </w:r>
      <w:proofErr w:type="spellStart"/>
      <w:r w:rsidRPr="00A55BB4">
        <w:rPr>
          <w:lang w:val="en-US"/>
        </w:rPr>
        <w:t>mendorong</w:t>
      </w:r>
      <w:proofErr w:type="spellEnd"/>
      <w:r w:rsidRPr="00A55BB4">
        <w:rPr>
          <w:lang w:val="en-US"/>
        </w:rPr>
        <w:t xml:space="preserve"> </w:t>
      </w:r>
      <w:proofErr w:type="spellStart"/>
      <w:r w:rsidRPr="00A55BB4">
        <w:rPr>
          <w:lang w:val="en-US"/>
        </w:rPr>
        <w:t>peluang</w:t>
      </w:r>
      <w:proofErr w:type="spellEnd"/>
      <w:r w:rsidRPr="00A55BB4">
        <w:rPr>
          <w:lang w:val="en-US"/>
        </w:rPr>
        <w:t xml:space="preserve"> </w:t>
      </w:r>
      <w:proofErr w:type="spellStart"/>
      <w:r w:rsidRPr="00A55BB4">
        <w:rPr>
          <w:lang w:val="en-US"/>
        </w:rPr>
        <w:t>terjadinya</w:t>
      </w:r>
      <w:proofErr w:type="spellEnd"/>
      <w:r w:rsidRPr="00A55BB4">
        <w:rPr>
          <w:lang w:val="en-US"/>
        </w:rPr>
        <w:t xml:space="preserve"> </w:t>
      </w:r>
      <w:proofErr w:type="spellStart"/>
      <w:r w:rsidRPr="00A55BB4">
        <w:rPr>
          <w:lang w:val="en-US"/>
        </w:rPr>
        <w:t>pembelian</w:t>
      </w:r>
      <w:proofErr w:type="spellEnd"/>
      <w:r w:rsidRPr="00A55BB4">
        <w:rPr>
          <w:lang w:val="en-US"/>
        </w:rPr>
        <w:t xml:space="preserve"> </w:t>
      </w:r>
      <w:proofErr w:type="spellStart"/>
      <w:r w:rsidRPr="00A55BB4">
        <w:rPr>
          <w:lang w:val="en-US"/>
        </w:rPr>
        <w:t>ulang</w:t>
      </w:r>
      <w:proofErr w:type="spellEnd"/>
      <w:r w:rsidRPr="00A55BB4">
        <w:rPr>
          <w:lang w:val="id-ID"/>
        </w:rPr>
        <w:t xml:space="preserve">, menghindari </w:t>
      </w:r>
      <w:proofErr w:type="spellStart"/>
      <w:r w:rsidRPr="00A55BB4">
        <w:rPr>
          <w:lang w:val="en-US"/>
        </w:rPr>
        <w:t>pelanggan</w:t>
      </w:r>
      <w:proofErr w:type="spellEnd"/>
      <w:r w:rsidRPr="00A55BB4">
        <w:rPr>
          <w:lang w:val="id-ID"/>
        </w:rPr>
        <w:t xml:space="preserve"> menggunakan </w:t>
      </w:r>
      <w:proofErr w:type="spellStart"/>
      <w:r w:rsidRPr="00A55BB4">
        <w:rPr>
          <w:lang w:val="en-US"/>
        </w:rPr>
        <w:t>barang</w:t>
      </w:r>
      <w:proofErr w:type="spellEnd"/>
      <w:r w:rsidRPr="00A55BB4">
        <w:rPr>
          <w:lang w:val="en-US"/>
        </w:rPr>
        <w:t xml:space="preserve"> </w:t>
      </w:r>
      <w:proofErr w:type="spellStart"/>
      <w:r w:rsidRPr="00A55BB4">
        <w:rPr>
          <w:lang w:val="en-US"/>
        </w:rPr>
        <w:t>atau</w:t>
      </w:r>
      <w:proofErr w:type="spellEnd"/>
      <w:r w:rsidRPr="00A55BB4">
        <w:rPr>
          <w:lang w:val="en-US"/>
        </w:rPr>
        <w:t xml:space="preserve"> </w:t>
      </w:r>
      <w:proofErr w:type="spellStart"/>
      <w:r w:rsidRPr="00A55BB4">
        <w:rPr>
          <w:lang w:val="en-US"/>
        </w:rPr>
        <w:t>jasa</w:t>
      </w:r>
      <w:proofErr w:type="spellEnd"/>
      <w:r w:rsidRPr="00A55BB4">
        <w:rPr>
          <w:lang w:val="id-ID"/>
        </w:rPr>
        <w:t xml:space="preserve"> kompetitor, memperkenalkan merek dan </w:t>
      </w:r>
      <w:proofErr w:type="spellStart"/>
      <w:r w:rsidRPr="00A55BB4">
        <w:rPr>
          <w:lang w:val="en-US"/>
        </w:rPr>
        <w:t>membangun</w:t>
      </w:r>
      <w:proofErr w:type="spellEnd"/>
      <w:r w:rsidRPr="00A55BB4">
        <w:rPr>
          <w:lang w:val="id-ID"/>
        </w:rPr>
        <w:t xml:space="preserve"> loyalitas pelanggan serta </w:t>
      </w:r>
      <w:proofErr w:type="spellStart"/>
      <w:r w:rsidRPr="00A55BB4">
        <w:rPr>
          <w:lang w:val="en-US"/>
        </w:rPr>
        <w:t>menumbuhkan</w:t>
      </w:r>
      <w:proofErr w:type="spellEnd"/>
      <w:r w:rsidRPr="00A55BB4">
        <w:rPr>
          <w:lang w:val="en-US"/>
        </w:rPr>
        <w:t xml:space="preserve"> </w:t>
      </w:r>
      <w:proofErr w:type="spellStart"/>
      <w:r w:rsidRPr="00A55BB4">
        <w:rPr>
          <w:lang w:val="en-US"/>
        </w:rPr>
        <w:t>tingkat</w:t>
      </w:r>
      <w:proofErr w:type="spellEnd"/>
      <w:r w:rsidRPr="00A55BB4">
        <w:rPr>
          <w:lang w:val="id-ID"/>
        </w:rPr>
        <w:t xml:space="preserve"> volume penjualan dalam jangka panjang dalam rangka memperluas jangkauan pasar. Strategi promosi yang responsif dan tepat sasaran dapat menciptakan respons konsumen terhadap perusahaan. Solomon dalam </w:t>
      </w:r>
      <w:sdt>
        <w:sdtPr>
          <w:rPr>
            <w:color w:val="000000"/>
            <w:lang w:val="id-ID"/>
          </w:rPr>
          <w:tag w:val="MENDELEY_CITATION_v3_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"/>
          <w:id w:val="459000465"/>
          <w:placeholder>
            <w:docPart w:val="7138C8514F974371861D83290C8907ED"/>
          </w:placeholder>
        </w:sdtPr>
        <w:sdtContent>
          <w:r w:rsidR="009F1CF3">
            <w:t>(Tanriady &amp; Septina, 2022)</w:t>
          </w:r>
        </w:sdtContent>
      </w:sdt>
      <w:r w:rsidRPr="00A55BB4">
        <w:rPr>
          <w:lang w:val="id-ID"/>
        </w:rPr>
        <w:t xml:space="preserve"> menjelaskan bahwa promosi penjualan</w:t>
      </w:r>
      <w:r w:rsidRPr="00A55BB4">
        <w:rPr>
          <w:i/>
          <w:lang w:val="id-ID"/>
        </w:rPr>
        <w:t xml:space="preserve"> </w:t>
      </w:r>
      <w:r w:rsidRPr="00A55BB4">
        <w:rPr>
          <w:lang w:val="id-ID"/>
        </w:rPr>
        <w:t>di rancang untuk menstimulus konsumen dalam melakukan pembelian sesegera mungkin, serta untuk menguji coba produk selama periode tertentu, sehingga sangat memungkinkan untuk terjadinya pembelian impulsif. Untuk itu penting bagi perusahaan untuk menciptakan strategi promosi penjualan yang efektif dan tepat sasaran, karena konsumen yang tertarik terhadap suatu tawaran promosi akan berpengaruh terhadap pembelian impulsif.</w:t>
      </w:r>
    </w:p>
    <w:p w14:paraId="74FA5C81" w14:textId="6D0D9542" w:rsidR="00A55BB4" w:rsidRDefault="00A55BB4" w:rsidP="00A55BB4">
      <w:pPr>
        <w:spacing w:after="240"/>
        <w:jc w:val="both"/>
        <w:rPr>
          <w:noProof/>
          <w:lang w:val="id-ID"/>
        </w:rPr>
      </w:pPr>
      <w:r w:rsidRPr="00A55BB4">
        <w:rPr>
          <w:i/>
          <w:lang w:val="en-US"/>
        </w:rPr>
        <w:t>E-commerce</w:t>
      </w:r>
      <w:r w:rsidRPr="00A55BB4">
        <w:rPr>
          <w:i/>
          <w:lang w:val="id-ID"/>
        </w:rPr>
        <w:t xml:space="preserve"> </w:t>
      </w:r>
      <w:r w:rsidRPr="00A55BB4">
        <w:rPr>
          <w:lang w:val="id-ID"/>
        </w:rPr>
        <w:t>yang menyediakan layanan belanja online</w:t>
      </w:r>
      <w:r w:rsidRPr="00A55BB4">
        <w:rPr>
          <w:lang w:val="en-US"/>
        </w:rPr>
        <w:t xml:space="preserve"> </w:t>
      </w:r>
      <w:proofErr w:type="spellStart"/>
      <w:r w:rsidRPr="00A55BB4">
        <w:rPr>
          <w:lang w:val="en-US"/>
        </w:rPr>
        <w:t>kini</w:t>
      </w:r>
      <w:proofErr w:type="spellEnd"/>
      <w:r w:rsidRPr="00A55BB4">
        <w:rPr>
          <w:lang w:val="en-US"/>
        </w:rPr>
        <w:t xml:space="preserve"> </w:t>
      </w:r>
      <w:proofErr w:type="spellStart"/>
      <w:r w:rsidRPr="00A55BB4">
        <w:rPr>
          <w:lang w:val="en-US"/>
        </w:rPr>
        <w:t>sudah</w:t>
      </w:r>
      <w:proofErr w:type="spellEnd"/>
      <w:r w:rsidRPr="00A55BB4">
        <w:rPr>
          <w:lang w:val="en-US"/>
        </w:rPr>
        <w:t xml:space="preserve"> </w:t>
      </w:r>
      <w:proofErr w:type="spellStart"/>
      <w:r w:rsidRPr="00A55BB4">
        <w:rPr>
          <w:lang w:val="en-US"/>
        </w:rPr>
        <w:t>banyak</w:t>
      </w:r>
      <w:proofErr w:type="spellEnd"/>
      <w:r w:rsidRPr="00A55BB4">
        <w:rPr>
          <w:lang w:val="en-US"/>
        </w:rPr>
        <w:t xml:space="preserve"> </w:t>
      </w:r>
      <w:proofErr w:type="spellStart"/>
      <w:r w:rsidRPr="00A55BB4">
        <w:rPr>
          <w:lang w:val="en-US"/>
        </w:rPr>
        <w:t>bermunculan</w:t>
      </w:r>
      <w:proofErr w:type="spellEnd"/>
      <w:r w:rsidRPr="00A55BB4">
        <w:rPr>
          <w:lang w:val="en-US"/>
        </w:rPr>
        <w:t xml:space="preserve"> di Indonesia</w:t>
      </w:r>
      <w:r w:rsidRPr="00A55BB4">
        <w:rPr>
          <w:lang w:val="id-ID"/>
        </w:rPr>
        <w:t xml:space="preserve">. Berdasarkan survei yang dilakukan SnapCart dalam </w:t>
      </w:r>
      <w:sdt>
        <w:sdtPr>
          <w:rPr>
            <w:color w:val="000000"/>
            <w:lang w:val="id-ID"/>
          </w:rPr>
          <w:tag w:val="MENDELEY_CITATION_v3_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"/>
          <w:id w:val="-368378954"/>
          <w:placeholder>
            <w:docPart w:val="C1963B13E0D74D8B82293F4C5EC14703"/>
          </w:placeholder>
        </w:sdtPr>
        <w:sdtContent>
          <w:r w:rsidR="009F1CF3" w:rsidRPr="009F1CF3">
            <w:rPr>
              <w:color w:val="000000"/>
              <w:lang w:val="id-ID"/>
            </w:rPr>
            <w:t>(Tantomi, 2021)</w:t>
          </w:r>
        </w:sdtContent>
      </w:sdt>
      <w:r w:rsidRPr="00A55BB4">
        <w:rPr>
          <w:color w:val="000000"/>
          <w:lang w:val="en-US"/>
        </w:rPr>
        <w:t xml:space="preserve"> </w:t>
      </w:r>
      <w:r w:rsidRPr="00A55BB4">
        <w:rPr>
          <w:noProof/>
          <w:lang w:val="id-ID"/>
        </w:rPr>
        <w:t xml:space="preserve">terhadap 1000 responden dalam </w:t>
      </w:r>
      <w:r w:rsidRPr="00A55BB4">
        <w:rPr>
          <w:noProof/>
          <w:lang w:val="en-US"/>
        </w:rPr>
        <w:t>mengobservasi</w:t>
      </w:r>
      <w:r w:rsidRPr="00A55BB4">
        <w:rPr>
          <w:noProof/>
          <w:lang w:val="id-ID"/>
        </w:rPr>
        <w:t xml:space="preserve"> perilaku belanja konsumen</w:t>
      </w:r>
      <w:r w:rsidRPr="00A55BB4">
        <w:rPr>
          <w:noProof/>
          <w:lang w:val="en-US"/>
        </w:rPr>
        <w:t xml:space="preserve"> pada </w:t>
      </w:r>
      <w:r w:rsidRPr="00A55BB4">
        <w:rPr>
          <w:i/>
          <w:noProof/>
          <w:lang w:val="id-ID"/>
        </w:rPr>
        <w:t>real time analytics</w:t>
      </w:r>
      <w:r w:rsidRPr="00A55BB4">
        <w:rPr>
          <w:i/>
          <w:noProof/>
          <w:lang w:val="en-US"/>
        </w:rPr>
        <w:t xml:space="preserve">, </w:t>
      </w:r>
      <w:r w:rsidRPr="00A55BB4">
        <w:rPr>
          <w:noProof/>
          <w:lang w:val="id-ID"/>
        </w:rPr>
        <w:t xml:space="preserve">menunjukkan bahwa Shopee merupakan </w:t>
      </w:r>
      <w:r w:rsidRPr="00A55BB4">
        <w:rPr>
          <w:i/>
          <w:iCs/>
          <w:noProof/>
          <w:lang w:val="id-ID"/>
        </w:rPr>
        <w:t xml:space="preserve">e-commerce </w:t>
      </w:r>
      <w:r w:rsidRPr="00A55BB4">
        <w:rPr>
          <w:noProof/>
          <w:lang w:val="id-ID"/>
        </w:rPr>
        <w:t>nomor satu di Indonesia.</w:t>
      </w:r>
      <w:r w:rsidRPr="00A55BB4">
        <w:rPr>
          <w:lang w:val="id-ID"/>
        </w:rPr>
        <w:t xml:space="preserve"> Andi Sukma selaku Country Service Line Group Leader, Observer, Konsumen Experience dan Channel Performance Ipsos Indonesia dalam wawancara </w:t>
      </w:r>
      <w:proofErr w:type="spellStart"/>
      <w:r w:rsidRPr="00A55BB4">
        <w:rPr>
          <w:lang w:val="en-US"/>
        </w:rPr>
        <w:t>bersama</w:t>
      </w:r>
      <w:proofErr w:type="spellEnd"/>
      <w:r w:rsidRPr="00A55BB4">
        <w:rPr>
          <w:lang w:val="id-ID"/>
        </w:rPr>
        <w:t xml:space="preserve"> </w:t>
      </w:r>
      <w:r w:rsidRPr="00A55BB4">
        <w:rPr>
          <w:noProof/>
          <w:lang w:val="id-ID"/>
        </w:rPr>
        <w:t xml:space="preserve">Liputan6.com (2022) menjelaskan bahwa dalam survei menentukan top </w:t>
      </w:r>
      <w:r w:rsidRPr="00A55BB4">
        <w:rPr>
          <w:i/>
          <w:noProof/>
          <w:lang w:val="id-ID"/>
        </w:rPr>
        <w:t xml:space="preserve">e-commerce </w:t>
      </w:r>
      <w:bookmarkStart w:id="1" w:name="_Hlk121315667"/>
      <w:r w:rsidRPr="00A55BB4">
        <w:rPr>
          <w:noProof/>
          <w:lang w:val="en-US"/>
        </w:rPr>
        <w:t>melalui</w:t>
      </w:r>
      <w:r w:rsidRPr="00A55BB4">
        <w:rPr>
          <w:noProof/>
          <w:lang w:val="id-ID"/>
        </w:rPr>
        <w:t xml:space="preserve"> empat Indikator, yaitu BUMO </w:t>
      </w:r>
      <w:r w:rsidRPr="00A55BB4">
        <w:rPr>
          <w:i/>
          <w:noProof/>
          <w:lang w:val="id-ID"/>
        </w:rPr>
        <w:t xml:space="preserve">(Brand Use Most Often) </w:t>
      </w:r>
      <w:r w:rsidRPr="00A55BB4">
        <w:rPr>
          <w:noProof/>
          <w:lang w:val="id-ID"/>
        </w:rPr>
        <w:t xml:space="preserve">yang dinilai dari </w:t>
      </w:r>
      <w:r w:rsidRPr="00A55BB4">
        <w:rPr>
          <w:noProof/>
          <w:lang w:val="en-US"/>
        </w:rPr>
        <w:t xml:space="preserve">tingkat frekuensi penggunaan </w:t>
      </w:r>
      <w:r w:rsidRPr="00A55BB4">
        <w:rPr>
          <w:noProof/>
          <w:lang w:val="id-ID"/>
        </w:rPr>
        <w:t xml:space="preserve">platform, kemudian </w:t>
      </w:r>
      <w:r w:rsidRPr="00A55BB4">
        <w:rPr>
          <w:i/>
          <w:noProof/>
          <w:lang w:val="id-ID"/>
        </w:rPr>
        <w:t>Top of Mind</w:t>
      </w:r>
      <w:r w:rsidRPr="00A55BB4">
        <w:rPr>
          <w:noProof/>
          <w:lang w:val="id-ID"/>
        </w:rPr>
        <w:t xml:space="preserve"> yang dinilai dari platform yang paling utama terbesit di benak konsumen, dan banyaknya jumlah penggunaan transaksi, serta nilai transaksi dalam tiga bulan terakhir. </w:t>
      </w:r>
      <w:bookmarkEnd w:id="1"/>
      <w:r w:rsidRPr="00A55BB4">
        <w:rPr>
          <w:noProof/>
          <w:lang w:val="id-ID"/>
        </w:rPr>
        <w:t>Dari keempat indikator tersebut menunjukkan bahwa Shopee menduduki peringkat pertama</w:t>
      </w:r>
      <w:r>
        <w:rPr>
          <w:noProof/>
          <w:lang w:val="en-US"/>
        </w:rPr>
        <w:t xml:space="preserve"> dan berhasil</w:t>
      </w:r>
      <w:r w:rsidRPr="00A55BB4">
        <w:rPr>
          <w:noProof/>
          <w:lang w:val="id-ID"/>
        </w:rPr>
        <w:t xml:space="preserve"> mengungguli kompetitor lainnya yaitu Tokopedia dan Lazada.</w:t>
      </w:r>
    </w:p>
    <w:p w14:paraId="43BBC5F0" w14:textId="77777777" w:rsidR="003D70E1" w:rsidRDefault="00A55BB4" w:rsidP="003D70E1">
      <w:pPr>
        <w:spacing w:before="240" w:after="240"/>
        <w:jc w:val="both"/>
        <w:rPr>
          <w:iCs/>
          <w:lang w:val="en-US"/>
        </w:rPr>
      </w:pPr>
      <w:r w:rsidRPr="003D70E1">
        <w:rPr>
          <w:noProof/>
          <w:lang w:val="en-US"/>
        </w:rPr>
        <w:t xml:space="preserve">Berdasarkan data yang bersumber dari Databoks (2022), </w:t>
      </w:r>
      <w:proofErr w:type="spellStart"/>
      <w:r w:rsidRPr="003D70E1">
        <w:rPr>
          <w:lang w:val="en-US"/>
        </w:rPr>
        <w:t>pendapatan</w:t>
      </w:r>
      <w:proofErr w:type="spellEnd"/>
      <w:r w:rsidRPr="003D70E1">
        <w:rPr>
          <w:lang w:val="en-US"/>
        </w:rPr>
        <w:t xml:space="preserve"> Shopee</w:t>
      </w:r>
      <w:r w:rsidRPr="003D70E1">
        <w:rPr>
          <w:lang w:val="id-ID"/>
        </w:rPr>
        <w:t xml:space="preserve"> </w:t>
      </w:r>
      <w:proofErr w:type="spellStart"/>
      <w:r w:rsidRPr="003D70E1">
        <w:rPr>
          <w:lang w:val="en-US"/>
        </w:rPr>
        <w:t>kuartal</w:t>
      </w:r>
      <w:proofErr w:type="spellEnd"/>
      <w:r w:rsidRPr="003D70E1">
        <w:rPr>
          <w:lang w:val="en-US"/>
        </w:rPr>
        <w:t xml:space="preserve"> 1 2021 </w:t>
      </w:r>
      <w:proofErr w:type="spellStart"/>
      <w:r w:rsidRPr="003D70E1">
        <w:rPr>
          <w:lang w:val="en-US"/>
        </w:rPr>
        <w:t>sampai</w:t>
      </w:r>
      <w:proofErr w:type="spellEnd"/>
      <w:r w:rsidRPr="003D70E1">
        <w:rPr>
          <w:lang w:val="en-US"/>
        </w:rPr>
        <w:t xml:space="preserve"> </w:t>
      </w:r>
      <w:proofErr w:type="spellStart"/>
      <w:r w:rsidRPr="003D70E1">
        <w:rPr>
          <w:lang w:val="en-US"/>
        </w:rPr>
        <w:t>kuartal</w:t>
      </w:r>
      <w:proofErr w:type="spellEnd"/>
      <w:r w:rsidRPr="003D70E1">
        <w:rPr>
          <w:lang w:val="en-US"/>
        </w:rPr>
        <w:t xml:space="preserve"> 1 2022</w:t>
      </w:r>
      <w:r w:rsidRPr="003D70E1">
        <w:rPr>
          <w:lang w:val="id-ID"/>
        </w:rPr>
        <w:t>. Berdasarkan data tersebut terlihat</w:t>
      </w:r>
      <w:r w:rsidRPr="003D70E1">
        <w:rPr>
          <w:lang w:val="en-US"/>
        </w:rPr>
        <w:t xml:space="preserve"> </w:t>
      </w:r>
      <w:proofErr w:type="spellStart"/>
      <w:r w:rsidRPr="003D70E1">
        <w:rPr>
          <w:lang w:val="en-US"/>
        </w:rPr>
        <w:t>pendapatan</w:t>
      </w:r>
      <w:proofErr w:type="spellEnd"/>
      <w:r w:rsidRPr="003D70E1">
        <w:rPr>
          <w:lang w:val="en-US"/>
        </w:rPr>
        <w:t xml:space="preserve"> </w:t>
      </w:r>
      <w:bookmarkStart w:id="2" w:name="_Hlk121315738"/>
      <w:r w:rsidRPr="003D70E1">
        <w:rPr>
          <w:lang w:val="en-US"/>
        </w:rPr>
        <w:t xml:space="preserve">Shopee </w:t>
      </w:r>
      <w:proofErr w:type="spellStart"/>
      <w:r w:rsidRPr="003D70E1">
        <w:rPr>
          <w:lang w:val="en-US"/>
        </w:rPr>
        <w:t>terus</w:t>
      </w:r>
      <w:proofErr w:type="spellEnd"/>
      <w:r w:rsidRPr="003D70E1">
        <w:rPr>
          <w:lang w:val="en-US"/>
        </w:rPr>
        <w:t xml:space="preserve"> </w:t>
      </w:r>
      <w:proofErr w:type="spellStart"/>
      <w:r w:rsidRPr="003D70E1">
        <w:rPr>
          <w:lang w:val="en-US"/>
        </w:rPr>
        <w:t>mengalami</w:t>
      </w:r>
      <w:proofErr w:type="spellEnd"/>
      <w:r w:rsidRPr="003D70E1">
        <w:rPr>
          <w:lang w:val="en-US"/>
        </w:rPr>
        <w:t xml:space="preserve"> </w:t>
      </w:r>
      <w:proofErr w:type="spellStart"/>
      <w:r w:rsidRPr="003D70E1">
        <w:rPr>
          <w:lang w:val="en-US"/>
        </w:rPr>
        <w:t>peningkatan</w:t>
      </w:r>
      <w:proofErr w:type="spellEnd"/>
      <w:r w:rsidRPr="003D70E1">
        <w:rPr>
          <w:lang w:val="en-US"/>
        </w:rPr>
        <w:t xml:space="preserve"> </w:t>
      </w:r>
      <w:proofErr w:type="spellStart"/>
      <w:r w:rsidRPr="003D70E1">
        <w:rPr>
          <w:lang w:val="en-US"/>
        </w:rPr>
        <w:t>sepanjang</w:t>
      </w:r>
      <w:proofErr w:type="spellEnd"/>
      <w:r w:rsidRPr="003D70E1">
        <w:rPr>
          <w:lang w:val="en-US"/>
        </w:rPr>
        <w:t xml:space="preserve"> </w:t>
      </w:r>
      <w:proofErr w:type="spellStart"/>
      <w:r w:rsidRPr="003D70E1">
        <w:rPr>
          <w:lang w:val="en-US"/>
        </w:rPr>
        <w:t>tahun</w:t>
      </w:r>
      <w:proofErr w:type="spellEnd"/>
      <w:r w:rsidRPr="003D70E1">
        <w:rPr>
          <w:lang w:val="en-US"/>
        </w:rPr>
        <w:t xml:space="preserve"> 2021, </w:t>
      </w:r>
      <w:proofErr w:type="spellStart"/>
      <w:r w:rsidRPr="003D70E1">
        <w:rPr>
          <w:lang w:val="en-US"/>
        </w:rPr>
        <w:t>namun</w:t>
      </w:r>
      <w:proofErr w:type="spellEnd"/>
      <w:r w:rsidRPr="003D70E1">
        <w:rPr>
          <w:lang w:val="id-ID"/>
        </w:rPr>
        <w:t xml:space="preserve"> </w:t>
      </w:r>
      <w:r w:rsidRPr="003D70E1">
        <w:rPr>
          <w:lang w:val="en-US"/>
        </w:rPr>
        <w:t xml:space="preserve">pada </w:t>
      </w:r>
      <w:proofErr w:type="spellStart"/>
      <w:r w:rsidRPr="003D70E1">
        <w:rPr>
          <w:lang w:val="en-US"/>
        </w:rPr>
        <w:t>kuartal</w:t>
      </w:r>
      <w:proofErr w:type="spellEnd"/>
      <w:r w:rsidRPr="003D70E1">
        <w:rPr>
          <w:lang w:val="en-US"/>
        </w:rPr>
        <w:t xml:space="preserve"> 1 2022 </w:t>
      </w:r>
      <w:proofErr w:type="spellStart"/>
      <w:r w:rsidRPr="003D70E1">
        <w:rPr>
          <w:lang w:val="en-US"/>
        </w:rPr>
        <w:t>pendapatan</w:t>
      </w:r>
      <w:proofErr w:type="spellEnd"/>
      <w:r w:rsidRPr="003D70E1">
        <w:rPr>
          <w:lang w:val="en-US"/>
        </w:rPr>
        <w:t xml:space="preserve"> Shopee </w:t>
      </w:r>
      <w:proofErr w:type="spellStart"/>
      <w:r w:rsidRPr="003D70E1">
        <w:rPr>
          <w:lang w:val="en-US"/>
        </w:rPr>
        <w:t>menurun</w:t>
      </w:r>
      <w:proofErr w:type="spellEnd"/>
      <w:r w:rsidRPr="003D70E1">
        <w:rPr>
          <w:lang w:val="en-US"/>
        </w:rPr>
        <w:t xml:space="preserve"> </w:t>
      </w:r>
      <w:bookmarkEnd w:id="2"/>
      <w:r w:rsidRPr="003D70E1">
        <w:rPr>
          <w:lang w:val="en-US"/>
        </w:rPr>
        <w:t xml:space="preserve">yang </w:t>
      </w:r>
      <w:proofErr w:type="spellStart"/>
      <w:r w:rsidRPr="003D70E1">
        <w:rPr>
          <w:lang w:val="en-US"/>
        </w:rPr>
        <w:t>disebabkan</w:t>
      </w:r>
      <w:proofErr w:type="spellEnd"/>
      <w:r w:rsidRPr="003D70E1">
        <w:rPr>
          <w:lang w:val="en-US"/>
        </w:rPr>
        <w:t xml:space="preserve"> oleh </w:t>
      </w:r>
      <w:proofErr w:type="spellStart"/>
      <w:r w:rsidRPr="003D70E1">
        <w:rPr>
          <w:lang w:val="en-US"/>
        </w:rPr>
        <w:t>berkurangnya</w:t>
      </w:r>
      <w:proofErr w:type="spellEnd"/>
      <w:r w:rsidRPr="003D70E1">
        <w:rPr>
          <w:lang w:val="en-US"/>
        </w:rPr>
        <w:t xml:space="preserve"> </w:t>
      </w:r>
      <w:proofErr w:type="spellStart"/>
      <w:r w:rsidRPr="003D70E1">
        <w:rPr>
          <w:lang w:val="en-US"/>
        </w:rPr>
        <w:t>transaksi</w:t>
      </w:r>
      <w:proofErr w:type="spellEnd"/>
      <w:r w:rsidRPr="003D70E1">
        <w:rPr>
          <w:lang w:val="en-US"/>
        </w:rPr>
        <w:t xml:space="preserve"> </w:t>
      </w:r>
      <w:proofErr w:type="spellStart"/>
      <w:r w:rsidRPr="003D70E1">
        <w:rPr>
          <w:lang w:val="en-US"/>
        </w:rPr>
        <w:t>konsumen</w:t>
      </w:r>
      <w:proofErr w:type="spellEnd"/>
      <w:r w:rsidRPr="003D70E1">
        <w:rPr>
          <w:lang w:val="en-US"/>
        </w:rPr>
        <w:t xml:space="preserve">. </w:t>
      </w:r>
      <w:proofErr w:type="spellStart"/>
      <w:r w:rsidR="003D70E1">
        <w:rPr>
          <w:iCs/>
          <w:lang w:val="en-US"/>
        </w:rPr>
        <w:t>K</w:t>
      </w:r>
      <w:r w:rsidR="003D70E1" w:rsidRPr="003D70E1">
        <w:rPr>
          <w:iCs/>
          <w:lang w:val="en-US"/>
        </w:rPr>
        <w:t>erugian</w:t>
      </w:r>
      <w:proofErr w:type="spellEnd"/>
      <w:r w:rsidR="003D70E1" w:rsidRPr="003D70E1">
        <w:rPr>
          <w:iCs/>
          <w:lang w:val="en-US"/>
        </w:rPr>
        <w:t xml:space="preserve"> Shopee per-</w:t>
      </w:r>
      <w:proofErr w:type="spellStart"/>
      <w:r w:rsidR="003D70E1" w:rsidRPr="003D70E1">
        <w:rPr>
          <w:iCs/>
          <w:lang w:val="en-US"/>
        </w:rPr>
        <w:t>kuartal</w:t>
      </w:r>
      <w:proofErr w:type="spellEnd"/>
      <w:r w:rsidR="003D70E1" w:rsidRPr="003D70E1">
        <w:rPr>
          <w:iCs/>
          <w:lang w:val="en-US"/>
        </w:rPr>
        <w:t xml:space="preserve"> 1 </w:t>
      </w:r>
      <w:proofErr w:type="spellStart"/>
      <w:r w:rsidR="003D70E1" w:rsidRPr="003D70E1">
        <w:rPr>
          <w:iCs/>
          <w:lang w:val="en-US"/>
        </w:rPr>
        <w:t>dalam</w:t>
      </w:r>
      <w:proofErr w:type="spellEnd"/>
      <w:r w:rsidR="003D70E1" w:rsidRPr="003D70E1">
        <w:rPr>
          <w:iCs/>
          <w:lang w:val="en-US"/>
        </w:rPr>
        <w:t xml:space="preserve"> lima </w:t>
      </w:r>
      <w:proofErr w:type="spellStart"/>
      <w:r w:rsidR="003D70E1" w:rsidRPr="003D70E1">
        <w:rPr>
          <w:iCs/>
          <w:lang w:val="en-US"/>
        </w:rPr>
        <w:t>tahun</w:t>
      </w:r>
      <w:proofErr w:type="spellEnd"/>
      <w:r w:rsidR="003D70E1" w:rsidRPr="003D70E1">
        <w:rPr>
          <w:iCs/>
          <w:lang w:val="en-US"/>
        </w:rPr>
        <w:t xml:space="preserve"> </w:t>
      </w:r>
      <w:proofErr w:type="spellStart"/>
      <w:r w:rsidR="003D70E1" w:rsidRPr="003D70E1">
        <w:rPr>
          <w:iCs/>
          <w:lang w:val="en-US"/>
        </w:rPr>
        <w:t>terakhir</w:t>
      </w:r>
      <w:proofErr w:type="spellEnd"/>
      <w:r w:rsidR="003D70E1" w:rsidRPr="003D70E1">
        <w:rPr>
          <w:iCs/>
          <w:lang w:val="en-US"/>
        </w:rPr>
        <w:t xml:space="preserve"> </w:t>
      </w:r>
      <w:proofErr w:type="spellStart"/>
      <w:r w:rsidR="003D70E1" w:rsidRPr="003D70E1">
        <w:rPr>
          <w:iCs/>
          <w:lang w:val="en-US"/>
        </w:rPr>
        <w:t>cukup</w:t>
      </w:r>
      <w:proofErr w:type="spellEnd"/>
      <w:r w:rsidR="003D70E1" w:rsidRPr="003D70E1">
        <w:rPr>
          <w:iCs/>
          <w:lang w:val="en-US"/>
        </w:rPr>
        <w:t xml:space="preserve"> </w:t>
      </w:r>
      <w:proofErr w:type="spellStart"/>
      <w:r w:rsidR="003D70E1" w:rsidRPr="003D70E1">
        <w:rPr>
          <w:iCs/>
          <w:lang w:val="en-US"/>
        </w:rPr>
        <w:t>fluktuatif</w:t>
      </w:r>
      <w:proofErr w:type="spellEnd"/>
      <w:r w:rsidR="003D70E1" w:rsidRPr="003D70E1">
        <w:rPr>
          <w:iCs/>
          <w:lang w:val="en-US"/>
        </w:rPr>
        <w:t xml:space="preserve">. </w:t>
      </w:r>
      <w:proofErr w:type="spellStart"/>
      <w:r w:rsidR="003D70E1" w:rsidRPr="003D70E1">
        <w:rPr>
          <w:iCs/>
          <w:lang w:val="en-US"/>
        </w:rPr>
        <w:t>Kerugian</w:t>
      </w:r>
      <w:proofErr w:type="spellEnd"/>
      <w:r w:rsidR="003D70E1" w:rsidRPr="003D70E1">
        <w:rPr>
          <w:iCs/>
          <w:lang w:val="en-US"/>
        </w:rPr>
        <w:t xml:space="preserve"> </w:t>
      </w:r>
      <w:proofErr w:type="spellStart"/>
      <w:r w:rsidR="003D70E1" w:rsidRPr="003D70E1">
        <w:rPr>
          <w:iCs/>
          <w:lang w:val="en-US"/>
        </w:rPr>
        <w:t>terbesarnya</w:t>
      </w:r>
      <w:proofErr w:type="spellEnd"/>
      <w:r w:rsidR="003D70E1" w:rsidRPr="003D70E1">
        <w:rPr>
          <w:iCs/>
          <w:lang w:val="en-US"/>
        </w:rPr>
        <w:t xml:space="preserve"> </w:t>
      </w:r>
      <w:proofErr w:type="spellStart"/>
      <w:r w:rsidR="003D70E1" w:rsidRPr="003D70E1">
        <w:rPr>
          <w:iCs/>
          <w:lang w:val="en-US"/>
        </w:rPr>
        <w:t>terjadi</w:t>
      </w:r>
      <w:proofErr w:type="spellEnd"/>
      <w:r w:rsidR="003D70E1" w:rsidRPr="003D70E1">
        <w:rPr>
          <w:iCs/>
          <w:lang w:val="en-US"/>
        </w:rPr>
        <w:t xml:space="preserve"> pada 2019 dan </w:t>
      </w:r>
      <w:proofErr w:type="spellStart"/>
      <w:r w:rsidR="003D70E1" w:rsidRPr="003D70E1">
        <w:rPr>
          <w:iCs/>
          <w:lang w:val="en-US"/>
        </w:rPr>
        <w:t>berhasil</w:t>
      </w:r>
      <w:proofErr w:type="spellEnd"/>
      <w:r w:rsidR="003D70E1" w:rsidRPr="003D70E1">
        <w:rPr>
          <w:iCs/>
          <w:lang w:val="en-US"/>
        </w:rPr>
        <w:t xml:space="preserve"> </w:t>
      </w:r>
      <w:proofErr w:type="spellStart"/>
      <w:r w:rsidR="003D70E1" w:rsidRPr="003D70E1">
        <w:rPr>
          <w:iCs/>
          <w:lang w:val="en-US"/>
        </w:rPr>
        <w:t>ditekan</w:t>
      </w:r>
      <w:proofErr w:type="spellEnd"/>
      <w:r w:rsidR="003D70E1" w:rsidRPr="003D70E1">
        <w:rPr>
          <w:iCs/>
          <w:lang w:val="en-US"/>
        </w:rPr>
        <w:t xml:space="preserve"> pada </w:t>
      </w:r>
      <w:proofErr w:type="spellStart"/>
      <w:r w:rsidR="003D70E1" w:rsidRPr="003D70E1">
        <w:rPr>
          <w:iCs/>
          <w:lang w:val="en-US"/>
        </w:rPr>
        <w:t>tahun</w:t>
      </w:r>
      <w:proofErr w:type="spellEnd"/>
      <w:r w:rsidR="003D70E1" w:rsidRPr="003D70E1">
        <w:rPr>
          <w:iCs/>
          <w:lang w:val="en-US"/>
        </w:rPr>
        <w:t xml:space="preserve"> 2020, </w:t>
      </w:r>
      <w:proofErr w:type="spellStart"/>
      <w:r w:rsidR="003D70E1" w:rsidRPr="003D70E1">
        <w:rPr>
          <w:iCs/>
          <w:lang w:val="en-US"/>
        </w:rPr>
        <w:t>namun</w:t>
      </w:r>
      <w:proofErr w:type="spellEnd"/>
      <w:r w:rsidR="003D70E1" w:rsidRPr="003D70E1">
        <w:rPr>
          <w:iCs/>
          <w:lang w:val="en-US"/>
        </w:rPr>
        <w:t xml:space="preserve"> di </w:t>
      </w:r>
      <w:proofErr w:type="spellStart"/>
      <w:r w:rsidR="003D70E1" w:rsidRPr="003D70E1">
        <w:rPr>
          <w:iCs/>
          <w:lang w:val="en-US"/>
        </w:rPr>
        <w:t>tahun-tahun</w:t>
      </w:r>
      <w:proofErr w:type="spellEnd"/>
      <w:r w:rsidR="003D70E1" w:rsidRPr="003D70E1">
        <w:rPr>
          <w:iCs/>
          <w:lang w:val="en-US"/>
        </w:rPr>
        <w:t xml:space="preserve"> </w:t>
      </w:r>
      <w:proofErr w:type="spellStart"/>
      <w:r w:rsidR="003D70E1" w:rsidRPr="003D70E1">
        <w:rPr>
          <w:iCs/>
          <w:lang w:val="en-US"/>
        </w:rPr>
        <w:t>berikutnya</w:t>
      </w:r>
      <w:proofErr w:type="spellEnd"/>
      <w:r w:rsidR="003D70E1" w:rsidRPr="003D70E1">
        <w:rPr>
          <w:iCs/>
          <w:lang w:val="en-US"/>
        </w:rPr>
        <w:t xml:space="preserve"> Shopee </w:t>
      </w:r>
      <w:proofErr w:type="spellStart"/>
      <w:r w:rsidR="003D70E1" w:rsidRPr="003D70E1">
        <w:rPr>
          <w:iCs/>
          <w:lang w:val="en-US"/>
        </w:rPr>
        <w:t>kembali</w:t>
      </w:r>
      <w:proofErr w:type="spellEnd"/>
      <w:r w:rsidR="003D70E1" w:rsidRPr="003D70E1">
        <w:rPr>
          <w:iCs/>
          <w:lang w:val="en-US"/>
        </w:rPr>
        <w:t xml:space="preserve"> </w:t>
      </w:r>
      <w:proofErr w:type="spellStart"/>
      <w:r w:rsidR="003D70E1" w:rsidRPr="003D70E1">
        <w:rPr>
          <w:iCs/>
          <w:lang w:val="en-US"/>
        </w:rPr>
        <w:t>mengalami</w:t>
      </w:r>
      <w:proofErr w:type="spellEnd"/>
      <w:r w:rsidR="003D70E1" w:rsidRPr="003D70E1">
        <w:rPr>
          <w:iCs/>
          <w:lang w:val="en-US"/>
        </w:rPr>
        <w:t xml:space="preserve"> </w:t>
      </w:r>
      <w:proofErr w:type="spellStart"/>
      <w:r w:rsidR="003D70E1" w:rsidRPr="003D70E1">
        <w:rPr>
          <w:iCs/>
          <w:lang w:val="en-US"/>
        </w:rPr>
        <w:t>peningkatan</w:t>
      </w:r>
      <w:proofErr w:type="spellEnd"/>
      <w:r w:rsidR="003D70E1" w:rsidRPr="003D70E1">
        <w:rPr>
          <w:iCs/>
          <w:lang w:val="en-US"/>
        </w:rPr>
        <w:t xml:space="preserve"> </w:t>
      </w:r>
      <w:proofErr w:type="spellStart"/>
      <w:r w:rsidR="003D70E1" w:rsidRPr="003D70E1">
        <w:rPr>
          <w:iCs/>
          <w:lang w:val="en-US"/>
        </w:rPr>
        <w:t>kerugian</w:t>
      </w:r>
      <w:proofErr w:type="spellEnd"/>
      <w:r w:rsidR="003D70E1" w:rsidRPr="003D70E1">
        <w:rPr>
          <w:iCs/>
          <w:lang w:val="en-US"/>
        </w:rPr>
        <w:t>.</w:t>
      </w:r>
    </w:p>
    <w:p w14:paraId="15A55272" w14:textId="77777777" w:rsidR="003D70E1" w:rsidRPr="003D70E1" w:rsidRDefault="003D70E1" w:rsidP="003D70E1">
      <w:pPr>
        <w:spacing w:before="240"/>
        <w:jc w:val="both"/>
        <w:rPr>
          <w:iCs/>
          <w:lang w:val="en-US"/>
        </w:rPr>
      </w:pPr>
      <w:r w:rsidRPr="003D70E1">
        <w:rPr>
          <w:iCs/>
          <w:lang w:val="id-ID"/>
        </w:rPr>
        <w:t>Pembelian impulsif dapat memberikan manfaat bagi perusahaan, karena akan meningkatkan penjualan dan keuntungan. Pembelian impulsif dapat terjadi ketika konsumen dihadapkan dengan suatu penawaran promosi yang dianggap menguntungkan</w:t>
      </w:r>
      <w:r w:rsidRPr="003D70E1">
        <w:rPr>
          <w:iCs/>
          <w:lang w:val="en-US"/>
        </w:rPr>
        <w:t xml:space="preserve">. </w:t>
      </w:r>
      <w:r w:rsidRPr="003D70E1">
        <w:rPr>
          <w:iCs/>
          <w:lang w:val="id-ID"/>
        </w:rPr>
        <w:t xml:space="preserve">Pembelian ini pun biasanya tidak diiringi dengan pikiran yang rasional, melainkan dorongan emosional semata. Untuk itu fenomena tersebut dapat dijadikan peluang sebagai langkah memajukan perusahaan. Shopee perlu mempelajari perilaku konsumennya untuk menumbuhkan emosi positif, dan juga menciptakan strategi promosi penjualan yang tepat untuk </w:t>
      </w:r>
      <w:proofErr w:type="spellStart"/>
      <w:r w:rsidRPr="003D70E1">
        <w:rPr>
          <w:iCs/>
          <w:lang w:val="en-US"/>
        </w:rPr>
        <w:t>menstimulus</w:t>
      </w:r>
      <w:proofErr w:type="spellEnd"/>
      <w:r w:rsidRPr="003D70E1">
        <w:rPr>
          <w:iCs/>
          <w:lang w:val="id-ID"/>
        </w:rPr>
        <w:t xml:space="preserve"> konsumen melakukan pembelian</w:t>
      </w:r>
      <w:r w:rsidRPr="003D70E1">
        <w:rPr>
          <w:iCs/>
          <w:lang w:val="en-US"/>
        </w:rPr>
        <w:t xml:space="preserve">, </w:t>
      </w:r>
      <w:proofErr w:type="spellStart"/>
      <w:r w:rsidRPr="003D70E1">
        <w:rPr>
          <w:iCs/>
          <w:lang w:val="en-US"/>
        </w:rPr>
        <w:t>dengan</w:t>
      </w:r>
      <w:proofErr w:type="spellEnd"/>
      <w:r w:rsidRPr="003D70E1">
        <w:rPr>
          <w:iCs/>
          <w:lang w:val="en-US"/>
        </w:rPr>
        <w:t xml:space="preserve"> </w:t>
      </w:r>
      <w:proofErr w:type="spellStart"/>
      <w:r w:rsidRPr="003D70E1">
        <w:rPr>
          <w:iCs/>
          <w:lang w:val="en-US"/>
        </w:rPr>
        <w:t>begitu</w:t>
      </w:r>
      <w:proofErr w:type="spellEnd"/>
      <w:r w:rsidRPr="003D70E1">
        <w:rPr>
          <w:iCs/>
          <w:lang w:val="en-US"/>
        </w:rPr>
        <w:t xml:space="preserve"> </w:t>
      </w:r>
      <w:proofErr w:type="spellStart"/>
      <w:r w:rsidRPr="003D70E1">
        <w:rPr>
          <w:iCs/>
          <w:lang w:val="en-US"/>
        </w:rPr>
        <w:t>harapannya</w:t>
      </w:r>
      <w:proofErr w:type="spellEnd"/>
      <w:r w:rsidRPr="003D70E1">
        <w:rPr>
          <w:iCs/>
          <w:lang w:val="en-US"/>
        </w:rPr>
        <w:t xml:space="preserve"> </w:t>
      </w:r>
      <w:proofErr w:type="spellStart"/>
      <w:r w:rsidRPr="003D70E1">
        <w:rPr>
          <w:iCs/>
          <w:lang w:val="en-US"/>
        </w:rPr>
        <w:t>pendapatan</w:t>
      </w:r>
      <w:proofErr w:type="spellEnd"/>
      <w:r w:rsidRPr="003D70E1">
        <w:rPr>
          <w:iCs/>
          <w:lang w:val="en-US"/>
        </w:rPr>
        <w:t xml:space="preserve"> Shopee </w:t>
      </w:r>
      <w:proofErr w:type="spellStart"/>
      <w:r w:rsidRPr="003D70E1">
        <w:rPr>
          <w:iCs/>
          <w:lang w:val="en-US"/>
        </w:rPr>
        <w:t>akan</w:t>
      </w:r>
      <w:proofErr w:type="spellEnd"/>
      <w:r w:rsidRPr="003D70E1">
        <w:rPr>
          <w:iCs/>
          <w:lang w:val="en-US"/>
        </w:rPr>
        <w:t xml:space="preserve"> </w:t>
      </w:r>
      <w:proofErr w:type="spellStart"/>
      <w:r w:rsidRPr="003D70E1">
        <w:rPr>
          <w:iCs/>
          <w:lang w:val="en-US"/>
        </w:rPr>
        <w:t>meningkat</w:t>
      </w:r>
      <w:proofErr w:type="spellEnd"/>
      <w:r w:rsidRPr="003D70E1">
        <w:rPr>
          <w:iCs/>
          <w:lang w:val="en-US"/>
        </w:rPr>
        <w:t>.</w:t>
      </w:r>
      <w:r>
        <w:rPr>
          <w:iCs/>
          <w:lang w:val="en-US"/>
        </w:rPr>
        <w:t xml:space="preserve"> </w:t>
      </w:r>
      <w:proofErr w:type="spellStart"/>
      <w:r>
        <w:rPr>
          <w:iCs/>
          <w:lang w:val="en-US"/>
        </w:rPr>
        <w:t>Berdasarkan</w:t>
      </w:r>
      <w:proofErr w:type="spellEnd"/>
      <w:r>
        <w:rPr>
          <w:iCs/>
          <w:lang w:val="en-US"/>
        </w:rPr>
        <w:t xml:space="preserve"> </w:t>
      </w:r>
      <w:proofErr w:type="spellStart"/>
      <w:r w:rsidRPr="003D70E1">
        <w:rPr>
          <w:iCs/>
          <w:lang w:val="en-US"/>
        </w:rPr>
        <w:t>pemaparan</w:t>
      </w:r>
      <w:proofErr w:type="spellEnd"/>
      <w:r w:rsidRPr="003D70E1">
        <w:rPr>
          <w:iCs/>
          <w:lang w:val="en-US"/>
        </w:rPr>
        <w:t xml:space="preserve"> </w:t>
      </w:r>
      <w:proofErr w:type="spellStart"/>
      <w:r w:rsidRPr="003D70E1">
        <w:rPr>
          <w:iCs/>
          <w:lang w:val="en-US"/>
        </w:rPr>
        <w:t>diatas</w:t>
      </w:r>
      <w:proofErr w:type="spellEnd"/>
      <w:r w:rsidRPr="003D70E1">
        <w:rPr>
          <w:iCs/>
          <w:lang w:val="en-US"/>
        </w:rPr>
        <w:t xml:space="preserve">, </w:t>
      </w:r>
      <w:proofErr w:type="spellStart"/>
      <w:r w:rsidRPr="003D70E1">
        <w:rPr>
          <w:iCs/>
          <w:lang w:val="en-US"/>
        </w:rPr>
        <w:t>maka</w:t>
      </w:r>
      <w:proofErr w:type="spellEnd"/>
      <w:r w:rsidRPr="003D70E1">
        <w:rPr>
          <w:iCs/>
          <w:lang w:val="en-US"/>
        </w:rPr>
        <w:t xml:space="preserve"> </w:t>
      </w:r>
      <w:proofErr w:type="spellStart"/>
      <w:r w:rsidRPr="003D70E1">
        <w:rPr>
          <w:iCs/>
          <w:lang w:val="en-US"/>
        </w:rPr>
        <w:t>dapat</w:t>
      </w:r>
      <w:proofErr w:type="spellEnd"/>
      <w:r w:rsidRPr="003D70E1">
        <w:rPr>
          <w:iCs/>
          <w:lang w:val="en-US"/>
        </w:rPr>
        <w:t xml:space="preserve"> </w:t>
      </w:r>
      <w:proofErr w:type="spellStart"/>
      <w:r w:rsidRPr="003D70E1">
        <w:rPr>
          <w:iCs/>
          <w:lang w:val="en-US"/>
        </w:rPr>
        <w:t>dirumuskan</w:t>
      </w:r>
      <w:proofErr w:type="spellEnd"/>
      <w:r w:rsidRPr="003D70E1">
        <w:rPr>
          <w:iCs/>
          <w:lang w:val="en-US"/>
        </w:rPr>
        <w:t xml:space="preserve"> </w:t>
      </w:r>
      <w:proofErr w:type="spellStart"/>
      <w:r w:rsidRPr="003D70E1">
        <w:rPr>
          <w:iCs/>
          <w:lang w:val="en-US"/>
        </w:rPr>
        <w:t>permasalahan</w:t>
      </w:r>
      <w:proofErr w:type="spellEnd"/>
      <w:r w:rsidRPr="003D70E1">
        <w:rPr>
          <w:iCs/>
          <w:lang w:val="en-US"/>
        </w:rPr>
        <w:t xml:space="preserve"> </w:t>
      </w:r>
      <w:proofErr w:type="spellStart"/>
      <w:r w:rsidRPr="003D70E1">
        <w:rPr>
          <w:iCs/>
          <w:lang w:val="en-US"/>
        </w:rPr>
        <w:t>sebagai</w:t>
      </w:r>
      <w:proofErr w:type="spellEnd"/>
      <w:r w:rsidRPr="003D70E1">
        <w:rPr>
          <w:iCs/>
          <w:lang w:val="en-US"/>
        </w:rPr>
        <w:t xml:space="preserve"> </w:t>
      </w:r>
      <w:proofErr w:type="spellStart"/>
      <w:proofErr w:type="gramStart"/>
      <w:r w:rsidRPr="003D70E1">
        <w:rPr>
          <w:iCs/>
          <w:lang w:val="en-US"/>
        </w:rPr>
        <w:t>berikut</w:t>
      </w:r>
      <w:proofErr w:type="spellEnd"/>
      <w:r w:rsidRPr="003D70E1">
        <w:rPr>
          <w:iCs/>
          <w:lang w:val="en-US"/>
        </w:rPr>
        <w:t xml:space="preserve"> :</w:t>
      </w:r>
      <w:proofErr w:type="gramEnd"/>
      <w:r w:rsidRPr="003D70E1">
        <w:rPr>
          <w:iCs/>
          <w:lang w:val="en-US"/>
        </w:rPr>
        <w:t xml:space="preserve"> (a) </w:t>
      </w:r>
      <w:r w:rsidRPr="003D70E1">
        <w:rPr>
          <w:lang w:val="id-ID"/>
        </w:rPr>
        <w:t>Apakah terdapat pengaruh antara emosi positif terhadap pembelian impulsif pada konsumen Shopee?</w:t>
      </w:r>
      <w:r w:rsidRPr="003D70E1">
        <w:rPr>
          <w:iCs/>
          <w:lang w:val="en-US"/>
        </w:rPr>
        <w:t xml:space="preserve"> (b) </w:t>
      </w:r>
      <w:r w:rsidRPr="003D70E1">
        <w:rPr>
          <w:lang w:val="id-ID"/>
        </w:rPr>
        <w:t>Apakah terdapat pengaruh antara promosi penjualan terhadap pembelian impulsif pada konsumen Shopee?</w:t>
      </w:r>
      <w:r w:rsidRPr="003D70E1">
        <w:rPr>
          <w:iCs/>
          <w:lang w:val="en-US"/>
        </w:rPr>
        <w:t xml:space="preserve"> (c) </w:t>
      </w:r>
      <w:r w:rsidRPr="003D70E1">
        <w:rPr>
          <w:lang w:val="id-ID"/>
        </w:rPr>
        <w:t xml:space="preserve">Apakah terdapat pengaruh antara emosi positif dan promosi penjualan terhadap pembelian impulsif </w:t>
      </w:r>
      <w:r w:rsidRPr="003D70E1">
        <w:rPr>
          <w:lang w:val="id-ID"/>
        </w:rPr>
        <w:lastRenderedPageBreak/>
        <w:t>pada konsumen Shopee?</w:t>
      </w:r>
    </w:p>
    <w:p w14:paraId="0258931E" w14:textId="7283F404" w:rsidR="003D70E1" w:rsidRDefault="00B20B6A" w:rsidP="00B20B6A">
      <w:pPr>
        <w:spacing w:before="360"/>
        <w:jc w:val="both"/>
        <w:rPr>
          <w:b/>
          <w:bCs/>
          <w:iCs/>
          <w:sz w:val="24"/>
          <w:szCs w:val="24"/>
          <w:lang w:val="en-US"/>
        </w:rPr>
      </w:pPr>
      <w:r>
        <w:rPr>
          <w:b/>
          <w:bCs/>
          <w:iCs/>
          <w:sz w:val="24"/>
          <w:szCs w:val="24"/>
          <w:lang w:val="en-US"/>
        </w:rPr>
        <w:t xml:space="preserve">Kajian </w:t>
      </w:r>
      <w:proofErr w:type="spellStart"/>
      <w:r>
        <w:rPr>
          <w:b/>
          <w:bCs/>
          <w:iCs/>
          <w:sz w:val="24"/>
          <w:szCs w:val="24"/>
          <w:lang w:val="en-US"/>
        </w:rPr>
        <w:t>Teori</w:t>
      </w:r>
      <w:proofErr w:type="spellEnd"/>
    </w:p>
    <w:p w14:paraId="4B3526CD" w14:textId="6EDA3350" w:rsidR="00B20B6A" w:rsidRDefault="00B20B6A" w:rsidP="003D70E1">
      <w:pPr>
        <w:spacing w:before="240"/>
        <w:jc w:val="both"/>
        <w:rPr>
          <w:lang w:val="id-ID"/>
        </w:rPr>
      </w:pPr>
      <w:r w:rsidRPr="007443A5">
        <w:rPr>
          <w:lang w:val="id-ID"/>
        </w:rPr>
        <w:t xml:space="preserve">Salah satu tujuan dari kegiatan bisnis adalah memenuhi </w:t>
      </w:r>
      <w:proofErr w:type="spellStart"/>
      <w:r w:rsidRPr="007443A5">
        <w:rPr>
          <w:lang w:val="en-US"/>
        </w:rPr>
        <w:t>variasi</w:t>
      </w:r>
      <w:proofErr w:type="spellEnd"/>
      <w:r w:rsidRPr="007443A5">
        <w:rPr>
          <w:lang w:val="en-US"/>
        </w:rPr>
        <w:t xml:space="preserve"> </w:t>
      </w:r>
      <w:r w:rsidRPr="007443A5">
        <w:rPr>
          <w:lang w:val="id-ID"/>
        </w:rPr>
        <w:t xml:space="preserve">kebutuhan dan </w:t>
      </w:r>
      <w:proofErr w:type="spellStart"/>
      <w:r w:rsidRPr="007443A5">
        <w:rPr>
          <w:lang w:val="en-US"/>
        </w:rPr>
        <w:t>minat</w:t>
      </w:r>
      <w:proofErr w:type="spellEnd"/>
      <w:r w:rsidRPr="007443A5">
        <w:rPr>
          <w:lang w:val="id-ID"/>
        </w:rPr>
        <w:t xml:space="preserve"> konsumen yang </w:t>
      </w:r>
      <w:proofErr w:type="spellStart"/>
      <w:r w:rsidRPr="007443A5">
        <w:rPr>
          <w:lang w:val="en-US"/>
        </w:rPr>
        <w:t>bersifat</w:t>
      </w:r>
      <w:proofErr w:type="spellEnd"/>
      <w:r w:rsidRPr="007443A5">
        <w:rPr>
          <w:lang w:val="en-US"/>
        </w:rPr>
        <w:t xml:space="preserve"> </w:t>
      </w:r>
      <w:r w:rsidRPr="007443A5">
        <w:rPr>
          <w:lang w:val="id-ID"/>
        </w:rPr>
        <w:t xml:space="preserve">dinamis. Terdapat banyak faktor yang </w:t>
      </w:r>
      <w:proofErr w:type="spellStart"/>
      <w:r w:rsidRPr="007443A5">
        <w:rPr>
          <w:lang w:val="en-US"/>
        </w:rPr>
        <w:t>berdampak</w:t>
      </w:r>
      <w:proofErr w:type="spellEnd"/>
      <w:r w:rsidRPr="007443A5">
        <w:rPr>
          <w:lang w:val="en-US"/>
        </w:rPr>
        <w:t xml:space="preserve"> </w:t>
      </w:r>
      <w:proofErr w:type="spellStart"/>
      <w:r w:rsidRPr="007443A5">
        <w:rPr>
          <w:lang w:val="en-US"/>
        </w:rPr>
        <w:t>terhadap</w:t>
      </w:r>
      <w:proofErr w:type="spellEnd"/>
      <w:r w:rsidRPr="007443A5">
        <w:rPr>
          <w:lang w:val="en-US"/>
        </w:rPr>
        <w:t xml:space="preserve"> </w:t>
      </w:r>
      <w:proofErr w:type="spellStart"/>
      <w:r w:rsidRPr="007443A5">
        <w:rPr>
          <w:lang w:val="en-US"/>
        </w:rPr>
        <w:t>keputusan</w:t>
      </w:r>
      <w:proofErr w:type="spellEnd"/>
      <w:r w:rsidRPr="007443A5">
        <w:rPr>
          <w:lang w:val="en-US"/>
        </w:rPr>
        <w:t xml:space="preserve"> </w:t>
      </w:r>
      <w:proofErr w:type="spellStart"/>
      <w:r w:rsidRPr="007443A5">
        <w:rPr>
          <w:lang w:val="en-US"/>
        </w:rPr>
        <w:t>pembelian</w:t>
      </w:r>
      <w:proofErr w:type="spellEnd"/>
      <w:r w:rsidRPr="007443A5">
        <w:rPr>
          <w:lang w:val="id-ID"/>
        </w:rPr>
        <w:t xml:space="preserve"> konsumen, sehingga penting bagi perusahaan untuk memahami perilaku konsumennya agar </w:t>
      </w:r>
      <w:proofErr w:type="spellStart"/>
      <w:r w:rsidRPr="007443A5">
        <w:rPr>
          <w:lang w:val="en-US"/>
        </w:rPr>
        <w:t>perusahaan</w:t>
      </w:r>
      <w:proofErr w:type="spellEnd"/>
      <w:r w:rsidRPr="007443A5">
        <w:rPr>
          <w:lang w:val="en-US"/>
        </w:rPr>
        <w:t xml:space="preserve"> </w:t>
      </w:r>
      <w:proofErr w:type="spellStart"/>
      <w:r w:rsidRPr="007443A5">
        <w:rPr>
          <w:lang w:val="en-US"/>
        </w:rPr>
        <w:t>dapat</w:t>
      </w:r>
      <w:proofErr w:type="spellEnd"/>
      <w:r w:rsidRPr="007443A5">
        <w:rPr>
          <w:lang w:val="en-US"/>
        </w:rPr>
        <w:t xml:space="preserve"> </w:t>
      </w:r>
      <w:proofErr w:type="spellStart"/>
      <w:r w:rsidRPr="007443A5">
        <w:rPr>
          <w:lang w:val="en-US"/>
        </w:rPr>
        <w:t>menciptakan</w:t>
      </w:r>
      <w:proofErr w:type="spellEnd"/>
      <w:r w:rsidRPr="007443A5">
        <w:rPr>
          <w:lang w:val="en-US"/>
        </w:rPr>
        <w:t xml:space="preserve"> strategi </w:t>
      </w:r>
      <w:proofErr w:type="spellStart"/>
      <w:r w:rsidRPr="007443A5">
        <w:rPr>
          <w:lang w:val="en-US"/>
        </w:rPr>
        <w:t>bisnis</w:t>
      </w:r>
      <w:proofErr w:type="spellEnd"/>
      <w:r w:rsidRPr="007443A5">
        <w:rPr>
          <w:lang w:val="en-US"/>
        </w:rPr>
        <w:t xml:space="preserve"> yang </w:t>
      </w:r>
      <w:proofErr w:type="spellStart"/>
      <w:r w:rsidRPr="007443A5">
        <w:rPr>
          <w:lang w:val="en-US"/>
        </w:rPr>
        <w:t>lebih</w:t>
      </w:r>
      <w:proofErr w:type="spellEnd"/>
      <w:r w:rsidRPr="007443A5">
        <w:rPr>
          <w:lang w:val="en-US"/>
        </w:rPr>
        <w:t xml:space="preserve"> </w:t>
      </w:r>
      <w:proofErr w:type="spellStart"/>
      <w:r w:rsidRPr="007443A5">
        <w:rPr>
          <w:lang w:val="en-US"/>
        </w:rPr>
        <w:t>efektif</w:t>
      </w:r>
      <w:proofErr w:type="spellEnd"/>
      <w:r w:rsidRPr="007443A5">
        <w:rPr>
          <w:lang w:val="en-US"/>
        </w:rPr>
        <w:t xml:space="preserve"> dan </w:t>
      </w:r>
      <w:proofErr w:type="spellStart"/>
      <w:r w:rsidRPr="007443A5">
        <w:rPr>
          <w:lang w:val="en-US"/>
        </w:rPr>
        <w:t>efisien</w:t>
      </w:r>
      <w:proofErr w:type="spellEnd"/>
      <w:r w:rsidRPr="007443A5">
        <w:rPr>
          <w:lang w:val="id-ID"/>
        </w:rPr>
        <w:t>.</w:t>
      </w:r>
      <w:r w:rsidR="007443A5" w:rsidRPr="007443A5">
        <w:rPr>
          <w:lang w:val="en-US"/>
        </w:rPr>
        <w:t xml:space="preserve"> </w:t>
      </w:r>
      <w:sdt>
        <w:sdtPr>
          <w:rPr>
            <w:color w:val="000000"/>
            <w:lang w:val="id-ID"/>
          </w:rPr>
          <w:tag w:val="MENDELEY_CITATION_v3_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"/>
          <w:id w:val="-400520787"/>
          <w:placeholder>
            <w:docPart w:val="0291295448F54464B0BAD0A74FE4DC02"/>
          </w:placeholder>
        </w:sdtPr>
        <w:sdtContent>
          <w:r w:rsidR="009F1CF3" w:rsidRPr="009F1CF3">
            <w:rPr>
              <w:color w:val="000000"/>
              <w:lang w:val="id-ID"/>
            </w:rPr>
            <w:t>(Kotler, 2012)</w:t>
          </w:r>
        </w:sdtContent>
      </w:sdt>
      <w:r w:rsidR="007443A5" w:rsidRPr="007443A5">
        <w:rPr>
          <w:color w:val="000000"/>
          <w:lang w:val="en-US"/>
        </w:rPr>
        <w:t xml:space="preserve"> </w:t>
      </w:r>
      <w:proofErr w:type="spellStart"/>
      <w:r w:rsidR="007443A5" w:rsidRPr="007443A5">
        <w:rPr>
          <w:lang w:val="en-US"/>
        </w:rPr>
        <w:t>mendefinisikan</w:t>
      </w:r>
      <w:proofErr w:type="spellEnd"/>
      <w:r w:rsidR="007443A5" w:rsidRPr="007443A5">
        <w:rPr>
          <w:lang w:val="en-US"/>
        </w:rPr>
        <w:t xml:space="preserve"> </w:t>
      </w:r>
      <w:proofErr w:type="spellStart"/>
      <w:r w:rsidR="007443A5" w:rsidRPr="007443A5">
        <w:rPr>
          <w:lang w:val="en-US"/>
        </w:rPr>
        <w:t>perilaku</w:t>
      </w:r>
      <w:proofErr w:type="spellEnd"/>
      <w:r w:rsidR="007443A5" w:rsidRPr="007443A5">
        <w:rPr>
          <w:lang w:val="en-US"/>
        </w:rPr>
        <w:t xml:space="preserve"> </w:t>
      </w:r>
      <w:proofErr w:type="spellStart"/>
      <w:r w:rsidR="007443A5" w:rsidRPr="007443A5">
        <w:rPr>
          <w:lang w:val="en-US"/>
        </w:rPr>
        <w:t>konsumen</w:t>
      </w:r>
      <w:proofErr w:type="spellEnd"/>
      <w:r w:rsidR="007443A5" w:rsidRPr="007443A5">
        <w:rPr>
          <w:lang w:val="id-ID"/>
        </w:rPr>
        <w:t xml:space="preserve"> sebagai suatu kajian mengenai tindakan </w:t>
      </w:r>
      <w:proofErr w:type="spellStart"/>
      <w:r w:rsidR="007443A5" w:rsidRPr="007443A5">
        <w:rPr>
          <w:lang w:val="en-US"/>
        </w:rPr>
        <w:t>perseorangan</w:t>
      </w:r>
      <w:proofErr w:type="spellEnd"/>
      <w:r w:rsidR="007443A5" w:rsidRPr="007443A5">
        <w:rPr>
          <w:lang w:val="en-US"/>
        </w:rPr>
        <w:t xml:space="preserve"> </w:t>
      </w:r>
      <w:proofErr w:type="spellStart"/>
      <w:r w:rsidR="007443A5" w:rsidRPr="007443A5">
        <w:rPr>
          <w:lang w:val="en-US"/>
        </w:rPr>
        <w:t>atau</w:t>
      </w:r>
      <w:proofErr w:type="spellEnd"/>
      <w:r w:rsidR="007443A5" w:rsidRPr="007443A5">
        <w:rPr>
          <w:lang w:val="en-US"/>
        </w:rPr>
        <w:t xml:space="preserve"> </w:t>
      </w:r>
      <w:proofErr w:type="spellStart"/>
      <w:r w:rsidR="007443A5" w:rsidRPr="007443A5">
        <w:rPr>
          <w:lang w:val="en-US"/>
        </w:rPr>
        <w:t>kelompok</w:t>
      </w:r>
      <w:proofErr w:type="spellEnd"/>
      <w:r w:rsidR="007443A5" w:rsidRPr="007443A5">
        <w:rPr>
          <w:lang w:val="id-ID"/>
        </w:rPr>
        <w:t xml:space="preserve"> dalam memilih, membeli, menggunakan dan memanfaatkan </w:t>
      </w:r>
      <w:proofErr w:type="spellStart"/>
      <w:r w:rsidR="007443A5" w:rsidRPr="007443A5">
        <w:rPr>
          <w:lang w:val="en-US"/>
        </w:rPr>
        <w:t>produk</w:t>
      </w:r>
      <w:proofErr w:type="spellEnd"/>
      <w:r w:rsidR="007443A5" w:rsidRPr="007443A5">
        <w:rPr>
          <w:lang w:val="id-ID"/>
        </w:rPr>
        <w:t xml:space="preserve"> untuk memenuhi kebutuhan atau keinginan mereka.</w:t>
      </w:r>
    </w:p>
    <w:p w14:paraId="0E938A9A" w14:textId="2B8A7D35" w:rsidR="007443A5" w:rsidRPr="007443A5" w:rsidRDefault="00000000" w:rsidP="007443A5">
      <w:pPr>
        <w:spacing w:before="240"/>
        <w:ind w:left="66"/>
        <w:jc w:val="both"/>
        <w:rPr>
          <w:noProof/>
          <w:lang w:val="id-ID"/>
        </w:rPr>
      </w:pPr>
      <w:sdt>
        <w:sdtPr>
          <w:rPr>
            <w:noProof/>
            <w:color w:val="000000"/>
            <w:lang w:val="id-ID"/>
          </w:rPr>
          <w:tag w:val="MENDELEY_CITATION_v3_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"/>
          <w:id w:val="498460397"/>
          <w:placeholder>
            <w:docPart w:val="FDB1EDC643BA442BA6DC3020DE3D9F92"/>
          </w:placeholder>
        </w:sdtPr>
        <w:sdtContent>
          <w:r w:rsidR="009F1CF3" w:rsidRPr="009F1CF3">
            <w:rPr>
              <w:noProof/>
              <w:color w:val="000000"/>
              <w:lang w:val="id-ID"/>
            </w:rPr>
            <w:t>(Firmansyah, 2018)</w:t>
          </w:r>
        </w:sdtContent>
      </w:sdt>
      <w:r w:rsidR="007443A5" w:rsidRPr="007443A5">
        <w:rPr>
          <w:noProof/>
          <w:lang w:val="id-ID"/>
        </w:rPr>
        <w:t>memaparkan bahwa terdapat dua jenis perilaku konsumen, yaitu perilaku rasional dan perilaku irrasional dengan penjelasan sebagai berikut :</w:t>
      </w:r>
      <w:r w:rsidR="007443A5" w:rsidRPr="007443A5">
        <w:rPr>
          <w:noProof/>
          <w:lang w:val="en-US"/>
        </w:rPr>
        <w:t xml:space="preserve"> (a) </w:t>
      </w:r>
      <w:r w:rsidR="007443A5" w:rsidRPr="007443A5">
        <w:rPr>
          <w:noProof/>
          <w:lang w:val="id-ID"/>
        </w:rPr>
        <w:t>Perilaku Rasional. Perilaku rasional merupakan tindakan konsumen yang diiringi dengan pikiran dan pertimbangan yang logis serta mengutamakan aspek kebutuhan dan kepentingan dalam melakukan pembelian barang atau jasa.</w:t>
      </w:r>
      <w:r w:rsidR="007443A5" w:rsidRPr="007443A5">
        <w:rPr>
          <w:noProof/>
          <w:lang w:val="en-US"/>
        </w:rPr>
        <w:t xml:space="preserve"> (b)</w:t>
      </w:r>
      <w:r w:rsidR="007443A5" w:rsidRPr="007443A5">
        <w:rPr>
          <w:noProof/>
          <w:lang w:val="id-ID"/>
        </w:rPr>
        <w:t xml:space="preserve"> Perilaku Irrasional. Perilaku irrasional merupakan </w:t>
      </w:r>
      <w:r w:rsidR="007443A5" w:rsidRPr="007443A5">
        <w:rPr>
          <w:noProof/>
          <w:lang w:val="en-US"/>
        </w:rPr>
        <w:t>sikap</w:t>
      </w:r>
      <w:r w:rsidR="007443A5" w:rsidRPr="007443A5">
        <w:rPr>
          <w:noProof/>
          <w:lang w:val="id-ID"/>
        </w:rPr>
        <w:t xml:space="preserve"> konsumen yang mudah terpengaruh oleh iklan atau promosi yang ditawarkan,sehingga tindakan yang diambil cenderung tanpa perencanaan yang matang dan tidak mempertimbangkan kebutuhan dan kepentingannya.</w:t>
      </w:r>
    </w:p>
    <w:p w14:paraId="5169A075" w14:textId="30DB5FC5" w:rsidR="007443A5" w:rsidRDefault="007443A5" w:rsidP="007443A5">
      <w:pPr>
        <w:spacing w:before="240"/>
        <w:ind w:left="66"/>
        <w:jc w:val="both"/>
        <w:rPr>
          <w:lang w:val="en-US"/>
        </w:rPr>
      </w:pPr>
      <w:r w:rsidRPr="007443A5">
        <w:rPr>
          <w:lang w:val="en-US"/>
        </w:rPr>
        <w:t xml:space="preserve">Proses </w:t>
      </w:r>
      <w:proofErr w:type="spellStart"/>
      <w:r w:rsidRPr="007443A5">
        <w:rPr>
          <w:lang w:val="en-US"/>
        </w:rPr>
        <w:t>transaksi</w:t>
      </w:r>
      <w:proofErr w:type="spellEnd"/>
      <w:r w:rsidRPr="007443A5">
        <w:rPr>
          <w:lang w:val="en-US"/>
        </w:rPr>
        <w:t xml:space="preserve"> </w:t>
      </w:r>
      <w:proofErr w:type="spellStart"/>
      <w:r w:rsidRPr="007443A5">
        <w:rPr>
          <w:lang w:val="en-US"/>
        </w:rPr>
        <w:t>pembelian</w:t>
      </w:r>
      <w:proofErr w:type="spellEnd"/>
      <w:r w:rsidRPr="007443A5">
        <w:rPr>
          <w:lang w:val="en-US"/>
        </w:rPr>
        <w:t xml:space="preserve"> </w:t>
      </w:r>
      <w:proofErr w:type="spellStart"/>
      <w:r w:rsidRPr="007443A5">
        <w:rPr>
          <w:lang w:val="en-US"/>
        </w:rPr>
        <w:t>konsumen</w:t>
      </w:r>
      <w:proofErr w:type="spellEnd"/>
      <w:r w:rsidRPr="007443A5">
        <w:rPr>
          <w:lang w:val="en-US"/>
        </w:rPr>
        <w:t xml:space="preserve"> </w:t>
      </w:r>
      <w:proofErr w:type="spellStart"/>
      <w:r w:rsidRPr="007443A5">
        <w:rPr>
          <w:lang w:val="en-US"/>
        </w:rPr>
        <w:t>tentunya</w:t>
      </w:r>
      <w:proofErr w:type="spellEnd"/>
      <w:r w:rsidRPr="007443A5">
        <w:rPr>
          <w:lang w:val="en-US"/>
        </w:rPr>
        <w:t xml:space="preserve"> </w:t>
      </w:r>
      <w:proofErr w:type="spellStart"/>
      <w:r w:rsidRPr="007443A5">
        <w:rPr>
          <w:lang w:val="en-US"/>
        </w:rPr>
        <w:t>akan</w:t>
      </w:r>
      <w:proofErr w:type="spellEnd"/>
      <w:r w:rsidRPr="007443A5">
        <w:rPr>
          <w:lang w:val="en-US"/>
        </w:rPr>
        <w:t xml:space="preserve"> </w:t>
      </w:r>
      <w:proofErr w:type="spellStart"/>
      <w:r w:rsidRPr="007443A5">
        <w:rPr>
          <w:lang w:val="en-US"/>
        </w:rPr>
        <w:t>melalui</w:t>
      </w:r>
      <w:proofErr w:type="spellEnd"/>
      <w:r w:rsidRPr="007443A5">
        <w:rPr>
          <w:lang w:val="en-US"/>
        </w:rPr>
        <w:t xml:space="preserve"> proses </w:t>
      </w:r>
      <w:proofErr w:type="spellStart"/>
      <w:r w:rsidRPr="007443A5">
        <w:rPr>
          <w:lang w:val="en-US"/>
        </w:rPr>
        <w:t>pengambilan</w:t>
      </w:r>
      <w:proofErr w:type="spellEnd"/>
      <w:r w:rsidRPr="007443A5">
        <w:rPr>
          <w:lang w:val="en-US"/>
        </w:rPr>
        <w:t xml:space="preserve"> </w:t>
      </w:r>
      <w:proofErr w:type="spellStart"/>
      <w:r w:rsidRPr="007443A5">
        <w:rPr>
          <w:lang w:val="en-US"/>
        </w:rPr>
        <w:t>keputusan</w:t>
      </w:r>
      <w:proofErr w:type="spellEnd"/>
      <w:r w:rsidRPr="007443A5">
        <w:rPr>
          <w:lang w:val="en-US"/>
        </w:rPr>
        <w:t xml:space="preserve"> </w:t>
      </w:r>
      <w:proofErr w:type="spellStart"/>
      <w:r w:rsidRPr="007443A5">
        <w:rPr>
          <w:lang w:val="en-US"/>
        </w:rPr>
        <w:t>dimana</w:t>
      </w:r>
      <w:proofErr w:type="spellEnd"/>
      <w:r w:rsidRPr="007443A5">
        <w:rPr>
          <w:lang w:val="en-US"/>
        </w:rPr>
        <w:t xml:space="preserve"> </w:t>
      </w:r>
      <w:proofErr w:type="spellStart"/>
      <w:r w:rsidRPr="007443A5">
        <w:rPr>
          <w:lang w:val="en-US"/>
        </w:rPr>
        <w:t>mereka</w:t>
      </w:r>
      <w:proofErr w:type="spellEnd"/>
      <w:r w:rsidRPr="007443A5">
        <w:rPr>
          <w:lang w:val="en-US"/>
        </w:rPr>
        <w:t xml:space="preserve"> </w:t>
      </w:r>
      <w:proofErr w:type="spellStart"/>
      <w:r w:rsidRPr="007443A5">
        <w:rPr>
          <w:lang w:val="en-US"/>
        </w:rPr>
        <w:t>akan</w:t>
      </w:r>
      <w:proofErr w:type="spellEnd"/>
      <w:r w:rsidRPr="007443A5">
        <w:rPr>
          <w:lang w:val="en-US"/>
        </w:rPr>
        <w:t xml:space="preserve"> </w:t>
      </w:r>
      <w:proofErr w:type="spellStart"/>
      <w:r w:rsidRPr="007443A5">
        <w:rPr>
          <w:lang w:val="en-US"/>
        </w:rPr>
        <w:t>mempertimbangkan</w:t>
      </w:r>
      <w:proofErr w:type="spellEnd"/>
      <w:r w:rsidRPr="007443A5">
        <w:rPr>
          <w:lang w:val="en-US"/>
        </w:rPr>
        <w:t xml:space="preserve"> </w:t>
      </w:r>
      <w:proofErr w:type="spellStart"/>
      <w:r w:rsidRPr="007443A5">
        <w:rPr>
          <w:lang w:val="en-US"/>
        </w:rPr>
        <w:t>segala</w:t>
      </w:r>
      <w:proofErr w:type="spellEnd"/>
      <w:r w:rsidRPr="007443A5">
        <w:rPr>
          <w:lang w:val="en-US"/>
        </w:rPr>
        <w:t xml:space="preserve"> </w:t>
      </w:r>
      <w:proofErr w:type="spellStart"/>
      <w:r w:rsidRPr="007443A5">
        <w:rPr>
          <w:lang w:val="en-US"/>
        </w:rPr>
        <w:t>aspek</w:t>
      </w:r>
      <w:proofErr w:type="spellEnd"/>
      <w:r w:rsidRPr="007443A5">
        <w:rPr>
          <w:lang w:val="en-US"/>
        </w:rPr>
        <w:t xml:space="preserve"> yang </w:t>
      </w:r>
      <w:proofErr w:type="spellStart"/>
      <w:r w:rsidRPr="007443A5">
        <w:rPr>
          <w:lang w:val="en-US"/>
        </w:rPr>
        <w:t>berkaitan</w:t>
      </w:r>
      <w:proofErr w:type="spellEnd"/>
      <w:r w:rsidRPr="007443A5">
        <w:rPr>
          <w:lang w:val="en-US"/>
        </w:rPr>
        <w:t xml:space="preserve"> </w:t>
      </w:r>
      <w:proofErr w:type="spellStart"/>
      <w:r w:rsidRPr="007443A5">
        <w:rPr>
          <w:lang w:val="en-US"/>
        </w:rPr>
        <w:t>dengan</w:t>
      </w:r>
      <w:proofErr w:type="spellEnd"/>
      <w:r w:rsidRPr="007443A5">
        <w:rPr>
          <w:lang w:val="en-US"/>
        </w:rPr>
        <w:t xml:space="preserve"> </w:t>
      </w:r>
      <w:proofErr w:type="spellStart"/>
      <w:r w:rsidRPr="007443A5">
        <w:rPr>
          <w:lang w:val="en-US"/>
        </w:rPr>
        <w:t>pemilihan</w:t>
      </w:r>
      <w:proofErr w:type="spellEnd"/>
      <w:r w:rsidRPr="007443A5">
        <w:rPr>
          <w:lang w:val="en-US"/>
        </w:rPr>
        <w:t xml:space="preserve"> </w:t>
      </w:r>
      <w:proofErr w:type="spellStart"/>
      <w:r w:rsidRPr="007443A5">
        <w:rPr>
          <w:lang w:val="en-US"/>
        </w:rPr>
        <w:t>alternatif</w:t>
      </w:r>
      <w:proofErr w:type="spellEnd"/>
      <w:r w:rsidRPr="007443A5">
        <w:rPr>
          <w:lang w:val="en-US"/>
        </w:rPr>
        <w:t xml:space="preserve"> </w:t>
      </w:r>
      <w:proofErr w:type="spellStart"/>
      <w:r w:rsidRPr="007443A5">
        <w:rPr>
          <w:lang w:val="en-US"/>
        </w:rPr>
        <w:t>produk</w:t>
      </w:r>
      <w:proofErr w:type="spellEnd"/>
      <w:r w:rsidRPr="007443A5">
        <w:rPr>
          <w:lang w:val="en-US"/>
        </w:rPr>
        <w:t xml:space="preserve"> yang </w:t>
      </w:r>
      <w:proofErr w:type="spellStart"/>
      <w:r w:rsidRPr="007443A5">
        <w:rPr>
          <w:lang w:val="en-US"/>
        </w:rPr>
        <w:t>ditawarkan</w:t>
      </w:r>
      <w:proofErr w:type="spellEnd"/>
      <w:r w:rsidRPr="007443A5">
        <w:rPr>
          <w:lang w:val="id-ID"/>
        </w:rPr>
        <w:t xml:space="preserve">. Beberapa faktor yang mempengaruhi pertimbangan tersebut antara lain kualitas, harga, pelayanan, lokasi dan lain sebagainya. </w:t>
      </w:r>
      <w:sdt>
        <w:sdtPr>
          <w:rPr>
            <w:lang w:val="id-ID"/>
          </w:rPr>
          <w:tag w:val="MENDELEY_CITATION_v3_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"/>
          <w:id w:val="-1402286279"/>
          <w:placeholder>
            <w:docPart w:val="A3F1AD72E8AF4C9EB50CA634A5A47298"/>
          </w:placeholder>
        </w:sdtPr>
        <w:sdtContent>
          <w:r w:rsidR="009F1CF3">
            <w:t>(Kotler &amp; Keller, 2009)</w:t>
          </w:r>
        </w:sdtContent>
      </w:sdt>
      <w:r w:rsidRPr="007443A5">
        <w:rPr>
          <w:lang w:val="en-US"/>
        </w:rPr>
        <w:t xml:space="preserve"> </w:t>
      </w:r>
      <w:proofErr w:type="spellStart"/>
      <w:r w:rsidRPr="007443A5">
        <w:rPr>
          <w:lang w:val="en-US"/>
        </w:rPr>
        <w:t>mendefinisikan</w:t>
      </w:r>
      <w:proofErr w:type="spellEnd"/>
      <w:r w:rsidRPr="007443A5">
        <w:rPr>
          <w:lang w:val="en-US"/>
        </w:rPr>
        <w:t xml:space="preserve"> </w:t>
      </w:r>
      <w:r w:rsidRPr="007443A5">
        <w:rPr>
          <w:lang w:val="id-ID"/>
        </w:rPr>
        <w:t xml:space="preserve">keputusan pembelian </w:t>
      </w:r>
      <w:proofErr w:type="spellStart"/>
      <w:r w:rsidRPr="007443A5">
        <w:rPr>
          <w:lang w:val="en-US"/>
        </w:rPr>
        <w:t>sebagai</w:t>
      </w:r>
      <w:proofErr w:type="spellEnd"/>
      <w:r w:rsidRPr="007443A5">
        <w:rPr>
          <w:lang w:val="id-ID"/>
        </w:rPr>
        <w:t xml:space="preserve"> proses penyatuan dalam mengombinasikan pengetahuan untuk </w:t>
      </w:r>
      <w:proofErr w:type="spellStart"/>
      <w:r w:rsidRPr="007443A5">
        <w:rPr>
          <w:lang w:val="en-US"/>
        </w:rPr>
        <w:t>menilai</w:t>
      </w:r>
      <w:proofErr w:type="spellEnd"/>
      <w:r w:rsidRPr="007443A5">
        <w:rPr>
          <w:lang w:val="id-ID"/>
        </w:rPr>
        <w:t xml:space="preserve"> </w:t>
      </w:r>
      <w:proofErr w:type="spellStart"/>
      <w:r w:rsidRPr="007443A5">
        <w:rPr>
          <w:lang w:val="en-US"/>
        </w:rPr>
        <w:t>setiap</w:t>
      </w:r>
      <w:proofErr w:type="spellEnd"/>
      <w:r w:rsidRPr="007443A5">
        <w:rPr>
          <w:lang w:val="en-US"/>
        </w:rPr>
        <w:t xml:space="preserve"> </w:t>
      </w:r>
      <w:proofErr w:type="spellStart"/>
      <w:r w:rsidRPr="007443A5">
        <w:rPr>
          <w:lang w:val="en-US"/>
        </w:rPr>
        <w:t>alternatif</w:t>
      </w:r>
      <w:proofErr w:type="spellEnd"/>
      <w:r w:rsidRPr="007443A5">
        <w:rPr>
          <w:lang w:val="en-US"/>
        </w:rPr>
        <w:t xml:space="preserve"> </w:t>
      </w:r>
      <w:proofErr w:type="spellStart"/>
      <w:r w:rsidRPr="007443A5">
        <w:rPr>
          <w:lang w:val="en-US"/>
        </w:rPr>
        <w:t>pilihan</w:t>
      </w:r>
      <w:proofErr w:type="spellEnd"/>
      <w:r w:rsidRPr="007443A5">
        <w:rPr>
          <w:lang w:val="id-ID"/>
        </w:rPr>
        <w:t xml:space="preserve">. Keputusan konsumen juga menjadi sebuah </w:t>
      </w:r>
      <w:r w:rsidRPr="007443A5">
        <w:rPr>
          <w:lang w:val="en-US"/>
        </w:rPr>
        <w:t>strategi</w:t>
      </w:r>
      <w:r w:rsidRPr="007443A5">
        <w:rPr>
          <w:lang w:val="id-ID"/>
        </w:rPr>
        <w:t xml:space="preserve"> penyelesaian masalah </w:t>
      </w:r>
      <w:r w:rsidRPr="007443A5">
        <w:rPr>
          <w:lang w:val="en-US"/>
        </w:rPr>
        <w:t xml:space="preserve">yang </w:t>
      </w:r>
      <w:proofErr w:type="spellStart"/>
      <w:r w:rsidRPr="007443A5">
        <w:rPr>
          <w:lang w:val="en-US"/>
        </w:rPr>
        <w:t>berkaitan</w:t>
      </w:r>
      <w:proofErr w:type="spellEnd"/>
      <w:r w:rsidRPr="007443A5">
        <w:rPr>
          <w:lang w:val="en-US"/>
        </w:rPr>
        <w:t xml:space="preserve"> </w:t>
      </w:r>
      <w:proofErr w:type="spellStart"/>
      <w:r w:rsidRPr="007443A5">
        <w:rPr>
          <w:lang w:val="en-US"/>
        </w:rPr>
        <w:t>dengan</w:t>
      </w:r>
      <w:proofErr w:type="spellEnd"/>
      <w:r w:rsidRPr="007443A5">
        <w:rPr>
          <w:lang w:val="en-US"/>
        </w:rPr>
        <w:t xml:space="preserve"> </w:t>
      </w:r>
      <w:proofErr w:type="spellStart"/>
      <w:r w:rsidRPr="007443A5">
        <w:rPr>
          <w:lang w:val="en-US"/>
        </w:rPr>
        <w:t>kegiatan</w:t>
      </w:r>
      <w:proofErr w:type="spellEnd"/>
      <w:r w:rsidRPr="007443A5">
        <w:rPr>
          <w:lang w:val="id-ID"/>
        </w:rPr>
        <w:t xml:space="preserve"> </w:t>
      </w:r>
      <w:proofErr w:type="spellStart"/>
      <w:r w:rsidRPr="007443A5">
        <w:rPr>
          <w:lang w:val="en-US"/>
        </w:rPr>
        <w:t>pembelian</w:t>
      </w:r>
      <w:proofErr w:type="spellEnd"/>
      <w:r w:rsidRPr="007443A5">
        <w:rPr>
          <w:lang w:val="en-US"/>
        </w:rPr>
        <w:t xml:space="preserve"> </w:t>
      </w:r>
      <w:proofErr w:type="spellStart"/>
      <w:r w:rsidRPr="007443A5">
        <w:rPr>
          <w:lang w:val="en-US"/>
        </w:rPr>
        <w:t>produk</w:t>
      </w:r>
      <w:proofErr w:type="spellEnd"/>
      <w:r w:rsidRPr="007443A5">
        <w:rPr>
          <w:lang w:val="id-ID"/>
        </w:rPr>
        <w:t xml:space="preserve"> untuk memenuhi kebutuhan dan keinginannya.</w:t>
      </w:r>
      <w:r w:rsidRPr="007443A5">
        <w:rPr>
          <w:lang w:val="en-US"/>
        </w:rPr>
        <w:t xml:space="preserve"> </w:t>
      </w:r>
      <w:r w:rsidRPr="007443A5">
        <w:rPr>
          <w:lang w:val="id-ID"/>
        </w:rPr>
        <w:t xml:space="preserve">Terdapat empat indikator dalam penentuan keputusan pembelian oleh konsumen menurut Kotler (2018) dalam </w:t>
      </w:r>
      <w:sdt>
        <w:sdtPr>
          <w:rPr>
            <w:lang w:val="id-ID"/>
          </w:rPr>
          <w:id w:val="-1834745498"/>
          <w:citation/>
        </w:sdtPr>
        <w:sdtContent>
          <w:r w:rsidRPr="007443A5">
            <w:rPr>
              <w:lang w:val="id-ID"/>
            </w:rPr>
            <w:fldChar w:fldCharType="begin"/>
          </w:r>
          <w:r w:rsidRPr="007443A5">
            <w:rPr>
              <w:lang w:val="id-ID"/>
            </w:rPr>
            <w:instrText xml:space="preserve"> CITATION Kum21 \l 1057 </w:instrText>
          </w:r>
          <w:r w:rsidRPr="007443A5">
            <w:rPr>
              <w:lang w:val="id-ID"/>
            </w:rPr>
            <w:fldChar w:fldCharType="separate"/>
          </w:r>
          <w:r w:rsidRPr="007443A5">
            <w:rPr>
              <w:noProof/>
              <w:lang w:val="id-ID"/>
            </w:rPr>
            <w:t>(Kumbara, 2021)</w:t>
          </w:r>
          <w:r w:rsidRPr="007443A5">
            <w:rPr>
              <w:lang w:val="id-ID"/>
            </w:rPr>
            <w:fldChar w:fldCharType="end"/>
          </w:r>
        </w:sdtContent>
      </w:sdt>
      <w:r w:rsidRPr="007443A5">
        <w:rPr>
          <w:lang w:val="id-ID"/>
        </w:rPr>
        <w:t xml:space="preserve"> yaitu :</w:t>
      </w:r>
      <w:r>
        <w:rPr>
          <w:lang w:val="en-US"/>
        </w:rPr>
        <w:t xml:space="preserve"> (a) </w:t>
      </w:r>
      <w:r w:rsidRPr="007443A5">
        <w:rPr>
          <w:lang w:val="id-ID"/>
        </w:rPr>
        <w:t>Kemantapan pada produk</w:t>
      </w:r>
      <w:r>
        <w:rPr>
          <w:lang w:val="en-US"/>
        </w:rPr>
        <w:t xml:space="preserve"> (b) </w:t>
      </w:r>
      <w:r w:rsidRPr="007443A5">
        <w:rPr>
          <w:lang w:val="id-ID"/>
        </w:rPr>
        <w:t>Kebiasaan saat membeli produk</w:t>
      </w:r>
      <w:r>
        <w:rPr>
          <w:lang w:val="en-US"/>
        </w:rPr>
        <w:t xml:space="preserve"> (c) </w:t>
      </w:r>
      <w:r w:rsidRPr="007443A5">
        <w:rPr>
          <w:lang w:val="id-ID"/>
        </w:rPr>
        <w:t>Rekomendasi kepada orang lain</w:t>
      </w:r>
      <w:r>
        <w:rPr>
          <w:lang w:val="en-US"/>
        </w:rPr>
        <w:t xml:space="preserve"> (d) </w:t>
      </w:r>
      <w:r w:rsidRPr="007443A5">
        <w:rPr>
          <w:lang w:val="id-ID"/>
        </w:rPr>
        <w:t>Melakukan Pembelian Ulang</w:t>
      </w:r>
      <w:r>
        <w:rPr>
          <w:lang w:val="en-US"/>
        </w:rPr>
        <w:t>.</w:t>
      </w:r>
    </w:p>
    <w:p w14:paraId="238F8598" w14:textId="40373939" w:rsidR="007443A5" w:rsidRPr="007443A5" w:rsidRDefault="007443A5" w:rsidP="00ED1A07">
      <w:pPr>
        <w:spacing w:before="240" w:after="240"/>
        <w:ind w:left="66"/>
        <w:jc w:val="both"/>
        <w:rPr>
          <w:noProof/>
          <w:lang w:val="en-US"/>
        </w:rPr>
      </w:pPr>
      <w:r w:rsidRPr="007443A5">
        <w:rPr>
          <w:lang w:val="id-ID"/>
        </w:rPr>
        <w:t xml:space="preserve">Pemasaran menjadi kegiatan </w:t>
      </w:r>
      <w:proofErr w:type="spellStart"/>
      <w:r w:rsidRPr="007443A5">
        <w:rPr>
          <w:lang w:val="en-US"/>
        </w:rPr>
        <w:t>utama</w:t>
      </w:r>
      <w:proofErr w:type="spellEnd"/>
      <w:r w:rsidRPr="007443A5">
        <w:rPr>
          <w:lang w:val="id-ID"/>
        </w:rPr>
        <w:t xml:space="preserve"> </w:t>
      </w:r>
      <w:proofErr w:type="spellStart"/>
      <w:r w:rsidRPr="007443A5">
        <w:rPr>
          <w:lang w:val="en-US"/>
        </w:rPr>
        <w:t>perusahaan</w:t>
      </w:r>
      <w:proofErr w:type="spellEnd"/>
      <w:r w:rsidRPr="007443A5">
        <w:rPr>
          <w:lang w:val="en-US"/>
        </w:rPr>
        <w:t xml:space="preserve"> </w:t>
      </w:r>
      <w:proofErr w:type="spellStart"/>
      <w:r w:rsidRPr="007443A5">
        <w:rPr>
          <w:lang w:val="en-US"/>
        </w:rPr>
        <w:t>dalam</w:t>
      </w:r>
      <w:proofErr w:type="spellEnd"/>
      <w:r w:rsidRPr="007443A5">
        <w:rPr>
          <w:lang w:val="en-US"/>
        </w:rPr>
        <w:t xml:space="preserve"> </w:t>
      </w:r>
      <w:proofErr w:type="spellStart"/>
      <w:r w:rsidRPr="007443A5">
        <w:rPr>
          <w:lang w:val="en-US"/>
        </w:rPr>
        <w:t>rangka</w:t>
      </w:r>
      <w:proofErr w:type="spellEnd"/>
      <w:r w:rsidRPr="007443A5">
        <w:rPr>
          <w:lang w:val="en-US"/>
        </w:rPr>
        <w:t xml:space="preserve"> </w:t>
      </w:r>
      <w:proofErr w:type="spellStart"/>
      <w:r w:rsidRPr="007443A5">
        <w:rPr>
          <w:lang w:val="en-US"/>
        </w:rPr>
        <w:t>mempertahankan</w:t>
      </w:r>
      <w:proofErr w:type="spellEnd"/>
      <w:r w:rsidRPr="007443A5">
        <w:rPr>
          <w:lang w:val="en-US"/>
        </w:rPr>
        <w:t xml:space="preserve"> </w:t>
      </w:r>
      <w:proofErr w:type="spellStart"/>
      <w:r w:rsidRPr="007443A5">
        <w:rPr>
          <w:lang w:val="en-US"/>
        </w:rPr>
        <w:t>kelangsungan</w:t>
      </w:r>
      <w:proofErr w:type="spellEnd"/>
      <w:r w:rsidRPr="007443A5">
        <w:rPr>
          <w:lang w:val="en-US"/>
        </w:rPr>
        <w:t xml:space="preserve"> </w:t>
      </w:r>
      <w:proofErr w:type="spellStart"/>
      <w:r w:rsidRPr="007443A5">
        <w:rPr>
          <w:lang w:val="en-US"/>
        </w:rPr>
        <w:t>bisnis</w:t>
      </w:r>
      <w:proofErr w:type="spellEnd"/>
      <w:r w:rsidRPr="007443A5">
        <w:rPr>
          <w:lang w:val="id-ID"/>
        </w:rPr>
        <w:t xml:space="preserve">. Pemasaran mempunyai pandangan yang luas dan berorientasi pada konsumen, maka penting untuk mengupayakan memenuhi kebutuhan, keinginan dan kepuasan konsumen yang diwujudkan melalui </w:t>
      </w:r>
      <w:proofErr w:type="spellStart"/>
      <w:r w:rsidRPr="007443A5">
        <w:rPr>
          <w:lang w:val="en-US"/>
        </w:rPr>
        <w:t>produk</w:t>
      </w:r>
      <w:proofErr w:type="spellEnd"/>
      <w:r w:rsidRPr="007443A5">
        <w:rPr>
          <w:lang w:val="id-ID"/>
        </w:rPr>
        <w:t xml:space="preserve"> yang ditawarkan.</w:t>
      </w:r>
      <w:r w:rsidRPr="007443A5">
        <w:rPr>
          <w:lang w:val="en-US"/>
        </w:rPr>
        <w:t xml:space="preserve"> </w:t>
      </w:r>
      <w:r w:rsidRPr="007443A5">
        <w:rPr>
          <w:lang w:val="id-ID"/>
        </w:rPr>
        <w:t xml:space="preserve">menurut </w:t>
      </w:r>
      <w:sdt>
        <w:sdtPr>
          <w:rPr>
            <w:lang w:val="id-ID"/>
          </w:rPr>
          <w:tag w:val="MENDELEY_CITATION_v3_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"/>
          <w:id w:val="-1250894678"/>
          <w:placeholder>
            <w:docPart w:val="E1884FC4EC0A4321869B63AB6BDF6692"/>
          </w:placeholder>
        </w:sdtPr>
        <w:sdtEndPr>
          <w:rPr>
            <w:b/>
            <w:bCs/>
          </w:rPr>
        </w:sdtEndPr>
        <w:sdtContent>
          <w:r w:rsidR="009F1CF3">
            <w:t>(Kotler &amp; Keller, 2009)</w:t>
          </w:r>
        </w:sdtContent>
      </w:sdt>
      <w:r w:rsidRPr="007443A5">
        <w:rPr>
          <w:b/>
          <w:bCs/>
          <w:lang w:val="id-ID"/>
        </w:rPr>
        <w:t xml:space="preserve"> </w:t>
      </w:r>
      <w:proofErr w:type="spellStart"/>
      <w:r w:rsidRPr="007443A5">
        <w:rPr>
          <w:lang w:val="en-US"/>
        </w:rPr>
        <w:t>pemasaran</w:t>
      </w:r>
      <w:proofErr w:type="spellEnd"/>
      <w:r w:rsidRPr="007443A5">
        <w:rPr>
          <w:lang w:val="en-US"/>
        </w:rPr>
        <w:t xml:space="preserve"> </w:t>
      </w:r>
      <w:proofErr w:type="spellStart"/>
      <w:r w:rsidRPr="007443A5">
        <w:rPr>
          <w:lang w:val="en-US"/>
        </w:rPr>
        <w:t>didefinisikan</w:t>
      </w:r>
      <w:proofErr w:type="spellEnd"/>
      <w:r w:rsidRPr="007443A5">
        <w:rPr>
          <w:lang w:val="id-ID"/>
        </w:rPr>
        <w:t xml:space="preserve"> sebagai suatu </w:t>
      </w:r>
      <w:r w:rsidRPr="007443A5">
        <w:rPr>
          <w:lang w:val="en-US"/>
        </w:rPr>
        <w:t>proses</w:t>
      </w:r>
      <w:r w:rsidRPr="007443A5">
        <w:rPr>
          <w:lang w:val="id-ID"/>
        </w:rPr>
        <w:t xml:space="preserve"> komunikasi yang bertujuan untuk menginformasikan </w:t>
      </w:r>
      <w:r w:rsidRPr="007443A5">
        <w:rPr>
          <w:i/>
          <w:lang w:val="id-ID"/>
        </w:rPr>
        <w:t xml:space="preserve">(to inform), </w:t>
      </w:r>
      <w:r w:rsidRPr="007443A5">
        <w:rPr>
          <w:lang w:val="id-ID"/>
        </w:rPr>
        <w:t xml:space="preserve">membujuk </w:t>
      </w:r>
      <w:r w:rsidRPr="007443A5">
        <w:rPr>
          <w:i/>
          <w:lang w:val="id-ID"/>
        </w:rPr>
        <w:t xml:space="preserve">(to persuade), </w:t>
      </w:r>
      <w:r w:rsidRPr="007443A5">
        <w:rPr>
          <w:lang w:val="id-ID"/>
        </w:rPr>
        <w:t xml:space="preserve">dan mengingatkan </w:t>
      </w:r>
      <w:r w:rsidRPr="007443A5">
        <w:rPr>
          <w:i/>
          <w:lang w:val="id-ID"/>
        </w:rPr>
        <w:t>(to remind)</w:t>
      </w:r>
      <w:r w:rsidRPr="007443A5">
        <w:rPr>
          <w:lang w:val="id-ID"/>
        </w:rPr>
        <w:t xml:space="preserve"> target pasar mengenai produk yang </w:t>
      </w:r>
      <w:proofErr w:type="spellStart"/>
      <w:r w:rsidRPr="007443A5">
        <w:rPr>
          <w:lang w:val="en-US"/>
        </w:rPr>
        <w:t>ditawarkan</w:t>
      </w:r>
      <w:proofErr w:type="spellEnd"/>
      <w:r w:rsidRPr="007443A5">
        <w:rPr>
          <w:lang w:val="id-ID"/>
        </w:rPr>
        <w:t>.</w:t>
      </w:r>
      <w:r w:rsidRPr="007443A5">
        <w:rPr>
          <w:lang w:val="en-US"/>
        </w:rPr>
        <w:t xml:space="preserve"> </w:t>
      </w:r>
      <w:r w:rsidRPr="007443A5">
        <w:rPr>
          <w:lang w:val="id-ID"/>
        </w:rPr>
        <w:t xml:space="preserve">Menurut </w:t>
      </w:r>
      <w:sdt>
        <w:sdtPr>
          <w:rPr>
            <w:color w:val="000000"/>
            <w:lang w:val="id-ID"/>
          </w:rPr>
          <w:tag w:val="MENDELEY_CITATION_v3_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"/>
          <w:id w:val="994922707"/>
          <w:placeholder>
            <w:docPart w:val="6065E20ACA614F04A09F25B08716A431"/>
          </w:placeholder>
        </w:sdtPr>
        <w:sdtEndPr>
          <w:rPr>
            <w:bCs/>
          </w:rPr>
        </w:sdtEndPr>
        <w:sdtContent>
          <w:r w:rsidR="009F1CF3" w:rsidRPr="009F1CF3">
            <w:rPr>
              <w:bCs/>
              <w:color w:val="000000"/>
              <w:lang w:val="id-ID"/>
            </w:rPr>
            <w:t>(Tjiptono, 2008)</w:t>
          </w:r>
        </w:sdtContent>
      </w:sdt>
      <w:r w:rsidRPr="007443A5">
        <w:rPr>
          <w:lang w:val="id-ID"/>
        </w:rPr>
        <w:t xml:space="preserve"> promosi </w:t>
      </w:r>
      <w:proofErr w:type="spellStart"/>
      <w:r w:rsidRPr="007443A5">
        <w:rPr>
          <w:lang w:val="en-US"/>
        </w:rPr>
        <w:t>berpengaruh</w:t>
      </w:r>
      <w:proofErr w:type="spellEnd"/>
      <w:r w:rsidRPr="007443A5">
        <w:rPr>
          <w:lang w:val="en-US"/>
        </w:rPr>
        <w:t xml:space="preserve"> </w:t>
      </w:r>
      <w:proofErr w:type="spellStart"/>
      <w:r w:rsidRPr="007443A5">
        <w:rPr>
          <w:lang w:val="en-US"/>
        </w:rPr>
        <w:t>terhadap</w:t>
      </w:r>
      <w:proofErr w:type="spellEnd"/>
      <w:r w:rsidRPr="007443A5">
        <w:rPr>
          <w:lang w:val="id-ID"/>
        </w:rPr>
        <w:t xml:space="preserve"> </w:t>
      </w:r>
      <w:proofErr w:type="spellStart"/>
      <w:r w:rsidRPr="007443A5">
        <w:rPr>
          <w:lang w:val="en-US"/>
        </w:rPr>
        <w:t>kesuksesab</w:t>
      </w:r>
      <w:proofErr w:type="spellEnd"/>
      <w:r w:rsidRPr="007443A5">
        <w:rPr>
          <w:lang w:val="id-ID"/>
        </w:rPr>
        <w:t xml:space="preserve"> kegiatan pemasaran yang dilakukan dalam rangka menginformasikan suatu produk kepada konsumen.</w:t>
      </w:r>
    </w:p>
    <w:p w14:paraId="4CAD873F" w14:textId="2A2CF950" w:rsidR="006750E9" w:rsidRDefault="00000000" w:rsidP="00ED1A07">
      <w:pPr>
        <w:spacing w:after="240"/>
        <w:jc w:val="both"/>
        <w:rPr>
          <w:lang w:val="en-US"/>
        </w:rPr>
      </w:pPr>
      <w:sdt>
        <w:sdtPr>
          <w:rPr>
            <w:color w:val="000000"/>
            <w:lang w:val="id-ID"/>
          </w:rPr>
          <w:tag w:val="MENDELEY_CITATION_v3_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"/>
          <w:id w:val="-1501415083"/>
          <w:placeholder>
            <w:docPart w:val="CB8C4982DACF466198F13D4ABC027244"/>
          </w:placeholder>
        </w:sdtPr>
        <w:sdtContent>
          <w:r w:rsidR="009F1CF3" w:rsidRPr="009F1CF3">
            <w:rPr>
              <w:color w:val="000000"/>
              <w:lang w:val="id-ID"/>
            </w:rPr>
            <w:t>(Goleman, 2002)</w:t>
          </w:r>
        </w:sdtContent>
      </w:sdt>
      <w:r w:rsidR="006750E9" w:rsidRPr="00ED1A07">
        <w:rPr>
          <w:lang w:val="id-ID"/>
        </w:rPr>
        <w:t xml:space="preserve">menggambarkan emosi sebagai suatu </w:t>
      </w:r>
      <w:proofErr w:type="spellStart"/>
      <w:r w:rsidR="006750E9" w:rsidRPr="00ED1A07">
        <w:rPr>
          <w:lang w:val="en-US"/>
        </w:rPr>
        <w:t>respon</w:t>
      </w:r>
      <w:proofErr w:type="spellEnd"/>
      <w:r w:rsidR="006750E9" w:rsidRPr="00ED1A07">
        <w:rPr>
          <w:lang w:val="id-ID"/>
        </w:rPr>
        <w:t xml:space="preserve"> terhadap </w:t>
      </w:r>
      <w:r w:rsidR="006750E9" w:rsidRPr="00ED1A07">
        <w:rPr>
          <w:lang w:val="en-US"/>
        </w:rPr>
        <w:t>stimulus</w:t>
      </w:r>
      <w:r w:rsidR="006750E9" w:rsidRPr="00ED1A07">
        <w:rPr>
          <w:lang w:val="id-ID"/>
        </w:rPr>
        <w:t xml:space="preserve"> </w:t>
      </w:r>
      <w:r w:rsidR="006750E9" w:rsidRPr="00ED1A07">
        <w:rPr>
          <w:lang w:val="en-US"/>
        </w:rPr>
        <w:t xml:space="preserve">yang </w:t>
      </w:r>
      <w:proofErr w:type="spellStart"/>
      <w:r w:rsidR="006750E9" w:rsidRPr="00ED1A07">
        <w:rPr>
          <w:lang w:val="en-US"/>
        </w:rPr>
        <w:t>dipengaruji</w:t>
      </w:r>
      <w:proofErr w:type="spellEnd"/>
      <w:r w:rsidR="006750E9" w:rsidRPr="00ED1A07">
        <w:rPr>
          <w:lang w:val="en-US"/>
        </w:rPr>
        <w:t xml:space="preserve"> </w:t>
      </w:r>
      <w:proofErr w:type="spellStart"/>
      <w:r w:rsidR="006750E9" w:rsidRPr="00ED1A07">
        <w:rPr>
          <w:lang w:val="en-US"/>
        </w:rPr>
        <w:t>dari</w:t>
      </w:r>
      <w:proofErr w:type="spellEnd"/>
      <w:r w:rsidR="006750E9" w:rsidRPr="00ED1A07">
        <w:rPr>
          <w:lang w:val="en-US"/>
        </w:rPr>
        <w:t xml:space="preserve"> </w:t>
      </w:r>
      <w:proofErr w:type="spellStart"/>
      <w:r w:rsidR="006750E9" w:rsidRPr="00ED1A07">
        <w:rPr>
          <w:lang w:val="en-US"/>
        </w:rPr>
        <w:t>dalam</w:t>
      </w:r>
      <w:proofErr w:type="spellEnd"/>
      <w:r w:rsidR="006750E9" w:rsidRPr="00ED1A07">
        <w:rPr>
          <w:lang w:val="en-US"/>
        </w:rPr>
        <w:t xml:space="preserve"> </w:t>
      </w:r>
      <w:proofErr w:type="spellStart"/>
      <w:r w:rsidR="006750E9" w:rsidRPr="00ED1A07">
        <w:rPr>
          <w:lang w:val="en-US"/>
        </w:rPr>
        <w:t>ataupun</w:t>
      </w:r>
      <w:proofErr w:type="spellEnd"/>
      <w:r w:rsidR="006750E9" w:rsidRPr="00ED1A07">
        <w:rPr>
          <w:lang w:val="en-US"/>
        </w:rPr>
        <w:t xml:space="preserve"> </w:t>
      </w:r>
      <w:proofErr w:type="spellStart"/>
      <w:r w:rsidR="006750E9" w:rsidRPr="00ED1A07">
        <w:rPr>
          <w:lang w:val="en-US"/>
        </w:rPr>
        <w:t>luar</w:t>
      </w:r>
      <w:proofErr w:type="spellEnd"/>
      <w:r w:rsidR="006750E9" w:rsidRPr="00ED1A07">
        <w:rPr>
          <w:lang w:val="en-US"/>
        </w:rPr>
        <w:t xml:space="preserve"> </w:t>
      </w:r>
      <w:proofErr w:type="spellStart"/>
      <w:r w:rsidR="006750E9" w:rsidRPr="00ED1A07">
        <w:rPr>
          <w:lang w:val="en-US"/>
        </w:rPr>
        <w:t>individu</w:t>
      </w:r>
      <w:proofErr w:type="spellEnd"/>
      <w:r w:rsidR="006750E9" w:rsidRPr="00ED1A07">
        <w:rPr>
          <w:lang w:val="en-US"/>
        </w:rPr>
        <w:t xml:space="preserve"> yang </w:t>
      </w:r>
      <w:proofErr w:type="spellStart"/>
      <w:r w:rsidR="006750E9" w:rsidRPr="00ED1A07">
        <w:rPr>
          <w:lang w:val="en-US"/>
        </w:rPr>
        <w:t>mengacu</w:t>
      </w:r>
      <w:proofErr w:type="spellEnd"/>
      <w:r w:rsidR="006750E9" w:rsidRPr="00ED1A07">
        <w:rPr>
          <w:lang w:val="en-US"/>
        </w:rPr>
        <w:t xml:space="preserve"> pada </w:t>
      </w:r>
      <w:proofErr w:type="spellStart"/>
      <w:r w:rsidR="006750E9" w:rsidRPr="00ED1A07">
        <w:rPr>
          <w:lang w:val="en-US"/>
        </w:rPr>
        <w:t>anggapan</w:t>
      </w:r>
      <w:proofErr w:type="spellEnd"/>
      <w:r w:rsidR="006750E9" w:rsidRPr="00ED1A07">
        <w:rPr>
          <w:lang w:val="en-US"/>
        </w:rPr>
        <w:t xml:space="preserve"> </w:t>
      </w:r>
      <w:proofErr w:type="spellStart"/>
      <w:r w:rsidR="006750E9" w:rsidRPr="00ED1A07">
        <w:rPr>
          <w:lang w:val="en-US"/>
        </w:rPr>
        <w:t>atau</w:t>
      </w:r>
      <w:proofErr w:type="spellEnd"/>
      <w:r w:rsidR="006750E9" w:rsidRPr="00ED1A07">
        <w:rPr>
          <w:lang w:val="en-US"/>
        </w:rPr>
        <w:t xml:space="preserve"> </w:t>
      </w:r>
      <w:proofErr w:type="spellStart"/>
      <w:r w:rsidR="006750E9" w:rsidRPr="00ED1A07">
        <w:rPr>
          <w:lang w:val="en-US"/>
        </w:rPr>
        <w:t>pandangan</w:t>
      </w:r>
      <w:proofErr w:type="spellEnd"/>
      <w:r w:rsidR="006750E9" w:rsidRPr="00ED1A07">
        <w:rPr>
          <w:lang w:val="en-US"/>
        </w:rPr>
        <w:t xml:space="preserve">, </w:t>
      </w:r>
      <w:proofErr w:type="spellStart"/>
      <w:r w:rsidR="006750E9" w:rsidRPr="00ED1A07">
        <w:rPr>
          <w:lang w:val="en-US"/>
        </w:rPr>
        <w:t>kondisi</w:t>
      </w:r>
      <w:proofErr w:type="spellEnd"/>
      <w:r w:rsidR="006750E9" w:rsidRPr="00ED1A07">
        <w:rPr>
          <w:lang w:val="en-US"/>
        </w:rPr>
        <w:t xml:space="preserve"> </w:t>
      </w:r>
      <w:proofErr w:type="spellStart"/>
      <w:r w:rsidR="006750E9" w:rsidRPr="00ED1A07">
        <w:rPr>
          <w:lang w:val="en-US"/>
        </w:rPr>
        <w:t>biologis</w:t>
      </w:r>
      <w:proofErr w:type="spellEnd"/>
      <w:r w:rsidR="006750E9" w:rsidRPr="00ED1A07">
        <w:rPr>
          <w:lang w:val="en-US"/>
        </w:rPr>
        <w:t xml:space="preserve"> dan </w:t>
      </w:r>
      <w:proofErr w:type="spellStart"/>
      <w:r w:rsidR="006750E9" w:rsidRPr="00ED1A07">
        <w:rPr>
          <w:lang w:val="en-US"/>
        </w:rPr>
        <w:t>psikologis</w:t>
      </w:r>
      <w:proofErr w:type="spellEnd"/>
      <w:r w:rsidR="006750E9" w:rsidRPr="00ED1A07">
        <w:rPr>
          <w:lang w:val="en-US"/>
        </w:rPr>
        <w:t xml:space="preserve">, </w:t>
      </w:r>
      <w:proofErr w:type="spellStart"/>
      <w:r w:rsidR="006750E9" w:rsidRPr="00ED1A07">
        <w:rPr>
          <w:lang w:val="en-US"/>
        </w:rPr>
        <w:t>serta</w:t>
      </w:r>
      <w:proofErr w:type="spellEnd"/>
      <w:r w:rsidR="006750E9" w:rsidRPr="00ED1A07">
        <w:rPr>
          <w:lang w:val="en-US"/>
        </w:rPr>
        <w:t xml:space="preserve"> </w:t>
      </w:r>
      <w:proofErr w:type="spellStart"/>
      <w:r w:rsidR="006750E9" w:rsidRPr="00ED1A07">
        <w:rPr>
          <w:lang w:val="en-US"/>
        </w:rPr>
        <w:t>hasrat</w:t>
      </w:r>
      <w:proofErr w:type="spellEnd"/>
      <w:r w:rsidR="006750E9" w:rsidRPr="00ED1A07">
        <w:rPr>
          <w:lang w:val="en-US"/>
        </w:rPr>
        <w:t xml:space="preserve"> </w:t>
      </w:r>
      <w:proofErr w:type="spellStart"/>
      <w:r w:rsidR="006750E9" w:rsidRPr="00ED1A07">
        <w:rPr>
          <w:lang w:val="en-US"/>
        </w:rPr>
        <w:t>untuk</w:t>
      </w:r>
      <w:proofErr w:type="spellEnd"/>
      <w:r w:rsidR="006750E9" w:rsidRPr="00ED1A07">
        <w:rPr>
          <w:lang w:val="en-US"/>
        </w:rPr>
        <w:t xml:space="preserve"> </w:t>
      </w:r>
      <w:proofErr w:type="spellStart"/>
      <w:r w:rsidR="006750E9" w:rsidRPr="00ED1A07">
        <w:rPr>
          <w:lang w:val="en-US"/>
        </w:rPr>
        <w:t>bertindak</w:t>
      </w:r>
      <w:proofErr w:type="spellEnd"/>
      <w:r w:rsidR="006750E9" w:rsidRPr="00ED1A07">
        <w:rPr>
          <w:lang w:val="en-US"/>
        </w:rPr>
        <w:t xml:space="preserve">. </w:t>
      </w:r>
      <w:r w:rsidR="006750E9" w:rsidRPr="00ED1A07">
        <w:rPr>
          <w:lang w:val="id-ID"/>
        </w:rPr>
        <w:t>Didalam dunia marketing emosi berhubungan dengan perilaku konsumen.</w:t>
      </w:r>
      <w:r w:rsidR="006750E9" w:rsidRPr="00ED1A07">
        <w:rPr>
          <w:lang w:val="en-US"/>
        </w:rPr>
        <w:t xml:space="preserve"> </w:t>
      </w:r>
      <w:sdt>
        <w:sdtPr>
          <w:rPr>
            <w:color w:val="000000"/>
            <w:lang w:val="id-ID"/>
          </w:rPr>
          <w:tag w:val="MENDELEY_CITATION_v3_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"/>
          <w:id w:val="891075952"/>
          <w:placeholder>
            <w:docPart w:val="E86164DDE8B04CE0B3E47DEAFFA0A719"/>
          </w:placeholder>
        </w:sdtPr>
        <w:sdtContent>
          <w:r w:rsidR="009F1CF3" w:rsidRPr="009F1CF3">
            <w:rPr>
              <w:color w:val="000000"/>
              <w:lang w:val="id-ID"/>
            </w:rPr>
            <w:t>(Scherer, 2005)</w:t>
          </w:r>
        </w:sdtContent>
      </w:sdt>
      <w:r w:rsidR="006750E9" w:rsidRPr="00ED1A07">
        <w:rPr>
          <w:color w:val="000000"/>
          <w:lang w:val="en-US"/>
        </w:rPr>
        <w:t xml:space="preserve"> </w:t>
      </w:r>
      <w:proofErr w:type="spellStart"/>
      <w:r w:rsidR="006750E9" w:rsidRPr="00ED1A07">
        <w:rPr>
          <w:color w:val="000000"/>
          <w:lang w:val="en-US"/>
        </w:rPr>
        <w:t>menggambarkan</w:t>
      </w:r>
      <w:proofErr w:type="spellEnd"/>
      <w:r w:rsidR="006750E9" w:rsidRPr="00ED1A07">
        <w:rPr>
          <w:color w:val="000000"/>
          <w:lang w:val="en-US"/>
        </w:rPr>
        <w:t xml:space="preserve"> </w:t>
      </w:r>
      <w:r w:rsidR="006750E9" w:rsidRPr="00ED1A07">
        <w:rPr>
          <w:lang w:val="id-ID"/>
        </w:rPr>
        <w:t>emosi positif</w:t>
      </w:r>
      <w:r w:rsidR="006750E9" w:rsidRPr="00ED1A07">
        <w:rPr>
          <w:i/>
          <w:lang w:val="id-ID"/>
        </w:rPr>
        <w:t xml:space="preserve"> </w:t>
      </w:r>
      <w:proofErr w:type="spellStart"/>
      <w:r w:rsidR="006750E9" w:rsidRPr="00ED1A07">
        <w:rPr>
          <w:lang w:val="en-US"/>
        </w:rPr>
        <w:t>sebagai</w:t>
      </w:r>
      <w:proofErr w:type="spellEnd"/>
      <w:r w:rsidR="006750E9" w:rsidRPr="00ED1A07">
        <w:rPr>
          <w:lang w:val="id-ID"/>
        </w:rPr>
        <w:t xml:space="preserve"> emosi yang </w:t>
      </w:r>
      <w:proofErr w:type="spellStart"/>
      <w:r w:rsidR="006750E9" w:rsidRPr="00ED1A07">
        <w:rPr>
          <w:lang w:val="en-US"/>
        </w:rPr>
        <w:t>dapat</w:t>
      </w:r>
      <w:proofErr w:type="spellEnd"/>
      <w:r w:rsidR="006750E9" w:rsidRPr="00ED1A07">
        <w:rPr>
          <w:lang w:val="id-ID"/>
        </w:rPr>
        <w:t xml:space="preserve"> membangkitkan perasaan positif </w:t>
      </w:r>
      <w:proofErr w:type="spellStart"/>
      <w:r w:rsidR="006750E9" w:rsidRPr="00ED1A07">
        <w:rPr>
          <w:lang w:val="en-US"/>
        </w:rPr>
        <w:t>seseorang</w:t>
      </w:r>
      <w:proofErr w:type="spellEnd"/>
      <w:r w:rsidR="006750E9" w:rsidRPr="00ED1A07">
        <w:rPr>
          <w:lang w:val="id-ID"/>
        </w:rPr>
        <w:t xml:space="preserve">, hal ini </w:t>
      </w:r>
      <w:proofErr w:type="spellStart"/>
      <w:r w:rsidR="006750E9" w:rsidRPr="00ED1A07">
        <w:rPr>
          <w:lang w:val="en-US"/>
        </w:rPr>
        <w:t>meliputi</w:t>
      </w:r>
      <w:proofErr w:type="spellEnd"/>
      <w:r w:rsidR="006750E9" w:rsidRPr="00ED1A07">
        <w:rPr>
          <w:lang w:val="id-ID"/>
        </w:rPr>
        <w:t xml:space="preserve"> rasa tertarik,</w:t>
      </w:r>
      <w:r w:rsidR="006750E9" w:rsidRPr="00ED1A07">
        <w:rPr>
          <w:lang w:val="en-US"/>
        </w:rPr>
        <w:t xml:space="preserve"> </w:t>
      </w:r>
      <w:r w:rsidR="006750E9" w:rsidRPr="00ED1A07">
        <w:rPr>
          <w:lang w:val="id-ID"/>
        </w:rPr>
        <w:t>terhibur, bangga,</w:t>
      </w:r>
      <w:r w:rsidR="006750E9" w:rsidRPr="00ED1A07">
        <w:rPr>
          <w:lang w:val="en-US"/>
        </w:rPr>
        <w:t xml:space="preserve"> </w:t>
      </w:r>
      <w:r w:rsidR="006750E9" w:rsidRPr="00ED1A07">
        <w:rPr>
          <w:lang w:val="id-ID"/>
        </w:rPr>
        <w:t>senang, puas, dan lain sebagainya.</w:t>
      </w:r>
      <w:r w:rsidR="006750E9" w:rsidRPr="00ED1A07">
        <w:rPr>
          <w:lang w:val="en-US"/>
        </w:rPr>
        <w:t xml:space="preserve"> </w:t>
      </w:r>
      <w:sdt>
        <w:sdtPr>
          <w:rPr>
            <w:lang w:val="en-US"/>
          </w:rPr>
          <w:tag w:val="MENDELEY_CITATION_v3_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"/>
          <w:id w:val="-1405210356"/>
          <w:placeholder>
            <w:docPart w:val="538CC094070A44098C877F2029C38686"/>
          </w:placeholder>
        </w:sdtPr>
        <w:sdtContent>
          <w:r w:rsidR="009F1CF3">
            <w:t>(Mehrabian &amp; russell, 1974)</w:t>
          </w:r>
        </w:sdtContent>
      </w:sdt>
      <w:r w:rsidR="006750E9" w:rsidRPr="00ED1A07">
        <w:rPr>
          <w:lang w:val="en-US"/>
        </w:rPr>
        <w:t xml:space="preserve"> </w:t>
      </w:r>
      <w:r w:rsidR="006750E9" w:rsidRPr="00ED1A07">
        <w:rPr>
          <w:lang w:val="id-ID"/>
        </w:rPr>
        <w:t xml:space="preserve">menemukan bahwa respon afektif lingkungan </w:t>
      </w:r>
      <w:r w:rsidR="006750E9" w:rsidRPr="00ED1A07">
        <w:rPr>
          <w:lang w:val="id-ID"/>
        </w:rPr>
        <w:lastRenderedPageBreak/>
        <w:t xml:space="preserve">terhadap </w:t>
      </w:r>
      <w:proofErr w:type="spellStart"/>
      <w:r w:rsidR="006750E9" w:rsidRPr="00ED1A07">
        <w:rPr>
          <w:lang w:val="en-US"/>
        </w:rPr>
        <w:t>tindakan</w:t>
      </w:r>
      <w:proofErr w:type="spellEnd"/>
      <w:r w:rsidR="006750E9" w:rsidRPr="00ED1A07">
        <w:rPr>
          <w:lang w:val="id-ID"/>
        </w:rPr>
        <w:t xml:space="preserve"> pembelian dapat </w:t>
      </w:r>
      <w:proofErr w:type="spellStart"/>
      <w:r w:rsidR="006750E9" w:rsidRPr="00ED1A07">
        <w:rPr>
          <w:lang w:val="en-US"/>
        </w:rPr>
        <w:t>dipaparkan</w:t>
      </w:r>
      <w:proofErr w:type="spellEnd"/>
      <w:r w:rsidR="006750E9" w:rsidRPr="00ED1A07">
        <w:rPr>
          <w:lang w:val="id-ID"/>
        </w:rPr>
        <w:t xml:space="preserve"> melalui tiga aspek </w:t>
      </w:r>
      <w:proofErr w:type="spellStart"/>
      <w:r w:rsidR="006750E9" w:rsidRPr="00ED1A07">
        <w:rPr>
          <w:lang w:val="en-US"/>
        </w:rPr>
        <w:t>perspektif</w:t>
      </w:r>
      <w:proofErr w:type="spellEnd"/>
      <w:r w:rsidR="006750E9" w:rsidRPr="00ED1A07">
        <w:rPr>
          <w:lang w:val="en-US"/>
        </w:rPr>
        <w:t xml:space="preserve"> </w:t>
      </w:r>
      <w:proofErr w:type="spellStart"/>
      <w:r w:rsidR="006750E9" w:rsidRPr="00ED1A07">
        <w:rPr>
          <w:lang w:val="en-US"/>
        </w:rPr>
        <w:t>berikut</w:t>
      </w:r>
      <w:proofErr w:type="spellEnd"/>
      <w:r w:rsidR="006750E9" w:rsidRPr="00ED1A07">
        <w:rPr>
          <w:lang w:val="en-US"/>
        </w:rPr>
        <w:t xml:space="preserve"> : (a) </w:t>
      </w:r>
      <w:r w:rsidR="006750E9" w:rsidRPr="00ED1A07">
        <w:rPr>
          <w:i/>
          <w:iCs/>
          <w:lang w:val="en-US"/>
        </w:rPr>
        <w:t xml:space="preserve">Pleasure </w:t>
      </w:r>
      <w:r w:rsidR="006750E9" w:rsidRPr="00ED1A07">
        <w:rPr>
          <w:lang w:val="en-US"/>
        </w:rPr>
        <w:t>(</w:t>
      </w:r>
      <w:proofErr w:type="spellStart"/>
      <w:r w:rsidR="006750E9" w:rsidRPr="00ED1A07">
        <w:rPr>
          <w:lang w:val="en-US"/>
        </w:rPr>
        <w:t>Kesenangan</w:t>
      </w:r>
      <w:proofErr w:type="spellEnd"/>
      <w:r w:rsidR="006750E9" w:rsidRPr="00ED1A07">
        <w:rPr>
          <w:lang w:val="en-US"/>
        </w:rPr>
        <w:t xml:space="preserve">) (b) </w:t>
      </w:r>
      <w:proofErr w:type="spellStart"/>
      <w:r w:rsidR="006750E9" w:rsidRPr="00ED1A07">
        <w:rPr>
          <w:i/>
          <w:iCs/>
          <w:lang w:val="en-US"/>
        </w:rPr>
        <w:t>Arrousal</w:t>
      </w:r>
      <w:proofErr w:type="spellEnd"/>
      <w:r w:rsidR="006750E9" w:rsidRPr="00ED1A07">
        <w:rPr>
          <w:lang w:val="en-US"/>
        </w:rPr>
        <w:t xml:space="preserve"> (</w:t>
      </w:r>
      <w:proofErr w:type="spellStart"/>
      <w:r w:rsidR="006750E9" w:rsidRPr="00ED1A07">
        <w:rPr>
          <w:lang w:val="en-US"/>
        </w:rPr>
        <w:t>Gairah</w:t>
      </w:r>
      <w:proofErr w:type="spellEnd"/>
      <w:r w:rsidR="006750E9" w:rsidRPr="00ED1A07">
        <w:rPr>
          <w:lang w:val="en-US"/>
        </w:rPr>
        <w:t xml:space="preserve">) (c) </w:t>
      </w:r>
      <w:r w:rsidR="006750E9" w:rsidRPr="00ED1A07">
        <w:rPr>
          <w:i/>
          <w:iCs/>
          <w:lang w:val="en-US"/>
        </w:rPr>
        <w:t>Dominance</w:t>
      </w:r>
      <w:r w:rsidR="006750E9" w:rsidRPr="00ED1A07">
        <w:rPr>
          <w:lang w:val="en-US"/>
        </w:rPr>
        <w:t xml:space="preserve"> (</w:t>
      </w:r>
      <w:proofErr w:type="spellStart"/>
      <w:r w:rsidR="006750E9" w:rsidRPr="00ED1A07">
        <w:rPr>
          <w:lang w:val="en-US"/>
        </w:rPr>
        <w:t>Dominan</w:t>
      </w:r>
      <w:proofErr w:type="spellEnd"/>
      <w:r w:rsidR="006750E9" w:rsidRPr="00ED1A07">
        <w:rPr>
          <w:lang w:val="en-US"/>
        </w:rPr>
        <w:t>).</w:t>
      </w:r>
      <w:r w:rsidR="00ED1A07" w:rsidRPr="00ED1A07">
        <w:rPr>
          <w:lang w:val="en-US"/>
        </w:rPr>
        <w:t xml:space="preserve"> </w:t>
      </w:r>
      <w:r w:rsidR="00ED1A07" w:rsidRPr="00ED1A07">
        <w:rPr>
          <w:lang w:val="id-ID"/>
        </w:rPr>
        <w:t xml:space="preserve">Emosi ini berkaitan dengan proses pemecahan masalah konsumen yang terbatas dan spontan. Menurut </w:t>
      </w:r>
      <w:sdt>
        <w:sdtPr>
          <w:rPr>
            <w:color w:val="000000"/>
            <w:lang w:val="id-ID"/>
          </w:rPr>
          <w:tag w:val="MENDELEY_CITATION_v3_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"/>
          <w:id w:val="693195514"/>
          <w:placeholder>
            <w:docPart w:val="86074407F71C4D539B19CD9ECACD3DB5"/>
          </w:placeholder>
        </w:sdtPr>
        <w:sdtContent>
          <w:r w:rsidR="009F1CF3" w:rsidRPr="009F1CF3">
            <w:rPr>
              <w:bCs/>
              <w:color w:val="000000"/>
              <w:lang w:val="id-ID"/>
            </w:rPr>
            <w:t>(Anggriawan et al., 2016)</w:t>
          </w:r>
        </w:sdtContent>
      </w:sdt>
      <w:r w:rsidR="00ED1A07" w:rsidRPr="00ED1A07">
        <w:rPr>
          <w:lang w:val="id-ID"/>
        </w:rPr>
        <w:t xml:space="preserve"> konsumen yang sedang merasakan emosi positif akan mendorong mereka untuk melakukan pembelian sesegera mungkin tanpa ada perencanaan sebelumnya</w:t>
      </w:r>
      <w:r w:rsidR="00ED1A07">
        <w:rPr>
          <w:lang w:val="en-US"/>
        </w:rPr>
        <w:t>.</w:t>
      </w:r>
    </w:p>
    <w:p w14:paraId="74014DBC" w14:textId="7B2E8899" w:rsidR="00F357F6" w:rsidRPr="00F357F6" w:rsidRDefault="00000000" w:rsidP="00F357F6">
      <w:pPr>
        <w:pStyle w:val="ListParagraph"/>
        <w:tabs>
          <w:tab w:val="left" w:pos="426"/>
        </w:tabs>
        <w:spacing w:after="240"/>
        <w:ind w:left="0"/>
        <w:jc w:val="both"/>
        <w:rPr>
          <w:lang w:val="en-US"/>
        </w:rPr>
      </w:pPr>
      <w:sdt>
        <w:sdtPr>
          <w:rPr>
            <w:sz w:val="24"/>
            <w:szCs w:val="24"/>
            <w:lang w:val="id-ID"/>
          </w:rPr>
          <w:tag w:val="MENDELEY_CITATION_v3_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"/>
          <w:id w:val="439890892"/>
          <w:placeholder>
            <w:docPart w:val="E0AEC6F207DF4425A76798CC80F41E46"/>
          </w:placeholder>
        </w:sdtPr>
        <w:sdtEndPr>
          <w:rPr>
            <w:b/>
            <w:bCs/>
            <w:sz w:val="22"/>
            <w:szCs w:val="22"/>
          </w:rPr>
        </w:sdtEndPr>
        <w:sdtContent>
          <w:r w:rsidR="009F1CF3">
            <w:t>(Kotler &amp; Keller, 2009)</w:t>
          </w:r>
        </w:sdtContent>
      </w:sdt>
      <w:r w:rsidR="00ED1A07" w:rsidRPr="00ED1A07">
        <w:rPr>
          <w:b/>
          <w:bCs/>
          <w:lang w:val="id-ID"/>
        </w:rPr>
        <w:t xml:space="preserve"> </w:t>
      </w:r>
      <w:proofErr w:type="spellStart"/>
      <w:r w:rsidR="00ED1A07" w:rsidRPr="00ED1A07">
        <w:rPr>
          <w:lang w:val="en-US"/>
        </w:rPr>
        <w:t>menjelaskan</w:t>
      </w:r>
      <w:proofErr w:type="spellEnd"/>
      <w:r w:rsidR="00ED1A07" w:rsidRPr="00ED1A07">
        <w:rPr>
          <w:lang w:val="id-ID"/>
        </w:rPr>
        <w:t xml:space="preserve"> promosi penjualan </w:t>
      </w:r>
      <w:proofErr w:type="spellStart"/>
      <w:r w:rsidR="00ED1A07" w:rsidRPr="00ED1A07">
        <w:rPr>
          <w:lang w:val="en-US"/>
        </w:rPr>
        <w:t>merupakan</w:t>
      </w:r>
      <w:proofErr w:type="spellEnd"/>
      <w:r w:rsidR="00ED1A07" w:rsidRPr="00ED1A07">
        <w:rPr>
          <w:lang w:val="id-ID"/>
        </w:rPr>
        <w:t xml:space="preserve"> </w:t>
      </w:r>
      <w:proofErr w:type="spellStart"/>
      <w:r w:rsidR="00ED1A07" w:rsidRPr="00ED1A07">
        <w:rPr>
          <w:lang w:val="en-US"/>
        </w:rPr>
        <w:t>faktor</w:t>
      </w:r>
      <w:proofErr w:type="spellEnd"/>
      <w:r w:rsidR="00ED1A07" w:rsidRPr="00ED1A07">
        <w:rPr>
          <w:lang w:val="id-ID"/>
        </w:rPr>
        <w:t xml:space="preserve"> utama </w:t>
      </w:r>
      <w:proofErr w:type="spellStart"/>
      <w:r w:rsidR="00ED1A07" w:rsidRPr="00ED1A07">
        <w:rPr>
          <w:lang w:val="en-US"/>
        </w:rPr>
        <w:t>dari</w:t>
      </w:r>
      <w:proofErr w:type="spellEnd"/>
      <w:r w:rsidR="00ED1A07" w:rsidRPr="00ED1A07">
        <w:rPr>
          <w:lang w:val="id-ID"/>
        </w:rPr>
        <w:t xml:space="preserve"> </w:t>
      </w:r>
      <w:proofErr w:type="spellStart"/>
      <w:r w:rsidR="00ED1A07" w:rsidRPr="00ED1A07">
        <w:rPr>
          <w:lang w:val="en-US"/>
        </w:rPr>
        <w:t>pelaksanaan</w:t>
      </w:r>
      <w:proofErr w:type="spellEnd"/>
      <w:r w:rsidR="00ED1A07" w:rsidRPr="00ED1A07">
        <w:rPr>
          <w:lang w:val="en-US"/>
        </w:rPr>
        <w:t xml:space="preserve"> </w:t>
      </w:r>
      <w:proofErr w:type="spellStart"/>
      <w:r w:rsidR="00ED1A07" w:rsidRPr="00ED1A07">
        <w:rPr>
          <w:lang w:val="en-US"/>
        </w:rPr>
        <w:t>kegiatan</w:t>
      </w:r>
      <w:proofErr w:type="spellEnd"/>
      <w:r w:rsidR="00ED1A07" w:rsidRPr="00ED1A07">
        <w:rPr>
          <w:lang w:val="id-ID"/>
        </w:rPr>
        <w:t xml:space="preserve"> pemasaran yang dirancang dengan tujuan merangsang konsumen untuk melakukan pembelian tententu dalam waktu yang cenderung lebih cepat.</w:t>
      </w:r>
      <w:r w:rsidR="00ED1A07" w:rsidRPr="00ED1A07">
        <w:rPr>
          <w:lang w:val="en-US"/>
        </w:rPr>
        <w:t xml:space="preserve"> </w:t>
      </w:r>
      <w:r w:rsidR="00ED1A07" w:rsidRPr="00ED1A07">
        <w:rPr>
          <w:lang w:val="id-ID"/>
        </w:rPr>
        <w:t xml:space="preserve">menurut </w:t>
      </w:r>
      <w:sdt>
        <w:sdtPr>
          <w:rPr>
            <w:color w:val="000000"/>
            <w:lang w:val="id-ID"/>
          </w:rPr>
          <w:tag w:val="MENDELEY_CITATION_v3_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"/>
          <w:id w:val="677323261"/>
          <w:placeholder>
            <w:docPart w:val="C25990360D0543B49D79FAE20F771F25"/>
          </w:placeholder>
        </w:sdtPr>
        <w:sdtEndPr>
          <w:rPr>
            <w:bCs/>
          </w:rPr>
        </w:sdtEndPr>
        <w:sdtContent>
          <w:r w:rsidR="009F1CF3" w:rsidRPr="009F1CF3">
            <w:rPr>
              <w:bCs/>
              <w:color w:val="000000"/>
              <w:lang w:val="id-ID"/>
            </w:rPr>
            <w:t>(Kotler, 2012)</w:t>
          </w:r>
        </w:sdtContent>
      </w:sdt>
      <w:r w:rsidR="00ED1A07" w:rsidRPr="00ED1A07">
        <w:rPr>
          <w:lang w:val="id-ID"/>
        </w:rPr>
        <w:t xml:space="preserve"> promosi penjualan merupakan sekumpulan alat </w:t>
      </w:r>
      <w:proofErr w:type="spellStart"/>
      <w:r w:rsidR="00ED1A07" w:rsidRPr="00ED1A07">
        <w:rPr>
          <w:lang w:val="en-US"/>
        </w:rPr>
        <w:t>promosi</w:t>
      </w:r>
      <w:proofErr w:type="spellEnd"/>
      <w:r w:rsidR="00ED1A07" w:rsidRPr="00ED1A07">
        <w:rPr>
          <w:lang w:val="id-ID"/>
        </w:rPr>
        <w:t xml:space="preserve"> jangka pendek yang </w:t>
      </w:r>
      <w:proofErr w:type="spellStart"/>
      <w:r w:rsidR="00ED1A07" w:rsidRPr="00ED1A07">
        <w:rPr>
          <w:lang w:val="en-US"/>
        </w:rPr>
        <w:t>disusun</w:t>
      </w:r>
      <w:proofErr w:type="spellEnd"/>
      <w:r w:rsidR="00ED1A07" w:rsidRPr="00ED1A07">
        <w:rPr>
          <w:lang w:val="id-ID"/>
        </w:rPr>
        <w:t xml:space="preserve"> untuk tujuan menstimulus </w:t>
      </w:r>
      <w:proofErr w:type="spellStart"/>
      <w:r w:rsidR="00ED1A07" w:rsidRPr="00ED1A07">
        <w:rPr>
          <w:lang w:val="en-US"/>
        </w:rPr>
        <w:t>konsumen</w:t>
      </w:r>
      <w:proofErr w:type="spellEnd"/>
      <w:r w:rsidR="00ED1A07" w:rsidRPr="00ED1A07">
        <w:rPr>
          <w:lang w:val="en-US"/>
        </w:rPr>
        <w:t xml:space="preserve"> </w:t>
      </w:r>
      <w:proofErr w:type="spellStart"/>
      <w:r w:rsidR="00ED1A07" w:rsidRPr="00ED1A07">
        <w:rPr>
          <w:lang w:val="en-US"/>
        </w:rPr>
        <w:t>melakukan</w:t>
      </w:r>
      <w:proofErr w:type="spellEnd"/>
      <w:r w:rsidR="00ED1A07" w:rsidRPr="00ED1A07">
        <w:rPr>
          <w:lang w:val="en-US"/>
        </w:rPr>
        <w:t xml:space="preserve"> </w:t>
      </w:r>
      <w:proofErr w:type="spellStart"/>
      <w:r w:rsidR="00ED1A07" w:rsidRPr="00ED1A07">
        <w:rPr>
          <w:lang w:val="en-US"/>
        </w:rPr>
        <w:t>pembelian</w:t>
      </w:r>
      <w:proofErr w:type="spellEnd"/>
      <w:r w:rsidR="00ED1A07" w:rsidRPr="00ED1A07">
        <w:rPr>
          <w:lang w:val="en-US"/>
        </w:rPr>
        <w:t xml:space="preserve"> </w:t>
      </w:r>
      <w:proofErr w:type="spellStart"/>
      <w:r w:rsidR="00ED1A07" w:rsidRPr="00ED1A07">
        <w:rPr>
          <w:lang w:val="en-US"/>
        </w:rPr>
        <w:t>terhadap</w:t>
      </w:r>
      <w:proofErr w:type="spellEnd"/>
      <w:r w:rsidR="00ED1A07" w:rsidRPr="00ED1A07">
        <w:rPr>
          <w:lang w:val="id-ID"/>
        </w:rPr>
        <w:t xml:space="preserve"> produk atau jasa tertentu </w:t>
      </w:r>
      <w:proofErr w:type="spellStart"/>
      <w:r w:rsidR="00ED1A07" w:rsidRPr="00ED1A07">
        <w:rPr>
          <w:lang w:val="en-US"/>
        </w:rPr>
        <w:t>dalam</w:t>
      </w:r>
      <w:proofErr w:type="spellEnd"/>
      <w:r w:rsidR="00ED1A07" w:rsidRPr="00ED1A07">
        <w:rPr>
          <w:lang w:val="en-US"/>
        </w:rPr>
        <w:t xml:space="preserve"> </w:t>
      </w:r>
      <w:proofErr w:type="spellStart"/>
      <w:r w:rsidR="00ED1A07" w:rsidRPr="00ED1A07">
        <w:rPr>
          <w:lang w:val="en-US"/>
        </w:rPr>
        <w:t>waktu</w:t>
      </w:r>
      <w:proofErr w:type="spellEnd"/>
      <w:r w:rsidR="00ED1A07" w:rsidRPr="00ED1A07">
        <w:rPr>
          <w:lang w:val="en-US"/>
        </w:rPr>
        <w:t xml:space="preserve"> yang</w:t>
      </w:r>
      <w:r w:rsidR="00ED1A07" w:rsidRPr="00ED1A07">
        <w:rPr>
          <w:lang w:val="id-ID"/>
        </w:rPr>
        <w:t xml:space="preserve"> lebih cepat dan besar.</w:t>
      </w:r>
      <w:r w:rsidR="00ED1A07" w:rsidRPr="00ED1A07">
        <w:rPr>
          <w:lang w:val="en-US"/>
        </w:rPr>
        <w:t xml:space="preserve"> </w:t>
      </w:r>
      <w:sdt>
        <w:sdtPr>
          <w:rPr>
            <w:lang w:val="id-ID"/>
          </w:rPr>
          <w:tag w:val="MENDELEY_CITATION_v3_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"/>
          <w:id w:val="280536304"/>
          <w:placeholder>
            <w:docPart w:val="D64CA598E580452EA6A57D3EE351FCEB"/>
          </w:placeholder>
        </w:sdtPr>
        <w:sdtContent>
          <w:r w:rsidR="009F1CF3">
            <w:t>(Kotler &amp; Keller, 2009)</w:t>
          </w:r>
        </w:sdtContent>
      </w:sdt>
      <w:r w:rsidR="00ED1A07" w:rsidRPr="00ED1A07">
        <w:rPr>
          <w:lang w:val="en-US"/>
        </w:rPr>
        <w:t xml:space="preserve"> </w:t>
      </w:r>
      <w:r w:rsidR="00ED1A07" w:rsidRPr="00ED1A07">
        <w:rPr>
          <w:lang w:val="id-ID"/>
        </w:rPr>
        <w:t>memaparkan bahwa terdapat beberapa karakteristik dari promosi penjualan, yaitu :</w:t>
      </w:r>
      <w:r w:rsidR="00ED1A07">
        <w:rPr>
          <w:lang w:val="en-US"/>
        </w:rPr>
        <w:t xml:space="preserve"> (a) </w:t>
      </w:r>
      <w:r w:rsidR="00ED1A07" w:rsidRPr="00ED1A07">
        <w:rPr>
          <w:lang w:val="id-ID"/>
        </w:rPr>
        <w:t xml:space="preserve">Komunikasi, promosi penjualan </w:t>
      </w:r>
      <w:proofErr w:type="spellStart"/>
      <w:r w:rsidR="00ED1A07" w:rsidRPr="00ED1A07">
        <w:rPr>
          <w:lang w:val="en-US"/>
        </w:rPr>
        <w:t>bertujuan</w:t>
      </w:r>
      <w:proofErr w:type="spellEnd"/>
      <w:r w:rsidR="00ED1A07" w:rsidRPr="00ED1A07">
        <w:rPr>
          <w:lang w:val="en-US"/>
        </w:rPr>
        <w:t xml:space="preserve"> </w:t>
      </w:r>
      <w:proofErr w:type="spellStart"/>
      <w:r w:rsidR="00ED1A07" w:rsidRPr="00ED1A07">
        <w:rPr>
          <w:lang w:val="en-US"/>
        </w:rPr>
        <w:t>untuk</w:t>
      </w:r>
      <w:proofErr w:type="spellEnd"/>
      <w:r w:rsidR="00ED1A07" w:rsidRPr="00ED1A07">
        <w:rPr>
          <w:lang w:val="id-ID"/>
        </w:rPr>
        <w:t xml:space="preserve"> </w:t>
      </w:r>
      <w:proofErr w:type="spellStart"/>
      <w:r w:rsidR="00ED1A07" w:rsidRPr="00ED1A07">
        <w:rPr>
          <w:lang w:val="en-US"/>
        </w:rPr>
        <w:t>menyampaikan</w:t>
      </w:r>
      <w:proofErr w:type="spellEnd"/>
      <w:r w:rsidR="00ED1A07" w:rsidRPr="00ED1A07">
        <w:rPr>
          <w:lang w:val="id-ID"/>
        </w:rPr>
        <w:t xml:space="preserve"> berbagai </w:t>
      </w:r>
      <w:proofErr w:type="spellStart"/>
      <w:r w:rsidR="00ED1A07" w:rsidRPr="00ED1A07">
        <w:rPr>
          <w:lang w:val="en-US"/>
        </w:rPr>
        <w:t>penjelasan</w:t>
      </w:r>
      <w:proofErr w:type="spellEnd"/>
      <w:r w:rsidR="00ED1A07" w:rsidRPr="00ED1A07">
        <w:rPr>
          <w:lang w:val="id-ID"/>
        </w:rPr>
        <w:t xml:space="preserve"> yang dapat mempengaruhi pelanggan terhadap suatu produk. Disamping itu promosi penjualan bertujuan untuk menarik perhatian konsumen.</w:t>
      </w:r>
      <w:r w:rsidR="00ED1A07">
        <w:rPr>
          <w:lang w:val="en-US"/>
        </w:rPr>
        <w:t xml:space="preserve"> (b) </w:t>
      </w:r>
      <w:r w:rsidR="00ED1A07" w:rsidRPr="00ED1A07">
        <w:rPr>
          <w:lang w:val="id-ID"/>
        </w:rPr>
        <w:t xml:space="preserve">Insentif, promosi penjualan </w:t>
      </w:r>
      <w:proofErr w:type="spellStart"/>
      <w:r w:rsidR="00ED1A07" w:rsidRPr="00ED1A07">
        <w:rPr>
          <w:lang w:val="en-US"/>
        </w:rPr>
        <w:t>dapat</w:t>
      </w:r>
      <w:proofErr w:type="spellEnd"/>
      <w:r w:rsidR="00ED1A07" w:rsidRPr="00ED1A07">
        <w:rPr>
          <w:lang w:val="en-US"/>
        </w:rPr>
        <w:t xml:space="preserve"> </w:t>
      </w:r>
      <w:proofErr w:type="spellStart"/>
      <w:r w:rsidR="00ED1A07" w:rsidRPr="00ED1A07">
        <w:rPr>
          <w:lang w:val="en-US"/>
        </w:rPr>
        <w:t>merangsang</w:t>
      </w:r>
      <w:proofErr w:type="spellEnd"/>
      <w:r w:rsidR="00ED1A07" w:rsidRPr="00ED1A07">
        <w:rPr>
          <w:lang w:val="id-ID"/>
        </w:rPr>
        <w:t xml:space="preserve"> konsumen untuk melakukan pembelian dengan memberikan mereka tambahan nilai lebih.</w:t>
      </w:r>
      <w:r w:rsidR="00ED1A07">
        <w:rPr>
          <w:lang w:val="en-US"/>
        </w:rPr>
        <w:t xml:space="preserve"> (c) </w:t>
      </w:r>
      <w:r w:rsidR="00ED1A07" w:rsidRPr="00ED1A07">
        <w:rPr>
          <w:lang w:val="id-ID"/>
        </w:rPr>
        <w:t>Ajakan, promosi penjualan bersifat persuasif yang mampu mengarahkan konsumen untuk melakukan pembelian segera.</w:t>
      </w:r>
      <w:r w:rsidR="00514347">
        <w:rPr>
          <w:lang w:val="id-ID"/>
        </w:rPr>
        <w:tab/>
      </w:r>
      <w:r w:rsidR="00ED1A07">
        <w:rPr>
          <w:lang w:val="id-ID"/>
        </w:rPr>
        <w:br/>
      </w:r>
      <w:r w:rsidR="00ED1A07">
        <w:rPr>
          <w:lang w:val="id-ID"/>
        </w:rPr>
        <w:br/>
      </w:r>
      <w:r w:rsidR="00ED1A07" w:rsidRPr="00ED1A07">
        <w:rPr>
          <w:lang w:val="id-ID"/>
        </w:rPr>
        <w:t xml:space="preserve">Definisi pembelian impulsif </w:t>
      </w:r>
      <w:r w:rsidR="00ED1A07" w:rsidRPr="00ED1A07">
        <w:rPr>
          <w:lang w:val="en-US"/>
        </w:rPr>
        <w:t>oleh</w:t>
      </w:r>
      <w:r w:rsidR="00ED1A07" w:rsidRPr="00ED1A07">
        <w:rPr>
          <w:lang w:val="id-ID"/>
        </w:rPr>
        <w:t xml:space="preserve"> </w:t>
      </w:r>
      <w:sdt>
        <w:sdtPr>
          <w:rPr>
            <w:lang w:val="id-ID"/>
          </w:rPr>
          <w:tag w:val="MENDELEY_CITATION_v3_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"/>
          <w:id w:val="1993985820"/>
          <w:placeholder>
            <w:docPart w:val="44E36D776E84446D9676D9E39A69FFF3"/>
          </w:placeholder>
        </w:sdtPr>
        <w:sdtEndPr>
          <w:rPr>
            <w:b/>
            <w:bCs/>
            <w:lang w:val="en-US"/>
          </w:rPr>
        </w:sdtEndPr>
        <w:sdtContent>
          <w:r w:rsidR="009F1CF3">
            <w:t>(Verplanken &amp; Herabadi, 2011)</w:t>
          </w:r>
        </w:sdtContent>
      </w:sdt>
      <w:r w:rsidR="00ED1A07" w:rsidRPr="00ED1A07">
        <w:rPr>
          <w:lang w:val="id-ID"/>
        </w:rPr>
        <w:t xml:space="preserve"> adalah perilaku pembelian </w:t>
      </w:r>
      <w:proofErr w:type="spellStart"/>
      <w:r w:rsidR="00ED1A07" w:rsidRPr="00ED1A07">
        <w:rPr>
          <w:lang w:val="en-US"/>
        </w:rPr>
        <w:t>tanpa</w:t>
      </w:r>
      <w:proofErr w:type="spellEnd"/>
      <w:r w:rsidR="00ED1A07" w:rsidRPr="00ED1A07">
        <w:rPr>
          <w:lang w:val="id-ID"/>
        </w:rPr>
        <w:t xml:space="preserve"> diiringi pikiran </w:t>
      </w:r>
      <w:r w:rsidR="00ED1A07" w:rsidRPr="00ED1A07">
        <w:rPr>
          <w:lang w:val="en-US"/>
        </w:rPr>
        <w:t xml:space="preserve">yang </w:t>
      </w:r>
      <w:proofErr w:type="spellStart"/>
      <w:r w:rsidR="00ED1A07" w:rsidRPr="00ED1A07">
        <w:rPr>
          <w:lang w:val="en-US"/>
        </w:rPr>
        <w:t>matang</w:t>
      </w:r>
      <w:proofErr w:type="spellEnd"/>
      <w:r w:rsidR="00ED1A07" w:rsidRPr="00ED1A07">
        <w:rPr>
          <w:lang w:val="id-ID"/>
        </w:rPr>
        <w:t xml:space="preserve"> dan terjadi secara cepat dan tidak </w:t>
      </w:r>
      <w:proofErr w:type="spellStart"/>
      <w:r w:rsidR="00ED1A07" w:rsidRPr="00ED1A07">
        <w:rPr>
          <w:lang w:val="en-US"/>
        </w:rPr>
        <w:t>terencana</w:t>
      </w:r>
      <w:proofErr w:type="spellEnd"/>
      <w:r w:rsidR="00ED1A07" w:rsidRPr="00ED1A07">
        <w:rPr>
          <w:lang w:val="id-ID"/>
        </w:rPr>
        <w:t xml:space="preserve">, serta </w:t>
      </w:r>
      <w:proofErr w:type="spellStart"/>
      <w:r w:rsidR="00ED1A07" w:rsidRPr="00ED1A07">
        <w:rPr>
          <w:lang w:val="en-US"/>
        </w:rPr>
        <w:t>diikuti</w:t>
      </w:r>
      <w:proofErr w:type="spellEnd"/>
      <w:r w:rsidR="00ED1A07" w:rsidRPr="00ED1A07">
        <w:rPr>
          <w:lang w:val="id-ID"/>
        </w:rPr>
        <w:t xml:space="preserve"> oleh dorongan emosional dan konflik pikiran</w:t>
      </w:r>
      <w:r w:rsidR="00F357F6">
        <w:rPr>
          <w:lang w:val="en-US"/>
        </w:rPr>
        <w:t xml:space="preserve">. </w:t>
      </w:r>
      <w:r w:rsidR="00ED1A07" w:rsidRPr="00ED1A07">
        <w:rPr>
          <w:lang w:val="id-ID"/>
        </w:rPr>
        <w:t xml:space="preserve">Konsumen yang melakukan pembelian impulsif memiliki </w:t>
      </w:r>
      <w:proofErr w:type="spellStart"/>
      <w:r w:rsidR="00ED1A07" w:rsidRPr="00ED1A07">
        <w:rPr>
          <w:lang w:val="en-US"/>
        </w:rPr>
        <w:t>pertimbangan</w:t>
      </w:r>
      <w:proofErr w:type="spellEnd"/>
      <w:r w:rsidR="00ED1A07" w:rsidRPr="00ED1A07">
        <w:rPr>
          <w:lang w:val="id-ID"/>
        </w:rPr>
        <w:t xml:space="preserve"> yang rendah terhadap kemungkinan resiko kerugian akibat dari </w:t>
      </w:r>
      <w:proofErr w:type="spellStart"/>
      <w:r w:rsidR="00ED1A07" w:rsidRPr="00ED1A07">
        <w:rPr>
          <w:lang w:val="en-US"/>
        </w:rPr>
        <w:t>kegiatan</w:t>
      </w:r>
      <w:proofErr w:type="spellEnd"/>
      <w:r w:rsidR="00ED1A07" w:rsidRPr="00ED1A07">
        <w:rPr>
          <w:lang w:val="id-ID"/>
        </w:rPr>
        <w:t xml:space="preserve"> yang </w:t>
      </w:r>
      <w:proofErr w:type="spellStart"/>
      <w:r w:rsidR="00ED1A07" w:rsidRPr="00ED1A07">
        <w:rPr>
          <w:lang w:val="en-US"/>
        </w:rPr>
        <w:t>dilakukan</w:t>
      </w:r>
      <w:proofErr w:type="spellEnd"/>
      <w:r w:rsidR="00ED1A07" w:rsidRPr="00ED1A07">
        <w:rPr>
          <w:lang w:val="id-ID"/>
        </w:rPr>
        <w:t xml:space="preserve">. Karen (2002) dalam </w:t>
      </w:r>
      <w:sdt>
        <w:sdtPr>
          <w:rPr>
            <w:color w:val="000000"/>
            <w:lang w:val="id-ID"/>
          </w:rPr>
          <w:tag w:val="MENDELEY_CITATION_v3_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"/>
          <w:id w:val="-490249465"/>
          <w:placeholder>
            <w:docPart w:val="D874999459644792AAE88FF1DA31FCB1"/>
          </w:placeholder>
        </w:sdtPr>
        <w:sdtContent>
          <w:r w:rsidR="009F1CF3" w:rsidRPr="009F1CF3">
            <w:rPr>
              <w:color w:val="000000"/>
              <w:lang w:val="id-ID"/>
            </w:rPr>
            <w:t>(Saputra, 2017)</w:t>
          </w:r>
        </w:sdtContent>
      </w:sdt>
      <w:r w:rsidR="00ED1A07" w:rsidRPr="00ED1A07">
        <w:rPr>
          <w:lang w:val="id-ID"/>
        </w:rPr>
        <w:t xml:space="preserve"> menerangkan terdapat sejumlah karakteristik dari perilaku pembelian impulsif,</w:t>
      </w:r>
      <w:r w:rsidR="00ED1A07" w:rsidRPr="00ED1A07">
        <w:rPr>
          <w:i/>
          <w:lang w:val="id-ID"/>
        </w:rPr>
        <w:t xml:space="preserve"> </w:t>
      </w:r>
      <w:r w:rsidR="00ED1A07" w:rsidRPr="00ED1A07">
        <w:rPr>
          <w:lang w:val="id-ID"/>
        </w:rPr>
        <w:t>yaitu :</w:t>
      </w:r>
      <w:r w:rsidR="00ED1A07" w:rsidRPr="00ED1A07">
        <w:rPr>
          <w:lang w:val="en-US"/>
        </w:rPr>
        <w:t xml:space="preserve"> (a) </w:t>
      </w:r>
      <w:r w:rsidR="00ED1A07" w:rsidRPr="00ED1A07">
        <w:rPr>
          <w:lang w:val="id-ID"/>
        </w:rPr>
        <w:t>Perasaan tertarik yang berlebihan pada produk yang ditawarkan</w:t>
      </w:r>
      <w:r w:rsidR="00ED1A07" w:rsidRPr="00ED1A07">
        <w:rPr>
          <w:lang w:val="en-US"/>
        </w:rPr>
        <w:t xml:space="preserve"> (b) </w:t>
      </w:r>
      <w:r w:rsidR="00ED1A07" w:rsidRPr="00ED1A07">
        <w:rPr>
          <w:lang w:val="id-ID"/>
        </w:rPr>
        <w:t>Munculnya keinginan segera memiliki suatu produk</w:t>
      </w:r>
      <w:r w:rsidR="00ED1A07" w:rsidRPr="00ED1A07">
        <w:rPr>
          <w:lang w:val="en-US"/>
        </w:rPr>
        <w:t xml:space="preserve"> (c) </w:t>
      </w:r>
      <w:r w:rsidR="00ED1A07" w:rsidRPr="00ED1A07">
        <w:rPr>
          <w:lang w:val="id-ID"/>
        </w:rPr>
        <w:t xml:space="preserve">Kurangnya pertimbangan terhadap kemungkinan </w:t>
      </w:r>
      <w:proofErr w:type="spellStart"/>
      <w:r w:rsidR="00ED1A07" w:rsidRPr="00ED1A07">
        <w:rPr>
          <w:lang w:val="en-US"/>
        </w:rPr>
        <w:t>dampak</w:t>
      </w:r>
      <w:proofErr w:type="spellEnd"/>
      <w:r w:rsidR="00ED1A07" w:rsidRPr="00ED1A07">
        <w:rPr>
          <w:lang w:val="id-ID"/>
        </w:rPr>
        <w:t xml:space="preserve"> dari pembelian produk</w:t>
      </w:r>
      <w:r w:rsidR="00ED1A07" w:rsidRPr="00ED1A07">
        <w:rPr>
          <w:lang w:val="en-US"/>
        </w:rPr>
        <w:t xml:space="preserve"> (d) </w:t>
      </w:r>
      <w:r w:rsidR="00ED1A07" w:rsidRPr="00ED1A07">
        <w:rPr>
          <w:lang w:val="id-ID"/>
        </w:rPr>
        <w:t>Perasaan puas yang muncul setelah melakukan pembelian</w:t>
      </w:r>
      <w:r w:rsidR="00ED1A07" w:rsidRPr="00ED1A07">
        <w:rPr>
          <w:lang w:val="en-US"/>
        </w:rPr>
        <w:t xml:space="preserve"> (e) </w:t>
      </w:r>
      <w:proofErr w:type="spellStart"/>
      <w:r w:rsidR="00ED1A07" w:rsidRPr="00ED1A07">
        <w:rPr>
          <w:lang w:val="en-US"/>
        </w:rPr>
        <w:t>Muncul</w:t>
      </w:r>
      <w:proofErr w:type="spellEnd"/>
      <w:r w:rsidR="00ED1A07" w:rsidRPr="00ED1A07">
        <w:rPr>
          <w:lang w:val="id-ID"/>
        </w:rPr>
        <w:t xml:space="preserve"> konflik dalam diri yang terjadi antara pikiran </w:t>
      </w:r>
      <w:r w:rsidR="00ED1A07" w:rsidRPr="00ED1A07">
        <w:rPr>
          <w:lang w:val="en-US"/>
        </w:rPr>
        <w:t>dan</w:t>
      </w:r>
      <w:r w:rsidR="00ED1A07" w:rsidRPr="00ED1A07">
        <w:rPr>
          <w:lang w:val="id-ID"/>
        </w:rPr>
        <w:t xml:space="preserve"> emosional atau seseorang tersebut</w:t>
      </w:r>
      <w:r w:rsidR="00F357F6">
        <w:rPr>
          <w:lang w:val="en-US"/>
        </w:rPr>
        <w:t>.</w:t>
      </w:r>
    </w:p>
    <w:p w14:paraId="3C5A2BA6" w14:textId="6C981916" w:rsidR="00ED1A07" w:rsidRPr="00F357F6" w:rsidRDefault="00F357F6" w:rsidP="00F357F6">
      <w:pPr>
        <w:jc w:val="both"/>
        <w:rPr>
          <w:sz w:val="24"/>
          <w:szCs w:val="24"/>
          <w:lang w:val="en-US"/>
        </w:rPr>
      </w:pPr>
      <w:proofErr w:type="spellStart"/>
      <w:r>
        <w:rPr>
          <w:lang w:val="en-US"/>
        </w:rPr>
        <w:t>Berdasa</w:t>
      </w:r>
      <w:r w:rsidRPr="00F357F6">
        <w:rPr>
          <w:lang w:val="en-US"/>
        </w:rPr>
        <w:t>rkan</w:t>
      </w:r>
      <w:proofErr w:type="spellEnd"/>
      <w:r w:rsidRPr="00F357F6">
        <w:rPr>
          <w:lang w:val="en-US"/>
        </w:rPr>
        <w:t xml:space="preserve"> </w:t>
      </w:r>
      <w:proofErr w:type="spellStart"/>
      <w:r w:rsidRPr="00F357F6">
        <w:rPr>
          <w:lang w:val="en-US"/>
        </w:rPr>
        <w:t>uraian</w:t>
      </w:r>
      <w:proofErr w:type="spellEnd"/>
      <w:r w:rsidRPr="00F357F6">
        <w:rPr>
          <w:lang w:val="en-US"/>
        </w:rPr>
        <w:t xml:space="preserve"> </w:t>
      </w:r>
      <w:proofErr w:type="spellStart"/>
      <w:r w:rsidRPr="00F357F6">
        <w:rPr>
          <w:lang w:val="en-US"/>
        </w:rPr>
        <w:t>diatas</w:t>
      </w:r>
      <w:proofErr w:type="spellEnd"/>
      <w:r w:rsidRPr="00F357F6">
        <w:rPr>
          <w:lang w:val="en-US"/>
        </w:rPr>
        <w:t xml:space="preserve">, </w:t>
      </w:r>
      <w:proofErr w:type="spellStart"/>
      <w:r w:rsidRPr="00F357F6">
        <w:rPr>
          <w:lang w:val="en-US"/>
        </w:rPr>
        <w:t>maka</w:t>
      </w:r>
      <w:proofErr w:type="spellEnd"/>
      <w:r w:rsidRPr="00F357F6">
        <w:rPr>
          <w:lang w:val="en-US"/>
        </w:rPr>
        <w:t xml:space="preserve"> </w:t>
      </w:r>
      <w:proofErr w:type="spellStart"/>
      <w:r w:rsidRPr="00F357F6">
        <w:rPr>
          <w:lang w:val="en-US"/>
        </w:rPr>
        <w:t>hipotesis</w:t>
      </w:r>
      <w:proofErr w:type="spellEnd"/>
      <w:r w:rsidRPr="00F357F6">
        <w:rPr>
          <w:lang w:val="en-US"/>
        </w:rPr>
        <w:t xml:space="preserve"> yang </w:t>
      </w:r>
      <w:proofErr w:type="spellStart"/>
      <w:r w:rsidRPr="00F357F6">
        <w:rPr>
          <w:lang w:val="en-US"/>
        </w:rPr>
        <w:t>diajukan</w:t>
      </w:r>
      <w:proofErr w:type="spellEnd"/>
      <w:r w:rsidRPr="00F357F6">
        <w:rPr>
          <w:lang w:val="en-US"/>
        </w:rPr>
        <w:t xml:space="preserve"> </w:t>
      </w:r>
      <w:proofErr w:type="spellStart"/>
      <w:r w:rsidRPr="00F357F6">
        <w:rPr>
          <w:lang w:val="en-US"/>
        </w:rPr>
        <w:t>dalam</w:t>
      </w:r>
      <w:proofErr w:type="spellEnd"/>
      <w:r w:rsidRPr="00F357F6">
        <w:rPr>
          <w:lang w:val="en-US"/>
        </w:rPr>
        <w:t xml:space="preserve"> </w:t>
      </w:r>
      <w:proofErr w:type="spellStart"/>
      <w:r w:rsidRPr="00F357F6">
        <w:rPr>
          <w:lang w:val="en-US"/>
        </w:rPr>
        <w:t>penelitian</w:t>
      </w:r>
      <w:proofErr w:type="spellEnd"/>
      <w:r w:rsidRPr="00F357F6">
        <w:rPr>
          <w:lang w:val="en-US"/>
        </w:rPr>
        <w:t xml:space="preserve"> </w:t>
      </w:r>
      <w:proofErr w:type="spellStart"/>
      <w:r w:rsidRPr="00F357F6">
        <w:rPr>
          <w:lang w:val="en-US"/>
        </w:rPr>
        <w:t>ini</w:t>
      </w:r>
      <w:proofErr w:type="spellEnd"/>
      <w:r w:rsidRPr="00F357F6">
        <w:rPr>
          <w:lang w:val="en-US"/>
        </w:rPr>
        <w:t xml:space="preserve"> </w:t>
      </w:r>
      <w:proofErr w:type="spellStart"/>
      <w:proofErr w:type="gramStart"/>
      <w:r w:rsidRPr="00F357F6">
        <w:rPr>
          <w:lang w:val="en-US"/>
        </w:rPr>
        <w:t>adalah</w:t>
      </w:r>
      <w:proofErr w:type="spellEnd"/>
      <w:r w:rsidRPr="00F357F6">
        <w:rPr>
          <w:lang w:val="en-US"/>
        </w:rPr>
        <w:t xml:space="preserve"> :</w:t>
      </w:r>
      <w:proofErr w:type="gramEnd"/>
      <w:r w:rsidRPr="00F357F6">
        <w:rPr>
          <w:lang w:val="en-US"/>
        </w:rPr>
        <w:t xml:space="preserve"> (</w:t>
      </w:r>
      <w:r w:rsidRPr="00F357F6">
        <w:rPr>
          <w:lang w:val="id-ID"/>
        </w:rPr>
        <w:t>H1</w:t>
      </w:r>
      <w:r w:rsidRPr="00F357F6">
        <w:rPr>
          <w:lang w:val="en-US"/>
        </w:rPr>
        <w:t>)</w:t>
      </w:r>
      <w:r w:rsidRPr="00F357F6">
        <w:rPr>
          <w:lang w:val="id-ID"/>
        </w:rPr>
        <w:t xml:space="preserve"> Diduga terdapat pengaruh positif antara Emosi positif terhadap</w:t>
      </w:r>
      <w:r w:rsidRPr="00F357F6">
        <w:rPr>
          <w:lang w:val="en-US"/>
        </w:rPr>
        <w:t xml:space="preserve"> </w:t>
      </w:r>
      <w:proofErr w:type="spellStart"/>
      <w:r w:rsidRPr="00F357F6">
        <w:rPr>
          <w:lang w:val="en-US"/>
        </w:rPr>
        <w:t>Perilaku</w:t>
      </w:r>
      <w:proofErr w:type="spellEnd"/>
      <w:r w:rsidRPr="00F357F6">
        <w:rPr>
          <w:lang w:val="id-ID"/>
        </w:rPr>
        <w:t xml:space="preserve"> Pembelian impulsif pada konsumen Shopee</w:t>
      </w:r>
      <w:r w:rsidRPr="00F357F6">
        <w:rPr>
          <w:lang w:val="en-US"/>
        </w:rPr>
        <w:t>.</w:t>
      </w:r>
      <w:r w:rsidRPr="00F357F6">
        <w:rPr>
          <w:lang w:val="id-ID"/>
        </w:rPr>
        <w:t xml:space="preserve"> </w:t>
      </w:r>
      <w:r w:rsidRPr="00F357F6">
        <w:rPr>
          <w:lang w:val="en-US"/>
        </w:rPr>
        <w:t>(</w:t>
      </w:r>
      <w:r w:rsidRPr="00F357F6">
        <w:rPr>
          <w:lang w:val="id-ID"/>
        </w:rPr>
        <w:t>H2</w:t>
      </w:r>
      <w:r w:rsidRPr="00F357F6">
        <w:rPr>
          <w:lang w:val="en-US"/>
        </w:rPr>
        <w:t xml:space="preserve">) </w:t>
      </w:r>
      <w:r w:rsidRPr="00F357F6">
        <w:rPr>
          <w:lang w:val="id-ID"/>
        </w:rPr>
        <w:t xml:space="preserve">Diduga terdapat pengaruh positif antara Promosi penjualan terhadap </w:t>
      </w:r>
      <w:proofErr w:type="spellStart"/>
      <w:r w:rsidRPr="00F357F6">
        <w:rPr>
          <w:lang w:val="en-US"/>
        </w:rPr>
        <w:t>Perilaku</w:t>
      </w:r>
      <w:proofErr w:type="spellEnd"/>
      <w:r w:rsidRPr="00F357F6">
        <w:rPr>
          <w:lang w:val="id-ID"/>
        </w:rPr>
        <w:t xml:space="preserve"> Pembelian impulsif pada konsumen Shopee</w:t>
      </w:r>
      <w:r w:rsidRPr="00F357F6">
        <w:rPr>
          <w:lang w:val="en-US"/>
        </w:rPr>
        <w:t>. (</w:t>
      </w:r>
      <w:r w:rsidRPr="00F357F6">
        <w:rPr>
          <w:lang w:val="id-ID"/>
        </w:rPr>
        <w:t>H</w:t>
      </w:r>
      <w:r w:rsidRPr="00F357F6">
        <w:rPr>
          <w:lang w:val="en-US"/>
        </w:rPr>
        <w:t xml:space="preserve">3) </w:t>
      </w:r>
      <w:r w:rsidRPr="00F357F6">
        <w:rPr>
          <w:lang w:val="id-ID"/>
        </w:rPr>
        <w:t xml:space="preserve">Diduga terdapat pengaruh positif antara Emosi positif dan Promosi penjualan terhadap </w:t>
      </w:r>
      <w:proofErr w:type="spellStart"/>
      <w:r w:rsidRPr="00F357F6">
        <w:rPr>
          <w:lang w:val="en-US"/>
        </w:rPr>
        <w:t>Perilaku</w:t>
      </w:r>
      <w:proofErr w:type="spellEnd"/>
      <w:r w:rsidRPr="00F357F6">
        <w:rPr>
          <w:lang w:val="id-ID"/>
        </w:rPr>
        <w:t xml:space="preserve"> Pembelian impulsif pada konsumen Shopee</w:t>
      </w:r>
      <w:r w:rsidRPr="00F357F6">
        <w:rPr>
          <w:lang w:val="en-US"/>
        </w:rPr>
        <w:t>.</w:t>
      </w:r>
    </w:p>
    <w:p w14:paraId="32E7C6C7" w14:textId="29447B0F" w:rsidR="00ED1A07" w:rsidRPr="00F357F6" w:rsidRDefault="00F357F6" w:rsidP="00F357F6">
      <w:pPr>
        <w:pStyle w:val="ListParagraph"/>
        <w:tabs>
          <w:tab w:val="left" w:pos="426"/>
        </w:tabs>
        <w:spacing w:before="360"/>
        <w:ind w:left="0"/>
        <w:contextualSpacing w:val="0"/>
        <w:jc w:val="both"/>
        <w:rPr>
          <w:b/>
          <w:bCs/>
          <w:lang w:val="en-US"/>
        </w:rPr>
      </w:pPr>
      <w:proofErr w:type="spellStart"/>
      <w:r w:rsidRPr="00F357F6">
        <w:rPr>
          <w:b/>
          <w:bCs/>
          <w:sz w:val="24"/>
          <w:szCs w:val="24"/>
          <w:lang w:val="en-US"/>
        </w:rPr>
        <w:t>Metode</w:t>
      </w:r>
      <w:proofErr w:type="spellEnd"/>
      <w:r w:rsidRPr="00F357F6">
        <w:rPr>
          <w:b/>
          <w:bCs/>
          <w:sz w:val="24"/>
          <w:szCs w:val="24"/>
          <w:lang w:val="en-US"/>
        </w:rPr>
        <w:t xml:space="preserve"> </w:t>
      </w:r>
      <w:proofErr w:type="spellStart"/>
      <w:r w:rsidRPr="00F357F6">
        <w:rPr>
          <w:b/>
          <w:bCs/>
          <w:sz w:val="24"/>
          <w:szCs w:val="24"/>
          <w:lang w:val="en-US"/>
        </w:rPr>
        <w:t>Penelitian</w:t>
      </w:r>
      <w:proofErr w:type="spellEnd"/>
    </w:p>
    <w:p w14:paraId="7D2199F3" w14:textId="7A475919" w:rsidR="00717E6E" w:rsidRPr="00717E6E" w:rsidRDefault="00F357F6" w:rsidP="00F357F6">
      <w:pPr>
        <w:spacing w:before="240"/>
        <w:jc w:val="both"/>
        <w:rPr>
          <w:lang w:val="id-ID"/>
        </w:rPr>
      </w:pPr>
      <w:r w:rsidRPr="00F357F6">
        <w:rPr>
          <w:lang w:val="id-ID"/>
        </w:rPr>
        <w:t xml:space="preserve">Tipe dari penelitian ini adalah </w:t>
      </w:r>
      <w:r w:rsidRPr="00F357F6">
        <w:rPr>
          <w:i/>
          <w:lang w:val="id-ID"/>
        </w:rPr>
        <w:t xml:space="preserve">explanatory research </w:t>
      </w:r>
      <w:r w:rsidRPr="00F357F6">
        <w:rPr>
          <w:lang w:val="id-ID"/>
        </w:rPr>
        <w:t>dengan pendekatan kuantitatif yang bersifat numeric atau angka.</w:t>
      </w:r>
      <w:r w:rsidRPr="00F357F6">
        <w:rPr>
          <w:lang w:val="en-US"/>
        </w:rPr>
        <w:t xml:space="preserve"> </w:t>
      </w:r>
      <w:proofErr w:type="spellStart"/>
      <w:r w:rsidRPr="00F357F6">
        <w:rPr>
          <w:lang w:val="en-US"/>
        </w:rPr>
        <w:t>Teori</w:t>
      </w:r>
      <w:proofErr w:type="spellEnd"/>
      <w:r w:rsidRPr="00F357F6">
        <w:rPr>
          <w:lang w:val="en-US"/>
        </w:rPr>
        <w:t xml:space="preserve"> yang </w:t>
      </w:r>
      <w:proofErr w:type="spellStart"/>
      <w:r w:rsidRPr="00F357F6">
        <w:rPr>
          <w:lang w:val="en-US"/>
        </w:rPr>
        <w:t>digunakan</w:t>
      </w:r>
      <w:proofErr w:type="spellEnd"/>
      <w:r w:rsidRPr="00F357F6">
        <w:rPr>
          <w:lang w:val="en-US"/>
        </w:rPr>
        <w:t xml:space="preserve"> </w:t>
      </w:r>
      <w:proofErr w:type="spellStart"/>
      <w:r w:rsidRPr="00F357F6">
        <w:rPr>
          <w:lang w:val="en-US"/>
        </w:rPr>
        <w:t>dalam</w:t>
      </w:r>
      <w:proofErr w:type="spellEnd"/>
      <w:r w:rsidRPr="00F357F6">
        <w:rPr>
          <w:lang w:val="en-US"/>
        </w:rPr>
        <w:t xml:space="preserve"> </w:t>
      </w:r>
      <w:proofErr w:type="spellStart"/>
      <w:r w:rsidRPr="00F357F6">
        <w:rPr>
          <w:lang w:val="en-US"/>
        </w:rPr>
        <w:t>pengambilan</w:t>
      </w:r>
      <w:proofErr w:type="spellEnd"/>
      <w:r w:rsidRPr="00F357F6">
        <w:rPr>
          <w:lang w:val="en-US"/>
        </w:rPr>
        <w:t xml:space="preserve"> </w:t>
      </w:r>
      <w:proofErr w:type="spellStart"/>
      <w:r w:rsidRPr="00F357F6">
        <w:rPr>
          <w:lang w:val="en-US"/>
        </w:rPr>
        <w:t>sampel</w:t>
      </w:r>
      <w:proofErr w:type="spellEnd"/>
      <w:r w:rsidRPr="00F357F6">
        <w:rPr>
          <w:lang w:val="en-US"/>
        </w:rPr>
        <w:t xml:space="preserve"> </w:t>
      </w:r>
      <w:proofErr w:type="spellStart"/>
      <w:r w:rsidRPr="00F357F6">
        <w:rPr>
          <w:lang w:val="en-US"/>
        </w:rPr>
        <w:t>adalah</w:t>
      </w:r>
      <w:proofErr w:type="spellEnd"/>
      <w:r w:rsidRPr="00F357F6">
        <w:rPr>
          <w:lang w:val="en-US"/>
        </w:rPr>
        <w:t xml:space="preserve"> </w:t>
      </w:r>
      <w:sdt>
        <w:sdtPr>
          <w:rPr>
            <w:lang w:val="id-ID"/>
          </w:rPr>
          <w:tag w:val="MENDELEY_CITATION_v3_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"/>
          <w:id w:val="1278756755"/>
          <w:placeholder>
            <w:docPart w:val="E08E66FD940F4664ACAC86A4FFA0FA49"/>
          </w:placeholder>
        </w:sdtPr>
        <w:sdtContent>
          <w:r w:rsidR="009F1CF3">
            <w:t>(Cooper &amp; Emory, 1998)</w:t>
          </w:r>
        </w:sdtContent>
      </w:sdt>
      <w:r w:rsidRPr="00F357F6">
        <w:rPr>
          <w:lang w:val="id-ID"/>
        </w:rPr>
        <w:t xml:space="preserve">, </w:t>
      </w:r>
      <w:r w:rsidRPr="00F357F6">
        <w:rPr>
          <w:lang w:val="en-US"/>
        </w:rPr>
        <w:t xml:space="preserve">yang </w:t>
      </w:r>
      <w:proofErr w:type="spellStart"/>
      <w:r w:rsidRPr="00F357F6">
        <w:rPr>
          <w:lang w:val="en-US"/>
        </w:rPr>
        <w:t>menjelaskan</w:t>
      </w:r>
      <w:proofErr w:type="spellEnd"/>
      <w:r w:rsidRPr="00F357F6">
        <w:rPr>
          <w:lang w:val="en-US"/>
        </w:rPr>
        <w:t xml:space="preserve"> </w:t>
      </w:r>
      <w:r w:rsidRPr="00F357F6">
        <w:rPr>
          <w:lang w:val="id-ID"/>
        </w:rPr>
        <w:t>bahwa formula dasar dalam menentukan ukuran sampel diasumsikan memiliki popul</w:t>
      </w:r>
      <w:r w:rsidRPr="00F357F6">
        <w:rPr>
          <w:lang w:val="en-US"/>
        </w:rPr>
        <w:t>a</w:t>
      </w:r>
      <w:r w:rsidRPr="00F357F6">
        <w:rPr>
          <w:lang w:val="id-ID"/>
        </w:rPr>
        <w:t>si yang tidak diketahui pasti</w:t>
      </w:r>
      <w:r w:rsidRPr="00F357F6">
        <w:rPr>
          <w:lang w:val="en-US"/>
        </w:rPr>
        <w:t>,</w:t>
      </w:r>
      <w:r w:rsidRPr="00F357F6">
        <w:rPr>
          <w:lang w:val="id-ID"/>
        </w:rPr>
        <w:t xml:space="preserve"> </w:t>
      </w:r>
      <w:r w:rsidRPr="00F357F6">
        <w:rPr>
          <w:lang w:val="en-US"/>
        </w:rPr>
        <w:t>m</w:t>
      </w:r>
      <w:r w:rsidRPr="00F357F6">
        <w:rPr>
          <w:lang w:val="id-ID"/>
        </w:rPr>
        <w:t xml:space="preserve">aka sampel ditentukan sebesar 100 karena dianggap sudah memenuhi syarat dan dikatakan mampu mewakili keseluruhan populasi. Oleh karena itu, sampel </w:t>
      </w:r>
      <w:r w:rsidRPr="00717E6E">
        <w:rPr>
          <w:lang w:val="id-ID"/>
        </w:rPr>
        <w:t xml:space="preserve">penelitian ini berjumlah 100 orang </w:t>
      </w:r>
      <w:proofErr w:type="spellStart"/>
      <w:r w:rsidRPr="00717E6E">
        <w:rPr>
          <w:lang w:val="en-US"/>
        </w:rPr>
        <w:t>Generasi</w:t>
      </w:r>
      <w:proofErr w:type="spellEnd"/>
      <w:r w:rsidRPr="00717E6E">
        <w:rPr>
          <w:lang w:val="en-US"/>
        </w:rPr>
        <w:t xml:space="preserve"> Z </w:t>
      </w:r>
      <w:proofErr w:type="spellStart"/>
      <w:r w:rsidRPr="00717E6E">
        <w:rPr>
          <w:lang w:val="en-US"/>
        </w:rPr>
        <w:t>konsumen</w:t>
      </w:r>
      <w:proofErr w:type="spellEnd"/>
      <w:r w:rsidRPr="00717E6E">
        <w:rPr>
          <w:lang w:val="en-US"/>
        </w:rPr>
        <w:t xml:space="preserve"> Shopee</w:t>
      </w:r>
      <w:r w:rsidRPr="00717E6E">
        <w:rPr>
          <w:lang w:val="id-ID"/>
        </w:rPr>
        <w:t xml:space="preserve"> </w:t>
      </w:r>
      <w:proofErr w:type="spellStart"/>
      <w:r w:rsidRPr="00717E6E">
        <w:rPr>
          <w:lang w:val="en-US"/>
        </w:rPr>
        <w:t>Mahasiswa</w:t>
      </w:r>
      <w:proofErr w:type="spellEnd"/>
      <w:r w:rsidRPr="00717E6E">
        <w:rPr>
          <w:lang w:val="en-US"/>
        </w:rPr>
        <w:t xml:space="preserve"> Universitas </w:t>
      </w:r>
      <w:proofErr w:type="spellStart"/>
      <w:r w:rsidRPr="00717E6E">
        <w:rPr>
          <w:lang w:val="en-US"/>
        </w:rPr>
        <w:t>Diponegoro</w:t>
      </w:r>
      <w:proofErr w:type="spellEnd"/>
      <w:r w:rsidRPr="00717E6E">
        <w:rPr>
          <w:lang w:val="en-US"/>
        </w:rPr>
        <w:t xml:space="preserve">. </w:t>
      </w:r>
      <w:r w:rsidRPr="00717E6E">
        <w:rPr>
          <w:lang w:val="id-ID"/>
        </w:rPr>
        <w:t xml:space="preserve">Teknik pengambilan sampel dalam penelitian ini adalah </w:t>
      </w:r>
      <w:r w:rsidRPr="00717E6E">
        <w:rPr>
          <w:i/>
          <w:lang w:val="id-ID"/>
        </w:rPr>
        <w:t>non probability sampling</w:t>
      </w:r>
      <w:r w:rsidRPr="00717E6E">
        <w:rPr>
          <w:i/>
          <w:lang w:val="en-US"/>
        </w:rPr>
        <w:t xml:space="preserve"> </w:t>
      </w:r>
      <w:proofErr w:type="spellStart"/>
      <w:r w:rsidRPr="00717E6E">
        <w:rPr>
          <w:iCs/>
          <w:lang w:val="en-US"/>
        </w:rPr>
        <w:t>dengan</w:t>
      </w:r>
      <w:proofErr w:type="spellEnd"/>
      <w:r w:rsidRPr="00717E6E">
        <w:rPr>
          <w:iCs/>
          <w:lang w:val="en-US"/>
        </w:rPr>
        <w:t xml:space="preserve"> </w:t>
      </w:r>
      <w:r w:rsidRPr="00717E6E">
        <w:rPr>
          <w:lang w:val="id-ID"/>
        </w:rPr>
        <w:t xml:space="preserve">menggunakan </w:t>
      </w:r>
      <w:r w:rsidRPr="00717E6E">
        <w:rPr>
          <w:lang w:val="id-ID"/>
        </w:rPr>
        <w:lastRenderedPageBreak/>
        <w:t xml:space="preserve">pendekatan </w:t>
      </w:r>
      <w:r w:rsidRPr="00717E6E">
        <w:rPr>
          <w:i/>
          <w:lang w:val="id-ID"/>
        </w:rPr>
        <w:t>purposive sampling</w:t>
      </w:r>
      <w:r w:rsidRPr="00717E6E">
        <w:rPr>
          <w:i/>
          <w:lang w:val="en-US"/>
        </w:rPr>
        <w:t xml:space="preserve"> </w:t>
      </w:r>
      <w:r w:rsidRPr="00717E6E">
        <w:rPr>
          <w:lang w:val="id-ID"/>
        </w:rPr>
        <w:t>dimana pengambilan sampel didasarkan pada tujuan atau pertimbangan tertentu</w:t>
      </w:r>
      <w:r w:rsidRPr="00717E6E">
        <w:rPr>
          <w:lang w:val="en-US"/>
        </w:rPr>
        <w:t xml:space="preserve">. </w:t>
      </w:r>
      <w:r w:rsidRPr="00717E6E">
        <w:rPr>
          <w:lang w:val="id-ID"/>
        </w:rPr>
        <w:t>Adapun kriteria sampel yang dibutuhkan peneliti dalam penelitian ini adalah :</w:t>
      </w:r>
      <w:r w:rsidRPr="00717E6E">
        <w:rPr>
          <w:lang w:val="en-US"/>
        </w:rPr>
        <w:t xml:space="preserve"> (a) </w:t>
      </w:r>
      <w:proofErr w:type="spellStart"/>
      <w:r w:rsidRPr="00717E6E">
        <w:rPr>
          <w:lang w:val="en-US"/>
        </w:rPr>
        <w:t>Generasi</w:t>
      </w:r>
      <w:proofErr w:type="spellEnd"/>
      <w:r w:rsidRPr="00717E6E">
        <w:rPr>
          <w:lang w:val="en-US"/>
        </w:rPr>
        <w:t xml:space="preserve"> Z </w:t>
      </w:r>
      <w:proofErr w:type="spellStart"/>
      <w:r w:rsidRPr="00717E6E">
        <w:rPr>
          <w:lang w:val="en-US"/>
        </w:rPr>
        <w:t>berstatus</w:t>
      </w:r>
      <w:proofErr w:type="spellEnd"/>
      <w:r w:rsidRPr="00717E6E">
        <w:rPr>
          <w:lang w:val="en-US"/>
        </w:rPr>
        <w:t xml:space="preserve"> </w:t>
      </w:r>
      <w:proofErr w:type="spellStart"/>
      <w:r w:rsidRPr="00717E6E">
        <w:rPr>
          <w:lang w:val="en-US"/>
        </w:rPr>
        <w:t>Mahasiswa</w:t>
      </w:r>
      <w:proofErr w:type="spellEnd"/>
      <w:r w:rsidRPr="00717E6E">
        <w:rPr>
          <w:lang w:val="en-US"/>
        </w:rPr>
        <w:t xml:space="preserve"> Universitas </w:t>
      </w:r>
      <w:proofErr w:type="spellStart"/>
      <w:r w:rsidRPr="00717E6E">
        <w:rPr>
          <w:lang w:val="en-US"/>
        </w:rPr>
        <w:t>Diponegoro</w:t>
      </w:r>
      <w:proofErr w:type="spellEnd"/>
      <w:r w:rsidRPr="00717E6E">
        <w:rPr>
          <w:lang w:val="id-ID"/>
        </w:rPr>
        <w:t xml:space="preserve"> usia </w:t>
      </w:r>
      <w:r w:rsidRPr="00717E6E">
        <w:rPr>
          <w:lang w:val="en-US"/>
        </w:rPr>
        <w:t xml:space="preserve">min 18 </w:t>
      </w:r>
      <w:proofErr w:type="spellStart"/>
      <w:r w:rsidRPr="00717E6E">
        <w:rPr>
          <w:lang w:val="en-US"/>
        </w:rPr>
        <w:t>tahun</w:t>
      </w:r>
      <w:proofErr w:type="spellEnd"/>
      <w:r w:rsidRPr="00717E6E">
        <w:rPr>
          <w:lang w:val="en-US"/>
        </w:rPr>
        <w:t xml:space="preserve"> (b) </w:t>
      </w:r>
      <w:proofErr w:type="spellStart"/>
      <w:r w:rsidRPr="00717E6E">
        <w:rPr>
          <w:lang w:val="en-US"/>
        </w:rPr>
        <w:t>Bertempat</w:t>
      </w:r>
      <w:proofErr w:type="spellEnd"/>
      <w:r w:rsidRPr="00717E6E">
        <w:rPr>
          <w:lang w:val="en-US"/>
        </w:rPr>
        <w:t xml:space="preserve"> </w:t>
      </w:r>
      <w:proofErr w:type="spellStart"/>
      <w:r w:rsidRPr="00717E6E">
        <w:rPr>
          <w:lang w:val="en-US"/>
        </w:rPr>
        <w:t>tinggal</w:t>
      </w:r>
      <w:proofErr w:type="spellEnd"/>
      <w:r w:rsidRPr="00717E6E">
        <w:rPr>
          <w:lang w:val="en-US"/>
        </w:rPr>
        <w:t xml:space="preserve"> di Kota Semarang. (c) </w:t>
      </w:r>
      <w:r w:rsidRPr="00717E6E">
        <w:rPr>
          <w:lang w:val="id-ID"/>
        </w:rPr>
        <w:t xml:space="preserve">Pernah melakukan pembelian produk di </w:t>
      </w:r>
      <w:r w:rsidRPr="00717E6E">
        <w:rPr>
          <w:i/>
          <w:lang w:val="id-ID"/>
        </w:rPr>
        <w:t xml:space="preserve">e-commerce </w:t>
      </w:r>
      <w:r w:rsidRPr="00717E6E">
        <w:rPr>
          <w:lang w:val="id-ID"/>
        </w:rPr>
        <w:t xml:space="preserve">Shopee setidaknya dua kali dalam kurun waktu </w:t>
      </w:r>
      <w:proofErr w:type="spellStart"/>
      <w:r w:rsidRPr="00717E6E">
        <w:rPr>
          <w:lang w:val="en-US"/>
        </w:rPr>
        <w:t>tiga</w:t>
      </w:r>
      <w:proofErr w:type="spellEnd"/>
      <w:r w:rsidRPr="00717E6E">
        <w:rPr>
          <w:lang w:val="id-ID"/>
        </w:rPr>
        <w:t xml:space="preserve"> bulan terakhir</w:t>
      </w:r>
      <w:r w:rsidRPr="00717E6E">
        <w:rPr>
          <w:lang w:val="en-US"/>
        </w:rPr>
        <w:t xml:space="preserve">. Teknik </w:t>
      </w:r>
      <w:proofErr w:type="spellStart"/>
      <w:r w:rsidRPr="00717E6E">
        <w:rPr>
          <w:lang w:val="en-US"/>
        </w:rPr>
        <w:t>pengumpulan</w:t>
      </w:r>
      <w:proofErr w:type="spellEnd"/>
      <w:r w:rsidRPr="00717E6E">
        <w:rPr>
          <w:lang w:val="en-US"/>
        </w:rPr>
        <w:t xml:space="preserve"> data pada </w:t>
      </w:r>
      <w:proofErr w:type="spellStart"/>
      <w:r w:rsidRPr="00717E6E">
        <w:rPr>
          <w:lang w:val="en-US"/>
        </w:rPr>
        <w:t>penelitian</w:t>
      </w:r>
      <w:proofErr w:type="spellEnd"/>
      <w:r w:rsidRPr="00717E6E">
        <w:rPr>
          <w:lang w:val="en-US"/>
        </w:rPr>
        <w:t xml:space="preserve"> </w:t>
      </w:r>
      <w:proofErr w:type="spellStart"/>
      <w:r w:rsidRPr="00717E6E">
        <w:rPr>
          <w:lang w:val="en-US"/>
        </w:rPr>
        <w:t>ini</w:t>
      </w:r>
      <w:proofErr w:type="spellEnd"/>
      <w:r w:rsidRPr="00717E6E">
        <w:rPr>
          <w:lang w:val="en-US"/>
        </w:rPr>
        <w:t xml:space="preserve"> </w:t>
      </w:r>
      <w:proofErr w:type="spellStart"/>
      <w:r w:rsidRPr="00717E6E">
        <w:rPr>
          <w:lang w:val="en-US"/>
        </w:rPr>
        <w:t>adalah</w:t>
      </w:r>
      <w:proofErr w:type="spellEnd"/>
      <w:r w:rsidRPr="00717E6E">
        <w:rPr>
          <w:lang w:val="en-US"/>
        </w:rPr>
        <w:t xml:space="preserve"> </w:t>
      </w:r>
      <w:proofErr w:type="spellStart"/>
      <w:r w:rsidRPr="00717E6E">
        <w:rPr>
          <w:lang w:val="en-US"/>
        </w:rPr>
        <w:t>dengan</w:t>
      </w:r>
      <w:proofErr w:type="spellEnd"/>
      <w:r w:rsidRPr="00717E6E">
        <w:rPr>
          <w:lang w:val="en-US"/>
        </w:rPr>
        <w:t xml:space="preserve"> </w:t>
      </w:r>
      <w:proofErr w:type="spellStart"/>
      <w:r w:rsidR="00717E6E" w:rsidRPr="00717E6E">
        <w:rPr>
          <w:lang w:val="en-US"/>
        </w:rPr>
        <w:t>penyebaran</w:t>
      </w:r>
      <w:proofErr w:type="spellEnd"/>
      <w:r w:rsidR="00717E6E" w:rsidRPr="00717E6E">
        <w:rPr>
          <w:lang w:val="en-US"/>
        </w:rPr>
        <w:t xml:space="preserve"> </w:t>
      </w:r>
      <w:proofErr w:type="spellStart"/>
      <w:r w:rsidR="00717E6E" w:rsidRPr="00717E6E">
        <w:rPr>
          <w:lang w:val="en-US"/>
        </w:rPr>
        <w:t>kuesioner</w:t>
      </w:r>
      <w:proofErr w:type="spellEnd"/>
      <w:r w:rsidR="00717E6E" w:rsidRPr="00717E6E">
        <w:rPr>
          <w:lang w:val="en-US"/>
        </w:rPr>
        <w:t xml:space="preserve"> </w:t>
      </w:r>
      <w:proofErr w:type="spellStart"/>
      <w:r w:rsidR="00717E6E" w:rsidRPr="00717E6E">
        <w:rPr>
          <w:lang w:val="en-US"/>
        </w:rPr>
        <w:t>kepada</w:t>
      </w:r>
      <w:proofErr w:type="spellEnd"/>
      <w:r w:rsidR="00717E6E" w:rsidRPr="00717E6E">
        <w:rPr>
          <w:lang w:val="en-US"/>
        </w:rPr>
        <w:t xml:space="preserve"> 100 </w:t>
      </w:r>
      <w:proofErr w:type="spellStart"/>
      <w:r w:rsidR="00717E6E" w:rsidRPr="00717E6E">
        <w:rPr>
          <w:lang w:val="en-US"/>
        </w:rPr>
        <w:t>responden</w:t>
      </w:r>
      <w:proofErr w:type="spellEnd"/>
      <w:r w:rsidR="00717E6E" w:rsidRPr="00717E6E">
        <w:rPr>
          <w:lang w:val="en-US"/>
        </w:rPr>
        <w:t xml:space="preserve"> </w:t>
      </w:r>
      <w:proofErr w:type="spellStart"/>
      <w:r w:rsidR="00717E6E" w:rsidRPr="00717E6E">
        <w:rPr>
          <w:lang w:val="en-US"/>
        </w:rPr>
        <w:t>Generasi</w:t>
      </w:r>
      <w:proofErr w:type="spellEnd"/>
      <w:r w:rsidR="00717E6E" w:rsidRPr="00717E6E">
        <w:rPr>
          <w:lang w:val="en-US"/>
        </w:rPr>
        <w:t xml:space="preserve"> Z </w:t>
      </w:r>
      <w:proofErr w:type="spellStart"/>
      <w:r w:rsidR="00717E6E" w:rsidRPr="00717E6E">
        <w:rPr>
          <w:lang w:val="en-US"/>
        </w:rPr>
        <w:t>konsumen</w:t>
      </w:r>
      <w:proofErr w:type="spellEnd"/>
      <w:r w:rsidR="00717E6E" w:rsidRPr="00717E6E">
        <w:rPr>
          <w:lang w:val="en-US"/>
        </w:rPr>
        <w:t xml:space="preserve"> Shopee</w:t>
      </w:r>
      <w:r w:rsidR="00717E6E" w:rsidRPr="00717E6E">
        <w:rPr>
          <w:lang w:val="id-ID"/>
        </w:rPr>
        <w:t xml:space="preserve"> </w:t>
      </w:r>
      <w:proofErr w:type="spellStart"/>
      <w:r w:rsidR="00717E6E" w:rsidRPr="00717E6E">
        <w:rPr>
          <w:lang w:val="en-US"/>
        </w:rPr>
        <w:t>Mahasiswa</w:t>
      </w:r>
      <w:proofErr w:type="spellEnd"/>
      <w:r w:rsidR="00717E6E" w:rsidRPr="00717E6E">
        <w:rPr>
          <w:lang w:val="en-US"/>
        </w:rPr>
        <w:t xml:space="preserve"> Universitas </w:t>
      </w:r>
      <w:proofErr w:type="spellStart"/>
      <w:r w:rsidR="00717E6E" w:rsidRPr="00717E6E">
        <w:rPr>
          <w:lang w:val="en-US"/>
        </w:rPr>
        <w:t>Diponegoro</w:t>
      </w:r>
      <w:proofErr w:type="spellEnd"/>
      <w:r w:rsidR="00717E6E" w:rsidRPr="00717E6E">
        <w:rPr>
          <w:lang w:val="id-ID"/>
        </w:rPr>
        <w:t>.</w:t>
      </w:r>
      <w:r w:rsidR="00717E6E">
        <w:rPr>
          <w:lang w:val="en-US"/>
        </w:rPr>
        <w:t xml:space="preserve"> Teknik </w:t>
      </w:r>
      <w:proofErr w:type="spellStart"/>
      <w:r w:rsidR="00717E6E">
        <w:rPr>
          <w:lang w:val="en-US"/>
        </w:rPr>
        <w:t>analisis</w:t>
      </w:r>
      <w:proofErr w:type="spellEnd"/>
      <w:r w:rsidR="00717E6E">
        <w:rPr>
          <w:lang w:val="en-US"/>
        </w:rPr>
        <w:t xml:space="preserve"> yang </w:t>
      </w:r>
      <w:proofErr w:type="spellStart"/>
      <w:r w:rsidR="00717E6E">
        <w:rPr>
          <w:lang w:val="en-US"/>
        </w:rPr>
        <w:t>digunakan</w:t>
      </w:r>
      <w:proofErr w:type="spellEnd"/>
      <w:r w:rsidR="00717E6E">
        <w:rPr>
          <w:lang w:val="en-US"/>
        </w:rPr>
        <w:t xml:space="preserve"> </w:t>
      </w:r>
      <w:proofErr w:type="spellStart"/>
      <w:r w:rsidR="00717E6E">
        <w:rPr>
          <w:lang w:val="en-US"/>
        </w:rPr>
        <w:t>dalam</w:t>
      </w:r>
      <w:proofErr w:type="spellEnd"/>
      <w:r w:rsidR="00717E6E">
        <w:rPr>
          <w:lang w:val="en-US"/>
        </w:rPr>
        <w:t xml:space="preserve"> </w:t>
      </w:r>
      <w:proofErr w:type="spellStart"/>
      <w:r w:rsidR="00717E6E">
        <w:rPr>
          <w:lang w:val="en-US"/>
        </w:rPr>
        <w:t>penelitian</w:t>
      </w:r>
      <w:proofErr w:type="spellEnd"/>
      <w:r w:rsidR="00717E6E">
        <w:rPr>
          <w:lang w:val="en-US"/>
        </w:rPr>
        <w:t xml:space="preserve"> </w:t>
      </w:r>
      <w:proofErr w:type="spellStart"/>
      <w:r w:rsidR="00717E6E">
        <w:rPr>
          <w:lang w:val="en-US"/>
        </w:rPr>
        <w:t>ini</w:t>
      </w:r>
      <w:proofErr w:type="spellEnd"/>
      <w:r w:rsidR="00717E6E">
        <w:rPr>
          <w:lang w:val="en-US"/>
        </w:rPr>
        <w:t xml:space="preserve"> </w:t>
      </w:r>
      <w:proofErr w:type="spellStart"/>
      <w:r w:rsidR="00717E6E">
        <w:rPr>
          <w:lang w:val="en-US"/>
        </w:rPr>
        <w:t>diantaranya</w:t>
      </w:r>
      <w:proofErr w:type="spellEnd"/>
      <w:r w:rsidR="00717E6E">
        <w:rPr>
          <w:lang w:val="en-US"/>
        </w:rPr>
        <w:t xml:space="preserve"> </w:t>
      </w:r>
      <w:proofErr w:type="spellStart"/>
      <w:r w:rsidR="00717E6E">
        <w:rPr>
          <w:lang w:val="en-US"/>
        </w:rPr>
        <w:t>adalah</w:t>
      </w:r>
      <w:proofErr w:type="spellEnd"/>
      <w:r w:rsidR="00717E6E">
        <w:rPr>
          <w:lang w:val="en-US"/>
        </w:rPr>
        <w:t xml:space="preserve"> uji </w:t>
      </w:r>
      <w:proofErr w:type="spellStart"/>
      <w:r w:rsidR="00717E6E">
        <w:rPr>
          <w:lang w:val="en-US"/>
        </w:rPr>
        <w:t>validitas</w:t>
      </w:r>
      <w:proofErr w:type="spellEnd"/>
      <w:r w:rsidR="00717E6E">
        <w:rPr>
          <w:lang w:val="en-US"/>
        </w:rPr>
        <w:t xml:space="preserve">, uji </w:t>
      </w:r>
      <w:proofErr w:type="spellStart"/>
      <w:r w:rsidR="00717E6E">
        <w:rPr>
          <w:lang w:val="en-US"/>
        </w:rPr>
        <w:t>reliabilitas</w:t>
      </w:r>
      <w:proofErr w:type="spellEnd"/>
      <w:r w:rsidR="00717E6E">
        <w:rPr>
          <w:lang w:val="en-US"/>
        </w:rPr>
        <w:t xml:space="preserve">, uji </w:t>
      </w:r>
      <w:proofErr w:type="spellStart"/>
      <w:r w:rsidR="00717E6E">
        <w:rPr>
          <w:lang w:val="en-US"/>
        </w:rPr>
        <w:t>koefisien</w:t>
      </w:r>
      <w:proofErr w:type="spellEnd"/>
      <w:r w:rsidR="00717E6E">
        <w:rPr>
          <w:lang w:val="en-US"/>
        </w:rPr>
        <w:t xml:space="preserve"> </w:t>
      </w:r>
      <w:proofErr w:type="spellStart"/>
      <w:r w:rsidR="00717E6E">
        <w:rPr>
          <w:lang w:val="en-US"/>
        </w:rPr>
        <w:t>korelasi</w:t>
      </w:r>
      <w:proofErr w:type="spellEnd"/>
      <w:r w:rsidR="00717E6E">
        <w:rPr>
          <w:lang w:val="en-US"/>
        </w:rPr>
        <w:t xml:space="preserve">, uji </w:t>
      </w:r>
      <w:proofErr w:type="spellStart"/>
      <w:r w:rsidR="00717E6E">
        <w:rPr>
          <w:lang w:val="en-US"/>
        </w:rPr>
        <w:t>koefisien</w:t>
      </w:r>
      <w:proofErr w:type="spellEnd"/>
      <w:r w:rsidR="00717E6E">
        <w:rPr>
          <w:lang w:val="en-US"/>
        </w:rPr>
        <w:t xml:space="preserve"> </w:t>
      </w:r>
      <w:proofErr w:type="spellStart"/>
      <w:r w:rsidR="00717E6E">
        <w:rPr>
          <w:lang w:val="en-US"/>
        </w:rPr>
        <w:t>determinasi</w:t>
      </w:r>
      <w:proofErr w:type="spellEnd"/>
      <w:r w:rsidR="00717E6E">
        <w:rPr>
          <w:lang w:val="en-US"/>
        </w:rPr>
        <w:t xml:space="preserve">, </w:t>
      </w:r>
      <w:proofErr w:type="spellStart"/>
      <w:r w:rsidR="00717E6E">
        <w:rPr>
          <w:lang w:val="en-US"/>
        </w:rPr>
        <w:t>analisis</w:t>
      </w:r>
      <w:proofErr w:type="spellEnd"/>
      <w:r w:rsidR="00717E6E">
        <w:rPr>
          <w:lang w:val="en-US"/>
        </w:rPr>
        <w:t xml:space="preserve"> </w:t>
      </w:r>
      <w:proofErr w:type="spellStart"/>
      <w:r w:rsidR="00717E6E">
        <w:rPr>
          <w:lang w:val="en-US"/>
        </w:rPr>
        <w:t>regresi</w:t>
      </w:r>
      <w:proofErr w:type="spellEnd"/>
      <w:r w:rsidR="00717E6E">
        <w:rPr>
          <w:lang w:val="en-US"/>
        </w:rPr>
        <w:t xml:space="preserve">, dan uji </w:t>
      </w:r>
      <w:proofErr w:type="spellStart"/>
      <w:r w:rsidR="00717E6E">
        <w:rPr>
          <w:lang w:val="en-US"/>
        </w:rPr>
        <w:t>signifikansi</w:t>
      </w:r>
      <w:proofErr w:type="spellEnd"/>
      <w:r w:rsidR="00717E6E">
        <w:rPr>
          <w:lang w:val="en-US"/>
        </w:rPr>
        <w:t>.</w:t>
      </w:r>
    </w:p>
    <w:p w14:paraId="7269350C" w14:textId="276BD671" w:rsidR="00ED1A07" w:rsidRDefault="001F563F" w:rsidP="001F563F">
      <w:pPr>
        <w:pStyle w:val="ListParagraph"/>
        <w:tabs>
          <w:tab w:val="left" w:pos="426"/>
        </w:tabs>
        <w:spacing w:before="360"/>
        <w:ind w:left="0"/>
        <w:contextualSpacing w:val="0"/>
        <w:jc w:val="both"/>
        <w:rPr>
          <w:b/>
          <w:bCs/>
          <w:iCs/>
          <w:sz w:val="24"/>
          <w:szCs w:val="24"/>
          <w:lang w:val="en-US"/>
        </w:rPr>
      </w:pPr>
      <w:r w:rsidRPr="001F563F">
        <w:rPr>
          <w:b/>
          <w:bCs/>
          <w:iCs/>
          <w:sz w:val="24"/>
          <w:szCs w:val="24"/>
          <w:lang w:val="en-US"/>
        </w:rPr>
        <w:t>Hasil</w:t>
      </w:r>
    </w:p>
    <w:p w14:paraId="21B0AC82" w14:textId="04021690" w:rsidR="001F563F" w:rsidRPr="00AA76D6" w:rsidRDefault="001F563F" w:rsidP="001F563F">
      <w:pPr>
        <w:spacing w:before="240"/>
        <w:jc w:val="both"/>
        <w:rPr>
          <w:color w:val="000000"/>
          <w:lang w:val="en-US"/>
        </w:rPr>
      </w:pPr>
      <w:r w:rsidRPr="00AA76D6">
        <w:rPr>
          <w:color w:val="000000"/>
          <w:lang w:val="en-US"/>
        </w:rPr>
        <w:t xml:space="preserve">Uji </w:t>
      </w:r>
      <w:proofErr w:type="spellStart"/>
      <w:r w:rsidRPr="00AA76D6">
        <w:rPr>
          <w:color w:val="000000"/>
          <w:lang w:val="en-US"/>
        </w:rPr>
        <w:t>korelasi</w:t>
      </w:r>
      <w:proofErr w:type="spellEnd"/>
      <w:r w:rsidRPr="00AA76D6">
        <w:rPr>
          <w:color w:val="000000"/>
          <w:lang w:val="en-US"/>
        </w:rPr>
        <w:t xml:space="preserve"> </w:t>
      </w:r>
      <w:proofErr w:type="spellStart"/>
      <w:r w:rsidRPr="00AA76D6">
        <w:rPr>
          <w:color w:val="000000"/>
          <w:lang w:val="en-US"/>
        </w:rPr>
        <w:t>berfungsi</w:t>
      </w:r>
      <w:proofErr w:type="spellEnd"/>
      <w:r w:rsidRPr="00AA76D6">
        <w:rPr>
          <w:color w:val="000000"/>
          <w:lang w:val="en-US"/>
        </w:rPr>
        <w:t xml:space="preserve"> </w:t>
      </w:r>
      <w:proofErr w:type="spellStart"/>
      <w:r w:rsidRPr="00AA76D6">
        <w:rPr>
          <w:color w:val="000000"/>
          <w:lang w:val="en-US"/>
        </w:rPr>
        <w:t>untuk</w:t>
      </w:r>
      <w:proofErr w:type="spellEnd"/>
      <w:r w:rsidRPr="00AA76D6">
        <w:rPr>
          <w:color w:val="000000"/>
          <w:lang w:val="en-US"/>
        </w:rPr>
        <w:t xml:space="preserve"> </w:t>
      </w:r>
      <w:proofErr w:type="spellStart"/>
      <w:r w:rsidRPr="00AA76D6">
        <w:rPr>
          <w:color w:val="000000"/>
          <w:lang w:val="en-US"/>
        </w:rPr>
        <w:t>mengukur</w:t>
      </w:r>
      <w:proofErr w:type="spellEnd"/>
      <w:r w:rsidRPr="00AA76D6">
        <w:rPr>
          <w:color w:val="000000"/>
          <w:lang w:val="en-US"/>
        </w:rPr>
        <w:t xml:space="preserve"> </w:t>
      </w:r>
      <w:proofErr w:type="spellStart"/>
      <w:r w:rsidRPr="00AA76D6">
        <w:rPr>
          <w:color w:val="000000"/>
          <w:lang w:val="en-US"/>
        </w:rPr>
        <w:t>apakah</w:t>
      </w:r>
      <w:proofErr w:type="spellEnd"/>
      <w:r w:rsidRPr="00AA76D6">
        <w:rPr>
          <w:color w:val="000000"/>
          <w:lang w:val="en-US"/>
        </w:rPr>
        <w:t xml:space="preserve"> </w:t>
      </w:r>
      <w:proofErr w:type="spellStart"/>
      <w:r w:rsidRPr="00AA76D6">
        <w:rPr>
          <w:color w:val="000000"/>
          <w:lang w:val="en-US"/>
        </w:rPr>
        <w:t>terdapat</w:t>
      </w:r>
      <w:proofErr w:type="spellEnd"/>
      <w:r w:rsidRPr="00AA76D6">
        <w:rPr>
          <w:color w:val="000000"/>
          <w:lang w:val="en-US"/>
        </w:rPr>
        <w:t xml:space="preserve"> </w:t>
      </w:r>
      <w:proofErr w:type="spellStart"/>
      <w:r w:rsidRPr="00AA76D6">
        <w:rPr>
          <w:color w:val="000000"/>
          <w:lang w:val="en-US"/>
        </w:rPr>
        <w:t>hubungan</w:t>
      </w:r>
      <w:proofErr w:type="spellEnd"/>
      <w:r w:rsidRPr="00AA76D6">
        <w:rPr>
          <w:color w:val="000000"/>
          <w:lang w:val="en-US"/>
        </w:rPr>
        <w:t xml:space="preserve"> yang </w:t>
      </w:r>
      <w:proofErr w:type="spellStart"/>
      <w:r w:rsidRPr="00AA76D6">
        <w:rPr>
          <w:color w:val="000000"/>
          <w:lang w:val="en-US"/>
        </w:rPr>
        <w:t>erat</w:t>
      </w:r>
      <w:proofErr w:type="spellEnd"/>
      <w:r w:rsidRPr="00AA76D6">
        <w:rPr>
          <w:color w:val="000000"/>
          <w:lang w:val="en-US"/>
        </w:rPr>
        <w:t xml:space="preserve"> </w:t>
      </w:r>
      <w:proofErr w:type="spellStart"/>
      <w:r w:rsidRPr="00AA76D6">
        <w:rPr>
          <w:color w:val="000000"/>
          <w:lang w:val="en-US"/>
        </w:rPr>
        <w:t>antara</w:t>
      </w:r>
      <w:proofErr w:type="spellEnd"/>
      <w:r w:rsidRPr="00AA76D6">
        <w:rPr>
          <w:color w:val="000000"/>
          <w:lang w:val="en-US"/>
        </w:rPr>
        <w:t xml:space="preserve"> </w:t>
      </w:r>
      <w:proofErr w:type="spellStart"/>
      <w:r w:rsidRPr="00AA76D6">
        <w:rPr>
          <w:color w:val="000000"/>
          <w:lang w:val="en-US"/>
        </w:rPr>
        <w:t>variabel</w:t>
      </w:r>
      <w:proofErr w:type="spellEnd"/>
      <w:r w:rsidRPr="00AA76D6">
        <w:rPr>
          <w:color w:val="000000"/>
          <w:lang w:val="en-US"/>
        </w:rPr>
        <w:t xml:space="preserve"> </w:t>
      </w:r>
      <w:proofErr w:type="spellStart"/>
      <w:r w:rsidRPr="00AA76D6">
        <w:rPr>
          <w:color w:val="000000"/>
          <w:lang w:val="en-US"/>
        </w:rPr>
        <w:t>independen</w:t>
      </w:r>
      <w:proofErr w:type="spellEnd"/>
      <w:r w:rsidRPr="00AA76D6">
        <w:rPr>
          <w:color w:val="000000"/>
          <w:lang w:val="en-US"/>
        </w:rPr>
        <w:t xml:space="preserve"> </w:t>
      </w:r>
      <w:proofErr w:type="spellStart"/>
      <w:r w:rsidRPr="00AA76D6">
        <w:rPr>
          <w:color w:val="000000"/>
          <w:lang w:val="en-US"/>
        </w:rPr>
        <w:t>terhadap</w:t>
      </w:r>
      <w:proofErr w:type="spellEnd"/>
      <w:r w:rsidRPr="00AA76D6">
        <w:rPr>
          <w:color w:val="000000"/>
          <w:lang w:val="en-US"/>
        </w:rPr>
        <w:t xml:space="preserve"> </w:t>
      </w:r>
      <w:proofErr w:type="spellStart"/>
      <w:r w:rsidRPr="00AA76D6">
        <w:rPr>
          <w:color w:val="000000"/>
          <w:lang w:val="en-US"/>
        </w:rPr>
        <w:t>variabel</w:t>
      </w:r>
      <w:proofErr w:type="spellEnd"/>
      <w:r w:rsidRPr="00AA76D6">
        <w:rPr>
          <w:color w:val="000000"/>
          <w:lang w:val="en-US"/>
        </w:rPr>
        <w:t xml:space="preserve"> </w:t>
      </w:r>
      <w:proofErr w:type="spellStart"/>
      <w:r w:rsidRPr="00AA76D6">
        <w:rPr>
          <w:color w:val="000000"/>
          <w:lang w:val="en-US"/>
        </w:rPr>
        <w:t>dependen</w:t>
      </w:r>
      <w:proofErr w:type="spellEnd"/>
      <w:r w:rsidRPr="00AA76D6">
        <w:rPr>
          <w:color w:val="000000"/>
          <w:lang w:val="en-US"/>
        </w:rPr>
        <w:t xml:space="preserve">. Hasil uji </w:t>
      </w:r>
      <w:proofErr w:type="spellStart"/>
      <w:r w:rsidRPr="00AA76D6">
        <w:rPr>
          <w:color w:val="000000"/>
          <w:lang w:val="en-US"/>
        </w:rPr>
        <w:t>korelasi</w:t>
      </w:r>
      <w:proofErr w:type="spellEnd"/>
      <w:r w:rsidRPr="00AA76D6">
        <w:rPr>
          <w:color w:val="000000"/>
          <w:lang w:val="en-US"/>
        </w:rPr>
        <w:t xml:space="preserve"> </w:t>
      </w:r>
      <w:proofErr w:type="spellStart"/>
      <w:r w:rsidRPr="00AA76D6">
        <w:rPr>
          <w:color w:val="000000"/>
          <w:lang w:val="en-US"/>
        </w:rPr>
        <w:t>ditunjukkan</w:t>
      </w:r>
      <w:proofErr w:type="spellEnd"/>
      <w:r w:rsidRPr="00AA76D6">
        <w:rPr>
          <w:color w:val="000000"/>
          <w:lang w:val="en-US"/>
        </w:rPr>
        <w:t xml:space="preserve"> </w:t>
      </w:r>
      <w:proofErr w:type="spellStart"/>
      <w:r w:rsidRPr="00AA76D6">
        <w:rPr>
          <w:color w:val="000000"/>
          <w:lang w:val="en-US"/>
        </w:rPr>
        <w:t>sebagai</w:t>
      </w:r>
      <w:proofErr w:type="spellEnd"/>
      <w:r w:rsidRPr="00AA76D6">
        <w:rPr>
          <w:color w:val="000000"/>
          <w:lang w:val="en-US"/>
        </w:rPr>
        <w:t xml:space="preserve"> </w:t>
      </w:r>
      <w:proofErr w:type="spellStart"/>
      <w:proofErr w:type="gramStart"/>
      <w:r w:rsidRPr="00AA76D6">
        <w:rPr>
          <w:color w:val="000000"/>
          <w:lang w:val="en-US"/>
        </w:rPr>
        <w:t>berikut</w:t>
      </w:r>
      <w:proofErr w:type="spellEnd"/>
      <w:r w:rsidRPr="00AA76D6">
        <w:rPr>
          <w:color w:val="000000"/>
          <w:lang w:val="en-US"/>
        </w:rPr>
        <w:t xml:space="preserve"> :</w:t>
      </w:r>
      <w:proofErr w:type="gramEnd"/>
    </w:p>
    <w:p w14:paraId="5F283561" w14:textId="1F5869EF" w:rsidR="001F563F" w:rsidRDefault="00AA76D6" w:rsidP="001F563F">
      <w:pPr>
        <w:spacing w:before="240"/>
        <w:jc w:val="both"/>
        <w:rPr>
          <w:b/>
          <w:bCs/>
          <w:color w:val="000000"/>
          <w:lang w:val="en-US"/>
        </w:rPr>
      </w:pPr>
      <w:proofErr w:type="spellStart"/>
      <w:r>
        <w:rPr>
          <w:b/>
          <w:bCs/>
          <w:color w:val="000000"/>
          <w:lang w:val="en-US"/>
        </w:rPr>
        <w:t>Tabel</w:t>
      </w:r>
      <w:proofErr w:type="spellEnd"/>
      <w:r>
        <w:rPr>
          <w:b/>
          <w:bCs/>
          <w:color w:val="000000"/>
          <w:lang w:val="en-US"/>
        </w:rPr>
        <w:t xml:space="preserve"> 1</w:t>
      </w:r>
    </w:p>
    <w:p w14:paraId="1DE4B4D7" w14:textId="1D229712" w:rsidR="00AA76D6" w:rsidRDefault="00AA76D6" w:rsidP="00AA76D6">
      <w:pPr>
        <w:jc w:val="both"/>
        <w:rPr>
          <w:b/>
          <w:bCs/>
          <w:color w:val="000000"/>
          <w:lang w:val="en-US"/>
        </w:rPr>
      </w:pPr>
      <w:r>
        <w:rPr>
          <w:b/>
          <w:bCs/>
          <w:color w:val="000000"/>
          <w:lang w:val="en-US"/>
        </w:rPr>
        <w:t xml:space="preserve">Uji </w:t>
      </w:r>
      <w:proofErr w:type="spellStart"/>
      <w:r>
        <w:rPr>
          <w:b/>
          <w:bCs/>
          <w:color w:val="000000"/>
          <w:lang w:val="en-US"/>
        </w:rPr>
        <w:t>Koefisien</w:t>
      </w:r>
      <w:proofErr w:type="spellEnd"/>
      <w:r>
        <w:rPr>
          <w:b/>
          <w:bCs/>
          <w:color w:val="000000"/>
          <w:lang w:val="en-US"/>
        </w:rPr>
        <w:t xml:space="preserve"> </w:t>
      </w:r>
      <w:proofErr w:type="spellStart"/>
      <w:r>
        <w:rPr>
          <w:b/>
          <w:bCs/>
          <w:color w:val="000000"/>
          <w:lang w:val="en-US"/>
        </w:rPr>
        <w:t>Korelasi</w:t>
      </w:r>
      <w:proofErr w:type="spellEnd"/>
      <w:r>
        <w:rPr>
          <w:b/>
          <w:bCs/>
          <w:color w:val="000000"/>
          <w:lang w:val="en-US"/>
        </w:rPr>
        <w:t xml:space="preserve"> </w:t>
      </w:r>
      <w:proofErr w:type="spellStart"/>
      <w:r>
        <w:rPr>
          <w:b/>
          <w:bCs/>
          <w:color w:val="000000"/>
          <w:lang w:val="en-US"/>
        </w:rPr>
        <w:t>Variabel</w:t>
      </w:r>
      <w:proofErr w:type="spellEnd"/>
      <w:r>
        <w:rPr>
          <w:b/>
          <w:bCs/>
          <w:color w:val="000000"/>
          <w:lang w:val="en-US"/>
        </w:rPr>
        <w:t xml:space="preserve"> </w:t>
      </w:r>
      <w:proofErr w:type="spellStart"/>
      <w:r>
        <w:rPr>
          <w:b/>
          <w:bCs/>
          <w:color w:val="000000"/>
          <w:lang w:val="en-US"/>
        </w:rPr>
        <w:t>Emosi</w:t>
      </w:r>
      <w:proofErr w:type="spellEnd"/>
      <w:r>
        <w:rPr>
          <w:b/>
          <w:bCs/>
          <w:color w:val="000000"/>
          <w:lang w:val="en-US"/>
        </w:rPr>
        <w:t xml:space="preserve"> </w:t>
      </w:r>
      <w:proofErr w:type="spellStart"/>
      <w:r>
        <w:rPr>
          <w:b/>
          <w:bCs/>
          <w:color w:val="000000"/>
          <w:lang w:val="en-US"/>
        </w:rPr>
        <w:t>Positif</w:t>
      </w:r>
      <w:proofErr w:type="spellEnd"/>
      <w:r>
        <w:rPr>
          <w:b/>
          <w:bCs/>
          <w:color w:val="000000"/>
          <w:lang w:val="en-US"/>
        </w:rPr>
        <w:t xml:space="preserve"> </w:t>
      </w:r>
      <w:proofErr w:type="spellStart"/>
      <w:r>
        <w:rPr>
          <w:b/>
          <w:bCs/>
          <w:color w:val="000000"/>
          <w:lang w:val="en-US"/>
        </w:rPr>
        <w:t>terhadap</w:t>
      </w:r>
      <w:proofErr w:type="spellEnd"/>
      <w:r>
        <w:rPr>
          <w:b/>
          <w:bCs/>
          <w:color w:val="000000"/>
          <w:lang w:val="en-US"/>
        </w:rPr>
        <w:t xml:space="preserve"> </w:t>
      </w:r>
      <w:proofErr w:type="spellStart"/>
      <w:r>
        <w:rPr>
          <w:b/>
          <w:bCs/>
          <w:color w:val="000000"/>
          <w:lang w:val="en-US"/>
        </w:rPr>
        <w:t>Variabel</w:t>
      </w:r>
      <w:proofErr w:type="spellEnd"/>
      <w:r>
        <w:rPr>
          <w:b/>
          <w:bCs/>
          <w:color w:val="000000"/>
          <w:lang w:val="en-US"/>
        </w:rPr>
        <w:t xml:space="preserve"> </w:t>
      </w:r>
      <w:proofErr w:type="spellStart"/>
      <w:r>
        <w:rPr>
          <w:b/>
          <w:bCs/>
          <w:color w:val="000000"/>
          <w:lang w:val="en-US"/>
        </w:rPr>
        <w:t>Pembelian</w:t>
      </w:r>
      <w:proofErr w:type="spellEnd"/>
      <w:r>
        <w:rPr>
          <w:b/>
          <w:bCs/>
          <w:color w:val="000000"/>
          <w:lang w:val="en-US"/>
        </w:rPr>
        <w:t xml:space="preserve"> </w:t>
      </w:r>
      <w:proofErr w:type="spellStart"/>
      <w:r>
        <w:rPr>
          <w:b/>
          <w:bCs/>
          <w:color w:val="000000"/>
          <w:lang w:val="en-US"/>
        </w:rPr>
        <w:t>Impulsif</w:t>
      </w:r>
      <w:proofErr w:type="spellEnd"/>
    </w:p>
    <w:tbl>
      <w:tblPr>
        <w:tblW w:w="6676" w:type="dxa"/>
        <w:tblLayout w:type="fixed"/>
        <w:tblCellMar>
          <w:left w:w="0" w:type="dxa"/>
          <w:right w:w="0" w:type="dxa"/>
        </w:tblCellMar>
        <w:tblLook w:val="0000" w:firstRow="0" w:lastRow="0" w:firstColumn="0" w:lastColumn="0" w:noHBand="0" w:noVBand="0"/>
      </w:tblPr>
      <w:tblGrid>
        <w:gridCol w:w="858"/>
        <w:gridCol w:w="1191"/>
        <w:gridCol w:w="1191"/>
        <w:gridCol w:w="1718"/>
        <w:gridCol w:w="1718"/>
      </w:tblGrid>
      <w:tr w:rsidR="00AA76D6" w:rsidRPr="00AA76D6" w14:paraId="43CBBD2F" w14:textId="77777777" w:rsidTr="00AA76D6">
        <w:trPr>
          <w:cantSplit/>
        </w:trPr>
        <w:tc>
          <w:tcPr>
            <w:tcW w:w="6676" w:type="dxa"/>
            <w:gridSpan w:val="5"/>
            <w:tcBorders>
              <w:top w:val="nil"/>
              <w:left w:val="nil"/>
              <w:bottom w:val="nil"/>
              <w:right w:val="nil"/>
            </w:tcBorders>
            <w:shd w:val="clear" w:color="auto" w:fill="FFFFFF"/>
            <w:vAlign w:val="center"/>
          </w:tcPr>
          <w:p w14:paraId="1A54D713" w14:textId="77777777" w:rsidR="00AA76D6" w:rsidRPr="00AA76D6" w:rsidRDefault="00AA76D6" w:rsidP="00AA76D6">
            <w:pPr>
              <w:adjustRightInd w:val="0"/>
              <w:ind w:left="60" w:right="60"/>
              <w:jc w:val="center"/>
            </w:pPr>
            <w:r w:rsidRPr="00AA76D6">
              <w:rPr>
                <w:b/>
                <w:bCs/>
              </w:rPr>
              <w:t>Model Summary</w:t>
            </w:r>
          </w:p>
        </w:tc>
      </w:tr>
      <w:tr w:rsidR="00AA76D6" w:rsidRPr="00AA76D6" w14:paraId="6CB09DAA" w14:textId="77777777" w:rsidTr="00AA76D6">
        <w:trPr>
          <w:cantSplit/>
        </w:trPr>
        <w:tc>
          <w:tcPr>
            <w:tcW w:w="858" w:type="dxa"/>
            <w:tcBorders>
              <w:top w:val="nil"/>
              <w:left w:val="nil"/>
              <w:bottom w:val="single" w:sz="8" w:space="0" w:color="152935"/>
              <w:right w:val="nil"/>
            </w:tcBorders>
            <w:shd w:val="clear" w:color="auto" w:fill="FFFFFF"/>
            <w:vAlign w:val="bottom"/>
          </w:tcPr>
          <w:p w14:paraId="7A258046" w14:textId="77777777" w:rsidR="00AA76D6" w:rsidRPr="00AA76D6" w:rsidRDefault="00AA76D6" w:rsidP="00AA76D6">
            <w:pPr>
              <w:adjustRightInd w:val="0"/>
              <w:ind w:left="60" w:right="60"/>
            </w:pPr>
            <w:r w:rsidRPr="00AA76D6">
              <w:t>Model</w:t>
            </w:r>
          </w:p>
        </w:tc>
        <w:tc>
          <w:tcPr>
            <w:tcW w:w="1191" w:type="dxa"/>
            <w:tcBorders>
              <w:top w:val="nil"/>
              <w:left w:val="nil"/>
              <w:bottom w:val="single" w:sz="8" w:space="0" w:color="152935"/>
              <w:right w:val="single" w:sz="8" w:space="0" w:color="E0E0E0"/>
            </w:tcBorders>
            <w:shd w:val="clear" w:color="auto" w:fill="FFFFFF"/>
            <w:vAlign w:val="bottom"/>
          </w:tcPr>
          <w:p w14:paraId="0BB6F338" w14:textId="77777777" w:rsidR="00AA76D6" w:rsidRPr="00AA76D6" w:rsidRDefault="00AA76D6" w:rsidP="00AA76D6">
            <w:pPr>
              <w:adjustRightInd w:val="0"/>
              <w:ind w:left="60" w:right="60"/>
              <w:jc w:val="center"/>
            </w:pPr>
            <w:r w:rsidRPr="00AA76D6">
              <w:t>R</w:t>
            </w:r>
          </w:p>
        </w:tc>
        <w:tc>
          <w:tcPr>
            <w:tcW w:w="1191" w:type="dxa"/>
            <w:tcBorders>
              <w:top w:val="nil"/>
              <w:left w:val="single" w:sz="8" w:space="0" w:color="E0E0E0"/>
              <w:bottom w:val="single" w:sz="8" w:space="0" w:color="152935"/>
              <w:right w:val="single" w:sz="8" w:space="0" w:color="E0E0E0"/>
            </w:tcBorders>
            <w:shd w:val="clear" w:color="auto" w:fill="FFFFFF"/>
            <w:vAlign w:val="bottom"/>
          </w:tcPr>
          <w:p w14:paraId="049D7381" w14:textId="77777777" w:rsidR="00AA76D6" w:rsidRPr="00AA76D6" w:rsidRDefault="00AA76D6" w:rsidP="00AA76D6">
            <w:pPr>
              <w:adjustRightInd w:val="0"/>
              <w:ind w:left="60" w:right="60"/>
              <w:jc w:val="center"/>
            </w:pPr>
            <w:r w:rsidRPr="00AA76D6">
              <w:t>R Square</w:t>
            </w:r>
          </w:p>
        </w:tc>
        <w:tc>
          <w:tcPr>
            <w:tcW w:w="1718" w:type="dxa"/>
            <w:tcBorders>
              <w:top w:val="nil"/>
              <w:left w:val="single" w:sz="8" w:space="0" w:color="E0E0E0"/>
              <w:bottom w:val="single" w:sz="8" w:space="0" w:color="152935"/>
              <w:right w:val="single" w:sz="8" w:space="0" w:color="E0E0E0"/>
            </w:tcBorders>
            <w:shd w:val="clear" w:color="auto" w:fill="FFFFFF"/>
            <w:vAlign w:val="bottom"/>
          </w:tcPr>
          <w:p w14:paraId="2764CC45" w14:textId="77777777" w:rsidR="00AA76D6" w:rsidRPr="00AA76D6" w:rsidRDefault="00AA76D6" w:rsidP="00AA76D6">
            <w:pPr>
              <w:adjustRightInd w:val="0"/>
              <w:ind w:left="60" w:right="60"/>
              <w:jc w:val="center"/>
            </w:pPr>
            <w:r w:rsidRPr="00AA76D6">
              <w:t>Adjusted R Square</w:t>
            </w:r>
          </w:p>
        </w:tc>
        <w:tc>
          <w:tcPr>
            <w:tcW w:w="1718" w:type="dxa"/>
            <w:tcBorders>
              <w:top w:val="nil"/>
              <w:left w:val="single" w:sz="8" w:space="0" w:color="E0E0E0"/>
              <w:bottom w:val="single" w:sz="8" w:space="0" w:color="152935"/>
              <w:right w:val="nil"/>
            </w:tcBorders>
            <w:shd w:val="clear" w:color="auto" w:fill="FFFFFF"/>
            <w:vAlign w:val="bottom"/>
          </w:tcPr>
          <w:p w14:paraId="60FD3394" w14:textId="77777777" w:rsidR="00AA76D6" w:rsidRPr="00AA76D6" w:rsidRDefault="00AA76D6" w:rsidP="00AA76D6">
            <w:pPr>
              <w:adjustRightInd w:val="0"/>
              <w:ind w:left="60" w:right="60"/>
              <w:jc w:val="center"/>
            </w:pPr>
            <w:r w:rsidRPr="00AA76D6">
              <w:t>Std. Error of the Estimate</w:t>
            </w:r>
          </w:p>
        </w:tc>
      </w:tr>
      <w:tr w:rsidR="00AA76D6" w:rsidRPr="00AA76D6" w14:paraId="01619BCD" w14:textId="77777777" w:rsidTr="00AA76D6">
        <w:trPr>
          <w:cantSplit/>
        </w:trPr>
        <w:tc>
          <w:tcPr>
            <w:tcW w:w="858" w:type="dxa"/>
            <w:tcBorders>
              <w:top w:val="single" w:sz="8" w:space="0" w:color="152935"/>
              <w:left w:val="nil"/>
              <w:bottom w:val="single" w:sz="8" w:space="0" w:color="152935"/>
              <w:right w:val="nil"/>
            </w:tcBorders>
            <w:shd w:val="clear" w:color="auto" w:fill="auto"/>
          </w:tcPr>
          <w:p w14:paraId="4E9D67FC" w14:textId="77777777" w:rsidR="00AA76D6" w:rsidRPr="00AA76D6" w:rsidRDefault="00AA76D6" w:rsidP="00AA76D6">
            <w:pPr>
              <w:adjustRightInd w:val="0"/>
              <w:ind w:left="60" w:right="60"/>
            </w:pPr>
            <w:r w:rsidRPr="00AA76D6">
              <w:t>1</w:t>
            </w:r>
          </w:p>
        </w:tc>
        <w:tc>
          <w:tcPr>
            <w:tcW w:w="1191" w:type="dxa"/>
            <w:tcBorders>
              <w:top w:val="single" w:sz="8" w:space="0" w:color="152935"/>
              <w:left w:val="nil"/>
              <w:bottom w:val="single" w:sz="8" w:space="0" w:color="152935"/>
              <w:right w:val="single" w:sz="8" w:space="0" w:color="E0E0E0"/>
            </w:tcBorders>
            <w:shd w:val="clear" w:color="auto" w:fill="auto"/>
          </w:tcPr>
          <w:p w14:paraId="07AB17AD" w14:textId="77777777" w:rsidR="00AA76D6" w:rsidRPr="00AA76D6" w:rsidRDefault="00AA76D6" w:rsidP="00AA76D6">
            <w:pPr>
              <w:adjustRightInd w:val="0"/>
              <w:ind w:left="60" w:right="60"/>
              <w:jc w:val="right"/>
            </w:pPr>
            <w:r w:rsidRPr="00AA76D6">
              <w:t>,491</w:t>
            </w:r>
            <w:r w:rsidRPr="00AA76D6">
              <w:rPr>
                <w:vertAlign w:val="superscript"/>
              </w:rPr>
              <w:t>a</w:t>
            </w:r>
          </w:p>
        </w:tc>
        <w:tc>
          <w:tcPr>
            <w:tcW w:w="1191" w:type="dxa"/>
            <w:tcBorders>
              <w:top w:val="single" w:sz="8" w:space="0" w:color="152935"/>
              <w:left w:val="single" w:sz="8" w:space="0" w:color="E0E0E0"/>
              <w:bottom w:val="single" w:sz="8" w:space="0" w:color="152935"/>
              <w:right w:val="single" w:sz="8" w:space="0" w:color="E0E0E0"/>
            </w:tcBorders>
            <w:shd w:val="clear" w:color="auto" w:fill="F9F9FB"/>
          </w:tcPr>
          <w:p w14:paraId="49B7F541" w14:textId="77777777" w:rsidR="00AA76D6" w:rsidRPr="00AA76D6" w:rsidRDefault="00AA76D6" w:rsidP="00AA76D6">
            <w:pPr>
              <w:adjustRightInd w:val="0"/>
              <w:ind w:left="60" w:right="60"/>
              <w:jc w:val="right"/>
            </w:pPr>
            <w:r w:rsidRPr="00AA76D6">
              <w:t>,241</w:t>
            </w:r>
          </w:p>
        </w:tc>
        <w:tc>
          <w:tcPr>
            <w:tcW w:w="1718" w:type="dxa"/>
            <w:tcBorders>
              <w:top w:val="single" w:sz="8" w:space="0" w:color="152935"/>
              <w:left w:val="single" w:sz="8" w:space="0" w:color="E0E0E0"/>
              <w:bottom w:val="single" w:sz="8" w:space="0" w:color="152935"/>
              <w:right w:val="single" w:sz="8" w:space="0" w:color="E0E0E0"/>
            </w:tcBorders>
            <w:shd w:val="clear" w:color="auto" w:fill="F9F9FB"/>
          </w:tcPr>
          <w:p w14:paraId="31489B4D" w14:textId="77777777" w:rsidR="00AA76D6" w:rsidRPr="00AA76D6" w:rsidRDefault="00AA76D6" w:rsidP="00AA76D6">
            <w:pPr>
              <w:adjustRightInd w:val="0"/>
              <w:ind w:left="60" w:right="60"/>
              <w:jc w:val="right"/>
            </w:pPr>
            <w:r w:rsidRPr="00AA76D6">
              <w:t>,233</w:t>
            </w:r>
          </w:p>
        </w:tc>
        <w:tc>
          <w:tcPr>
            <w:tcW w:w="1718" w:type="dxa"/>
            <w:tcBorders>
              <w:top w:val="single" w:sz="8" w:space="0" w:color="152935"/>
              <w:left w:val="single" w:sz="8" w:space="0" w:color="E0E0E0"/>
              <w:bottom w:val="single" w:sz="8" w:space="0" w:color="152935"/>
              <w:right w:val="nil"/>
            </w:tcBorders>
            <w:shd w:val="clear" w:color="auto" w:fill="F9F9FB"/>
          </w:tcPr>
          <w:p w14:paraId="497AA6E6" w14:textId="77777777" w:rsidR="00AA76D6" w:rsidRPr="00AA76D6" w:rsidRDefault="00AA76D6" w:rsidP="00AA76D6">
            <w:pPr>
              <w:adjustRightInd w:val="0"/>
              <w:ind w:left="60" w:right="60"/>
              <w:jc w:val="right"/>
            </w:pPr>
            <w:r w:rsidRPr="00AA76D6">
              <w:t>1,716</w:t>
            </w:r>
          </w:p>
        </w:tc>
      </w:tr>
      <w:tr w:rsidR="00AA76D6" w:rsidRPr="00AA76D6" w14:paraId="364F696D" w14:textId="77777777" w:rsidTr="00AA76D6">
        <w:trPr>
          <w:cantSplit/>
        </w:trPr>
        <w:tc>
          <w:tcPr>
            <w:tcW w:w="6676" w:type="dxa"/>
            <w:gridSpan w:val="5"/>
            <w:tcBorders>
              <w:top w:val="nil"/>
              <w:left w:val="nil"/>
              <w:bottom w:val="nil"/>
              <w:right w:val="nil"/>
            </w:tcBorders>
            <w:shd w:val="clear" w:color="auto" w:fill="FFFFFF"/>
          </w:tcPr>
          <w:p w14:paraId="18A2BD93" w14:textId="77777777" w:rsidR="00AA76D6" w:rsidRPr="00AA76D6" w:rsidRDefault="00AA76D6" w:rsidP="00AA76D6">
            <w:pPr>
              <w:adjustRightInd w:val="0"/>
              <w:ind w:left="60" w:right="60"/>
            </w:pPr>
            <w:r w:rsidRPr="00AA76D6">
              <w:t>a. Predictors: (Constant), TOTAL_X1</w:t>
            </w:r>
          </w:p>
        </w:tc>
      </w:tr>
    </w:tbl>
    <w:p w14:paraId="1C4B961E" w14:textId="77777777" w:rsidR="00AA76D6" w:rsidRPr="00AA76D6" w:rsidRDefault="00AA76D6" w:rsidP="00AA76D6">
      <w:pPr>
        <w:pStyle w:val="ListParagraph"/>
        <w:tabs>
          <w:tab w:val="left" w:pos="426"/>
        </w:tabs>
        <w:ind w:left="0"/>
        <w:contextualSpacing w:val="0"/>
        <w:jc w:val="both"/>
        <w:rPr>
          <w:color w:val="000000"/>
          <w:lang w:val="en-US"/>
        </w:rPr>
      </w:pPr>
      <w:proofErr w:type="spellStart"/>
      <w:proofErr w:type="gramStart"/>
      <w:r w:rsidRPr="00AA76D6">
        <w:rPr>
          <w:color w:val="000000"/>
          <w:lang w:val="en-US"/>
        </w:rPr>
        <w:t>Sumber</w:t>
      </w:r>
      <w:proofErr w:type="spellEnd"/>
      <w:r w:rsidRPr="00AA76D6">
        <w:rPr>
          <w:color w:val="000000"/>
          <w:lang w:val="en-US"/>
        </w:rPr>
        <w:t xml:space="preserve"> :</w:t>
      </w:r>
      <w:proofErr w:type="gramEnd"/>
      <w:r w:rsidRPr="00AA76D6">
        <w:rPr>
          <w:color w:val="000000"/>
          <w:lang w:val="en-US"/>
        </w:rPr>
        <w:t xml:space="preserve"> Data Primer yang </w:t>
      </w:r>
      <w:proofErr w:type="spellStart"/>
      <w:r w:rsidRPr="00AA76D6">
        <w:rPr>
          <w:color w:val="000000"/>
          <w:lang w:val="en-US"/>
        </w:rPr>
        <w:t>diolah</w:t>
      </w:r>
      <w:proofErr w:type="spellEnd"/>
      <w:r w:rsidRPr="00AA76D6">
        <w:rPr>
          <w:color w:val="000000"/>
          <w:lang w:val="en-US"/>
        </w:rPr>
        <w:t>, 2022</w:t>
      </w:r>
    </w:p>
    <w:p w14:paraId="40B0465C" w14:textId="2C3A1063" w:rsidR="00AA76D6" w:rsidRPr="00AA76D6" w:rsidRDefault="00AA76D6" w:rsidP="00AA76D6">
      <w:pPr>
        <w:adjustRightInd w:val="0"/>
        <w:spacing w:before="240"/>
        <w:jc w:val="both"/>
        <w:rPr>
          <w:lang w:val="en-US"/>
        </w:rPr>
      </w:pPr>
      <w:proofErr w:type="spellStart"/>
      <w:r w:rsidRPr="00AA76D6">
        <w:rPr>
          <w:color w:val="000000"/>
          <w:lang w:val="en-US"/>
        </w:rPr>
        <w:t>Tabel</w:t>
      </w:r>
      <w:proofErr w:type="spellEnd"/>
      <w:r w:rsidRPr="00AA76D6">
        <w:rPr>
          <w:color w:val="000000"/>
          <w:lang w:val="en-US"/>
        </w:rPr>
        <w:t xml:space="preserve"> </w:t>
      </w:r>
      <w:proofErr w:type="spellStart"/>
      <w:r w:rsidRPr="00AA76D6">
        <w:rPr>
          <w:color w:val="000000"/>
          <w:lang w:val="en-US"/>
        </w:rPr>
        <w:t>diatas</w:t>
      </w:r>
      <w:proofErr w:type="spellEnd"/>
      <w:r w:rsidRPr="00AA76D6">
        <w:rPr>
          <w:color w:val="000000"/>
          <w:lang w:val="en-US"/>
        </w:rPr>
        <w:t xml:space="preserve"> </w:t>
      </w:r>
      <w:proofErr w:type="spellStart"/>
      <w:r w:rsidRPr="00AA76D6">
        <w:rPr>
          <w:color w:val="000000"/>
          <w:lang w:val="en-US"/>
        </w:rPr>
        <w:t>menunjukkan</w:t>
      </w:r>
      <w:proofErr w:type="spellEnd"/>
      <w:r w:rsidRPr="00AA76D6">
        <w:rPr>
          <w:color w:val="000000"/>
          <w:lang w:val="en-US"/>
        </w:rPr>
        <w:t xml:space="preserve"> </w:t>
      </w:r>
      <w:proofErr w:type="spellStart"/>
      <w:r w:rsidRPr="00AA76D6">
        <w:rPr>
          <w:color w:val="000000"/>
          <w:lang w:val="en-US"/>
        </w:rPr>
        <w:t>bahwa</w:t>
      </w:r>
      <w:proofErr w:type="spellEnd"/>
      <w:r w:rsidRPr="00AA76D6">
        <w:rPr>
          <w:color w:val="000000"/>
          <w:lang w:val="en-US"/>
        </w:rPr>
        <w:t xml:space="preserve"> </w:t>
      </w:r>
      <w:proofErr w:type="spellStart"/>
      <w:r w:rsidRPr="00AA76D6">
        <w:rPr>
          <w:color w:val="000000"/>
          <w:lang w:val="en-US"/>
        </w:rPr>
        <w:t>keeratan</w:t>
      </w:r>
      <w:proofErr w:type="spellEnd"/>
      <w:r w:rsidRPr="00AA76D6">
        <w:rPr>
          <w:color w:val="000000"/>
          <w:lang w:val="en-US"/>
        </w:rPr>
        <w:t xml:space="preserve"> </w:t>
      </w:r>
      <w:proofErr w:type="spellStart"/>
      <w:r w:rsidRPr="00AA76D6">
        <w:rPr>
          <w:color w:val="000000"/>
          <w:lang w:val="en-US"/>
        </w:rPr>
        <w:t>koefisien</w:t>
      </w:r>
      <w:proofErr w:type="spellEnd"/>
      <w:r w:rsidRPr="00AA76D6">
        <w:rPr>
          <w:color w:val="000000"/>
          <w:lang w:val="en-US"/>
        </w:rPr>
        <w:t xml:space="preserve"> </w:t>
      </w:r>
      <w:proofErr w:type="spellStart"/>
      <w:r w:rsidRPr="00AA76D6">
        <w:rPr>
          <w:color w:val="000000"/>
          <w:lang w:val="en-US"/>
        </w:rPr>
        <w:t>korelasi</w:t>
      </w:r>
      <w:proofErr w:type="spellEnd"/>
      <w:r w:rsidRPr="00AA76D6">
        <w:rPr>
          <w:color w:val="000000"/>
          <w:lang w:val="en-US"/>
        </w:rPr>
        <w:t xml:space="preserve"> </w:t>
      </w:r>
      <w:proofErr w:type="spellStart"/>
      <w:r w:rsidRPr="00AA76D6">
        <w:rPr>
          <w:color w:val="000000"/>
          <w:lang w:val="en-US"/>
        </w:rPr>
        <w:t>antara</w:t>
      </w:r>
      <w:proofErr w:type="spellEnd"/>
      <w:r w:rsidRPr="00AA76D6">
        <w:rPr>
          <w:color w:val="000000"/>
          <w:lang w:val="en-US"/>
        </w:rPr>
        <w:t xml:space="preserve"> </w:t>
      </w:r>
      <w:proofErr w:type="spellStart"/>
      <w:r w:rsidRPr="00AA76D6">
        <w:rPr>
          <w:color w:val="000000"/>
          <w:lang w:val="en-US"/>
        </w:rPr>
        <w:t>variabel</w:t>
      </w:r>
      <w:proofErr w:type="spellEnd"/>
      <w:r w:rsidRPr="00AA76D6">
        <w:rPr>
          <w:color w:val="000000"/>
          <w:lang w:val="en-US"/>
        </w:rPr>
        <w:t xml:space="preserve"> </w:t>
      </w:r>
      <w:proofErr w:type="spellStart"/>
      <w:r w:rsidRPr="00AA76D6">
        <w:rPr>
          <w:color w:val="000000"/>
          <w:lang w:val="en-US"/>
        </w:rPr>
        <w:t>emosi</w:t>
      </w:r>
      <w:proofErr w:type="spellEnd"/>
      <w:r w:rsidRPr="00AA76D6">
        <w:rPr>
          <w:color w:val="000000"/>
          <w:lang w:val="en-US"/>
        </w:rPr>
        <w:t xml:space="preserve"> </w:t>
      </w:r>
      <w:proofErr w:type="spellStart"/>
      <w:r w:rsidRPr="00AA76D6">
        <w:rPr>
          <w:color w:val="000000"/>
          <w:lang w:val="en-US"/>
        </w:rPr>
        <w:t>positif</w:t>
      </w:r>
      <w:proofErr w:type="spellEnd"/>
      <w:r w:rsidRPr="00AA76D6">
        <w:rPr>
          <w:color w:val="000000"/>
          <w:lang w:val="en-US"/>
        </w:rPr>
        <w:t xml:space="preserve"> </w:t>
      </w:r>
      <w:proofErr w:type="spellStart"/>
      <w:r w:rsidRPr="00AA76D6">
        <w:rPr>
          <w:color w:val="000000"/>
          <w:lang w:val="en-US"/>
        </w:rPr>
        <w:t>terhadap</w:t>
      </w:r>
      <w:proofErr w:type="spellEnd"/>
      <w:r w:rsidRPr="00AA76D6">
        <w:rPr>
          <w:color w:val="000000"/>
          <w:lang w:val="en-US"/>
        </w:rPr>
        <w:t xml:space="preserve"> </w:t>
      </w:r>
      <w:proofErr w:type="spellStart"/>
      <w:r w:rsidRPr="00AA76D6">
        <w:rPr>
          <w:color w:val="000000"/>
          <w:lang w:val="en-US"/>
        </w:rPr>
        <w:t>pembelian</w:t>
      </w:r>
      <w:proofErr w:type="spellEnd"/>
      <w:r w:rsidRPr="00AA76D6">
        <w:rPr>
          <w:color w:val="000000"/>
          <w:lang w:val="en-US"/>
        </w:rPr>
        <w:t xml:space="preserve"> </w:t>
      </w:r>
      <w:proofErr w:type="spellStart"/>
      <w:r w:rsidRPr="00AA76D6">
        <w:rPr>
          <w:color w:val="000000"/>
          <w:lang w:val="en-US"/>
        </w:rPr>
        <w:t>impulsif</w:t>
      </w:r>
      <w:proofErr w:type="spellEnd"/>
      <w:r w:rsidRPr="00AA76D6">
        <w:rPr>
          <w:color w:val="000000"/>
          <w:lang w:val="en-US"/>
        </w:rPr>
        <w:t xml:space="preserve"> </w:t>
      </w:r>
      <w:proofErr w:type="spellStart"/>
      <w:r w:rsidRPr="00AA76D6">
        <w:rPr>
          <w:color w:val="000000"/>
          <w:lang w:val="en-US"/>
        </w:rPr>
        <w:t>adalah</w:t>
      </w:r>
      <w:proofErr w:type="spellEnd"/>
      <w:r w:rsidRPr="00AA76D6">
        <w:rPr>
          <w:color w:val="000000"/>
          <w:lang w:val="en-US"/>
        </w:rPr>
        <w:t xml:space="preserve"> </w:t>
      </w:r>
      <w:proofErr w:type="spellStart"/>
      <w:r w:rsidRPr="00AA76D6">
        <w:rPr>
          <w:color w:val="000000"/>
          <w:lang w:val="en-US"/>
        </w:rPr>
        <w:t>sebesar</w:t>
      </w:r>
      <w:proofErr w:type="spellEnd"/>
      <w:r w:rsidRPr="00AA76D6">
        <w:rPr>
          <w:color w:val="000000"/>
          <w:lang w:val="en-US"/>
        </w:rPr>
        <w:t xml:space="preserve"> 0,491, yang </w:t>
      </w:r>
      <w:proofErr w:type="spellStart"/>
      <w:r w:rsidRPr="00AA76D6">
        <w:rPr>
          <w:color w:val="000000"/>
          <w:lang w:val="en-US"/>
        </w:rPr>
        <w:t>menjelaskan</w:t>
      </w:r>
      <w:proofErr w:type="spellEnd"/>
      <w:r w:rsidRPr="00AA76D6">
        <w:rPr>
          <w:color w:val="000000"/>
          <w:lang w:val="en-US"/>
        </w:rPr>
        <w:t xml:space="preserve"> </w:t>
      </w:r>
      <w:proofErr w:type="spellStart"/>
      <w:r w:rsidRPr="00AA76D6">
        <w:rPr>
          <w:color w:val="000000"/>
          <w:lang w:val="en-US"/>
        </w:rPr>
        <w:t>bahwa</w:t>
      </w:r>
      <w:proofErr w:type="spellEnd"/>
      <w:r w:rsidRPr="00AA76D6">
        <w:rPr>
          <w:color w:val="000000"/>
          <w:lang w:val="en-US"/>
        </w:rPr>
        <w:t xml:space="preserve"> </w:t>
      </w:r>
      <w:proofErr w:type="spellStart"/>
      <w:r w:rsidRPr="00AA76D6">
        <w:rPr>
          <w:color w:val="000000"/>
          <w:lang w:val="en-US"/>
        </w:rPr>
        <w:t>tingkat</w:t>
      </w:r>
      <w:proofErr w:type="spellEnd"/>
      <w:r w:rsidRPr="00AA76D6">
        <w:rPr>
          <w:color w:val="000000"/>
          <w:lang w:val="en-US"/>
        </w:rPr>
        <w:t xml:space="preserve"> </w:t>
      </w:r>
      <w:proofErr w:type="spellStart"/>
      <w:r w:rsidRPr="00AA76D6">
        <w:rPr>
          <w:color w:val="000000"/>
          <w:lang w:val="en-US"/>
        </w:rPr>
        <w:t>keeratan</w:t>
      </w:r>
      <w:proofErr w:type="spellEnd"/>
      <w:r w:rsidRPr="00AA76D6">
        <w:rPr>
          <w:color w:val="000000"/>
          <w:lang w:val="en-US"/>
        </w:rPr>
        <w:t xml:space="preserve"> </w:t>
      </w:r>
      <w:proofErr w:type="spellStart"/>
      <w:r w:rsidRPr="00AA76D6">
        <w:rPr>
          <w:color w:val="000000"/>
          <w:lang w:val="en-US"/>
        </w:rPr>
        <w:t>variabel</w:t>
      </w:r>
      <w:proofErr w:type="spellEnd"/>
      <w:r w:rsidRPr="00AA76D6">
        <w:rPr>
          <w:color w:val="000000"/>
          <w:lang w:val="en-US"/>
        </w:rPr>
        <w:t xml:space="preserve"> </w:t>
      </w:r>
      <w:proofErr w:type="spellStart"/>
      <w:r w:rsidRPr="00AA76D6">
        <w:rPr>
          <w:color w:val="000000"/>
          <w:lang w:val="en-US"/>
        </w:rPr>
        <w:t>emosi</w:t>
      </w:r>
      <w:proofErr w:type="spellEnd"/>
      <w:r w:rsidRPr="00AA76D6">
        <w:rPr>
          <w:color w:val="000000"/>
          <w:lang w:val="en-US"/>
        </w:rPr>
        <w:t xml:space="preserve"> </w:t>
      </w:r>
      <w:proofErr w:type="spellStart"/>
      <w:r w:rsidRPr="00AA76D6">
        <w:rPr>
          <w:color w:val="000000"/>
          <w:lang w:val="en-US"/>
        </w:rPr>
        <w:t>positif</w:t>
      </w:r>
      <w:proofErr w:type="spellEnd"/>
      <w:r w:rsidRPr="00AA76D6">
        <w:rPr>
          <w:color w:val="000000"/>
          <w:lang w:val="en-US"/>
        </w:rPr>
        <w:t xml:space="preserve"> </w:t>
      </w:r>
      <w:proofErr w:type="spellStart"/>
      <w:r w:rsidRPr="00AA76D6">
        <w:rPr>
          <w:color w:val="000000"/>
          <w:lang w:val="en-US"/>
        </w:rPr>
        <w:t>terhadap</w:t>
      </w:r>
      <w:proofErr w:type="spellEnd"/>
      <w:r w:rsidRPr="00AA76D6">
        <w:rPr>
          <w:color w:val="000000"/>
          <w:lang w:val="en-US"/>
        </w:rPr>
        <w:t xml:space="preserve"> </w:t>
      </w:r>
      <w:proofErr w:type="spellStart"/>
      <w:r w:rsidRPr="00AA76D6">
        <w:rPr>
          <w:color w:val="000000"/>
          <w:lang w:val="en-US"/>
        </w:rPr>
        <w:t>variabel</w:t>
      </w:r>
      <w:proofErr w:type="spellEnd"/>
      <w:r w:rsidRPr="00AA76D6">
        <w:rPr>
          <w:color w:val="000000"/>
          <w:lang w:val="en-US"/>
        </w:rPr>
        <w:t xml:space="preserve"> </w:t>
      </w:r>
      <w:proofErr w:type="spellStart"/>
      <w:r w:rsidRPr="00AA76D6">
        <w:rPr>
          <w:color w:val="000000"/>
          <w:lang w:val="en-US"/>
        </w:rPr>
        <w:t>pembelian</w:t>
      </w:r>
      <w:proofErr w:type="spellEnd"/>
      <w:r w:rsidRPr="00AA76D6">
        <w:rPr>
          <w:color w:val="000000"/>
          <w:lang w:val="en-US"/>
        </w:rPr>
        <w:t xml:space="preserve"> </w:t>
      </w:r>
      <w:proofErr w:type="spellStart"/>
      <w:r w:rsidRPr="00AA76D6">
        <w:rPr>
          <w:color w:val="000000"/>
          <w:lang w:val="en-US"/>
        </w:rPr>
        <w:t>impulsif</w:t>
      </w:r>
      <w:proofErr w:type="spellEnd"/>
      <w:r w:rsidRPr="00AA76D6">
        <w:rPr>
          <w:color w:val="000000"/>
          <w:lang w:val="en-US"/>
        </w:rPr>
        <w:t xml:space="preserve"> </w:t>
      </w:r>
      <w:proofErr w:type="spellStart"/>
      <w:r w:rsidRPr="00AA76D6">
        <w:rPr>
          <w:color w:val="000000"/>
          <w:lang w:val="en-US"/>
        </w:rPr>
        <w:t>berada</w:t>
      </w:r>
      <w:proofErr w:type="spellEnd"/>
      <w:r w:rsidRPr="00AA76D6">
        <w:rPr>
          <w:color w:val="000000"/>
          <w:lang w:val="en-US"/>
        </w:rPr>
        <w:t xml:space="preserve"> pada </w:t>
      </w:r>
      <w:proofErr w:type="spellStart"/>
      <w:r w:rsidRPr="00AA76D6">
        <w:rPr>
          <w:color w:val="000000"/>
          <w:lang w:val="en-US"/>
        </w:rPr>
        <w:t>kategori</w:t>
      </w:r>
      <w:proofErr w:type="spellEnd"/>
      <w:r w:rsidRPr="00AA76D6">
        <w:rPr>
          <w:color w:val="000000"/>
          <w:lang w:val="en-US"/>
        </w:rPr>
        <w:t xml:space="preserve"> </w:t>
      </w:r>
      <w:proofErr w:type="spellStart"/>
      <w:r w:rsidRPr="00AA76D6">
        <w:rPr>
          <w:color w:val="000000"/>
          <w:lang w:val="en-US"/>
        </w:rPr>
        <w:t>cukup</w:t>
      </w:r>
      <w:proofErr w:type="spellEnd"/>
      <w:r w:rsidRPr="00AA76D6">
        <w:rPr>
          <w:color w:val="000000"/>
          <w:lang w:val="en-US"/>
        </w:rPr>
        <w:t xml:space="preserve"> </w:t>
      </w:r>
      <w:proofErr w:type="spellStart"/>
      <w:r w:rsidRPr="00AA76D6">
        <w:rPr>
          <w:color w:val="000000"/>
          <w:lang w:val="en-US"/>
        </w:rPr>
        <w:t>kuat</w:t>
      </w:r>
      <w:proofErr w:type="spellEnd"/>
      <w:r w:rsidRPr="00AA76D6">
        <w:rPr>
          <w:color w:val="000000"/>
          <w:lang w:val="en-US"/>
        </w:rPr>
        <w:t xml:space="preserve">. </w:t>
      </w:r>
      <w:proofErr w:type="spellStart"/>
      <w:r w:rsidRPr="00AA76D6">
        <w:rPr>
          <w:color w:val="000000"/>
          <w:lang w:val="en-US"/>
        </w:rPr>
        <w:t>Tabel</w:t>
      </w:r>
      <w:proofErr w:type="spellEnd"/>
      <w:r w:rsidRPr="00AA76D6">
        <w:rPr>
          <w:color w:val="000000"/>
          <w:lang w:val="en-US"/>
        </w:rPr>
        <w:t xml:space="preserve"> </w:t>
      </w:r>
      <w:proofErr w:type="spellStart"/>
      <w:r w:rsidRPr="00AA76D6">
        <w:rPr>
          <w:color w:val="000000"/>
          <w:lang w:val="en-US"/>
        </w:rPr>
        <w:t>diatas</w:t>
      </w:r>
      <w:proofErr w:type="spellEnd"/>
      <w:r w:rsidRPr="00AA76D6">
        <w:rPr>
          <w:color w:val="000000"/>
          <w:lang w:val="en-US"/>
        </w:rPr>
        <w:t xml:space="preserve"> juga </w:t>
      </w:r>
      <w:proofErr w:type="spellStart"/>
      <w:r w:rsidRPr="00AA76D6">
        <w:rPr>
          <w:color w:val="000000"/>
          <w:lang w:val="en-US"/>
        </w:rPr>
        <w:t>menunjukkan</w:t>
      </w:r>
      <w:proofErr w:type="spellEnd"/>
      <w:r w:rsidRPr="00AA76D6">
        <w:rPr>
          <w:color w:val="000000"/>
          <w:lang w:val="en-US"/>
        </w:rPr>
        <w:t xml:space="preserve"> </w:t>
      </w:r>
      <w:proofErr w:type="spellStart"/>
      <w:r w:rsidRPr="00AA76D6">
        <w:rPr>
          <w:lang w:val="en-US"/>
        </w:rPr>
        <w:t>nilai</w:t>
      </w:r>
      <w:proofErr w:type="spellEnd"/>
      <w:r w:rsidRPr="00AA76D6">
        <w:rPr>
          <w:lang w:val="en-US"/>
        </w:rPr>
        <w:t xml:space="preserve"> R Square </w:t>
      </w:r>
      <w:proofErr w:type="spellStart"/>
      <w:r w:rsidRPr="00AA76D6">
        <w:rPr>
          <w:lang w:val="en-US"/>
        </w:rPr>
        <w:t>sebesar</w:t>
      </w:r>
      <w:proofErr w:type="spellEnd"/>
      <w:r w:rsidRPr="00AA76D6">
        <w:rPr>
          <w:lang w:val="en-US"/>
        </w:rPr>
        <w:t xml:space="preserve"> 0,241, </w:t>
      </w:r>
      <w:proofErr w:type="spellStart"/>
      <w:r w:rsidRPr="00AA76D6">
        <w:rPr>
          <w:lang w:val="en-US"/>
        </w:rPr>
        <w:t>artinya</w:t>
      </w:r>
      <w:proofErr w:type="spellEnd"/>
      <w:r w:rsidRPr="00AA76D6">
        <w:rPr>
          <w:lang w:val="en-US"/>
        </w:rPr>
        <w:t xml:space="preserve"> </w:t>
      </w:r>
      <w:proofErr w:type="spellStart"/>
      <w:r w:rsidRPr="00AA76D6">
        <w:rPr>
          <w:lang w:val="en-US"/>
        </w:rPr>
        <w:t>menunjukkan</w:t>
      </w:r>
      <w:proofErr w:type="spellEnd"/>
      <w:r w:rsidRPr="00AA76D6">
        <w:rPr>
          <w:lang w:val="en-US"/>
        </w:rPr>
        <w:t xml:space="preserve"> </w:t>
      </w:r>
      <w:proofErr w:type="spellStart"/>
      <w:r w:rsidRPr="00AA76D6">
        <w:rPr>
          <w:lang w:val="en-US"/>
        </w:rPr>
        <w:t>bahwa</w:t>
      </w:r>
      <w:proofErr w:type="spellEnd"/>
      <w:r w:rsidRPr="00AA76D6">
        <w:rPr>
          <w:lang w:val="en-US"/>
        </w:rPr>
        <w:t xml:space="preserve"> </w:t>
      </w:r>
      <w:proofErr w:type="spellStart"/>
      <w:r w:rsidRPr="00AA76D6">
        <w:rPr>
          <w:lang w:val="en-US"/>
        </w:rPr>
        <w:t>kemampuan</w:t>
      </w:r>
      <w:proofErr w:type="spellEnd"/>
      <w:r w:rsidRPr="00AA76D6">
        <w:rPr>
          <w:lang w:val="en-US"/>
        </w:rPr>
        <w:t xml:space="preserve"> </w:t>
      </w:r>
      <w:proofErr w:type="spellStart"/>
      <w:proofErr w:type="gramStart"/>
      <w:r w:rsidRPr="00AA76D6">
        <w:rPr>
          <w:lang w:val="en-US"/>
        </w:rPr>
        <w:t>variabel</w:t>
      </w:r>
      <w:proofErr w:type="spellEnd"/>
      <w:r w:rsidRPr="00AA76D6">
        <w:rPr>
          <w:lang w:val="en-US"/>
        </w:rPr>
        <w:t xml:space="preserve">  </w:t>
      </w:r>
      <w:proofErr w:type="spellStart"/>
      <w:r w:rsidRPr="00AA76D6">
        <w:rPr>
          <w:lang w:val="en-US"/>
        </w:rPr>
        <w:t>emosi</w:t>
      </w:r>
      <w:proofErr w:type="spellEnd"/>
      <w:proofErr w:type="gramEnd"/>
      <w:r w:rsidRPr="00AA76D6">
        <w:rPr>
          <w:lang w:val="en-US"/>
        </w:rPr>
        <w:t xml:space="preserve"> </w:t>
      </w:r>
      <w:proofErr w:type="spellStart"/>
      <w:r w:rsidRPr="00AA76D6">
        <w:rPr>
          <w:lang w:val="en-US"/>
        </w:rPr>
        <w:t>positif</w:t>
      </w:r>
      <w:proofErr w:type="spellEnd"/>
      <w:r w:rsidRPr="00AA76D6">
        <w:rPr>
          <w:lang w:val="en-US"/>
        </w:rPr>
        <w:t xml:space="preserve"> </w:t>
      </w:r>
      <w:proofErr w:type="spellStart"/>
      <w:r w:rsidRPr="00AA76D6">
        <w:rPr>
          <w:lang w:val="en-US"/>
        </w:rPr>
        <w:t>mempengaruhi</w:t>
      </w:r>
      <w:proofErr w:type="spellEnd"/>
      <w:r w:rsidRPr="00AA76D6">
        <w:rPr>
          <w:lang w:val="en-US"/>
        </w:rPr>
        <w:t xml:space="preserve"> </w:t>
      </w:r>
      <w:proofErr w:type="spellStart"/>
      <w:r w:rsidRPr="00AA76D6">
        <w:rPr>
          <w:lang w:val="en-US"/>
        </w:rPr>
        <w:t>variabel</w:t>
      </w:r>
      <w:proofErr w:type="spellEnd"/>
      <w:r w:rsidRPr="00AA76D6">
        <w:rPr>
          <w:lang w:val="en-US"/>
        </w:rPr>
        <w:t xml:space="preserve"> </w:t>
      </w:r>
      <w:proofErr w:type="spellStart"/>
      <w:r w:rsidRPr="00AA76D6">
        <w:rPr>
          <w:lang w:val="en-US"/>
        </w:rPr>
        <w:t>pembelian</w:t>
      </w:r>
      <w:proofErr w:type="spellEnd"/>
      <w:r w:rsidRPr="00AA76D6">
        <w:rPr>
          <w:lang w:val="en-US"/>
        </w:rPr>
        <w:t xml:space="preserve"> </w:t>
      </w:r>
      <w:proofErr w:type="spellStart"/>
      <w:r w:rsidRPr="00AA76D6">
        <w:rPr>
          <w:lang w:val="en-US"/>
        </w:rPr>
        <w:t>impulsif</w:t>
      </w:r>
      <w:proofErr w:type="spellEnd"/>
      <w:r w:rsidRPr="00AA76D6">
        <w:rPr>
          <w:lang w:val="en-US"/>
        </w:rPr>
        <w:t xml:space="preserve"> </w:t>
      </w:r>
      <w:proofErr w:type="spellStart"/>
      <w:r w:rsidRPr="00AA76D6">
        <w:rPr>
          <w:lang w:val="en-US"/>
        </w:rPr>
        <w:t>adalah</w:t>
      </w:r>
      <w:proofErr w:type="spellEnd"/>
      <w:r w:rsidRPr="00AA76D6">
        <w:rPr>
          <w:lang w:val="en-US"/>
        </w:rPr>
        <w:t xml:space="preserve"> </w:t>
      </w:r>
      <w:proofErr w:type="spellStart"/>
      <w:r w:rsidRPr="00AA76D6">
        <w:rPr>
          <w:lang w:val="en-US"/>
        </w:rPr>
        <w:t>sebesar</w:t>
      </w:r>
      <w:proofErr w:type="spellEnd"/>
      <w:r w:rsidRPr="00AA76D6">
        <w:rPr>
          <w:lang w:val="en-US"/>
        </w:rPr>
        <w:t xml:space="preserve"> 24,1% </w:t>
      </w:r>
      <w:proofErr w:type="spellStart"/>
      <w:r w:rsidRPr="00AA76D6">
        <w:rPr>
          <w:lang w:val="en-US"/>
        </w:rPr>
        <w:t>dimana</w:t>
      </w:r>
      <w:proofErr w:type="spellEnd"/>
      <w:r w:rsidRPr="00AA76D6">
        <w:rPr>
          <w:lang w:val="en-US"/>
        </w:rPr>
        <w:t xml:space="preserve"> </w:t>
      </w:r>
      <w:proofErr w:type="spellStart"/>
      <w:r w:rsidRPr="00AA76D6">
        <w:rPr>
          <w:lang w:val="en-US"/>
        </w:rPr>
        <w:t>sisanya</w:t>
      </w:r>
      <w:proofErr w:type="spellEnd"/>
      <w:r w:rsidRPr="00AA76D6">
        <w:rPr>
          <w:lang w:val="en-US"/>
        </w:rPr>
        <w:t xml:space="preserve"> 100% - 24,1% = 75,9% </w:t>
      </w:r>
      <w:proofErr w:type="spellStart"/>
      <w:r w:rsidRPr="00AA76D6">
        <w:rPr>
          <w:lang w:val="en-US"/>
        </w:rPr>
        <w:t>dipengaruhi</w:t>
      </w:r>
      <w:proofErr w:type="spellEnd"/>
      <w:r w:rsidRPr="00AA76D6">
        <w:rPr>
          <w:lang w:val="en-US"/>
        </w:rPr>
        <w:t xml:space="preserve"> oleh </w:t>
      </w:r>
      <w:proofErr w:type="spellStart"/>
      <w:r w:rsidRPr="00AA76D6">
        <w:rPr>
          <w:lang w:val="en-US"/>
        </w:rPr>
        <w:t>variabel</w:t>
      </w:r>
      <w:proofErr w:type="spellEnd"/>
      <w:r w:rsidRPr="00AA76D6">
        <w:rPr>
          <w:lang w:val="en-US"/>
        </w:rPr>
        <w:t xml:space="preserve"> lain </w:t>
      </w:r>
      <w:proofErr w:type="spellStart"/>
      <w:r w:rsidRPr="00AA76D6">
        <w:rPr>
          <w:lang w:val="en-US"/>
        </w:rPr>
        <w:t>selain</w:t>
      </w:r>
      <w:proofErr w:type="spellEnd"/>
      <w:r w:rsidRPr="00AA76D6">
        <w:rPr>
          <w:lang w:val="en-US"/>
        </w:rPr>
        <w:t xml:space="preserve"> </w:t>
      </w:r>
      <w:proofErr w:type="spellStart"/>
      <w:r w:rsidRPr="00AA76D6">
        <w:rPr>
          <w:lang w:val="en-US"/>
        </w:rPr>
        <w:t>variabel</w:t>
      </w:r>
      <w:proofErr w:type="spellEnd"/>
      <w:r w:rsidRPr="00AA76D6">
        <w:rPr>
          <w:lang w:val="en-US"/>
        </w:rPr>
        <w:t xml:space="preserve"> </w:t>
      </w:r>
      <w:proofErr w:type="spellStart"/>
      <w:r w:rsidRPr="00AA76D6">
        <w:rPr>
          <w:lang w:val="en-US"/>
        </w:rPr>
        <w:t>independen</w:t>
      </w:r>
      <w:proofErr w:type="spellEnd"/>
      <w:r w:rsidRPr="00AA76D6">
        <w:rPr>
          <w:lang w:val="en-US"/>
        </w:rPr>
        <w:t xml:space="preserve"> </w:t>
      </w:r>
      <w:proofErr w:type="spellStart"/>
      <w:r w:rsidRPr="00AA76D6">
        <w:rPr>
          <w:lang w:val="en-US"/>
        </w:rPr>
        <w:t>dalam</w:t>
      </w:r>
      <w:proofErr w:type="spellEnd"/>
      <w:r w:rsidRPr="00AA76D6">
        <w:rPr>
          <w:lang w:val="en-US"/>
        </w:rPr>
        <w:t xml:space="preserve"> </w:t>
      </w:r>
      <w:proofErr w:type="spellStart"/>
      <w:r w:rsidRPr="00AA76D6">
        <w:rPr>
          <w:lang w:val="en-US"/>
        </w:rPr>
        <w:t>penelitian</w:t>
      </w:r>
      <w:proofErr w:type="spellEnd"/>
      <w:r w:rsidRPr="00AA76D6">
        <w:rPr>
          <w:lang w:val="en-US"/>
        </w:rPr>
        <w:t>.</w:t>
      </w:r>
    </w:p>
    <w:p w14:paraId="27B7577F" w14:textId="3191646A" w:rsidR="00AA76D6" w:rsidRDefault="00AA76D6" w:rsidP="00AA76D6">
      <w:pPr>
        <w:spacing w:before="240"/>
        <w:jc w:val="both"/>
        <w:rPr>
          <w:b/>
          <w:bCs/>
          <w:color w:val="000000"/>
          <w:lang w:val="en-US"/>
        </w:rPr>
      </w:pPr>
      <w:proofErr w:type="spellStart"/>
      <w:r>
        <w:rPr>
          <w:b/>
          <w:bCs/>
          <w:color w:val="000000"/>
          <w:lang w:val="en-US"/>
        </w:rPr>
        <w:t>Tabel</w:t>
      </w:r>
      <w:proofErr w:type="spellEnd"/>
      <w:r>
        <w:rPr>
          <w:b/>
          <w:bCs/>
          <w:color w:val="000000"/>
          <w:lang w:val="en-US"/>
        </w:rPr>
        <w:t xml:space="preserve"> 2</w:t>
      </w:r>
    </w:p>
    <w:p w14:paraId="3FA47961" w14:textId="349A2B71" w:rsidR="00AA76D6" w:rsidRDefault="00AA76D6" w:rsidP="00AA76D6">
      <w:pPr>
        <w:jc w:val="both"/>
        <w:rPr>
          <w:b/>
          <w:bCs/>
          <w:color w:val="000000"/>
          <w:lang w:val="en-US"/>
        </w:rPr>
      </w:pPr>
      <w:r>
        <w:rPr>
          <w:b/>
          <w:bCs/>
          <w:color w:val="000000"/>
          <w:lang w:val="en-US"/>
        </w:rPr>
        <w:t xml:space="preserve">Uji </w:t>
      </w:r>
      <w:proofErr w:type="spellStart"/>
      <w:r>
        <w:rPr>
          <w:b/>
          <w:bCs/>
          <w:color w:val="000000"/>
          <w:lang w:val="en-US"/>
        </w:rPr>
        <w:t>Koefisien</w:t>
      </w:r>
      <w:proofErr w:type="spellEnd"/>
      <w:r>
        <w:rPr>
          <w:b/>
          <w:bCs/>
          <w:color w:val="000000"/>
          <w:lang w:val="en-US"/>
        </w:rPr>
        <w:t xml:space="preserve"> </w:t>
      </w:r>
      <w:proofErr w:type="spellStart"/>
      <w:r>
        <w:rPr>
          <w:b/>
          <w:bCs/>
          <w:color w:val="000000"/>
          <w:lang w:val="en-US"/>
        </w:rPr>
        <w:t>Korelasi</w:t>
      </w:r>
      <w:proofErr w:type="spellEnd"/>
      <w:r>
        <w:rPr>
          <w:b/>
          <w:bCs/>
          <w:color w:val="000000"/>
          <w:lang w:val="en-US"/>
        </w:rPr>
        <w:t xml:space="preserve"> </w:t>
      </w:r>
      <w:proofErr w:type="spellStart"/>
      <w:r>
        <w:rPr>
          <w:b/>
          <w:bCs/>
          <w:color w:val="000000"/>
          <w:lang w:val="en-US"/>
        </w:rPr>
        <w:t>Variabel</w:t>
      </w:r>
      <w:proofErr w:type="spellEnd"/>
      <w:r>
        <w:rPr>
          <w:b/>
          <w:bCs/>
          <w:color w:val="000000"/>
          <w:lang w:val="en-US"/>
        </w:rPr>
        <w:t xml:space="preserve"> </w:t>
      </w:r>
      <w:proofErr w:type="spellStart"/>
      <w:r>
        <w:rPr>
          <w:b/>
          <w:bCs/>
          <w:color w:val="000000"/>
          <w:lang w:val="en-US"/>
        </w:rPr>
        <w:t>Promosi</w:t>
      </w:r>
      <w:proofErr w:type="spellEnd"/>
      <w:r>
        <w:rPr>
          <w:b/>
          <w:bCs/>
          <w:color w:val="000000"/>
          <w:lang w:val="en-US"/>
        </w:rPr>
        <w:t xml:space="preserve"> </w:t>
      </w:r>
      <w:proofErr w:type="spellStart"/>
      <w:r>
        <w:rPr>
          <w:b/>
          <w:bCs/>
          <w:color w:val="000000"/>
          <w:lang w:val="en-US"/>
        </w:rPr>
        <w:t>Penjualan</w:t>
      </w:r>
      <w:proofErr w:type="spellEnd"/>
      <w:r>
        <w:rPr>
          <w:b/>
          <w:bCs/>
          <w:color w:val="000000"/>
          <w:lang w:val="en-US"/>
        </w:rPr>
        <w:t xml:space="preserve"> </w:t>
      </w:r>
      <w:proofErr w:type="spellStart"/>
      <w:r>
        <w:rPr>
          <w:b/>
          <w:bCs/>
          <w:color w:val="000000"/>
          <w:lang w:val="en-US"/>
        </w:rPr>
        <w:t>terhadap</w:t>
      </w:r>
      <w:proofErr w:type="spellEnd"/>
      <w:r>
        <w:rPr>
          <w:b/>
          <w:bCs/>
          <w:color w:val="000000"/>
          <w:lang w:val="en-US"/>
        </w:rPr>
        <w:t xml:space="preserve"> </w:t>
      </w:r>
      <w:proofErr w:type="spellStart"/>
      <w:r>
        <w:rPr>
          <w:b/>
          <w:bCs/>
          <w:color w:val="000000"/>
          <w:lang w:val="en-US"/>
        </w:rPr>
        <w:t>Variabel</w:t>
      </w:r>
      <w:proofErr w:type="spellEnd"/>
      <w:r>
        <w:rPr>
          <w:b/>
          <w:bCs/>
          <w:color w:val="000000"/>
          <w:lang w:val="en-US"/>
        </w:rPr>
        <w:t xml:space="preserve"> </w:t>
      </w:r>
      <w:proofErr w:type="spellStart"/>
      <w:r>
        <w:rPr>
          <w:b/>
          <w:bCs/>
          <w:color w:val="000000"/>
          <w:lang w:val="en-US"/>
        </w:rPr>
        <w:t>Pembelian</w:t>
      </w:r>
      <w:proofErr w:type="spellEnd"/>
      <w:r>
        <w:rPr>
          <w:b/>
          <w:bCs/>
          <w:color w:val="000000"/>
          <w:lang w:val="en-US"/>
        </w:rPr>
        <w:t xml:space="preserve"> </w:t>
      </w:r>
      <w:proofErr w:type="spellStart"/>
      <w:r>
        <w:rPr>
          <w:b/>
          <w:bCs/>
          <w:color w:val="000000"/>
          <w:lang w:val="en-US"/>
        </w:rPr>
        <w:t>Impulsif</w:t>
      </w:r>
      <w:proofErr w:type="spellEnd"/>
    </w:p>
    <w:tbl>
      <w:tblPr>
        <w:tblW w:w="6676" w:type="dxa"/>
        <w:tblLayout w:type="fixed"/>
        <w:tblCellMar>
          <w:left w:w="0" w:type="dxa"/>
          <w:right w:w="0" w:type="dxa"/>
        </w:tblCellMar>
        <w:tblLook w:val="0000" w:firstRow="0" w:lastRow="0" w:firstColumn="0" w:lastColumn="0" w:noHBand="0" w:noVBand="0"/>
      </w:tblPr>
      <w:tblGrid>
        <w:gridCol w:w="858"/>
        <w:gridCol w:w="1191"/>
        <w:gridCol w:w="1191"/>
        <w:gridCol w:w="1718"/>
        <w:gridCol w:w="1718"/>
      </w:tblGrid>
      <w:tr w:rsidR="00AA76D6" w:rsidRPr="00AA76D6" w14:paraId="78C949D4" w14:textId="77777777" w:rsidTr="00AA76D6">
        <w:trPr>
          <w:cantSplit/>
        </w:trPr>
        <w:tc>
          <w:tcPr>
            <w:tcW w:w="6676" w:type="dxa"/>
            <w:gridSpan w:val="5"/>
            <w:tcBorders>
              <w:top w:val="nil"/>
              <w:left w:val="nil"/>
              <w:right w:val="nil"/>
            </w:tcBorders>
            <w:shd w:val="clear" w:color="auto" w:fill="FFFFFF"/>
            <w:vAlign w:val="center"/>
          </w:tcPr>
          <w:p w14:paraId="132B2223" w14:textId="77777777" w:rsidR="00AA76D6" w:rsidRPr="00AA76D6" w:rsidRDefault="00AA76D6" w:rsidP="00AA76D6">
            <w:pPr>
              <w:adjustRightInd w:val="0"/>
              <w:ind w:left="60" w:right="60"/>
              <w:jc w:val="center"/>
            </w:pPr>
            <w:r w:rsidRPr="00AA76D6">
              <w:rPr>
                <w:b/>
                <w:bCs/>
              </w:rPr>
              <w:t>Model Summary</w:t>
            </w:r>
          </w:p>
        </w:tc>
      </w:tr>
      <w:tr w:rsidR="00AA76D6" w:rsidRPr="00AA76D6" w14:paraId="0BBBE739" w14:textId="77777777" w:rsidTr="00AA76D6">
        <w:trPr>
          <w:cantSplit/>
        </w:trPr>
        <w:tc>
          <w:tcPr>
            <w:tcW w:w="858" w:type="dxa"/>
            <w:tcBorders>
              <w:top w:val="nil"/>
              <w:left w:val="nil"/>
              <w:bottom w:val="single" w:sz="8" w:space="0" w:color="152935"/>
              <w:right w:val="nil"/>
            </w:tcBorders>
            <w:shd w:val="clear" w:color="auto" w:fill="FFFFFF"/>
            <w:vAlign w:val="bottom"/>
          </w:tcPr>
          <w:p w14:paraId="5D22398C" w14:textId="77777777" w:rsidR="00AA76D6" w:rsidRPr="00AA76D6" w:rsidRDefault="00AA76D6" w:rsidP="00AA76D6">
            <w:pPr>
              <w:adjustRightInd w:val="0"/>
              <w:ind w:left="60" w:right="60"/>
            </w:pPr>
            <w:r w:rsidRPr="00AA76D6">
              <w:t>Model</w:t>
            </w:r>
          </w:p>
        </w:tc>
        <w:tc>
          <w:tcPr>
            <w:tcW w:w="1191" w:type="dxa"/>
            <w:tcBorders>
              <w:top w:val="nil"/>
              <w:left w:val="nil"/>
              <w:bottom w:val="single" w:sz="8" w:space="0" w:color="152935"/>
              <w:right w:val="single" w:sz="8" w:space="0" w:color="E0E0E0"/>
            </w:tcBorders>
            <w:shd w:val="clear" w:color="auto" w:fill="FFFFFF"/>
            <w:vAlign w:val="bottom"/>
          </w:tcPr>
          <w:p w14:paraId="050684E8" w14:textId="77777777" w:rsidR="00AA76D6" w:rsidRPr="00AA76D6" w:rsidRDefault="00AA76D6" w:rsidP="00AA76D6">
            <w:pPr>
              <w:adjustRightInd w:val="0"/>
              <w:ind w:left="60" w:right="60"/>
              <w:jc w:val="center"/>
            </w:pPr>
            <w:r w:rsidRPr="00AA76D6">
              <w:t>R</w:t>
            </w:r>
          </w:p>
        </w:tc>
        <w:tc>
          <w:tcPr>
            <w:tcW w:w="1191" w:type="dxa"/>
            <w:tcBorders>
              <w:top w:val="nil"/>
              <w:left w:val="single" w:sz="8" w:space="0" w:color="E0E0E0"/>
              <w:bottom w:val="single" w:sz="8" w:space="0" w:color="152935"/>
              <w:right w:val="single" w:sz="8" w:space="0" w:color="E0E0E0"/>
            </w:tcBorders>
            <w:shd w:val="clear" w:color="auto" w:fill="FFFFFF"/>
            <w:vAlign w:val="bottom"/>
          </w:tcPr>
          <w:p w14:paraId="662571F9" w14:textId="77777777" w:rsidR="00AA76D6" w:rsidRPr="00AA76D6" w:rsidRDefault="00AA76D6" w:rsidP="00AA76D6">
            <w:pPr>
              <w:adjustRightInd w:val="0"/>
              <w:ind w:left="60" w:right="60"/>
              <w:jc w:val="center"/>
            </w:pPr>
            <w:r w:rsidRPr="00AA76D6">
              <w:t>R Square</w:t>
            </w:r>
          </w:p>
        </w:tc>
        <w:tc>
          <w:tcPr>
            <w:tcW w:w="1718" w:type="dxa"/>
            <w:tcBorders>
              <w:top w:val="nil"/>
              <w:left w:val="single" w:sz="8" w:space="0" w:color="E0E0E0"/>
              <w:bottom w:val="single" w:sz="8" w:space="0" w:color="152935"/>
              <w:right w:val="single" w:sz="8" w:space="0" w:color="E0E0E0"/>
            </w:tcBorders>
            <w:shd w:val="clear" w:color="auto" w:fill="FFFFFF"/>
            <w:vAlign w:val="bottom"/>
          </w:tcPr>
          <w:p w14:paraId="4592586A" w14:textId="77777777" w:rsidR="00AA76D6" w:rsidRPr="00AA76D6" w:rsidRDefault="00AA76D6" w:rsidP="00AA76D6">
            <w:pPr>
              <w:adjustRightInd w:val="0"/>
              <w:ind w:left="60" w:right="60"/>
              <w:jc w:val="center"/>
            </w:pPr>
            <w:r w:rsidRPr="00AA76D6">
              <w:t>Adjusted R Square</w:t>
            </w:r>
          </w:p>
        </w:tc>
        <w:tc>
          <w:tcPr>
            <w:tcW w:w="1718" w:type="dxa"/>
            <w:tcBorders>
              <w:top w:val="nil"/>
              <w:left w:val="single" w:sz="8" w:space="0" w:color="E0E0E0"/>
              <w:bottom w:val="single" w:sz="8" w:space="0" w:color="152935"/>
              <w:right w:val="nil"/>
            </w:tcBorders>
            <w:shd w:val="clear" w:color="auto" w:fill="FFFFFF"/>
            <w:vAlign w:val="bottom"/>
          </w:tcPr>
          <w:p w14:paraId="1A56B71F" w14:textId="77777777" w:rsidR="00AA76D6" w:rsidRPr="00AA76D6" w:rsidRDefault="00AA76D6" w:rsidP="00AA76D6">
            <w:pPr>
              <w:adjustRightInd w:val="0"/>
              <w:ind w:left="60" w:right="60"/>
              <w:jc w:val="center"/>
            </w:pPr>
            <w:r w:rsidRPr="00AA76D6">
              <w:t>Std. Error of the Estimate</w:t>
            </w:r>
          </w:p>
        </w:tc>
      </w:tr>
      <w:tr w:rsidR="00AA76D6" w:rsidRPr="00AA76D6" w14:paraId="0B786DDD" w14:textId="77777777" w:rsidTr="00AA76D6">
        <w:trPr>
          <w:cantSplit/>
        </w:trPr>
        <w:tc>
          <w:tcPr>
            <w:tcW w:w="858" w:type="dxa"/>
            <w:tcBorders>
              <w:top w:val="single" w:sz="8" w:space="0" w:color="152935"/>
              <w:left w:val="nil"/>
              <w:bottom w:val="single" w:sz="4" w:space="0" w:color="auto"/>
              <w:right w:val="nil"/>
            </w:tcBorders>
            <w:shd w:val="clear" w:color="auto" w:fill="auto"/>
          </w:tcPr>
          <w:p w14:paraId="42A229B5" w14:textId="77777777" w:rsidR="00AA76D6" w:rsidRPr="00AA76D6" w:rsidRDefault="00AA76D6" w:rsidP="00AA76D6">
            <w:pPr>
              <w:adjustRightInd w:val="0"/>
              <w:ind w:left="60" w:right="60"/>
            </w:pPr>
            <w:r w:rsidRPr="00AA76D6">
              <w:t>1</w:t>
            </w:r>
          </w:p>
        </w:tc>
        <w:tc>
          <w:tcPr>
            <w:tcW w:w="1191" w:type="dxa"/>
            <w:tcBorders>
              <w:top w:val="single" w:sz="8" w:space="0" w:color="152935"/>
              <w:left w:val="nil"/>
              <w:bottom w:val="single" w:sz="4" w:space="0" w:color="auto"/>
              <w:right w:val="single" w:sz="8" w:space="0" w:color="E0E0E0"/>
            </w:tcBorders>
            <w:shd w:val="clear" w:color="auto" w:fill="auto"/>
          </w:tcPr>
          <w:p w14:paraId="6226E0D7" w14:textId="77777777" w:rsidR="00AA76D6" w:rsidRPr="00AA76D6" w:rsidRDefault="00AA76D6" w:rsidP="00AA76D6">
            <w:pPr>
              <w:adjustRightInd w:val="0"/>
              <w:ind w:left="60" w:right="60"/>
              <w:jc w:val="right"/>
            </w:pPr>
            <w:r w:rsidRPr="00AA76D6">
              <w:t>,455</w:t>
            </w:r>
            <w:r w:rsidRPr="00AA76D6">
              <w:rPr>
                <w:vertAlign w:val="superscript"/>
              </w:rPr>
              <w:t>a</w:t>
            </w:r>
          </w:p>
        </w:tc>
        <w:tc>
          <w:tcPr>
            <w:tcW w:w="1191" w:type="dxa"/>
            <w:tcBorders>
              <w:top w:val="single" w:sz="8" w:space="0" w:color="152935"/>
              <w:left w:val="single" w:sz="8" w:space="0" w:color="E0E0E0"/>
              <w:bottom w:val="single" w:sz="4" w:space="0" w:color="auto"/>
              <w:right w:val="single" w:sz="8" w:space="0" w:color="E0E0E0"/>
            </w:tcBorders>
            <w:shd w:val="clear" w:color="auto" w:fill="F9F9FB"/>
          </w:tcPr>
          <w:p w14:paraId="088C7B04" w14:textId="77777777" w:rsidR="00AA76D6" w:rsidRPr="00AA76D6" w:rsidRDefault="00AA76D6" w:rsidP="00AA76D6">
            <w:pPr>
              <w:adjustRightInd w:val="0"/>
              <w:ind w:left="60" w:right="60"/>
              <w:jc w:val="right"/>
            </w:pPr>
            <w:r w:rsidRPr="00AA76D6">
              <w:t>,207</w:t>
            </w:r>
          </w:p>
        </w:tc>
        <w:tc>
          <w:tcPr>
            <w:tcW w:w="1718" w:type="dxa"/>
            <w:tcBorders>
              <w:top w:val="single" w:sz="8" w:space="0" w:color="152935"/>
              <w:left w:val="single" w:sz="8" w:space="0" w:color="E0E0E0"/>
              <w:bottom w:val="single" w:sz="4" w:space="0" w:color="auto"/>
              <w:right w:val="single" w:sz="8" w:space="0" w:color="E0E0E0"/>
            </w:tcBorders>
            <w:shd w:val="clear" w:color="auto" w:fill="F9F9FB"/>
          </w:tcPr>
          <w:p w14:paraId="1057F2F1" w14:textId="77777777" w:rsidR="00AA76D6" w:rsidRPr="00AA76D6" w:rsidRDefault="00AA76D6" w:rsidP="00AA76D6">
            <w:pPr>
              <w:adjustRightInd w:val="0"/>
              <w:ind w:left="60" w:right="60"/>
              <w:jc w:val="right"/>
            </w:pPr>
            <w:r w:rsidRPr="00AA76D6">
              <w:t>,199</w:t>
            </w:r>
          </w:p>
        </w:tc>
        <w:tc>
          <w:tcPr>
            <w:tcW w:w="1718" w:type="dxa"/>
            <w:tcBorders>
              <w:top w:val="single" w:sz="8" w:space="0" w:color="152935"/>
              <w:left w:val="single" w:sz="8" w:space="0" w:color="E0E0E0"/>
              <w:bottom w:val="single" w:sz="4" w:space="0" w:color="auto"/>
              <w:right w:val="nil"/>
            </w:tcBorders>
            <w:shd w:val="clear" w:color="auto" w:fill="F9F9FB"/>
          </w:tcPr>
          <w:p w14:paraId="190FBAA8" w14:textId="77777777" w:rsidR="00AA76D6" w:rsidRPr="00AA76D6" w:rsidRDefault="00AA76D6" w:rsidP="00AA76D6">
            <w:pPr>
              <w:adjustRightInd w:val="0"/>
              <w:ind w:left="60" w:right="60"/>
              <w:jc w:val="right"/>
            </w:pPr>
            <w:r w:rsidRPr="00AA76D6">
              <w:t>1,754</w:t>
            </w:r>
          </w:p>
        </w:tc>
      </w:tr>
      <w:tr w:rsidR="00AA76D6" w:rsidRPr="00AA76D6" w14:paraId="07E0C9BA" w14:textId="77777777" w:rsidTr="00AA76D6">
        <w:trPr>
          <w:cantSplit/>
        </w:trPr>
        <w:tc>
          <w:tcPr>
            <w:tcW w:w="6676" w:type="dxa"/>
            <w:gridSpan w:val="5"/>
            <w:tcBorders>
              <w:top w:val="single" w:sz="4" w:space="0" w:color="auto"/>
              <w:left w:val="nil"/>
              <w:bottom w:val="nil"/>
              <w:right w:val="nil"/>
            </w:tcBorders>
            <w:shd w:val="clear" w:color="auto" w:fill="FFFFFF"/>
          </w:tcPr>
          <w:p w14:paraId="261B7EEB" w14:textId="77777777" w:rsidR="00AA76D6" w:rsidRPr="00AA76D6" w:rsidRDefault="00AA76D6" w:rsidP="00AA76D6">
            <w:pPr>
              <w:adjustRightInd w:val="0"/>
              <w:ind w:left="60" w:right="60"/>
            </w:pPr>
            <w:r w:rsidRPr="00AA76D6">
              <w:t>a. Predictors: (Constant), TOTAL_X2</w:t>
            </w:r>
          </w:p>
        </w:tc>
      </w:tr>
    </w:tbl>
    <w:p w14:paraId="00B3E0C9" w14:textId="77777777" w:rsidR="00AA76D6" w:rsidRPr="00AA76D6" w:rsidRDefault="00AA76D6" w:rsidP="00AA76D6">
      <w:pPr>
        <w:pStyle w:val="ListParagraph"/>
        <w:tabs>
          <w:tab w:val="left" w:pos="426"/>
        </w:tabs>
        <w:ind w:left="0"/>
        <w:contextualSpacing w:val="0"/>
        <w:jc w:val="both"/>
        <w:rPr>
          <w:color w:val="000000"/>
          <w:lang w:val="en-US"/>
        </w:rPr>
      </w:pPr>
      <w:proofErr w:type="spellStart"/>
      <w:proofErr w:type="gramStart"/>
      <w:r w:rsidRPr="00AA76D6">
        <w:rPr>
          <w:color w:val="000000"/>
          <w:lang w:val="en-US"/>
        </w:rPr>
        <w:t>Sumber</w:t>
      </w:r>
      <w:proofErr w:type="spellEnd"/>
      <w:r w:rsidRPr="00AA76D6">
        <w:rPr>
          <w:color w:val="000000"/>
          <w:lang w:val="en-US"/>
        </w:rPr>
        <w:t xml:space="preserve"> :</w:t>
      </w:r>
      <w:proofErr w:type="gramEnd"/>
      <w:r w:rsidRPr="00AA76D6">
        <w:rPr>
          <w:color w:val="000000"/>
          <w:lang w:val="en-US"/>
        </w:rPr>
        <w:t xml:space="preserve"> Data Primer yang </w:t>
      </w:r>
      <w:proofErr w:type="spellStart"/>
      <w:r w:rsidRPr="00AA76D6">
        <w:rPr>
          <w:color w:val="000000"/>
          <w:lang w:val="en-US"/>
        </w:rPr>
        <w:t>diolah</w:t>
      </w:r>
      <w:proofErr w:type="spellEnd"/>
      <w:r w:rsidRPr="00AA76D6">
        <w:rPr>
          <w:color w:val="000000"/>
          <w:lang w:val="en-US"/>
        </w:rPr>
        <w:t>, 2022</w:t>
      </w:r>
    </w:p>
    <w:p w14:paraId="23C28F34" w14:textId="7EE64EF8" w:rsidR="00CC7274" w:rsidRDefault="00CC7274" w:rsidP="00CC7274">
      <w:pPr>
        <w:adjustRightInd w:val="0"/>
        <w:spacing w:before="240"/>
        <w:jc w:val="both"/>
        <w:rPr>
          <w:lang w:val="en-US"/>
        </w:rPr>
      </w:pPr>
      <w:proofErr w:type="spellStart"/>
      <w:r w:rsidRPr="00CC7274">
        <w:rPr>
          <w:color w:val="000000"/>
          <w:lang w:val="en-US"/>
        </w:rPr>
        <w:t>Tabel</w:t>
      </w:r>
      <w:proofErr w:type="spellEnd"/>
      <w:r w:rsidRPr="00CC7274">
        <w:rPr>
          <w:color w:val="000000"/>
          <w:lang w:val="en-US"/>
        </w:rPr>
        <w:t xml:space="preserve"> </w:t>
      </w:r>
      <w:proofErr w:type="spellStart"/>
      <w:r w:rsidRPr="00CC7274">
        <w:rPr>
          <w:color w:val="000000"/>
          <w:lang w:val="en-US"/>
        </w:rPr>
        <w:t>diatas</w:t>
      </w:r>
      <w:proofErr w:type="spellEnd"/>
      <w:r w:rsidRPr="00CC7274">
        <w:rPr>
          <w:color w:val="000000"/>
          <w:lang w:val="en-US"/>
        </w:rPr>
        <w:t xml:space="preserve"> </w:t>
      </w:r>
      <w:proofErr w:type="spellStart"/>
      <w:r w:rsidRPr="00CC7274">
        <w:rPr>
          <w:color w:val="000000"/>
          <w:lang w:val="en-US"/>
        </w:rPr>
        <w:t>menunjukkan</w:t>
      </w:r>
      <w:proofErr w:type="spellEnd"/>
      <w:r w:rsidRPr="00CC7274">
        <w:rPr>
          <w:color w:val="000000"/>
          <w:lang w:val="en-US"/>
        </w:rPr>
        <w:t xml:space="preserve"> </w:t>
      </w:r>
      <w:proofErr w:type="spellStart"/>
      <w:r w:rsidRPr="00CC7274">
        <w:rPr>
          <w:color w:val="000000"/>
          <w:lang w:val="en-US"/>
        </w:rPr>
        <w:t>bahwa</w:t>
      </w:r>
      <w:proofErr w:type="spellEnd"/>
      <w:r w:rsidRPr="00CC7274">
        <w:rPr>
          <w:color w:val="000000"/>
          <w:lang w:val="en-US"/>
        </w:rPr>
        <w:t xml:space="preserve"> </w:t>
      </w:r>
      <w:proofErr w:type="spellStart"/>
      <w:r w:rsidRPr="00CC7274">
        <w:rPr>
          <w:color w:val="000000"/>
          <w:lang w:val="en-US"/>
        </w:rPr>
        <w:t>keeratan</w:t>
      </w:r>
      <w:proofErr w:type="spellEnd"/>
      <w:r w:rsidRPr="00CC7274">
        <w:rPr>
          <w:color w:val="000000"/>
          <w:lang w:val="en-US"/>
        </w:rPr>
        <w:t xml:space="preserve"> </w:t>
      </w:r>
      <w:proofErr w:type="spellStart"/>
      <w:r w:rsidRPr="00CC7274">
        <w:rPr>
          <w:color w:val="000000"/>
          <w:lang w:val="en-US"/>
        </w:rPr>
        <w:t>koefisien</w:t>
      </w:r>
      <w:proofErr w:type="spellEnd"/>
      <w:r w:rsidRPr="00CC7274">
        <w:rPr>
          <w:color w:val="000000"/>
          <w:lang w:val="en-US"/>
        </w:rPr>
        <w:t xml:space="preserve"> </w:t>
      </w:r>
      <w:proofErr w:type="spellStart"/>
      <w:r w:rsidRPr="00CC7274">
        <w:rPr>
          <w:color w:val="000000"/>
          <w:lang w:val="en-US"/>
        </w:rPr>
        <w:t>korelasi</w:t>
      </w:r>
      <w:proofErr w:type="spellEnd"/>
      <w:r w:rsidRPr="00CC7274">
        <w:rPr>
          <w:color w:val="000000"/>
          <w:lang w:val="en-US"/>
        </w:rPr>
        <w:t xml:space="preserve"> </w:t>
      </w:r>
      <w:proofErr w:type="spellStart"/>
      <w:r w:rsidRPr="00CC7274">
        <w:rPr>
          <w:color w:val="000000"/>
          <w:lang w:val="en-US"/>
        </w:rPr>
        <w:t>antara</w:t>
      </w:r>
      <w:proofErr w:type="spellEnd"/>
      <w:r w:rsidRPr="00CC7274">
        <w:rPr>
          <w:color w:val="000000"/>
          <w:lang w:val="en-US"/>
        </w:rPr>
        <w:t xml:space="preserve"> </w:t>
      </w:r>
      <w:proofErr w:type="spellStart"/>
      <w:r w:rsidRPr="00CC7274">
        <w:rPr>
          <w:color w:val="000000"/>
          <w:lang w:val="en-US"/>
        </w:rPr>
        <w:t>promosi</w:t>
      </w:r>
      <w:proofErr w:type="spellEnd"/>
      <w:r w:rsidRPr="00CC7274">
        <w:rPr>
          <w:color w:val="000000"/>
          <w:lang w:val="en-US"/>
        </w:rPr>
        <w:t xml:space="preserve"> </w:t>
      </w:r>
      <w:proofErr w:type="spellStart"/>
      <w:r w:rsidRPr="00CC7274">
        <w:rPr>
          <w:color w:val="000000"/>
          <w:lang w:val="en-US"/>
        </w:rPr>
        <w:t>penjualan</w:t>
      </w:r>
      <w:proofErr w:type="spellEnd"/>
      <w:r w:rsidRPr="00CC7274">
        <w:rPr>
          <w:color w:val="000000"/>
          <w:lang w:val="en-US"/>
        </w:rPr>
        <w:t xml:space="preserve"> </w:t>
      </w:r>
      <w:proofErr w:type="spellStart"/>
      <w:r w:rsidRPr="00CC7274">
        <w:rPr>
          <w:color w:val="000000"/>
          <w:lang w:val="en-US"/>
        </w:rPr>
        <w:t>terhadap</w:t>
      </w:r>
      <w:proofErr w:type="spellEnd"/>
      <w:r w:rsidRPr="00CC7274">
        <w:rPr>
          <w:color w:val="000000"/>
          <w:lang w:val="en-US"/>
        </w:rPr>
        <w:t xml:space="preserve"> </w:t>
      </w:r>
      <w:proofErr w:type="spellStart"/>
      <w:r w:rsidRPr="00CC7274">
        <w:rPr>
          <w:color w:val="000000"/>
          <w:lang w:val="en-US"/>
        </w:rPr>
        <w:t>pembelian</w:t>
      </w:r>
      <w:proofErr w:type="spellEnd"/>
      <w:r w:rsidRPr="00CC7274">
        <w:rPr>
          <w:color w:val="000000"/>
          <w:lang w:val="en-US"/>
        </w:rPr>
        <w:t xml:space="preserve"> </w:t>
      </w:r>
      <w:proofErr w:type="spellStart"/>
      <w:r w:rsidRPr="00CC7274">
        <w:rPr>
          <w:color w:val="000000"/>
          <w:lang w:val="en-US"/>
        </w:rPr>
        <w:t>impulsif</w:t>
      </w:r>
      <w:proofErr w:type="spellEnd"/>
      <w:r w:rsidRPr="00CC7274">
        <w:rPr>
          <w:color w:val="000000"/>
          <w:lang w:val="en-US"/>
        </w:rPr>
        <w:t xml:space="preserve"> </w:t>
      </w:r>
      <w:proofErr w:type="spellStart"/>
      <w:r w:rsidRPr="00CC7274">
        <w:rPr>
          <w:color w:val="000000"/>
          <w:lang w:val="en-US"/>
        </w:rPr>
        <w:t>adalah</w:t>
      </w:r>
      <w:proofErr w:type="spellEnd"/>
      <w:r w:rsidRPr="00CC7274">
        <w:rPr>
          <w:color w:val="000000"/>
          <w:lang w:val="en-US"/>
        </w:rPr>
        <w:t xml:space="preserve"> </w:t>
      </w:r>
      <w:proofErr w:type="spellStart"/>
      <w:r w:rsidRPr="00CC7274">
        <w:rPr>
          <w:color w:val="000000"/>
          <w:lang w:val="en-US"/>
        </w:rPr>
        <w:t>sebesar</w:t>
      </w:r>
      <w:proofErr w:type="spellEnd"/>
      <w:r w:rsidRPr="00CC7274">
        <w:rPr>
          <w:color w:val="000000"/>
          <w:lang w:val="en-US"/>
        </w:rPr>
        <w:t xml:space="preserve"> 0,455, yang </w:t>
      </w:r>
      <w:proofErr w:type="spellStart"/>
      <w:r w:rsidRPr="00CC7274">
        <w:rPr>
          <w:color w:val="000000"/>
          <w:lang w:val="en-US"/>
        </w:rPr>
        <w:t>menjelaskan</w:t>
      </w:r>
      <w:proofErr w:type="spellEnd"/>
      <w:r w:rsidRPr="00CC7274">
        <w:rPr>
          <w:color w:val="000000"/>
          <w:lang w:val="en-US"/>
        </w:rPr>
        <w:t xml:space="preserve"> </w:t>
      </w:r>
      <w:proofErr w:type="spellStart"/>
      <w:r w:rsidRPr="00CC7274">
        <w:rPr>
          <w:color w:val="000000"/>
          <w:lang w:val="en-US"/>
        </w:rPr>
        <w:t>bahwa</w:t>
      </w:r>
      <w:proofErr w:type="spellEnd"/>
      <w:r w:rsidRPr="00CC7274">
        <w:rPr>
          <w:color w:val="000000"/>
          <w:lang w:val="en-US"/>
        </w:rPr>
        <w:t xml:space="preserve"> </w:t>
      </w:r>
      <w:proofErr w:type="spellStart"/>
      <w:r w:rsidRPr="00CC7274">
        <w:rPr>
          <w:color w:val="000000"/>
          <w:lang w:val="en-US"/>
        </w:rPr>
        <w:t>tingkat</w:t>
      </w:r>
      <w:proofErr w:type="spellEnd"/>
      <w:r w:rsidRPr="00CC7274">
        <w:rPr>
          <w:color w:val="000000"/>
          <w:lang w:val="en-US"/>
        </w:rPr>
        <w:t xml:space="preserve"> </w:t>
      </w:r>
      <w:proofErr w:type="spellStart"/>
      <w:r w:rsidRPr="00CC7274">
        <w:rPr>
          <w:color w:val="000000"/>
          <w:lang w:val="en-US"/>
        </w:rPr>
        <w:t>keeratan</w:t>
      </w:r>
      <w:proofErr w:type="spellEnd"/>
      <w:r w:rsidRPr="00CC7274">
        <w:rPr>
          <w:color w:val="000000"/>
          <w:lang w:val="en-US"/>
        </w:rPr>
        <w:t xml:space="preserve"> </w:t>
      </w:r>
      <w:proofErr w:type="spellStart"/>
      <w:r w:rsidRPr="00CC7274">
        <w:rPr>
          <w:color w:val="000000"/>
          <w:lang w:val="en-US"/>
        </w:rPr>
        <w:t>variabel</w:t>
      </w:r>
      <w:proofErr w:type="spellEnd"/>
      <w:r w:rsidRPr="00CC7274">
        <w:rPr>
          <w:color w:val="000000"/>
          <w:lang w:val="en-US"/>
        </w:rPr>
        <w:t xml:space="preserve"> </w:t>
      </w:r>
      <w:proofErr w:type="spellStart"/>
      <w:r w:rsidRPr="00CC7274">
        <w:rPr>
          <w:color w:val="000000"/>
          <w:lang w:val="en-US"/>
        </w:rPr>
        <w:t>promosi</w:t>
      </w:r>
      <w:proofErr w:type="spellEnd"/>
      <w:r w:rsidRPr="00CC7274">
        <w:rPr>
          <w:color w:val="000000"/>
          <w:lang w:val="en-US"/>
        </w:rPr>
        <w:t xml:space="preserve"> </w:t>
      </w:r>
      <w:proofErr w:type="spellStart"/>
      <w:r w:rsidRPr="00CC7274">
        <w:rPr>
          <w:color w:val="000000"/>
          <w:lang w:val="en-US"/>
        </w:rPr>
        <w:t>penjualan</w:t>
      </w:r>
      <w:proofErr w:type="spellEnd"/>
      <w:r w:rsidRPr="00CC7274">
        <w:rPr>
          <w:color w:val="000000"/>
          <w:lang w:val="en-US"/>
        </w:rPr>
        <w:t xml:space="preserve"> </w:t>
      </w:r>
      <w:proofErr w:type="spellStart"/>
      <w:r w:rsidRPr="00CC7274">
        <w:rPr>
          <w:color w:val="000000"/>
          <w:lang w:val="en-US"/>
        </w:rPr>
        <w:t>terhadap</w:t>
      </w:r>
      <w:proofErr w:type="spellEnd"/>
      <w:r w:rsidRPr="00CC7274">
        <w:rPr>
          <w:color w:val="000000"/>
          <w:lang w:val="en-US"/>
        </w:rPr>
        <w:t xml:space="preserve"> </w:t>
      </w:r>
      <w:proofErr w:type="spellStart"/>
      <w:r w:rsidRPr="00CC7274">
        <w:rPr>
          <w:color w:val="000000"/>
          <w:lang w:val="en-US"/>
        </w:rPr>
        <w:t>variabel</w:t>
      </w:r>
      <w:proofErr w:type="spellEnd"/>
      <w:r w:rsidRPr="00CC7274">
        <w:rPr>
          <w:color w:val="000000"/>
          <w:lang w:val="en-US"/>
        </w:rPr>
        <w:t xml:space="preserve"> </w:t>
      </w:r>
      <w:proofErr w:type="spellStart"/>
      <w:r w:rsidRPr="00CC7274">
        <w:rPr>
          <w:color w:val="000000"/>
          <w:lang w:val="en-US"/>
        </w:rPr>
        <w:t>pembelian</w:t>
      </w:r>
      <w:proofErr w:type="spellEnd"/>
      <w:r w:rsidRPr="00CC7274">
        <w:rPr>
          <w:color w:val="000000"/>
          <w:lang w:val="en-US"/>
        </w:rPr>
        <w:t xml:space="preserve"> </w:t>
      </w:r>
      <w:proofErr w:type="spellStart"/>
      <w:r w:rsidRPr="00CC7274">
        <w:rPr>
          <w:color w:val="000000"/>
          <w:lang w:val="en-US"/>
        </w:rPr>
        <w:t>impulsif</w:t>
      </w:r>
      <w:proofErr w:type="spellEnd"/>
      <w:r w:rsidRPr="00CC7274">
        <w:rPr>
          <w:color w:val="000000"/>
          <w:lang w:val="en-US"/>
        </w:rPr>
        <w:t xml:space="preserve"> </w:t>
      </w:r>
      <w:proofErr w:type="spellStart"/>
      <w:r w:rsidRPr="00CC7274">
        <w:rPr>
          <w:color w:val="000000"/>
          <w:lang w:val="en-US"/>
        </w:rPr>
        <w:t>berada</w:t>
      </w:r>
      <w:proofErr w:type="spellEnd"/>
      <w:r w:rsidRPr="00CC7274">
        <w:rPr>
          <w:color w:val="000000"/>
          <w:lang w:val="en-US"/>
        </w:rPr>
        <w:t xml:space="preserve"> pada </w:t>
      </w:r>
      <w:proofErr w:type="spellStart"/>
      <w:r w:rsidRPr="00CC7274">
        <w:rPr>
          <w:color w:val="000000"/>
          <w:lang w:val="en-US"/>
        </w:rPr>
        <w:t>kategori</w:t>
      </w:r>
      <w:proofErr w:type="spellEnd"/>
      <w:r w:rsidRPr="00CC7274">
        <w:rPr>
          <w:color w:val="000000"/>
          <w:lang w:val="en-US"/>
        </w:rPr>
        <w:t xml:space="preserve"> </w:t>
      </w:r>
      <w:proofErr w:type="spellStart"/>
      <w:r w:rsidRPr="00CC7274">
        <w:rPr>
          <w:color w:val="000000"/>
          <w:lang w:val="en-US"/>
        </w:rPr>
        <w:t>cukup</w:t>
      </w:r>
      <w:proofErr w:type="spellEnd"/>
      <w:r w:rsidRPr="00CC7274">
        <w:rPr>
          <w:color w:val="000000"/>
          <w:lang w:val="en-US"/>
        </w:rPr>
        <w:t xml:space="preserve"> </w:t>
      </w:r>
      <w:proofErr w:type="spellStart"/>
      <w:r w:rsidRPr="00CC7274">
        <w:rPr>
          <w:color w:val="000000"/>
          <w:lang w:val="en-US"/>
        </w:rPr>
        <w:t>kuat</w:t>
      </w:r>
      <w:proofErr w:type="spellEnd"/>
      <w:r w:rsidRPr="00CC7274">
        <w:rPr>
          <w:color w:val="000000"/>
          <w:lang w:val="en-US"/>
        </w:rPr>
        <w:t xml:space="preserve">. </w:t>
      </w:r>
      <w:proofErr w:type="spellStart"/>
      <w:r w:rsidRPr="00CC7274">
        <w:rPr>
          <w:color w:val="000000"/>
          <w:lang w:val="en-US"/>
        </w:rPr>
        <w:t>Tabel</w:t>
      </w:r>
      <w:proofErr w:type="spellEnd"/>
      <w:r w:rsidRPr="00CC7274">
        <w:rPr>
          <w:color w:val="000000"/>
          <w:lang w:val="en-US"/>
        </w:rPr>
        <w:t xml:space="preserve"> </w:t>
      </w:r>
      <w:proofErr w:type="spellStart"/>
      <w:r w:rsidRPr="00CC7274">
        <w:rPr>
          <w:color w:val="000000"/>
          <w:lang w:val="en-US"/>
        </w:rPr>
        <w:t>diatas</w:t>
      </w:r>
      <w:proofErr w:type="spellEnd"/>
      <w:r w:rsidRPr="00CC7274">
        <w:rPr>
          <w:color w:val="000000"/>
          <w:lang w:val="en-US"/>
        </w:rPr>
        <w:t xml:space="preserve"> juga </w:t>
      </w:r>
      <w:proofErr w:type="spellStart"/>
      <w:r w:rsidRPr="00CC7274">
        <w:rPr>
          <w:color w:val="000000"/>
          <w:lang w:val="en-US"/>
        </w:rPr>
        <w:t>menunjukkan</w:t>
      </w:r>
      <w:proofErr w:type="spellEnd"/>
      <w:r w:rsidRPr="00CC7274">
        <w:rPr>
          <w:color w:val="000000"/>
          <w:lang w:val="en-US"/>
        </w:rPr>
        <w:t xml:space="preserve"> </w:t>
      </w:r>
      <w:proofErr w:type="spellStart"/>
      <w:r w:rsidRPr="00CC7274">
        <w:rPr>
          <w:lang w:val="en-US"/>
        </w:rPr>
        <w:t>nilai</w:t>
      </w:r>
      <w:proofErr w:type="spellEnd"/>
      <w:r w:rsidRPr="00CC7274">
        <w:rPr>
          <w:lang w:val="en-US"/>
        </w:rPr>
        <w:t xml:space="preserve"> R Square </w:t>
      </w:r>
      <w:proofErr w:type="spellStart"/>
      <w:r w:rsidRPr="00CC7274">
        <w:rPr>
          <w:lang w:val="en-US"/>
        </w:rPr>
        <w:t>sebesar</w:t>
      </w:r>
      <w:proofErr w:type="spellEnd"/>
      <w:r w:rsidRPr="00CC7274">
        <w:rPr>
          <w:lang w:val="en-US"/>
        </w:rPr>
        <w:t xml:space="preserve"> 0,207, </w:t>
      </w:r>
      <w:proofErr w:type="spellStart"/>
      <w:r w:rsidRPr="00CC7274">
        <w:rPr>
          <w:lang w:val="en-US"/>
        </w:rPr>
        <w:t>artinya</w:t>
      </w:r>
      <w:proofErr w:type="spellEnd"/>
      <w:r w:rsidRPr="00CC7274">
        <w:rPr>
          <w:lang w:val="en-US"/>
        </w:rPr>
        <w:t xml:space="preserve"> </w:t>
      </w:r>
      <w:proofErr w:type="spellStart"/>
      <w:r w:rsidRPr="00CC7274">
        <w:rPr>
          <w:lang w:val="en-US"/>
        </w:rPr>
        <w:t>menunjukkan</w:t>
      </w:r>
      <w:proofErr w:type="spellEnd"/>
      <w:r w:rsidRPr="00CC7274">
        <w:rPr>
          <w:lang w:val="en-US"/>
        </w:rPr>
        <w:t xml:space="preserve"> </w:t>
      </w:r>
      <w:proofErr w:type="spellStart"/>
      <w:r w:rsidRPr="00CC7274">
        <w:rPr>
          <w:lang w:val="en-US"/>
        </w:rPr>
        <w:t>bahwa</w:t>
      </w:r>
      <w:proofErr w:type="spellEnd"/>
      <w:r w:rsidRPr="00CC7274">
        <w:rPr>
          <w:lang w:val="en-US"/>
        </w:rPr>
        <w:t xml:space="preserve"> </w:t>
      </w:r>
      <w:proofErr w:type="spellStart"/>
      <w:r w:rsidRPr="00CC7274">
        <w:rPr>
          <w:lang w:val="en-US"/>
        </w:rPr>
        <w:t>kemampuan</w:t>
      </w:r>
      <w:proofErr w:type="spellEnd"/>
      <w:r w:rsidRPr="00CC7274">
        <w:rPr>
          <w:lang w:val="en-US"/>
        </w:rPr>
        <w:t xml:space="preserve"> </w:t>
      </w:r>
      <w:proofErr w:type="spellStart"/>
      <w:proofErr w:type="gramStart"/>
      <w:r w:rsidRPr="00CC7274">
        <w:rPr>
          <w:lang w:val="en-US"/>
        </w:rPr>
        <w:t>variabel</w:t>
      </w:r>
      <w:proofErr w:type="spellEnd"/>
      <w:r w:rsidRPr="00CC7274">
        <w:rPr>
          <w:lang w:val="en-US"/>
        </w:rPr>
        <w:t xml:space="preserve">  </w:t>
      </w:r>
      <w:proofErr w:type="spellStart"/>
      <w:r w:rsidRPr="00CC7274">
        <w:rPr>
          <w:lang w:val="en-US"/>
        </w:rPr>
        <w:t>promosi</w:t>
      </w:r>
      <w:proofErr w:type="spellEnd"/>
      <w:proofErr w:type="gramEnd"/>
      <w:r w:rsidRPr="00CC7274">
        <w:rPr>
          <w:lang w:val="en-US"/>
        </w:rPr>
        <w:t xml:space="preserve"> </w:t>
      </w:r>
      <w:proofErr w:type="spellStart"/>
      <w:r w:rsidRPr="00CC7274">
        <w:rPr>
          <w:lang w:val="en-US"/>
        </w:rPr>
        <w:t>penjualan</w:t>
      </w:r>
      <w:proofErr w:type="spellEnd"/>
      <w:r w:rsidRPr="00CC7274">
        <w:rPr>
          <w:lang w:val="en-US"/>
        </w:rPr>
        <w:t xml:space="preserve"> </w:t>
      </w:r>
      <w:proofErr w:type="spellStart"/>
      <w:r w:rsidRPr="00CC7274">
        <w:rPr>
          <w:lang w:val="en-US"/>
        </w:rPr>
        <w:t>mempengaruhi</w:t>
      </w:r>
      <w:proofErr w:type="spellEnd"/>
      <w:r w:rsidRPr="00CC7274">
        <w:rPr>
          <w:lang w:val="en-US"/>
        </w:rPr>
        <w:t xml:space="preserve"> </w:t>
      </w:r>
      <w:proofErr w:type="spellStart"/>
      <w:r w:rsidRPr="00CC7274">
        <w:rPr>
          <w:lang w:val="en-US"/>
        </w:rPr>
        <w:t>variabel</w:t>
      </w:r>
      <w:proofErr w:type="spellEnd"/>
      <w:r w:rsidRPr="00CC7274">
        <w:rPr>
          <w:lang w:val="en-US"/>
        </w:rPr>
        <w:t xml:space="preserve"> </w:t>
      </w:r>
      <w:proofErr w:type="spellStart"/>
      <w:r w:rsidRPr="00CC7274">
        <w:rPr>
          <w:lang w:val="en-US"/>
        </w:rPr>
        <w:t>pembelian</w:t>
      </w:r>
      <w:proofErr w:type="spellEnd"/>
      <w:r w:rsidRPr="00CC7274">
        <w:rPr>
          <w:lang w:val="en-US"/>
        </w:rPr>
        <w:t xml:space="preserve"> </w:t>
      </w:r>
      <w:proofErr w:type="spellStart"/>
      <w:r w:rsidRPr="00CC7274">
        <w:rPr>
          <w:lang w:val="en-US"/>
        </w:rPr>
        <w:t>impulsif</w:t>
      </w:r>
      <w:proofErr w:type="spellEnd"/>
      <w:r w:rsidRPr="00CC7274">
        <w:rPr>
          <w:lang w:val="en-US"/>
        </w:rPr>
        <w:t xml:space="preserve"> </w:t>
      </w:r>
      <w:proofErr w:type="spellStart"/>
      <w:r w:rsidRPr="00CC7274">
        <w:rPr>
          <w:lang w:val="en-US"/>
        </w:rPr>
        <w:t>adalah</w:t>
      </w:r>
      <w:proofErr w:type="spellEnd"/>
      <w:r w:rsidRPr="00CC7274">
        <w:rPr>
          <w:lang w:val="en-US"/>
        </w:rPr>
        <w:t xml:space="preserve"> </w:t>
      </w:r>
      <w:proofErr w:type="spellStart"/>
      <w:r w:rsidRPr="00CC7274">
        <w:rPr>
          <w:lang w:val="en-US"/>
        </w:rPr>
        <w:t>sebesar</w:t>
      </w:r>
      <w:proofErr w:type="spellEnd"/>
      <w:r w:rsidRPr="00CC7274">
        <w:rPr>
          <w:lang w:val="en-US"/>
        </w:rPr>
        <w:t xml:space="preserve"> 20,7% </w:t>
      </w:r>
      <w:proofErr w:type="spellStart"/>
      <w:r w:rsidRPr="00CC7274">
        <w:rPr>
          <w:lang w:val="en-US"/>
        </w:rPr>
        <w:t>dimana</w:t>
      </w:r>
      <w:proofErr w:type="spellEnd"/>
      <w:r w:rsidRPr="00CC7274">
        <w:rPr>
          <w:lang w:val="en-US"/>
        </w:rPr>
        <w:t xml:space="preserve"> </w:t>
      </w:r>
      <w:proofErr w:type="spellStart"/>
      <w:r w:rsidRPr="00CC7274">
        <w:rPr>
          <w:lang w:val="en-US"/>
        </w:rPr>
        <w:t>sisanya</w:t>
      </w:r>
      <w:proofErr w:type="spellEnd"/>
      <w:r w:rsidRPr="00CC7274">
        <w:rPr>
          <w:lang w:val="en-US"/>
        </w:rPr>
        <w:t xml:space="preserve"> 100% - 20,7% = 79,3% </w:t>
      </w:r>
      <w:proofErr w:type="spellStart"/>
      <w:r w:rsidRPr="00CC7274">
        <w:rPr>
          <w:lang w:val="en-US"/>
        </w:rPr>
        <w:t>dipengaruhi</w:t>
      </w:r>
      <w:proofErr w:type="spellEnd"/>
      <w:r w:rsidRPr="00CC7274">
        <w:rPr>
          <w:lang w:val="en-US"/>
        </w:rPr>
        <w:t xml:space="preserve"> oleh </w:t>
      </w:r>
      <w:proofErr w:type="spellStart"/>
      <w:r w:rsidRPr="00CC7274">
        <w:rPr>
          <w:lang w:val="en-US"/>
        </w:rPr>
        <w:t>variabel</w:t>
      </w:r>
      <w:proofErr w:type="spellEnd"/>
      <w:r w:rsidRPr="00CC7274">
        <w:rPr>
          <w:lang w:val="en-US"/>
        </w:rPr>
        <w:t xml:space="preserve"> lain </w:t>
      </w:r>
      <w:proofErr w:type="spellStart"/>
      <w:r w:rsidRPr="00CC7274">
        <w:rPr>
          <w:lang w:val="en-US"/>
        </w:rPr>
        <w:t>selain</w:t>
      </w:r>
      <w:proofErr w:type="spellEnd"/>
      <w:r w:rsidRPr="00CC7274">
        <w:rPr>
          <w:lang w:val="en-US"/>
        </w:rPr>
        <w:t xml:space="preserve"> </w:t>
      </w:r>
      <w:proofErr w:type="spellStart"/>
      <w:r w:rsidRPr="00CC7274">
        <w:rPr>
          <w:lang w:val="en-US"/>
        </w:rPr>
        <w:t>variabel</w:t>
      </w:r>
      <w:proofErr w:type="spellEnd"/>
      <w:r w:rsidRPr="00CC7274">
        <w:rPr>
          <w:lang w:val="en-US"/>
        </w:rPr>
        <w:t xml:space="preserve"> </w:t>
      </w:r>
      <w:proofErr w:type="spellStart"/>
      <w:r w:rsidRPr="00CC7274">
        <w:rPr>
          <w:lang w:val="en-US"/>
        </w:rPr>
        <w:t>independen</w:t>
      </w:r>
      <w:proofErr w:type="spellEnd"/>
      <w:r w:rsidRPr="00CC7274">
        <w:rPr>
          <w:lang w:val="en-US"/>
        </w:rPr>
        <w:t xml:space="preserve"> </w:t>
      </w:r>
      <w:proofErr w:type="spellStart"/>
      <w:r w:rsidRPr="00CC7274">
        <w:rPr>
          <w:lang w:val="en-US"/>
        </w:rPr>
        <w:t>dalam</w:t>
      </w:r>
      <w:proofErr w:type="spellEnd"/>
      <w:r w:rsidRPr="00CC7274">
        <w:rPr>
          <w:lang w:val="en-US"/>
        </w:rPr>
        <w:t xml:space="preserve"> </w:t>
      </w:r>
      <w:proofErr w:type="spellStart"/>
      <w:r w:rsidRPr="00CC7274">
        <w:rPr>
          <w:lang w:val="en-US"/>
        </w:rPr>
        <w:t>penelitian</w:t>
      </w:r>
      <w:proofErr w:type="spellEnd"/>
      <w:r w:rsidRPr="00CC7274">
        <w:rPr>
          <w:lang w:val="en-US"/>
        </w:rPr>
        <w:t>.</w:t>
      </w:r>
    </w:p>
    <w:p w14:paraId="402A631C" w14:textId="54ECA3FA" w:rsidR="00403106" w:rsidRDefault="00403106" w:rsidP="00403106">
      <w:pPr>
        <w:spacing w:before="240"/>
        <w:jc w:val="both"/>
        <w:rPr>
          <w:b/>
          <w:bCs/>
          <w:color w:val="000000"/>
          <w:lang w:val="en-US"/>
        </w:rPr>
      </w:pPr>
      <w:proofErr w:type="spellStart"/>
      <w:r>
        <w:rPr>
          <w:b/>
          <w:bCs/>
          <w:color w:val="000000"/>
          <w:lang w:val="en-US"/>
        </w:rPr>
        <w:lastRenderedPageBreak/>
        <w:t>Tabel</w:t>
      </w:r>
      <w:proofErr w:type="spellEnd"/>
      <w:r>
        <w:rPr>
          <w:b/>
          <w:bCs/>
          <w:color w:val="000000"/>
          <w:lang w:val="en-US"/>
        </w:rPr>
        <w:t xml:space="preserve"> 3</w:t>
      </w:r>
    </w:p>
    <w:p w14:paraId="3528FF91" w14:textId="458C6A28" w:rsidR="00403106" w:rsidRDefault="00403106" w:rsidP="00403106">
      <w:pPr>
        <w:jc w:val="both"/>
        <w:rPr>
          <w:b/>
          <w:bCs/>
          <w:color w:val="000000"/>
          <w:lang w:val="en-US"/>
        </w:rPr>
      </w:pPr>
      <w:r>
        <w:rPr>
          <w:b/>
          <w:bCs/>
          <w:color w:val="000000"/>
          <w:lang w:val="en-US"/>
        </w:rPr>
        <w:t xml:space="preserve">Uji </w:t>
      </w:r>
      <w:proofErr w:type="spellStart"/>
      <w:r>
        <w:rPr>
          <w:b/>
          <w:bCs/>
          <w:color w:val="000000"/>
          <w:lang w:val="en-US"/>
        </w:rPr>
        <w:t>Koefisien</w:t>
      </w:r>
      <w:proofErr w:type="spellEnd"/>
      <w:r>
        <w:rPr>
          <w:b/>
          <w:bCs/>
          <w:color w:val="000000"/>
          <w:lang w:val="en-US"/>
        </w:rPr>
        <w:t xml:space="preserve"> </w:t>
      </w:r>
      <w:proofErr w:type="spellStart"/>
      <w:r>
        <w:rPr>
          <w:b/>
          <w:bCs/>
          <w:color w:val="000000"/>
          <w:lang w:val="en-US"/>
        </w:rPr>
        <w:t>Korelasi</w:t>
      </w:r>
      <w:proofErr w:type="spellEnd"/>
      <w:r>
        <w:rPr>
          <w:b/>
          <w:bCs/>
          <w:color w:val="000000"/>
          <w:lang w:val="en-US"/>
        </w:rPr>
        <w:t xml:space="preserve"> </w:t>
      </w:r>
      <w:proofErr w:type="spellStart"/>
      <w:r>
        <w:rPr>
          <w:b/>
          <w:bCs/>
          <w:color w:val="000000"/>
          <w:lang w:val="en-US"/>
        </w:rPr>
        <w:t>Variabel</w:t>
      </w:r>
      <w:proofErr w:type="spellEnd"/>
      <w:r>
        <w:rPr>
          <w:b/>
          <w:bCs/>
          <w:color w:val="000000"/>
          <w:lang w:val="en-US"/>
        </w:rPr>
        <w:t xml:space="preserve"> </w:t>
      </w:r>
      <w:proofErr w:type="spellStart"/>
      <w:r>
        <w:rPr>
          <w:b/>
          <w:bCs/>
          <w:color w:val="000000"/>
          <w:lang w:val="en-US"/>
        </w:rPr>
        <w:t>Emosi</w:t>
      </w:r>
      <w:proofErr w:type="spellEnd"/>
      <w:r>
        <w:rPr>
          <w:b/>
          <w:bCs/>
          <w:color w:val="000000"/>
          <w:lang w:val="en-US"/>
        </w:rPr>
        <w:t xml:space="preserve"> </w:t>
      </w:r>
      <w:proofErr w:type="spellStart"/>
      <w:r>
        <w:rPr>
          <w:b/>
          <w:bCs/>
          <w:color w:val="000000"/>
          <w:lang w:val="en-US"/>
        </w:rPr>
        <w:t>Positif</w:t>
      </w:r>
      <w:proofErr w:type="spellEnd"/>
      <w:r>
        <w:rPr>
          <w:b/>
          <w:bCs/>
          <w:color w:val="000000"/>
          <w:lang w:val="en-US"/>
        </w:rPr>
        <w:t xml:space="preserve"> dan </w:t>
      </w:r>
      <w:proofErr w:type="spellStart"/>
      <w:r>
        <w:rPr>
          <w:b/>
          <w:bCs/>
          <w:color w:val="000000"/>
          <w:lang w:val="en-US"/>
        </w:rPr>
        <w:t>Promosi</w:t>
      </w:r>
      <w:proofErr w:type="spellEnd"/>
      <w:r>
        <w:rPr>
          <w:b/>
          <w:bCs/>
          <w:color w:val="000000"/>
          <w:lang w:val="en-US"/>
        </w:rPr>
        <w:t xml:space="preserve"> </w:t>
      </w:r>
      <w:proofErr w:type="spellStart"/>
      <w:r>
        <w:rPr>
          <w:b/>
          <w:bCs/>
          <w:color w:val="000000"/>
          <w:lang w:val="en-US"/>
        </w:rPr>
        <w:t>Penjualan</w:t>
      </w:r>
      <w:proofErr w:type="spellEnd"/>
      <w:r>
        <w:rPr>
          <w:b/>
          <w:bCs/>
          <w:color w:val="000000"/>
          <w:lang w:val="en-US"/>
        </w:rPr>
        <w:t xml:space="preserve"> </w:t>
      </w:r>
      <w:proofErr w:type="spellStart"/>
      <w:r>
        <w:rPr>
          <w:b/>
          <w:bCs/>
          <w:color w:val="000000"/>
          <w:lang w:val="en-US"/>
        </w:rPr>
        <w:t>terhadap</w:t>
      </w:r>
      <w:proofErr w:type="spellEnd"/>
      <w:r>
        <w:rPr>
          <w:b/>
          <w:bCs/>
          <w:color w:val="000000"/>
          <w:lang w:val="en-US"/>
        </w:rPr>
        <w:t xml:space="preserve"> </w:t>
      </w:r>
      <w:proofErr w:type="spellStart"/>
      <w:r>
        <w:rPr>
          <w:b/>
          <w:bCs/>
          <w:color w:val="000000"/>
          <w:lang w:val="en-US"/>
        </w:rPr>
        <w:t>Variabel</w:t>
      </w:r>
      <w:proofErr w:type="spellEnd"/>
      <w:r>
        <w:rPr>
          <w:b/>
          <w:bCs/>
          <w:color w:val="000000"/>
          <w:lang w:val="en-US"/>
        </w:rPr>
        <w:t xml:space="preserve"> </w:t>
      </w:r>
      <w:proofErr w:type="spellStart"/>
      <w:r>
        <w:rPr>
          <w:b/>
          <w:bCs/>
          <w:color w:val="000000"/>
          <w:lang w:val="en-US"/>
        </w:rPr>
        <w:t>Pembelian</w:t>
      </w:r>
      <w:proofErr w:type="spellEnd"/>
      <w:r>
        <w:rPr>
          <w:b/>
          <w:bCs/>
          <w:color w:val="000000"/>
          <w:lang w:val="en-US"/>
        </w:rPr>
        <w:t xml:space="preserve"> </w:t>
      </w:r>
      <w:proofErr w:type="spellStart"/>
      <w:r>
        <w:rPr>
          <w:b/>
          <w:bCs/>
          <w:color w:val="000000"/>
          <w:lang w:val="en-US"/>
        </w:rPr>
        <w:t>Impulsif</w:t>
      </w:r>
      <w:proofErr w:type="spellEnd"/>
    </w:p>
    <w:tbl>
      <w:tblPr>
        <w:tblW w:w="6676" w:type="dxa"/>
        <w:tblLayout w:type="fixed"/>
        <w:tblCellMar>
          <w:left w:w="0" w:type="dxa"/>
          <w:right w:w="0" w:type="dxa"/>
        </w:tblCellMar>
        <w:tblLook w:val="0000" w:firstRow="0" w:lastRow="0" w:firstColumn="0" w:lastColumn="0" w:noHBand="0" w:noVBand="0"/>
      </w:tblPr>
      <w:tblGrid>
        <w:gridCol w:w="858"/>
        <w:gridCol w:w="1191"/>
        <w:gridCol w:w="1191"/>
        <w:gridCol w:w="1718"/>
        <w:gridCol w:w="1718"/>
      </w:tblGrid>
      <w:tr w:rsidR="00403106" w:rsidRPr="00403106" w14:paraId="6326A101" w14:textId="77777777" w:rsidTr="00403106">
        <w:trPr>
          <w:cantSplit/>
        </w:trPr>
        <w:tc>
          <w:tcPr>
            <w:tcW w:w="6676" w:type="dxa"/>
            <w:gridSpan w:val="5"/>
            <w:tcBorders>
              <w:top w:val="nil"/>
              <w:left w:val="nil"/>
              <w:bottom w:val="nil"/>
              <w:right w:val="nil"/>
            </w:tcBorders>
            <w:shd w:val="clear" w:color="auto" w:fill="auto"/>
            <w:vAlign w:val="center"/>
          </w:tcPr>
          <w:p w14:paraId="6888CCD3" w14:textId="77777777" w:rsidR="00403106" w:rsidRPr="00403106" w:rsidRDefault="00403106" w:rsidP="00403106">
            <w:pPr>
              <w:adjustRightInd w:val="0"/>
              <w:ind w:left="60" w:right="60"/>
              <w:jc w:val="center"/>
            </w:pPr>
            <w:r w:rsidRPr="00403106">
              <w:rPr>
                <w:b/>
                <w:bCs/>
              </w:rPr>
              <w:t>Model Summary</w:t>
            </w:r>
          </w:p>
        </w:tc>
      </w:tr>
      <w:tr w:rsidR="00403106" w:rsidRPr="00403106" w14:paraId="0B3D4259" w14:textId="77777777" w:rsidTr="00403106">
        <w:trPr>
          <w:cantSplit/>
        </w:trPr>
        <w:tc>
          <w:tcPr>
            <w:tcW w:w="858" w:type="dxa"/>
            <w:tcBorders>
              <w:top w:val="nil"/>
              <w:left w:val="nil"/>
              <w:bottom w:val="single" w:sz="8" w:space="0" w:color="152935"/>
              <w:right w:val="nil"/>
            </w:tcBorders>
            <w:shd w:val="clear" w:color="auto" w:fill="auto"/>
            <w:vAlign w:val="bottom"/>
          </w:tcPr>
          <w:p w14:paraId="5BFB81D9" w14:textId="77777777" w:rsidR="00403106" w:rsidRPr="00403106" w:rsidRDefault="00403106" w:rsidP="00403106">
            <w:pPr>
              <w:adjustRightInd w:val="0"/>
              <w:ind w:left="60" w:right="60"/>
            </w:pPr>
            <w:r w:rsidRPr="00403106">
              <w:t>Model</w:t>
            </w:r>
          </w:p>
        </w:tc>
        <w:tc>
          <w:tcPr>
            <w:tcW w:w="1191" w:type="dxa"/>
            <w:tcBorders>
              <w:top w:val="nil"/>
              <w:left w:val="nil"/>
              <w:bottom w:val="single" w:sz="8" w:space="0" w:color="152935"/>
              <w:right w:val="single" w:sz="8" w:space="0" w:color="E0E0E0"/>
            </w:tcBorders>
            <w:shd w:val="clear" w:color="auto" w:fill="auto"/>
            <w:vAlign w:val="bottom"/>
          </w:tcPr>
          <w:p w14:paraId="5AB13D8B" w14:textId="77777777" w:rsidR="00403106" w:rsidRPr="00403106" w:rsidRDefault="00403106" w:rsidP="00403106">
            <w:pPr>
              <w:adjustRightInd w:val="0"/>
              <w:ind w:left="60" w:right="60"/>
              <w:jc w:val="center"/>
            </w:pPr>
            <w:r w:rsidRPr="00403106">
              <w:t>R</w:t>
            </w:r>
          </w:p>
        </w:tc>
        <w:tc>
          <w:tcPr>
            <w:tcW w:w="1191" w:type="dxa"/>
            <w:tcBorders>
              <w:top w:val="nil"/>
              <w:left w:val="single" w:sz="8" w:space="0" w:color="E0E0E0"/>
              <w:bottom w:val="single" w:sz="8" w:space="0" w:color="152935"/>
              <w:right w:val="single" w:sz="8" w:space="0" w:color="E0E0E0"/>
            </w:tcBorders>
            <w:shd w:val="clear" w:color="auto" w:fill="auto"/>
            <w:vAlign w:val="bottom"/>
          </w:tcPr>
          <w:p w14:paraId="5C92E3EC" w14:textId="77777777" w:rsidR="00403106" w:rsidRPr="00403106" w:rsidRDefault="00403106" w:rsidP="00403106">
            <w:pPr>
              <w:adjustRightInd w:val="0"/>
              <w:ind w:left="60" w:right="60"/>
              <w:jc w:val="center"/>
            </w:pPr>
            <w:r w:rsidRPr="00403106">
              <w:t>R Square</w:t>
            </w:r>
          </w:p>
        </w:tc>
        <w:tc>
          <w:tcPr>
            <w:tcW w:w="1718" w:type="dxa"/>
            <w:tcBorders>
              <w:top w:val="nil"/>
              <w:left w:val="single" w:sz="8" w:space="0" w:color="E0E0E0"/>
              <w:bottom w:val="single" w:sz="8" w:space="0" w:color="152935"/>
              <w:right w:val="single" w:sz="8" w:space="0" w:color="E0E0E0"/>
            </w:tcBorders>
            <w:shd w:val="clear" w:color="auto" w:fill="auto"/>
            <w:vAlign w:val="bottom"/>
          </w:tcPr>
          <w:p w14:paraId="0A3EBA31" w14:textId="77777777" w:rsidR="00403106" w:rsidRPr="00403106" w:rsidRDefault="00403106" w:rsidP="00403106">
            <w:pPr>
              <w:adjustRightInd w:val="0"/>
              <w:ind w:left="60" w:right="60"/>
              <w:jc w:val="center"/>
            </w:pPr>
            <w:r w:rsidRPr="00403106">
              <w:t>Adjusted R Square</w:t>
            </w:r>
          </w:p>
        </w:tc>
        <w:tc>
          <w:tcPr>
            <w:tcW w:w="1718" w:type="dxa"/>
            <w:tcBorders>
              <w:top w:val="nil"/>
              <w:left w:val="single" w:sz="8" w:space="0" w:color="E0E0E0"/>
              <w:bottom w:val="single" w:sz="8" w:space="0" w:color="152935"/>
              <w:right w:val="nil"/>
            </w:tcBorders>
            <w:shd w:val="clear" w:color="auto" w:fill="auto"/>
            <w:vAlign w:val="bottom"/>
          </w:tcPr>
          <w:p w14:paraId="23799B08" w14:textId="77777777" w:rsidR="00403106" w:rsidRPr="00403106" w:rsidRDefault="00403106" w:rsidP="00403106">
            <w:pPr>
              <w:adjustRightInd w:val="0"/>
              <w:ind w:left="60" w:right="60"/>
              <w:jc w:val="center"/>
            </w:pPr>
            <w:r w:rsidRPr="00403106">
              <w:t>Std. Error of the Estimate</w:t>
            </w:r>
          </w:p>
        </w:tc>
      </w:tr>
      <w:tr w:rsidR="00403106" w:rsidRPr="00403106" w14:paraId="011CB99E" w14:textId="77777777" w:rsidTr="00403106">
        <w:trPr>
          <w:cantSplit/>
        </w:trPr>
        <w:tc>
          <w:tcPr>
            <w:tcW w:w="858" w:type="dxa"/>
            <w:tcBorders>
              <w:top w:val="single" w:sz="8" w:space="0" w:color="152935"/>
              <w:left w:val="nil"/>
              <w:bottom w:val="single" w:sz="8" w:space="0" w:color="152935"/>
              <w:right w:val="nil"/>
            </w:tcBorders>
            <w:shd w:val="clear" w:color="auto" w:fill="auto"/>
          </w:tcPr>
          <w:p w14:paraId="48270BE6" w14:textId="77777777" w:rsidR="00403106" w:rsidRPr="00403106" w:rsidRDefault="00403106" w:rsidP="00403106">
            <w:pPr>
              <w:adjustRightInd w:val="0"/>
              <w:ind w:left="60" w:right="60"/>
            </w:pPr>
            <w:r w:rsidRPr="00403106">
              <w:t>1</w:t>
            </w:r>
          </w:p>
        </w:tc>
        <w:tc>
          <w:tcPr>
            <w:tcW w:w="1191" w:type="dxa"/>
            <w:tcBorders>
              <w:top w:val="single" w:sz="8" w:space="0" w:color="152935"/>
              <w:left w:val="nil"/>
              <w:bottom w:val="single" w:sz="8" w:space="0" w:color="152935"/>
              <w:right w:val="single" w:sz="8" w:space="0" w:color="E0E0E0"/>
            </w:tcBorders>
            <w:shd w:val="clear" w:color="auto" w:fill="auto"/>
          </w:tcPr>
          <w:p w14:paraId="1D005FE8" w14:textId="77777777" w:rsidR="00403106" w:rsidRPr="00403106" w:rsidRDefault="00403106" w:rsidP="00403106">
            <w:pPr>
              <w:adjustRightInd w:val="0"/>
              <w:ind w:left="60" w:right="60"/>
              <w:jc w:val="right"/>
            </w:pPr>
            <w:r w:rsidRPr="00403106">
              <w:t>,556</w:t>
            </w:r>
            <w:r w:rsidRPr="00403106">
              <w:rPr>
                <w:vertAlign w:val="superscript"/>
              </w:rPr>
              <w:t>a</w:t>
            </w:r>
          </w:p>
        </w:tc>
        <w:tc>
          <w:tcPr>
            <w:tcW w:w="1191" w:type="dxa"/>
            <w:tcBorders>
              <w:top w:val="single" w:sz="8" w:space="0" w:color="152935"/>
              <w:left w:val="single" w:sz="8" w:space="0" w:color="E0E0E0"/>
              <w:bottom w:val="single" w:sz="8" w:space="0" w:color="152935"/>
              <w:right w:val="single" w:sz="8" w:space="0" w:color="E0E0E0"/>
            </w:tcBorders>
            <w:shd w:val="clear" w:color="auto" w:fill="auto"/>
          </w:tcPr>
          <w:p w14:paraId="326C0998" w14:textId="77777777" w:rsidR="00403106" w:rsidRPr="00403106" w:rsidRDefault="00403106" w:rsidP="00403106">
            <w:pPr>
              <w:adjustRightInd w:val="0"/>
              <w:ind w:left="60" w:right="60"/>
              <w:jc w:val="right"/>
            </w:pPr>
            <w:r w:rsidRPr="00403106">
              <w:t>,310</w:t>
            </w:r>
          </w:p>
        </w:tc>
        <w:tc>
          <w:tcPr>
            <w:tcW w:w="1718" w:type="dxa"/>
            <w:tcBorders>
              <w:top w:val="single" w:sz="8" w:space="0" w:color="152935"/>
              <w:left w:val="single" w:sz="8" w:space="0" w:color="E0E0E0"/>
              <w:bottom w:val="single" w:sz="8" w:space="0" w:color="152935"/>
              <w:right w:val="single" w:sz="8" w:space="0" w:color="E0E0E0"/>
            </w:tcBorders>
            <w:shd w:val="clear" w:color="auto" w:fill="auto"/>
          </w:tcPr>
          <w:p w14:paraId="75B8DC8A" w14:textId="77777777" w:rsidR="00403106" w:rsidRPr="00403106" w:rsidRDefault="00403106" w:rsidP="00403106">
            <w:pPr>
              <w:adjustRightInd w:val="0"/>
              <w:ind w:left="60" w:right="60"/>
              <w:jc w:val="right"/>
            </w:pPr>
            <w:r w:rsidRPr="00403106">
              <w:t>,295</w:t>
            </w:r>
          </w:p>
        </w:tc>
        <w:tc>
          <w:tcPr>
            <w:tcW w:w="1718" w:type="dxa"/>
            <w:tcBorders>
              <w:top w:val="single" w:sz="8" w:space="0" w:color="152935"/>
              <w:left w:val="single" w:sz="8" w:space="0" w:color="E0E0E0"/>
              <w:bottom w:val="single" w:sz="8" w:space="0" w:color="152935"/>
              <w:right w:val="nil"/>
            </w:tcBorders>
            <w:shd w:val="clear" w:color="auto" w:fill="auto"/>
          </w:tcPr>
          <w:p w14:paraId="4FF18F8B" w14:textId="77777777" w:rsidR="00403106" w:rsidRPr="00403106" w:rsidRDefault="00403106" w:rsidP="00403106">
            <w:pPr>
              <w:adjustRightInd w:val="0"/>
              <w:ind w:left="60" w:right="60"/>
              <w:jc w:val="right"/>
            </w:pPr>
            <w:r w:rsidRPr="00403106">
              <w:t>1,645</w:t>
            </w:r>
          </w:p>
        </w:tc>
      </w:tr>
      <w:tr w:rsidR="00403106" w:rsidRPr="00403106" w14:paraId="76B3BBF8" w14:textId="77777777" w:rsidTr="00403106">
        <w:trPr>
          <w:cantSplit/>
        </w:trPr>
        <w:tc>
          <w:tcPr>
            <w:tcW w:w="6676" w:type="dxa"/>
            <w:gridSpan w:val="5"/>
            <w:tcBorders>
              <w:top w:val="nil"/>
              <w:left w:val="nil"/>
              <w:bottom w:val="nil"/>
              <w:right w:val="nil"/>
            </w:tcBorders>
            <w:shd w:val="clear" w:color="auto" w:fill="auto"/>
          </w:tcPr>
          <w:p w14:paraId="46098803" w14:textId="77777777" w:rsidR="00403106" w:rsidRPr="00403106" w:rsidRDefault="00403106" w:rsidP="00403106">
            <w:pPr>
              <w:adjustRightInd w:val="0"/>
              <w:ind w:left="60" w:right="60"/>
            </w:pPr>
            <w:r w:rsidRPr="00403106">
              <w:t>a. Predictors: (Constant), TOTAL_X2, TOTAL_X1</w:t>
            </w:r>
          </w:p>
        </w:tc>
      </w:tr>
    </w:tbl>
    <w:p w14:paraId="575F51B2" w14:textId="77777777" w:rsidR="00403106" w:rsidRPr="00AA76D6" w:rsidRDefault="00403106" w:rsidP="00403106">
      <w:pPr>
        <w:pStyle w:val="ListParagraph"/>
        <w:tabs>
          <w:tab w:val="left" w:pos="426"/>
        </w:tabs>
        <w:ind w:left="0"/>
        <w:contextualSpacing w:val="0"/>
        <w:jc w:val="both"/>
        <w:rPr>
          <w:color w:val="000000"/>
          <w:lang w:val="en-US"/>
        </w:rPr>
      </w:pPr>
      <w:proofErr w:type="spellStart"/>
      <w:proofErr w:type="gramStart"/>
      <w:r w:rsidRPr="00AA76D6">
        <w:rPr>
          <w:color w:val="000000"/>
          <w:lang w:val="en-US"/>
        </w:rPr>
        <w:t>Sumber</w:t>
      </w:r>
      <w:proofErr w:type="spellEnd"/>
      <w:r w:rsidRPr="00AA76D6">
        <w:rPr>
          <w:color w:val="000000"/>
          <w:lang w:val="en-US"/>
        </w:rPr>
        <w:t xml:space="preserve"> :</w:t>
      </w:r>
      <w:proofErr w:type="gramEnd"/>
      <w:r w:rsidRPr="00AA76D6">
        <w:rPr>
          <w:color w:val="000000"/>
          <w:lang w:val="en-US"/>
        </w:rPr>
        <w:t xml:space="preserve"> Data Primer yang </w:t>
      </w:r>
      <w:proofErr w:type="spellStart"/>
      <w:r w:rsidRPr="00AA76D6">
        <w:rPr>
          <w:color w:val="000000"/>
          <w:lang w:val="en-US"/>
        </w:rPr>
        <w:t>diolah</w:t>
      </w:r>
      <w:proofErr w:type="spellEnd"/>
      <w:r w:rsidRPr="00AA76D6">
        <w:rPr>
          <w:color w:val="000000"/>
          <w:lang w:val="en-US"/>
        </w:rPr>
        <w:t>, 2022</w:t>
      </w:r>
    </w:p>
    <w:p w14:paraId="647087A3" w14:textId="76E54C9F" w:rsidR="00403106" w:rsidRPr="00403106" w:rsidRDefault="00403106" w:rsidP="00CC7274">
      <w:pPr>
        <w:adjustRightInd w:val="0"/>
        <w:spacing w:before="240"/>
        <w:jc w:val="both"/>
        <w:rPr>
          <w:lang w:val="en-US"/>
        </w:rPr>
      </w:pPr>
      <w:proofErr w:type="spellStart"/>
      <w:r w:rsidRPr="00403106">
        <w:rPr>
          <w:color w:val="000000"/>
          <w:lang w:val="en-US"/>
        </w:rPr>
        <w:t>Tabel</w:t>
      </w:r>
      <w:proofErr w:type="spellEnd"/>
      <w:r w:rsidRPr="00403106">
        <w:rPr>
          <w:color w:val="000000"/>
          <w:lang w:val="en-US"/>
        </w:rPr>
        <w:t xml:space="preserve"> </w:t>
      </w:r>
      <w:proofErr w:type="spellStart"/>
      <w:r w:rsidRPr="00403106">
        <w:rPr>
          <w:color w:val="000000"/>
          <w:lang w:val="en-US"/>
        </w:rPr>
        <w:t>diatas</w:t>
      </w:r>
      <w:proofErr w:type="spellEnd"/>
      <w:r w:rsidRPr="00403106">
        <w:rPr>
          <w:color w:val="000000"/>
          <w:lang w:val="en-US"/>
        </w:rPr>
        <w:t xml:space="preserve"> </w:t>
      </w:r>
      <w:proofErr w:type="spellStart"/>
      <w:r w:rsidRPr="00403106">
        <w:rPr>
          <w:color w:val="000000"/>
          <w:lang w:val="en-US"/>
        </w:rPr>
        <w:t>menunjukkan</w:t>
      </w:r>
      <w:proofErr w:type="spellEnd"/>
      <w:r w:rsidRPr="00403106">
        <w:rPr>
          <w:color w:val="000000"/>
          <w:lang w:val="en-US"/>
        </w:rPr>
        <w:t xml:space="preserve"> </w:t>
      </w:r>
      <w:proofErr w:type="spellStart"/>
      <w:r w:rsidRPr="00403106">
        <w:rPr>
          <w:color w:val="000000"/>
          <w:lang w:val="en-US"/>
        </w:rPr>
        <w:t>bahwa</w:t>
      </w:r>
      <w:proofErr w:type="spellEnd"/>
      <w:r w:rsidRPr="00403106">
        <w:rPr>
          <w:color w:val="000000"/>
          <w:lang w:val="en-US"/>
        </w:rPr>
        <w:t xml:space="preserve"> </w:t>
      </w:r>
      <w:proofErr w:type="spellStart"/>
      <w:r w:rsidRPr="00403106">
        <w:rPr>
          <w:color w:val="000000"/>
          <w:lang w:val="en-US"/>
        </w:rPr>
        <w:t>keeratan</w:t>
      </w:r>
      <w:proofErr w:type="spellEnd"/>
      <w:r w:rsidRPr="00403106">
        <w:rPr>
          <w:color w:val="000000"/>
          <w:lang w:val="en-US"/>
        </w:rPr>
        <w:t xml:space="preserve"> </w:t>
      </w:r>
      <w:proofErr w:type="spellStart"/>
      <w:r w:rsidRPr="00403106">
        <w:rPr>
          <w:color w:val="000000"/>
          <w:lang w:val="en-US"/>
        </w:rPr>
        <w:t>koefisien</w:t>
      </w:r>
      <w:proofErr w:type="spellEnd"/>
      <w:r w:rsidRPr="00403106">
        <w:rPr>
          <w:color w:val="000000"/>
          <w:lang w:val="en-US"/>
        </w:rPr>
        <w:t xml:space="preserve"> </w:t>
      </w:r>
      <w:proofErr w:type="spellStart"/>
      <w:r w:rsidRPr="00403106">
        <w:rPr>
          <w:color w:val="000000"/>
          <w:lang w:val="en-US"/>
        </w:rPr>
        <w:t>korelasi</w:t>
      </w:r>
      <w:proofErr w:type="spellEnd"/>
      <w:r w:rsidRPr="00403106">
        <w:rPr>
          <w:color w:val="000000"/>
          <w:lang w:val="en-US"/>
        </w:rPr>
        <w:t xml:space="preserve"> </w:t>
      </w:r>
      <w:proofErr w:type="spellStart"/>
      <w:r w:rsidRPr="00403106">
        <w:rPr>
          <w:color w:val="000000"/>
          <w:lang w:val="en-US"/>
        </w:rPr>
        <w:t>antara</w:t>
      </w:r>
      <w:proofErr w:type="spellEnd"/>
      <w:r w:rsidRPr="00403106">
        <w:rPr>
          <w:color w:val="000000"/>
          <w:lang w:val="en-US"/>
        </w:rPr>
        <w:t xml:space="preserve"> </w:t>
      </w:r>
      <w:proofErr w:type="spellStart"/>
      <w:r w:rsidRPr="00403106">
        <w:rPr>
          <w:color w:val="000000"/>
          <w:lang w:val="en-US"/>
        </w:rPr>
        <w:t>variabel</w:t>
      </w:r>
      <w:proofErr w:type="spellEnd"/>
      <w:r w:rsidRPr="00403106">
        <w:rPr>
          <w:color w:val="000000"/>
          <w:lang w:val="en-US"/>
        </w:rPr>
        <w:t xml:space="preserve"> </w:t>
      </w:r>
      <w:proofErr w:type="spellStart"/>
      <w:r w:rsidRPr="00403106">
        <w:rPr>
          <w:color w:val="000000"/>
          <w:lang w:val="en-US"/>
        </w:rPr>
        <w:t>emosi</w:t>
      </w:r>
      <w:proofErr w:type="spellEnd"/>
      <w:r w:rsidRPr="00403106">
        <w:rPr>
          <w:color w:val="000000"/>
          <w:lang w:val="en-US"/>
        </w:rPr>
        <w:t xml:space="preserve"> </w:t>
      </w:r>
      <w:proofErr w:type="spellStart"/>
      <w:r w:rsidRPr="00403106">
        <w:rPr>
          <w:color w:val="000000"/>
          <w:lang w:val="en-US"/>
        </w:rPr>
        <w:t>positif</w:t>
      </w:r>
      <w:proofErr w:type="spellEnd"/>
      <w:r w:rsidRPr="00403106">
        <w:rPr>
          <w:color w:val="000000"/>
          <w:lang w:val="en-US"/>
        </w:rPr>
        <w:t xml:space="preserve"> dan </w:t>
      </w:r>
      <w:proofErr w:type="spellStart"/>
      <w:r w:rsidRPr="00403106">
        <w:rPr>
          <w:color w:val="000000"/>
          <w:lang w:val="en-US"/>
        </w:rPr>
        <w:t>promosi</w:t>
      </w:r>
      <w:proofErr w:type="spellEnd"/>
      <w:r w:rsidRPr="00403106">
        <w:rPr>
          <w:color w:val="000000"/>
          <w:lang w:val="en-US"/>
        </w:rPr>
        <w:t xml:space="preserve"> </w:t>
      </w:r>
      <w:proofErr w:type="spellStart"/>
      <w:r w:rsidRPr="00403106">
        <w:rPr>
          <w:color w:val="000000"/>
          <w:lang w:val="en-US"/>
        </w:rPr>
        <w:t>penjualan</w:t>
      </w:r>
      <w:proofErr w:type="spellEnd"/>
      <w:r w:rsidRPr="00403106">
        <w:rPr>
          <w:color w:val="000000"/>
          <w:lang w:val="en-US"/>
        </w:rPr>
        <w:t xml:space="preserve"> </w:t>
      </w:r>
      <w:proofErr w:type="spellStart"/>
      <w:r w:rsidRPr="00403106">
        <w:rPr>
          <w:color w:val="000000"/>
          <w:lang w:val="en-US"/>
        </w:rPr>
        <w:t>terhadap</w:t>
      </w:r>
      <w:proofErr w:type="spellEnd"/>
      <w:r w:rsidRPr="00403106">
        <w:rPr>
          <w:color w:val="000000"/>
          <w:lang w:val="en-US"/>
        </w:rPr>
        <w:t xml:space="preserve"> </w:t>
      </w:r>
      <w:proofErr w:type="spellStart"/>
      <w:r w:rsidRPr="00403106">
        <w:rPr>
          <w:color w:val="000000"/>
          <w:lang w:val="en-US"/>
        </w:rPr>
        <w:t>pembelian</w:t>
      </w:r>
      <w:proofErr w:type="spellEnd"/>
      <w:r w:rsidRPr="00403106">
        <w:rPr>
          <w:color w:val="000000"/>
          <w:lang w:val="en-US"/>
        </w:rPr>
        <w:t xml:space="preserve"> </w:t>
      </w:r>
      <w:proofErr w:type="spellStart"/>
      <w:r w:rsidRPr="00403106">
        <w:rPr>
          <w:color w:val="000000"/>
          <w:lang w:val="en-US"/>
        </w:rPr>
        <w:t>impulsif</w:t>
      </w:r>
      <w:proofErr w:type="spellEnd"/>
      <w:r w:rsidRPr="00403106">
        <w:rPr>
          <w:color w:val="000000"/>
          <w:lang w:val="en-US"/>
        </w:rPr>
        <w:t xml:space="preserve"> </w:t>
      </w:r>
      <w:proofErr w:type="spellStart"/>
      <w:r w:rsidRPr="00403106">
        <w:rPr>
          <w:color w:val="000000"/>
          <w:lang w:val="en-US"/>
        </w:rPr>
        <w:t>adalah</w:t>
      </w:r>
      <w:proofErr w:type="spellEnd"/>
      <w:r w:rsidRPr="00403106">
        <w:rPr>
          <w:color w:val="000000"/>
          <w:lang w:val="en-US"/>
        </w:rPr>
        <w:t xml:space="preserve"> </w:t>
      </w:r>
      <w:proofErr w:type="spellStart"/>
      <w:r w:rsidRPr="00403106">
        <w:rPr>
          <w:color w:val="000000"/>
          <w:lang w:val="en-US"/>
        </w:rPr>
        <w:t>sebesar</w:t>
      </w:r>
      <w:proofErr w:type="spellEnd"/>
      <w:r w:rsidRPr="00403106">
        <w:rPr>
          <w:color w:val="000000"/>
          <w:lang w:val="en-US"/>
        </w:rPr>
        <w:t xml:space="preserve"> 0,556, yang </w:t>
      </w:r>
      <w:proofErr w:type="spellStart"/>
      <w:r w:rsidRPr="00403106">
        <w:rPr>
          <w:color w:val="000000"/>
          <w:lang w:val="en-US"/>
        </w:rPr>
        <w:t>menjelaskan</w:t>
      </w:r>
      <w:proofErr w:type="spellEnd"/>
      <w:r w:rsidRPr="00403106">
        <w:rPr>
          <w:color w:val="000000"/>
          <w:lang w:val="en-US"/>
        </w:rPr>
        <w:t xml:space="preserve"> </w:t>
      </w:r>
      <w:proofErr w:type="spellStart"/>
      <w:r w:rsidRPr="00403106">
        <w:rPr>
          <w:color w:val="000000"/>
          <w:lang w:val="en-US"/>
        </w:rPr>
        <w:t>bahwa</w:t>
      </w:r>
      <w:proofErr w:type="spellEnd"/>
      <w:r w:rsidRPr="00403106">
        <w:rPr>
          <w:color w:val="000000"/>
          <w:lang w:val="en-US"/>
        </w:rPr>
        <w:t xml:space="preserve"> </w:t>
      </w:r>
      <w:proofErr w:type="spellStart"/>
      <w:r w:rsidRPr="00403106">
        <w:rPr>
          <w:color w:val="000000"/>
          <w:lang w:val="en-US"/>
        </w:rPr>
        <w:t>tingkat</w:t>
      </w:r>
      <w:proofErr w:type="spellEnd"/>
      <w:r w:rsidRPr="00403106">
        <w:rPr>
          <w:color w:val="000000"/>
          <w:lang w:val="en-US"/>
        </w:rPr>
        <w:t xml:space="preserve"> </w:t>
      </w:r>
      <w:proofErr w:type="spellStart"/>
      <w:r w:rsidRPr="00403106">
        <w:rPr>
          <w:color w:val="000000"/>
          <w:lang w:val="en-US"/>
        </w:rPr>
        <w:t>keeratan</w:t>
      </w:r>
      <w:proofErr w:type="spellEnd"/>
      <w:r w:rsidRPr="00403106">
        <w:rPr>
          <w:color w:val="000000"/>
          <w:lang w:val="en-US"/>
        </w:rPr>
        <w:t xml:space="preserve"> </w:t>
      </w:r>
      <w:proofErr w:type="spellStart"/>
      <w:r w:rsidRPr="00403106">
        <w:rPr>
          <w:color w:val="000000"/>
          <w:lang w:val="en-US"/>
        </w:rPr>
        <w:t>variabel</w:t>
      </w:r>
      <w:proofErr w:type="spellEnd"/>
      <w:r w:rsidRPr="00403106">
        <w:rPr>
          <w:color w:val="000000"/>
          <w:lang w:val="en-US"/>
        </w:rPr>
        <w:t xml:space="preserve"> </w:t>
      </w:r>
      <w:proofErr w:type="spellStart"/>
      <w:r w:rsidRPr="00403106">
        <w:rPr>
          <w:color w:val="000000"/>
          <w:lang w:val="en-US"/>
        </w:rPr>
        <w:t>emosi</w:t>
      </w:r>
      <w:proofErr w:type="spellEnd"/>
      <w:r w:rsidRPr="00403106">
        <w:rPr>
          <w:color w:val="000000"/>
          <w:lang w:val="en-US"/>
        </w:rPr>
        <w:t xml:space="preserve"> </w:t>
      </w:r>
      <w:proofErr w:type="spellStart"/>
      <w:r w:rsidRPr="00403106">
        <w:rPr>
          <w:color w:val="000000"/>
          <w:lang w:val="en-US"/>
        </w:rPr>
        <w:t>positif</w:t>
      </w:r>
      <w:proofErr w:type="spellEnd"/>
      <w:r w:rsidRPr="00403106">
        <w:rPr>
          <w:color w:val="000000"/>
          <w:lang w:val="en-US"/>
        </w:rPr>
        <w:t xml:space="preserve"> dan </w:t>
      </w:r>
      <w:proofErr w:type="spellStart"/>
      <w:r w:rsidRPr="00403106">
        <w:rPr>
          <w:color w:val="000000"/>
          <w:lang w:val="en-US"/>
        </w:rPr>
        <w:t>promosi</w:t>
      </w:r>
      <w:proofErr w:type="spellEnd"/>
      <w:r w:rsidRPr="00403106">
        <w:rPr>
          <w:color w:val="000000"/>
          <w:lang w:val="en-US"/>
        </w:rPr>
        <w:t xml:space="preserve"> </w:t>
      </w:r>
      <w:proofErr w:type="spellStart"/>
      <w:r w:rsidRPr="00403106">
        <w:rPr>
          <w:color w:val="000000"/>
          <w:lang w:val="en-US"/>
        </w:rPr>
        <w:t>penjualan</w:t>
      </w:r>
      <w:proofErr w:type="spellEnd"/>
      <w:r w:rsidRPr="00403106">
        <w:rPr>
          <w:color w:val="000000"/>
          <w:lang w:val="en-US"/>
        </w:rPr>
        <w:t xml:space="preserve"> </w:t>
      </w:r>
      <w:proofErr w:type="spellStart"/>
      <w:r w:rsidRPr="00403106">
        <w:rPr>
          <w:color w:val="000000"/>
          <w:lang w:val="en-US"/>
        </w:rPr>
        <w:t>terhadap</w:t>
      </w:r>
      <w:proofErr w:type="spellEnd"/>
      <w:r w:rsidRPr="00403106">
        <w:rPr>
          <w:color w:val="000000"/>
          <w:lang w:val="en-US"/>
        </w:rPr>
        <w:t xml:space="preserve"> </w:t>
      </w:r>
      <w:proofErr w:type="spellStart"/>
      <w:r w:rsidRPr="00403106">
        <w:rPr>
          <w:color w:val="000000"/>
          <w:lang w:val="en-US"/>
        </w:rPr>
        <w:t>variabel</w:t>
      </w:r>
      <w:proofErr w:type="spellEnd"/>
      <w:r w:rsidRPr="00403106">
        <w:rPr>
          <w:color w:val="000000"/>
          <w:lang w:val="en-US"/>
        </w:rPr>
        <w:t xml:space="preserve"> </w:t>
      </w:r>
      <w:proofErr w:type="spellStart"/>
      <w:r w:rsidRPr="00403106">
        <w:rPr>
          <w:color w:val="000000"/>
          <w:lang w:val="en-US"/>
        </w:rPr>
        <w:t>pembelian</w:t>
      </w:r>
      <w:proofErr w:type="spellEnd"/>
      <w:r w:rsidRPr="00403106">
        <w:rPr>
          <w:color w:val="000000"/>
          <w:lang w:val="en-US"/>
        </w:rPr>
        <w:t xml:space="preserve"> </w:t>
      </w:r>
      <w:proofErr w:type="spellStart"/>
      <w:r w:rsidRPr="00403106">
        <w:rPr>
          <w:color w:val="000000"/>
          <w:lang w:val="en-US"/>
        </w:rPr>
        <w:t>impulsif</w:t>
      </w:r>
      <w:proofErr w:type="spellEnd"/>
      <w:r w:rsidRPr="00403106">
        <w:rPr>
          <w:color w:val="000000"/>
          <w:lang w:val="en-US"/>
        </w:rPr>
        <w:t xml:space="preserve"> </w:t>
      </w:r>
      <w:proofErr w:type="spellStart"/>
      <w:r w:rsidRPr="00403106">
        <w:rPr>
          <w:color w:val="000000"/>
          <w:lang w:val="en-US"/>
        </w:rPr>
        <w:t>berada</w:t>
      </w:r>
      <w:proofErr w:type="spellEnd"/>
      <w:r w:rsidRPr="00403106">
        <w:rPr>
          <w:color w:val="000000"/>
          <w:lang w:val="en-US"/>
        </w:rPr>
        <w:t xml:space="preserve"> pada </w:t>
      </w:r>
      <w:proofErr w:type="spellStart"/>
      <w:r w:rsidRPr="00403106">
        <w:rPr>
          <w:color w:val="000000"/>
          <w:lang w:val="en-US"/>
        </w:rPr>
        <w:t>kategori</w:t>
      </w:r>
      <w:proofErr w:type="spellEnd"/>
      <w:r w:rsidRPr="00403106">
        <w:rPr>
          <w:color w:val="000000"/>
          <w:lang w:val="en-US"/>
        </w:rPr>
        <w:t xml:space="preserve"> </w:t>
      </w:r>
      <w:proofErr w:type="spellStart"/>
      <w:r w:rsidRPr="00403106">
        <w:rPr>
          <w:color w:val="000000"/>
          <w:lang w:val="en-US"/>
        </w:rPr>
        <w:t>cukup</w:t>
      </w:r>
      <w:proofErr w:type="spellEnd"/>
      <w:r w:rsidRPr="00403106">
        <w:rPr>
          <w:color w:val="000000"/>
          <w:lang w:val="en-US"/>
        </w:rPr>
        <w:t xml:space="preserve"> </w:t>
      </w:r>
      <w:proofErr w:type="spellStart"/>
      <w:r w:rsidRPr="00403106">
        <w:rPr>
          <w:color w:val="000000"/>
          <w:lang w:val="en-US"/>
        </w:rPr>
        <w:t>kuat</w:t>
      </w:r>
      <w:proofErr w:type="spellEnd"/>
      <w:r w:rsidRPr="00403106">
        <w:rPr>
          <w:color w:val="000000"/>
          <w:lang w:val="en-US"/>
        </w:rPr>
        <w:t xml:space="preserve">. </w:t>
      </w:r>
      <w:proofErr w:type="spellStart"/>
      <w:r w:rsidRPr="00403106">
        <w:rPr>
          <w:color w:val="000000"/>
          <w:lang w:val="en-US"/>
        </w:rPr>
        <w:t>Tabel</w:t>
      </w:r>
      <w:proofErr w:type="spellEnd"/>
      <w:r w:rsidRPr="00403106">
        <w:rPr>
          <w:color w:val="000000"/>
          <w:lang w:val="en-US"/>
        </w:rPr>
        <w:t xml:space="preserve"> </w:t>
      </w:r>
      <w:proofErr w:type="spellStart"/>
      <w:r w:rsidRPr="00403106">
        <w:rPr>
          <w:color w:val="000000"/>
          <w:lang w:val="en-US"/>
        </w:rPr>
        <w:t>diatas</w:t>
      </w:r>
      <w:proofErr w:type="spellEnd"/>
      <w:r w:rsidRPr="00403106">
        <w:rPr>
          <w:color w:val="000000"/>
          <w:lang w:val="en-US"/>
        </w:rPr>
        <w:t xml:space="preserve"> juga </w:t>
      </w:r>
      <w:proofErr w:type="spellStart"/>
      <w:r w:rsidRPr="00403106">
        <w:rPr>
          <w:color w:val="000000"/>
          <w:lang w:val="en-US"/>
        </w:rPr>
        <w:t>menunjukkan</w:t>
      </w:r>
      <w:proofErr w:type="spellEnd"/>
      <w:r w:rsidRPr="00403106">
        <w:rPr>
          <w:color w:val="000000"/>
          <w:lang w:val="en-US"/>
        </w:rPr>
        <w:t xml:space="preserve"> </w:t>
      </w:r>
      <w:proofErr w:type="spellStart"/>
      <w:r w:rsidRPr="00403106">
        <w:rPr>
          <w:lang w:val="en-US"/>
        </w:rPr>
        <w:t>nilai</w:t>
      </w:r>
      <w:proofErr w:type="spellEnd"/>
      <w:r w:rsidRPr="00403106">
        <w:rPr>
          <w:lang w:val="en-US"/>
        </w:rPr>
        <w:t xml:space="preserve"> R Square </w:t>
      </w:r>
      <w:proofErr w:type="spellStart"/>
      <w:r w:rsidRPr="00403106">
        <w:rPr>
          <w:lang w:val="en-US"/>
        </w:rPr>
        <w:t>sebesar</w:t>
      </w:r>
      <w:proofErr w:type="spellEnd"/>
      <w:r w:rsidRPr="00403106">
        <w:rPr>
          <w:lang w:val="en-US"/>
        </w:rPr>
        <w:t xml:space="preserve"> 0,310, </w:t>
      </w:r>
      <w:proofErr w:type="spellStart"/>
      <w:r w:rsidRPr="00403106">
        <w:rPr>
          <w:lang w:val="en-US"/>
        </w:rPr>
        <w:t>artinya</w:t>
      </w:r>
      <w:proofErr w:type="spellEnd"/>
      <w:r w:rsidRPr="00403106">
        <w:rPr>
          <w:lang w:val="en-US"/>
        </w:rPr>
        <w:t xml:space="preserve"> </w:t>
      </w:r>
      <w:proofErr w:type="spellStart"/>
      <w:r w:rsidRPr="00403106">
        <w:rPr>
          <w:lang w:val="en-US"/>
        </w:rPr>
        <w:t>menunjukkan</w:t>
      </w:r>
      <w:proofErr w:type="spellEnd"/>
      <w:r w:rsidRPr="00403106">
        <w:rPr>
          <w:lang w:val="en-US"/>
        </w:rPr>
        <w:t xml:space="preserve"> </w:t>
      </w:r>
      <w:proofErr w:type="spellStart"/>
      <w:r w:rsidRPr="00403106">
        <w:rPr>
          <w:lang w:val="en-US"/>
        </w:rPr>
        <w:t>bahwa</w:t>
      </w:r>
      <w:proofErr w:type="spellEnd"/>
      <w:r w:rsidRPr="00403106">
        <w:rPr>
          <w:lang w:val="en-US"/>
        </w:rPr>
        <w:t xml:space="preserve"> </w:t>
      </w:r>
      <w:proofErr w:type="spellStart"/>
      <w:r w:rsidRPr="00403106">
        <w:rPr>
          <w:lang w:val="en-US"/>
        </w:rPr>
        <w:t>kemampuan</w:t>
      </w:r>
      <w:proofErr w:type="spellEnd"/>
      <w:r w:rsidRPr="00403106">
        <w:rPr>
          <w:lang w:val="en-US"/>
        </w:rPr>
        <w:t xml:space="preserve"> </w:t>
      </w:r>
      <w:proofErr w:type="spellStart"/>
      <w:r w:rsidRPr="00403106">
        <w:rPr>
          <w:lang w:val="en-US"/>
        </w:rPr>
        <w:t>variabel</w:t>
      </w:r>
      <w:proofErr w:type="spellEnd"/>
      <w:r w:rsidRPr="00403106">
        <w:rPr>
          <w:lang w:val="en-US"/>
        </w:rPr>
        <w:t xml:space="preserve"> </w:t>
      </w:r>
      <w:proofErr w:type="spellStart"/>
      <w:r w:rsidRPr="00403106">
        <w:rPr>
          <w:lang w:val="en-US"/>
        </w:rPr>
        <w:t>emosi</w:t>
      </w:r>
      <w:proofErr w:type="spellEnd"/>
      <w:r w:rsidRPr="00403106">
        <w:rPr>
          <w:lang w:val="en-US"/>
        </w:rPr>
        <w:t xml:space="preserve"> </w:t>
      </w:r>
      <w:proofErr w:type="spellStart"/>
      <w:r w:rsidRPr="00403106">
        <w:rPr>
          <w:lang w:val="en-US"/>
        </w:rPr>
        <w:t>positif</w:t>
      </w:r>
      <w:proofErr w:type="spellEnd"/>
      <w:r w:rsidRPr="00403106">
        <w:rPr>
          <w:lang w:val="en-US"/>
        </w:rPr>
        <w:t xml:space="preserve"> dan </w:t>
      </w:r>
      <w:proofErr w:type="spellStart"/>
      <w:r w:rsidRPr="00403106">
        <w:rPr>
          <w:lang w:val="en-US"/>
        </w:rPr>
        <w:t>promosi</w:t>
      </w:r>
      <w:proofErr w:type="spellEnd"/>
      <w:r w:rsidRPr="00403106">
        <w:rPr>
          <w:lang w:val="en-US"/>
        </w:rPr>
        <w:t xml:space="preserve"> </w:t>
      </w:r>
      <w:proofErr w:type="spellStart"/>
      <w:r w:rsidRPr="00403106">
        <w:rPr>
          <w:lang w:val="en-US"/>
        </w:rPr>
        <w:t>penjualan</w:t>
      </w:r>
      <w:proofErr w:type="spellEnd"/>
      <w:r w:rsidRPr="00403106">
        <w:rPr>
          <w:lang w:val="en-US"/>
        </w:rPr>
        <w:t xml:space="preserve"> </w:t>
      </w:r>
      <w:proofErr w:type="spellStart"/>
      <w:r w:rsidRPr="00403106">
        <w:rPr>
          <w:lang w:val="en-US"/>
        </w:rPr>
        <w:t>mempengaruhi</w:t>
      </w:r>
      <w:proofErr w:type="spellEnd"/>
      <w:r w:rsidRPr="00403106">
        <w:rPr>
          <w:lang w:val="en-US"/>
        </w:rPr>
        <w:t xml:space="preserve"> </w:t>
      </w:r>
      <w:proofErr w:type="spellStart"/>
      <w:r w:rsidRPr="00403106">
        <w:rPr>
          <w:lang w:val="en-US"/>
        </w:rPr>
        <w:t>variabel</w:t>
      </w:r>
      <w:proofErr w:type="spellEnd"/>
      <w:r w:rsidRPr="00403106">
        <w:rPr>
          <w:lang w:val="en-US"/>
        </w:rPr>
        <w:t xml:space="preserve"> </w:t>
      </w:r>
      <w:proofErr w:type="spellStart"/>
      <w:r w:rsidRPr="00403106">
        <w:rPr>
          <w:lang w:val="en-US"/>
        </w:rPr>
        <w:t>pembelian</w:t>
      </w:r>
      <w:proofErr w:type="spellEnd"/>
      <w:r w:rsidRPr="00403106">
        <w:rPr>
          <w:lang w:val="en-US"/>
        </w:rPr>
        <w:t xml:space="preserve"> </w:t>
      </w:r>
      <w:proofErr w:type="spellStart"/>
      <w:r w:rsidRPr="00403106">
        <w:rPr>
          <w:lang w:val="en-US"/>
        </w:rPr>
        <w:t>impulsif</w:t>
      </w:r>
      <w:proofErr w:type="spellEnd"/>
      <w:r w:rsidRPr="00403106">
        <w:rPr>
          <w:lang w:val="en-US"/>
        </w:rPr>
        <w:t xml:space="preserve"> </w:t>
      </w:r>
      <w:proofErr w:type="spellStart"/>
      <w:r w:rsidRPr="00403106">
        <w:rPr>
          <w:lang w:val="en-US"/>
        </w:rPr>
        <w:t>adalah</w:t>
      </w:r>
      <w:proofErr w:type="spellEnd"/>
      <w:r w:rsidRPr="00403106">
        <w:rPr>
          <w:lang w:val="en-US"/>
        </w:rPr>
        <w:t xml:space="preserve"> </w:t>
      </w:r>
      <w:proofErr w:type="spellStart"/>
      <w:r w:rsidRPr="00403106">
        <w:rPr>
          <w:lang w:val="en-US"/>
        </w:rPr>
        <w:t>sebesar</w:t>
      </w:r>
      <w:proofErr w:type="spellEnd"/>
      <w:r w:rsidRPr="00403106">
        <w:rPr>
          <w:lang w:val="en-US"/>
        </w:rPr>
        <w:t xml:space="preserve"> 31% </w:t>
      </w:r>
      <w:proofErr w:type="spellStart"/>
      <w:r w:rsidRPr="00403106">
        <w:rPr>
          <w:lang w:val="en-US"/>
        </w:rPr>
        <w:t>dimana</w:t>
      </w:r>
      <w:proofErr w:type="spellEnd"/>
      <w:r w:rsidRPr="00403106">
        <w:rPr>
          <w:lang w:val="en-US"/>
        </w:rPr>
        <w:t xml:space="preserve"> </w:t>
      </w:r>
      <w:proofErr w:type="spellStart"/>
      <w:r w:rsidRPr="00403106">
        <w:rPr>
          <w:lang w:val="en-US"/>
        </w:rPr>
        <w:t>sisanya</w:t>
      </w:r>
      <w:proofErr w:type="spellEnd"/>
      <w:r w:rsidRPr="00403106">
        <w:rPr>
          <w:lang w:val="en-US"/>
        </w:rPr>
        <w:t xml:space="preserve"> 100% - 31% = 69% </w:t>
      </w:r>
      <w:proofErr w:type="spellStart"/>
      <w:r w:rsidRPr="00403106">
        <w:rPr>
          <w:lang w:val="en-US"/>
        </w:rPr>
        <w:t>dipengaruhi</w:t>
      </w:r>
      <w:proofErr w:type="spellEnd"/>
      <w:r w:rsidRPr="00403106">
        <w:rPr>
          <w:lang w:val="en-US"/>
        </w:rPr>
        <w:t xml:space="preserve"> oleh </w:t>
      </w:r>
      <w:proofErr w:type="spellStart"/>
      <w:r w:rsidRPr="00403106">
        <w:rPr>
          <w:lang w:val="en-US"/>
        </w:rPr>
        <w:t>variabel</w:t>
      </w:r>
      <w:proofErr w:type="spellEnd"/>
      <w:r w:rsidRPr="00403106">
        <w:rPr>
          <w:lang w:val="en-US"/>
        </w:rPr>
        <w:t xml:space="preserve"> lain </w:t>
      </w:r>
      <w:proofErr w:type="spellStart"/>
      <w:r w:rsidRPr="00403106">
        <w:rPr>
          <w:lang w:val="en-US"/>
        </w:rPr>
        <w:t>selain</w:t>
      </w:r>
      <w:proofErr w:type="spellEnd"/>
      <w:r w:rsidRPr="00403106">
        <w:rPr>
          <w:lang w:val="en-US"/>
        </w:rPr>
        <w:t xml:space="preserve"> </w:t>
      </w:r>
      <w:proofErr w:type="spellStart"/>
      <w:r w:rsidRPr="00403106">
        <w:rPr>
          <w:lang w:val="en-US"/>
        </w:rPr>
        <w:t>variabel</w:t>
      </w:r>
      <w:proofErr w:type="spellEnd"/>
      <w:r w:rsidRPr="00403106">
        <w:rPr>
          <w:lang w:val="en-US"/>
        </w:rPr>
        <w:t xml:space="preserve"> </w:t>
      </w:r>
      <w:proofErr w:type="spellStart"/>
      <w:r w:rsidRPr="00403106">
        <w:rPr>
          <w:lang w:val="en-US"/>
        </w:rPr>
        <w:t>independen</w:t>
      </w:r>
      <w:proofErr w:type="spellEnd"/>
      <w:r w:rsidRPr="00403106">
        <w:rPr>
          <w:lang w:val="en-US"/>
        </w:rPr>
        <w:t xml:space="preserve"> </w:t>
      </w:r>
      <w:proofErr w:type="spellStart"/>
      <w:r w:rsidRPr="00403106">
        <w:rPr>
          <w:lang w:val="en-US"/>
        </w:rPr>
        <w:t>dalam</w:t>
      </w:r>
      <w:proofErr w:type="spellEnd"/>
      <w:r w:rsidRPr="00403106">
        <w:rPr>
          <w:lang w:val="en-US"/>
        </w:rPr>
        <w:t xml:space="preserve"> </w:t>
      </w:r>
      <w:proofErr w:type="spellStart"/>
      <w:r w:rsidRPr="00403106">
        <w:rPr>
          <w:lang w:val="en-US"/>
        </w:rPr>
        <w:t>penelitian</w:t>
      </w:r>
      <w:proofErr w:type="spellEnd"/>
      <w:r w:rsidRPr="00403106">
        <w:rPr>
          <w:lang w:val="en-US"/>
        </w:rPr>
        <w:t>.</w:t>
      </w:r>
    </w:p>
    <w:p w14:paraId="66333FB9" w14:textId="7236DE29" w:rsidR="00CC7274" w:rsidRDefault="00CC7274" w:rsidP="00CC7274">
      <w:pPr>
        <w:spacing w:before="240"/>
        <w:jc w:val="both"/>
        <w:rPr>
          <w:b/>
          <w:bCs/>
          <w:color w:val="000000"/>
          <w:lang w:val="en-US"/>
        </w:rPr>
      </w:pPr>
      <w:proofErr w:type="spellStart"/>
      <w:r>
        <w:rPr>
          <w:b/>
          <w:bCs/>
          <w:color w:val="000000"/>
          <w:lang w:val="en-US"/>
        </w:rPr>
        <w:t>Tabel</w:t>
      </w:r>
      <w:proofErr w:type="spellEnd"/>
      <w:r>
        <w:rPr>
          <w:b/>
          <w:bCs/>
          <w:color w:val="000000"/>
          <w:lang w:val="en-US"/>
        </w:rPr>
        <w:t xml:space="preserve"> </w:t>
      </w:r>
      <w:r w:rsidR="00403106">
        <w:rPr>
          <w:b/>
          <w:bCs/>
          <w:color w:val="000000"/>
          <w:lang w:val="en-US"/>
        </w:rPr>
        <w:t>4</w:t>
      </w:r>
    </w:p>
    <w:p w14:paraId="57207FEF" w14:textId="0BA46D5B" w:rsidR="00CC7274" w:rsidRDefault="00CC7274" w:rsidP="00CC7274">
      <w:pPr>
        <w:jc w:val="both"/>
        <w:rPr>
          <w:b/>
          <w:bCs/>
          <w:color w:val="000000"/>
          <w:lang w:val="en-US"/>
        </w:rPr>
      </w:pPr>
      <w:r>
        <w:rPr>
          <w:b/>
          <w:bCs/>
          <w:color w:val="000000"/>
          <w:lang w:val="en-US"/>
        </w:rPr>
        <w:t xml:space="preserve">Uji </w:t>
      </w:r>
      <w:proofErr w:type="spellStart"/>
      <w:r>
        <w:rPr>
          <w:b/>
          <w:bCs/>
          <w:color w:val="000000"/>
          <w:lang w:val="en-US"/>
        </w:rPr>
        <w:t>Regresi</w:t>
      </w:r>
      <w:proofErr w:type="spellEnd"/>
      <w:r>
        <w:rPr>
          <w:b/>
          <w:bCs/>
          <w:color w:val="000000"/>
          <w:lang w:val="en-US"/>
        </w:rPr>
        <w:t xml:space="preserve"> Linier </w:t>
      </w:r>
      <w:proofErr w:type="spellStart"/>
      <w:r>
        <w:rPr>
          <w:b/>
          <w:bCs/>
          <w:color w:val="000000"/>
          <w:lang w:val="en-US"/>
        </w:rPr>
        <w:t>Sederhana</w:t>
      </w:r>
      <w:proofErr w:type="spellEnd"/>
      <w:r>
        <w:rPr>
          <w:b/>
          <w:bCs/>
          <w:color w:val="000000"/>
          <w:lang w:val="en-US"/>
        </w:rPr>
        <w:t xml:space="preserve"> </w:t>
      </w:r>
      <w:proofErr w:type="spellStart"/>
      <w:r>
        <w:rPr>
          <w:b/>
          <w:bCs/>
          <w:color w:val="000000"/>
          <w:lang w:val="en-US"/>
        </w:rPr>
        <w:t>Emosi</w:t>
      </w:r>
      <w:proofErr w:type="spellEnd"/>
      <w:r>
        <w:rPr>
          <w:b/>
          <w:bCs/>
          <w:color w:val="000000"/>
          <w:lang w:val="en-US"/>
        </w:rPr>
        <w:t xml:space="preserve"> </w:t>
      </w:r>
      <w:proofErr w:type="spellStart"/>
      <w:r>
        <w:rPr>
          <w:b/>
          <w:bCs/>
          <w:color w:val="000000"/>
          <w:lang w:val="en-US"/>
        </w:rPr>
        <w:t>Positif</w:t>
      </w:r>
      <w:proofErr w:type="spellEnd"/>
      <w:r>
        <w:rPr>
          <w:b/>
          <w:bCs/>
          <w:color w:val="000000"/>
          <w:lang w:val="en-US"/>
        </w:rPr>
        <w:t xml:space="preserve"> </w:t>
      </w:r>
      <w:proofErr w:type="spellStart"/>
      <w:r>
        <w:rPr>
          <w:b/>
          <w:bCs/>
          <w:color w:val="000000"/>
          <w:lang w:val="en-US"/>
        </w:rPr>
        <w:t>terhadap</w:t>
      </w:r>
      <w:proofErr w:type="spellEnd"/>
      <w:r>
        <w:rPr>
          <w:b/>
          <w:bCs/>
          <w:color w:val="000000"/>
          <w:lang w:val="en-US"/>
        </w:rPr>
        <w:t xml:space="preserve"> </w:t>
      </w:r>
      <w:proofErr w:type="spellStart"/>
      <w:r>
        <w:rPr>
          <w:b/>
          <w:bCs/>
          <w:color w:val="000000"/>
          <w:lang w:val="en-US"/>
        </w:rPr>
        <w:t>Variabel</w:t>
      </w:r>
      <w:proofErr w:type="spellEnd"/>
      <w:r>
        <w:rPr>
          <w:b/>
          <w:bCs/>
          <w:color w:val="000000"/>
          <w:lang w:val="en-US"/>
        </w:rPr>
        <w:t xml:space="preserve"> </w:t>
      </w:r>
      <w:proofErr w:type="spellStart"/>
      <w:r>
        <w:rPr>
          <w:b/>
          <w:bCs/>
          <w:color w:val="000000"/>
          <w:lang w:val="en-US"/>
        </w:rPr>
        <w:t>Pembelian</w:t>
      </w:r>
      <w:proofErr w:type="spellEnd"/>
      <w:r>
        <w:rPr>
          <w:b/>
          <w:bCs/>
          <w:color w:val="000000"/>
          <w:lang w:val="en-US"/>
        </w:rPr>
        <w:t xml:space="preserve"> </w:t>
      </w:r>
      <w:proofErr w:type="spellStart"/>
      <w:r>
        <w:rPr>
          <w:b/>
          <w:bCs/>
          <w:color w:val="000000"/>
          <w:lang w:val="en-US"/>
        </w:rPr>
        <w:t>Impulsif</w:t>
      </w:r>
      <w:proofErr w:type="spellEnd"/>
    </w:p>
    <w:tbl>
      <w:tblPr>
        <w:tblW w:w="7938" w:type="dxa"/>
        <w:tblLayout w:type="fixed"/>
        <w:tblCellMar>
          <w:left w:w="0" w:type="dxa"/>
          <w:right w:w="0" w:type="dxa"/>
        </w:tblCellMar>
        <w:tblLook w:val="0000" w:firstRow="0" w:lastRow="0" w:firstColumn="0" w:lastColumn="0" w:noHBand="0" w:noVBand="0"/>
      </w:tblPr>
      <w:tblGrid>
        <w:gridCol w:w="857"/>
        <w:gridCol w:w="1411"/>
        <w:gridCol w:w="993"/>
        <w:gridCol w:w="1134"/>
        <w:gridCol w:w="1559"/>
        <w:gridCol w:w="850"/>
        <w:gridCol w:w="1134"/>
      </w:tblGrid>
      <w:tr w:rsidR="00CC7274" w:rsidRPr="00CC7274" w14:paraId="7954DBD1" w14:textId="77777777" w:rsidTr="0046648C">
        <w:trPr>
          <w:cantSplit/>
        </w:trPr>
        <w:tc>
          <w:tcPr>
            <w:tcW w:w="7938" w:type="dxa"/>
            <w:gridSpan w:val="7"/>
            <w:tcBorders>
              <w:top w:val="nil"/>
              <w:left w:val="nil"/>
              <w:bottom w:val="nil"/>
              <w:right w:val="nil"/>
            </w:tcBorders>
            <w:shd w:val="clear" w:color="auto" w:fill="auto"/>
            <w:vAlign w:val="center"/>
          </w:tcPr>
          <w:p w14:paraId="43C50B72" w14:textId="77777777" w:rsidR="00CC7274" w:rsidRPr="00CC7274" w:rsidRDefault="00CC7274" w:rsidP="00CC7274">
            <w:pPr>
              <w:adjustRightInd w:val="0"/>
              <w:ind w:left="60" w:right="60"/>
              <w:jc w:val="center"/>
            </w:pPr>
            <w:r w:rsidRPr="00CC7274">
              <w:rPr>
                <w:b/>
                <w:bCs/>
              </w:rPr>
              <w:t>Coefficients</w:t>
            </w:r>
            <w:r w:rsidRPr="00CC7274">
              <w:rPr>
                <w:b/>
                <w:bCs/>
                <w:vertAlign w:val="superscript"/>
              </w:rPr>
              <w:t>a</w:t>
            </w:r>
          </w:p>
        </w:tc>
      </w:tr>
      <w:tr w:rsidR="00CC7274" w:rsidRPr="00CC7274" w14:paraId="54877699" w14:textId="77777777" w:rsidTr="0046648C">
        <w:trPr>
          <w:cantSplit/>
        </w:trPr>
        <w:tc>
          <w:tcPr>
            <w:tcW w:w="2268" w:type="dxa"/>
            <w:gridSpan w:val="2"/>
            <w:vMerge w:val="restart"/>
            <w:tcBorders>
              <w:top w:val="nil"/>
              <w:left w:val="nil"/>
              <w:bottom w:val="nil"/>
              <w:right w:val="nil"/>
            </w:tcBorders>
            <w:shd w:val="clear" w:color="auto" w:fill="auto"/>
            <w:vAlign w:val="bottom"/>
          </w:tcPr>
          <w:p w14:paraId="4781E519" w14:textId="77777777" w:rsidR="00CC7274" w:rsidRPr="00CC7274" w:rsidRDefault="00CC7274" w:rsidP="00CC7274">
            <w:pPr>
              <w:adjustRightInd w:val="0"/>
              <w:ind w:left="60" w:right="60"/>
            </w:pPr>
            <w:r w:rsidRPr="00CC7274">
              <w:t>Model</w:t>
            </w:r>
          </w:p>
        </w:tc>
        <w:tc>
          <w:tcPr>
            <w:tcW w:w="2127" w:type="dxa"/>
            <w:gridSpan w:val="2"/>
            <w:tcBorders>
              <w:top w:val="nil"/>
              <w:left w:val="nil"/>
              <w:bottom w:val="nil"/>
              <w:right w:val="single" w:sz="8" w:space="0" w:color="E0E0E0"/>
            </w:tcBorders>
            <w:shd w:val="clear" w:color="auto" w:fill="auto"/>
            <w:vAlign w:val="bottom"/>
          </w:tcPr>
          <w:p w14:paraId="5D3ED9CE" w14:textId="77777777" w:rsidR="00CC7274" w:rsidRPr="00CC7274" w:rsidRDefault="00CC7274" w:rsidP="00CC7274">
            <w:pPr>
              <w:adjustRightInd w:val="0"/>
              <w:ind w:left="60" w:right="60"/>
              <w:jc w:val="center"/>
            </w:pPr>
            <w:r w:rsidRPr="00CC7274">
              <w:t>Unstandardized Coefficients</w:t>
            </w:r>
          </w:p>
        </w:tc>
        <w:tc>
          <w:tcPr>
            <w:tcW w:w="1559" w:type="dxa"/>
            <w:tcBorders>
              <w:top w:val="nil"/>
              <w:left w:val="single" w:sz="8" w:space="0" w:color="E0E0E0"/>
              <w:bottom w:val="nil"/>
              <w:right w:val="single" w:sz="8" w:space="0" w:color="E0E0E0"/>
            </w:tcBorders>
            <w:shd w:val="clear" w:color="auto" w:fill="auto"/>
            <w:vAlign w:val="bottom"/>
          </w:tcPr>
          <w:p w14:paraId="4F3698FD" w14:textId="77777777" w:rsidR="00CC7274" w:rsidRPr="00CC7274" w:rsidRDefault="00CC7274" w:rsidP="00CC7274">
            <w:pPr>
              <w:adjustRightInd w:val="0"/>
              <w:ind w:left="60" w:right="60"/>
              <w:jc w:val="center"/>
            </w:pPr>
            <w:r w:rsidRPr="00CC7274">
              <w:t>Standardized Coefficients</w:t>
            </w:r>
          </w:p>
        </w:tc>
        <w:tc>
          <w:tcPr>
            <w:tcW w:w="850" w:type="dxa"/>
            <w:vMerge w:val="restart"/>
            <w:tcBorders>
              <w:top w:val="nil"/>
              <w:left w:val="single" w:sz="8" w:space="0" w:color="E0E0E0"/>
              <w:bottom w:val="nil"/>
              <w:right w:val="single" w:sz="8" w:space="0" w:color="E0E0E0"/>
            </w:tcBorders>
            <w:shd w:val="clear" w:color="auto" w:fill="auto"/>
            <w:vAlign w:val="bottom"/>
          </w:tcPr>
          <w:p w14:paraId="7C9803FD" w14:textId="77777777" w:rsidR="00CC7274" w:rsidRPr="00CC7274" w:rsidRDefault="00CC7274" w:rsidP="00CC7274">
            <w:pPr>
              <w:adjustRightInd w:val="0"/>
              <w:ind w:left="60" w:right="60"/>
              <w:jc w:val="center"/>
            </w:pPr>
            <w:r w:rsidRPr="00CC7274">
              <w:t>t</w:t>
            </w:r>
          </w:p>
        </w:tc>
        <w:tc>
          <w:tcPr>
            <w:tcW w:w="1134" w:type="dxa"/>
            <w:vMerge w:val="restart"/>
            <w:tcBorders>
              <w:top w:val="nil"/>
              <w:left w:val="single" w:sz="8" w:space="0" w:color="E0E0E0"/>
              <w:bottom w:val="nil"/>
              <w:right w:val="nil"/>
            </w:tcBorders>
            <w:shd w:val="clear" w:color="auto" w:fill="auto"/>
            <w:vAlign w:val="bottom"/>
          </w:tcPr>
          <w:p w14:paraId="6EDDF832" w14:textId="77777777" w:rsidR="00CC7274" w:rsidRPr="00CC7274" w:rsidRDefault="00CC7274" w:rsidP="00CC7274">
            <w:pPr>
              <w:adjustRightInd w:val="0"/>
              <w:ind w:left="60" w:right="60"/>
              <w:jc w:val="center"/>
            </w:pPr>
            <w:r w:rsidRPr="00CC7274">
              <w:t>Sig.</w:t>
            </w:r>
          </w:p>
        </w:tc>
      </w:tr>
      <w:tr w:rsidR="00CC7274" w:rsidRPr="00CC7274" w14:paraId="13D68C9E" w14:textId="77777777" w:rsidTr="0046648C">
        <w:trPr>
          <w:cantSplit/>
        </w:trPr>
        <w:tc>
          <w:tcPr>
            <w:tcW w:w="2268" w:type="dxa"/>
            <w:gridSpan w:val="2"/>
            <w:vMerge/>
            <w:tcBorders>
              <w:top w:val="nil"/>
              <w:left w:val="nil"/>
              <w:bottom w:val="nil"/>
              <w:right w:val="nil"/>
            </w:tcBorders>
            <w:shd w:val="clear" w:color="auto" w:fill="auto"/>
            <w:vAlign w:val="bottom"/>
          </w:tcPr>
          <w:p w14:paraId="6BDD9CBA" w14:textId="77777777" w:rsidR="00CC7274" w:rsidRPr="00CC7274" w:rsidRDefault="00CC7274" w:rsidP="00CC7274">
            <w:pPr>
              <w:adjustRightInd w:val="0"/>
            </w:pPr>
          </w:p>
        </w:tc>
        <w:tc>
          <w:tcPr>
            <w:tcW w:w="993" w:type="dxa"/>
            <w:tcBorders>
              <w:top w:val="nil"/>
              <w:left w:val="nil"/>
              <w:bottom w:val="single" w:sz="8" w:space="0" w:color="152935"/>
              <w:right w:val="single" w:sz="8" w:space="0" w:color="E0E0E0"/>
            </w:tcBorders>
            <w:shd w:val="clear" w:color="auto" w:fill="auto"/>
            <w:vAlign w:val="bottom"/>
          </w:tcPr>
          <w:p w14:paraId="2FD280E9" w14:textId="77777777" w:rsidR="00CC7274" w:rsidRPr="00CC7274" w:rsidRDefault="00CC7274" w:rsidP="00CC7274">
            <w:pPr>
              <w:adjustRightInd w:val="0"/>
              <w:ind w:left="60" w:right="60"/>
              <w:jc w:val="center"/>
            </w:pPr>
            <w:r w:rsidRPr="00CC7274">
              <w:t>B</w:t>
            </w:r>
          </w:p>
        </w:tc>
        <w:tc>
          <w:tcPr>
            <w:tcW w:w="1134" w:type="dxa"/>
            <w:tcBorders>
              <w:top w:val="nil"/>
              <w:left w:val="single" w:sz="8" w:space="0" w:color="E0E0E0"/>
              <w:bottom w:val="single" w:sz="8" w:space="0" w:color="152935"/>
              <w:right w:val="single" w:sz="8" w:space="0" w:color="E0E0E0"/>
            </w:tcBorders>
            <w:shd w:val="clear" w:color="auto" w:fill="auto"/>
            <w:vAlign w:val="bottom"/>
          </w:tcPr>
          <w:p w14:paraId="39A82F81" w14:textId="77777777" w:rsidR="00CC7274" w:rsidRPr="00CC7274" w:rsidRDefault="00CC7274" w:rsidP="00CC7274">
            <w:pPr>
              <w:adjustRightInd w:val="0"/>
              <w:ind w:left="60" w:right="60"/>
              <w:jc w:val="center"/>
            </w:pPr>
            <w:r w:rsidRPr="00CC7274">
              <w:t>Std. Error</w:t>
            </w:r>
          </w:p>
        </w:tc>
        <w:tc>
          <w:tcPr>
            <w:tcW w:w="1559" w:type="dxa"/>
            <w:tcBorders>
              <w:top w:val="nil"/>
              <w:left w:val="single" w:sz="8" w:space="0" w:color="E0E0E0"/>
              <w:bottom w:val="single" w:sz="8" w:space="0" w:color="152935"/>
              <w:right w:val="single" w:sz="8" w:space="0" w:color="E0E0E0"/>
            </w:tcBorders>
            <w:shd w:val="clear" w:color="auto" w:fill="auto"/>
            <w:vAlign w:val="bottom"/>
          </w:tcPr>
          <w:p w14:paraId="04333EEF" w14:textId="77777777" w:rsidR="00CC7274" w:rsidRPr="00CC7274" w:rsidRDefault="00CC7274" w:rsidP="00CC7274">
            <w:pPr>
              <w:adjustRightInd w:val="0"/>
              <w:ind w:left="60" w:right="60"/>
              <w:jc w:val="center"/>
            </w:pPr>
            <w:r w:rsidRPr="00CC7274">
              <w:t>Beta</w:t>
            </w:r>
          </w:p>
        </w:tc>
        <w:tc>
          <w:tcPr>
            <w:tcW w:w="850" w:type="dxa"/>
            <w:vMerge/>
            <w:tcBorders>
              <w:top w:val="nil"/>
              <w:left w:val="single" w:sz="8" w:space="0" w:color="E0E0E0"/>
              <w:bottom w:val="nil"/>
              <w:right w:val="single" w:sz="8" w:space="0" w:color="E0E0E0"/>
            </w:tcBorders>
            <w:shd w:val="clear" w:color="auto" w:fill="auto"/>
            <w:vAlign w:val="bottom"/>
          </w:tcPr>
          <w:p w14:paraId="3D020CD9" w14:textId="77777777" w:rsidR="00CC7274" w:rsidRPr="00CC7274" w:rsidRDefault="00CC7274" w:rsidP="00CC7274">
            <w:pPr>
              <w:adjustRightInd w:val="0"/>
            </w:pPr>
          </w:p>
        </w:tc>
        <w:tc>
          <w:tcPr>
            <w:tcW w:w="1134" w:type="dxa"/>
            <w:vMerge/>
            <w:tcBorders>
              <w:top w:val="nil"/>
              <w:left w:val="single" w:sz="8" w:space="0" w:color="E0E0E0"/>
              <w:bottom w:val="nil"/>
              <w:right w:val="nil"/>
            </w:tcBorders>
            <w:shd w:val="clear" w:color="auto" w:fill="auto"/>
            <w:vAlign w:val="bottom"/>
          </w:tcPr>
          <w:p w14:paraId="12B3B940" w14:textId="77777777" w:rsidR="00CC7274" w:rsidRPr="00CC7274" w:rsidRDefault="00CC7274" w:rsidP="00CC7274">
            <w:pPr>
              <w:adjustRightInd w:val="0"/>
            </w:pPr>
          </w:p>
        </w:tc>
      </w:tr>
      <w:tr w:rsidR="00CC7274" w:rsidRPr="00CC7274" w14:paraId="6E3B6A0F" w14:textId="77777777" w:rsidTr="0046648C">
        <w:trPr>
          <w:cantSplit/>
        </w:trPr>
        <w:tc>
          <w:tcPr>
            <w:tcW w:w="857" w:type="dxa"/>
            <w:vMerge w:val="restart"/>
            <w:tcBorders>
              <w:top w:val="single" w:sz="8" w:space="0" w:color="152935"/>
              <w:left w:val="nil"/>
              <w:bottom w:val="single" w:sz="8" w:space="0" w:color="152935"/>
              <w:right w:val="nil"/>
            </w:tcBorders>
            <w:shd w:val="clear" w:color="auto" w:fill="auto"/>
          </w:tcPr>
          <w:p w14:paraId="28DD3E00" w14:textId="77777777" w:rsidR="00CC7274" w:rsidRPr="00CC7274" w:rsidRDefault="00CC7274" w:rsidP="00CC7274">
            <w:pPr>
              <w:adjustRightInd w:val="0"/>
              <w:ind w:left="60" w:right="60"/>
            </w:pPr>
            <w:r w:rsidRPr="00CC7274">
              <w:t>1</w:t>
            </w:r>
          </w:p>
        </w:tc>
        <w:tc>
          <w:tcPr>
            <w:tcW w:w="1411" w:type="dxa"/>
            <w:tcBorders>
              <w:top w:val="single" w:sz="8" w:space="0" w:color="152935"/>
              <w:left w:val="nil"/>
              <w:bottom w:val="single" w:sz="8" w:space="0" w:color="AEAEAE"/>
              <w:right w:val="nil"/>
            </w:tcBorders>
            <w:shd w:val="clear" w:color="auto" w:fill="auto"/>
          </w:tcPr>
          <w:p w14:paraId="4AA04D1B" w14:textId="77777777" w:rsidR="00CC7274" w:rsidRPr="00CC7274" w:rsidRDefault="00CC7274" w:rsidP="00CC7274">
            <w:pPr>
              <w:adjustRightInd w:val="0"/>
              <w:ind w:left="60" w:right="60"/>
            </w:pPr>
            <w:r w:rsidRPr="00CC7274">
              <w:t>(Constant)</w:t>
            </w:r>
          </w:p>
        </w:tc>
        <w:tc>
          <w:tcPr>
            <w:tcW w:w="993" w:type="dxa"/>
            <w:tcBorders>
              <w:top w:val="single" w:sz="8" w:space="0" w:color="152935"/>
              <w:left w:val="nil"/>
              <w:bottom w:val="single" w:sz="8" w:space="0" w:color="AEAEAE"/>
              <w:right w:val="single" w:sz="8" w:space="0" w:color="E0E0E0"/>
            </w:tcBorders>
            <w:shd w:val="clear" w:color="auto" w:fill="auto"/>
          </w:tcPr>
          <w:p w14:paraId="02BAED1D" w14:textId="77777777" w:rsidR="00CC7274" w:rsidRPr="00CC7274" w:rsidRDefault="00CC7274" w:rsidP="00CC7274">
            <w:pPr>
              <w:adjustRightInd w:val="0"/>
              <w:ind w:left="60" w:right="60"/>
              <w:jc w:val="right"/>
            </w:pPr>
            <w:r w:rsidRPr="00CC7274">
              <w:t>7,523</w:t>
            </w:r>
          </w:p>
        </w:tc>
        <w:tc>
          <w:tcPr>
            <w:tcW w:w="1134" w:type="dxa"/>
            <w:tcBorders>
              <w:top w:val="single" w:sz="8" w:space="0" w:color="152935"/>
              <w:left w:val="single" w:sz="8" w:space="0" w:color="E0E0E0"/>
              <w:bottom w:val="single" w:sz="8" w:space="0" w:color="AEAEAE"/>
              <w:right w:val="single" w:sz="8" w:space="0" w:color="E0E0E0"/>
            </w:tcBorders>
            <w:shd w:val="clear" w:color="auto" w:fill="auto"/>
          </w:tcPr>
          <w:p w14:paraId="58271F04" w14:textId="77777777" w:rsidR="00CC7274" w:rsidRPr="00CC7274" w:rsidRDefault="00CC7274" w:rsidP="00CC7274">
            <w:pPr>
              <w:adjustRightInd w:val="0"/>
              <w:ind w:left="60" w:right="60"/>
              <w:jc w:val="right"/>
            </w:pPr>
            <w:r w:rsidRPr="00CC7274">
              <w:t>1,829</w:t>
            </w:r>
          </w:p>
        </w:tc>
        <w:tc>
          <w:tcPr>
            <w:tcW w:w="1559" w:type="dxa"/>
            <w:tcBorders>
              <w:top w:val="single" w:sz="8" w:space="0" w:color="152935"/>
              <w:left w:val="single" w:sz="8" w:space="0" w:color="E0E0E0"/>
              <w:bottom w:val="single" w:sz="8" w:space="0" w:color="AEAEAE"/>
              <w:right w:val="single" w:sz="8" w:space="0" w:color="E0E0E0"/>
            </w:tcBorders>
            <w:shd w:val="clear" w:color="auto" w:fill="auto"/>
            <w:vAlign w:val="center"/>
          </w:tcPr>
          <w:p w14:paraId="6FDDC01C" w14:textId="77777777" w:rsidR="00CC7274" w:rsidRPr="00CC7274" w:rsidRDefault="00CC7274" w:rsidP="00CC7274">
            <w:pPr>
              <w:adjustRightInd w:val="0"/>
            </w:pPr>
          </w:p>
        </w:tc>
        <w:tc>
          <w:tcPr>
            <w:tcW w:w="850" w:type="dxa"/>
            <w:tcBorders>
              <w:top w:val="single" w:sz="8" w:space="0" w:color="152935"/>
              <w:left w:val="single" w:sz="8" w:space="0" w:color="E0E0E0"/>
              <w:bottom w:val="single" w:sz="8" w:space="0" w:color="AEAEAE"/>
              <w:right w:val="single" w:sz="8" w:space="0" w:color="E0E0E0"/>
            </w:tcBorders>
            <w:shd w:val="clear" w:color="auto" w:fill="auto"/>
          </w:tcPr>
          <w:p w14:paraId="291FD2FB" w14:textId="77777777" w:rsidR="00CC7274" w:rsidRPr="00CC7274" w:rsidRDefault="00CC7274" w:rsidP="00CC7274">
            <w:pPr>
              <w:adjustRightInd w:val="0"/>
              <w:ind w:left="60" w:right="60"/>
              <w:jc w:val="right"/>
            </w:pPr>
            <w:r w:rsidRPr="00CC7274">
              <w:t>4,114</w:t>
            </w:r>
          </w:p>
        </w:tc>
        <w:tc>
          <w:tcPr>
            <w:tcW w:w="1134" w:type="dxa"/>
            <w:tcBorders>
              <w:top w:val="single" w:sz="8" w:space="0" w:color="152935"/>
              <w:left w:val="single" w:sz="8" w:space="0" w:color="E0E0E0"/>
              <w:bottom w:val="single" w:sz="8" w:space="0" w:color="AEAEAE"/>
              <w:right w:val="nil"/>
            </w:tcBorders>
            <w:shd w:val="clear" w:color="auto" w:fill="auto"/>
          </w:tcPr>
          <w:p w14:paraId="44EDB4BC" w14:textId="60933B9A" w:rsidR="00CC7274" w:rsidRPr="0018203F" w:rsidRDefault="00CC7274" w:rsidP="00CC7274">
            <w:pPr>
              <w:adjustRightInd w:val="0"/>
              <w:ind w:left="60" w:right="60"/>
              <w:jc w:val="right"/>
              <w:rPr>
                <w:lang w:val="en-US"/>
              </w:rPr>
            </w:pPr>
            <w:r w:rsidRPr="00CC7274">
              <w:t>,00</w:t>
            </w:r>
            <w:r w:rsidR="0018203F">
              <w:rPr>
                <w:lang w:val="en-US"/>
              </w:rPr>
              <w:t>0</w:t>
            </w:r>
          </w:p>
        </w:tc>
      </w:tr>
      <w:tr w:rsidR="00CC7274" w:rsidRPr="00CC7274" w14:paraId="313F29B3" w14:textId="77777777" w:rsidTr="0046648C">
        <w:trPr>
          <w:cantSplit/>
        </w:trPr>
        <w:tc>
          <w:tcPr>
            <w:tcW w:w="857" w:type="dxa"/>
            <w:vMerge/>
            <w:tcBorders>
              <w:top w:val="single" w:sz="8" w:space="0" w:color="152935"/>
              <w:left w:val="nil"/>
              <w:bottom w:val="single" w:sz="8" w:space="0" w:color="152935"/>
              <w:right w:val="nil"/>
            </w:tcBorders>
            <w:shd w:val="clear" w:color="auto" w:fill="auto"/>
          </w:tcPr>
          <w:p w14:paraId="7860B283" w14:textId="77777777" w:rsidR="00CC7274" w:rsidRPr="00CC7274" w:rsidRDefault="00CC7274" w:rsidP="00CC7274">
            <w:pPr>
              <w:adjustRightInd w:val="0"/>
            </w:pPr>
          </w:p>
        </w:tc>
        <w:tc>
          <w:tcPr>
            <w:tcW w:w="1411" w:type="dxa"/>
            <w:tcBorders>
              <w:top w:val="single" w:sz="8" w:space="0" w:color="AEAEAE"/>
              <w:left w:val="nil"/>
              <w:bottom w:val="single" w:sz="8" w:space="0" w:color="152935"/>
              <w:right w:val="nil"/>
            </w:tcBorders>
            <w:shd w:val="clear" w:color="auto" w:fill="auto"/>
          </w:tcPr>
          <w:p w14:paraId="30AD4F8A" w14:textId="77777777" w:rsidR="00CC7274" w:rsidRPr="00CC7274" w:rsidRDefault="00CC7274" w:rsidP="00CC7274">
            <w:pPr>
              <w:adjustRightInd w:val="0"/>
              <w:ind w:left="60" w:right="60"/>
            </w:pPr>
            <w:r w:rsidRPr="00CC7274">
              <w:t>TOTAL_X1</w:t>
            </w:r>
          </w:p>
        </w:tc>
        <w:tc>
          <w:tcPr>
            <w:tcW w:w="993" w:type="dxa"/>
            <w:tcBorders>
              <w:top w:val="single" w:sz="8" w:space="0" w:color="AEAEAE"/>
              <w:left w:val="nil"/>
              <w:bottom w:val="single" w:sz="8" w:space="0" w:color="152935"/>
              <w:right w:val="single" w:sz="8" w:space="0" w:color="E0E0E0"/>
            </w:tcBorders>
            <w:shd w:val="clear" w:color="auto" w:fill="auto"/>
          </w:tcPr>
          <w:p w14:paraId="03D13608" w14:textId="77777777" w:rsidR="00CC7274" w:rsidRPr="00CC7274" w:rsidRDefault="00CC7274" w:rsidP="00CC7274">
            <w:pPr>
              <w:adjustRightInd w:val="0"/>
              <w:ind w:left="60" w:right="60"/>
              <w:jc w:val="right"/>
            </w:pPr>
            <w:r w:rsidRPr="00CC7274">
              <w:t>,565</w:t>
            </w:r>
          </w:p>
        </w:tc>
        <w:tc>
          <w:tcPr>
            <w:tcW w:w="1134" w:type="dxa"/>
            <w:tcBorders>
              <w:top w:val="single" w:sz="8" w:space="0" w:color="AEAEAE"/>
              <w:left w:val="single" w:sz="8" w:space="0" w:color="E0E0E0"/>
              <w:bottom w:val="single" w:sz="8" w:space="0" w:color="152935"/>
              <w:right w:val="single" w:sz="8" w:space="0" w:color="E0E0E0"/>
            </w:tcBorders>
            <w:shd w:val="clear" w:color="auto" w:fill="auto"/>
          </w:tcPr>
          <w:p w14:paraId="0C127CAB" w14:textId="77777777" w:rsidR="00CC7274" w:rsidRPr="00CC7274" w:rsidRDefault="00CC7274" w:rsidP="00CC7274">
            <w:pPr>
              <w:adjustRightInd w:val="0"/>
              <w:ind w:left="60" w:right="60"/>
              <w:jc w:val="right"/>
            </w:pPr>
            <w:r w:rsidRPr="00CC7274">
              <w:t>,101</w:t>
            </w:r>
          </w:p>
        </w:tc>
        <w:tc>
          <w:tcPr>
            <w:tcW w:w="1559" w:type="dxa"/>
            <w:tcBorders>
              <w:top w:val="single" w:sz="8" w:space="0" w:color="AEAEAE"/>
              <w:left w:val="single" w:sz="8" w:space="0" w:color="E0E0E0"/>
              <w:bottom w:val="single" w:sz="8" w:space="0" w:color="152935"/>
              <w:right w:val="single" w:sz="8" w:space="0" w:color="E0E0E0"/>
            </w:tcBorders>
            <w:shd w:val="clear" w:color="auto" w:fill="auto"/>
          </w:tcPr>
          <w:p w14:paraId="3C456298" w14:textId="77777777" w:rsidR="00CC7274" w:rsidRPr="00CC7274" w:rsidRDefault="00CC7274" w:rsidP="00CC7274">
            <w:pPr>
              <w:adjustRightInd w:val="0"/>
              <w:ind w:left="60" w:right="60"/>
              <w:jc w:val="right"/>
            </w:pPr>
            <w:r w:rsidRPr="00CC7274">
              <w:t>,491</w:t>
            </w:r>
          </w:p>
        </w:tc>
        <w:tc>
          <w:tcPr>
            <w:tcW w:w="850" w:type="dxa"/>
            <w:tcBorders>
              <w:top w:val="single" w:sz="8" w:space="0" w:color="AEAEAE"/>
              <w:left w:val="single" w:sz="8" w:space="0" w:color="E0E0E0"/>
              <w:bottom w:val="single" w:sz="8" w:space="0" w:color="152935"/>
              <w:right w:val="single" w:sz="8" w:space="0" w:color="E0E0E0"/>
            </w:tcBorders>
            <w:shd w:val="clear" w:color="auto" w:fill="auto"/>
          </w:tcPr>
          <w:p w14:paraId="4CE43D15" w14:textId="77777777" w:rsidR="00CC7274" w:rsidRPr="00CC7274" w:rsidRDefault="00CC7274" w:rsidP="00CC7274">
            <w:pPr>
              <w:adjustRightInd w:val="0"/>
              <w:ind w:left="60" w:right="60"/>
              <w:jc w:val="right"/>
            </w:pPr>
            <w:r w:rsidRPr="00CC7274">
              <w:t>5,573</w:t>
            </w:r>
          </w:p>
        </w:tc>
        <w:tc>
          <w:tcPr>
            <w:tcW w:w="1134" w:type="dxa"/>
            <w:tcBorders>
              <w:top w:val="single" w:sz="8" w:space="0" w:color="AEAEAE"/>
              <w:left w:val="single" w:sz="8" w:space="0" w:color="E0E0E0"/>
              <w:bottom w:val="single" w:sz="8" w:space="0" w:color="152935"/>
              <w:right w:val="nil"/>
            </w:tcBorders>
            <w:shd w:val="clear" w:color="auto" w:fill="auto"/>
          </w:tcPr>
          <w:p w14:paraId="6B081CA1" w14:textId="791286F0" w:rsidR="00CC7274" w:rsidRPr="0018203F" w:rsidRDefault="00CC7274" w:rsidP="00CC7274">
            <w:pPr>
              <w:adjustRightInd w:val="0"/>
              <w:ind w:left="60" w:right="60"/>
              <w:jc w:val="right"/>
              <w:rPr>
                <w:lang w:val="en-US"/>
              </w:rPr>
            </w:pPr>
            <w:r w:rsidRPr="00CC7274">
              <w:t>,00</w:t>
            </w:r>
            <w:r w:rsidR="0018203F">
              <w:rPr>
                <w:lang w:val="en-US"/>
              </w:rPr>
              <w:t>0</w:t>
            </w:r>
          </w:p>
        </w:tc>
      </w:tr>
      <w:tr w:rsidR="00CC7274" w:rsidRPr="00CC7274" w14:paraId="3EC245E8" w14:textId="77777777" w:rsidTr="0046648C">
        <w:trPr>
          <w:cantSplit/>
        </w:trPr>
        <w:tc>
          <w:tcPr>
            <w:tcW w:w="7938" w:type="dxa"/>
            <w:gridSpan w:val="7"/>
            <w:tcBorders>
              <w:top w:val="nil"/>
              <w:left w:val="nil"/>
              <w:bottom w:val="nil"/>
              <w:right w:val="nil"/>
            </w:tcBorders>
            <w:shd w:val="clear" w:color="auto" w:fill="auto"/>
          </w:tcPr>
          <w:p w14:paraId="5F2F905E" w14:textId="77777777" w:rsidR="00CC7274" w:rsidRPr="00CC7274" w:rsidRDefault="00CC7274" w:rsidP="00CC7274">
            <w:pPr>
              <w:adjustRightInd w:val="0"/>
              <w:ind w:left="60" w:right="60"/>
            </w:pPr>
            <w:r w:rsidRPr="00CC7274">
              <w:t>a. Dependent Variable: TOTAL_Y</w:t>
            </w:r>
          </w:p>
        </w:tc>
      </w:tr>
    </w:tbl>
    <w:p w14:paraId="0F0E9883" w14:textId="77777777" w:rsidR="00CC7274" w:rsidRPr="00AA76D6" w:rsidRDefault="00CC7274" w:rsidP="00CC7274">
      <w:pPr>
        <w:pStyle w:val="ListParagraph"/>
        <w:tabs>
          <w:tab w:val="left" w:pos="426"/>
        </w:tabs>
        <w:ind w:left="0"/>
        <w:contextualSpacing w:val="0"/>
        <w:jc w:val="both"/>
        <w:rPr>
          <w:color w:val="000000"/>
          <w:lang w:val="en-US"/>
        </w:rPr>
      </w:pPr>
      <w:proofErr w:type="spellStart"/>
      <w:proofErr w:type="gramStart"/>
      <w:r w:rsidRPr="00AA76D6">
        <w:rPr>
          <w:color w:val="000000"/>
          <w:lang w:val="en-US"/>
        </w:rPr>
        <w:t>Sumber</w:t>
      </w:r>
      <w:proofErr w:type="spellEnd"/>
      <w:r w:rsidRPr="00AA76D6">
        <w:rPr>
          <w:color w:val="000000"/>
          <w:lang w:val="en-US"/>
        </w:rPr>
        <w:t xml:space="preserve"> :</w:t>
      </w:r>
      <w:proofErr w:type="gramEnd"/>
      <w:r w:rsidRPr="00AA76D6">
        <w:rPr>
          <w:color w:val="000000"/>
          <w:lang w:val="en-US"/>
        </w:rPr>
        <w:t xml:space="preserve"> Data Primer yang </w:t>
      </w:r>
      <w:proofErr w:type="spellStart"/>
      <w:r w:rsidRPr="00AA76D6">
        <w:rPr>
          <w:color w:val="000000"/>
          <w:lang w:val="en-US"/>
        </w:rPr>
        <w:t>diolah</w:t>
      </w:r>
      <w:proofErr w:type="spellEnd"/>
      <w:r w:rsidRPr="00AA76D6">
        <w:rPr>
          <w:color w:val="000000"/>
          <w:lang w:val="en-US"/>
        </w:rPr>
        <w:t>, 2022</w:t>
      </w:r>
    </w:p>
    <w:p w14:paraId="1B10A61D" w14:textId="17BFC3CD" w:rsidR="003D70E1" w:rsidRDefault="00CC7274" w:rsidP="00CC7274">
      <w:pPr>
        <w:widowControl/>
        <w:autoSpaceDE/>
        <w:autoSpaceDN/>
        <w:spacing w:before="240"/>
        <w:jc w:val="both"/>
        <w:rPr>
          <w:rFonts w:eastAsiaTheme="minorEastAsia"/>
          <w:b/>
          <w:bCs/>
          <w:lang w:val="en-US"/>
        </w:rPr>
      </w:pPr>
      <w:proofErr w:type="spellStart"/>
      <w:r w:rsidRPr="00CC7274">
        <w:rPr>
          <w:lang w:val="en-US"/>
        </w:rPr>
        <w:t>Koefisien</w:t>
      </w:r>
      <w:proofErr w:type="spellEnd"/>
      <w:r w:rsidRPr="00CC7274">
        <w:rPr>
          <w:lang w:val="en-US"/>
        </w:rPr>
        <w:t xml:space="preserve"> </w:t>
      </w:r>
      <w:proofErr w:type="spellStart"/>
      <w:r w:rsidRPr="00CC7274">
        <w:rPr>
          <w:lang w:val="en-US"/>
        </w:rPr>
        <w:t>regresi</w:t>
      </w:r>
      <w:proofErr w:type="spellEnd"/>
      <w:r w:rsidRPr="00CC7274">
        <w:rPr>
          <w:lang w:val="en-US"/>
        </w:rPr>
        <w:t xml:space="preserve"> </w:t>
      </w:r>
      <w:proofErr w:type="spellStart"/>
      <w:r w:rsidRPr="00CC7274">
        <w:rPr>
          <w:lang w:val="en-US"/>
        </w:rPr>
        <w:t>variabel</w:t>
      </w:r>
      <w:proofErr w:type="spellEnd"/>
      <w:r w:rsidRPr="00CC7274">
        <w:rPr>
          <w:lang w:val="en-US"/>
        </w:rPr>
        <w:t xml:space="preserve"> </w:t>
      </w:r>
      <w:proofErr w:type="spellStart"/>
      <w:r w:rsidRPr="00CC7274">
        <w:rPr>
          <w:lang w:val="en-US"/>
        </w:rPr>
        <w:t>emosi</w:t>
      </w:r>
      <w:proofErr w:type="spellEnd"/>
      <w:r w:rsidRPr="00CC7274">
        <w:rPr>
          <w:lang w:val="en-US"/>
        </w:rPr>
        <w:t xml:space="preserve"> </w:t>
      </w:r>
      <w:proofErr w:type="spellStart"/>
      <w:r w:rsidRPr="00CC7274">
        <w:rPr>
          <w:lang w:val="en-US"/>
        </w:rPr>
        <w:t>positif</w:t>
      </w:r>
      <w:proofErr w:type="spellEnd"/>
      <w:r w:rsidRPr="00CC7274">
        <w:rPr>
          <w:lang w:val="en-US"/>
        </w:rPr>
        <w:t xml:space="preserve"> </w:t>
      </w:r>
      <m:oMath>
        <m:sSub>
          <m:sSubPr>
            <m:ctrlPr>
              <w:rPr>
                <w:rFonts w:ascii="Cambria Math" w:hAnsi="Cambria Math"/>
                <w:iCs/>
                <w:lang w:val="en-US"/>
              </w:rPr>
            </m:ctrlPr>
          </m:sSubPr>
          <m:e>
            <m:r>
              <m:rPr>
                <m:sty m:val="p"/>
              </m:rPr>
              <w:rPr>
                <w:rFonts w:ascii="Cambria Math" w:hAnsi="Cambria Math"/>
                <w:lang w:val="en-US"/>
              </w:rPr>
              <m:t>(X</m:t>
            </m:r>
          </m:e>
          <m:sub>
            <m:r>
              <m:rPr>
                <m:sty m:val="p"/>
              </m:rPr>
              <w:rPr>
                <w:rFonts w:ascii="Cambria Math" w:hAnsi="Cambria Math"/>
                <w:lang w:val="en-US"/>
              </w:rPr>
              <m:t>1</m:t>
            </m:r>
          </m:sub>
        </m:sSub>
      </m:oMath>
      <w:r w:rsidRPr="00CC7274">
        <w:rPr>
          <w:rFonts w:eastAsiaTheme="minorEastAsia"/>
          <w:iCs/>
          <w:lang w:val="en-US"/>
        </w:rPr>
        <w:t xml:space="preserve">) sebesar 0,565 menunjukkan bahwa variabel emosi positif berpengaruh positif terhadap variabel pembelian impulsif sebesar 0,565. </w:t>
      </w:r>
      <w:proofErr w:type="spellStart"/>
      <w:r w:rsidRPr="00CC7274">
        <w:rPr>
          <w:rFonts w:eastAsiaTheme="minorEastAsia"/>
          <w:lang w:val="en-US"/>
        </w:rPr>
        <w:t>Tabel</w:t>
      </w:r>
      <w:proofErr w:type="spellEnd"/>
      <w:r w:rsidRPr="00CC7274">
        <w:rPr>
          <w:rFonts w:eastAsiaTheme="minorEastAsia"/>
          <w:lang w:val="en-US"/>
        </w:rPr>
        <w:t xml:space="preserve"> </w:t>
      </w:r>
      <w:r w:rsidR="00403106">
        <w:rPr>
          <w:rFonts w:eastAsiaTheme="minorEastAsia"/>
          <w:lang w:val="en-US"/>
        </w:rPr>
        <w:t>4</w:t>
      </w:r>
      <w:r w:rsidRPr="00CC7274">
        <w:rPr>
          <w:rFonts w:eastAsiaTheme="minorEastAsia"/>
          <w:lang w:val="en-US"/>
        </w:rPr>
        <w:t xml:space="preserve"> </w:t>
      </w:r>
      <w:proofErr w:type="spellStart"/>
      <w:r w:rsidRPr="00CC7274">
        <w:rPr>
          <w:rFonts w:eastAsiaTheme="minorEastAsia"/>
          <w:lang w:val="en-US"/>
        </w:rPr>
        <w:t>menunjukkan</w:t>
      </w:r>
      <w:proofErr w:type="spellEnd"/>
      <w:r w:rsidRPr="00CC7274">
        <w:rPr>
          <w:rFonts w:eastAsiaTheme="minorEastAsia"/>
          <w:lang w:val="en-US"/>
        </w:rPr>
        <w:t xml:space="preserve"> </w:t>
      </w:r>
      <w:proofErr w:type="spellStart"/>
      <w:r w:rsidRPr="00CC7274">
        <w:rPr>
          <w:rFonts w:eastAsiaTheme="minorEastAsia"/>
          <w:lang w:val="en-US"/>
        </w:rPr>
        <w:t>nilai</w:t>
      </w:r>
      <w:proofErr w:type="spellEnd"/>
      <w:r w:rsidRPr="00CC7274">
        <w:rPr>
          <w:rFonts w:eastAsiaTheme="minorEastAsia"/>
          <w:lang w:val="en-US"/>
        </w:rPr>
        <w:t xml:space="preserve"> t </w:t>
      </w:r>
      <w:proofErr w:type="spellStart"/>
      <w:r w:rsidRPr="00CC7274">
        <w:rPr>
          <w:rFonts w:eastAsiaTheme="minorEastAsia"/>
          <w:lang w:val="en-US"/>
        </w:rPr>
        <w:t>hitung</w:t>
      </w:r>
      <w:proofErr w:type="spellEnd"/>
      <w:r w:rsidRPr="00CC7274">
        <w:rPr>
          <w:rFonts w:eastAsiaTheme="minorEastAsia"/>
          <w:lang w:val="en-US"/>
        </w:rPr>
        <w:t xml:space="preserve"> yang </w:t>
      </w:r>
      <w:proofErr w:type="spellStart"/>
      <w:r w:rsidRPr="00CC7274">
        <w:rPr>
          <w:rFonts w:eastAsiaTheme="minorEastAsia"/>
          <w:lang w:val="en-US"/>
        </w:rPr>
        <w:t>diperoleh</w:t>
      </w:r>
      <w:proofErr w:type="spellEnd"/>
      <w:r w:rsidRPr="00CC7274">
        <w:rPr>
          <w:rFonts w:eastAsiaTheme="minorEastAsia"/>
          <w:lang w:val="en-US"/>
        </w:rPr>
        <w:t xml:space="preserve"> </w:t>
      </w:r>
      <w:proofErr w:type="spellStart"/>
      <w:r w:rsidRPr="00CC7274">
        <w:rPr>
          <w:rFonts w:eastAsiaTheme="minorEastAsia"/>
          <w:lang w:val="en-US"/>
        </w:rPr>
        <w:t>sebesar</w:t>
      </w:r>
      <w:proofErr w:type="spellEnd"/>
      <w:r w:rsidRPr="00CC7274">
        <w:rPr>
          <w:rFonts w:eastAsiaTheme="minorEastAsia"/>
          <w:lang w:val="en-US"/>
        </w:rPr>
        <w:t xml:space="preserve"> </w:t>
      </w:r>
      <w:r w:rsidRPr="00CC7274">
        <w:t>5,573</w:t>
      </w:r>
      <w:r w:rsidRPr="00CC7274">
        <w:rPr>
          <w:lang w:val="en-US"/>
        </w:rPr>
        <w:t xml:space="preserve">, </w:t>
      </w:r>
      <w:proofErr w:type="spellStart"/>
      <w:r w:rsidRPr="00CC7274">
        <w:rPr>
          <w:lang w:val="en-US"/>
        </w:rPr>
        <w:t>dimana</w:t>
      </w:r>
      <w:proofErr w:type="spellEnd"/>
      <w:r w:rsidRPr="00CC7274">
        <w:rPr>
          <w:lang w:val="en-US"/>
        </w:rPr>
        <w:t xml:space="preserve"> </w:t>
      </w:r>
      <w:proofErr w:type="spellStart"/>
      <w:r w:rsidRPr="00CC7274">
        <w:rPr>
          <w:lang w:val="en-US"/>
        </w:rPr>
        <w:t>dapat</w:t>
      </w:r>
      <w:proofErr w:type="spellEnd"/>
      <w:r w:rsidRPr="00CC7274">
        <w:rPr>
          <w:lang w:val="en-US"/>
        </w:rPr>
        <w:t xml:space="preserve"> </w:t>
      </w:r>
      <w:proofErr w:type="spellStart"/>
      <w:r w:rsidRPr="00CC7274">
        <w:rPr>
          <w:lang w:val="en-US"/>
        </w:rPr>
        <w:t>ditarik</w:t>
      </w:r>
      <w:proofErr w:type="spellEnd"/>
      <w:r w:rsidRPr="00CC7274">
        <w:rPr>
          <w:lang w:val="en-US"/>
        </w:rPr>
        <w:t xml:space="preserve"> </w:t>
      </w:r>
      <w:proofErr w:type="spellStart"/>
      <w:r w:rsidRPr="00CC7274">
        <w:rPr>
          <w:lang w:val="en-US"/>
        </w:rPr>
        <w:t>kesimpulan</w:t>
      </w:r>
      <w:proofErr w:type="spellEnd"/>
      <w:r w:rsidRPr="00CC7274">
        <w:rPr>
          <w:lang w:val="en-US"/>
        </w:rPr>
        <w:t xml:space="preserve"> </w:t>
      </w:r>
      <w:proofErr w:type="spellStart"/>
      <w:r w:rsidRPr="00CC7274">
        <w:rPr>
          <w:lang w:val="en-US"/>
        </w:rPr>
        <w:t>bahwa</w:t>
      </w:r>
      <w:proofErr w:type="spellEnd"/>
      <w:r w:rsidRPr="00CC7274">
        <w:rPr>
          <w:lang w:val="en-US"/>
        </w:rPr>
        <w:t xml:space="preserve"> t </w:t>
      </w:r>
      <w:proofErr w:type="spellStart"/>
      <w:r w:rsidRPr="00CC7274">
        <w:rPr>
          <w:lang w:val="en-US"/>
        </w:rPr>
        <w:t>hitung</w:t>
      </w:r>
      <w:proofErr w:type="spellEnd"/>
      <w:r w:rsidRPr="00CC7274">
        <w:rPr>
          <w:lang w:val="en-US"/>
        </w:rPr>
        <w:t xml:space="preserve"> (</w:t>
      </w:r>
      <w:r w:rsidRPr="00CC7274">
        <w:t>5,573</w:t>
      </w:r>
      <w:r w:rsidRPr="00CC7274">
        <w:rPr>
          <w:lang w:val="en-US"/>
        </w:rPr>
        <w:t xml:space="preserve">) &gt; t </w:t>
      </w:r>
      <w:proofErr w:type="spellStart"/>
      <w:r w:rsidRPr="00CC7274">
        <w:rPr>
          <w:lang w:val="en-US"/>
        </w:rPr>
        <w:t>tabel</w:t>
      </w:r>
      <w:proofErr w:type="spellEnd"/>
      <w:r w:rsidRPr="00CC7274">
        <w:rPr>
          <w:lang w:val="en-US"/>
        </w:rPr>
        <w:t xml:space="preserve"> (1,660) </w:t>
      </w:r>
      <w:proofErr w:type="spellStart"/>
      <w:r w:rsidRPr="00CC7274">
        <w:rPr>
          <w:lang w:val="en-US"/>
        </w:rPr>
        <w:t>maka</w:t>
      </w:r>
      <w:proofErr w:type="spellEnd"/>
      <w:r w:rsidRPr="00CC7274">
        <w:rPr>
          <w:lang w:val="en-US"/>
        </w:rPr>
        <w:t xml:space="preserve"> Ho </w:t>
      </w:r>
      <w:proofErr w:type="spellStart"/>
      <w:r w:rsidRPr="00CC7274">
        <w:rPr>
          <w:lang w:val="en-US"/>
        </w:rPr>
        <w:t>ditolak</w:t>
      </w:r>
      <w:proofErr w:type="spellEnd"/>
      <w:r w:rsidRPr="00CC7274">
        <w:rPr>
          <w:lang w:val="en-US"/>
        </w:rPr>
        <w:t xml:space="preserve"> dan Ha </w:t>
      </w:r>
      <w:proofErr w:type="spellStart"/>
      <w:r w:rsidRPr="00CC7274">
        <w:rPr>
          <w:lang w:val="en-US"/>
        </w:rPr>
        <w:t>diterima</w:t>
      </w:r>
      <w:proofErr w:type="spellEnd"/>
      <w:r w:rsidRPr="00CC7274">
        <w:rPr>
          <w:lang w:val="en-US"/>
        </w:rPr>
        <w:t xml:space="preserve">. </w:t>
      </w:r>
      <w:proofErr w:type="spellStart"/>
      <w:r w:rsidRPr="00CC7274">
        <w:rPr>
          <w:lang w:val="en-US"/>
        </w:rPr>
        <w:t>Sehingga</w:t>
      </w:r>
      <w:proofErr w:type="spellEnd"/>
      <w:r w:rsidRPr="00CC7274">
        <w:rPr>
          <w:lang w:val="en-US"/>
        </w:rPr>
        <w:t xml:space="preserve"> </w:t>
      </w:r>
      <w:proofErr w:type="spellStart"/>
      <w:r w:rsidRPr="00CC7274">
        <w:rPr>
          <w:lang w:val="en-US"/>
        </w:rPr>
        <w:t>hipotesis</w:t>
      </w:r>
      <w:proofErr w:type="spellEnd"/>
      <w:r w:rsidRPr="00CC7274">
        <w:rPr>
          <w:lang w:val="en-US"/>
        </w:rPr>
        <w:t xml:space="preserve"> </w:t>
      </w:r>
      <w:proofErr w:type="spellStart"/>
      <w:r w:rsidRPr="00CC7274">
        <w:rPr>
          <w:lang w:val="en-US"/>
        </w:rPr>
        <w:t>pertama</w:t>
      </w:r>
      <w:proofErr w:type="spellEnd"/>
      <w:r w:rsidRPr="00CC7274">
        <w:rPr>
          <w:lang w:val="en-US"/>
        </w:rPr>
        <w:t xml:space="preserve"> yang </w:t>
      </w:r>
      <w:proofErr w:type="spellStart"/>
      <w:r w:rsidRPr="00CC7274">
        <w:rPr>
          <w:lang w:val="en-US"/>
        </w:rPr>
        <w:t>berbunyi</w:t>
      </w:r>
      <w:proofErr w:type="spellEnd"/>
      <w:r w:rsidRPr="00CC7274">
        <w:rPr>
          <w:lang w:val="en-US"/>
        </w:rPr>
        <w:t xml:space="preserve"> </w:t>
      </w:r>
      <w:proofErr w:type="spellStart"/>
      <w:r w:rsidRPr="00CC7274">
        <w:rPr>
          <w:rFonts w:eastAsiaTheme="minorEastAsia"/>
          <w:lang w:val="en-US"/>
        </w:rPr>
        <w:t>bahwa</w:t>
      </w:r>
      <w:proofErr w:type="spellEnd"/>
      <w:r w:rsidRPr="00CC7274">
        <w:rPr>
          <w:rFonts w:eastAsiaTheme="minorEastAsia"/>
          <w:lang w:val="en-US"/>
        </w:rPr>
        <w:t xml:space="preserve"> “</w:t>
      </w:r>
      <w:proofErr w:type="spellStart"/>
      <w:r w:rsidRPr="00CC7274">
        <w:rPr>
          <w:rFonts w:eastAsiaTheme="minorEastAsia"/>
          <w:lang w:val="en-US"/>
        </w:rPr>
        <w:t>terdapat</w:t>
      </w:r>
      <w:proofErr w:type="spellEnd"/>
      <w:r w:rsidRPr="00CC7274">
        <w:rPr>
          <w:rFonts w:eastAsiaTheme="minorEastAsia"/>
          <w:lang w:val="en-US"/>
        </w:rPr>
        <w:t xml:space="preserve"> </w:t>
      </w:r>
      <w:proofErr w:type="spellStart"/>
      <w:r w:rsidRPr="00CC7274">
        <w:rPr>
          <w:rFonts w:eastAsiaTheme="minorEastAsia"/>
          <w:lang w:val="en-US"/>
        </w:rPr>
        <w:t>pengaruh</w:t>
      </w:r>
      <w:proofErr w:type="spellEnd"/>
      <w:r w:rsidRPr="00CC7274">
        <w:rPr>
          <w:rFonts w:eastAsiaTheme="minorEastAsia"/>
          <w:lang w:val="en-US"/>
        </w:rPr>
        <w:t xml:space="preserve"> </w:t>
      </w:r>
      <w:proofErr w:type="spellStart"/>
      <w:r w:rsidRPr="00CC7274">
        <w:rPr>
          <w:rFonts w:eastAsiaTheme="minorEastAsia"/>
          <w:lang w:val="en-US"/>
        </w:rPr>
        <w:t>positif</w:t>
      </w:r>
      <w:proofErr w:type="spellEnd"/>
      <w:r w:rsidRPr="00CC7274">
        <w:rPr>
          <w:rFonts w:eastAsiaTheme="minorEastAsia"/>
          <w:lang w:val="en-US"/>
        </w:rPr>
        <w:t xml:space="preserve"> </w:t>
      </w:r>
      <w:proofErr w:type="spellStart"/>
      <w:r w:rsidRPr="00CC7274">
        <w:rPr>
          <w:rFonts w:eastAsiaTheme="minorEastAsia"/>
          <w:lang w:val="en-US"/>
        </w:rPr>
        <w:t>antara</w:t>
      </w:r>
      <w:proofErr w:type="spellEnd"/>
      <w:r w:rsidRPr="00CC7274">
        <w:rPr>
          <w:rFonts w:eastAsiaTheme="minorEastAsia"/>
          <w:lang w:val="en-US"/>
        </w:rPr>
        <w:t xml:space="preserve"> </w:t>
      </w:r>
      <w:proofErr w:type="spellStart"/>
      <w:r w:rsidRPr="00CC7274">
        <w:rPr>
          <w:rFonts w:eastAsiaTheme="minorEastAsia"/>
          <w:lang w:val="en-US"/>
        </w:rPr>
        <w:t>variabel</w:t>
      </w:r>
      <w:proofErr w:type="spellEnd"/>
      <w:r w:rsidRPr="00CC7274">
        <w:rPr>
          <w:rFonts w:eastAsiaTheme="minorEastAsia"/>
          <w:lang w:val="en-US"/>
        </w:rPr>
        <w:t xml:space="preserve"> </w:t>
      </w:r>
      <w:proofErr w:type="spellStart"/>
      <w:r w:rsidRPr="00CC7274">
        <w:rPr>
          <w:rFonts w:eastAsiaTheme="minorEastAsia"/>
          <w:lang w:val="en-US"/>
        </w:rPr>
        <w:t>emosi</w:t>
      </w:r>
      <w:proofErr w:type="spellEnd"/>
      <w:r w:rsidRPr="00CC7274">
        <w:rPr>
          <w:rFonts w:eastAsiaTheme="minorEastAsia"/>
          <w:lang w:val="en-US"/>
        </w:rPr>
        <w:t xml:space="preserve"> </w:t>
      </w:r>
      <w:proofErr w:type="spellStart"/>
      <w:r w:rsidRPr="00CC7274">
        <w:rPr>
          <w:rFonts w:eastAsiaTheme="minorEastAsia"/>
          <w:lang w:val="en-US"/>
        </w:rPr>
        <w:t>positif</w:t>
      </w:r>
      <w:proofErr w:type="spellEnd"/>
      <w:r w:rsidRPr="00CC7274">
        <w:rPr>
          <w:rFonts w:eastAsiaTheme="minorEastAsia"/>
          <w:lang w:val="en-US"/>
        </w:rPr>
        <w:t xml:space="preserve"> </w:t>
      </w:r>
      <w:proofErr w:type="spellStart"/>
      <w:r w:rsidRPr="00CC7274">
        <w:rPr>
          <w:rFonts w:eastAsiaTheme="minorEastAsia"/>
          <w:lang w:val="en-US"/>
        </w:rPr>
        <w:t>terhadap</w:t>
      </w:r>
      <w:proofErr w:type="spellEnd"/>
      <w:r w:rsidRPr="00CC7274">
        <w:rPr>
          <w:rFonts w:eastAsiaTheme="minorEastAsia"/>
          <w:lang w:val="en-US"/>
        </w:rPr>
        <w:t xml:space="preserve"> </w:t>
      </w:r>
      <w:proofErr w:type="spellStart"/>
      <w:r w:rsidRPr="00CC7274">
        <w:rPr>
          <w:lang w:val="en-US"/>
        </w:rPr>
        <w:t>perilaku</w:t>
      </w:r>
      <w:proofErr w:type="spellEnd"/>
      <w:r w:rsidRPr="00CC7274">
        <w:rPr>
          <w:rFonts w:eastAsiaTheme="minorEastAsia"/>
          <w:lang w:val="en-US"/>
        </w:rPr>
        <w:t xml:space="preserve"> </w:t>
      </w:r>
      <w:proofErr w:type="spellStart"/>
      <w:r w:rsidRPr="00CC7274">
        <w:rPr>
          <w:rFonts w:eastAsiaTheme="minorEastAsia"/>
          <w:lang w:val="en-US"/>
        </w:rPr>
        <w:t>pembelian</w:t>
      </w:r>
      <w:proofErr w:type="spellEnd"/>
      <w:r w:rsidRPr="00CC7274">
        <w:rPr>
          <w:rFonts w:eastAsiaTheme="minorEastAsia"/>
          <w:lang w:val="en-US"/>
        </w:rPr>
        <w:t xml:space="preserve"> </w:t>
      </w:r>
      <w:proofErr w:type="spellStart"/>
      <w:r w:rsidRPr="00CC7274">
        <w:rPr>
          <w:rFonts w:eastAsiaTheme="minorEastAsia"/>
          <w:lang w:val="en-US"/>
        </w:rPr>
        <w:t>impulsif</w:t>
      </w:r>
      <w:proofErr w:type="spellEnd"/>
      <w:r w:rsidRPr="00CC7274">
        <w:rPr>
          <w:rFonts w:eastAsiaTheme="minorEastAsia"/>
          <w:lang w:val="en-US"/>
        </w:rPr>
        <w:t xml:space="preserve"> pada </w:t>
      </w:r>
      <w:proofErr w:type="spellStart"/>
      <w:r w:rsidRPr="00CC7274">
        <w:rPr>
          <w:rFonts w:eastAsiaTheme="minorEastAsia"/>
          <w:lang w:val="en-US"/>
        </w:rPr>
        <w:t>konsumen</w:t>
      </w:r>
      <w:proofErr w:type="spellEnd"/>
      <w:r w:rsidRPr="00CC7274">
        <w:rPr>
          <w:rFonts w:eastAsiaTheme="minorEastAsia"/>
          <w:lang w:val="en-US"/>
        </w:rPr>
        <w:t xml:space="preserve"> Shopee” </w:t>
      </w:r>
      <w:proofErr w:type="spellStart"/>
      <w:r w:rsidRPr="00CC7274">
        <w:rPr>
          <w:rFonts w:eastAsiaTheme="minorEastAsia"/>
          <w:b/>
          <w:bCs/>
          <w:lang w:val="en-US"/>
        </w:rPr>
        <w:t>diterima</w:t>
      </w:r>
      <w:proofErr w:type="spellEnd"/>
      <w:r w:rsidRPr="00CC7274">
        <w:rPr>
          <w:rFonts w:eastAsiaTheme="minorEastAsia"/>
          <w:b/>
          <w:bCs/>
          <w:lang w:val="en-US"/>
        </w:rPr>
        <w:t>.</w:t>
      </w:r>
    </w:p>
    <w:p w14:paraId="61BCD9B7" w14:textId="250C2BA9" w:rsidR="00CC7274" w:rsidRDefault="00CC7274" w:rsidP="00CC7274">
      <w:pPr>
        <w:spacing w:before="240"/>
        <w:jc w:val="both"/>
        <w:rPr>
          <w:b/>
          <w:bCs/>
          <w:color w:val="000000"/>
          <w:lang w:val="en-US"/>
        </w:rPr>
      </w:pPr>
      <w:proofErr w:type="spellStart"/>
      <w:r>
        <w:rPr>
          <w:b/>
          <w:bCs/>
          <w:color w:val="000000"/>
          <w:lang w:val="en-US"/>
        </w:rPr>
        <w:t>Tabel</w:t>
      </w:r>
      <w:proofErr w:type="spellEnd"/>
      <w:r>
        <w:rPr>
          <w:b/>
          <w:bCs/>
          <w:color w:val="000000"/>
          <w:lang w:val="en-US"/>
        </w:rPr>
        <w:t xml:space="preserve"> </w:t>
      </w:r>
      <w:r w:rsidR="00403106">
        <w:rPr>
          <w:b/>
          <w:bCs/>
          <w:color w:val="000000"/>
          <w:lang w:val="en-US"/>
        </w:rPr>
        <w:t>5</w:t>
      </w:r>
    </w:p>
    <w:p w14:paraId="24F919F9" w14:textId="55DCC0E1" w:rsidR="00CC7274" w:rsidRDefault="00CC7274" w:rsidP="00CC7274">
      <w:pPr>
        <w:jc w:val="both"/>
        <w:rPr>
          <w:b/>
          <w:bCs/>
          <w:color w:val="000000"/>
          <w:lang w:val="en-US"/>
        </w:rPr>
      </w:pPr>
      <w:r>
        <w:rPr>
          <w:b/>
          <w:bCs/>
          <w:color w:val="000000"/>
          <w:lang w:val="en-US"/>
        </w:rPr>
        <w:t xml:space="preserve">Uji </w:t>
      </w:r>
      <w:proofErr w:type="spellStart"/>
      <w:r>
        <w:rPr>
          <w:b/>
          <w:bCs/>
          <w:color w:val="000000"/>
          <w:lang w:val="en-US"/>
        </w:rPr>
        <w:t>Regresi</w:t>
      </w:r>
      <w:proofErr w:type="spellEnd"/>
      <w:r>
        <w:rPr>
          <w:b/>
          <w:bCs/>
          <w:color w:val="000000"/>
          <w:lang w:val="en-US"/>
        </w:rPr>
        <w:t xml:space="preserve"> Linier </w:t>
      </w:r>
      <w:proofErr w:type="spellStart"/>
      <w:r>
        <w:rPr>
          <w:b/>
          <w:bCs/>
          <w:color w:val="000000"/>
          <w:lang w:val="en-US"/>
        </w:rPr>
        <w:t>Sederhana</w:t>
      </w:r>
      <w:proofErr w:type="spellEnd"/>
      <w:r>
        <w:rPr>
          <w:b/>
          <w:bCs/>
          <w:color w:val="000000"/>
          <w:lang w:val="en-US"/>
        </w:rPr>
        <w:t xml:space="preserve"> </w:t>
      </w:r>
      <w:proofErr w:type="spellStart"/>
      <w:r w:rsidR="00403106">
        <w:rPr>
          <w:b/>
          <w:bCs/>
          <w:color w:val="000000"/>
          <w:lang w:val="en-US"/>
        </w:rPr>
        <w:t>P</w:t>
      </w:r>
      <w:r>
        <w:rPr>
          <w:b/>
          <w:bCs/>
          <w:color w:val="000000"/>
          <w:lang w:val="en-US"/>
        </w:rPr>
        <w:t>romosi</w:t>
      </w:r>
      <w:proofErr w:type="spellEnd"/>
      <w:r>
        <w:rPr>
          <w:b/>
          <w:bCs/>
          <w:color w:val="000000"/>
          <w:lang w:val="en-US"/>
        </w:rPr>
        <w:t xml:space="preserve"> </w:t>
      </w:r>
      <w:proofErr w:type="spellStart"/>
      <w:r>
        <w:rPr>
          <w:b/>
          <w:bCs/>
          <w:color w:val="000000"/>
          <w:lang w:val="en-US"/>
        </w:rPr>
        <w:t>penjualan</w:t>
      </w:r>
      <w:proofErr w:type="spellEnd"/>
      <w:r>
        <w:rPr>
          <w:b/>
          <w:bCs/>
          <w:color w:val="000000"/>
          <w:lang w:val="en-US"/>
        </w:rPr>
        <w:t xml:space="preserve"> </w:t>
      </w:r>
      <w:proofErr w:type="spellStart"/>
      <w:r>
        <w:rPr>
          <w:b/>
          <w:bCs/>
          <w:color w:val="000000"/>
          <w:lang w:val="en-US"/>
        </w:rPr>
        <w:t>terhadap</w:t>
      </w:r>
      <w:proofErr w:type="spellEnd"/>
      <w:r>
        <w:rPr>
          <w:b/>
          <w:bCs/>
          <w:color w:val="000000"/>
          <w:lang w:val="en-US"/>
        </w:rPr>
        <w:t xml:space="preserve"> </w:t>
      </w:r>
      <w:proofErr w:type="spellStart"/>
      <w:r>
        <w:rPr>
          <w:b/>
          <w:bCs/>
          <w:color w:val="000000"/>
          <w:lang w:val="en-US"/>
        </w:rPr>
        <w:t>Variabel</w:t>
      </w:r>
      <w:proofErr w:type="spellEnd"/>
      <w:r>
        <w:rPr>
          <w:b/>
          <w:bCs/>
          <w:color w:val="000000"/>
          <w:lang w:val="en-US"/>
        </w:rPr>
        <w:t xml:space="preserve"> </w:t>
      </w:r>
      <w:proofErr w:type="spellStart"/>
      <w:r>
        <w:rPr>
          <w:b/>
          <w:bCs/>
          <w:color w:val="000000"/>
          <w:lang w:val="en-US"/>
        </w:rPr>
        <w:t>Pembelian</w:t>
      </w:r>
      <w:proofErr w:type="spellEnd"/>
      <w:r>
        <w:rPr>
          <w:b/>
          <w:bCs/>
          <w:color w:val="000000"/>
          <w:lang w:val="en-US"/>
        </w:rPr>
        <w:t xml:space="preserve"> </w:t>
      </w:r>
      <w:proofErr w:type="spellStart"/>
      <w:r>
        <w:rPr>
          <w:b/>
          <w:bCs/>
          <w:color w:val="000000"/>
          <w:lang w:val="en-US"/>
        </w:rPr>
        <w:t>Impulsif</w:t>
      </w:r>
      <w:proofErr w:type="spellEnd"/>
    </w:p>
    <w:tbl>
      <w:tblPr>
        <w:tblW w:w="7938" w:type="dxa"/>
        <w:tblLayout w:type="fixed"/>
        <w:tblCellMar>
          <w:left w:w="0" w:type="dxa"/>
          <w:right w:w="0" w:type="dxa"/>
        </w:tblCellMar>
        <w:tblLook w:val="0000" w:firstRow="0" w:lastRow="0" w:firstColumn="0" w:lastColumn="0" w:noHBand="0" w:noVBand="0"/>
      </w:tblPr>
      <w:tblGrid>
        <w:gridCol w:w="857"/>
        <w:gridCol w:w="1411"/>
        <w:gridCol w:w="993"/>
        <w:gridCol w:w="1134"/>
        <w:gridCol w:w="1559"/>
        <w:gridCol w:w="850"/>
        <w:gridCol w:w="1134"/>
      </w:tblGrid>
      <w:tr w:rsidR="00CC7274" w:rsidRPr="00CC7274" w14:paraId="25FFFC16" w14:textId="77777777" w:rsidTr="0046648C">
        <w:trPr>
          <w:cantSplit/>
        </w:trPr>
        <w:tc>
          <w:tcPr>
            <w:tcW w:w="7938" w:type="dxa"/>
            <w:gridSpan w:val="7"/>
            <w:tcBorders>
              <w:top w:val="nil"/>
              <w:left w:val="nil"/>
              <w:bottom w:val="nil"/>
              <w:right w:val="nil"/>
            </w:tcBorders>
            <w:shd w:val="clear" w:color="auto" w:fill="FFFFFF"/>
            <w:vAlign w:val="center"/>
          </w:tcPr>
          <w:p w14:paraId="1F79FD88" w14:textId="77777777" w:rsidR="00CC7274" w:rsidRPr="00CC7274" w:rsidRDefault="00CC7274" w:rsidP="00CC7274">
            <w:pPr>
              <w:adjustRightInd w:val="0"/>
              <w:ind w:left="60" w:right="60"/>
              <w:jc w:val="center"/>
            </w:pPr>
            <w:r w:rsidRPr="00CC7274">
              <w:rPr>
                <w:b/>
                <w:bCs/>
              </w:rPr>
              <w:t>Coefficients</w:t>
            </w:r>
            <w:r w:rsidRPr="00CC7274">
              <w:rPr>
                <w:b/>
                <w:bCs/>
                <w:vertAlign w:val="superscript"/>
              </w:rPr>
              <w:t>a</w:t>
            </w:r>
          </w:p>
        </w:tc>
      </w:tr>
      <w:tr w:rsidR="00CC7274" w:rsidRPr="00CC7274" w14:paraId="54926F9C" w14:textId="77777777" w:rsidTr="0046648C">
        <w:trPr>
          <w:cantSplit/>
        </w:trPr>
        <w:tc>
          <w:tcPr>
            <w:tcW w:w="2268" w:type="dxa"/>
            <w:gridSpan w:val="2"/>
            <w:vMerge w:val="restart"/>
            <w:tcBorders>
              <w:top w:val="nil"/>
              <w:left w:val="nil"/>
              <w:bottom w:val="nil"/>
              <w:right w:val="nil"/>
            </w:tcBorders>
            <w:shd w:val="clear" w:color="auto" w:fill="FFFFFF"/>
            <w:vAlign w:val="bottom"/>
          </w:tcPr>
          <w:p w14:paraId="68769BE0" w14:textId="77777777" w:rsidR="00CC7274" w:rsidRPr="00CC7274" w:rsidRDefault="00CC7274" w:rsidP="00CC7274">
            <w:pPr>
              <w:adjustRightInd w:val="0"/>
              <w:ind w:left="60" w:right="60"/>
            </w:pPr>
            <w:r w:rsidRPr="00CC7274">
              <w:t>Model</w:t>
            </w:r>
          </w:p>
        </w:tc>
        <w:tc>
          <w:tcPr>
            <w:tcW w:w="2127" w:type="dxa"/>
            <w:gridSpan w:val="2"/>
            <w:tcBorders>
              <w:top w:val="nil"/>
              <w:left w:val="nil"/>
              <w:bottom w:val="nil"/>
              <w:right w:val="single" w:sz="8" w:space="0" w:color="E0E0E0"/>
            </w:tcBorders>
            <w:shd w:val="clear" w:color="auto" w:fill="FFFFFF"/>
            <w:vAlign w:val="bottom"/>
          </w:tcPr>
          <w:p w14:paraId="2946CFF2" w14:textId="77777777" w:rsidR="00CC7274" w:rsidRPr="00CC7274" w:rsidRDefault="00CC7274" w:rsidP="00CC7274">
            <w:pPr>
              <w:adjustRightInd w:val="0"/>
              <w:ind w:left="60" w:right="60"/>
              <w:jc w:val="center"/>
            </w:pPr>
            <w:r w:rsidRPr="00CC7274">
              <w:t>Unstandardized Coefficients</w:t>
            </w:r>
          </w:p>
        </w:tc>
        <w:tc>
          <w:tcPr>
            <w:tcW w:w="1559" w:type="dxa"/>
            <w:tcBorders>
              <w:top w:val="nil"/>
              <w:left w:val="single" w:sz="8" w:space="0" w:color="E0E0E0"/>
              <w:bottom w:val="nil"/>
              <w:right w:val="single" w:sz="8" w:space="0" w:color="E0E0E0"/>
            </w:tcBorders>
            <w:shd w:val="clear" w:color="auto" w:fill="FFFFFF"/>
            <w:vAlign w:val="bottom"/>
          </w:tcPr>
          <w:p w14:paraId="1CA43C26" w14:textId="77777777" w:rsidR="00CC7274" w:rsidRPr="00CC7274" w:rsidRDefault="00CC7274" w:rsidP="00CC7274">
            <w:pPr>
              <w:adjustRightInd w:val="0"/>
              <w:ind w:left="60" w:right="60"/>
              <w:jc w:val="center"/>
            </w:pPr>
            <w:r w:rsidRPr="00CC7274">
              <w:t>Standardized Coefficients</w:t>
            </w:r>
          </w:p>
        </w:tc>
        <w:tc>
          <w:tcPr>
            <w:tcW w:w="850" w:type="dxa"/>
            <w:vMerge w:val="restart"/>
            <w:tcBorders>
              <w:top w:val="nil"/>
              <w:left w:val="single" w:sz="8" w:space="0" w:color="E0E0E0"/>
              <w:bottom w:val="nil"/>
              <w:right w:val="single" w:sz="8" w:space="0" w:color="E0E0E0"/>
            </w:tcBorders>
            <w:shd w:val="clear" w:color="auto" w:fill="FFFFFF"/>
            <w:vAlign w:val="bottom"/>
          </w:tcPr>
          <w:p w14:paraId="63A45159" w14:textId="77777777" w:rsidR="00CC7274" w:rsidRPr="00CC7274" w:rsidRDefault="00CC7274" w:rsidP="00CC7274">
            <w:pPr>
              <w:adjustRightInd w:val="0"/>
              <w:ind w:left="60" w:right="60"/>
              <w:jc w:val="center"/>
            </w:pPr>
            <w:r w:rsidRPr="00CC7274">
              <w:t>t</w:t>
            </w:r>
          </w:p>
        </w:tc>
        <w:tc>
          <w:tcPr>
            <w:tcW w:w="1134" w:type="dxa"/>
            <w:vMerge w:val="restart"/>
            <w:tcBorders>
              <w:top w:val="nil"/>
              <w:left w:val="single" w:sz="8" w:space="0" w:color="E0E0E0"/>
              <w:bottom w:val="nil"/>
              <w:right w:val="nil"/>
            </w:tcBorders>
            <w:shd w:val="clear" w:color="auto" w:fill="FFFFFF"/>
            <w:vAlign w:val="bottom"/>
          </w:tcPr>
          <w:p w14:paraId="31D1B17A" w14:textId="77777777" w:rsidR="00CC7274" w:rsidRPr="00CC7274" w:rsidRDefault="00CC7274" w:rsidP="00CC7274">
            <w:pPr>
              <w:adjustRightInd w:val="0"/>
              <w:ind w:left="60" w:right="60"/>
              <w:jc w:val="center"/>
            </w:pPr>
            <w:r w:rsidRPr="00CC7274">
              <w:t>Sig.</w:t>
            </w:r>
          </w:p>
        </w:tc>
      </w:tr>
      <w:tr w:rsidR="00CC7274" w:rsidRPr="00CC7274" w14:paraId="6591789A" w14:textId="77777777" w:rsidTr="0046648C">
        <w:trPr>
          <w:cantSplit/>
        </w:trPr>
        <w:tc>
          <w:tcPr>
            <w:tcW w:w="2268" w:type="dxa"/>
            <w:gridSpan w:val="2"/>
            <w:vMerge/>
            <w:tcBorders>
              <w:top w:val="nil"/>
              <w:left w:val="nil"/>
              <w:bottom w:val="nil"/>
              <w:right w:val="nil"/>
            </w:tcBorders>
            <w:shd w:val="clear" w:color="auto" w:fill="FFFFFF"/>
            <w:vAlign w:val="bottom"/>
          </w:tcPr>
          <w:p w14:paraId="10D088CB" w14:textId="77777777" w:rsidR="00CC7274" w:rsidRPr="00CC7274" w:rsidRDefault="00CC7274" w:rsidP="00CC7274">
            <w:pPr>
              <w:adjustRightInd w:val="0"/>
            </w:pPr>
          </w:p>
        </w:tc>
        <w:tc>
          <w:tcPr>
            <w:tcW w:w="993" w:type="dxa"/>
            <w:tcBorders>
              <w:top w:val="nil"/>
              <w:left w:val="nil"/>
              <w:bottom w:val="single" w:sz="8" w:space="0" w:color="152935"/>
              <w:right w:val="single" w:sz="8" w:space="0" w:color="E0E0E0"/>
            </w:tcBorders>
            <w:shd w:val="clear" w:color="auto" w:fill="FFFFFF"/>
            <w:vAlign w:val="bottom"/>
          </w:tcPr>
          <w:p w14:paraId="2B1C9469" w14:textId="77777777" w:rsidR="00CC7274" w:rsidRPr="00CC7274" w:rsidRDefault="00CC7274" w:rsidP="00CC7274">
            <w:pPr>
              <w:adjustRightInd w:val="0"/>
              <w:ind w:left="60" w:right="60"/>
              <w:jc w:val="center"/>
            </w:pPr>
            <w:r w:rsidRPr="00CC7274">
              <w:t>B</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0276509F" w14:textId="77777777" w:rsidR="00CC7274" w:rsidRPr="00CC7274" w:rsidRDefault="00CC7274" w:rsidP="00CC7274">
            <w:pPr>
              <w:adjustRightInd w:val="0"/>
              <w:ind w:left="60" w:right="60"/>
              <w:jc w:val="center"/>
            </w:pPr>
            <w:r w:rsidRPr="00CC7274">
              <w:t>Std. Error</w:t>
            </w:r>
          </w:p>
        </w:tc>
        <w:tc>
          <w:tcPr>
            <w:tcW w:w="1559" w:type="dxa"/>
            <w:tcBorders>
              <w:top w:val="nil"/>
              <w:left w:val="single" w:sz="8" w:space="0" w:color="E0E0E0"/>
              <w:bottom w:val="single" w:sz="8" w:space="0" w:color="152935"/>
              <w:right w:val="single" w:sz="8" w:space="0" w:color="E0E0E0"/>
            </w:tcBorders>
            <w:shd w:val="clear" w:color="auto" w:fill="FFFFFF"/>
            <w:vAlign w:val="bottom"/>
          </w:tcPr>
          <w:p w14:paraId="0FFF9A63" w14:textId="77777777" w:rsidR="00CC7274" w:rsidRPr="00CC7274" w:rsidRDefault="00CC7274" w:rsidP="00CC7274">
            <w:pPr>
              <w:adjustRightInd w:val="0"/>
              <w:ind w:left="60" w:right="60"/>
              <w:jc w:val="center"/>
            </w:pPr>
            <w:r w:rsidRPr="00CC7274">
              <w:t>Beta</w:t>
            </w:r>
          </w:p>
        </w:tc>
        <w:tc>
          <w:tcPr>
            <w:tcW w:w="850" w:type="dxa"/>
            <w:vMerge/>
            <w:tcBorders>
              <w:top w:val="nil"/>
              <w:left w:val="single" w:sz="8" w:space="0" w:color="E0E0E0"/>
              <w:bottom w:val="nil"/>
              <w:right w:val="single" w:sz="8" w:space="0" w:color="E0E0E0"/>
            </w:tcBorders>
            <w:shd w:val="clear" w:color="auto" w:fill="FFFFFF"/>
            <w:vAlign w:val="bottom"/>
          </w:tcPr>
          <w:p w14:paraId="5BD28B67" w14:textId="77777777" w:rsidR="00CC7274" w:rsidRPr="00CC7274" w:rsidRDefault="00CC7274" w:rsidP="00CC7274">
            <w:pPr>
              <w:adjustRightInd w:val="0"/>
            </w:pPr>
          </w:p>
        </w:tc>
        <w:tc>
          <w:tcPr>
            <w:tcW w:w="1134" w:type="dxa"/>
            <w:vMerge/>
            <w:tcBorders>
              <w:top w:val="nil"/>
              <w:left w:val="single" w:sz="8" w:space="0" w:color="E0E0E0"/>
              <w:bottom w:val="nil"/>
              <w:right w:val="nil"/>
            </w:tcBorders>
            <w:shd w:val="clear" w:color="auto" w:fill="FFFFFF"/>
            <w:vAlign w:val="bottom"/>
          </w:tcPr>
          <w:p w14:paraId="373ACB2E" w14:textId="77777777" w:rsidR="00CC7274" w:rsidRPr="00CC7274" w:rsidRDefault="00CC7274" w:rsidP="00CC7274">
            <w:pPr>
              <w:adjustRightInd w:val="0"/>
            </w:pPr>
          </w:p>
        </w:tc>
      </w:tr>
      <w:tr w:rsidR="00CC7274" w:rsidRPr="00CC7274" w14:paraId="0ECD222F" w14:textId="77777777" w:rsidTr="0046648C">
        <w:trPr>
          <w:cantSplit/>
        </w:trPr>
        <w:tc>
          <w:tcPr>
            <w:tcW w:w="857" w:type="dxa"/>
            <w:vMerge w:val="restart"/>
            <w:tcBorders>
              <w:top w:val="single" w:sz="8" w:space="0" w:color="152935"/>
              <w:left w:val="nil"/>
              <w:bottom w:val="single" w:sz="8" w:space="0" w:color="152935"/>
              <w:right w:val="nil"/>
            </w:tcBorders>
            <w:shd w:val="clear" w:color="auto" w:fill="auto"/>
          </w:tcPr>
          <w:p w14:paraId="18CCA46F" w14:textId="77777777" w:rsidR="00CC7274" w:rsidRPr="00CC7274" w:rsidRDefault="00CC7274" w:rsidP="00CC7274">
            <w:pPr>
              <w:adjustRightInd w:val="0"/>
              <w:ind w:left="60" w:right="60"/>
            </w:pPr>
            <w:r w:rsidRPr="00CC7274">
              <w:t>1</w:t>
            </w:r>
          </w:p>
        </w:tc>
        <w:tc>
          <w:tcPr>
            <w:tcW w:w="1411" w:type="dxa"/>
            <w:tcBorders>
              <w:top w:val="single" w:sz="8" w:space="0" w:color="152935"/>
              <w:left w:val="nil"/>
              <w:bottom w:val="single" w:sz="8" w:space="0" w:color="AEAEAE"/>
              <w:right w:val="nil"/>
            </w:tcBorders>
            <w:shd w:val="clear" w:color="auto" w:fill="auto"/>
          </w:tcPr>
          <w:p w14:paraId="7DCCECCB" w14:textId="77777777" w:rsidR="00CC7274" w:rsidRPr="00CC7274" w:rsidRDefault="00CC7274" w:rsidP="00CC7274">
            <w:pPr>
              <w:adjustRightInd w:val="0"/>
              <w:ind w:left="60" w:right="60"/>
            </w:pPr>
            <w:r w:rsidRPr="00CC7274">
              <w:t>(Constant)</w:t>
            </w:r>
          </w:p>
        </w:tc>
        <w:tc>
          <w:tcPr>
            <w:tcW w:w="993" w:type="dxa"/>
            <w:tcBorders>
              <w:top w:val="single" w:sz="8" w:space="0" w:color="152935"/>
              <w:left w:val="nil"/>
              <w:bottom w:val="single" w:sz="8" w:space="0" w:color="AEAEAE"/>
              <w:right w:val="single" w:sz="8" w:space="0" w:color="E0E0E0"/>
            </w:tcBorders>
            <w:shd w:val="clear" w:color="auto" w:fill="auto"/>
          </w:tcPr>
          <w:p w14:paraId="39A529F9" w14:textId="77777777" w:rsidR="00CC7274" w:rsidRPr="00CC7274" w:rsidRDefault="00CC7274" w:rsidP="00CC7274">
            <w:pPr>
              <w:adjustRightInd w:val="0"/>
              <w:ind w:left="60" w:right="60"/>
              <w:jc w:val="right"/>
            </w:pPr>
            <w:r w:rsidRPr="00CC7274">
              <w:t>8,820</w:t>
            </w:r>
          </w:p>
        </w:tc>
        <w:tc>
          <w:tcPr>
            <w:tcW w:w="1134" w:type="dxa"/>
            <w:tcBorders>
              <w:top w:val="single" w:sz="8" w:space="0" w:color="152935"/>
              <w:left w:val="single" w:sz="8" w:space="0" w:color="E0E0E0"/>
              <w:bottom w:val="single" w:sz="8" w:space="0" w:color="AEAEAE"/>
              <w:right w:val="single" w:sz="8" w:space="0" w:color="E0E0E0"/>
            </w:tcBorders>
            <w:shd w:val="clear" w:color="auto" w:fill="auto"/>
          </w:tcPr>
          <w:p w14:paraId="1048039C" w14:textId="77777777" w:rsidR="00CC7274" w:rsidRPr="00CC7274" w:rsidRDefault="00CC7274" w:rsidP="00CC7274">
            <w:pPr>
              <w:adjustRightInd w:val="0"/>
              <w:ind w:left="60" w:right="60"/>
              <w:jc w:val="right"/>
            </w:pPr>
            <w:r w:rsidRPr="00CC7274">
              <w:t>1,759</w:t>
            </w:r>
          </w:p>
        </w:tc>
        <w:tc>
          <w:tcPr>
            <w:tcW w:w="1559" w:type="dxa"/>
            <w:tcBorders>
              <w:top w:val="single" w:sz="8" w:space="0" w:color="152935"/>
              <w:left w:val="single" w:sz="8" w:space="0" w:color="E0E0E0"/>
              <w:bottom w:val="single" w:sz="8" w:space="0" w:color="AEAEAE"/>
              <w:right w:val="single" w:sz="8" w:space="0" w:color="E0E0E0"/>
            </w:tcBorders>
            <w:shd w:val="clear" w:color="auto" w:fill="auto"/>
            <w:vAlign w:val="center"/>
          </w:tcPr>
          <w:p w14:paraId="35BF3C75" w14:textId="77777777" w:rsidR="00CC7274" w:rsidRPr="00CC7274" w:rsidRDefault="00CC7274" w:rsidP="00CC7274">
            <w:pPr>
              <w:adjustRightInd w:val="0"/>
            </w:pPr>
          </w:p>
        </w:tc>
        <w:tc>
          <w:tcPr>
            <w:tcW w:w="850" w:type="dxa"/>
            <w:tcBorders>
              <w:top w:val="single" w:sz="8" w:space="0" w:color="152935"/>
              <w:left w:val="single" w:sz="8" w:space="0" w:color="E0E0E0"/>
              <w:bottom w:val="single" w:sz="8" w:space="0" w:color="AEAEAE"/>
              <w:right w:val="single" w:sz="8" w:space="0" w:color="E0E0E0"/>
            </w:tcBorders>
            <w:shd w:val="clear" w:color="auto" w:fill="auto"/>
          </w:tcPr>
          <w:p w14:paraId="047F249B" w14:textId="77777777" w:rsidR="00CC7274" w:rsidRPr="00CC7274" w:rsidRDefault="00CC7274" w:rsidP="00CC7274">
            <w:pPr>
              <w:adjustRightInd w:val="0"/>
              <w:ind w:left="60" w:right="60"/>
              <w:jc w:val="right"/>
            </w:pPr>
            <w:r w:rsidRPr="00CC7274">
              <w:t>5,013</w:t>
            </w:r>
          </w:p>
        </w:tc>
        <w:tc>
          <w:tcPr>
            <w:tcW w:w="1134" w:type="dxa"/>
            <w:tcBorders>
              <w:top w:val="single" w:sz="8" w:space="0" w:color="152935"/>
              <w:left w:val="single" w:sz="8" w:space="0" w:color="E0E0E0"/>
              <w:bottom w:val="single" w:sz="8" w:space="0" w:color="AEAEAE"/>
              <w:right w:val="nil"/>
            </w:tcBorders>
            <w:shd w:val="clear" w:color="auto" w:fill="auto"/>
          </w:tcPr>
          <w:p w14:paraId="1CAC0875" w14:textId="47225D16" w:rsidR="00CC7274" w:rsidRPr="0018203F" w:rsidRDefault="00CC7274" w:rsidP="00CC7274">
            <w:pPr>
              <w:adjustRightInd w:val="0"/>
              <w:ind w:left="60" w:right="60"/>
              <w:jc w:val="right"/>
              <w:rPr>
                <w:lang w:val="en-US"/>
              </w:rPr>
            </w:pPr>
            <w:r w:rsidRPr="00CC7274">
              <w:t>,00</w:t>
            </w:r>
            <w:r w:rsidR="0018203F">
              <w:rPr>
                <w:lang w:val="en-US"/>
              </w:rPr>
              <w:t>0</w:t>
            </w:r>
          </w:p>
        </w:tc>
      </w:tr>
      <w:tr w:rsidR="00CC7274" w:rsidRPr="00CC7274" w14:paraId="5996635E" w14:textId="77777777" w:rsidTr="0046648C">
        <w:trPr>
          <w:cantSplit/>
        </w:trPr>
        <w:tc>
          <w:tcPr>
            <w:tcW w:w="857" w:type="dxa"/>
            <w:vMerge/>
            <w:tcBorders>
              <w:top w:val="single" w:sz="8" w:space="0" w:color="152935"/>
              <w:left w:val="nil"/>
              <w:bottom w:val="single" w:sz="8" w:space="0" w:color="152935"/>
              <w:right w:val="nil"/>
            </w:tcBorders>
            <w:shd w:val="clear" w:color="auto" w:fill="auto"/>
          </w:tcPr>
          <w:p w14:paraId="6EA528F5" w14:textId="77777777" w:rsidR="00CC7274" w:rsidRPr="00CC7274" w:rsidRDefault="00CC7274" w:rsidP="00CC7274">
            <w:pPr>
              <w:adjustRightInd w:val="0"/>
            </w:pPr>
          </w:p>
        </w:tc>
        <w:tc>
          <w:tcPr>
            <w:tcW w:w="1411" w:type="dxa"/>
            <w:tcBorders>
              <w:top w:val="single" w:sz="8" w:space="0" w:color="AEAEAE"/>
              <w:left w:val="nil"/>
              <w:bottom w:val="single" w:sz="8" w:space="0" w:color="152935"/>
              <w:right w:val="nil"/>
            </w:tcBorders>
            <w:shd w:val="clear" w:color="auto" w:fill="auto"/>
          </w:tcPr>
          <w:p w14:paraId="51212E92" w14:textId="77777777" w:rsidR="00CC7274" w:rsidRPr="00CC7274" w:rsidRDefault="00CC7274" w:rsidP="00CC7274">
            <w:pPr>
              <w:adjustRightInd w:val="0"/>
              <w:ind w:left="60" w:right="60"/>
            </w:pPr>
            <w:r w:rsidRPr="00CC7274">
              <w:t>TOTAL_X2</w:t>
            </w:r>
          </w:p>
        </w:tc>
        <w:tc>
          <w:tcPr>
            <w:tcW w:w="993" w:type="dxa"/>
            <w:tcBorders>
              <w:top w:val="single" w:sz="8" w:space="0" w:color="AEAEAE"/>
              <w:left w:val="nil"/>
              <w:bottom w:val="single" w:sz="8" w:space="0" w:color="152935"/>
              <w:right w:val="single" w:sz="8" w:space="0" w:color="E0E0E0"/>
            </w:tcBorders>
            <w:shd w:val="clear" w:color="auto" w:fill="auto"/>
          </w:tcPr>
          <w:p w14:paraId="010482B7" w14:textId="77777777" w:rsidR="00CC7274" w:rsidRPr="00CC7274" w:rsidRDefault="00CC7274" w:rsidP="00CC7274">
            <w:pPr>
              <w:adjustRightInd w:val="0"/>
              <w:ind w:left="60" w:right="60"/>
              <w:jc w:val="right"/>
            </w:pPr>
            <w:r w:rsidRPr="00CC7274">
              <w:t>,505</w:t>
            </w:r>
          </w:p>
        </w:tc>
        <w:tc>
          <w:tcPr>
            <w:tcW w:w="1134" w:type="dxa"/>
            <w:tcBorders>
              <w:top w:val="single" w:sz="8" w:space="0" w:color="AEAEAE"/>
              <w:left w:val="single" w:sz="8" w:space="0" w:color="E0E0E0"/>
              <w:bottom w:val="single" w:sz="8" w:space="0" w:color="152935"/>
              <w:right w:val="single" w:sz="8" w:space="0" w:color="E0E0E0"/>
            </w:tcBorders>
            <w:shd w:val="clear" w:color="auto" w:fill="auto"/>
          </w:tcPr>
          <w:p w14:paraId="25175AA2" w14:textId="77777777" w:rsidR="00CC7274" w:rsidRPr="00CC7274" w:rsidRDefault="00CC7274" w:rsidP="00CC7274">
            <w:pPr>
              <w:adjustRightInd w:val="0"/>
              <w:ind w:left="60" w:right="60"/>
              <w:jc w:val="right"/>
            </w:pPr>
            <w:r w:rsidRPr="00CC7274">
              <w:t>,100</w:t>
            </w:r>
          </w:p>
        </w:tc>
        <w:tc>
          <w:tcPr>
            <w:tcW w:w="1559" w:type="dxa"/>
            <w:tcBorders>
              <w:top w:val="single" w:sz="8" w:space="0" w:color="AEAEAE"/>
              <w:left w:val="single" w:sz="8" w:space="0" w:color="E0E0E0"/>
              <w:bottom w:val="single" w:sz="8" w:space="0" w:color="152935"/>
              <w:right w:val="single" w:sz="8" w:space="0" w:color="E0E0E0"/>
            </w:tcBorders>
            <w:shd w:val="clear" w:color="auto" w:fill="auto"/>
          </w:tcPr>
          <w:p w14:paraId="0BFCBC84" w14:textId="77777777" w:rsidR="00CC7274" w:rsidRPr="00CC7274" w:rsidRDefault="00CC7274" w:rsidP="00CC7274">
            <w:pPr>
              <w:adjustRightInd w:val="0"/>
              <w:ind w:left="60" w:right="60"/>
              <w:jc w:val="right"/>
            </w:pPr>
            <w:r w:rsidRPr="00CC7274">
              <w:t>,455</w:t>
            </w:r>
          </w:p>
        </w:tc>
        <w:tc>
          <w:tcPr>
            <w:tcW w:w="850" w:type="dxa"/>
            <w:tcBorders>
              <w:top w:val="single" w:sz="8" w:space="0" w:color="AEAEAE"/>
              <w:left w:val="single" w:sz="8" w:space="0" w:color="E0E0E0"/>
              <w:bottom w:val="single" w:sz="8" w:space="0" w:color="152935"/>
              <w:right w:val="single" w:sz="8" w:space="0" w:color="E0E0E0"/>
            </w:tcBorders>
            <w:shd w:val="clear" w:color="auto" w:fill="auto"/>
          </w:tcPr>
          <w:p w14:paraId="79D8D3C0" w14:textId="77777777" w:rsidR="00CC7274" w:rsidRPr="00CC7274" w:rsidRDefault="00CC7274" w:rsidP="00CC7274">
            <w:pPr>
              <w:adjustRightInd w:val="0"/>
              <w:ind w:left="60" w:right="60"/>
              <w:jc w:val="right"/>
            </w:pPr>
            <w:r w:rsidRPr="00CC7274">
              <w:t>5,055</w:t>
            </w:r>
          </w:p>
        </w:tc>
        <w:tc>
          <w:tcPr>
            <w:tcW w:w="1134" w:type="dxa"/>
            <w:tcBorders>
              <w:top w:val="single" w:sz="8" w:space="0" w:color="AEAEAE"/>
              <w:left w:val="single" w:sz="8" w:space="0" w:color="E0E0E0"/>
              <w:bottom w:val="single" w:sz="8" w:space="0" w:color="152935"/>
              <w:right w:val="nil"/>
            </w:tcBorders>
            <w:shd w:val="clear" w:color="auto" w:fill="auto"/>
          </w:tcPr>
          <w:p w14:paraId="0E40735D" w14:textId="7F364E4E" w:rsidR="00CC7274" w:rsidRPr="0018203F" w:rsidRDefault="00CC7274" w:rsidP="00CC7274">
            <w:pPr>
              <w:adjustRightInd w:val="0"/>
              <w:ind w:left="60" w:right="60"/>
              <w:jc w:val="right"/>
              <w:rPr>
                <w:lang w:val="en-US"/>
              </w:rPr>
            </w:pPr>
            <w:r w:rsidRPr="00CC7274">
              <w:t>,00</w:t>
            </w:r>
            <w:r w:rsidR="0018203F">
              <w:rPr>
                <w:lang w:val="en-US"/>
              </w:rPr>
              <w:t>0</w:t>
            </w:r>
          </w:p>
        </w:tc>
      </w:tr>
      <w:tr w:rsidR="00CC7274" w:rsidRPr="00CC7274" w14:paraId="2F10648A" w14:textId="77777777" w:rsidTr="0046648C">
        <w:trPr>
          <w:cantSplit/>
        </w:trPr>
        <w:tc>
          <w:tcPr>
            <w:tcW w:w="7938" w:type="dxa"/>
            <w:gridSpan w:val="7"/>
            <w:tcBorders>
              <w:top w:val="nil"/>
              <w:left w:val="nil"/>
              <w:bottom w:val="nil"/>
              <w:right w:val="nil"/>
            </w:tcBorders>
            <w:shd w:val="clear" w:color="auto" w:fill="FFFFFF"/>
          </w:tcPr>
          <w:p w14:paraId="796EE9E8" w14:textId="77777777" w:rsidR="00CC7274" w:rsidRPr="00CC7274" w:rsidRDefault="00CC7274" w:rsidP="00CC7274">
            <w:pPr>
              <w:adjustRightInd w:val="0"/>
              <w:ind w:left="60" w:right="60"/>
            </w:pPr>
            <w:r w:rsidRPr="00CC7274">
              <w:t>a. Dependent Variable: TOTAL_Y</w:t>
            </w:r>
          </w:p>
        </w:tc>
      </w:tr>
    </w:tbl>
    <w:p w14:paraId="68C17390" w14:textId="41BBC6A4" w:rsidR="00A55BB4" w:rsidRDefault="00CC7274" w:rsidP="00A55BB4">
      <w:pPr>
        <w:spacing w:after="240"/>
        <w:jc w:val="both"/>
        <w:rPr>
          <w:color w:val="000000"/>
          <w:lang w:val="en-US"/>
        </w:rPr>
      </w:pPr>
      <w:proofErr w:type="spellStart"/>
      <w:proofErr w:type="gramStart"/>
      <w:r w:rsidRPr="00AA76D6">
        <w:rPr>
          <w:color w:val="000000"/>
          <w:lang w:val="en-US"/>
        </w:rPr>
        <w:t>Sumber</w:t>
      </w:r>
      <w:proofErr w:type="spellEnd"/>
      <w:r w:rsidRPr="00AA76D6">
        <w:rPr>
          <w:color w:val="000000"/>
          <w:lang w:val="en-US"/>
        </w:rPr>
        <w:t xml:space="preserve"> :</w:t>
      </w:r>
      <w:proofErr w:type="gramEnd"/>
      <w:r w:rsidRPr="00AA76D6">
        <w:rPr>
          <w:color w:val="000000"/>
          <w:lang w:val="en-US"/>
        </w:rPr>
        <w:t xml:space="preserve"> Data Primer yang </w:t>
      </w:r>
      <w:proofErr w:type="spellStart"/>
      <w:r w:rsidRPr="00AA76D6">
        <w:rPr>
          <w:color w:val="000000"/>
          <w:lang w:val="en-US"/>
        </w:rPr>
        <w:t>diolah</w:t>
      </w:r>
      <w:proofErr w:type="spellEnd"/>
      <w:r w:rsidRPr="00AA76D6">
        <w:rPr>
          <w:color w:val="000000"/>
          <w:lang w:val="en-US"/>
        </w:rPr>
        <w:t>, 2022</w:t>
      </w:r>
    </w:p>
    <w:p w14:paraId="7C515893" w14:textId="4922D4A7" w:rsidR="00CC7274" w:rsidRPr="00CC7274" w:rsidRDefault="00CC7274" w:rsidP="00CC7274">
      <w:pPr>
        <w:widowControl/>
        <w:autoSpaceDE/>
        <w:autoSpaceDN/>
        <w:spacing w:after="160"/>
        <w:jc w:val="both"/>
        <w:rPr>
          <w:lang w:val="en-US"/>
        </w:rPr>
      </w:pPr>
      <w:proofErr w:type="spellStart"/>
      <w:r w:rsidRPr="00CC7274">
        <w:rPr>
          <w:lang w:val="en-US"/>
        </w:rPr>
        <w:lastRenderedPageBreak/>
        <w:t>Koefisien</w:t>
      </w:r>
      <w:proofErr w:type="spellEnd"/>
      <w:r w:rsidRPr="00CC7274">
        <w:rPr>
          <w:lang w:val="en-US"/>
        </w:rPr>
        <w:t xml:space="preserve"> </w:t>
      </w:r>
      <w:proofErr w:type="spellStart"/>
      <w:r w:rsidRPr="00CC7274">
        <w:rPr>
          <w:lang w:val="en-US"/>
        </w:rPr>
        <w:t>regresi</w:t>
      </w:r>
      <w:proofErr w:type="spellEnd"/>
      <w:r w:rsidRPr="00CC7274">
        <w:rPr>
          <w:lang w:val="en-US"/>
        </w:rPr>
        <w:t xml:space="preserve"> </w:t>
      </w:r>
      <w:proofErr w:type="spellStart"/>
      <w:r w:rsidRPr="00CC7274">
        <w:rPr>
          <w:lang w:val="en-US"/>
        </w:rPr>
        <w:t>variabel</w:t>
      </w:r>
      <w:proofErr w:type="spellEnd"/>
      <w:r w:rsidRPr="00CC7274">
        <w:rPr>
          <w:lang w:val="en-US"/>
        </w:rPr>
        <w:t xml:space="preserve"> </w:t>
      </w:r>
      <w:proofErr w:type="spellStart"/>
      <w:r w:rsidRPr="00CC7274">
        <w:rPr>
          <w:lang w:val="en-US"/>
        </w:rPr>
        <w:t>promosi</w:t>
      </w:r>
      <w:proofErr w:type="spellEnd"/>
      <w:r w:rsidRPr="00CC7274">
        <w:rPr>
          <w:lang w:val="en-US"/>
        </w:rPr>
        <w:t xml:space="preserve"> </w:t>
      </w:r>
      <w:proofErr w:type="spellStart"/>
      <w:r w:rsidRPr="00CC7274">
        <w:rPr>
          <w:lang w:val="en-US"/>
        </w:rPr>
        <w:t>penjualan</w:t>
      </w:r>
      <w:proofErr w:type="spellEnd"/>
      <w:r w:rsidRPr="00CC7274">
        <w:rPr>
          <w:lang w:val="en-US"/>
        </w:rPr>
        <w:t xml:space="preserve"> </w:t>
      </w:r>
      <m:oMath>
        <m:sSub>
          <m:sSubPr>
            <m:ctrlPr>
              <w:rPr>
                <w:rFonts w:ascii="Cambria Math" w:hAnsi="Cambria Math"/>
                <w:iCs/>
                <w:lang w:val="en-US"/>
              </w:rPr>
            </m:ctrlPr>
          </m:sSubPr>
          <m:e>
            <m:r>
              <m:rPr>
                <m:sty m:val="p"/>
              </m:rPr>
              <w:rPr>
                <w:rFonts w:ascii="Cambria Math" w:hAnsi="Cambria Math"/>
                <w:lang w:val="en-US"/>
              </w:rPr>
              <m:t>(X</m:t>
            </m:r>
          </m:e>
          <m:sub>
            <m:r>
              <m:rPr>
                <m:sty m:val="p"/>
              </m:rPr>
              <w:rPr>
                <w:rFonts w:ascii="Cambria Math" w:hAnsi="Cambria Math"/>
                <w:lang w:val="en-US"/>
              </w:rPr>
              <m:t>2</m:t>
            </m:r>
          </m:sub>
        </m:sSub>
      </m:oMath>
      <w:r w:rsidRPr="00CC7274">
        <w:rPr>
          <w:rFonts w:eastAsiaTheme="minorEastAsia"/>
          <w:iCs/>
          <w:lang w:val="en-US"/>
        </w:rPr>
        <w:t xml:space="preserve">) sebesar 0,505 menunjukkan bahwa variabel promosi penjualan berpengaruh positif terhadap variabel pembelian impulsif sebesar 0,505. Tabel </w:t>
      </w:r>
      <w:r w:rsidR="00403106">
        <w:rPr>
          <w:rFonts w:eastAsiaTheme="minorEastAsia"/>
          <w:iCs/>
          <w:lang w:val="en-US"/>
        </w:rPr>
        <w:t>5</w:t>
      </w:r>
      <w:r w:rsidRPr="00CC7274">
        <w:rPr>
          <w:rFonts w:eastAsiaTheme="minorEastAsia"/>
          <w:iCs/>
          <w:lang w:val="en-US"/>
        </w:rPr>
        <w:t xml:space="preserve"> </w:t>
      </w:r>
      <w:proofErr w:type="spellStart"/>
      <w:r w:rsidRPr="00CC7274">
        <w:rPr>
          <w:rFonts w:eastAsiaTheme="minorEastAsia"/>
          <w:iCs/>
          <w:lang w:val="en-US"/>
        </w:rPr>
        <w:t>menunjukkan</w:t>
      </w:r>
      <w:proofErr w:type="spellEnd"/>
      <w:r w:rsidRPr="00CC7274">
        <w:rPr>
          <w:rFonts w:eastAsiaTheme="minorEastAsia"/>
          <w:iCs/>
          <w:lang w:val="en-US"/>
        </w:rPr>
        <w:t xml:space="preserve"> </w:t>
      </w:r>
      <w:proofErr w:type="spellStart"/>
      <w:r w:rsidRPr="00CC7274">
        <w:rPr>
          <w:rFonts w:eastAsiaTheme="minorEastAsia"/>
          <w:lang w:val="en-US"/>
        </w:rPr>
        <w:t>nilai</w:t>
      </w:r>
      <w:proofErr w:type="spellEnd"/>
      <w:r w:rsidRPr="00CC7274">
        <w:rPr>
          <w:rFonts w:eastAsiaTheme="minorEastAsia"/>
          <w:lang w:val="en-US"/>
        </w:rPr>
        <w:t xml:space="preserve"> t </w:t>
      </w:r>
      <w:proofErr w:type="spellStart"/>
      <w:r w:rsidRPr="00CC7274">
        <w:rPr>
          <w:rFonts w:eastAsiaTheme="minorEastAsia"/>
          <w:lang w:val="en-US"/>
        </w:rPr>
        <w:t>hitung</w:t>
      </w:r>
      <w:proofErr w:type="spellEnd"/>
      <w:r w:rsidRPr="00CC7274">
        <w:rPr>
          <w:rFonts w:eastAsiaTheme="minorEastAsia"/>
          <w:lang w:val="en-US"/>
        </w:rPr>
        <w:t xml:space="preserve"> yang </w:t>
      </w:r>
      <w:proofErr w:type="spellStart"/>
      <w:r w:rsidRPr="00CC7274">
        <w:rPr>
          <w:rFonts w:eastAsiaTheme="minorEastAsia"/>
          <w:lang w:val="en-US"/>
        </w:rPr>
        <w:t>diperoleh</w:t>
      </w:r>
      <w:proofErr w:type="spellEnd"/>
      <w:r w:rsidRPr="00CC7274">
        <w:rPr>
          <w:rFonts w:eastAsiaTheme="minorEastAsia"/>
          <w:lang w:val="en-US"/>
        </w:rPr>
        <w:t xml:space="preserve"> </w:t>
      </w:r>
      <w:proofErr w:type="spellStart"/>
      <w:r w:rsidRPr="00CC7274">
        <w:rPr>
          <w:rFonts w:eastAsiaTheme="minorEastAsia"/>
          <w:lang w:val="en-US"/>
        </w:rPr>
        <w:t>sebesar</w:t>
      </w:r>
      <w:proofErr w:type="spellEnd"/>
      <w:r w:rsidRPr="00CC7274">
        <w:rPr>
          <w:rFonts w:eastAsiaTheme="minorEastAsia"/>
          <w:lang w:val="en-US"/>
        </w:rPr>
        <w:t xml:space="preserve"> </w:t>
      </w:r>
      <w:r w:rsidRPr="00CC7274">
        <w:t>5,055</w:t>
      </w:r>
      <w:r w:rsidRPr="00CC7274">
        <w:rPr>
          <w:lang w:val="en-US"/>
        </w:rPr>
        <w:t xml:space="preserve">, </w:t>
      </w:r>
      <w:proofErr w:type="spellStart"/>
      <w:r w:rsidRPr="00CC7274">
        <w:rPr>
          <w:lang w:val="en-US"/>
        </w:rPr>
        <w:t>dimana</w:t>
      </w:r>
      <w:proofErr w:type="spellEnd"/>
      <w:r w:rsidRPr="00CC7274">
        <w:rPr>
          <w:lang w:val="en-US"/>
        </w:rPr>
        <w:t xml:space="preserve"> </w:t>
      </w:r>
      <w:proofErr w:type="spellStart"/>
      <w:r w:rsidRPr="00CC7274">
        <w:rPr>
          <w:lang w:val="en-US"/>
        </w:rPr>
        <w:t>dapat</w:t>
      </w:r>
      <w:proofErr w:type="spellEnd"/>
      <w:r w:rsidRPr="00CC7274">
        <w:rPr>
          <w:lang w:val="en-US"/>
        </w:rPr>
        <w:t xml:space="preserve"> </w:t>
      </w:r>
      <w:proofErr w:type="spellStart"/>
      <w:r w:rsidRPr="00CC7274">
        <w:rPr>
          <w:lang w:val="en-US"/>
        </w:rPr>
        <w:t>ditarik</w:t>
      </w:r>
      <w:proofErr w:type="spellEnd"/>
      <w:r w:rsidRPr="00CC7274">
        <w:rPr>
          <w:lang w:val="en-US"/>
        </w:rPr>
        <w:t xml:space="preserve"> </w:t>
      </w:r>
      <w:proofErr w:type="spellStart"/>
      <w:r w:rsidRPr="00CC7274">
        <w:rPr>
          <w:lang w:val="en-US"/>
        </w:rPr>
        <w:t>kesimpulan</w:t>
      </w:r>
      <w:proofErr w:type="spellEnd"/>
      <w:r w:rsidRPr="00CC7274">
        <w:rPr>
          <w:lang w:val="en-US"/>
        </w:rPr>
        <w:t xml:space="preserve"> </w:t>
      </w:r>
      <w:proofErr w:type="spellStart"/>
      <w:r w:rsidRPr="00CC7274">
        <w:rPr>
          <w:lang w:val="en-US"/>
        </w:rPr>
        <w:t>bahwa</w:t>
      </w:r>
      <w:proofErr w:type="spellEnd"/>
      <w:r w:rsidRPr="00CC7274">
        <w:rPr>
          <w:lang w:val="en-US"/>
        </w:rPr>
        <w:t xml:space="preserve"> t </w:t>
      </w:r>
      <w:proofErr w:type="spellStart"/>
      <w:r w:rsidRPr="00CC7274">
        <w:rPr>
          <w:lang w:val="en-US"/>
        </w:rPr>
        <w:t>hitung</w:t>
      </w:r>
      <w:proofErr w:type="spellEnd"/>
      <w:r w:rsidRPr="00CC7274">
        <w:rPr>
          <w:lang w:val="en-US"/>
        </w:rPr>
        <w:t xml:space="preserve"> (</w:t>
      </w:r>
      <w:r w:rsidRPr="00CC7274">
        <w:t>5,055</w:t>
      </w:r>
      <w:r w:rsidRPr="00CC7274">
        <w:rPr>
          <w:lang w:val="en-US"/>
        </w:rPr>
        <w:t xml:space="preserve">) &gt; t </w:t>
      </w:r>
      <w:proofErr w:type="spellStart"/>
      <w:r w:rsidRPr="00CC7274">
        <w:rPr>
          <w:lang w:val="en-US"/>
        </w:rPr>
        <w:t>tabel</w:t>
      </w:r>
      <w:proofErr w:type="spellEnd"/>
      <w:r w:rsidRPr="00CC7274">
        <w:rPr>
          <w:lang w:val="en-US"/>
        </w:rPr>
        <w:t xml:space="preserve"> (1,660) </w:t>
      </w:r>
      <w:proofErr w:type="spellStart"/>
      <w:r w:rsidRPr="00CC7274">
        <w:rPr>
          <w:lang w:val="en-US"/>
        </w:rPr>
        <w:t>maka</w:t>
      </w:r>
      <w:proofErr w:type="spellEnd"/>
      <w:r w:rsidRPr="00CC7274">
        <w:rPr>
          <w:lang w:val="en-US"/>
        </w:rPr>
        <w:t xml:space="preserve"> Ho </w:t>
      </w:r>
      <w:proofErr w:type="spellStart"/>
      <w:r w:rsidRPr="00CC7274">
        <w:rPr>
          <w:lang w:val="en-US"/>
        </w:rPr>
        <w:t>ditolak</w:t>
      </w:r>
      <w:proofErr w:type="spellEnd"/>
      <w:r w:rsidRPr="00CC7274">
        <w:rPr>
          <w:lang w:val="en-US"/>
        </w:rPr>
        <w:t xml:space="preserve"> dan Ha </w:t>
      </w:r>
      <w:proofErr w:type="spellStart"/>
      <w:r w:rsidRPr="00CC7274">
        <w:rPr>
          <w:lang w:val="en-US"/>
        </w:rPr>
        <w:t>diterima</w:t>
      </w:r>
      <w:proofErr w:type="spellEnd"/>
      <w:r w:rsidRPr="00CC7274">
        <w:rPr>
          <w:lang w:val="en-US"/>
        </w:rPr>
        <w:t xml:space="preserve">. </w:t>
      </w:r>
      <w:proofErr w:type="spellStart"/>
      <w:r w:rsidRPr="00CC7274">
        <w:rPr>
          <w:lang w:val="en-US"/>
        </w:rPr>
        <w:t>Sehingga</w:t>
      </w:r>
      <w:proofErr w:type="spellEnd"/>
      <w:r w:rsidRPr="00CC7274">
        <w:rPr>
          <w:lang w:val="en-US"/>
        </w:rPr>
        <w:t xml:space="preserve"> </w:t>
      </w:r>
      <w:proofErr w:type="spellStart"/>
      <w:r w:rsidRPr="00CC7274">
        <w:rPr>
          <w:lang w:val="en-US"/>
        </w:rPr>
        <w:t>hipotesis</w:t>
      </w:r>
      <w:proofErr w:type="spellEnd"/>
      <w:r w:rsidRPr="00CC7274">
        <w:rPr>
          <w:lang w:val="en-US"/>
        </w:rPr>
        <w:t xml:space="preserve"> </w:t>
      </w:r>
      <w:proofErr w:type="spellStart"/>
      <w:r w:rsidRPr="00CC7274">
        <w:rPr>
          <w:lang w:val="en-US"/>
        </w:rPr>
        <w:t>kedua</w:t>
      </w:r>
      <w:proofErr w:type="spellEnd"/>
      <w:r w:rsidRPr="00CC7274">
        <w:rPr>
          <w:lang w:val="en-US"/>
        </w:rPr>
        <w:t xml:space="preserve"> yang </w:t>
      </w:r>
      <w:proofErr w:type="spellStart"/>
      <w:r w:rsidRPr="00CC7274">
        <w:rPr>
          <w:lang w:val="en-US"/>
        </w:rPr>
        <w:t>berbunyi</w:t>
      </w:r>
      <w:proofErr w:type="spellEnd"/>
      <w:r w:rsidRPr="00CC7274">
        <w:rPr>
          <w:lang w:val="en-US"/>
        </w:rPr>
        <w:t xml:space="preserve"> </w:t>
      </w:r>
      <w:proofErr w:type="spellStart"/>
      <w:r w:rsidRPr="00CC7274">
        <w:rPr>
          <w:rFonts w:eastAsiaTheme="minorEastAsia"/>
          <w:lang w:val="en-US"/>
        </w:rPr>
        <w:t>bahwa</w:t>
      </w:r>
      <w:proofErr w:type="spellEnd"/>
      <w:r w:rsidRPr="00CC7274">
        <w:rPr>
          <w:rFonts w:eastAsiaTheme="minorEastAsia"/>
          <w:lang w:val="en-US"/>
        </w:rPr>
        <w:t xml:space="preserve"> “</w:t>
      </w:r>
      <w:proofErr w:type="spellStart"/>
      <w:r w:rsidRPr="00CC7274">
        <w:rPr>
          <w:rFonts w:eastAsiaTheme="minorEastAsia"/>
          <w:lang w:val="en-US"/>
        </w:rPr>
        <w:t>terdapat</w:t>
      </w:r>
      <w:proofErr w:type="spellEnd"/>
      <w:r w:rsidRPr="00CC7274">
        <w:rPr>
          <w:rFonts w:eastAsiaTheme="minorEastAsia"/>
          <w:lang w:val="en-US"/>
        </w:rPr>
        <w:t xml:space="preserve"> </w:t>
      </w:r>
      <w:proofErr w:type="spellStart"/>
      <w:r w:rsidRPr="00CC7274">
        <w:rPr>
          <w:rFonts w:eastAsiaTheme="minorEastAsia"/>
          <w:lang w:val="en-US"/>
        </w:rPr>
        <w:t>pengaruh</w:t>
      </w:r>
      <w:proofErr w:type="spellEnd"/>
      <w:r w:rsidRPr="00CC7274">
        <w:rPr>
          <w:rFonts w:eastAsiaTheme="minorEastAsia"/>
          <w:lang w:val="en-US"/>
        </w:rPr>
        <w:t xml:space="preserve"> </w:t>
      </w:r>
      <w:proofErr w:type="spellStart"/>
      <w:r w:rsidRPr="00CC7274">
        <w:rPr>
          <w:rFonts w:eastAsiaTheme="minorEastAsia"/>
          <w:lang w:val="en-US"/>
        </w:rPr>
        <w:t>positif</w:t>
      </w:r>
      <w:proofErr w:type="spellEnd"/>
      <w:r w:rsidRPr="00CC7274">
        <w:rPr>
          <w:rFonts w:eastAsiaTheme="minorEastAsia"/>
          <w:lang w:val="en-US"/>
        </w:rPr>
        <w:t xml:space="preserve"> </w:t>
      </w:r>
      <w:proofErr w:type="spellStart"/>
      <w:r w:rsidRPr="00CC7274">
        <w:rPr>
          <w:rFonts w:eastAsiaTheme="minorEastAsia"/>
          <w:lang w:val="en-US"/>
        </w:rPr>
        <w:t>antara</w:t>
      </w:r>
      <w:proofErr w:type="spellEnd"/>
      <w:r w:rsidRPr="00CC7274">
        <w:rPr>
          <w:rFonts w:eastAsiaTheme="minorEastAsia"/>
          <w:lang w:val="en-US"/>
        </w:rPr>
        <w:t xml:space="preserve"> </w:t>
      </w:r>
      <w:proofErr w:type="spellStart"/>
      <w:r w:rsidRPr="00CC7274">
        <w:rPr>
          <w:rFonts w:eastAsiaTheme="minorEastAsia"/>
          <w:lang w:val="en-US"/>
        </w:rPr>
        <w:t>variabel</w:t>
      </w:r>
      <w:proofErr w:type="spellEnd"/>
      <w:r w:rsidRPr="00CC7274">
        <w:rPr>
          <w:rFonts w:eastAsiaTheme="minorEastAsia"/>
          <w:lang w:val="en-US"/>
        </w:rPr>
        <w:t xml:space="preserve"> </w:t>
      </w:r>
      <w:proofErr w:type="spellStart"/>
      <w:r w:rsidRPr="00CC7274">
        <w:rPr>
          <w:rFonts w:eastAsiaTheme="minorEastAsia"/>
          <w:lang w:val="en-US"/>
        </w:rPr>
        <w:t>promosi</w:t>
      </w:r>
      <w:proofErr w:type="spellEnd"/>
      <w:r w:rsidRPr="00CC7274">
        <w:rPr>
          <w:rFonts w:eastAsiaTheme="minorEastAsia"/>
          <w:lang w:val="en-US"/>
        </w:rPr>
        <w:t xml:space="preserve"> </w:t>
      </w:r>
      <w:proofErr w:type="spellStart"/>
      <w:r w:rsidRPr="00CC7274">
        <w:rPr>
          <w:rFonts w:eastAsiaTheme="minorEastAsia"/>
          <w:lang w:val="en-US"/>
        </w:rPr>
        <w:t>penjualan</w:t>
      </w:r>
      <w:proofErr w:type="spellEnd"/>
      <w:r w:rsidRPr="00CC7274">
        <w:rPr>
          <w:rFonts w:eastAsiaTheme="minorEastAsia"/>
          <w:lang w:val="en-US"/>
        </w:rPr>
        <w:t xml:space="preserve"> </w:t>
      </w:r>
      <w:proofErr w:type="spellStart"/>
      <w:r w:rsidRPr="00CC7274">
        <w:rPr>
          <w:rFonts w:eastAsiaTheme="minorEastAsia"/>
          <w:lang w:val="en-US"/>
        </w:rPr>
        <w:t>terhadap</w:t>
      </w:r>
      <w:proofErr w:type="spellEnd"/>
      <w:r w:rsidRPr="00CC7274">
        <w:rPr>
          <w:rFonts w:eastAsiaTheme="minorEastAsia"/>
          <w:lang w:val="en-US"/>
        </w:rPr>
        <w:t xml:space="preserve"> </w:t>
      </w:r>
      <w:proofErr w:type="spellStart"/>
      <w:r w:rsidRPr="00CC7274">
        <w:rPr>
          <w:lang w:val="en-US"/>
        </w:rPr>
        <w:t>perilaku</w:t>
      </w:r>
      <w:proofErr w:type="spellEnd"/>
      <w:r w:rsidRPr="00CC7274">
        <w:rPr>
          <w:rFonts w:eastAsiaTheme="minorEastAsia"/>
          <w:lang w:val="en-US"/>
        </w:rPr>
        <w:t xml:space="preserve"> </w:t>
      </w:r>
      <w:proofErr w:type="spellStart"/>
      <w:r w:rsidRPr="00CC7274">
        <w:rPr>
          <w:rFonts w:eastAsiaTheme="minorEastAsia"/>
          <w:lang w:val="en-US"/>
        </w:rPr>
        <w:t>pembelian</w:t>
      </w:r>
      <w:proofErr w:type="spellEnd"/>
      <w:r w:rsidRPr="00CC7274">
        <w:rPr>
          <w:rFonts w:eastAsiaTheme="minorEastAsia"/>
          <w:lang w:val="en-US"/>
        </w:rPr>
        <w:t xml:space="preserve"> </w:t>
      </w:r>
      <w:proofErr w:type="spellStart"/>
      <w:r w:rsidRPr="00CC7274">
        <w:rPr>
          <w:rFonts w:eastAsiaTheme="minorEastAsia"/>
          <w:lang w:val="en-US"/>
        </w:rPr>
        <w:t>impulsif</w:t>
      </w:r>
      <w:proofErr w:type="spellEnd"/>
      <w:r w:rsidRPr="00CC7274">
        <w:rPr>
          <w:rFonts w:eastAsiaTheme="minorEastAsia"/>
          <w:lang w:val="en-US"/>
        </w:rPr>
        <w:t xml:space="preserve"> pada </w:t>
      </w:r>
      <w:proofErr w:type="spellStart"/>
      <w:r w:rsidRPr="00CC7274">
        <w:rPr>
          <w:rFonts w:eastAsiaTheme="minorEastAsia"/>
          <w:lang w:val="en-US"/>
        </w:rPr>
        <w:t>konsumen</w:t>
      </w:r>
      <w:proofErr w:type="spellEnd"/>
      <w:r w:rsidRPr="00CC7274">
        <w:rPr>
          <w:rFonts w:eastAsiaTheme="minorEastAsia"/>
          <w:lang w:val="en-US"/>
        </w:rPr>
        <w:t xml:space="preserve"> Shopee” </w:t>
      </w:r>
      <w:proofErr w:type="spellStart"/>
      <w:r w:rsidRPr="00CC7274">
        <w:rPr>
          <w:rFonts w:eastAsiaTheme="minorEastAsia"/>
          <w:b/>
          <w:bCs/>
          <w:lang w:val="en-US"/>
        </w:rPr>
        <w:t>diterima</w:t>
      </w:r>
      <w:proofErr w:type="spellEnd"/>
      <w:r w:rsidRPr="00CC7274">
        <w:rPr>
          <w:rFonts w:eastAsiaTheme="minorEastAsia"/>
          <w:b/>
          <w:bCs/>
          <w:lang w:val="en-US"/>
        </w:rPr>
        <w:t>.</w:t>
      </w:r>
    </w:p>
    <w:p w14:paraId="5C9EE0D8" w14:textId="56023260" w:rsidR="00403106" w:rsidRDefault="00403106" w:rsidP="00403106">
      <w:pPr>
        <w:spacing w:before="240"/>
        <w:jc w:val="both"/>
        <w:rPr>
          <w:b/>
          <w:bCs/>
          <w:color w:val="000000"/>
          <w:lang w:val="en-US"/>
        </w:rPr>
      </w:pPr>
      <w:proofErr w:type="spellStart"/>
      <w:r>
        <w:rPr>
          <w:b/>
          <w:bCs/>
          <w:color w:val="000000"/>
          <w:lang w:val="en-US"/>
        </w:rPr>
        <w:t>Tabel</w:t>
      </w:r>
      <w:proofErr w:type="spellEnd"/>
      <w:r>
        <w:rPr>
          <w:b/>
          <w:bCs/>
          <w:color w:val="000000"/>
          <w:lang w:val="en-US"/>
        </w:rPr>
        <w:t xml:space="preserve"> 6</w:t>
      </w:r>
    </w:p>
    <w:p w14:paraId="5624A2F2" w14:textId="07236182" w:rsidR="00403106" w:rsidRDefault="00403106" w:rsidP="00403106">
      <w:pPr>
        <w:jc w:val="both"/>
        <w:rPr>
          <w:b/>
          <w:bCs/>
          <w:color w:val="000000"/>
          <w:lang w:val="en-US"/>
        </w:rPr>
      </w:pPr>
      <w:r>
        <w:rPr>
          <w:b/>
          <w:bCs/>
          <w:color w:val="000000"/>
          <w:lang w:val="en-US"/>
        </w:rPr>
        <w:t xml:space="preserve">Uji </w:t>
      </w:r>
      <w:proofErr w:type="spellStart"/>
      <w:r>
        <w:rPr>
          <w:b/>
          <w:bCs/>
          <w:color w:val="000000"/>
          <w:lang w:val="en-US"/>
        </w:rPr>
        <w:t>Regresi</w:t>
      </w:r>
      <w:proofErr w:type="spellEnd"/>
      <w:r>
        <w:rPr>
          <w:b/>
          <w:bCs/>
          <w:color w:val="000000"/>
          <w:lang w:val="en-US"/>
        </w:rPr>
        <w:t xml:space="preserve"> Linier </w:t>
      </w:r>
      <w:proofErr w:type="spellStart"/>
      <w:r>
        <w:rPr>
          <w:b/>
          <w:bCs/>
          <w:color w:val="000000"/>
          <w:lang w:val="en-US"/>
        </w:rPr>
        <w:t>Berganda</w:t>
      </w:r>
      <w:proofErr w:type="spellEnd"/>
      <w:r>
        <w:rPr>
          <w:b/>
          <w:bCs/>
          <w:color w:val="000000"/>
          <w:lang w:val="en-US"/>
        </w:rPr>
        <w:t xml:space="preserve"> </w:t>
      </w:r>
      <w:proofErr w:type="spellStart"/>
      <w:r>
        <w:rPr>
          <w:b/>
          <w:bCs/>
          <w:color w:val="000000"/>
          <w:lang w:val="en-US"/>
        </w:rPr>
        <w:t>Emosi</w:t>
      </w:r>
      <w:proofErr w:type="spellEnd"/>
      <w:r>
        <w:rPr>
          <w:b/>
          <w:bCs/>
          <w:color w:val="000000"/>
          <w:lang w:val="en-US"/>
        </w:rPr>
        <w:t xml:space="preserve"> </w:t>
      </w:r>
      <w:proofErr w:type="spellStart"/>
      <w:r>
        <w:rPr>
          <w:b/>
          <w:bCs/>
          <w:color w:val="000000"/>
          <w:lang w:val="en-US"/>
        </w:rPr>
        <w:t>Positif</w:t>
      </w:r>
      <w:proofErr w:type="spellEnd"/>
      <w:r>
        <w:rPr>
          <w:b/>
          <w:bCs/>
          <w:color w:val="000000"/>
          <w:lang w:val="en-US"/>
        </w:rPr>
        <w:t xml:space="preserve"> dan </w:t>
      </w:r>
      <w:proofErr w:type="spellStart"/>
      <w:r>
        <w:rPr>
          <w:b/>
          <w:bCs/>
          <w:color w:val="000000"/>
          <w:lang w:val="en-US"/>
        </w:rPr>
        <w:t>Promosi</w:t>
      </w:r>
      <w:proofErr w:type="spellEnd"/>
      <w:r>
        <w:rPr>
          <w:b/>
          <w:bCs/>
          <w:color w:val="000000"/>
          <w:lang w:val="en-US"/>
        </w:rPr>
        <w:t xml:space="preserve"> </w:t>
      </w:r>
      <w:proofErr w:type="spellStart"/>
      <w:r>
        <w:rPr>
          <w:b/>
          <w:bCs/>
          <w:color w:val="000000"/>
          <w:lang w:val="en-US"/>
        </w:rPr>
        <w:t>penjualan</w:t>
      </w:r>
      <w:proofErr w:type="spellEnd"/>
      <w:r>
        <w:rPr>
          <w:b/>
          <w:bCs/>
          <w:color w:val="000000"/>
          <w:lang w:val="en-US"/>
        </w:rPr>
        <w:t xml:space="preserve"> </w:t>
      </w:r>
      <w:proofErr w:type="spellStart"/>
      <w:r>
        <w:rPr>
          <w:b/>
          <w:bCs/>
          <w:color w:val="000000"/>
          <w:lang w:val="en-US"/>
        </w:rPr>
        <w:t>terhadap</w:t>
      </w:r>
      <w:proofErr w:type="spellEnd"/>
      <w:r>
        <w:rPr>
          <w:b/>
          <w:bCs/>
          <w:color w:val="000000"/>
          <w:lang w:val="en-US"/>
        </w:rPr>
        <w:t xml:space="preserve"> </w:t>
      </w:r>
      <w:proofErr w:type="spellStart"/>
      <w:r>
        <w:rPr>
          <w:b/>
          <w:bCs/>
          <w:color w:val="000000"/>
          <w:lang w:val="en-US"/>
        </w:rPr>
        <w:t>Variabel</w:t>
      </w:r>
      <w:proofErr w:type="spellEnd"/>
      <w:r>
        <w:rPr>
          <w:b/>
          <w:bCs/>
          <w:color w:val="000000"/>
          <w:lang w:val="en-US"/>
        </w:rPr>
        <w:t xml:space="preserve"> </w:t>
      </w:r>
      <w:proofErr w:type="spellStart"/>
      <w:r>
        <w:rPr>
          <w:b/>
          <w:bCs/>
          <w:color w:val="000000"/>
          <w:lang w:val="en-US"/>
        </w:rPr>
        <w:t>Pembelian</w:t>
      </w:r>
      <w:proofErr w:type="spellEnd"/>
      <w:r>
        <w:rPr>
          <w:b/>
          <w:bCs/>
          <w:color w:val="000000"/>
          <w:lang w:val="en-US"/>
        </w:rPr>
        <w:t xml:space="preserve"> </w:t>
      </w:r>
      <w:proofErr w:type="spellStart"/>
      <w:r>
        <w:rPr>
          <w:b/>
          <w:bCs/>
          <w:color w:val="000000"/>
          <w:lang w:val="en-US"/>
        </w:rPr>
        <w:t>Impulsif</w:t>
      </w:r>
      <w:proofErr w:type="spellEnd"/>
    </w:p>
    <w:tbl>
      <w:tblPr>
        <w:tblW w:w="7797" w:type="dxa"/>
        <w:tblLayout w:type="fixed"/>
        <w:tblCellMar>
          <w:left w:w="0" w:type="dxa"/>
          <w:right w:w="0" w:type="dxa"/>
        </w:tblCellMar>
        <w:tblLook w:val="0000" w:firstRow="0" w:lastRow="0" w:firstColumn="0" w:lastColumn="0" w:noHBand="0" w:noVBand="0"/>
      </w:tblPr>
      <w:tblGrid>
        <w:gridCol w:w="857"/>
        <w:gridCol w:w="1411"/>
        <w:gridCol w:w="993"/>
        <w:gridCol w:w="992"/>
        <w:gridCol w:w="1417"/>
        <w:gridCol w:w="851"/>
        <w:gridCol w:w="1276"/>
      </w:tblGrid>
      <w:tr w:rsidR="00403106" w:rsidRPr="00403106" w14:paraId="16D56313" w14:textId="77777777" w:rsidTr="00403106">
        <w:trPr>
          <w:cantSplit/>
        </w:trPr>
        <w:tc>
          <w:tcPr>
            <w:tcW w:w="7797" w:type="dxa"/>
            <w:gridSpan w:val="7"/>
            <w:tcBorders>
              <w:top w:val="nil"/>
              <w:left w:val="nil"/>
              <w:bottom w:val="nil"/>
              <w:right w:val="nil"/>
            </w:tcBorders>
            <w:shd w:val="clear" w:color="auto" w:fill="auto"/>
            <w:vAlign w:val="center"/>
          </w:tcPr>
          <w:p w14:paraId="5892E7D9" w14:textId="77777777" w:rsidR="00403106" w:rsidRPr="00403106" w:rsidRDefault="00403106" w:rsidP="00403106">
            <w:pPr>
              <w:adjustRightInd w:val="0"/>
              <w:ind w:left="60" w:right="60"/>
              <w:jc w:val="center"/>
            </w:pPr>
            <w:r w:rsidRPr="00403106">
              <w:rPr>
                <w:b/>
                <w:bCs/>
              </w:rPr>
              <w:t>Coefficients</w:t>
            </w:r>
            <w:r w:rsidRPr="00403106">
              <w:rPr>
                <w:b/>
                <w:bCs/>
                <w:vertAlign w:val="superscript"/>
              </w:rPr>
              <w:t>a</w:t>
            </w:r>
          </w:p>
        </w:tc>
      </w:tr>
      <w:tr w:rsidR="00403106" w:rsidRPr="00403106" w14:paraId="05596E68" w14:textId="77777777" w:rsidTr="00403106">
        <w:trPr>
          <w:cantSplit/>
        </w:trPr>
        <w:tc>
          <w:tcPr>
            <w:tcW w:w="2268" w:type="dxa"/>
            <w:gridSpan w:val="2"/>
            <w:vMerge w:val="restart"/>
            <w:tcBorders>
              <w:top w:val="nil"/>
              <w:left w:val="nil"/>
              <w:bottom w:val="nil"/>
              <w:right w:val="nil"/>
            </w:tcBorders>
            <w:shd w:val="clear" w:color="auto" w:fill="auto"/>
            <w:vAlign w:val="bottom"/>
          </w:tcPr>
          <w:p w14:paraId="13469151" w14:textId="77777777" w:rsidR="00403106" w:rsidRPr="00403106" w:rsidRDefault="00403106" w:rsidP="00403106">
            <w:pPr>
              <w:adjustRightInd w:val="0"/>
              <w:ind w:left="60" w:right="60"/>
            </w:pPr>
            <w:r w:rsidRPr="00403106">
              <w:t>Model</w:t>
            </w:r>
          </w:p>
        </w:tc>
        <w:tc>
          <w:tcPr>
            <w:tcW w:w="1985" w:type="dxa"/>
            <w:gridSpan w:val="2"/>
            <w:tcBorders>
              <w:top w:val="nil"/>
              <w:left w:val="nil"/>
              <w:bottom w:val="nil"/>
              <w:right w:val="single" w:sz="8" w:space="0" w:color="E0E0E0"/>
            </w:tcBorders>
            <w:shd w:val="clear" w:color="auto" w:fill="auto"/>
            <w:vAlign w:val="bottom"/>
          </w:tcPr>
          <w:p w14:paraId="154199DC" w14:textId="77777777" w:rsidR="00403106" w:rsidRPr="00403106" w:rsidRDefault="00403106" w:rsidP="00403106">
            <w:pPr>
              <w:adjustRightInd w:val="0"/>
              <w:ind w:left="60" w:right="60"/>
              <w:jc w:val="center"/>
            </w:pPr>
            <w:r w:rsidRPr="00403106">
              <w:t>Unstandardized Coefficients</w:t>
            </w:r>
          </w:p>
        </w:tc>
        <w:tc>
          <w:tcPr>
            <w:tcW w:w="1417" w:type="dxa"/>
            <w:tcBorders>
              <w:top w:val="nil"/>
              <w:left w:val="single" w:sz="8" w:space="0" w:color="E0E0E0"/>
              <w:bottom w:val="nil"/>
              <w:right w:val="single" w:sz="8" w:space="0" w:color="E0E0E0"/>
            </w:tcBorders>
            <w:shd w:val="clear" w:color="auto" w:fill="auto"/>
            <w:vAlign w:val="bottom"/>
          </w:tcPr>
          <w:p w14:paraId="10B840B3" w14:textId="77777777" w:rsidR="00403106" w:rsidRPr="00403106" w:rsidRDefault="00403106" w:rsidP="00403106">
            <w:pPr>
              <w:adjustRightInd w:val="0"/>
              <w:ind w:left="60" w:right="60"/>
              <w:jc w:val="center"/>
            </w:pPr>
            <w:r w:rsidRPr="00403106">
              <w:t>Standardized Coefficients</w:t>
            </w:r>
          </w:p>
        </w:tc>
        <w:tc>
          <w:tcPr>
            <w:tcW w:w="851" w:type="dxa"/>
            <w:vMerge w:val="restart"/>
            <w:tcBorders>
              <w:top w:val="nil"/>
              <w:left w:val="single" w:sz="8" w:space="0" w:color="E0E0E0"/>
              <w:bottom w:val="nil"/>
              <w:right w:val="single" w:sz="8" w:space="0" w:color="E0E0E0"/>
            </w:tcBorders>
            <w:shd w:val="clear" w:color="auto" w:fill="auto"/>
            <w:vAlign w:val="bottom"/>
          </w:tcPr>
          <w:p w14:paraId="0796DA37" w14:textId="77777777" w:rsidR="00403106" w:rsidRPr="00403106" w:rsidRDefault="00403106" w:rsidP="00403106">
            <w:pPr>
              <w:adjustRightInd w:val="0"/>
              <w:ind w:left="60" w:right="60"/>
              <w:jc w:val="center"/>
            </w:pPr>
            <w:r w:rsidRPr="00403106">
              <w:t>t</w:t>
            </w:r>
          </w:p>
        </w:tc>
        <w:tc>
          <w:tcPr>
            <w:tcW w:w="1276" w:type="dxa"/>
            <w:vMerge w:val="restart"/>
            <w:tcBorders>
              <w:top w:val="nil"/>
              <w:left w:val="single" w:sz="8" w:space="0" w:color="E0E0E0"/>
              <w:bottom w:val="nil"/>
              <w:right w:val="nil"/>
            </w:tcBorders>
            <w:shd w:val="clear" w:color="auto" w:fill="auto"/>
            <w:vAlign w:val="bottom"/>
          </w:tcPr>
          <w:p w14:paraId="413E1286" w14:textId="77777777" w:rsidR="00403106" w:rsidRPr="00403106" w:rsidRDefault="00403106" w:rsidP="00403106">
            <w:pPr>
              <w:adjustRightInd w:val="0"/>
              <w:ind w:left="60" w:right="60"/>
              <w:jc w:val="center"/>
            </w:pPr>
            <w:r w:rsidRPr="00403106">
              <w:t>Sig.</w:t>
            </w:r>
          </w:p>
        </w:tc>
      </w:tr>
      <w:tr w:rsidR="00403106" w:rsidRPr="00403106" w14:paraId="64003AE6" w14:textId="77777777" w:rsidTr="00403106">
        <w:trPr>
          <w:cantSplit/>
        </w:trPr>
        <w:tc>
          <w:tcPr>
            <w:tcW w:w="2268" w:type="dxa"/>
            <w:gridSpan w:val="2"/>
            <w:vMerge/>
            <w:tcBorders>
              <w:top w:val="nil"/>
              <w:left w:val="nil"/>
              <w:bottom w:val="nil"/>
              <w:right w:val="nil"/>
            </w:tcBorders>
            <w:shd w:val="clear" w:color="auto" w:fill="auto"/>
            <w:vAlign w:val="bottom"/>
          </w:tcPr>
          <w:p w14:paraId="52ED4972" w14:textId="77777777" w:rsidR="00403106" w:rsidRPr="00403106" w:rsidRDefault="00403106" w:rsidP="00403106">
            <w:pPr>
              <w:adjustRightInd w:val="0"/>
            </w:pPr>
          </w:p>
        </w:tc>
        <w:tc>
          <w:tcPr>
            <w:tcW w:w="993" w:type="dxa"/>
            <w:tcBorders>
              <w:top w:val="nil"/>
              <w:left w:val="nil"/>
              <w:bottom w:val="single" w:sz="8" w:space="0" w:color="152935"/>
              <w:right w:val="single" w:sz="8" w:space="0" w:color="E0E0E0"/>
            </w:tcBorders>
            <w:shd w:val="clear" w:color="auto" w:fill="auto"/>
            <w:vAlign w:val="bottom"/>
          </w:tcPr>
          <w:p w14:paraId="7427870F" w14:textId="77777777" w:rsidR="00403106" w:rsidRPr="00403106" w:rsidRDefault="00403106" w:rsidP="00403106">
            <w:pPr>
              <w:adjustRightInd w:val="0"/>
              <w:ind w:left="60" w:right="60"/>
              <w:jc w:val="center"/>
            </w:pPr>
            <w:r w:rsidRPr="00403106">
              <w:t>B</w:t>
            </w:r>
          </w:p>
        </w:tc>
        <w:tc>
          <w:tcPr>
            <w:tcW w:w="992" w:type="dxa"/>
            <w:tcBorders>
              <w:top w:val="nil"/>
              <w:left w:val="single" w:sz="8" w:space="0" w:color="E0E0E0"/>
              <w:bottom w:val="single" w:sz="8" w:space="0" w:color="152935"/>
              <w:right w:val="single" w:sz="8" w:space="0" w:color="E0E0E0"/>
            </w:tcBorders>
            <w:shd w:val="clear" w:color="auto" w:fill="auto"/>
            <w:vAlign w:val="bottom"/>
          </w:tcPr>
          <w:p w14:paraId="2B7532D3" w14:textId="77777777" w:rsidR="00403106" w:rsidRPr="00403106" w:rsidRDefault="00403106" w:rsidP="00403106">
            <w:pPr>
              <w:adjustRightInd w:val="0"/>
              <w:ind w:left="60" w:right="60"/>
              <w:jc w:val="center"/>
            </w:pPr>
            <w:r w:rsidRPr="00403106">
              <w:t>Std. Error</w:t>
            </w:r>
          </w:p>
        </w:tc>
        <w:tc>
          <w:tcPr>
            <w:tcW w:w="1417" w:type="dxa"/>
            <w:tcBorders>
              <w:top w:val="nil"/>
              <w:left w:val="single" w:sz="8" w:space="0" w:color="E0E0E0"/>
              <w:bottom w:val="single" w:sz="8" w:space="0" w:color="152935"/>
              <w:right w:val="single" w:sz="8" w:space="0" w:color="E0E0E0"/>
            </w:tcBorders>
            <w:shd w:val="clear" w:color="auto" w:fill="auto"/>
            <w:vAlign w:val="bottom"/>
          </w:tcPr>
          <w:p w14:paraId="4A2BA38A" w14:textId="77777777" w:rsidR="00403106" w:rsidRPr="00403106" w:rsidRDefault="00403106" w:rsidP="00403106">
            <w:pPr>
              <w:adjustRightInd w:val="0"/>
              <w:ind w:left="60" w:right="60"/>
              <w:jc w:val="center"/>
            </w:pPr>
            <w:r w:rsidRPr="00403106">
              <w:t>Beta</w:t>
            </w:r>
          </w:p>
        </w:tc>
        <w:tc>
          <w:tcPr>
            <w:tcW w:w="851" w:type="dxa"/>
            <w:vMerge/>
            <w:tcBorders>
              <w:top w:val="nil"/>
              <w:left w:val="single" w:sz="8" w:space="0" w:color="E0E0E0"/>
              <w:bottom w:val="nil"/>
              <w:right w:val="single" w:sz="8" w:space="0" w:color="E0E0E0"/>
            </w:tcBorders>
            <w:shd w:val="clear" w:color="auto" w:fill="auto"/>
            <w:vAlign w:val="bottom"/>
          </w:tcPr>
          <w:p w14:paraId="072DCBA3" w14:textId="77777777" w:rsidR="00403106" w:rsidRPr="00403106" w:rsidRDefault="00403106" w:rsidP="00403106">
            <w:pPr>
              <w:adjustRightInd w:val="0"/>
            </w:pPr>
          </w:p>
        </w:tc>
        <w:tc>
          <w:tcPr>
            <w:tcW w:w="1276" w:type="dxa"/>
            <w:vMerge/>
            <w:tcBorders>
              <w:top w:val="nil"/>
              <w:left w:val="single" w:sz="8" w:space="0" w:color="E0E0E0"/>
              <w:bottom w:val="nil"/>
              <w:right w:val="nil"/>
            </w:tcBorders>
            <w:shd w:val="clear" w:color="auto" w:fill="auto"/>
            <w:vAlign w:val="bottom"/>
          </w:tcPr>
          <w:p w14:paraId="02E9F247" w14:textId="77777777" w:rsidR="00403106" w:rsidRPr="00403106" w:rsidRDefault="00403106" w:rsidP="00403106">
            <w:pPr>
              <w:adjustRightInd w:val="0"/>
            </w:pPr>
          </w:p>
        </w:tc>
      </w:tr>
      <w:tr w:rsidR="00403106" w:rsidRPr="00403106" w14:paraId="6AA095E6" w14:textId="77777777" w:rsidTr="00403106">
        <w:trPr>
          <w:cantSplit/>
        </w:trPr>
        <w:tc>
          <w:tcPr>
            <w:tcW w:w="857" w:type="dxa"/>
            <w:vMerge w:val="restart"/>
            <w:tcBorders>
              <w:top w:val="single" w:sz="8" w:space="0" w:color="152935"/>
              <w:left w:val="nil"/>
              <w:bottom w:val="single" w:sz="8" w:space="0" w:color="152935"/>
              <w:right w:val="nil"/>
            </w:tcBorders>
            <w:shd w:val="clear" w:color="auto" w:fill="auto"/>
          </w:tcPr>
          <w:p w14:paraId="77E070BB" w14:textId="77777777" w:rsidR="00403106" w:rsidRPr="00403106" w:rsidRDefault="00403106" w:rsidP="00403106">
            <w:pPr>
              <w:adjustRightInd w:val="0"/>
              <w:ind w:left="60" w:right="60"/>
            </w:pPr>
            <w:r w:rsidRPr="00403106">
              <w:t>1</w:t>
            </w:r>
          </w:p>
        </w:tc>
        <w:tc>
          <w:tcPr>
            <w:tcW w:w="1411" w:type="dxa"/>
            <w:tcBorders>
              <w:top w:val="single" w:sz="8" w:space="0" w:color="152935"/>
              <w:left w:val="nil"/>
              <w:bottom w:val="single" w:sz="8" w:space="0" w:color="AEAEAE"/>
              <w:right w:val="nil"/>
            </w:tcBorders>
            <w:shd w:val="clear" w:color="auto" w:fill="auto"/>
          </w:tcPr>
          <w:p w14:paraId="7851AB58" w14:textId="77777777" w:rsidR="00403106" w:rsidRPr="00403106" w:rsidRDefault="00403106" w:rsidP="00403106">
            <w:pPr>
              <w:adjustRightInd w:val="0"/>
              <w:ind w:left="60" w:right="60"/>
            </w:pPr>
            <w:r w:rsidRPr="00403106">
              <w:t>(Constant)</w:t>
            </w:r>
          </w:p>
        </w:tc>
        <w:tc>
          <w:tcPr>
            <w:tcW w:w="993" w:type="dxa"/>
            <w:tcBorders>
              <w:top w:val="single" w:sz="8" w:space="0" w:color="152935"/>
              <w:left w:val="nil"/>
              <w:bottom w:val="single" w:sz="8" w:space="0" w:color="AEAEAE"/>
              <w:right w:val="single" w:sz="8" w:space="0" w:color="E0E0E0"/>
            </w:tcBorders>
            <w:shd w:val="clear" w:color="auto" w:fill="auto"/>
          </w:tcPr>
          <w:p w14:paraId="70274115" w14:textId="77777777" w:rsidR="00403106" w:rsidRPr="00403106" w:rsidRDefault="00403106" w:rsidP="00403106">
            <w:pPr>
              <w:adjustRightInd w:val="0"/>
              <w:ind w:left="60" w:right="60"/>
              <w:jc w:val="right"/>
            </w:pPr>
            <w:r w:rsidRPr="00403106">
              <w:t>4,534</w:t>
            </w:r>
          </w:p>
        </w:tc>
        <w:tc>
          <w:tcPr>
            <w:tcW w:w="992" w:type="dxa"/>
            <w:tcBorders>
              <w:top w:val="single" w:sz="8" w:space="0" w:color="152935"/>
              <w:left w:val="single" w:sz="8" w:space="0" w:color="E0E0E0"/>
              <w:bottom w:val="single" w:sz="8" w:space="0" w:color="AEAEAE"/>
              <w:right w:val="single" w:sz="8" w:space="0" w:color="E0E0E0"/>
            </w:tcBorders>
            <w:shd w:val="clear" w:color="auto" w:fill="auto"/>
          </w:tcPr>
          <w:p w14:paraId="2CF8B50C" w14:textId="77777777" w:rsidR="00403106" w:rsidRPr="00403106" w:rsidRDefault="00403106" w:rsidP="00403106">
            <w:pPr>
              <w:adjustRightInd w:val="0"/>
              <w:ind w:left="60" w:right="60"/>
              <w:jc w:val="right"/>
            </w:pPr>
            <w:r w:rsidRPr="00403106">
              <w:t>1,999</w:t>
            </w:r>
          </w:p>
        </w:tc>
        <w:tc>
          <w:tcPr>
            <w:tcW w:w="1417" w:type="dxa"/>
            <w:tcBorders>
              <w:top w:val="single" w:sz="8" w:space="0" w:color="152935"/>
              <w:left w:val="single" w:sz="8" w:space="0" w:color="E0E0E0"/>
              <w:bottom w:val="single" w:sz="8" w:space="0" w:color="AEAEAE"/>
              <w:right w:val="single" w:sz="8" w:space="0" w:color="E0E0E0"/>
            </w:tcBorders>
            <w:shd w:val="clear" w:color="auto" w:fill="auto"/>
            <w:vAlign w:val="center"/>
          </w:tcPr>
          <w:p w14:paraId="5C464EEC" w14:textId="77777777" w:rsidR="00403106" w:rsidRPr="00403106" w:rsidRDefault="00403106" w:rsidP="00403106">
            <w:pPr>
              <w:adjustRightInd w:val="0"/>
            </w:pPr>
          </w:p>
        </w:tc>
        <w:tc>
          <w:tcPr>
            <w:tcW w:w="851" w:type="dxa"/>
            <w:tcBorders>
              <w:top w:val="single" w:sz="8" w:space="0" w:color="152935"/>
              <w:left w:val="single" w:sz="8" w:space="0" w:color="E0E0E0"/>
              <w:bottom w:val="single" w:sz="8" w:space="0" w:color="AEAEAE"/>
              <w:right w:val="single" w:sz="8" w:space="0" w:color="E0E0E0"/>
            </w:tcBorders>
            <w:shd w:val="clear" w:color="auto" w:fill="auto"/>
          </w:tcPr>
          <w:p w14:paraId="104E8B1B" w14:textId="77777777" w:rsidR="00403106" w:rsidRPr="00403106" w:rsidRDefault="00403106" w:rsidP="00403106">
            <w:pPr>
              <w:adjustRightInd w:val="0"/>
              <w:ind w:left="60" w:right="60"/>
              <w:jc w:val="right"/>
            </w:pPr>
            <w:r w:rsidRPr="00403106">
              <w:t>2,268</w:t>
            </w:r>
          </w:p>
        </w:tc>
        <w:tc>
          <w:tcPr>
            <w:tcW w:w="1276" w:type="dxa"/>
            <w:tcBorders>
              <w:top w:val="single" w:sz="8" w:space="0" w:color="152935"/>
              <w:left w:val="single" w:sz="8" w:space="0" w:color="E0E0E0"/>
              <w:bottom w:val="single" w:sz="8" w:space="0" w:color="AEAEAE"/>
              <w:right w:val="nil"/>
            </w:tcBorders>
            <w:shd w:val="clear" w:color="auto" w:fill="auto"/>
          </w:tcPr>
          <w:p w14:paraId="303B3658" w14:textId="77777777" w:rsidR="00403106" w:rsidRPr="00403106" w:rsidRDefault="00403106" w:rsidP="00403106">
            <w:pPr>
              <w:adjustRightInd w:val="0"/>
              <w:ind w:left="60" w:right="60"/>
              <w:jc w:val="right"/>
            </w:pPr>
            <w:r w:rsidRPr="00403106">
              <w:t>,026</w:t>
            </w:r>
          </w:p>
        </w:tc>
      </w:tr>
      <w:tr w:rsidR="00403106" w:rsidRPr="00403106" w14:paraId="3A88434C" w14:textId="77777777" w:rsidTr="00403106">
        <w:trPr>
          <w:cantSplit/>
        </w:trPr>
        <w:tc>
          <w:tcPr>
            <w:tcW w:w="857" w:type="dxa"/>
            <w:vMerge/>
            <w:tcBorders>
              <w:top w:val="single" w:sz="8" w:space="0" w:color="152935"/>
              <w:left w:val="nil"/>
              <w:bottom w:val="single" w:sz="8" w:space="0" w:color="152935"/>
              <w:right w:val="nil"/>
            </w:tcBorders>
            <w:shd w:val="clear" w:color="auto" w:fill="auto"/>
          </w:tcPr>
          <w:p w14:paraId="2DA380C8" w14:textId="77777777" w:rsidR="00403106" w:rsidRPr="00403106" w:rsidRDefault="00403106" w:rsidP="00403106">
            <w:pPr>
              <w:adjustRightInd w:val="0"/>
            </w:pPr>
          </w:p>
        </w:tc>
        <w:tc>
          <w:tcPr>
            <w:tcW w:w="1411" w:type="dxa"/>
            <w:tcBorders>
              <w:top w:val="single" w:sz="8" w:space="0" w:color="AEAEAE"/>
              <w:left w:val="nil"/>
              <w:bottom w:val="single" w:sz="8" w:space="0" w:color="AEAEAE"/>
              <w:right w:val="nil"/>
            </w:tcBorders>
            <w:shd w:val="clear" w:color="auto" w:fill="auto"/>
          </w:tcPr>
          <w:p w14:paraId="74904588" w14:textId="77777777" w:rsidR="00403106" w:rsidRPr="00403106" w:rsidRDefault="00403106" w:rsidP="00403106">
            <w:pPr>
              <w:adjustRightInd w:val="0"/>
              <w:ind w:left="60" w:right="60"/>
            </w:pPr>
            <w:r w:rsidRPr="00403106">
              <w:t>TOTAL_X1</w:t>
            </w:r>
          </w:p>
        </w:tc>
        <w:tc>
          <w:tcPr>
            <w:tcW w:w="993" w:type="dxa"/>
            <w:tcBorders>
              <w:top w:val="single" w:sz="8" w:space="0" w:color="AEAEAE"/>
              <w:left w:val="nil"/>
              <w:bottom w:val="single" w:sz="8" w:space="0" w:color="AEAEAE"/>
              <w:right w:val="single" w:sz="8" w:space="0" w:color="E0E0E0"/>
            </w:tcBorders>
            <w:shd w:val="clear" w:color="auto" w:fill="auto"/>
          </w:tcPr>
          <w:p w14:paraId="5DC85A2E" w14:textId="77777777" w:rsidR="00403106" w:rsidRPr="00403106" w:rsidRDefault="00403106" w:rsidP="00403106">
            <w:pPr>
              <w:adjustRightInd w:val="0"/>
              <w:ind w:left="60" w:right="60"/>
              <w:jc w:val="right"/>
            </w:pPr>
            <w:r w:rsidRPr="00403106">
              <w:t>,413</w:t>
            </w:r>
          </w:p>
        </w:tc>
        <w:tc>
          <w:tcPr>
            <w:tcW w:w="992" w:type="dxa"/>
            <w:tcBorders>
              <w:top w:val="single" w:sz="8" w:space="0" w:color="AEAEAE"/>
              <w:left w:val="single" w:sz="8" w:space="0" w:color="E0E0E0"/>
              <w:bottom w:val="single" w:sz="8" w:space="0" w:color="AEAEAE"/>
              <w:right w:val="single" w:sz="8" w:space="0" w:color="E0E0E0"/>
            </w:tcBorders>
            <w:shd w:val="clear" w:color="auto" w:fill="auto"/>
          </w:tcPr>
          <w:p w14:paraId="6A388694" w14:textId="77777777" w:rsidR="00403106" w:rsidRPr="00403106" w:rsidRDefault="00403106" w:rsidP="00403106">
            <w:pPr>
              <w:adjustRightInd w:val="0"/>
              <w:ind w:left="60" w:right="60"/>
              <w:jc w:val="right"/>
            </w:pPr>
            <w:r w:rsidRPr="00403106">
              <w:t>,109</w:t>
            </w:r>
          </w:p>
        </w:tc>
        <w:tc>
          <w:tcPr>
            <w:tcW w:w="1417" w:type="dxa"/>
            <w:tcBorders>
              <w:top w:val="single" w:sz="8" w:space="0" w:color="AEAEAE"/>
              <w:left w:val="single" w:sz="8" w:space="0" w:color="E0E0E0"/>
              <w:bottom w:val="single" w:sz="8" w:space="0" w:color="AEAEAE"/>
              <w:right w:val="single" w:sz="8" w:space="0" w:color="E0E0E0"/>
            </w:tcBorders>
            <w:shd w:val="clear" w:color="auto" w:fill="auto"/>
          </w:tcPr>
          <w:p w14:paraId="158FBCE0" w14:textId="77777777" w:rsidR="00403106" w:rsidRPr="00403106" w:rsidRDefault="00403106" w:rsidP="00403106">
            <w:pPr>
              <w:adjustRightInd w:val="0"/>
              <w:ind w:left="60" w:right="60"/>
              <w:jc w:val="right"/>
            </w:pPr>
            <w:r w:rsidRPr="00403106">
              <w:t>,359</w:t>
            </w:r>
          </w:p>
        </w:tc>
        <w:tc>
          <w:tcPr>
            <w:tcW w:w="851" w:type="dxa"/>
            <w:tcBorders>
              <w:top w:val="single" w:sz="8" w:space="0" w:color="AEAEAE"/>
              <w:left w:val="single" w:sz="8" w:space="0" w:color="E0E0E0"/>
              <w:bottom w:val="single" w:sz="8" w:space="0" w:color="AEAEAE"/>
              <w:right w:val="single" w:sz="8" w:space="0" w:color="E0E0E0"/>
            </w:tcBorders>
            <w:shd w:val="clear" w:color="auto" w:fill="auto"/>
          </w:tcPr>
          <w:p w14:paraId="464DA070" w14:textId="77777777" w:rsidR="00403106" w:rsidRPr="00403106" w:rsidRDefault="00403106" w:rsidP="00403106">
            <w:pPr>
              <w:adjustRightInd w:val="0"/>
              <w:ind w:left="60" w:right="60"/>
              <w:jc w:val="right"/>
            </w:pPr>
            <w:r w:rsidRPr="00403106">
              <w:t>3,800</w:t>
            </w:r>
          </w:p>
        </w:tc>
        <w:tc>
          <w:tcPr>
            <w:tcW w:w="1276" w:type="dxa"/>
            <w:tcBorders>
              <w:top w:val="single" w:sz="8" w:space="0" w:color="AEAEAE"/>
              <w:left w:val="single" w:sz="8" w:space="0" w:color="E0E0E0"/>
              <w:bottom w:val="single" w:sz="8" w:space="0" w:color="AEAEAE"/>
              <w:right w:val="nil"/>
            </w:tcBorders>
            <w:shd w:val="clear" w:color="auto" w:fill="auto"/>
          </w:tcPr>
          <w:p w14:paraId="2B10B1F8" w14:textId="1E685D99" w:rsidR="00403106" w:rsidRPr="0018203F" w:rsidRDefault="00403106" w:rsidP="00403106">
            <w:pPr>
              <w:adjustRightInd w:val="0"/>
              <w:ind w:left="60" w:right="60"/>
              <w:jc w:val="right"/>
              <w:rPr>
                <w:lang w:val="en-US"/>
              </w:rPr>
            </w:pPr>
            <w:r w:rsidRPr="00403106">
              <w:t>,00</w:t>
            </w:r>
            <w:r w:rsidR="0018203F">
              <w:rPr>
                <w:lang w:val="en-US"/>
              </w:rPr>
              <w:t>0</w:t>
            </w:r>
          </w:p>
        </w:tc>
      </w:tr>
      <w:tr w:rsidR="00403106" w:rsidRPr="00403106" w14:paraId="041AF388" w14:textId="77777777" w:rsidTr="00403106">
        <w:trPr>
          <w:cantSplit/>
        </w:trPr>
        <w:tc>
          <w:tcPr>
            <w:tcW w:w="857" w:type="dxa"/>
            <w:vMerge/>
            <w:tcBorders>
              <w:top w:val="single" w:sz="8" w:space="0" w:color="152935"/>
              <w:left w:val="nil"/>
              <w:bottom w:val="single" w:sz="8" w:space="0" w:color="152935"/>
              <w:right w:val="nil"/>
            </w:tcBorders>
            <w:shd w:val="clear" w:color="auto" w:fill="auto"/>
          </w:tcPr>
          <w:p w14:paraId="188A8A09" w14:textId="77777777" w:rsidR="00403106" w:rsidRPr="00403106" w:rsidRDefault="00403106" w:rsidP="00403106">
            <w:pPr>
              <w:adjustRightInd w:val="0"/>
            </w:pPr>
          </w:p>
        </w:tc>
        <w:tc>
          <w:tcPr>
            <w:tcW w:w="1411" w:type="dxa"/>
            <w:tcBorders>
              <w:top w:val="single" w:sz="8" w:space="0" w:color="AEAEAE"/>
              <w:left w:val="nil"/>
              <w:bottom w:val="single" w:sz="8" w:space="0" w:color="152935"/>
              <w:right w:val="nil"/>
            </w:tcBorders>
            <w:shd w:val="clear" w:color="auto" w:fill="auto"/>
          </w:tcPr>
          <w:p w14:paraId="15DE436E" w14:textId="77777777" w:rsidR="00403106" w:rsidRPr="00403106" w:rsidRDefault="00403106" w:rsidP="00403106">
            <w:pPr>
              <w:adjustRightInd w:val="0"/>
              <w:ind w:left="60" w:right="60"/>
            </w:pPr>
            <w:r w:rsidRPr="00403106">
              <w:t>TOTAL_X2</w:t>
            </w:r>
          </w:p>
        </w:tc>
        <w:tc>
          <w:tcPr>
            <w:tcW w:w="993" w:type="dxa"/>
            <w:tcBorders>
              <w:top w:val="single" w:sz="8" w:space="0" w:color="AEAEAE"/>
              <w:left w:val="nil"/>
              <w:bottom w:val="single" w:sz="8" w:space="0" w:color="152935"/>
              <w:right w:val="single" w:sz="8" w:space="0" w:color="E0E0E0"/>
            </w:tcBorders>
            <w:shd w:val="clear" w:color="auto" w:fill="auto"/>
          </w:tcPr>
          <w:p w14:paraId="0ACD835E" w14:textId="77777777" w:rsidR="00403106" w:rsidRPr="00403106" w:rsidRDefault="00403106" w:rsidP="00403106">
            <w:pPr>
              <w:adjustRightInd w:val="0"/>
              <w:ind w:left="60" w:right="60"/>
              <w:jc w:val="right"/>
            </w:pPr>
            <w:r w:rsidRPr="00403106">
              <w:t>,326</w:t>
            </w:r>
          </w:p>
        </w:tc>
        <w:tc>
          <w:tcPr>
            <w:tcW w:w="992" w:type="dxa"/>
            <w:tcBorders>
              <w:top w:val="single" w:sz="8" w:space="0" w:color="AEAEAE"/>
              <w:left w:val="single" w:sz="8" w:space="0" w:color="E0E0E0"/>
              <w:bottom w:val="single" w:sz="8" w:space="0" w:color="152935"/>
              <w:right w:val="single" w:sz="8" w:space="0" w:color="E0E0E0"/>
            </w:tcBorders>
            <w:shd w:val="clear" w:color="auto" w:fill="auto"/>
          </w:tcPr>
          <w:p w14:paraId="09356DAA" w14:textId="77777777" w:rsidR="00403106" w:rsidRPr="00403106" w:rsidRDefault="00403106" w:rsidP="00403106">
            <w:pPr>
              <w:adjustRightInd w:val="0"/>
              <w:ind w:left="60" w:right="60"/>
              <w:jc w:val="right"/>
            </w:pPr>
            <w:r w:rsidRPr="00403106">
              <w:t>,105</w:t>
            </w:r>
          </w:p>
        </w:tc>
        <w:tc>
          <w:tcPr>
            <w:tcW w:w="1417" w:type="dxa"/>
            <w:tcBorders>
              <w:top w:val="single" w:sz="8" w:space="0" w:color="AEAEAE"/>
              <w:left w:val="single" w:sz="8" w:space="0" w:color="E0E0E0"/>
              <w:bottom w:val="single" w:sz="8" w:space="0" w:color="152935"/>
              <w:right w:val="single" w:sz="8" w:space="0" w:color="E0E0E0"/>
            </w:tcBorders>
            <w:shd w:val="clear" w:color="auto" w:fill="auto"/>
          </w:tcPr>
          <w:p w14:paraId="61BCD54B" w14:textId="77777777" w:rsidR="00403106" w:rsidRPr="00403106" w:rsidRDefault="00403106" w:rsidP="00403106">
            <w:pPr>
              <w:adjustRightInd w:val="0"/>
              <w:ind w:left="60" w:right="60"/>
              <w:jc w:val="right"/>
            </w:pPr>
            <w:r w:rsidRPr="00403106">
              <w:t>,294</w:t>
            </w:r>
          </w:p>
        </w:tc>
        <w:tc>
          <w:tcPr>
            <w:tcW w:w="851" w:type="dxa"/>
            <w:tcBorders>
              <w:top w:val="single" w:sz="8" w:space="0" w:color="AEAEAE"/>
              <w:left w:val="single" w:sz="8" w:space="0" w:color="E0E0E0"/>
              <w:bottom w:val="single" w:sz="8" w:space="0" w:color="152935"/>
              <w:right w:val="single" w:sz="8" w:space="0" w:color="E0E0E0"/>
            </w:tcBorders>
            <w:shd w:val="clear" w:color="auto" w:fill="auto"/>
          </w:tcPr>
          <w:p w14:paraId="244F837A" w14:textId="77777777" w:rsidR="00403106" w:rsidRPr="00403106" w:rsidRDefault="00403106" w:rsidP="00403106">
            <w:pPr>
              <w:adjustRightInd w:val="0"/>
              <w:ind w:left="60" w:right="60"/>
              <w:jc w:val="right"/>
            </w:pPr>
            <w:r w:rsidRPr="00403106">
              <w:t>3,111</w:t>
            </w:r>
          </w:p>
        </w:tc>
        <w:tc>
          <w:tcPr>
            <w:tcW w:w="1276" w:type="dxa"/>
            <w:tcBorders>
              <w:top w:val="single" w:sz="8" w:space="0" w:color="AEAEAE"/>
              <w:left w:val="single" w:sz="8" w:space="0" w:color="E0E0E0"/>
              <w:bottom w:val="single" w:sz="8" w:space="0" w:color="152935"/>
              <w:right w:val="nil"/>
            </w:tcBorders>
            <w:shd w:val="clear" w:color="auto" w:fill="auto"/>
          </w:tcPr>
          <w:p w14:paraId="1973A202" w14:textId="77777777" w:rsidR="00403106" w:rsidRPr="00403106" w:rsidRDefault="00403106" w:rsidP="00403106">
            <w:pPr>
              <w:adjustRightInd w:val="0"/>
              <w:ind w:left="60" w:right="60"/>
              <w:jc w:val="right"/>
            </w:pPr>
            <w:r w:rsidRPr="00403106">
              <w:t>,002</w:t>
            </w:r>
          </w:p>
        </w:tc>
      </w:tr>
      <w:tr w:rsidR="00403106" w:rsidRPr="00403106" w14:paraId="4BC612BF" w14:textId="77777777" w:rsidTr="00403106">
        <w:trPr>
          <w:cantSplit/>
        </w:trPr>
        <w:tc>
          <w:tcPr>
            <w:tcW w:w="7797" w:type="dxa"/>
            <w:gridSpan w:val="7"/>
            <w:tcBorders>
              <w:top w:val="nil"/>
              <w:left w:val="nil"/>
              <w:bottom w:val="nil"/>
              <w:right w:val="nil"/>
            </w:tcBorders>
            <w:shd w:val="clear" w:color="auto" w:fill="auto"/>
          </w:tcPr>
          <w:p w14:paraId="18FD62DA" w14:textId="77777777" w:rsidR="00403106" w:rsidRPr="00403106" w:rsidRDefault="00403106" w:rsidP="00403106">
            <w:pPr>
              <w:adjustRightInd w:val="0"/>
              <w:ind w:left="60" w:right="60"/>
            </w:pPr>
            <w:r w:rsidRPr="00403106">
              <w:t>a. Dependent Variable: TOTAL_Y</w:t>
            </w:r>
          </w:p>
        </w:tc>
      </w:tr>
    </w:tbl>
    <w:p w14:paraId="181B5701" w14:textId="77777777" w:rsidR="00403106" w:rsidRPr="00403106" w:rsidRDefault="00403106" w:rsidP="00403106">
      <w:pPr>
        <w:spacing w:after="240"/>
        <w:jc w:val="both"/>
        <w:rPr>
          <w:color w:val="000000"/>
          <w:lang w:val="en-US"/>
        </w:rPr>
      </w:pPr>
      <w:proofErr w:type="spellStart"/>
      <w:proofErr w:type="gramStart"/>
      <w:r w:rsidRPr="00403106">
        <w:rPr>
          <w:color w:val="000000"/>
          <w:lang w:val="en-US"/>
        </w:rPr>
        <w:t>Sumber</w:t>
      </w:r>
      <w:proofErr w:type="spellEnd"/>
      <w:r w:rsidRPr="00403106">
        <w:rPr>
          <w:color w:val="000000"/>
          <w:lang w:val="en-US"/>
        </w:rPr>
        <w:t xml:space="preserve"> :</w:t>
      </w:r>
      <w:proofErr w:type="gramEnd"/>
      <w:r w:rsidRPr="00403106">
        <w:rPr>
          <w:color w:val="000000"/>
          <w:lang w:val="en-US"/>
        </w:rPr>
        <w:t xml:space="preserve"> Data Primer yang </w:t>
      </w:r>
      <w:proofErr w:type="spellStart"/>
      <w:r w:rsidRPr="00403106">
        <w:rPr>
          <w:color w:val="000000"/>
          <w:lang w:val="en-US"/>
        </w:rPr>
        <w:t>diolah</w:t>
      </w:r>
      <w:proofErr w:type="spellEnd"/>
      <w:r w:rsidRPr="00403106">
        <w:rPr>
          <w:color w:val="000000"/>
          <w:lang w:val="en-US"/>
        </w:rPr>
        <w:t>, 2022</w:t>
      </w:r>
    </w:p>
    <w:p w14:paraId="60172A03" w14:textId="77777777" w:rsidR="00403106" w:rsidRPr="00403106" w:rsidRDefault="00403106" w:rsidP="00403106">
      <w:pPr>
        <w:widowControl/>
        <w:autoSpaceDE/>
        <w:autoSpaceDN/>
        <w:spacing w:after="160"/>
        <w:jc w:val="both"/>
        <w:rPr>
          <w:lang w:val="en-US"/>
        </w:rPr>
      </w:pPr>
      <w:r w:rsidRPr="00403106">
        <w:rPr>
          <w:lang w:val="en-US"/>
        </w:rPr>
        <w:t xml:space="preserve">Hasil </w:t>
      </w:r>
      <w:proofErr w:type="spellStart"/>
      <w:r w:rsidRPr="00403106">
        <w:rPr>
          <w:lang w:val="en-US"/>
        </w:rPr>
        <w:t>perhitungan</w:t>
      </w:r>
      <w:proofErr w:type="spellEnd"/>
      <w:r w:rsidRPr="00403106">
        <w:rPr>
          <w:lang w:val="en-US"/>
        </w:rPr>
        <w:t xml:space="preserve"> </w:t>
      </w:r>
      <w:proofErr w:type="spellStart"/>
      <w:r w:rsidRPr="00403106">
        <w:rPr>
          <w:lang w:val="en-US"/>
        </w:rPr>
        <w:t>tabel</w:t>
      </w:r>
      <w:proofErr w:type="spellEnd"/>
      <w:r w:rsidRPr="00403106">
        <w:rPr>
          <w:lang w:val="en-US"/>
        </w:rPr>
        <w:t xml:space="preserve"> 6 </w:t>
      </w:r>
      <w:proofErr w:type="spellStart"/>
      <w:r w:rsidRPr="00403106">
        <w:rPr>
          <w:lang w:val="en-US"/>
        </w:rPr>
        <w:t>menunjukkan</w:t>
      </w:r>
      <w:proofErr w:type="spellEnd"/>
      <w:r w:rsidRPr="00403106">
        <w:rPr>
          <w:lang w:val="en-US"/>
        </w:rPr>
        <w:t xml:space="preserve"> </w:t>
      </w:r>
      <w:proofErr w:type="spellStart"/>
      <w:r w:rsidRPr="00403106">
        <w:rPr>
          <w:lang w:val="en-US"/>
        </w:rPr>
        <w:t>bahwa</w:t>
      </w:r>
      <w:proofErr w:type="spellEnd"/>
      <w:r w:rsidRPr="00403106">
        <w:rPr>
          <w:lang w:val="en-US"/>
        </w:rPr>
        <w:t xml:space="preserve"> </w:t>
      </w:r>
      <w:proofErr w:type="spellStart"/>
      <w:r w:rsidRPr="00403106">
        <w:rPr>
          <w:lang w:val="en-US"/>
        </w:rPr>
        <w:t>nilai</w:t>
      </w:r>
      <w:proofErr w:type="spellEnd"/>
      <w:r w:rsidRPr="00403106">
        <w:rPr>
          <w:lang w:val="en-US"/>
        </w:rPr>
        <w:t xml:space="preserve"> constant (a) </w:t>
      </w:r>
      <w:proofErr w:type="spellStart"/>
      <w:r w:rsidRPr="00403106">
        <w:rPr>
          <w:lang w:val="en-US"/>
        </w:rPr>
        <w:t>adalah</w:t>
      </w:r>
      <w:proofErr w:type="spellEnd"/>
      <w:r w:rsidRPr="00403106">
        <w:rPr>
          <w:lang w:val="en-US"/>
        </w:rPr>
        <w:t xml:space="preserve"> </w:t>
      </w:r>
      <w:proofErr w:type="spellStart"/>
      <w:r w:rsidRPr="00403106">
        <w:rPr>
          <w:lang w:val="en-US"/>
        </w:rPr>
        <w:t>sebesar</w:t>
      </w:r>
      <w:proofErr w:type="spellEnd"/>
      <w:r w:rsidRPr="00403106">
        <w:rPr>
          <w:lang w:val="en-US"/>
        </w:rPr>
        <w:t xml:space="preserve"> 4,534 dan </w:t>
      </w:r>
      <w:proofErr w:type="spellStart"/>
      <w:r w:rsidRPr="00403106">
        <w:rPr>
          <w:lang w:val="en-US"/>
        </w:rPr>
        <w:t>nilai</w:t>
      </w:r>
      <w:proofErr w:type="spellEnd"/>
      <w:r w:rsidRPr="00403106">
        <w:rPr>
          <w:lang w:val="en-US"/>
        </w:rPr>
        <w:t xml:space="preserve"> </w:t>
      </w:r>
      <w:proofErr w:type="spellStart"/>
      <w:r w:rsidRPr="00403106">
        <w:rPr>
          <w:lang w:val="en-US"/>
        </w:rPr>
        <w:t>koefisien</w:t>
      </w:r>
      <w:proofErr w:type="spellEnd"/>
      <w:r w:rsidRPr="00403106">
        <w:rPr>
          <w:lang w:val="en-US"/>
        </w:rPr>
        <w:t xml:space="preserve"> </w:t>
      </w:r>
      <w:proofErr w:type="spellStart"/>
      <w:r w:rsidRPr="00403106">
        <w:rPr>
          <w:lang w:val="en-US"/>
        </w:rPr>
        <w:t>regresi</w:t>
      </w:r>
      <w:proofErr w:type="spellEnd"/>
      <w:r w:rsidRPr="00403106">
        <w:rPr>
          <w:lang w:val="en-US"/>
        </w:rPr>
        <w:t xml:space="preserve"> </w:t>
      </w:r>
      <w:proofErr w:type="spellStart"/>
      <w:r w:rsidRPr="00403106">
        <w:rPr>
          <w:lang w:val="en-US"/>
        </w:rPr>
        <w:t>berganda</w:t>
      </w:r>
      <w:proofErr w:type="spellEnd"/>
      <w:r w:rsidRPr="00403106">
        <w:rPr>
          <w:lang w:val="en-US"/>
        </w:rPr>
        <w:t xml:space="preserve"> </w:t>
      </w:r>
      <w:proofErr w:type="spellStart"/>
      <w:r w:rsidRPr="00403106">
        <w:rPr>
          <w:lang w:val="en-US"/>
        </w:rPr>
        <w:t>untuk</w:t>
      </w:r>
      <w:proofErr w:type="spellEnd"/>
      <w:r w:rsidRPr="00403106">
        <w:rPr>
          <w:lang w:val="en-US"/>
        </w:rPr>
        <w:t xml:space="preserve"> </w:t>
      </w:r>
      <w:proofErr w:type="spellStart"/>
      <w:r w:rsidRPr="00403106">
        <w:rPr>
          <w:lang w:val="en-US"/>
        </w:rPr>
        <w:t>variabel</w:t>
      </w:r>
      <w:proofErr w:type="spellEnd"/>
      <w:r w:rsidRPr="00403106">
        <w:rPr>
          <w:lang w:val="en-US"/>
        </w:rPr>
        <w:t xml:space="preserve"> </w:t>
      </w:r>
      <w:proofErr w:type="spellStart"/>
      <w:r w:rsidRPr="00403106">
        <w:rPr>
          <w:lang w:val="en-US"/>
        </w:rPr>
        <w:t>emosi</w:t>
      </w:r>
      <w:proofErr w:type="spellEnd"/>
      <w:r w:rsidRPr="00403106">
        <w:rPr>
          <w:lang w:val="en-US"/>
        </w:rPr>
        <w:t xml:space="preserve"> </w:t>
      </w:r>
      <w:proofErr w:type="spellStart"/>
      <w:r w:rsidRPr="00403106">
        <w:rPr>
          <w:lang w:val="en-US"/>
        </w:rPr>
        <w:t>positif</w:t>
      </w:r>
      <w:proofErr w:type="spellEnd"/>
      <w:r w:rsidRPr="00403106">
        <w:rPr>
          <w:lang w:val="en-US"/>
        </w:rPr>
        <w:t xml:space="preserve"> (X1) </w:t>
      </w:r>
      <w:proofErr w:type="spellStart"/>
      <w:r w:rsidRPr="00403106">
        <w:rPr>
          <w:lang w:val="en-US"/>
        </w:rPr>
        <w:t>sebesar</w:t>
      </w:r>
      <w:proofErr w:type="spellEnd"/>
      <w:r w:rsidRPr="00403106">
        <w:rPr>
          <w:lang w:val="en-US"/>
        </w:rPr>
        <w:t xml:space="preserve"> 0,413 dan </w:t>
      </w:r>
      <w:proofErr w:type="spellStart"/>
      <w:r w:rsidRPr="00403106">
        <w:rPr>
          <w:lang w:val="en-US"/>
        </w:rPr>
        <w:t>variabel</w:t>
      </w:r>
      <w:proofErr w:type="spellEnd"/>
      <w:r w:rsidRPr="00403106">
        <w:rPr>
          <w:lang w:val="en-US"/>
        </w:rPr>
        <w:t xml:space="preserve"> </w:t>
      </w:r>
      <w:proofErr w:type="spellStart"/>
      <w:r w:rsidRPr="00403106">
        <w:rPr>
          <w:lang w:val="en-US"/>
        </w:rPr>
        <w:t>promosi</w:t>
      </w:r>
      <w:proofErr w:type="spellEnd"/>
      <w:r w:rsidRPr="00403106">
        <w:rPr>
          <w:lang w:val="en-US"/>
        </w:rPr>
        <w:t xml:space="preserve"> </w:t>
      </w:r>
      <w:proofErr w:type="spellStart"/>
      <w:r w:rsidRPr="00403106">
        <w:rPr>
          <w:lang w:val="en-US"/>
        </w:rPr>
        <w:t>penjualan</w:t>
      </w:r>
      <w:proofErr w:type="spellEnd"/>
      <w:r w:rsidRPr="00403106">
        <w:rPr>
          <w:lang w:val="en-US"/>
        </w:rPr>
        <w:t xml:space="preserve"> (X2) </w:t>
      </w:r>
      <w:proofErr w:type="spellStart"/>
      <w:r w:rsidRPr="00403106">
        <w:rPr>
          <w:lang w:val="en-US"/>
        </w:rPr>
        <w:t>sebesar</w:t>
      </w:r>
      <w:proofErr w:type="spellEnd"/>
      <w:r w:rsidRPr="00403106">
        <w:rPr>
          <w:lang w:val="en-US"/>
        </w:rPr>
        <w:t xml:space="preserve"> 0,326. </w:t>
      </w:r>
      <w:proofErr w:type="spellStart"/>
      <w:r w:rsidRPr="00403106">
        <w:rPr>
          <w:lang w:val="en-US"/>
        </w:rPr>
        <w:t>Berdasarkan</w:t>
      </w:r>
      <w:proofErr w:type="spellEnd"/>
      <w:r w:rsidRPr="00403106">
        <w:rPr>
          <w:lang w:val="en-US"/>
        </w:rPr>
        <w:t xml:space="preserve"> </w:t>
      </w:r>
      <w:proofErr w:type="spellStart"/>
      <w:r w:rsidRPr="00403106">
        <w:rPr>
          <w:lang w:val="en-US"/>
        </w:rPr>
        <w:t>hasil</w:t>
      </w:r>
      <w:proofErr w:type="spellEnd"/>
      <w:r w:rsidRPr="00403106">
        <w:rPr>
          <w:lang w:val="en-US"/>
        </w:rPr>
        <w:t xml:space="preserve"> </w:t>
      </w:r>
      <w:proofErr w:type="spellStart"/>
      <w:r w:rsidRPr="00403106">
        <w:rPr>
          <w:lang w:val="en-US"/>
        </w:rPr>
        <w:t>penelitian</w:t>
      </w:r>
      <w:proofErr w:type="spellEnd"/>
      <w:r w:rsidRPr="00403106">
        <w:rPr>
          <w:lang w:val="en-US"/>
        </w:rPr>
        <w:t xml:space="preserve">, </w:t>
      </w:r>
      <w:proofErr w:type="spellStart"/>
      <w:r w:rsidRPr="00403106">
        <w:rPr>
          <w:lang w:val="en-US"/>
        </w:rPr>
        <w:t>untuk</w:t>
      </w:r>
      <w:proofErr w:type="spellEnd"/>
      <w:r w:rsidRPr="00403106">
        <w:rPr>
          <w:lang w:val="en-US"/>
        </w:rPr>
        <w:t xml:space="preserve"> </w:t>
      </w:r>
      <w:proofErr w:type="spellStart"/>
      <w:r w:rsidRPr="00403106">
        <w:rPr>
          <w:lang w:val="en-US"/>
        </w:rPr>
        <w:t>meningkatkan</w:t>
      </w:r>
      <w:proofErr w:type="spellEnd"/>
      <w:r w:rsidRPr="00403106">
        <w:rPr>
          <w:lang w:val="en-US"/>
        </w:rPr>
        <w:t xml:space="preserve"> </w:t>
      </w:r>
      <w:proofErr w:type="spellStart"/>
      <w:r w:rsidRPr="00403106">
        <w:rPr>
          <w:lang w:val="en-US"/>
        </w:rPr>
        <w:t>variabel</w:t>
      </w:r>
      <w:proofErr w:type="spellEnd"/>
      <w:r w:rsidRPr="00403106">
        <w:rPr>
          <w:lang w:val="en-US"/>
        </w:rPr>
        <w:t xml:space="preserve"> </w:t>
      </w:r>
      <w:proofErr w:type="spellStart"/>
      <w:r w:rsidRPr="00403106">
        <w:rPr>
          <w:lang w:val="en-US"/>
        </w:rPr>
        <w:t>pembelian</w:t>
      </w:r>
      <w:proofErr w:type="spellEnd"/>
      <w:r w:rsidRPr="00403106">
        <w:rPr>
          <w:lang w:val="en-US"/>
        </w:rPr>
        <w:t xml:space="preserve"> </w:t>
      </w:r>
      <w:proofErr w:type="spellStart"/>
      <w:r w:rsidRPr="00403106">
        <w:rPr>
          <w:lang w:val="en-US"/>
        </w:rPr>
        <w:t>impulsif</w:t>
      </w:r>
      <w:proofErr w:type="spellEnd"/>
      <w:r w:rsidRPr="00403106">
        <w:rPr>
          <w:lang w:val="en-US"/>
        </w:rPr>
        <w:t xml:space="preserve"> </w:t>
      </w:r>
      <w:proofErr w:type="spellStart"/>
      <w:r w:rsidRPr="00403106">
        <w:rPr>
          <w:lang w:val="en-US"/>
        </w:rPr>
        <w:t>maka</w:t>
      </w:r>
      <w:proofErr w:type="spellEnd"/>
      <w:r w:rsidRPr="00403106">
        <w:rPr>
          <w:lang w:val="en-US"/>
        </w:rPr>
        <w:t xml:space="preserve"> </w:t>
      </w:r>
      <w:proofErr w:type="spellStart"/>
      <w:r w:rsidRPr="00403106">
        <w:rPr>
          <w:lang w:val="en-US"/>
        </w:rPr>
        <w:t>dapat</w:t>
      </w:r>
      <w:proofErr w:type="spellEnd"/>
      <w:r w:rsidRPr="00403106">
        <w:rPr>
          <w:lang w:val="en-US"/>
        </w:rPr>
        <w:t xml:space="preserve"> </w:t>
      </w:r>
      <w:proofErr w:type="spellStart"/>
      <w:r w:rsidRPr="00403106">
        <w:rPr>
          <w:lang w:val="en-US"/>
        </w:rPr>
        <w:t>dilakukan</w:t>
      </w:r>
      <w:proofErr w:type="spellEnd"/>
      <w:r w:rsidRPr="00403106">
        <w:rPr>
          <w:lang w:val="en-US"/>
        </w:rPr>
        <w:t xml:space="preserve"> </w:t>
      </w:r>
      <w:proofErr w:type="spellStart"/>
      <w:r w:rsidRPr="00403106">
        <w:rPr>
          <w:lang w:val="en-US"/>
        </w:rPr>
        <w:t>dengan</w:t>
      </w:r>
      <w:proofErr w:type="spellEnd"/>
      <w:r w:rsidRPr="00403106">
        <w:rPr>
          <w:lang w:val="en-US"/>
        </w:rPr>
        <w:t xml:space="preserve"> </w:t>
      </w:r>
      <w:proofErr w:type="spellStart"/>
      <w:r w:rsidRPr="00403106">
        <w:rPr>
          <w:lang w:val="en-US"/>
        </w:rPr>
        <w:t>cara</w:t>
      </w:r>
      <w:proofErr w:type="spellEnd"/>
      <w:r w:rsidRPr="00403106">
        <w:rPr>
          <w:lang w:val="en-US"/>
        </w:rPr>
        <w:t xml:space="preserve"> </w:t>
      </w:r>
      <w:proofErr w:type="spellStart"/>
      <w:r w:rsidRPr="00403106">
        <w:rPr>
          <w:lang w:val="en-US"/>
        </w:rPr>
        <w:t>meningkatkan</w:t>
      </w:r>
      <w:proofErr w:type="spellEnd"/>
      <w:r w:rsidRPr="00403106">
        <w:rPr>
          <w:lang w:val="en-US"/>
        </w:rPr>
        <w:t xml:space="preserve"> </w:t>
      </w:r>
      <w:proofErr w:type="spellStart"/>
      <w:r w:rsidRPr="00403106">
        <w:rPr>
          <w:lang w:val="en-US"/>
        </w:rPr>
        <w:t>variabel</w:t>
      </w:r>
      <w:proofErr w:type="spellEnd"/>
      <w:r w:rsidRPr="00403106">
        <w:rPr>
          <w:lang w:val="en-US"/>
        </w:rPr>
        <w:t xml:space="preserve"> </w:t>
      </w:r>
      <w:proofErr w:type="spellStart"/>
      <w:r w:rsidRPr="00403106">
        <w:rPr>
          <w:lang w:val="en-US"/>
        </w:rPr>
        <w:t>emosi</w:t>
      </w:r>
      <w:proofErr w:type="spellEnd"/>
      <w:r w:rsidRPr="00403106">
        <w:rPr>
          <w:lang w:val="en-US"/>
        </w:rPr>
        <w:t xml:space="preserve"> </w:t>
      </w:r>
      <w:proofErr w:type="spellStart"/>
      <w:r w:rsidRPr="00403106">
        <w:rPr>
          <w:lang w:val="en-US"/>
        </w:rPr>
        <w:t>positif</w:t>
      </w:r>
      <w:proofErr w:type="spellEnd"/>
      <w:r w:rsidRPr="00403106">
        <w:rPr>
          <w:lang w:val="en-US"/>
        </w:rPr>
        <w:t xml:space="preserve"> dan </w:t>
      </w:r>
      <w:proofErr w:type="spellStart"/>
      <w:r w:rsidRPr="00403106">
        <w:rPr>
          <w:lang w:val="en-US"/>
        </w:rPr>
        <w:t>promosi</w:t>
      </w:r>
      <w:proofErr w:type="spellEnd"/>
      <w:r w:rsidRPr="00403106">
        <w:rPr>
          <w:lang w:val="en-US"/>
        </w:rPr>
        <w:t xml:space="preserve"> </w:t>
      </w:r>
      <w:proofErr w:type="spellStart"/>
      <w:r w:rsidRPr="00403106">
        <w:rPr>
          <w:lang w:val="en-US"/>
        </w:rPr>
        <w:t>penjualan</w:t>
      </w:r>
      <w:proofErr w:type="spellEnd"/>
      <w:r w:rsidRPr="00403106">
        <w:rPr>
          <w:lang w:val="en-US"/>
        </w:rPr>
        <w:t xml:space="preserve"> </w:t>
      </w:r>
      <w:proofErr w:type="spellStart"/>
      <w:r w:rsidRPr="00403106">
        <w:rPr>
          <w:lang w:val="en-US"/>
        </w:rPr>
        <w:t>secara</w:t>
      </w:r>
      <w:proofErr w:type="spellEnd"/>
      <w:r w:rsidRPr="00403106">
        <w:rPr>
          <w:lang w:val="en-US"/>
        </w:rPr>
        <w:t xml:space="preserve"> </w:t>
      </w:r>
      <w:proofErr w:type="spellStart"/>
      <w:r w:rsidRPr="00403106">
        <w:rPr>
          <w:lang w:val="en-US"/>
        </w:rPr>
        <w:t>bersamaan</w:t>
      </w:r>
      <w:proofErr w:type="spellEnd"/>
      <w:r w:rsidRPr="00403106">
        <w:rPr>
          <w:lang w:val="en-US"/>
        </w:rPr>
        <w:t xml:space="preserve">, yang </w:t>
      </w:r>
      <w:proofErr w:type="spellStart"/>
      <w:r w:rsidRPr="00403106">
        <w:rPr>
          <w:lang w:val="en-US"/>
        </w:rPr>
        <w:t>berarti</w:t>
      </w:r>
      <w:proofErr w:type="spellEnd"/>
      <w:r w:rsidRPr="00403106">
        <w:rPr>
          <w:lang w:val="en-US"/>
        </w:rPr>
        <w:t xml:space="preserve"> </w:t>
      </w:r>
      <w:proofErr w:type="spellStart"/>
      <w:r w:rsidRPr="00403106">
        <w:rPr>
          <w:lang w:val="en-US"/>
        </w:rPr>
        <w:t>semakin</w:t>
      </w:r>
      <w:proofErr w:type="spellEnd"/>
      <w:r w:rsidRPr="00403106">
        <w:rPr>
          <w:lang w:val="en-US"/>
        </w:rPr>
        <w:t xml:space="preserve"> </w:t>
      </w:r>
      <w:proofErr w:type="spellStart"/>
      <w:r w:rsidRPr="00403106">
        <w:rPr>
          <w:lang w:val="en-US"/>
        </w:rPr>
        <w:t>baik</w:t>
      </w:r>
      <w:proofErr w:type="spellEnd"/>
      <w:r w:rsidRPr="00403106">
        <w:rPr>
          <w:lang w:val="en-US"/>
        </w:rPr>
        <w:t xml:space="preserve"> </w:t>
      </w:r>
      <w:proofErr w:type="spellStart"/>
      <w:r w:rsidRPr="00403106">
        <w:rPr>
          <w:lang w:val="en-US"/>
        </w:rPr>
        <w:t>pengelolaan</w:t>
      </w:r>
      <w:proofErr w:type="spellEnd"/>
      <w:r w:rsidRPr="00403106">
        <w:rPr>
          <w:lang w:val="en-US"/>
        </w:rPr>
        <w:t xml:space="preserve"> </w:t>
      </w:r>
      <w:proofErr w:type="spellStart"/>
      <w:r w:rsidRPr="00403106">
        <w:rPr>
          <w:lang w:val="en-US"/>
        </w:rPr>
        <w:t>emosi</w:t>
      </w:r>
      <w:proofErr w:type="spellEnd"/>
      <w:r w:rsidRPr="00403106">
        <w:rPr>
          <w:lang w:val="en-US"/>
        </w:rPr>
        <w:t xml:space="preserve"> </w:t>
      </w:r>
      <w:proofErr w:type="spellStart"/>
      <w:r w:rsidRPr="00403106">
        <w:rPr>
          <w:lang w:val="en-US"/>
        </w:rPr>
        <w:t>positif</w:t>
      </w:r>
      <w:proofErr w:type="spellEnd"/>
      <w:r w:rsidRPr="00403106">
        <w:rPr>
          <w:lang w:val="en-US"/>
        </w:rPr>
        <w:t xml:space="preserve"> </w:t>
      </w:r>
      <w:proofErr w:type="spellStart"/>
      <w:r w:rsidRPr="00403106">
        <w:rPr>
          <w:lang w:val="en-US"/>
        </w:rPr>
        <w:t>konsumen</w:t>
      </w:r>
      <w:proofErr w:type="spellEnd"/>
      <w:r w:rsidRPr="00403106">
        <w:rPr>
          <w:lang w:val="en-US"/>
        </w:rPr>
        <w:t xml:space="preserve"> dan </w:t>
      </w:r>
      <w:proofErr w:type="spellStart"/>
      <w:r w:rsidRPr="00403106">
        <w:rPr>
          <w:lang w:val="en-US"/>
        </w:rPr>
        <w:t>promosi</w:t>
      </w:r>
      <w:proofErr w:type="spellEnd"/>
      <w:r w:rsidRPr="00403106">
        <w:rPr>
          <w:lang w:val="en-US"/>
        </w:rPr>
        <w:t xml:space="preserve"> </w:t>
      </w:r>
      <w:proofErr w:type="spellStart"/>
      <w:r w:rsidRPr="00403106">
        <w:rPr>
          <w:lang w:val="en-US"/>
        </w:rPr>
        <w:t>penjualan</w:t>
      </w:r>
      <w:proofErr w:type="spellEnd"/>
      <w:r w:rsidRPr="00403106">
        <w:rPr>
          <w:lang w:val="en-US"/>
        </w:rPr>
        <w:t xml:space="preserve"> yang </w:t>
      </w:r>
      <w:proofErr w:type="spellStart"/>
      <w:r w:rsidRPr="00403106">
        <w:rPr>
          <w:lang w:val="en-US"/>
        </w:rPr>
        <w:t>ditawarkan</w:t>
      </w:r>
      <w:proofErr w:type="spellEnd"/>
      <w:r w:rsidRPr="00403106">
        <w:rPr>
          <w:lang w:val="en-US"/>
        </w:rPr>
        <w:t xml:space="preserve"> </w:t>
      </w:r>
      <w:proofErr w:type="spellStart"/>
      <w:r w:rsidRPr="00403106">
        <w:rPr>
          <w:lang w:val="en-US"/>
        </w:rPr>
        <w:t>maka</w:t>
      </w:r>
      <w:proofErr w:type="spellEnd"/>
      <w:r w:rsidRPr="00403106">
        <w:rPr>
          <w:lang w:val="en-US"/>
        </w:rPr>
        <w:t xml:space="preserve"> </w:t>
      </w:r>
      <w:proofErr w:type="spellStart"/>
      <w:r w:rsidRPr="00403106">
        <w:rPr>
          <w:lang w:val="en-US"/>
        </w:rPr>
        <w:t>semakin</w:t>
      </w:r>
      <w:proofErr w:type="spellEnd"/>
      <w:r w:rsidRPr="00403106">
        <w:rPr>
          <w:lang w:val="en-US"/>
        </w:rPr>
        <w:t xml:space="preserve"> </w:t>
      </w:r>
      <w:proofErr w:type="spellStart"/>
      <w:r w:rsidRPr="00403106">
        <w:rPr>
          <w:lang w:val="en-US"/>
        </w:rPr>
        <w:t>tinggi</w:t>
      </w:r>
      <w:proofErr w:type="spellEnd"/>
      <w:r w:rsidRPr="00403106">
        <w:rPr>
          <w:lang w:val="en-US"/>
        </w:rPr>
        <w:t xml:space="preserve"> </w:t>
      </w:r>
      <w:proofErr w:type="spellStart"/>
      <w:r w:rsidRPr="00403106">
        <w:rPr>
          <w:lang w:val="en-US"/>
        </w:rPr>
        <w:t>tinggi</w:t>
      </w:r>
      <w:proofErr w:type="spellEnd"/>
      <w:r w:rsidRPr="00403106">
        <w:rPr>
          <w:lang w:val="en-US"/>
        </w:rPr>
        <w:t xml:space="preserve"> pula </w:t>
      </w:r>
      <w:proofErr w:type="spellStart"/>
      <w:r w:rsidRPr="00403106">
        <w:rPr>
          <w:lang w:val="en-US"/>
        </w:rPr>
        <w:t>tindakan</w:t>
      </w:r>
      <w:proofErr w:type="spellEnd"/>
      <w:r w:rsidRPr="00403106">
        <w:rPr>
          <w:lang w:val="en-US"/>
        </w:rPr>
        <w:t xml:space="preserve"> </w:t>
      </w:r>
      <w:proofErr w:type="spellStart"/>
      <w:r w:rsidRPr="00403106">
        <w:rPr>
          <w:lang w:val="en-US"/>
        </w:rPr>
        <w:t>pembelian</w:t>
      </w:r>
      <w:proofErr w:type="spellEnd"/>
      <w:r w:rsidRPr="00403106">
        <w:rPr>
          <w:lang w:val="en-US"/>
        </w:rPr>
        <w:t xml:space="preserve"> </w:t>
      </w:r>
      <w:proofErr w:type="spellStart"/>
      <w:r w:rsidRPr="00403106">
        <w:rPr>
          <w:lang w:val="en-US"/>
        </w:rPr>
        <w:t>impulsif</w:t>
      </w:r>
      <w:proofErr w:type="spellEnd"/>
      <w:r w:rsidRPr="00403106">
        <w:rPr>
          <w:lang w:val="en-US"/>
        </w:rPr>
        <w:t xml:space="preserve"> oleh </w:t>
      </w:r>
      <w:proofErr w:type="spellStart"/>
      <w:r w:rsidRPr="00403106">
        <w:rPr>
          <w:lang w:val="en-US"/>
        </w:rPr>
        <w:t>konsumen</w:t>
      </w:r>
      <w:proofErr w:type="spellEnd"/>
      <w:r w:rsidRPr="00403106">
        <w:rPr>
          <w:lang w:val="en-US"/>
        </w:rPr>
        <w:t>.</w:t>
      </w:r>
    </w:p>
    <w:p w14:paraId="06FCC3CB" w14:textId="10B57133" w:rsidR="00403106" w:rsidRDefault="00403106" w:rsidP="00403106">
      <w:pPr>
        <w:spacing w:before="240"/>
        <w:jc w:val="both"/>
        <w:rPr>
          <w:b/>
          <w:bCs/>
          <w:color w:val="000000"/>
          <w:lang w:val="en-US"/>
        </w:rPr>
      </w:pPr>
      <w:proofErr w:type="spellStart"/>
      <w:r>
        <w:rPr>
          <w:b/>
          <w:bCs/>
          <w:color w:val="000000"/>
          <w:lang w:val="en-US"/>
        </w:rPr>
        <w:t>Tabel</w:t>
      </w:r>
      <w:proofErr w:type="spellEnd"/>
      <w:r>
        <w:rPr>
          <w:b/>
          <w:bCs/>
          <w:color w:val="000000"/>
          <w:lang w:val="en-US"/>
        </w:rPr>
        <w:t xml:space="preserve"> 7</w:t>
      </w:r>
    </w:p>
    <w:p w14:paraId="5BC0514D" w14:textId="3A191C96" w:rsidR="00CC7274" w:rsidRDefault="00403106" w:rsidP="00403106">
      <w:pPr>
        <w:spacing w:after="240"/>
        <w:jc w:val="both"/>
        <w:rPr>
          <w:b/>
          <w:bCs/>
          <w:color w:val="000000"/>
          <w:lang w:val="en-US"/>
        </w:rPr>
      </w:pPr>
      <w:r>
        <w:rPr>
          <w:b/>
          <w:bCs/>
          <w:color w:val="000000"/>
          <w:lang w:val="en-US"/>
        </w:rPr>
        <w:t>Hasil Uji F</w:t>
      </w:r>
    </w:p>
    <w:tbl>
      <w:tblPr>
        <w:tblW w:w="7938" w:type="dxa"/>
        <w:tblLayout w:type="fixed"/>
        <w:tblCellMar>
          <w:left w:w="0" w:type="dxa"/>
          <w:right w:w="0" w:type="dxa"/>
        </w:tblCellMar>
        <w:tblLook w:val="0000" w:firstRow="0" w:lastRow="0" w:firstColumn="0" w:lastColumn="0" w:noHBand="0" w:noVBand="0"/>
      </w:tblPr>
      <w:tblGrid>
        <w:gridCol w:w="857"/>
        <w:gridCol w:w="1384"/>
        <w:gridCol w:w="1445"/>
        <w:gridCol w:w="850"/>
        <w:gridCol w:w="1418"/>
        <w:gridCol w:w="992"/>
        <w:gridCol w:w="992"/>
      </w:tblGrid>
      <w:tr w:rsidR="00403106" w:rsidRPr="00403106" w14:paraId="06C574A7" w14:textId="77777777" w:rsidTr="0046648C">
        <w:trPr>
          <w:cantSplit/>
        </w:trPr>
        <w:tc>
          <w:tcPr>
            <w:tcW w:w="7938" w:type="dxa"/>
            <w:gridSpan w:val="7"/>
            <w:tcBorders>
              <w:top w:val="nil"/>
              <w:left w:val="nil"/>
              <w:bottom w:val="nil"/>
              <w:right w:val="nil"/>
            </w:tcBorders>
            <w:shd w:val="clear" w:color="auto" w:fill="auto"/>
            <w:vAlign w:val="center"/>
          </w:tcPr>
          <w:p w14:paraId="426DBBAB" w14:textId="77777777" w:rsidR="00403106" w:rsidRPr="00403106" w:rsidRDefault="00403106" w:rsidP="00403106">
            <w:pPr>
              <w:adjustRightInd w:val="0"/>
              <w:ind w:left="60" w:right="60"/>
              <w:jc w:val="center"/>
            </w:pPr>
            <w:r w:rsidRPr="00403106">
              <w:rPr>
                <w:b/>
                <w:bCs/>
              </w:rPr>
              <w:t>ANOVA</w:t>
            </w:r>
            <w:r w:rsidRPr="00403106">
              <w:rPr>
                <w:b/>
                <w:bCs/>
                <w:vertAlign w:val="superscript"/>
              </w:rPr>
              <w:t>a</w:t>
            </w:r>
          </w:p>
        </w:tc>
      </w:tr>
      <w:tr w:rsidR="00403106" w:rsidRPr="00403106" w14:paraId="72131396" w14:textId="77777777" w:rsidTr="0046648C">
        <w:trPr>
          <w:cantSplit/>
        </w:trPr>
        <w:tc>
          <w:tcPr>
            <w:tcW w:w="2241" w:type="dxa"/>
            <w:gridSpan w:val="2"/>
            <w:tcBorders>
              <w:top w:val="nil"/>
              <w:left w:val="nil"/>
              <w:bottom w:val="single" w:sz="8" w:space="0" w:color="152935"/>
              <w:right w:val="nil"/>
            </w:tcBorders>
            <w:shd w:val="clear" w:color="auto" w:fill="auto"/>
            <w:vAlign w:val="bottom"/>
          </w:tcPr>
          <w:p w14:paraId="6018E2DD" w14:textId="77777777" w:rsidR="00403106" w:rsidRPr="00403106" w:rsidRDefault="00403106" w:rsidP="00403106">
            <w:pPr>
              <w:adjustRightInd w:val="0"/>
              <w:ind w:left="60" w:right="60"/>
            </w:pPr>
            <w:r w:rsidRPr="00403106">
              <w:t>Model</w:t>
            </w:r>
          </w:p>
        </w:tc>
        <w:tc>
          <w:tcPr>
            <w:tcW w:w="1445" w:type="dxa"/>
            <w:tcBorders>
              <w:top w:val="nil"/>
              <w:left w:val="nil"/>
              <w:bottom w:val="single" w:sz="8" w:space="0" w:color="152935"/>
              <w:right w:val="single" w:sz="8" w:space="0" w:color="E0E0E0"/>
            </w:tcBorders>
            <w:shd w:val="clear" w:color="auto" w:fill="auto"/>
            <w:vAlign w:val="bottom"/>
          </w:tcPr>
          <w:p w14:paraId="35C41AF7" w14:textId="77777777" w:rsidR="00403106" w:rsidRPr="00403106" w:rsidRDefault="00403106" w:rsidP="00403106">
            <w:pPr>
              <w:adjustRightInd w:val="0"/>
              <w:ind w:left="60" w:right="60"/>
              <w:jc w:val="center"/>
            </w:pPr>
            <w:r w:rsidRPr="00403106">
              <w:t>Sum of Squares</w:t>
            </w:r>
          </w:p>
        </w:tc>
        <w:tc>
          <w:tcPr>
            <w:tcW w:w="850" w:type="dxa"/>
            <w:tcBorders>
              <w:top w:val="nil"/>
              <w:left w:val="single" w:sz="8" w:space="0" w:color="E0E0E0"/>
              <w:bottom w:val="single" w:sz="8" w:space="0" w:color="152935"/>
              <w:right w:val="single" w:sz="8" w:space="0" w:color="E0E0E0"/>
            </w:tcBorders>
            <w:shd w:val="clear" w:color="auto" w:fill="auto"/>
            <w:vAlign w:val="bottom"/>
          </w:tcPr>
          <w:p w14:paraId="3F4B5809" w14:textId="77777777" w:rsidR="00403106" w:rsidRPr="00403106" w:rsidRDefault="00403106" w:rsidP="00403106">
            <w:pPr>
              <w:adjustRightInd w:val="0"/>
              <w:ind w:left="60" w:right="60"/>
              <w:jc w:val="center"/>
            </w:pPr>
            <w:r w:rsidRPr="00403106">
              <w:t>df</w:t>
            </w:r>
          </w:p>
        </w:tc>
        <w:tc>
          <w:tcPr>
            <w:tcW w:w="1418" w:type="dxa"/>
            <w:tcBorders>
              <w:top w:val="nil"/>
              <w:left w:val="single" w:sz="8" w:space="0" w:color="E0E0E0"/>
              <w:bottom w:val="single" w:sz="8" w:space="0" w:color="152935"/>
              <w:right w:val="single" w:sz="8" w:space="0" w:color="E0E0E0"/>
            </w:tcBorders>
            <w:shd w:val="clear" w:color="auto" w:fill="auto"/>
            <w:vAlign w:val="bottom"/>
          </w:tcPr>
          <w:p w14:paraId="487D3719" w14:textId="77777777" w:rsidR="00403106" w:rsidRPr="00403106" w:rsidRDefault="00403106" w:rsidP="00403106">
            <w:pPr>
              <w:adjustRightInd w:val="0"/>
              <w:ind w:left="60" w:right="60"/>
              <w:jc w:val="center"/>
            </w:pPr>
            <w:r w:rsidRPr="00403106">
              <w:t>Mean Square</w:t>
            </w:r>
          </w:p>
        </w:tc>
        <w:tc>
          <w:tcPr>
            <w:tcW w:w="992" w:type="dxa"/>
            <w:tcBorders>
              <w:top w:val="nil"/>
              <w:left w:val="single" w:sz="8" w:space="0" w:color="E0E0E0"/>
              <w:bottom w:val="single" w:sz="8" w:space="0" w:color="152935"/>
              <w:right w:val="single" w:sz="8" w:space="0" w:color="E0E0E0"/>
            </w:tcBorders>
            <w:shd w:val="clear" w:color="auto" w:fill="auto"/>
            <w:vAlign w:val="bottom"/>
          </w:tcPr>
          <w:p w14:paraId="06B78E28" w14:textId="77777777" w:rsidR="00403106" w:rsidRPr="00403106" w:rsidRDefault="00403106" w:rsidP="00403106">
            <w:pPr>
              <w:adjustRightInd w:val="0"/>
              <w:ind w:left="60" w:right="60"/>
              <w:jc w:val="center"/>
            </w:pPr>
            <w:r w:rsidRPr="00403106">
              <w:t>F</w:t>
            </w:r>
          </w:p>
        </w:tc>
        <w:tc>
          <w:tcPr>
            <w:tcW w:w="992" w:type="dxa"/>
            <w:tcBorders>
              <w:top w:val="nil"/>
              <w:left w:val="single" w:sz="8" w:space="0" w:color="E0E0E0"/>
              <w:bottom w:val="single" w:sz="8" w:space="0" w:color="152935"/>
              <w:right w:val="nil"/>
            </w:tcBorders>
            <w:shd w:val="clear" w:color="auto" w:fill="auto"/>
            <w:vAlign w:val="bottom"/>
          </w:tcPr>
          <w:p w14:paraId="4AD5405D" w14:textId="77777777" w:rsidR="00403106" w:rsidRPr="00403106" w:rsidRDefault="00403106" w:rsidP="00403106">
            <w:pPr>
              <w:adjustRightInd w:val="0"/>
              <w:ind w:left="60" w:right="60"/>
              <w:jc w:val="center"/>
            </w:pPr>
            <w:r w:rsidRPr="00403106">
              <w:t>Sig.</w:t>
            </w:r>
          </w:p>
        </w:tc>
      </w:tr>
      <w:tr w:rsidR="00403106" w:rsidRPr="00403106" w14:paraId="181AF551" w14:textId="77777777" w:rsidTr="0046648C">
        <w:trPr>
          <w:cantSplit/>
        </w:trPr>
        <w:tc>
          <w:tcPr>
            <w:tcW w:w="857" w:type="dxa"/>
            <w:vMerge w:val="restart"/>
            <w:tcBorders>
              <w:top w:val="single" w:sz="8" w:space="0" w:color="152935"/>
              <w:left w:val="nil"/>
              <w:bottom w:val="single" w:sz="8" w:space="0" w:color="152935"/>
              <w:right w:val="nil"/>
            </w:tcBorders>
            <w:shd w:val="clear" w:color="auto" w:fill="auto"/>
          </w:tcPr>
          <w:p w14:paraId="60E35F98" w14:textId="77777777" w:rsidR="00403106" w:rsidRPr="00403106" w:rsidRDefault="00403106" w:rsidP="00403106">
            <w:pPr>
              <w:adjustRightInd w:val="0"/>
              <w:ind w:left="60" w:right="60"/>
            </w:pPr>
            <w:r w:rsidRPr="00403106">
              <w:t>1</w:t>
            </w:r>
          </w:p>
        </w:tc>
        <w:tc>
          <w:tcPr>
            <w:tcW w:w="1384" w:type="dxa"/>
            <w:tcBorders>
              <w:top w:val="single" w:sz="8" w:space="0" w:color="152935"/>
              <w:left w:val="nil"/>
              <w:bottom w:val="single" w:sz="8" w:space="0" w:color="AEAEAE"/>
              <w:right w:val="nil"/>
            </w:tcBorders>
            <w:shd w:val="clear" w:color="auto" w:fill="auto"/>
          </w:tcPr>
          <w:p w14:paraId="0DD73F09" w14:textId="77777777" w:rsidR="00403106" w:rsidRPr="00403106" w:rsidRDefault="00403106" w:rsidP="00403106">
            <w:pPr>
              <w:adjustRightInd w:val="0"/>
              <w:ind w:left="60" w:right="60"/>
            </w:pPr>
            <w:r w:rsidRPr="00403106">
              <w:t>Regression</w:t>
            </w:r>
          </w:p>
        </w:tc>
        <w:tc>
          <w:tcPr>
            <w:tcW w:w="1445" w:type="dxa"/>
            <w:tcBorders>
              <w:top w:val="single" w:sz="8" w:space="0" w:color="152935"/>
              <w:left w:val="nil"/>
              <w:bottom w:val="single" w:sz="8" w:space="0" w:color="AEAEAE"/>
              <w:right w:val="single" w:sz="8" w:space="0" w:color="E0E0E0"/>
            </w:tcBorders>
            <w:shd w:val="clear" w:color="auto" w:fill="auto"/>
          </w:tcPr>
          <w:p w14:paraId="1599F691" w14:textId="77777777" w:rsidR="00403106" w:rsidRPr="00403106" w:rsidRDefault="00403106" w:rsidP="00403106">
            <w:pPr>
              <w:adjustRightInd w:val="0"/>
              <w:ind w:left="60" w:right="60"/>
              <w:jc w:val="right"/>
            </w:pPr>
            <w:r w:rsidRPr="00403106">
              <w:t>117,674</w:t>
            </w:r>
          </w:p>
        </w:tc>
        <w:tc>
          <w:tcPr>
            <w:tcW w:w="850" w:type="dxa"/>
            <w:tcBorders>
              <w:top w:val="single" w:sz="8" w:space="0" w:color="152935"/>
              <w:left w:val="single" w:sz="8" w:space="0" w:color="E0E0E0"/>
              <w:bottom w:val="single" w:sz="8" w:space="0" w:color="AEAEAE"/>
              <w:right w:val="single" w:sz="8" w:space="0" w:color="E0E0E0"/>
            </w:tcBorders>
            <w:shd w:val="clear" w:color="auto" w:fill="auto"/>
          </w:tcPr>
          <w:p w14:paraId="4E94D84A" w14:textId="77777777" w:rsidR="00403106" w:rsidRPr="00403106" w:rsidRDefault="00403106" w:rsidP="00403106">
            <w:pPr>
              <w:adjustRightInd w:val="0"/>
              <w:ind w:left="60" w:right="60"/>
              <w:jc w:val="right"/>
            </w:pPr>
            <w:r w:rsidRPr="00403106">
              <w:t>2</w:t>
            </w:r>
          </w:p>
        </w:tc>
        <w:tc>
          <w:tcPr>
            <w:tcW w:w="1418" w:type="dxa"/>
            <w:tcBorders>
              <w:top w:val="single" w:sz="8" w:space="0" w:color="152935"/>
              <w:left w:val="single" w:sz="8" w:space="0" w:color="E0E0E0"/>
              <w:bottom w:val="single" w:sz="8" w:space="0" w:color="AEAEAE"/>
              <w:right w:val="single" w:sz="8" w:space="0" w:color="E0E0E0"/>
            </w:tcBorders>
            <w:shd w:val="clear" w:color="auto" w:fill="auto"/>
          </w:tcPr>
          <w:p w14:paraId="3F3A70E4" w14:textId="77777777" w:rsidR="00403106" w:rsidRPr="00403106" w:rsidRDefault="00403106" w:rsidP="00403106">
            <w:pPr>
              <w:adjustRightInd w:val="0"/>
              <w:ind w:left="60" w:right="60"/>
              <w:jc w:val="right"/>
            </w:pPr>
            <w:r w:rsidRPr="00403106">
              <w:t>58,837</w:t>
            </w:r>
          </w:p>
        </w:tc>
        <w:tc>
          <w:tcPr>
            <w:tcW w:w="992" w:type="dxa"/>
            <w:tcBorders>
              <w:top w:val="single" w:sz="8" w:space="0" w:color="152935"/>
              <w:left w:val="single" w:sz="8" w:space="0" w:color="E0E0E0"/>
              <w:bottom w:val="single" w:sz="8" w:space="0" w:color="AEAEAE"/>
              <w:right w:val="single" w:sz="8" w:space="0" w:color="E0E0E0"/>
            </w:tcBorders>
            <w:shd w:val="clear" w:color="auto" w:fill="auto"/>
          </w:tcPr>
          <w:p w14:paraId="4009A4C8" w14:textId="77777777" w:rsidR="00403106" w:rsidRPr="00403106" w:rsidRDefault="00403106" w:rsidP="00403106">
            <w:pPr>
              <w:adjustRightInd w:val="0"/>
              <w:ind w:left="60" w:right="60"/>
              <w:jc w:val="right"/>
            </w:pPr>
            <w:r w:rsidRPr="00403106">
              <w:t>21,747</w:t>
            </w:r>
          </w:p>
        </w:tc>
        <w:tc>
          <w:tcPr>
            <w:tcW w:w="992" w:type="dxa"/>
            <w:tcBorders>
              <w:top w:val="single" w:sz="8" w:space="0" w:color="152935"/>
              <w:left w:val="single" w:sz="8" w:space="0" w:color="E0E0E0"/>
              <w:bottom w:val="single" w:sz="8" w:space="0" w:color="AEAEAE"/>
              <w:right w:val="nil"/>
            </w:tcBorders>
            <w:shd w:val="clear" w:color="auto" w:fill="auto"/>
          </w:tcPr>
          <w:p w14:paraId="4D037136" w14:textId="6C22F067" w:rsidR="00403106" w:rsidRPr="0018203F" w:rsidRDefault="00403106" w:rsidP="00403106">
            <w:pPr>
              <w:adjustRightInd w:val="0"/>
              <w:ind w:left="60" w:right="60"/>
              <w:jc w:val="right"/>
              <w:rPr>
                <w:lang w:val="en-US"/>
              </w:rPr>
            </w:pPr>
            <w:r w:rsidRPr="00403106">
              <w:t>,00</w:t>
            </w:r>
            <w:r w:rsidR="0018203F">
              <w:rPr>
                <w:lang w:val="en-US"/>
              </w:rPr>
              <w:t>0</w:t>
            </w:r>
            <w:r w:rsidRPr="00403106">
              <w:rPr>
                <w:vertAlign w:val="superscript"/>
              </w:rPr>
              <w:t>b</w:t>
            </w:r>
          </w:p>
        </w:tc>
      </w:tr>
      <w:tr w:rsidR="00403106" w:rsidRPr="00403106" w14:paraId="669178F7" w14:textId="77777777" w:rsidTr="0046648C">
        <w:trPr>
          <w:cantSplit/>
        </w:trPr>
        <w:tc>
          <w:tcPr>
            <w:tcW w:w="857" w:type="dxa"/>
            <w:vMerge/>
            <w:tcBorders>
              <w:top w:val="single" w:sz="8" w:space="0" w:color="152935"/>
              <w:left w:val="nil"/>
              <w:bottom w:val="single" w:sz="8" w:space="0" w:color="152935"/>
              <w:right w:val="nil"/>
            </w:tcBorders>
            <w:shd w:val="clear" w:color="auto" w:fill="auto"/>
          </w:tcPr>
          <w:p w14:paraId="5D41EFF4" w14:textId="77777777" w:rsidR="00403106" w:rsidRPr="00403106" w:rsidRDefault="00403106" w:rsidP="00403106">
            <w:pPr>
              <w:adjustRightInd w:val="0"/>
            </w:pPr>
          </w:p>
        </w:tc>
        <w:tc>
          <w:tcPr>
            <w:tcW w:w="1384" w:type="dxa"/>
            <w:tcBorders>
              <w:top w:val="single" w:sz="8" w:space="0" w:color="AEAEAE"/>
              <w:left w:val="nil"/>
              <w:bottom w:val="single" w:sz="8" w:space="0" w:color="AEAEAE"/>
              <w:right w:val="nil"/>
            </w:tcBorders>
            <w:shd w:val="clear" w:color="auto" w:fill="auto"/>
          </w:tcPr>
          <w:p w14:paraId="459F4114" w14:textId="77777777" w:rsidR="00403106" w:rsidRPr="00403106" w:rsidRDefault="00403106" w:rsidP="00403106">
            <w:pPr>
              <w:adjustRightInd w:val="0"/>
              <w:ind w:left="60" w:right="60"/>
            </w:pPr>
            <w:r w:rsidRPr="00403106">
              <w:t>Residual</w:t>
            </w:r>
          </w:p>
        </w:tc>
        <w:tc>
          <w:tcPr>
            <w:tcW w:w="1445" w:type="dxa"/>
            <w:tcBorders>
              <w:top w:val="single" w:sz="8" w:space="0" w:color="AEAEAE"/>
              <w:left w:val="nil"/>
              <w:bottom w:val="single" w:sz="8" w:space="0" w:color="AEAEAE"/>
              <w:right w:val="single" w:sz="8" w:space="0" w:color="E0E0E0"/>
            </w:tcBorders>
            <w:shd w:val="clear" w:color="auto" w:fill="auto"/>
          </w:tcPr>
          <w:p w14:paraId="09906327" w14:textId="77777777" w:rsidR="00403106" w:rsidRPr="00403106" w:rsidRDefault="00403106" w:rsidP="00403106">
            <w:pPr>
              <w:adjustRightInd w:val="0"/>
              <w:ind w:left="60" w:right="60"/>
              <w:jc w:val="right"/>
            </w:pPr>
            <w:r w:rsidRPr="00403106">
              <w:t>262,436</w:t>
            </w:r>
          </w:p>
        </w:tc>
        <w:tc>
          <w:tcPr>
            <w:tcW w:w="850" w:type="dxa"/>
            <w:tcBorders>
              <w:top w:val="single" w:sz="8" w:space="0" w:color="AEAEAE"/>
              <w:left w:val="single" w:sz="8" w:space="0" w:color="E0E0E0"/>
              <w:bottom w:val="single" w:sz="8" w:space="0" w:color="AEAEAE"/>
              <w:right w:val="single" w:sz="8" w:space="0" w:color="E0E0E0"/>
            </w:tcBorders>
            <w:shd w:val="clear" w:color="auto" w:fill="auto"/>
          </w:tcPr>
          <w:p w14:paraId="03387C34" w14:textId="77777777" w:rsidR="00403106" w:rsidRPr="00403106" w:rsidRDefault="00403106" w:rsidP="00403106">
            <w:pPr>
              <w:adjustRightInd w:val="0"/>
              <w:ind w:left="60" w:right="60"/>
              <w:jc w:val="right"/>
            </w:pPr>
            <w:r w:rsidRPr="00403106">
              <w:t>97</w:t>
            </w:r>
          </w:p>
        </w:tc>
        <w:tc>
          <w:tcPr>
            <w:tcW w:w="1418" w:type="dxa"/>
            <w:tcBorders>
              <w:top w:val="single" w:sz="8" w:space="0" w:color="AEAEAE"/>
              <w:left w:val="single" w:sz="8" w:space="0" w:color="E0E0E0"/>
              <w:bottom w:val="single" w:sz="8" w:space="0" w:color="AEAEAE"/>
              <w:right w:val="single" w:sz="8" w:space="0" w:color="E0E0E0"/>
            </w:tcBorders>
            <w:shd w:val="clear" w:color="auto" w:fill="auto"/>
          </w:tcPr>
          <w:p w14:paraId="290190BD" w14:textId="77777777" w:rsidR="00403106" w:rsidRPr="00403106" w:rsidRDefault="00403106" w:rsidP="00403106">
            <w:pPr>
              <w:adjustRightInd w:val="0"/>
              <w:ind w:left="60" w:right="60"/>
              <w:jc w:val="right"/>
            </w:pPr>
            <w:r w:rsidRPr="00403106">
              <w:t>2,706</w:t>
            </w:r>
          </w:p>
        </w:tc>
        <w:tc>
          <w:tcPr>
            <w:tcW w:w="992" w:type="dxa"/>
            <w:tcBorders>
              <w:top w:val="single" w:sz="8" w:space="0" w:color="AEAEAE"/>
              <w:left w:val="single" w:sz="8" w:space="0" w:color="E0E0E0"/>
              <w:bottom w:val="single" w:sz="8" w:space="0" w:color="AEAEAE"/>
              <w:right w:val="single" w:sz="8" w:space="0" w:color="E0E0E0"/>
            </w:tcBorders>
            <w:shd w:val="clear" w:color="auto" w:fill="auto"/>
            <w:vAlign w:val="center"/>
          </w:tcPr>
          <w:p w14:paraId="3C1A5ED5" w14:textId="77777777" w:rsidR="00403106" w:rsidRPr="00403106" w:rsidRDefault="00403106" w:rsidP="00403106">
            <w:pPr>
              <w:adjustRightInd w:val="0"/>
            </w:pPr>
          </w:p>
        </w:tc>
        <w:tc>
          <w:tcPr>
            <w:tcW w:w="992" w:type="dxa"/>
            <w:tcBorders>
              <w:top w:val="single" w:sz="8" w:space="0" w:color="AEAEAE"/>
              <w:left w:val="single" w:sz="8" w:space="0" w:color="E0E0E0"/>
              <w:bottom w:val="single" w:sz="8" w:space="0" w:color="AEAEAE"/>
              <w:right w:val="nil"/>
            </w:tcBorders>
            <w:shd w:val="clear" w:color="auto" w:fill="auto"/>
            <w:vAlign w:val="center"/>
          </w:tcPr>
          <w:p w14:paraId="5AB4D663" w14:textId="77777777" w:rsidR="00403106" w:rsidRPr="00403106" w:rsidRDefault="00403106" w:rsidP="00403106">
            <w:pPr>
              <w:adjustRightInd w:val="0"/>
            </w:pPr>
          </w:p>
        </w:tc>
      </w:tr>
      <w:tr w:rsidR="00403106" w:rsidRPr="00403106" w14:paraId="01A2E8AC" w14:textId="77777777" w:rsidTr="0046648C">
        <w:trPr>
          <w:cantSplit/>
        </w:trPr>
        <w:tc>
          <w:tcPr>
            <w:tcW w:w="857" w:type="dxa"/>
            <w:vMerge/>
            <w:tcBorders>
              <w:top w:val="single" w:sz="8" w:space="0" w:color="152935"/>
              <w:left w:val="nil"/>
              <w:bottom w:val="single" w:sz="8" w:space="0" w:color="152935"/>
              <w:right w:val="nil"/>
            </w:tcBorders>
            <w:shd w:val="clear" w:color="auto" w:fill="auto"/>
          </w:tcPr>
          <w:p w14:paraId="75DA963C" w14:textId="77777777" w:rsidR="00403106" w:rsidRPr="00403106" w:rsidRDefault="00403106" w:rsidP="00403106">
            <w:pPr>
              <w:adjustRightInd w:val="0"/>
            </w:pPr>
          </w:p>
        </w:tc>
        <w:tc>
          <w:tcPr>
            <w:tcW w:w="1384" w:type="dxa"/>
            <w:tcBorders>
              <w:top w:val="single" w:sz="8" w:space="0" w:color="AEAEAE"/>
              <w:left w:val="nil"/>
              <w:bottom w:val="single" w:sz="8" w:space="0" w:color="152935"/>
              <w:right w:val="nil"/>
            </w:tcBorders>
            <w:shd w:val="clear" w:color="auto" w:fill="auto"/>
          </w:tcPr>
          <w:p w14:paraId="5DC27B53" w14:textId="77777777" w:rsidR="00403106" w:rsidRPr="00403106" w:rsidRDefault="00403106" w:rsidP="00403106">
            <w:pPr>
              <w:adjustRightInd w:val="0"/>
              <w:ind w:left="60" w:right="60"/>
            </w:pPr>
            <w:r w:rsidRPr="00403106">
              <w:t>Total</w:t>
            </w:r>
          </w:p>
        </w:tc>
        <w:tc>
          <w:tcPr>
            <w:tcW w:w="1445" w:type="dxa"/>
            <w:tcBorders>
              <w:top w:val="single" w:sz="8" w:space="0" w:color="AEAEAE"/>
              <w:left w:val="nil"/>
              <w:bottom w:val="single" w:sz="8" w:space="0" w:color="152935"/>
              <w:right w:val="single" w:sz="8" w:space="0" w:color="E0E0E0"/>
            </w:tcBorders>
            <w:shd w:val="clear" w:color="auto" w:fill="auto"/>
          </w:tcPr>
          <w:p w14:paraId="0901FEFD" w14:textId="77777777" w:rsidR="00403106" w:rsidRPr="00403106" w:rsidRDefault="00403106" w:rsidP="00403106">
            <w:pPr>
              <w:adjustRightInd w:val="0"/>
              <w:ind w:left="60" w:right="60"/>
              <w:jc w:val="right"/>
            </w:pPr>
            <w:r w:rsidRPr="00403106">
              <w:t>380,110</w:t>
            </w:r>
          </w:p>
        </w:tc>
        <w:tc>
          <w:tcPr>
            <w:tcW w:w="850" w:type="dxa"/>
            <w:tcBorders>
              <w:top w:val="single" w:sz="8" w:space="0" w:color="AEAEAE"/>
              <w:left w:val="single" w:sz="8" w:space="0" w:color="E0E0E0"/>
              <w:bottom w:val="single" w:sz="8" w:space="0" w:color="152935"/>
              <w:right w:val="single" w:sz="8" w:space="0" w:color="E0E0E0"/>
            </w:tcBorders>
            <w:shd w:val="clear" w:color="auto" w:fill="auto"/>
          </w:tcPr>
          <w:p w14:paraId="2C9FEF9A" w14:textId="77777777" w:rsidR="00403106" w:rsidRPr="00403106" w:rsidRDefault="00403106" w:rsidP="00403106">
            <w:pPr>
              <w:adjustRightInd w:val="0"/>
              <w:ind w:left="60" w:right="60"/>
              <w:jc w:val="right"/>
            </w:pPr>
            <w:r w:rsidRPr="00403106">
              <w:t>99</w:t>
            </w:r>
          </w:p>
        </w:tc>
        <w:tc>
          <w:tcPr>
            <w:tcW w:w="1418" w:type="dxa"/>
            <w:tcBorders>
              <w:top w:val="single" w:sz="8" w:space="0" w:color="AEAEAE"/>
              <w:left w:val="single" w:sz="8" w:space="0" w:color="E0E0E0"/>
              <w:bottom w:val="single" w:sz="8" w:space="0" w:color="152935"/>
              <w:right w:val="single" w:sz="8" w:space="0" w:color="E0E0E0"/>
            </w:tcBorders>
            <w:shd w:val="clear" w:color="auto" w:fill="auto"/>
            <w:vAlign w:val="center"/>
          </w:tcPr>
          <w:p w14:paraId="0EB7A98F" w14:textId="77777777" w:rsidR="00403106" w:rsidRPr="00403106" w:rsidRDefault="00403106" w:rsidP="00403106">
            <w:pPr>
              <w:adjustRightInd w:val="0"/>
            </w:pPr>
          </w:p>
        </w:tc>
        <w:tc>
          <w:tcPr>
            <w:tcW w:w="992" w:type="dxa"/>
            <w:tcBorders>
              <w:top w:val="single" w:sz="8" w:space="0" w:color="AEAEAE"/>
              <w:left w:val="single" w:sz="8" w:space="0" w:color="E0E0E0"/>
              <w:bottom w:val="single" w:sz="8" w:space="0" w:color="152935"/>
              <w:right w:val="single" w:sz="8" w:space="0" w:color="E0E0E0"/>
            </w:tcBorders>
            <w:shd w:val="clear" w:color="auto" w:fill="auto"/>
            <w:vAlign w:val="center"/>
          </w:tcPr>
          <w:p w14:paraId="36F098C9" w14:textId="77777777" w:rsidR="00403106" w:rsidRPr="00403106" w:rsidRDefault="00403106" w:rsidP="00403106">
            <w:pPr>
              <w:adjustRightInd w:val="0"/>
            </w:pPr>
          </w:p>
        </w:tc>
        <w:tc>
          <w:tcPr>
            <w:tcW w:w="992" w:type="dxa"/>
            <w:tcBorders>
              <w:top w:val="single" w:sz="8" w:space="0" w:color="AEAEAE"/>
              <w:left w:val="single" w:sz="8" w:space="0" w:color="E0E0E0"/>
              <w:bottom w:val="single" w:sz="8" w:space="0" w:color="152935"/>
              <w:right w:val="nil"/>
            </w:tcBorders>
            <w:shd w:val="clear" w:color="auto" w:fill="auto"/>
            <w:vAlign w:val="center"/>
          </w:tcPr>
          <w:p w14:paraId="47221596" w14:textId="77777777" w:rsidR="00403106" w:rsidRPr="00403106" w:rsidRDefault="00403106" w:rsidP="00403106">
            <w:pPr>
              <w:adjustRightInd w:val="0"/>
            </w:pPr>
          </w:p>
        </w:tc>
      </w:tr>
      <w:tr w:rsidR="00403106" w:rsidRPr="00403106" w14:paraId="54D60617" w14:textId="77777777" w:rsidTr="0046648C">
        <w:trPr>
          <w:cantSplit/>
        </w:trPr>
        <w:tc>
          <w:tcPr>
            <w:tcW w:w="7938" w:type="dxa"/>
            <w:gridSpan w:val="7"/>
            <w:tcBorders>
              <w:top w:val="nil"/>
              <w:left w:val="nil"/>
              <w:bottom w:val="nil"/>
              <w:right w:val="nil"/>
            </w:tcBorders>
            <w:shd w:val="clear" w:color="auto" w:fill="auto"/>
          </w:tcPr>
          <w:p w14:paraId="61C4C568" w14:textId="77777777" w:rsidR="00403106" w:rsidRPr="00403106" w:rsidRDefault="00403106" w:rsidP="00403106">
            <w:pPr>
              <w:adjustRightInd w:val="0"/>
              <w:ind w:left="60" w:right="60"/>
            </w:pPr>
            <w:r w:rsidRPr="00403106">
              <w:t>a. Dependent Variable: TOTAL_Y</w:t>
            </w:r>
          </w:p>
        </w:tc>
      </w:tr>
      <w:tr w:rsidR="00403106" w:rsidRPr="00403106" w14:paraId="7EBC9EC7" w14:textId="77777777" w:rsidTr="00403106">
        <w:trPr>
          <w:cantSplit/>
          <w:trHeight w:val="708"/>
        </w:trPr>
        <w:tc>
          <w:tcPr>
            <w:tcW w:w="7938" w:type="dxa"/>
            <w:gridSpan w:val="7"/>
            <w:tcBorders>
              <w:top w:val="nil"/>
              <w:left w:val="nil"/>
              <w:bottom w:val="nil"/>
              <w:right w:val="nil"/>
            </w:tcBorders>
            <w:shd w:val="clear" w:color="auto" w:fill="auto"/>
          </w:tcPr>
          <w:p w14:paraId="31B48775" w14:textId="77777777" w:rsidR="00403106" w:rsidRPr="00403106" w:rsidRDefault="00403106" w:rsidP="00403106">
            <w:pPr>
              <w:adjustRightInd w:val="0"/>
              <w:ind w:left="60" w:right="60"/>
            </w:pPr>
            <w:r w:rsidRPr="00403106">
              <w:t>b. Predictors: (Constant), TOTAL_X2, TOTAL_X1</w:t>
            </w:r>
          </w:p>
          <w:p w14:paraId="75BD6AF1" w14:textId="77777777" w:rsidR="00403106" w:rsidRPr="00403106" w:rsidRDefault="00403106" w:rsidP="00403106">
            <w:pPr>
              <w:jc w:val="both"/>
              <w:rPr>
                <w:lang w:val="en-US"/>
              </w:rPr>
            </w:pPr>
            <w:proofErr w:type="spellStart"/>
            <w:proofErr w:type="gramStart"/>
            <w:r w:rsidRPr="00403106">
              <w:rPr>
                <w:lang w:val="en-US"/>
              </w:rPr>
              <w:t>Sumber</w:t>
            </w:r>
            <w:proofErr w:type="spellEnd"/>
            <w:r w:rsidRPr="00403106">
              <w:rPr>
                <w:lang w:val="en-US"/>
              </w:rPr>
              <w:t xml:space="preserve"> :</w:t>
            </w:r>
            <w:proofErr w:type="gramEnd"/>
            <w:r w:rsidRPr="00403106">
              <w:rPr>
                <w:lang w:val="en-US"/>
              </w:rPr>
              <w:t xml:space="preserve"> Data Primer yang </w:t>
            </w:r>
            <w:proofErr w:type="spellStart"/>
            <w:r w:rsidRPr="00403106">
              <w:rPr>
                <w:lang w:val="en-US"/>
              </w:rPr>
              <w:t>diolah</w:t>
            </w:r>
            <w:proofErr w:type="spellEnd"/>
            <w:r w:rsidRPr="00403106">
              <w:rPr>
                <w:lang w:val="en-US"/>
              </w:rPr>
              <w:t>, 2022</w:t>
            </w:r>
          </w:p>
        </w:tc>
      </w:tr>
    </w:tbl>
    <w:p w14:paraId="706A8B45" w14:textId="6CE71880" w:rsidR="00403106" w:rsidRDefault="002F0C9E" w:rsidP="002F0C9E">
      <w:pPr>
        <w:spacing w:after="240"/>
        <w:jc w:val="both"/>
        <w:rPr>
          <w:rFonts w:eastAsiaTheme="minorEastAsia"/>
          <w:b/>
          <w:bCs/>
          <w:lang w:val="en-US"/>
        </w:rPr>
      </w:pPr>
      <w:proofErr w:type="spellStart"/>
      <w:r w:rsidRPr="002F0C9E">
        <w:rPr>
          <w:rFonts w:eastAsiaTheme="minorEastAsia"/>
          <w:lang w:val="en-US"/>
        </w:rPr>
        <w:t>Tabel</w:t>
      </w:r>
      <w:proofErr w:type="spellEnd"/>
      <w:r w:rsidRPr="002F0C9E">
        <w:rPr>
          <w:rFonts w:eastAsiaTheme="minorEastAsia"/>
          <w:lang w:val="en-US"/>
        </w:rPr>
        <w:t xml:space="preserve"> 7 </w:t>
      </w:r>
      <w:proofErr w:type="spellStart"/>
      <w:r w:rsidRPr="002F0C9E">
        <w:rPr>
          <w:rFonts w:eastAsiaTheme="minorEastAsia"/>
          <w:lang w:val="en-US"/>
        </w:rPr>
        <w:t>menunjukkan</w:t>
      </w:r>
      <w:proofErr w:type="spellEnd"/>
      <w:r w:rsidRPr="002F0C9E">
        <w:rPr>
          <w:rFonts w:eastAsiaTheme="minorEastAsia"/>
          <w:lang w:val="en-US"/>
        </w:rPr>
        <w:t xml:space="preserve"> </w:t>
      </w:r>
      <w:proofErr w:type="spellStart"/>
      <w:r w:rsidRPr="002F0C9E">
        <w:rPr>
          <w:rFonts w:eastAsiaTheme="minorEastAsia"/>
          <w:lang w:val="en-US"/>
        </w:rPr>
        <w:t>nilai</w:t>
      </w:r>
      <w:proofErr w:type="spellEnd"/>
      <w:r w:rsidRPr="002F0C9E">
        <w:rPr>
          <w:rFonts w:eastAsiaTheme="minorEastAsia"/>
          <w:lang w:val="en-US"/>
        </w:rPr>
        <w:t xml:space="preserve"> f </w:t>
      </w:r>
      <w:proofErr w:type="spellStart"/>
      <w:r w:rsidRPr="002F0C9E">
        <w:rPr>
          <w:rFonts w:eastAsiaTheme="minorEastAsia"/>
          <w:lang w:val="en-US"/>
        </w:rPr>
        <w:t>hitung</w:t>
      </w:r>
      <w:proofErr w:type="spellEnd"/>
      <w:r w:rsidRPr="002F0C9E">
        <w:rPr>
          <w:rFonts w:eastAsiaTheme="minorEastAsia"/>
          <w:lang w:val="en-US"/>
        </w:rPr>
        <w:t xml:space="preserve"> yang </w:t>
      </w:r>
      <w:proofErr w:type="spellStart"/>
      <w:r w:rsidRPr="002F0C9E">
        <w:rPr>
          <w:rFonts w:eastAsiaTheme="minorEastAsia"/>
          <w:lang w:val="en-US"/>
        </w:rPr>
        <w:t>diperoleh</w:t>
      </w:r>
      <w:proofErr w:type="spellEnd"/>
      <w:r w:rsidRPr="002F0C9E">
        <w:rPr>
          <w:rFonts w:eastAsiaTheme="minorEastAsia"/>
          <w:lang w:val="en-US"/>
        </w:rPr>
        <w:t xml:space="preserve"> </w:t>
      </w:r>
      <w:proofErr w:type="spellStart"/>
      <w:r w:rsidRPr="002F0C9E">
        <w:rPr>
          <w:rFonts w:eastAsiaTheme="minorEastAsia"/>
          <w:lang w:val="en-US"/>
        </w:rPr>
        <w:t>sebesar</w:t>
      </w:r>
      <w:proofErr w:type="spellEnd"/>
      <w:r w:rsidRPr="002F0C9E">
        <w:rPr>
          <w:rFonts w:eastAsiaTheme="minorEastAsia"/>
          <w:lang w:val="en-US"/>
        </w:rPr>
        <w:t xml:space="preserve"> 21,747 </w:t>
      </w:r>
      <w:proofErr w:type="spellStart"/>
      <w:r w:rsidRPr="002F0C9E">
        <w:rPr>
          <w:rFonts w:eastAsiaTheme="minorEastAsia"/>
          <w:lang w:val="en-US"/>
        </w:rPr>
        <w:t>dengan</w:t>
      </w:r>
      <w:proofErr w:type="spellEnd"/>
      <w:r w:rsidRPr="002F0C9E">
        <w:rPr>
          <w:rFonts w:eastAsiaTheme="minorEastAsia"/>
          <w:lang w:val="en-US"/>
        </w:rPr>
        <w:t xml:space="preserve"> </w:t>
      </w:r>
      <w:proofErr w:type="spellStart"/>
      <w:r w:rsidRPr="002F0C9E">
        <w:rPr>
          <w:rFonts w:eastAsiaTheme="minorEastAsia"/>
          <w:lang w:val="en-US"/>
        </w:rPr>
        <w:t>nilai</w:t>
      </w:r>
      <w:proofErr w:type="spellEnd"/>
      <w:r w:rsidRPr="002F0C9E">
        <w:rPr>
          <w:rFonts w:eastAsiaTheme="minorEastAsia"/>
          <w:lang w:val="en-US"/>
        </w:rPr>
        <w:t xml:space="preserve"> </w:t>
      </w:r>
      <w:proofErr w:type="spellStart"/>
      <w:r w:rsidRPr="002F0C9E">
        <w:rPr>
          <w:rFonts w:eastAsiaTheme="minorEastAsia"/>
          <w:lang w:val="en-US"/>
        </w:rPr>
        <w:t>signifikansi</w:t>
      </w:r>
      <w:proofErr w:type="spellEnd"/>
      <w:r w:rsidRPr="002F0C9E">
        <w:rPr>
          <w:rFonts w:eastAsiaTheme="minorEastAsia"/>
          <w:lang w:val="en-US"/>
        </w:rPr>
        <w:t xml:space="preserve"> &lt;0,001 </w:t>
      </w:r>
      <w:proofErr w:type="spellStart"/>
      <w:r w:rsidRPr="002F0C9E">
        <w:rPr>
          <w:rFonts w:eastAsiaTheme="minorEastAsia"/>
          <w:lang w:val="en-US"/>
        </w:rPr>
        <w:t>dimana</w:t>
      </w:r>
      <w:proofErr w:type="spellEnd"/>
      <w:r w:rsidRPr="002F0C9E">
        <w:rPr>
          <w:rFonts w:eastAsiaTheme="minorEastAsia"/>
          <w:lang w:val="en-US"/>
        </w:rPr>
        <w:t xml:space="preserve"> </w:t>
      </w:r>
      <w:proofErr w:type="spellStart"/>
      <w:r w:rsidRPr="002F0C9E">
        <w:rPr>
          <w:rFonts w:eastAsiaTheme="minorEastAsia"/>
          <w:lang w:val="en-US"/>
        </w:rPr>
        <w:t>dibawah</w:t>
      </w:r>
      <w:proofErr w:type="spellEnd"/>
      <w:r w:rsidRPr="002F0C9E">
        <w:rPr>
          <w:rFonts w:eastAsiaTheme="minorEastAsia"/>
          <w:lang w:val="en-US"/>
        </w:rPr>
        <w:t xml:space="preserve"> 0,05</w:t>
      </w:r>
      <w:r w:rsidRPr="002F0C9E">
        <w:rPr>
          <w:lang w:val="en-US"/>
        </w:rPr>
        <w:t xml:space="preserve">, </w:t>
      </w:r>
      <w:proofErr w:type="spellStart"/>
      <w:r w:rsidRPr="002F0C9E">
        <w:rPr>
          <w:lang w:val="en-US"/>
        </w:rPr>
        <w:t>maka</w:t>
      </w:r>
      <w:proofErr w:type="spellEnd"/>
      <w:r w:rsidRPr="002F0C9E">
        <w:rPr>
          <w:lang w:val="en-US"/>
        </w:rPr>
        <w:t xml:space="preserve"> </w:t>
      </w:r>
      <w:proofErr w:type="spellStart"/>
      <w:r w:rsidRPr="002F0C9E">
        <w:rPr>
          <w:lang w:val="en-US"/>
        </w:rPr>
        <w:t>dapat</w:t>
      </w:r>
      <w:proofErr w:type="spellEnd"/>
      <w:r w:rsidRPr="002F0C9E">
        <w:rPr>
          <w:lang w:val="en-US"/>
        </w:rPr>
        <w:t xml:space="preserve"> </w:t>
      </w:r>
      <w:proofErr w:type="spellStart"/>
      <w:r w:rsidRPr="002F0C9E">
        <w:rPr>
          <w:lang w:val="en-US"/>
        </w:rPr>
        <w:t>ditarik</w:t>
      </w:r>
      <w:proofErr w:type="spellEnd"/>
      <w:r w:rsidRPr="002F0C9E">
        <w:rPr>
          <w:lang w:val="en-US"/>
        </w:rPr>
        <w:t xml:space="preserve"> </w:t>
      </w:r>
      <w:proofErr w:type="spellStart"/>
      <w:r w:rsidRPr="002F0C9E">
        <w:rPr>
          <w:lang w:val="en-US"/>
        </w:rPr>
        <w:t>kesimpulan</w:t>
      </w:r>
      <w:proofErr w:type="spellEnd"/>
      <w:r w:rsidRPr="002F0C9E">
        <w:rPr>
          <w:lang w:val="en-US"/>
        </w:rPr>
        <w:t xml:space="preserve"> </w:t>
      </w:r>
      <w:proofErr w:type="spellStart"/>
      <w:r w:rsidRPr="002F0C9E">
        <w:rPr>
          <w:lang w:val="en-US"/>
        </w:rPr>
        <w:t>bahwa</w:t>
      </w:r>
      <w:proofErr w:type="spellEnd"/>
      <w:r w:rsidRPr="002F0C9E">
        <w:rPr>
          <w:lang w:val="en-US"/>
        </w:rPr>
        <w:t xml:space="preserve"> f </w:t>
      </w:r>
      <w:proofErr w:type="spellStart"/>
      <w:r w:rsidRPr="002F0C9E">
        <w:rPr>
          <w:lang w:val="en-US"/>
        </w:rPr>
        <w:t>hitung</w:t>
      </w:r>
      <w:proofErr w:type="spellEnd"/>
      <w:r w:rsidRPr="002F0C9E">
        <w:rPr>
          <w:lang w:val="en-US"/>
        </w:rPr>
        <w:t xml:space="preserve"> (</w:t>
      </w:r>
      <w:r w:rsidRPr="002F0C9E">
        <w:rPr>
          <w:rFonts w:eastAsiaTheme="minorEastAsia"/>
          <w:lang w:val="en-US"/>
        </w:rPr>
        <w:t>21,747</w:t>
      </w:r>
      <w:r w:rsidRPr="002F0C9E">
        <w:rPr>
          <w:lang w:val="en-US"/>
        </w:rPr>
        <w:t xml:space="preserve">) &gt; f </w:t>
      </w:r>
      <w:proofErr w:type="spellStart"/>
      <w:r w:rsidRPr="002F0C9E">
        <w:rPr>
          <w:lang w:val="en-US"/>
        </w:rPr>
        <w:t>tabel</w:t>
      </w:r>
      <w:proofErr w:type="spellEnd"/>
      <w:r w:rsidRPr="002F0C9E">
        <w:rPr>
          <w:lang w:val="en-US"/>
        </w:rPr>
        <w:t xml:space="preserve"> (3,09) </w:t>
      </w:r>
      <w:proofErr w:type="spellStart"/>
      <w:r w:rsidRPr="002F0C9E">
        <w:rPr>
          <w:lang w:val="en-US"/>
        </w:rPr>
        <w:t>maka</w:t>
      </w:r>
      <w:proofErr w:type="spellEnd"/>
      <w:r w:rsidRPr="002F0C9E">
        <w:rPr>
          <w:lang w:val="en-US"/>
        </w:rPr>
        <w:t xml:space="preserve"> Ho </w:t>
      </w:r>
      <w:proofErr w:type="spellStart"/>
      <w:r w:rsidRPr="002F0C9E">
        <w:rPr>
          <w:lang w:val="en-US"/>
        </w:rPr>
        <w:t>ditolak</w:t>
      </w:r>
      <w:proofErr w:type="spellEnd"/>
      <w:r w:rsidRPr="002F0C9E">
        <w:rPr>
          <w:lang w:val="en-US"/>
        </w:rPr>
        <w:t xml:space="preserve"> dan Ha </w:t>
      </w:r>
      <w:proofErr w:type="spellStart"/>
      <w:r w:rsidRPr="002F0C9E">
        <w:rPr>
          <w:lang w:val="en-US"/>
        </w:rPr>
        <w:t>diterima</w:t>
      </w:r>
      <w:proofErr w:type="spellEnd"/>
      <w:r w:rsidRPr="002F0C9E">
        <w:rPr>
          <w:lang w:val="en-US"/>
        </w:rPr>
        <w:t xml:space="preserve">. </w:t>
      </w:r>
      <w:proofErr w:type="spellStart"/>
      <w:r w:rsidRPr="002F0C9E">
        <w:rPr>
          <w:lang w:val="en-US"/>
        </w:rPr>
        <w:t>Sehingga</w:t>
      </w:r>
      <w:proofErr w:type="spellEnd"/>
      <w:r w:rsidRPr="002F0C9E">
        <w:rPr>
          <w:lang w:val="en-US"/>
        </w:rPr>
        <w:t xml:space="preserve"> </w:t>
      </w:r>
      <w:proofErr w:type="spellStart"/>
      <w:r w:rsidRPr="002F0C9E">
        <w:rPr>
          <w:lang w:val="en-US"/>
        </w:rPr>
        <w:t>hipotesis</w:t>
      </w:r>
      <w:proofErr w:type="spellEnd"/>
      <w:r w:rsidRPr="002F0C9E">
        <w:rPr>
          <w:lang w:val="en-US"/>
        </w:rPr>
        <w:t xml:space="preserve"> </w:t>
      </w:r>
      <w:proofErr w:type="spellStart"/>
      <w:r w:rsidRPr="002F0C9E">
        <w:rPr>
          <w:lang w:val="en-US"/>
        </w:rPr>
        <w:t>ketiga</w:t>
      </w:r>
      <w:proofErr w:type="spellEnd"/>
      <w:r w:rsidRPr="002F0C9E">
        <w:rPr>
          <w:lang w:val="en-US"/>
        </w:rPr>
        <w:t xml:space="preserve"> yang </w:t>
      </w:r>
      <w:proofErr w:type="spellStart"/>
      <w:r w:rsidRPr="002F0C9E">
        <w:rPr>
          <w:lang w:val="en-US"/>
        </w:rPr>
        <w:t>berbunyi</w:t>
      </w:r>
      <w:proofErr w:type="spellEnd"/>
      <w:r w:rsidRPr="002F0C9E">
        <w:rPr>
          <w:lang w:val="en-US"/>
        </w:rPr>
        <w:t xml:space="preserve"> </w:t>
      </w:r>
      <w:proofErr w:type="spellStart"/>
      <w:r w:rsidRPr="002F0C9E">
        <w:rPr>
          <w:rFonts w:eastAsiaTheme="minorEastAsia"/>
          <w:lang w:val="en-US"/>
        </w:rPr>
        <w:t>bahwa</w:t>
      </w:r>
      <w:proofErr w:type="spellEnd"/>
      <w:r w:rsidRPr="002F0C9E">
        <w:rPr>
          <w:rFonts w:eastAsiaTheme="minorEastAsia"/>
          <w:lang w:val="en-US"/>
        </w:rPr>
        <w:t xml:space="preserve"> “</w:t>
      </w:r>
      <w:proofErr w:type="spellStart"/>
      <w:r w:rsidRPr="002F0C9E">
        <w:rPr>
          <w:rFonts w:eastAsiaTheme="minorEastAsia"/>
          <w:lang w:val="en-US"/>
        </w:rPr>
        <w:t>bahwa</w:t>
      </w:r>
      <w:proofErr w:type="spellEnd"/>
      <w:r w:rsidRPr="002F0C9E">
        <w:rPr>
          <w:rFonts w:eastAsiaTheme="minorEastAsia"/>
          <w:lang w:val="en-US"/>
        </w:rPr>
        <w:t xml:space="preserve"> </w:t>
      </w:r>
      <w:proofErr w:type="spellStart"/>
      <w:r w:rsidRPr="002F0C9E">
        <w:rPr>
          <w:rFonts w:eastAsiaTheme="minorEastAsia"/>
          <w:lang w:val="en-US"/>
        </w:rPr>
        <w:t>terdapat</w:t>
      </w:r>
      <w:proofErr w:type="spellEnd"/>
      <w:r w:rsidRPr="002F0C9E">
        <w:rPr>
          <w:rFonts w:eastAsiaTheme="minorEastAsia"/>
          <w:lang w:val="en-US"/>
        </w:rPr>
        <w:t xml:space="preserve"> </w:t>
      </w:r>
      <w:proofErr w:type="spellStart"/>
      <w:r w:rsidRPr="002F0C9E">
        <w:rPr>
          <w:rFonts w:eastAsiaTheme="minorEastAsia"/>
          <w:lang w:val="en-US"/>
        </w:rPr>
        <w:t>pengaruh</w:t>
      </w:r>
      <w:proofErr w:type="spellEnd"/>
      <w:r w:rsidRPr="002F0C9E">
        <w:rPr>
          <w:rFonts w:eastAsiaTheme="minorEastAsia"/>
          <w:lang w:val="en-US"/>
        </w:rPr>
        <w:t xml:space="preserve"> </w:t>
      </w:r>
      <w:proofErr w:type="spellStart"/>
      <w:r w:rsidRPr="002F0C9E">
        <w:rPr>
          <w:rFonts w:eastAsiaTheme="minorEastAsia"/>
          <w:lang w:val="en-US"/>
        </w:rPr>
        <w:t>positif</w:t>
      </w:r>
      <w:proofErr w:type="spellEnd"/>
      <w:r w:rsidRPr="002F0C9E">
        <w:rPr>
          <w:rFonts w:eastAsiaTheme="minorEastAsia"/>
          <w:lang w:val="en-US"/>
        </w:rPr>
        <w:t xml:space="preserve"> </w:t>
      </w:r>
      <w:proofErr w:type="spellStart"/>
      <w:r w:rsidRPr="002F0C9E">
        <w:rPr>
          <w:rFonts w:eastAsiaTheme="minorEastAsia"/>
          <w:lang w:val="en-US"/>
        </w:rPr>
        <w:t>antara</w:t>
      </w:r>
      <w:proofErr w:type="spellEnd"/>
      <w:r w:rsidRPr="002F0C9E">
        <w:rPr>
          <w:rFonts w:eastAsiaTheme="minorEastAsia"/>
          <w:lang w:val="en-US"/>
        </w:rPr>
        <w:t xml:space="preserve"> </w:t>
      </w:r>
      <w:proofErr w:type="spellStart"/>
      <w:r w:rsidRPr="002F0C9E">
        <w:rPr>
          <w:rFonts w:eastAsiaTheme="minorEastAsia"/>
          <w:lang w:val="en-US"/>
        </w:rPr>
        <w:t>variabel</w:t>
      </w:r>
      <w:proofErr w:type="spellEnd"/>
      <w:r w:rsidRPr="002F0C9E">
        <w:rPr>
          <w:rFonts w:eastAsiaTheme="minorEastAsia"/>
          <w:lang w:val="en-US"/>
        </w:rPr>
        <w:t xml:space="preserve"> </w:t>
      </w:r>
      <w:proofErr w:type="spellStart"/>
      <w:r w:rsidRPr="002F0C9E">
        <w:rPr>
          <w:rFonts w:eastAsiaTheme="minorEastAsia"/>
          <w:lang w:val="en-US"/>
        </w:rPr>
        <w:t>emosi</w:t>
      </w:r>
      <w:proofErr w:type="spellEnd"/>
      <w:r w:rsidRPr="002F0C9E">
        <w:rPr>
          <w:rFonts w:eastAsiaTheme="minorEastAsia"/>
          <w:lang w:val="en-US"/>
        </w:rPr>
        <w:t xml:space="preserve"> </w:t>
      </w:r>
      <w:proofErr w:type="spellStart"/>
      <w:r w:rsidRPr="002F0C9E">
        <w:rPr>
          <w:rFonts w:eastAsiaTheme="minorEastAsia"/>
          <w:lang w:val="en-US"/>
        </w:rPr>
        <w:t>positif</w:t>
      </w:r>
      <w:proofErr w:type="spellEnd"/>
      <w:r w:rsidRPr="002F0C9E">
        <w:rPr>
          <w:rFonts w:eastAsiaTheme="minorEastAsia"/>
          <w:lang w:val="en-US"/>
        </w:rPr>
        <w:t xml:space="preserve"> dan </w:t>
      </w:r>
      <w:proofErr w:type="spellStart"/>
      <w:r w:rsidRPr="002F0C9E">
        <w:rPr>
          <w:rFonts w:eastAsiaTheme="minorEastAsia"/>
          <w:lang w:val="en-US"/>
        </w:rPr>
        <w:t>promosi</w:t>
      </w:r>
      <w:proofErr w:type="spellEnd"/>
      <w:r w:rsidRPr="002F0C9E">
        <w:rPr>
          <w:rFonts w:eastAsiaTheme="minorEastAsia"/>
          <w:lang w:val="en-US"/>
        </w:rPr>
        <w:t xml:space="preserve"> </w:t>
      </w:r>
      <w:proofErr w:type="spellStart"/>
      <w:r w:rsidRPr="002F0C9E">
        <w:rPr>
          <w:rFonts w:eastAsiaTheme="minorEastAsia"/>
          <w:lang w:val="en-US"/>
        </w:rPr>
        <w:t>penjualan</w:t>
      </w:r>
      <w:proofErr w:type="spellEnd"/>
      <w:r w:rsidRPr="002F0C9E">
        <w:rPr>
          <w:rFonts w:eastAsiaTheme="minorEastAsia"/>
          <w:lang w:val="en-US"/>
        </w:rPr>
        <w:t xml:space="preserve"> </w:t>
      </w:r>
      <w:proofErr w:type="spellStart"/>
      <w:r w:rsidRPr="002F0C9E">
        <w:rPr>
          <w:rFonts w:eastAsiaTheme="minorEastAsia"/>
          <w:lang w:val="en-US"/>
        </w:rPr>
        <w:t>terhadap</w:t>
      </w:r>
      <w:proofErr w:type="spellEnd"/>
      <w:r w:rsidRPr="002F0C9E">
        <w:rPr>
          <w:rFonts w:eastAsiaTheme="minorEastAsia"/>
          <w:lang w:val="en-US"/>
        </w:rPr>
        <w:t xml:space="preserve"> </w:t>
      </w:r>
      <w:proofErr w:type="spellStart"/>
      <w:r w:rsidRPr="002F0C9E">
        <w:rPr>
          <w:lang w:val="en-US"/>
        </w:rPr>
        <w:t>perilaku</w:t>
      </w:r>
      <w:proofErr w:type="spellEnd"/>
      <w:r w:rsidRPr="002F0C9E">
        <w:rPr>
          <w:rFonts w:eastAsiaTheme="minorEastAsia"/>
          <w:lang w:val="en-US"/>
        </w:rPr>
        <w:t xml:space="preserve"> </w:t>
      </w:r>
      <w:proofErr w:type="spellStart"/>
      <w:r w:rsidRPr="002F0C9E">
        <w:rPr>
          <w:rFonts w:eastAsiaTheme="minorEastAsia"/>
          <w:lang w:val="en-US"/>
        </w:rPr>
        <w:t>pembelian</w:t>
      </w:r>
      <w:proofErr w:type="spellEnd"/>
      <w:r w:rsidRPr="002F0C9E">
        <w:rPr>
          <w:rFonts w:eastAsiaTheme="minorEastAsia"/>
          <w:lang w:val="en-US"/>
        </w:rPr>
        <w:t xml:space="preserve"> </w:t>
      </w:r>
      <w:proofErr w:type="spellStart"/>
      <w:r w:rsidRPr="002F0C9E">
        <w:rPr>
          <w:rFonts w:eastAsiaTheme="minorEastAsia"/>
          <w:lang w:val="en-US"/>
        </w:rPr>
        <w:t>impulsif</w:t>
      </w:r>
      <w:proofErr w:type="spellEnd"/>
      <w:r w:rsidRPr="002F0C9E">
        <w:rPr>
          <w:rFonts w:eastAsiaTheme="minorEastAsia"/>
          <w:lang w:val="en-US"/>
        </w:rPr>
        <w:t xml:space="preserve"> pada </w:t>
      </w:r>
      <w:proofErr w:type="spellStart"/>
      <w:r w:rsidRPr="002F0C9E">
        <w:rPr>
          <w:rFonts w:eastAsiaTheme="minorEastAsia"/>
          <w:lang w:val="en-US"/>
        </w:rPr>
        <w:t>konsumen</w:t>
      </w:r>
      <w:proofErr w:type="spellEnd"/>
      <w:r w:rsidRPr="002F0C9E">
        <w:rPr>
          <w:rFonts w:eastAsiaTheme="minorEastAsia"/>
          <w:lang w:val="en-US"/>
        </w:rPr>
        <w:t xml:space="preserve"> Shopee” </w:t>
      </w:r>
      <w:proofErr w:type="spellStart"/>
      <w:r w:rsidRPr="002F0C9E">
        <w:rPr>
          <w:rFonts w:eastAsiaTheme="minorEastAsia"/>
          <w:b/>
          <w:bCs/>
          <w:lang w:val="en-US"/>
        </w:rPr>
        <w:t>diterima</w:t>
      </w:r>
      <w:proofErr w:type="spellEnd"/>
      <w:r>
        <w:rPr>
          <w:rFonts w:eastAsiaTheme="minorEastAsia"/>
          <w:b/>
          <w:bCs/>
          <w:lang w:val="en-US"/>
        </w:rPr>
        <w:t>.</w:t>
      </w:r>
    </w:p>
    <w:p w14:paraId="2AE2AEE1" w14:textId="038D5009" w:rsidR="002F0C9E" w:rsidRDefault="002F0C9E" w:rsidP="002F0C9E">
      <w:pPr>
        <w:pStyle w:val="ListParagraph"/>
        <w:tabs>
          <w:tab w:val="left" w:pos="426"/>
        </w:tabs>
        <w:spacing w:before="360"/>
        <w:ind w:left="0"/>
        <w:contextualSpacing w:val="0"/>
        <w:jc w:val="both"/>
        <w:rPr>
          <w:b/>
          <w:bCs/>
          <w:iCs/>
          <w:sz w:val="24"/>
          <w:szCs w:val="24"/>
          <w:lang w:val="en-US"/>
        </w:rPr>
      </w:pPr>
      <w:proofErr w:type="spellStart"/>
      <w:r>
        <w:rPr>
          <w:b/>
          <w:bCs/>
          <w:iCs/>
          <w:sz w:val="24"/>
          <w:szCs w:val="24"/>
          <w:lang w:val="en-US"/>
        </w:rPr>
        <w:t>Pembahasan</w:t>
      </w:r>
      <w:proofErr w:type="spellEnd"/>
    </w:p>
    <w:p w14:paraId="08A46F9F" w14:textId="4083613D" w:rsidR="002F0C9E" w:rsidRPr="002F0C9E" w:rsidRDefault="002F0C9E" w:rsidP="002F0C9E">
      <w:pPr>
        <w:spacing w:before="240"/>
        <w:jc w:val="both"/>
        <w:rPr>
          <w:lang w:val="en-US"/>
        </w:rPr>
      </w:pPr>
      <w:r w:rsidRPr="002F0C9E">
        <w:lastRenderedPageBreak/>
        <w:t xml:space="preserve">Menurut </w:t>
      </w:r>
      <w:sdt>
        <w:sdtPr>
          <w:rPr>
            <w:color w:val="000000"/>
          </w:rPr>
          <w:tag w:val="MENDELEY_CITATION_v3_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"/>
          <w:id w:val="-1971121703"/>
          <w:placeholder>
            <w:docPart w:val="E23E784CF463401785DF4171FF5D1C1A"/>
          </w:placeholder>
        </w:sdtPr>
        <w:sdtContent>
          <w:r w:rsidR="009F1CF3" w:rsidRPr="009F1CF3">
            <w:rPr>
              <w:bCs/>
              <w:color w:val="000000"/>
            </w:rPr>
            <w:t>(Anggriawan et al., 2016)</w:t>
          </w:r>
        </w:sdtContent>
      </w:sdt>
      <w:r w:rsidRPr="002F0C9E">
        <w:t xml:space="preserve"> konsumen yang sedang merasakan emosi positif akan mendorong mereka untuk melakukan pembelian sesegera mungkin tanpa ada perencanaan sebelumnya,</w:t>
      </w:r>
      <w:r w:rsidRPr="002F0C9E">
        <w:rPr>
          <w:lang w:val="en-US"/>
        </w:rPr>
        <w:t xml:space="preserve"> </w:t>
      </w:r>
      <w:proofErr w:type="spellStart"/>
      <w:r w:rsidRPr="002F0C9E">
        <w:rPr>
          <w:lang w:val="en-US"/>
        </w:rPr>
        <w:t>sehingga</w:t>
      </w:r>
      <w:proofErr w:type="spellEnd"/>
      <w:r w:rsidRPr="002F0C9E">
        <w:rPr>
          <w:lang w:val="en-US"/>
        </w:rPr>
        <w:t xml:space="preserve"> </w:t>
      </w:r>
      <w:proofErr w:type="spellStart"/>
      <w:r w:rsidRPr="002F0C9E">
        <w:rPr>
          <w:lang w:val="en-US"/>
        </w:rPr>
        <w:t>dapat</w:t>
      </w:r>
      <w:proofErr w:type="spellEnd"/>
      <w:r w:rsidRPr="002F0C9E">
        <w:rPr>
          <w:lang w:val="en-US"/>
        </w:rPr>
        <w:t xml:space="preserve"> </w:t>
      </w:r>
      <w:proofErr w:type="spellStart"/>
      <w:r w:rsidRPr="002F0C9E">
        <w:rPr>
          <w:lang w:val="en-US"/>
        </w:rPr>
        <w:t>diartikan</w:t>
      </w:r>
      <w:proofErr w:type="spellEnd"/>
      <w:r w:rsidRPr="002F0C9E">
        <w:rPr>
          <w:lang w:val="en-US"/>
        </w:rPr>
        <w:t xml:space="preserve"> </w:t>
      </w:r>
      <w:proofErr w:type="spellStart"/>
      <w:r w:rsidRPr="002F0C9E">
        <w:rPr>
          <w:lang w:val="en-US"/>
        </w:rPr>
        <w:t>bahwa</w:t>
      </w:r>
      <w:proofErr w:type="spellEnd"/>
      <w:r w:rsidRPr="002F0C9E">
        <w:rPr>
          <w:lang w:val="en-US"/>
        </w:rPr>
        <w:t xml:space="preserve"> </w:t>
      </w:r>
      <w:proofErr w:type="spellStart"/>
      <w:r w:rsidRPr="002F0C9E">
        <w:rPr>
          <w:lang w:val="en-US"/>
        </w:rPr>
        <w:t>emosi</w:t>
      </w:r>
      <w:proofErr w:type="spellEnd"/>
      <w:r w:rsidRPr="002F0C9E">
        <w:rPr>
          <w:lang w:val="en-US"/>
        </w:rPr>
        <w:t xml:space="preserve"> </w:t>
      </w:r>
      <w:proofErr w:type="spellStart"/>
      <w:r w:rsidRPr="002F0C9E">
        <w:rPr>
          <w:lang w:val="en-US"/>
        </w:rPr>
        <w:t>menjadi</w:t>
      </w:r>
      <w:proofErr w:type="spellEnd"/>
      <w:r w:rsidRPr="002F0C9E">
        <w:rPr>
          <w:lang w:val="en-US"/>
        </w:rPr>
        <w:t xml:space="preserve"> salah </w:t>
      </w:r>
      <w:proofErr w:type="spellStart"/>
      <w:r w:rsidRPr="002F0C9E">
        <w:rPr>
          <w:lang w:val="en-US"/>
        </w:rPr>
        <w:t>satu</w:t>
      </w:r>
      <w:proofErr w:type="spellEnd"/>
      <w:r w:rsidRPr="002F0C9E">
        <w:rPr>
          <w:lang w:val="en-US"/>
        </w:rPr>
        <w:t xml:space="preserve"> </w:t>
      </w:r>
      <w:proofErr w:type="spellStart"/>
      <w:r w:rsidRPr="002F0C9E">
        <w:rPr>
          <w:lang w:val="en-US"/>
        </w:rPr>
        <w:t>faktor</w:t>
      </w:r>
      <w:proofErr w:type="spellEnd"/>
      <w:r w:rsidRPr="002F0C9E">
        <w:rPr>
          <w:lang w:val="en-US"/>
        </w:rPr>
        <w:t xml:space="preserve"> yang </w:t>
      </w:r>
      <w:proofErr w:type="spellStart"/>
      <w:r w:rsidRPr="002F0C9E">
        <w:rPr>
          <w:lang w:val="en-US"/>
        </w:rPr>
        <w:t>mempengaruhi</w:t>
      </w:r>
      <w:proofErr w:type="spellEnd"/>
      <w:r w:rsidRPr="002F0C9E">
        <w:rPr>
          <w:lang w:val="en-US"/>
        </w:rPr>
        <w:t xml:space="preserve"> </w:t>
      </w:r>
      <w:proofErr w:type="spellStart"/>
      <w:r w:rsidRPr="002F0C9E">
        <w:rPr>
          <w:lang w:val="en-US"/>
        </w:rPr>
        <w:t>keputusan</w:t>
      </w:r>
      <w:proofErr w:type="spellEnd"/>
      <w:r w:rsidRPr="002F0C9E">
        <w:rPr>
          <w:lang w:val="en-US"/>
        </w:rPr>
        <w:t xml:space="preserve"> </w:t>
      </w:r>
      <w:proofErr w:type="spellStart"/>
      <w:r w:rsidRPr="002F0C9E">
        <w:rPr>
          <w:lang w:val="en-US"/>
        </w:rPr>
        <w:t>pembelian</w:t>
      </w:r>
      <w:proofErr w:type="spellEnd"/>
      <w:r w:rsidRPr="002F0C9E">
        <w:rPr>
          <w:lang w:val="en-US"/>
        </w:rPr>
        <w:t xml:space="preserve"> </w:t>
      </w:r>
      <w:proofErr w:type="spellStart"/>
      <w:r w:rsidRPr="002F0C9E">
        <w:rPr>
          <w:lang w:val="en-US"/>
        </w:rPr>
        <w:t>konsumen</w:t>
      </w:r>
      <w:proofErr w:type="spellEnd"/>
      <w:r w:rsidRPr="002F0C9E">
        <w:rPr>
          <w:lang w:val="en-US"/>
        </w:rPr>
        <w:t xml:space="preserve">. </w:t>
      </w:r>
      <w:proofErr w:type="spellStart"/>
      <w:r w:rsidRPr="002F0C9E">
        <w:rPr>
          <w:lang w:val="en-US"/>
        </w:rPr>
        <w:t>Pendapat</w:t>
      </w:r>
      <w:proofErr w:type="spellEnd"/>
      <w:r w:rsidRPr="002F0C9E">
        <w:rPr>
          <w:lang w:val="en-US"/>
        </w:rPr>
        <w:t xml:space="preserve"> </w:t>
      </w:r>
      <w:proofErr w:type="spellStart"/>
      <w:r w:rsidRPr="002F0C9E">
        <w:rPr>
          <w:lang w:val="en-US"/>
        </w:rPr>
        <w:t>tersebut</w:t>
      </w:r>
      <w:proofErr w:type="spellEnd"/>
      <w:r w:rsidRPr="002F0C9E">
        <w:rPr>
          <w:lang w:val="en-US"/>
        </w:rPr>
        <w:t xml:space="preserve"> </w:t>
      </w:r>
      <w:proofErr w:type="spellStart"/>
      <w:r w:rsidRPr="002F0C9E">
        <w:rPr>
          <w:lang w:val="en-US"/>
        </w:rPr>
        <w:t>sejalan</w:t>
      </w:r>
      <w:proofErr w:type="spellEnd"/>
      <w:r w:rsidRPr="002F0C9E">
        <w:rPr>
          <w:lang w:val="en-US"/>
        </w:rPr>
        <w:t xml:space="preserve"> </w:t>
      </w:r>
      <w:proofErr w:type="spellStart"/>
      <w:r w:rsidRPr="002F0C9E">
        <w:rPr>
          <w:lang w:val="en-US"/>
        </w:rPr>
        <w:t>dengan</w:t>
      </w:r>
      <w:proofErr w:type="spellEnd"/>
      <w:r w:rsidRPr="002F0C9E">
        <w:rPr>
          <w:lang w:val="en-US"/>
        </w:rPr>
        <w:t xml:space="preserve"> </w:t>
      </w:r>
      <w:proofErr w:type="spellStart"/>
      <w:r w:rsidRPr="002F0C9E">
        <w:rPr>
          <w:lang w:val="en-US"/>
        </w:rPr>
        <w:t>penelitian</w:t>
      </w:r>
      <w:proofErr w:type="spellEnd"/>
      <w:r w:rsidRPr="002F0C9E">
        <w:rPr>
          <w:lang w:val="en-US"/>
        </w:rPr>
        <w:t xml:space="preserve"> yang </w:t>
      </w:r>
      <w:proofErr w:type="spellStart"/>
      <w:r w:rsidRPr="002F0C9E">
        <w:rPr>
          <w:lang w:val="en-US"/>
        </w:rPr>
        <w:t>dilaksanakan</w:t>
      </w:r>
      <w:proofErr w:type="spellEnd"/>
      <w:r w:rsidRPr="002F0C9E">
        <w:rPr>
          <w:lang w:val="en-US"/>
        </w:rPr>
        <w:t xml:space="preserve"> </w:t>
      </w:r>
      <w:proofErr w:type="spellStart"/>
      <w:r w:rsidRPr="002F0C9E">
        <w:rPr>
          <w:lang w:val="en-US"/>
        </w:rPr>
        <w:t>dimana</w:t>
      </w:r>
      <w:proofErr w:type="spellEnd"/>
      <w:r w:rsidRPr="002F0C9E">
        <w:rPr>
          <w:lang w:val="en-US"/>
        </w:rPr>
        <w:t xml:space="preserve"> </w:t>
      </w:r>
      <w:proofErr w:type="spellStart"/>
      <w:r w:rsidRPr="002F0C9E">
        <w:rPr>
          <w:lang w:val="en-US"/>
        </w:rPr>
        <w:t>emosi</w:t>
      </w:r>
      <w:proofErr w:type="spellEnd"/>
      <w:r w:rsidRPr="002F0C9E">
        <w:rPr>
          <w:lang w:val="en-US"/>
        </w:rPr>
        <w:t xml:space="preserve"> </w:t>
      </w:r>
      <w:proofErr w:type="spellStart"/>
      <w:r w:rsidRPr="002F0C9E">
        <w:rPr>
          <w:lang w:val="en-US"/>
        </w:rPr>
        <w:t>positif</w:t>
      </w:r>
      <w:proofErr w:type="spellEnd"/>
      <w:r w:rsidRPr="002F0C9E">
        <w:rPr>
          <w:lang w:val="en-US"/>
        </w:rPr>
        <w:t xml:space="preserve"> </w:t>
      </w:r>
      <w:proofErr w:type="spellStart"/>
      <w:r w:rsidRPr="002F0C9E">
        <w:rPr>
          <w:lang w:val="en-US"/>
        </w:rPr>
        <w:t>memiliki</w:t>
      </w:r>
      <w:proofErr w:type="spellEnd"/>
      <w:r w:rsidRPr="002F0C9E">
        <w:rPr>
          <w:lang w:val="en-US"/>
        </w:rPr>
        <w:t xml:space="preserve"> </w:t>
      </w:r>
      <w:proofErr w:type="spellStart"/>
      <w:r w:rsidRPr="002F0C9E">
        <w:rPr>
          <w:lang w:val="en-US"/>
        </w:rPr>
        <w:t>pengaruh</w:t>
      </w:r>
      <w:proofErr w:type="spellEnd"/>
      <w:r w:rsidRPr="002F0C9E">
        <w:rPr>
          <w:lang w:val="en-US"/>
        </w:rPr>
        <w:t xml:space="preserve"> </w:t>
      </w:r>
      <w:proofErr w:type="spellStart"/>
      <w:r w:rsidRPr="002F0C9E">
        <w:rPr>
          <w:lang w:val="en-US"/>
        </w:rPr>
        <w:t>positif</w:t>
      </w:r>
      <w:proofErr w:type="spellEnd"/>
      <w:r w:rsidRPr="002F0C9E">
        <w:rPr>
          <w:lang w:val="en-US"/>
        </w:rPr>
        <w:t xml:space="preserve"> </w:t>
      </w:r>
      <w:proofErr w:type="spellStart"/>
      <w:r w:rsidRPr="002F0C9E">
        <w:rPr>
          <w:lang w:val="en-US"/>
        </w:rPr>
        <w:t>terhadap</w:t>
      </w:r>
      <w:proofErr w:type="spellEnd"/>
      <w:r w:rsidRPr="002F0C9E">
        <w:rPr>
          <w:lang w:val="en-US"/>
        </w:rPr>
        <w:t xml:space="preserve"> </w:t>
      </w:r>
      <w:proofErr w:type="spellStart"/>
      <w:r w:rsidRPr="002F0C9E">
        <w:rPr>
          <w:lang w:val="en-US"/>
        </w:rPr>
        <w:t>pembelian</w:t>
      </w:r>
      <w:proofErr w:type="spellEnd"/>
      <w:r w:rsidRPr="002F0C9E">
        <w:rPr>
          <w:lang w:val="en-US"/>
        </w:rPr>
        <w:t xml:space="preserve"> </w:t>
      </w:r>
      <w:proofErr w:type="spellStart"/>
      <w:r w:rsidRPr="002F0C9E">
        <w:rPr>
          <w:lang w:val="en-US"/>
        </w:rPr>
        <w:t>impulsif</w:t>
      </w:r>
      <w:proofErr w:type="spellEnd"/>
      <w:r w:rsidRPr="002F0C9E">
        <w:rPr>
          <w:lang w:val="en-US"/>
        </w:rPr>
        <w:t xml:space="preserve"> pada </w:t>
      </w:r>
      <w:proofErr w:type="spellStart"/>
      <w:r w:rsidRPr="002F0C9E">
        <w:rPr>
          <w:lang w:val="en-US"/>
        </w:rPr>
        <w:t>konsumen</w:t>
      </w:r>
      <w:proofErr w:type="spellEnd"/>
      <w:r w:rsidRPr="002F0C9E">
        <w:rPr>
          <w:lang w:val="en-US"/>
        </w:rPr>
        <w:t xml:space="preserve"> Shopee. </w:t>
      </w:r>
      <w:proofErr w:type="spellStart"/>
      <w:r w:rsidRPr="002F0C9E">
        <w:rPr>
          <w:lang w:val="en-US"/>
        </w:rPr>
        <w:t>Pernyataan</w:t>
      </w:r>
      <w:proofErr w:type="spellEnd"/>
      <w:r w:rsidRPr="002F0C9E">
        <w:rPr>
          <w:lang w:val="en-US"/>
        </w:rPr>
        <w:t xml:space="preserve"> </w:t>
      </w:r>
      <w:proofErr w:type="spellStart"/>
      <w:r w:rsidRPr="002F0C9E">
        <w:rPr>
          <w:lang w:val="en-US"/>
        </w:rPr>
        <w:t>tersebut</w:t>
      </w:r>
      <w:proofErr w:type="spellEnd"/>
      <w:r w:rsidRPr="002F0C9E">
        <w:rPr>
          <w:lang w:val="en-US"/>
        </w:rPr>
        <w:t xml:space="preserve"> </w:t>
      </w:r>
      <w:proofErr w:type="spellStart"/>
      <w:r w:rsidRPr="002F0C9E">
        <w:rPr>
          <w:lang w:val="en-US"/>
        </w:rPr>
        <w:t>dibuktikan</w:t>
      </w:r>
      <w:proofErr w:type="spellEnd"/>
      <w:r w:rsidRPr="002F0C9E">
        <w:rPr>
          <w:lang w:val="en-US"/>
        </w:rPr>
        <w:t xml:space="preserve"> oleh </w:t>
      </w:r>
      <w:proofErr w:type="spellStart"/>
      <w:r w:rsidRPr="002F0C9E">
        <w:rPr>
          <w:lang w:val="en-US"/>
        </w:rPr>
        <w:t>hasil</w:t>
      </w:r>
      <w:proofErr w:type="spellEnd"/>
      <w:r w:rsidRPr="002F0C9E">
        <w:rPr>
          <w:lang w:val="en-US"/>
        </w:rPr>
        <w:t xml:space="preserve"> </w:t>
      </w:r>
      <w:proofErr w:type="spellStart"/>
      <w:r w:rsidRPr="002F0C9E">
        <w:rPr>
          <w:lang w:val="en-US"/>
        </w:rPr>
        <w:t>penelitian</w:t>
      </w:r>
      <w:proofErr w:type="spellEnd"/>
      <w:r w:rsidRPr="002F0C9E">
        <w:rPr>
          <w:lang w:val="en-US"/>
        </w:rPr>
        <w:t xml:space="preserve"> yang </w:t>
      </w:r>
      <w:proofErr w:type="spellStart"/>
      <w:r w:rsidRPr="002F0C9E">
        <w:rPr>
          <w:lang w:val="en-US"/>
        </w:rPr>
        <w:t>menunjukkan</w:t>
      </w:r>
      <w:proofErr w:type="spellEnd"/>
      <w:r w:rsidRPr="002F0C9E">
        <w:rPr>
          <w:lang w:val="en-US"/>
        </w:rPr>
        <w:t xml:space="preserve"> </w:t>
      </w:r>
      <w:proofErr w:type="spellStart"/>
      <w:r w:rsidRPr="002F0C9E">
        <w:rPr>
          <w:lang w:val="en-US"/>
        </w:rPr>
        <w:t>nilai</w:t>
      </w:r>
      <w:proofErr w:type="spellEnd"/>
      <w:r w:rsidRPr="002F0C9E">
        <w:rPr>
          <w:lang w:val="en-US"/>
        </w:rPr>
        <w:t xml:space="preserve"> </w:t>
      </w:r>
      <w:proofErr w:type="spellStart"/>
      <w:r w:rsidRPr="002F0C9E">
        <w:rPr>
          <w:lang w:val="en-US"/>
        </w:rPr>
        <w:t>regresi</w:t>
      </w:r>
      <w:proofErr w:type="spellEnd"/>
      <w:r w:rsidRPr="002F0C9E">
        <w:rPr>
          <w:lang w:val="en-US"/>
        </w:rPr>
        <w:t xml:space="preserve"> </w:t>
      </w:r>
      <w:proofErr w:type="spellStart"/>
      <w:r w:rsidRPr="002F0C9E">
        <w:rPr>
          <w:lang w:val="en-US"/>
        </w:rPr>
        <w:t>emosi</w:t>
      </w:r>
      <w:proofErr w:type="spellEnd"/>
      <w:r w:rsidRPr="002F0C9E">
        <w:rPr>
          <w:lang w:val="en-US"/>
        </w:rPr>
        <w:t xml:space="preserve"> </w:t>
      </w:r>
      <w:proofErr w:type="spellStart"/>
      <w:r w:rsidRPr="002F0C9E">
        <w:rPr>
          <w:lang w:val="en-US"/>
        </w:rPr>
        <w:t>positif</w:t>
      </w:r>
      <w:proofErr w:type="spellEnd"/>
      <w:r w:rsidRPr="002F0C9E">
        <w:rPr>
          <w:lang w:val="en-US"/>
        </w:rPr>
        <w:t xml:space="preserve"> </w:t>
      </w:r>
      <w:proofErr w:type="spellStart"/>
      <w:r w:rsidRPr="002F0C9E">
        <w:rPr>
          <w:lang w:val="en-US"/>
        </w:rPr>
        <w:t>sebesar</w:t>
      </w:r>
      <w:proofErr w:type="spellEnd"/>
      <w:r w:rsidRPr="002F0C9E">
        <w:rPr>
          <w:lang w:val="en-US"/>
        </w:rPr>
        <w:t xml:space="preserve"> 0,565 yang </w:t>
      </w:r>
      <w:proofErr w:type="spellStart"/>
      <w:r w:rsidRPr="002F0C9E">
        <w:rPr>
          <w:lang w:val="en-US"/>
        </w:rPr>
        <w:t>bernilai</w:t>
      </w:r>
      <w:proofErr w:type="spellEnd"/>
      <w:r w:rsidRPr="002F0C9E">
        <w:rPr>
          <w:lang w:val="en-US"/>
        </w:rPr>
        <w:t xml:space="preserve"> </w:t>
      </w:r>
      <w:proofErr w:type="spellStart"/>
      <w:r w:rsidRPr="002F0C9E">
        <w:rPr>
          <w:lang w:val="en-US"/>
        </w:rPr>
        <w:t>positif</w:t>
      </w:r>
      <w:proofErr w:type="spellEnd"/>
      <w:r w:rsidRPr="002F0C9E">
        <w:rPr>
          <w:lang w:val="en-US"/>
        </w:rPr>
        <w:t xml:space="preserve"> dan </w:t>
      </w:r>
      <w:proofErr w:type="spellStart"/>
      <w:r w:rsidRPr="002F0C9E">
        <w:rPr>
          <w:lang w:val="en-US"/>
        </w:rPr>
        <w:t>memiliki</w:t>
      </w:r>
      <w:proofErr w:type="spellEnd"/>
      <w:r w:rsidRPr="002F0C9E">
        <w:rPr>
          <w:lang w:val="en-US"/>
        </w:rPr>
        <w:t xml:space="preserve"> arti </w:t>
      </w:r>
      <w:proofErr w:type="spellStart"/>
      <w:r w:rsidRPr="002F0C9E">
        <w:rPr>
          <w:rFonts w:eastAsiaTheme="minorEastAsia"/>
          <w:iCs/>
          <w:lang w:val="en-US"/>
        </w:rPr>
        <w:t>variabel</w:t>
      </w:r>
      <w:proofErr w:type="spellEnd"/>
      <w:r w:rsidRPr="002F0C9E">
        <w:rPr>
          <w:rFonts w:eastAsiaTheme="minorEastAsia"/>
          <w:iCs/>
          <w:lang w:val="en-US"/>
        </w:rPr>
        <w:t xml:space="preserve"> </w:t>
      </w:r>
      <w:proofErr w:type="spellStart"/>
      <w:r w:rsidRPr="002F0C9E">
        <w:rPr>
          <w:rFonts w:eastAsiaTheme="minorEastAsia"/>
          <w:iCs/>
          <w:lang w:val="en-US"/>
        </w:rPr>
        <w:t>emosi</w:t>
      </w:r>
      <w:proofErr w:type="spellEnd"/>
      <w:r w:rsidRPr="002F0C9E">
        <w:rPr>
          <w:rFonts w:eastAsiaTheme="minorEastAsia"/>
          <w:iCs/>
          <w:lang w:val="en-US"/>
        </w:rPr>
        <w:t xml:space="preserve"> </w:t>
      </w:r>
      <w:proofErr w:type="spellStart"/>
      <w:r w:rsidRPr="002F0C9E">
        <w:rPr>
          <w:rFonts w:eastAsiaTheme="minorEastAsia"/>
          <w:iCs/>
          <w:lang w:val="en-US"/>
        </w:rPr>
        <w:t>positif</w:t>
      </w:r>
      <w:proofErr w:type="spellEnd"/>
      <w:r w:rsidRPr="002F0C9E">
        <w:rPr>
          <w:rFonts w:eastAsiaTheme="minorEastAsia"/>
          <w:iCs/>
          <w:lang w:val="en-US"/>
        </w:rPr>
        <w:t xml:space="preserve"> </w:t>
      </w:r>
      <w:proofErr w:type="spellStart"/>
      <w:r w:rsidRPr="002F0C9E">
        <w:rPr>
          <w:rFonts w:eastAsiaTheme="minorEastAsia"/>
          <w:iCs/>
          <w:lang w:val="en-US"/>
        </w:rPr>
        <w:t>berpengaruh</w:t>
      </w:r>
      <w:proofErr w:type="spellEnd"/>
      <w:r w:rsidRPr="002F0C9E">
        <w:rPr>
          <w:rFonts w:eastAsiaTheme="minorEastAsia"/>
          <w:iCs/>
          <w:lang w:val="en-US"/>
        </w:rPr>
        <w:t xml:space="preserve"> </w:t>
      </w:r>
      <w:proofErr w:type="spellStart"/>
      <w:r w:rsidRPr="002F0C9E">
        <w:rPr>
          <w:rFonts w:eastAsiaTheme="minorEastAsia"/>
          <w:iCs/>
          <w:lang w:val="en-US"/>
        </w:rPr>
        <w:t>positif</w:t>
      </w:r>
      <w:proofErr w:type="spellEnd"/>
      <w:r w:rsidRPr="002F0C9E">
        <w:rPr>
          <w:rFonts w:eastAsiaTheme="minorEastAsia"/>
          <w:iCs/>
          <w:lang w:val="en-US"/>
        </w:rPr>
        <w:t xml:space="preserve"> </w:t>
      </w:r>
      <w:proofErr w:type="spellStart"/>
      <w:r w:rsidRPr="002F0C9E">
        <w:rPr>
          <w:rFonts w:eastAsiaTheme="minorEastAsia"/>
          <w:iCs/>
          <w:lang w:val="en-US"/>
        </w:rPr>
        <w:t>terhadap</w:t>
      </w:r>
      <w:proofErr w:type="spellEnd"/>
      <w:r w:rsidRPr="002F0C9E">
        <w:rPr>
          <w:rFonts w:eastAsiaTheme="minorEastAsia"/>
          <w:iCs/>
          <w:lang w:val="en-US"/>
        </w:rPr>
        <w:t xml:space="preserve"> </w:t>
      </w:r>
      <w:proofErr w:type="spellStart"/>
      <w:r w:rsidRPr="002F0C9E">
        <w:rPr>
          <w:rFonts w:eastAsiaTheme="minorEastAsia"/>
          <w:iCs/>
          <w:lang w:val="en-US"/>
        </w:rPr>
        <w:t>variabel</w:t>
      </w:r>
      <w:proofErr w:type="spellEnd"/>
      <w:r w:rsidRPr="002F0C9E">
        <w:rPr>
          <w:rFonts w:eastAsiaTheme="minorEastAsia"/>
          <w:iCs/>
          <w:lang w:val="en-US"/>
        </w:rPr>
        <w:t xml:space="preserve"> </w:t>
      </w:r>
      <w:proofErr w:type="spellStart"/>
      <w:r w:rsidRPr="002F0C9E">
        <w:rPr>
          <w:rFonts w:eastAsiaTheme="minorEastAsia"/>
          <w:iCs/>
          <w:lang w:val="en-US"/>
        </w:rPr>
        <w:t>pembelian</w:t>
      </w:r>
      <w:proofErr w:type="spellEnd"/>
      <w:r w:rsidRPr="002F0C9E">
        <w:rPr>
          <w:rFonts w:eastAsiaTheme="minorEastAsia"/>
          <w:iCs/>
          <w:lang w:val="en-US"/>
        </w:rPr>
        <w:t xml:space="preserve"> </w:t>
      </w:r>
      <w:proofErr w:type="spellStart"/>
      <w:r w:rsidRPr="002F0C9E">
        <w:rPr>
          <w:rFonts w:eastAsiaTheme="minorEastAsia"/>
          <w:iCs/>
          <w:lang w:val="en-US"/>
        </w:rPr>
        <w:t>impulsif</w:t>
      </w:r>
      <w:proofErr w:type="spellEnd"/>
      <w:r w:rsidRPr="002F0C9E">
        <w:rPr>
          <w:rFonts w:eastAsiaTheme="minorEastAsia"/>
          <w:iCs/>
          <w:lang w:val="en-US"/>
        </w:rPr>
        <w:t xml:space="preserve"> </w:t>
      </w:r>
      <w:proofErr w:type="spellStart"/>
      <w:r w:rsidRPr="002F0C9E">
        <w:rPr>
          <w:rFonts w:eastAsiaTheme="minorEastAsia"/>
          <w:iCs/>
          <w:lang w:val="en-US"/>
        </w:rPr>
        <w:t>sebesar</w:t>
      </w:r>
      <w:proofErr w:type="spellEnd"/>
      <w:r w:rsidRPr="002F0C9E">
        <w:rPr>
          <w:rFonts w:eastAsiaTheme="minorEastAsia"/>
          <w:iCs/>
          <w:lang w:val="en-US"/>
        </w:rPr>
        <w:t xml:space="preserve"> 0,565.</w:t>
      </w:r>
    </w:p>
    <w:p w14:paraId="275AE2EE" w14:textId="77777777" w:rsidR="002F0C9E" w:rsidRPr="002F0C9E" w:rsidRDefault="002F0C9E" w:rsidP="002F0C9E">
      <w:pPr>
        <w:spacing w:before="240"/>
        <w:jc w:val="both"/>
        <w:rPr>
          <w:lang w:val="en-US"/>
        </w:rPr>
      </w:pPr>
      <w:r w:rsidRPr="002F0C9E">
        <w:rPr>
          <w:lang w:val="en-US"/>
        </w:rPr>
        <w:t xml:space="preserve">Hasil </w:t>
      </w:r>
      <w:proofErr w:type="spellStart"/>
      <w:r w:rsidRPr="002F0C9E">
        <w:rPr>
          <w:lang w:val="en-US"/>
        </w:rPr>
        <w:t>analisis</w:t>
      </w:r>
      <w:proofErr w:type="spellEnd"/>
      <w:r w:rsidRPr="002F0C9E">
        <w:rPr>
          <w:lang w:val="en-US"/>
        </w:rPr>
        <w:t xml:space="preserve"> juga </w:t>
      </w:r>
      <w:proofErr w:type="spellStart"/>
      <w:r w:rsidRPr="002F0C9E">
        <w:rPr>
          <w:lang w:val="en-US"/>
        </w:rPr>
        <w:t>menunjukkan</w:t>
      </w:r>
      <w:proofErr w:type="spellEnd"/>
      <w:r w:rsidRPr="002F0C9E">
        <w:rPr>
          <w:lang w:val="en-US"/>
        </w:rPr>
        <w:t xml:space="preserve"> </w:t>
      </w:r>
      <w:proofErr w:type="spellStart"/>
      <w:r w:rsidRPr="002F0C9E">
        <w:rPr>
          <w:lang w:val="en-US"/>
        </w:rPr>
        <w:t>bahwa</w:t>
      </w:r>
      <w:proofErr w:type="spellEnd"/>
      <w:r w:rsidRPr="002F0C9E">
        <w:rPr>
          <w:lang w:val="en-US"/>
        </w:rPr>
        <w:t xml:space="preserve"> </w:t>
      </w:r>
      <w:proofErr w:type="spellStart"/>
      <w:r w:rsidRPr="002F0C9E">
        <w:rPr>
          <w:lang w:val="en-US"/>
        </w:rPr>
        <w:t>variabel</w:t>
      </w:r>
      <w:proofErr w:type="spellEnd"/>
      <w:r w:rsidRPr="002F0C9E">
        <w:rPr>
          <w:lang w:val="en-US"/>
        </w:rPr>
        <w:t xml:space="preserve"> </w:t>
      </w:r>
      <w:proofErr w:type="spellStart"/>
      <w:r w:rsidRPr="002F0C9E">
        <w:rPr>
          <w:lang w:val="en-US"/>
        </w:rPr>
        <w:t>emosi</w:t>
      </w:r>
      <w:proofErr w:type="spellEnd"/>
      <w:r w:rsidRPr="002F0C9E">
        <w:rPr>
          <w:lang w:val="en-US"/>
        </w:rPr>
        <w:t xml:space="preserve"> </w:t>
      </w:r>
      <w:proofErr w:type="spellStart"/>
      <w:r w:rsidRPr="002F0C9E">
        <w:rPr>
          <w:lang w:val="en-US"/>
        </w:rPr>
        <w:t>positif</w:t>
      </w:r>
      <w:proofErr w:type="spellEnd"/>
      <w:r w:rsidRPr="002F0C9E">
        <w:rPr>
          <w:lang w:val="en-US"/>
        </w:rPr>
        <w:t xml:space="preserve"> </w:t>
      </w:r>
      <w:proofErr w:type="spellStart"/>
      <w:r w:rsidRPr="002F0C9E">
        <w:rPr>
          <w:lang w:val="en-US"/>
        </w:rPr>
        <w:t>memiliki</w:t>
      </w:r>
      <w:proofErr w:type="spellEnd"/>
      <w:r w:rsidRPr="002F0C9E">
        <w:rPr>
          <w:lang w:val="en-US"/>
        </w:rPr>
        <w:t xml:space="preserve"> </w:t>
      </w:r>
      <w:proofErr w:type="spellStart"/>
      <w:r w:rsidRPr="002F0C9E">
        <w:rPr>
          <w:lang w:val="en-US"/>
        </w:rPr>
        <w:t>kemampuan</w:t>
      </w:r>
      <w:proofErr w:type="spellEnd"/>
      <w:r w:rsidRPr="002F0C9E">
        <w:rPr>
          <w:lang w:val="en-US"/>
        </w:rPr>
        <w:t xml:space="preserve"> </w:t>
      </w:r>
      <w:proofErr w:type="spellStart"/>
      <w:r w:rsidRPr="002F0C9E">
        <w:rPr>
          <w:lang w:val="en-US"/>
        </w:rPr>
        <w:t>mempengaruhi</w:t>
      </w:r>
      <w:proofErr w:type="spellEnd"/>
      <w:r w:rsidRPr="002F0C9E">
        <w:rPr>
          <w:lang w:val="en-US"/>
        </w:rPr>
        <w:t xml:space="preserve"> </w:t>
      </w:r>
      <w:proofErr w:type="spellStart"/>
      <w:r w:rsidRPr="002F0C9E">
        <w:rPr>
          <w:lang w:val="en-US"/>
        </w:rPr>
        <w:t>variabel</w:t>
      </w:r>
      <w:proofErr w:type="spellEnd"/>
      <w:r w:rsidRPr="002F0C9E">
        <w:rPr>
          <w:lang w:val="en-US"/>
        </w:rPr>
        <w:t xml:space="preserve"> </w:t>
      </w:r>
      <w:proofErr w:type="spellStart"/>
      <w:r w:rsidRPr="002F0C9E">
        <w:rPr>
          <w:lang w:val="en-US"/>
        </w:rPr>
        <w:t>impulsif</w:t>
      </w:r>
      <w:proofErr w:type="spellEnd"/>
      <w:r w:rsidRPr="002F0C9E">
        <w:rPr>
          <w:lang w:val="en-US"/>
        </w:rPr>
        <w:t xml:space="preserve"> </w:t>
      </w:r>
      <w:proofErr w:type="spellStart"/>
      <w:r w:rsidRPr="002F0C9E">
        <w:rPr>
          <w:lang w:val="en-US"/>
        </w:rPr>
        <w:t>sebesar</w:t>
      </w:r>
      <w:proofErr w:type="spellEnd"/>
      <w:r w:rsidRPr="002F0C9E">
        <w:rPr>
          <w:lang w:val="en-US"/>
        </w:rPr>
        <w:t xml:space="preserve"> 24,1% </w:t>
      </w:r>
      <w:proofErr w:type="spellStart"/>
      <w:r w:rsidRPr="002F0C9E">
        <w:rPr>
          <w:lang w:val="en-US"/>
        </w:rPr>
        <w:t>dimana</w:t>
      </w:r>
      <w:proofErr w:type="spellEnd"/>
      <w:r w:rsidRPr="002F0C9E">
        <w:rPr>
          <w:lang w:val="en-US"/>
        </w:rPr>
        <w:t xml:space="preserve"> </w:t>
      </w:r>
      <w:proofErr w:type="spellStart"/>
      <w:r w:rsidRPr="002F0C9E">
        <w:rPr>
          <w:lang w:val="en-US"/>
        </w:rPr>
        <w:t>sisanya</w:t>
      </w:r>
      <w:proofErr w:type="spellEnd"/>
      <w:r w:rsidRPr="002F0C9E">
        <w:rPr>
          <w:lang w:val="en-US"/>
        </w:rPr>
        <w:t xml:space="preserve"> </w:t>
      </w:r>
      <w:proofErr w:type="spellStart"/>
      <w:r w:rsidRPr="002F0C9E">
        <w:rPr>
          <w:lang w:val="en-US"/>
        </w:rPr>
        <w:t>yaitu</w:t>
      </w:r>
      <w:proofErr w:type="spellEnd"/>
      <w:r w:rsidRPr="002F0C9E">
        <w:rPr>
          <w:lang w:val="en-US"/>
        </w:rPr>
        <w:t xml:space="preserve"> 75,9% </w:t>
      </w:r>
      <w:proofErr w:type="spellStart"/>
      <w:r w:rsidRPr="002F0C9E">
        <w:rPr>
          <w:lang w:val="en-US"/>
        </w:rPr>
        <w:t>dipengaruhi</w:t>
      </w:r>
      <w:proofErr w:type="spellEnd"/>
      <w:r w:rsidRPr="002F0C9E">
        <w:rPr>
          <w:lang w:val="en-US"/>
        </w:rPr>
        <w:t xml:space="preserve"> oleh </w:t>
      </w:r>
      <w:proofErr w:type="spellStart"/>
      <w:r w:rsidRPr="002F0C9E">
        <w:rPr>
          <w:lang w:val="en-US"/>
        </w:rPr>
        <w:t>variabel</w:t>
      </w:r>
      <w:proofErr w:type="spellEnd"/>
      <w:r w:rsidRPr="002F0C9E">
        <w:rPr>
          <w:lang w:val="en-US"/>
        </w:rPr>
        <w:t xml:space="preserve"> lain yang </w:t>
      </w:r>
      <w:proofErr w:type="spellStart"/>
      <w:r w:rsidRPr="002F0C9E">
        <w:rPr>
          <w:lang w:val="en-US"/>
        </w:rPr>
        <w:t>tidak</w:t>
      </w:r>
      <w:proofErr w:type="spellEnd"/>
      <w:r w:rsidRPr="002F0C9E">
        <w:rPr>
          <w:lang w:val="en-US"/>
        </w:rPr>
        <w:t xml:space="preserve"> </w:t>
      </w:r>
      <w:proofErr w:type="spellStart"/>
      <w:r w:rsidRPr="002F0C9E">
        <w:rPr>
          <w:lang w:val="en-US"/>
        </w:rPr>
        <w:t>diteliti</w:t>
      </w:r>
      <w:proofErr w:type="spellEnd"/>
      <w:r w:rsidRPr="002F0C9E">
        <w:rPr>
          <w:lang w:val="en-US"/>
        </w:rPr>
        <w:t xml:space="preserve"> </w:t>
      </w:r>
      <w:proofErr w:type="spellStart"/>
      <w:r w:rsidRPr="002F0C9E">
        <w:rPr>
          <w:lang w:val="en-US"/>
        </w:rPr>
        <w:t>dalam</w:t>
      </w:r>
      <w:proofErr w:type="spellEnd"/>
      <w:r w:rsidRPr="002F0C9E">
        <w:rPr>
          <w:lang w:val="en-US"/>
        </w:rPr>
        <w:t xml:space="preserve"> </w:t>
      </w:r>
      <w:proofErr w:type="spellStart"/>
      <w:r w:rsidRPr="002F0C9E">
        <w:rPr>
          <w:lang w:val="en-US"/>
        </w:rPr>
        <w:t>penelitian</w:t>
      </w:r>
      <w:proofErr w:type="spellEnd"/>
      <w:r w:rsidRPr="002F0C9E">
        <w:rPr>
          <w:lang w:val="en-US"/>
        </w:rPr>
        <w:t xml:space="preserve"> </w:t>
      </w:r>
      <w:proofErr w:type="spellStart"/>
      <w:r w:rsidRPr="002F0C9E">
        <w:rPr>
          <w:lang w:val="en-US"/>
        </w:rPr>
        <w:t>ini</w:t>
      </w:r>
      <w:proofErr w:type="spellEnd"/>
      <w:r w:rsidRPr="002F0C9E">
        <w:rPr>
          <w:lang w:val="en-US"/>
        </w:rPr>
        <w:t xml:space="preserve">. </w:t>
      </w:r>
      <w:proofErr w:type="spellStart"/>
      <w:r w:rsidRPr="002F0C9E">
        <w:rPr>
          <w:lang w:val="en-US"/>
        </w:rPr>
        <w:t>Persamaan</w:t>
      </w:r>
      <w:proofErr w:type="spellEnd"/>
      <w:r w:rsidRPr="002F0C9E">
        <w:rPr>
          <w:lang w:val="en-US"/>
        </w:rPr>
        <w:t xml:space="preserve"> linier yang </w:t>
      </w:r>
      <w:proofErr w:type="spellStart"/>
      <w:r w:rsidRPr="002F0C9E">
        <w:rPr>
          <w:lang w:val="en-US"/>
        </w:rPr>
        <w:t>didapatkan</w:t>
      </w:r>
      <w:proofErr w:type="spellEnd"/>
      <w:r w:rsidRPr="002F0C9E">
        <w:rPr>
          <w:lang w:val="en-US"/>
        </w:rPr>
        <w:t xml:space="preserve"> pada </w:t>
      </w:r>
      <w:proofErr w:type="spellStart"/>
      <w:r w:rsidRPr="002F0C9E">
        <w:rPr>
          <w:lang w:val="en-US"/>
        </w:rPr>
        <w:t>penelitian</w:t>
      </w:r>
      <w:proofErr w:type="spellEnd"/>
      <w:r w:rsidRPr="002F0C9E">
        <w:rPr>
          <w:lang w:val="en-US"/>
        </w:rPr>
        <w:t xml:space="preserve"> </w:t>
      </w:r>
      <w:proofErr w:type="spellStart"/>
      <w:r w:rsidRPr="002F0C9E">
        <w:rPr>
          <w:lang w:val="en-US"/>
        </w:rPr>
        <w:t>ini</w:t>
      </w:r>
      <w:proofErr w:type="spellEnd"/>
      <w:r w:rsidRPr="002F0C9E">
        <w:rPr>
          <w:lang w:val="en-US"/>
        </w:rPr>
        <w:t xml:space="preserve"> </w:t>
      </w:r>
      <w:proofErr w:type="spellStart"/>
      <w:r w:rsidRPr="002F0C9E">
        <w:rPr>
          <w:lang w:val="en-US"/>
        </w:rPr>
        <w:t>adalah</w:t>
      </w:r>
      <w:proofErr w:type="spellEnd"/>
      <w:r w:rsidRPr="002F0C9E">
        <w:rPr>
          <w:lang w:val="en-US"/>
        </w:rPr>
        <w:t xml:space="preserve"> Y = 7,523 + 0,565 </w:t>
      </w:r>
      <m:oMath>
        <m:sSub>
          <m:sSubPr>
            <m:ctrlPr>
              <w:rPr>
                <w:rFonts w:ascii="Cambria Math" w:hAnsi="Cambria Math"/>
                <w:iCs/>
                <w:lang w:val="en-US"/>
              </w:rPr>
            </m:ctrlPr>
          </m:sSubPr>
          <m:e>
            <m:r>
              <m:rPr>
                <m:sty m:val="p"/>
              </m:rPr>
              <w:rPr>
                <w:rFonts w:ascii="Cambria Math" w:hAnsi="Cambria Math"/>
                <w:lang w:val="en-US"/>
              </w:rPr>
              <m:t>X</m:t>
            </m:r>
          </m:e>
          <m:sub>
            <m:r>
              <m:rPr>
                <m:sty m:val="p"/>
              </m:rPr>
              <w:rPr>
                <w:rFonts w:ascii="Cambria Math" w:hAnsi="Cambria Math"/>
                <w:lang w:val="en-US"/>
              </w:rPr>
              <m:t>1</m:t>
            </m:r>
          </m:sub>
        </m:sSub>
      </m:oMath>
      <w:r w:rsidRPr="002F0C9E">
        <w:rPr>
          <w:rFonts w:eastAsiaTheme="minorEastAsia"/>
          <w:iCs/>
          <w:lang w:val="en-US"/>
        </w:rPr>
        <w:t xml:space="preserve"> </w:t>
      </w:r>
      <w:proofErr w:type="spellStart"/>
      <w:r w:rsidRPr="002F0C9E">
        <w:rPr>
          <w:rFonts w:eastAsiaTheme="minorEastAsia"/>
          <w:iCs/>
          <w:lang w:val="en-US"/>
        </w:rPr>
        <w:t>dimana</w:t>
      </w:r>
      <w:proofErr w:type="spellEnd"/>
      <w:r w:rsidRPr="002F0C9E">
        <w:rPr>
          <w:rFonts w:eastAsiaTheme="minorEastAsia"/>
          <w:iCs/>
          <w:lang w:val="en-US"/>
        </w:rPr>
        <w:t xml:space="preserve"> </w:t>
      </w:r>
      <w:proofErr w:type="spellStart"/>
      <w:r w:rsidRPr="002F0C9E">
        <w:rPr>
          <w:rFonts w:eastAsiaTheme="minorEastAsia"/>
          <w:iCs/>
          <w:lang w:val="en-US"/>
        </w:rPr>
        <w:t>nilai</w:t>
      </w:r>
      <w:proofErr w:type="spellEnd"/>
      <w:r w:rsidRPr="002F0C9E">
        <w:rPr>
          <w:rFonts w:eastAsiaTheme="minorEastAsia"/>
          <w:iCs/>
          <w:lang w:val="en-US"/>
        </w:rPr>
        <w:t xml:space="preserve"> </w:t>
      </w:r>
      <w:proofErr w:type="spellStart"/>
      <w:r w:rsidRPr="002F0C9E">
        <w:rPr>
          <w:rFonts w:eastAsiaTheme="minorEastAsia"/>
          <w:iCs/>
          <w:lang w:val="en-US"/>
        </w:rPr>
        <w:t>kedua</w:t>
      </w:r>
      <w:proofErr w:type="spellEnd"/>
      <w:r w:rsidRPr="002F0C9E">
        <w:rPr>
          <w:rFonts w:eastAsiaTheme="minorEastAsia"/>
          <w:iCs/>
          <w:lang w:val="en-US"/>
        </w:rPr>
        <w:t xml:space="preserve"> </w:t>
      </w:r>
      <w:proofErr w:type="spellStart"/>
      <w:r w:rsidRPr="002F0C9E">
        <w:rPr>
          <w:rFonts w:eastAsiaTheme="minorEastAsia"/>
          <w:iCs/>
          <w:lang w:val="en-US"/>
        </w:rPr>
        <w:t>variabel</w:t>
      </w:r>
      <w:proofErr w:type="spellEnd"/>
      <w:r w:rsidRPr="002F0C9E">
        <w:rPr>
          <w:rFonts w:eastAsiaTheme="minorEastAsia"/>
          <w:iCs/>
          <w:lang w:val="en-US"/>
        </w:rPr>
        <w:t xml:space="preserve"> </w:t>
      </w:r>
      <w:proofErr w:type="spellStart"/>
      <w:r w:rsidRPr="002F0C9E">
        <w:rPr>
          <w:rFonts w:eastAsiaTheme="minorEastAsia"/>
          <w:iCs/>
          <w:lang w:val="en-US"/>
        </w:rPr>
        <w:t>adalah</w:t>
      </w:r>
      <w:proofErr w:type="spellEnd"/>
      <w:r w:rsidRPr="002F0C9E">
        <w:rPr>
          <w:rFonts w:eastAsiaTheme="minorEastAsia"/>
          <w:iCs/>
          <w:lang w:val="en-US"/>
        </w:rPr>
        <w:t xml:space="preserve"> </w:t>
      </w:r>
      <w:proofErr w:type="spellStart"/>
      <w:r w:rsidRPr="002F0C9E">
        <w:rPr>
          <w:rFonts w:eastAsiaTheme="minorEastAsia"/>
          <w:iCs/>
          <w:lang w:val="en-US"/>
        </w:rPr>
        <w:t>positif</w:t>
      </w:r>
      <w:proofErr w:type="spellEnd"/>
      <w:r w:rsidRPr="002F0C9E">
        <w:rPr>
          <w:rFonts w:eastAsiaTheme="minorEastAsia"/>
          <w:iCs/>
          <w:lang w:val="en-US"/>
        </w:rPr>
        <w:t xml:space="preserve"> yang </w:t>
      </w:r>
      <w:proofErr w:type="spellStart"/>
      <w:r w:rsidRPr="002F0C9E">
        <w:rPr>
          <w:rFonts w:eastAsiaTheme="minorEastAsia"/>
          <w:iCs/>
          <w:lang w:val="en-US"/>
        </w:rPr>
        <w:t>mengungkapkan</w:t>
      </w:r>
      <w:proofErr w:type="spellEnd"/>
      <w:r w:rsidRPr="002F0C9E">
        <w:rPr>
          <w:rFonts w:eastAsiaTheme="minorEastAsia"/>
          <w:iCs/>
          <w:lang w:val="en-US"/>
        </w:rPr>
        <w:t xml:space="preserve"> </w:t>
      </w:r>
      <w:proofErr w:type="spellStart"/>
      <w:r w:rsidRPr="002F0C9E">
        <w:rPr>
          <w:rFonts w:eastAsiaTheme="minorEastAsia"/>
          <w:iCs/>
          <w:lang w:val="en-US"/>
        </w:rPr>
        <w:t>bahwa</w:t>
      </w:r>
      <w:proofErr w:type="spellEnd"/>
      <w:r w:rsidRPr="002F0C9E">
        <w:rPr>
          <w:rFonts w:eastAsiaTheme="minorEastAsia"/>
          <w:iCs/>
          <w:lang w:val="en-US"/>
        </w:rPr>
        <w:t xml:space="preserve"> </w:t>
      </w:r>
      <w:proofErr w:type="spellStart"/>
      <w:r w:rsidRPr="002F0C9E">
        <w:rPr>
          <w:rFonts w:eastAsiaTheme="minorEastAsia"/>
          <w:iCs/>
          <w:lang w:val="en-US"/>
        </w:rPr>
        <w:t>arah</w:t>
      </w:r>
      <w:proofErr w:type="spellEnd"/>
      <w:r w:rsidRPr="002F0C9E">
        <w:rPr>
          <w:rFonts w:eastAsiaTheme="minorEastAsia"/>
          <w:iCs/>
          <w:lang w:val="en-US"/>
        </w:rPr>
        <w:t xml:space="preserve"> </w:t>
      </w:r>
      <w:proofErr w:type="spellStart"/>
      <w:r w:rsidRPr="002F0C9E">
        <w:rPr>
          <w:rFonts w:eastAsiaTheme="minorEastAsia"/>
          <w:iCs/>
          <w:lang w:val="en-US"/>
        </w:rPr>
        <w:t>kedua</w:t>
      </w:r>
      <w:proofErr w:type="spellEnd"/>
      <w:r w:rsidRPr="002F0C9E">
        <w:rPr>
          <w:rFonts w:eastAsiaTheme="minorEastAsia"/>
          <w:iCs/>
          <w:lang w:val="en-US"/>
        </w:rPr>
        <w:t xml:space="preserve"> </w:t>
      </w:r>
      <w:proofErr w:type="spellStart"/>
      <w:r w:rsidRPr="002F0C9E">
        <w:rPr>
          <w:rFonts w:eastAsiaTheme="minorEastAsia"/>
          <w:iCs/>
          <w:lang w:val="en-US"/>
        </w:rPr>
        <w:t>variabel</w:t>
      </w:r>
      <w:proofErr w:type="spellEnd"/>
      <w:r w:rsidRPr="002F0C9E">
        <w:rPr>
          <w:rFonts w:eastAsiaTheme="minorEastAsia"/>
          <w:iCs/>
          <w:lang w:val="en-US"/>
        </w:rPr>
        <w:t xml:space="preserve"> </w:t>
      </w:r>
      <w:proofErr w:type="spellStart"/>
      <w:r w:rsidRPr="002F0C9E">
        <w:rPr>
          <w:rFonts w:eastAsiaTheme="minorEastAsia"/>
          <w:iCs/>
          <w:lang w:val="en-US"/>
        </w:rPr>
        <w:t>tersebut</w:t>
      </w:r>
      <w:proofErr w:type="spellEnd"/>
      <w:r w:rsidRPr="002F0C9E">
        <w:rPr>
          <w:rFonts w:eastAsiaTheme="minorEastAsia"/>
          <w:iCs/>
          <w:lang w:val="en-US"/>
        </w:rPr>
        <w:t xml:space="preserve"> </w:t>
      </w:r>
      <w:proofErr w:type="spellStart"/>
      <w:r w:rsidRPr="002F0C9E">
        <w:rPr>
          <w:rFonts w:eastAsiaTheme="minorEastAsia"/>
          <w:iCs/>
          <w:lang w:val="en-US"/>
        </w:rPr>
        <w:t>bernilai</w:t>
      </w:r>
      <w:proofErr w:type="spellEnd"/>
      <w:r w:rsidRPr="002F0C9E">
        <w:rPr>
          <w:rFonts w:eastAsiaTheme="minorEastAsia"/>
          <w:iCs/>
          <w:lang w:val="en-US"/>
        </w:rPr>
        <w:t xml:space="preserve"> </w:t>
      </w:r>
      <w:proofErr w:type="spellStart"/>
      <w:r w:rsidRPr="002F0C9E">
        <w:rPr>
          <w:rFonts w:eastAsiaTheme="minorEastAsia"/>
          <w:iCs/>
          <w:lang w:val="en-US"/>
        </w:rPr>
        <w:t>positif</w:t>
      </w:r>
      <w:proofErr w:type="spellEnd"/>
      <w:r w:rsidRPr="002F0C9E">
        <w:rPr>
          <w:rFonts w:eastAsiaTheme="minorEastAsia"/>
          <w:iCs/>
          <w:lang w:val="en-US"/>
        </w:rPr>
        <w:t xml:space="preserve">, </w:t>
      </w:r>
      <w:proofErr w:type="spellStart"/>
      <w:r w:rsidRPr="002F0C9E">
        <w:rPr>
          <w:rFonts w:eastAsiaTheme="minorEastAsia"/>
          <w:iCs/>
          <w:lang w:val="en-US"/>
        </w:rPr>
        <w:t>sehingga</w:t>
      </w:r>
      <w:proofErr w:type="spellEnd"/>
      <w:r w:rsidRPr="002F0C9E">
        <w:rPr>
          <w:rFonts w:eastAsiaTheme="minorEastAsia"/>
          <w:iCs/>
          <w:lang w:val="en-US"/>
        </w:rPr>
        <w:t xml:space="preserve"> </w:t>
      </w:r>
      <w:proofErr w:type="spellStart"/>
      <w:r w:rsidRPr="002F0C9E">
        <w:rPr>
          <w:rFonts w:eastAsiaTheme="minorEastAsia"/>
          <w:iCs/>
          <w:lang w:val="en-US"/>
        </w:rPr>
        <w:t>dapat</w:t>
      </w:r>
      <w:proofErr w:type="spellEnd"/>
      <w:r w:rsidRPr="002F0C9E">
        <w:rPr>
          <w:rFonts w:eastAsiaTheme="minorEastAsia"/>
          <w:iCs/>
          <w:lang w:val="en-US"/>
        </w:rPr>
        <w:t xml:space="preserve"> </w:t>
      </w:r>
      <w:proofErr w:type="spellStart"/>
      <w:r w:rsidRPr="002F0C9E">
        <w:rPr>
          <w:rFonts w:eastAsiaTheme="minorEastAsia"/>
          <w:iCs/>
          <w:lang w:val="en-US"/>
        </w:rPr>
        <w:t>diartikan</w:t>
      </w:r>
      <w:proofErr w:type="spellEnd"/>
      <w:r w:rsidRPr="002F0C9E">
        <w:rPr>
          <w:rFonts w:eastAsiaTheme="minorEastAsia"/>
          <w:iCs/>
          <w:lang w:val="en-US"/>
        </w:rPr>
        <w:t xml:space="preserve"> </w:t>
      </w:r>
      <w:proofErr w:type="spellStart"/>
      <w:r w:rsidRPr="002F0C9E">
        <w:rPr>
          <w:lang w:val="en-US"/>
        </w:rPr>
        <w:t>bahwa</w:t>
      </w:r>
      <w:proofErr w:type="spellEnd"/>
      <w:r w:rsidRPr="002F0C9E">
        <w:rPr>
          <w:lang w:val="en-US"/>
        </w:rPr>
        <w:t xml:space="preserve"> </w:t>
      </w:r>
      <w:proofErr w:type="spellStart"/>
      <w:r w:rsidRPr="002F0C9E">
        <w:rPr>
          <w:lang w:val="en-US"/>
        </w:rPr>
        <w:t>semakin</w:t>
      </w:r>
      <w:proofErr w:type="spellEnd"/>
      <w:r w:rsidRPr="002F0C9E">
        <w:rPr>
          <w:lang w:val="en-US"/>
        </w:rPr>
        <w:t xml:space="preserve"> </w:t>
      </w:r>
      <w:proofErr w:type="spellStart"/>
      <w:r w:rsidRPr="002F0C9E">
        <w:rPr>
          <w:lang w:val="en-US"/>
        </w:rPr>
        <w:t>meningkat</w:t>
      </w:r>
      <w:proofErr w:type="spellEnd"/>
      <w:r w:rsidRPr="002F0C9E">
        <w:rPr>
          <w:lang w:val="en-US"/>
        </w:rPr>
        <w:t xml:space="preserve"> </w:t>
      </w:r>
      <w:proofErr w:type="spellStart"/>
      <w:r w:rsidRPr="002F0C9E">
        <w:rPr>
          <w:lang w:val="en-US"/>
        </w:rPr>
        <w:t>emosi</w:t>
      </w:r>
      <w:proofErr w:type="spellEnd"/>
      <w:r w:rsidRPr="002F0C9E">
        <w:rPr>
          <w:lang w:val="en-US"/>
        </w:rPr>
        <w:t xml:space="preserve"> </w:t>
      </w:r>
      <w:proofErr w:type="spellStart"/>
      <w:r w:rsidRPr="002F0C9E">
        <w:rPr>
          <w:lang w:val="en-US"/>
        </w:rPr>
        <w:t>positif</w:t>
      </w:r>
      <w:proofErr w:type="spellEnd"/>
      <w:r w:rsidRPr="002F0C9E">
        <w:rPr>
          <w:lang w:val="en-US"/>
        </w:rPr>
        <w:t xml:space="preserve"> </w:t>
      </w:r>
      <w:proofErr w:type="spellStart"/>
      <w:r w:rsidRPr="002F0C9E">
        <w:rPr>
          <w:lang w:val="en-US"/>
        </w:rPr>
        <w:t>konsumen</w:t>
      </w:r>
      <w:proofErr w:type="spellEnd"/>
      <w:r w:rsidRPr="002F0C9E">
        <w:rPr>
          <w:lang w:val="en-US"/>
        </w:rPr>
        <w:t xml:space="preserve"> </w:t>
      </w:r>
      <w:proofErr w:type="spellStart"/>
      <w:r w:rsidRPr="002F0C9E">
        <w:rPr>
          <w:lang w:val="en-US"/>
        </w:rPr>
        <w:t>ketika</w:t>
      </w:r>
      <w:proofErr w:type="spellEnd"/>
      <w:r w:rsidRPr="002F0C9E">
        <w:rPr>
          <w:lang w:val="en-US"/>
        </w:rPr>
        <w:t xml:space="preserve"> </w:t>
      </w:r>
      <w:proofErr w:type="spellStart"/>
      <w:r w:rsidRPr="002F0C9E">
        <w:rPr>
          <w:lang w:val="en-US"/>
        </w:rPr>
        <w:t>berbelanja</w:t>
      </w:r>
      <w:proofErr w:type="spellEnd"/>
      <w:r w:rsidRPr="002F0C9E">
        <w:rPr>
          <w:lang w:val="en-US"/>
        </w:rPr>
        <w:t xml:space="preserve"> </w:t>
      </w:r>
      <w:proofErr w:type="spellStart"/>
      <w:r w:rsidRPr="002F0C9E">
        <w:rPr>
          <w:lang w:val="en-US"/>
        </w:rPr>
        <w:t>maka</w:t>
      </w:r>
      <w:proofErr w:type="spellEnd"/>
      <w:r w:rsidRPr="002F0C9E">
        <w:rPr>
          <w:lang w:val="en-US"/>
        </w:rPr>
        <w:t xml:space="preserve"> </w:t>
      </w:r>
      <w:proofErr w:type="spellStart"/>
      <w:r w:rsidRPr="002F0C9E">
        <w:rPr>
          <w:lang w:val="en-US"/>
        </w:rPr>
        <w:t>semakin</w:t>
      </w:r>
      <w:proofErr w:type="spellEnd"/>
      <w:r w:rsidRPr="002F0C9E">
        <w:rPr>
          <w:lang w:val="en-US"/>
        </w:rPr>
        <w:t xml:space="preserve"> </w:t>
      </w:r>
      <w:proofErr w:type="spellStart"/>
      <w:r w:rsidRPr="002F0C9E">
        <w:rPr>
          <w:lang w:val="en-US"/>
        </w:rPr>
        <w:t>tinggi</w:t>
      </w:r>
      <w:proofErr w:type="spellEnd"/>
      <w:r w:rsidRPr="002F0C9E">
        <w:rPr>
          <w:lang w:val="en-US"/>
        </w:rPr>
        <w:t xml:space="preserve"> </w:t>
      </w:r>
      <w:proofErr w:type="spellStart"/>
      <w:r w:rsidRPr="002F0C9E">
        <w:rPr>
          <w:lang w:val="en-US"/>
        </w:rPr>
        <w:t>tinggi</w:t>
      </w:r>
      <w:proofErr w:type="spellEnd"/>
      <w:r w:rsidRPr="002F0C9E">
        <w:rPr>
          <w:lang w:val="en-US"/>
        </w:rPr>
        <w:t xml:space="preserve"> pula </w:t>
      </w:r>
      <w:proofErr w:type="spellStart"/>
      <w:r w:rsidRPr="002F0C9E">
        <w:rPr>
          <w:lang w:val="en-US"/>
        </w:rPr>
        <w:t>keinginan</w:t>
      </w:r>
      <w:proofErr w:type="spellEnd"/>
      <w:r w:rsidRPr="002F0C9E">
        <w:rPr>
          <w:lang w:val="en-US"/>
        </w:rPr>
        <w:t xml:space="preserve"> </w:t>
      </w:r>
      <w:proofErr w:type="spellStart"/>
      <w:r w:rsidRPr="002F0C9E">
        <w:rPr>
          <w:lang w:val="en-US"/>
        </w:rPr>
        <w:t>konsumen</w:t>
      </w:r>
      <w:proofErr w:type="spellEnd"/>
      <w:r w:rsidRPr="002F0C9E">
        <w:rPr>
          <w:lang w:val="en-US"/>
        </w:rPr>
        <w:t xml:space="preserve"> </w:t>
      </w:r>
      <w:proofErr w:type="spellStart"/>
      <w:r w:rsidRPr="002F0C9E">
        <w:rPr>
          <w:lang w:val="en-US"/>
        </w:rPr>
        <w:t>untuk</w:t>
      </w:r>
      <w:proofErr w:type="spellEnd"/>
      <w:r w:rsidRPr="002F0C9E">
        <w:rPr>
          <w:lang w:val="en-US"/>
        </w:rPr>
        <w:t xml:space="preserve"> </w:t>
      </w:r>
      <w:proofErr w:type="spellStart"/>
      <w:r w:rsidRPr="002F0C9E">
        <w:rPr>
          <w:lang w:val="en-US"/>
        </w:rPr>
        <w:t>melakukan</w:t>
      </w:r>
      <w:proofErr w:type="spellEnd"/>
      <w:r w:rsidRPr="002F0C9E">
        <w:rPr>
          <w:lang w:val="en-US"/>
        </w:rPr>
        <w:t xml:space="preserve"> </w:t>
      </w:r>
      <w:proofErr w:type="spellStart"/>
      <w:r w:rsidRPr="002F0C9E">
        <w:rPr>
          <w:lang w:val="en-US"/>
        </w:rPr>
        <w:t>tindakan</w:t>
      </w:r>
      <w:proofErr w:type="spellEnd"/>
      <w:r w:rsidRPr="002F0C9E">
        <w:rPr>
          <w:lang w:val="en-US"/>
        </w:rPr>
        <w:t xml:space="preserve"> </w:t>
      </w:r>
      <w:proofErr w:type="spellStart"/>
      <w:r w:rsidRPr="002F0C9E">
        <w:rPr>
          <w:lang w:val="en-US"/>
        </w:rPr>
        <w:t>pembelian</w:t>
      </w:r>
      <w:proofErr w:type="spellEnd"/>
      <w:r w:rsidRPr="002F0C9E">
        <w:rPr>
          <w:lang w:val="en-US"/>
        </w:rPr>
        <w:t xml:space="preserve"> </w:t>
      </w:r>
      <w:proofErr w:type="spellStart"/>
      <w:r w:rsidRPr="002F0C9E">
        <w:rPr>
          <w:lang w:val="en-US"/>
        </w:rPr>
        <w:t>secara</w:t>
      </w:r>
      <w:proofErr w:type="spellEnd"/>
      <w:r w:rsidRPr="002F0C9E">
        <w:rPr>
          <w:lang w:val="en-US"/>
        </w:rPr>
        <w:t xml:space="preserve"> </w:t>
      </w:r>
      <w:proofErr w:type="spellStart"/>
      <w:r w:rsidRPr="002F0C9E">
        <w:rPr>
          <w:lang w:val="en-US"/>
        </w:rPr>
        <w:t>impulsif</w:t>
      </w:r>
      <w:proofErr w:type="spellEnd"/>
      <w:r w:rsidRPr="002F0C9E">
        <w:rPr>
          <w:lang w:val="en-US"/>
        </w:rPr>
        <w:t xml:space="preserve">, </w:t>
      </w:r>
      <w:proofErr w:type="spellStart"/>
      <w:r w:rsidRPr="002F0C9E">
        <w:rPr>
          <w:lang w:val="en-US"/>
        </w:rPr>
        <w:t>begitu</w:t>
      </w:r>
      <w:proofErr w:type="spellEnd"/>
      <w:r w:rsidRPr="002F0C9E">
        <w:rPr>
          <w:lang w:val="en-US"/>
        </w:rPr>
        <w:t xml:space="preserve"> pula </w:t>
      </w:r>
      <w:proofErr w:type="spellStart"/>
      <w:r w:rsidRPr="002F0C9E">
        <w:rPr>
          <w:lang w:val="en-US"/>
        </w:rPr>
        <w:t>sebaliknya</w:t>
      </w:r>
      <w:proofErr w:type="spellEnd"/>
      <w:r w:rsidRPr="002F0C9E">
        <w:rPr>
          <w:lang w:val="en-US"/>
        </w:rPr>
        <w:t xml:space="preserve">. </w:t>
      </w:r>
    </w:p>
    <w:p w14:paraId="5F441ACC" w14:textId="64C098D4" w:rsidR="002F0C9E" w:rsidRPr="002F0C9E" w:rsidRDefault="002F0C9E" w:rsidP="002F0C9E">
      <w:pPr>
        <w:pStyle w:val="ListParagraph"/>
        <w:tabs>
          <w:tab w:val="left" w:pos="426"/>
        </w:tabs>
        <w:spacing w:before="240"/>
        <w:ind w:left="0"/>
        <w:contextualSpacing w:val="0"/>
        <w:jc w:val="both"/>
        <w:rPr>
          <w:b/>
          <w:bCs/>
          <w:iCs/>
          <w:lang w:val="en-US"/>
        </w:rPr>
      </w:pPr>
      <w:proofErr w:type="spellStart"/>
      <w:r w:rsidRPr="002F0C9E">
        <w:rPr>
          <w:lang w:val="en-US"/>
        </w:rPr>
        <w:t>Perhitungan</w:t>
      </w:r>
      <w:proofErr w:type="spellEnd"/>
      <w:r w:rsidRPr="002F0C9E">
        <w:rPr>
          <w:lang w:val="en-US"/>
        </w:rPr>
        <w:t xml:space="preserve"> uji t </w:t>
      </w:r>
      <w:proofErr w:type="spellStart"/>
      <w:r w:rsidRPr="002F0C9E">
        <w:rPr>
          <w:lang w:val="en-US"/>
        </w:rPr>
        <w:t>menghasilkan</w:t>
      </w:r>
      <w:proofErr w:type="spellEnd"/>
      <w:r w:rsidRPr="002F0C9E">
        <w:rPr>
          <w:lang w:val="en-US"/>
        </w:rPr>
        <w:t xml:space="preserve"> t </w:t>
      </w:r>
      <w:proofErr w:type="spellStart"/>
      <w:r w:rsidRPr="002F0C9E">
        <w:rPr>
          <w:lang w:val="en-US"/>
        </w:rPr>
        <w:t>hitung</w:t>
      </w:r>
      <w:proofErr w:type="spellEnd"/>
      <w:r w:rsidRPr="002F0C9E">
        <w:rPr>
          <w:lang w:val="en-US"/>
        </w:rPr>
        <w:t xml:space="preserve"> (5,573) </w:t>
      </w:r>
      <w:proofErr w:type="spellStart"/>
      <w:r w:rsidRPr="002F0C9E">
        <w:rPr>
          <w:lang w:val="en-US"/>
        </w:rPr>
        <w:t>lebih</w:t>
      </w:r>
      <w:proofErr w:type="spellEnd"/>
      <w:r w:rsidRPr="002F0C9E">
        <w:rPr>
          <w:lang w:val="en-US"/>
        </w:rPr>
        <w:t xml:space="preserve"> </w:t>
      </w:r>
      <w:proofErr w:type="spellStart"/>
      <w:r w:rsidRPr="002F0C9E">
        <w:rPr>
          <w:lang w:val="en-US"/>
        </w:rPr>
        <w:t>besar</w:t>
      </w:r>
      <w:proofErr w:type="spellEnd"/>
      <w:r w:rsidRPr="002F0C9E">
        <w:rPr>
          <w:lang w:val="en-US"/>
        </w:rPr>
        <w:t xml:space="preserve"> </w:t>
      </w:r>
      <w:proofErr w:type="spellStart"/>
      <w:r w:rsidRPr="002F0C9E">
        <w:rPr>
          <w:lang w:val="en-US"/>
        </w:rPr>
        <w:t>dari</w:t>
      </w:r>
      <w:proofErr w:type="spellEnd"/>
      <w:r w:rsidRPr="002F0C9E">
        <w:rPr>
          <w:lang w:val="en-US"/>
        </w:rPr>
        <w:t xml:space="preserve"> t </w:t>
      </w:r>
      <w:proofErr w:type="spellStart"/>
      <w:r w:rsidRPr="002F0C9E">
        <w:rPr>
          <w:lang w:val="en-US"/>
        </w:rPr>
        <w:t>tabel</w:t>
      </w:r>
      <w:proofErr w:type="spellEnd"/>
      <w:r w:rsidRPr="002F0C9E">
        <w:rPr>
          <w:lang w:val="en-US"/>
        </w:rPr>
        <w:t xml:space="preserve"> (1,660) </w:t>
      </w:r>
      <w:proofErr w:type="spellStart"/>
      <w:r w:rsidRPr="002F0C9E">
        <w:rPr>
          <w:lang w:val="en-US"/>
        </w:rPr>
        <w:t>sehingga</w:t>
      </w:r>
      <w:proofErr w:type="spellEnd"/>
      <w:r w:rsidRPr="002F0C9E">
        <w:rPr>
          <w:lang w:val="en-US"/>
        </w:rPr>
        <w:t xml:space="preserve"> Ho </w:t>
      </w:r>
      <w:proofErr w:type="spellStart"/>
      <w:r w:rsidRPr="002F0C9E">
        <w:rPr>
          <w:lang w:val="en-US"/>
        </w:rPr>
        <w:t>ditolak</w:t>
      </w:r>
      <w:proofErr w:type="spellEnd"/>
      <w:r w:rsidRPr="002F0C9E">
        <w:rPr>
          <w:lang w:val="en-US"/>
        </w:rPr>
        <w:t xml:space="preserve"> dan Ha </w:t>
      </w:r>
      <w:proofErr w:type="spellStart"/>
      <w:r w:rsidRPr="002F0C9E">
        <w:rPr>
          <w:lang w:val="en-US"/>
        </w:rPr>
        <w:t>diterima</w:t>
      </w:r>
      <w:proofErr w:type="spellEnd"/>
      <w:r w:rsidRPr="002F0C9E">
        <w:rPr>
          <w:lang w:val="en-US"/>
        </w:rPr>
        <w:t xml:space="preserve">, </w:t>
      </w:r>
      <w:proofErr w:type="spellStart"/>
      <w:r w:rsidRPr="002F0C9E">
        <w:rPr>
          <w:lang w:val="en-US"/>
        </w:rPr>
        <w:t>maka</w:t>
      </w:r>
      <w:proofErr w:type="spellEnd"/>
      <w:r w:rsidRPr="002F0C9E">
        <w:rPr>
          <w:lang w:val="en-US"/>
        </w:rPr>
        <w:t xml:space="preserve"> </w:t>
      </w:r>
      <w:proofErr w:type="spellStart"/>
      <w:r w:rsidRPr="002F0C9E">
        <w:rPr>
          <w:lang w:val="en-US"/>
        </w:rPr>
        <w:t>hipotesis</w:t>
      </w:r>
      <w:proofErr w:type="spellEnd"/>
      <w:r w:rsidRPr="002F0C9E">
        <w:rPr>
          <w:lang w:val="en-US"/>
        </w:rPr>
        <w:t xml:space="preserve"> </w:t>
      </w:r>
      <w:proofErr w:type="spellStart"/>
      <w:r w:rsidRPr="002F0C9E">
        <w:rPr>
          <w:lang w:val="en-US"/>
        </w:rPr>
        <w:t>pertama</w:t>
      </w:r>
      <w:proofErr w:type="spellEnd"/>
      <w:r w:rsidRPr="002F0C9E">
        <w:rPr>
          <w:lang w:val="en-US"/>
        </w:rPr>
        <w:t xml:space="preserve"> (H1) yang </w:t>
      </w:r>
      <w:proofErr w:type="spellStart"/>
      <w:r w:rsidRPr="002F0C9E">
        <w:rPr>
          <w:lang w:val="en-US"/>
        </w:rPr>
        <w:t>berbunyi</w:t>
      </w:r>
      <w:proofErr w:type="spellEnd"/>
      <w:r w:rsidRPr="002F0C9E">
        <w:rPr>
          <w:lang w:val="en-US"/>
        </w:rPr>
        <w:t xml:space="preserve"> “</w:t>
      </w:r>
      <w:proofErr w:type="spellStart"/>
      <w:r w:rsidRPr="002F0C9E">
        <w:rPr>
          <w:lang w:val="en-US"/>
        </w:rPr>
        <w:t>Diduga</w:t>
      </w:r>
      <w:proofErr w:type="spellEnd"/>
      <w:r w:rsidRPr="002F0C9E">
        <w:rPr>
          <w:lang w:val="en-US"/>
        </w:rPr>
        <w:t xml:space="preserve"> </w:t>
      </w:r>
      <w:r w:rsidRPr="002F0C9E">
        <w:rPr>
          <w:iCs/>
        </w:rPr>
        <w:t>emosi positif berpengaruh positif terhadap pembelian impulsif</w:t>
      </w:r>
      <w:r w:rsidRPr="002F0C9E">
        <w:rPr>
          <w:iCs/>
          <w:lang w:val="en-US"/>
        </w:rPr>
        <w:t xml:space="preserve"> pada </w:t>
      </w:r>
      <w:proofErr w:type="spellStart"/>
      <w:r w:rsidRPr="002F0C9E">
        <w:rPr>
          <w:iCs/>
          <w:lang w:val="en-US"/>
        </w:rPr>
        <w:t>konsumen</w:t>
      </w:r>
      <w:proofErr w:type="spellEnd"/>
      <w:r w:rsidRPr="002F0C9E">
        <w:rPr>
          <w:iCs/>
          <w:lang w:val="en-US"/>
        </w:rPr>
        <w:t xml:space="preserve"> Shopee” </w:t>
      </w:r>
      <w:proofErr w:type="spellStart"/>
      <w:r w:rsidRPr="002F0C9E">
        <w:rPr>
          <w:b/>
          <w:bCs/>
          <w:iCs/>
          <w:u w:val="single"/>
          <w:lang w:val="en-US"/>
        </w:rPr>
        <w:t>diterima</w:t>
      </w:r>
      <w:proofErr w:type="spellEnd"/>
      <w:r w:rsidRPr="002F0C9E">
        <w:rPr>
          <w:b/>
          <w:bCs/>
          <w:iCs/>
          <w:u w:val="single"/>
          <w:lang w:val="en-US"/>
        </w:rPr>
        <w:t>.</w:t>
      </w:r>
    </w:p>
    <w:p w14:paraId="622322B1" w14:textId="77777777" w:rsidR="002F0C9E" w:rsidRPr="002F0C9E" w:rsidRDefault="002F0C9E" w:rsidP="002F0C9E">
      <w:pPr>
        <w:spacing w:before="240"/>
        <w:jc w:val="both"/>
        <w:rPr>
          <w:lang w:val="en-US"/>
        </w:rPr>
      </w:pPr>
      <w:proofErr w:type="spellStart"/>
      <w:r w:rsidRPr="002F0C9E">
        <w:rPr>
          <w:iCs/>
          <w:lang w:val="en-US"/>
        </w:rPr>
        <w:t>Promosi</w:t>
      </w:r>
      <w:proofErr w:type="spellEnd"/>
      <w:r w:rsidRPr="002F0C9E">
        <w:rPr>
          <w:iCs/>
          <w:lang w:val="en-US"/>
        </w:rPr>
        <w:t xml:space="preserve"> </w:t>
      </w:r>
      <w:proofErr w:type="spellStart"/>
      <w:r w:rsidRPr="002F0C9E">
        <w:rPr>
          <w:iCs/>
          <w:lang w:val="en-US"/>
        </w:rPr>
        <w:t>penjualan</w:t>
      </w:r>
      <w:proofErr w:type="spellEnd"/>
      <w:r w:rsidRPr="002F0C9E">
        <w:rPr>
          <w:iCs/>
          <w:lang w:val="en-US"/>
        </w:rPr>
        <w:t xml:space="preserve"> juga </w:t>
      </w:r>
      <w:proofErr w:type="spellStart"/>
      <w:r w:rsidRPr="002F0C9E">
        <w:rPr>
          <w:iCs/>
          <w:lang w:val="en-US"/>
        </w:rPr>
        <w:t>menjadi</w:t>
      </w:r>
      <w:proofErr w:type="spellEnd"/>
      <w:r w:rsidRPr="002F0C9E">
        <w:rPr>
          <w:iCs/>
          <w:lang w:val="en-US"/>
        </w:rPr>
        <w:t xml:space="preserve"> salah </w:t>
      </w:r>
      <w:proofErr w:type="spellStart"/>
      <w:r w:rsidRPr="002F0C9E">
        <w:rPr>
          <w:iCs/>
          <w:lang w:val="en-US"/>
        </w:rPr>
        <w:t>satu</w:t>
      </w:r>
      <w:proofErr w:type="spellEnd"/>
      <w:r w:rsidRPr="002F0C9E">
        <w:rPr>
          <w:iCs/>
          <w:lang w:val="en-US"/>
        </w:rPr>
        <w:t xml:space="preserve"> </w:t>
      </w:r>
      <w:proofErr w:type="spellStart"/>
      <w:r w:rsidRPr="002F0C9E">
        <w:rPr>
          <w:iCs/>
          <w:lang w:val="en-US"/>
        </w:rPr>
        <w:t>faktor</w:t>
      </w:r>
      <w:proofErr w:type="spellEnd"/>
      <w:r w:rsidRPr="002F0C9E">
        <w:rPr>
          <w:iCs/>
          <w:lang w:val="en-US"/>
        </w:rPr>
        <w:t xml:space="preserve"> yang </w:t>
      </w:r>
      <w:proofErr w:type="spellStart"/>
      <w:r w:rsidRPr="002F0C9E">
        <w:rPr>
          <w:iCs/>
          <w:lang w:val="en-US"/>
        </w:rPr>
        <w:t>mendorong</w:t>
      </w:r>
      <w:proofErr w:type="spellEnd"/>
      <w:r w:rsidRPr="002F0C9E">
        <w:rPr>
          <w:iCs/>
          <w:lang w:val="en-US"/>
        </w:rPr>
        <w:t xml:space="preserve"> </w:t>
      </w:r>
      <w:proofErr w:type="spellStart"/>
      <w:r w:rsidRPr="002F0C9E">
        <w:rPr>
          <w:iCs/>
          <w:lang w:val="en-US"/>
        </w:rPr>
        <w:t>konsumen</w:t>
      </w:r>
      <w:proofErr w:type="spellEnd"/>
      <w:r w:rsidRPr="002F0C9E">
        <w:rPr>
          <w:iCs/>
          <w:lang w:val="en-US"/>
        </w:rPr>
        <w:t xml:space="preserve"> </w:t>
      </w:r>
      <w:proofErr w:type="spellStart"/>
      <w:r w:rsidRPr="002F0C9E">
        <w:rPr>
          <w:iCs/>
          <w:lang w:val="en-US"/>
        </w:rPr>
        <w:t>untuk</w:t>
      </w:r>
      <w:proofErr w:type="spellEnd"/>
      <w:r w:rsidRPr="002F0C9E">
        <w:rPr>
          <w:iCs/>
          <w:lang w:val="en-US"/>
        </w:rPr>
        <w:t xml:space="preserve"> </w:t>
      </w:r>
      <w:proofErr w:type="spellStart"/>
      <w:r w:rsidRPr="002F0C9E">
        <w:rPr>
          <w:iCs/>
          <w:lang w:val="en-US"/>
        </w:rPr>
        <w:t>melakukan</w:t>
      </w:r>
      <w:proofErr w:type="spellEnd"/>
      <w:r w:rsidRPr="002F0C9E">
        <w:rPr>
          <w:iCs/>
          <w:lang w:val="en-US"/>
        </w:rPr>
        <w:t xml:space="preserve"> </w:t>
      </w:r>
      <w:proofErr w:type="spellStart"/>
      <w:r w:rsidRPr="002F0C9E">
        <w:rPr>
          <w:iCs/>
          <w:lang w:val="en-US"/>
        </w:rPr>
        <w:t>pembelian</w:t>
      </w:r>
      <w:proofErr w:type="spellEnd"/>
      <w:r w:rsidRPr="002F0C9E">
        <w:rPr>
          <w:iCs/>
          <w:lang w:val="en-US"/>
        </w:rPr>
        <w:t xml:space="preserve"> </w:t>
      </w:r>
      <w:proofErr w:type="spellStart"/>
      <w:r w:rsidRPr="002F0C9E">
        <w:rPr>
          <w:iCs/>
          <w:lang w:val="en-US"/>
        </w:rPr>
        <w:t>dengan</w:t>
      </w:r>
      <w:proofErr w:type="spellEnd"/>
      <w:r w:rsidRPr="002F0C9E">
        <w:rPr>
          <w:iCs/>
          <w:lang w:val="en-US"/>
        </w:rPr>
        <w:t xml:space="preserve"> </w:t>
      </w:r>
      <w:proofErr w:type="spellStart"/>
      <w:r w:rsidRPr="002F0C9E">
        <w:rPr>
          <w:iCs/>
          <w:lang w:val="en-US"/>
        </w:rPr>
        <w:t>cepat</w:t>
      </w:r>
      <w:proofErr w:type="spellEnd"/>
      <w:r w:rsidRPr="002F0C9E">
        <w:rPr>
          <w:iCs/>
          <w:lang w:val="en-US"/>
        </w:rPr>
        <w:t xml:space="preserve">, </w:t>
      </w:r>
      <w:proofErr w:type="spellStart"/>
      <w:r w:rsidRPr="002F0C9E">
        <w:rPr>
          <w:iCs/>
          <w:lang w:val="en-US"/>
        </w:rPr>
        <w:t>karena</w:t>
      </w:r>
      <w:proofErr w:type="spellEnd"/>
      <w:r w:rsidRPr="002F0C9E">
        <w:rPr>
          <w:iCs/>
          <w:lang w:val="en-US"/>
        </w:rPr>
        <w:t xml:space="preserve"> k</w:t>
      </w:r>
      <w:r w:rsidRPr="002F0C9E">
        <w:rPr>
          <w:iCs/>
        </w:rPr>
        <w:t>etika dihadapkan dengan promosi yang menarik mereka akan merasa diuntungkan kemudian terstimulus melakukan pembelian tanpa adanya perencanaan sebelumnya.</w:t>
      </w:r>
      <w:r w:rsidRPr="002F0C9E">
        <w:rPr>
          <w:iCs/>
          <w:lang w:val="en-US"/>
        </w:rPr>
        <w:t xml:space="preserve"> </w:t>
      </w:r>
      <w:proofErr w:type="spellStart"/>
      <w:r w:rsidRPr="002F0C9E">
        <w:rPr>
          <w:iCs/>
          <w:lang w:val="en-US"/>
        </w:rPr>
        <w:t>Pernyataan</w:t>
      </w:r>
      <w:proofErr w:type="spellEnd"/>
      <w:r w:rsidRPr="002F0C9E">
        <w:rPr>
          <w:iCs/>
          <w:lang w:val="en-US"/>
        </w:rPr>
        <w:t xml:space="preserve"> </w:t>
      </w:r>
      <w:proofErr w:type="spellStart"/>
      <w:r w:rsidRPr="002F0C9E">
        <w:rPr>
          <w:iCs/>
          <w:lang w:val="en-US"/>
        </w:rPr>
        <w:t>tersebut</w:t>
      </w:r>
      <w:proofErr w:type="spellEnd"/>
      <w:r w:rsidRPr="002F0C9E">
        <w:rPr>
          <w:iCs/>
          <w:lang w:val="en-US"/>
        </w:rPr>
        <w:t xml:space="preserve"> </w:t>
      </w:r>
      <w:proofErr w:type="spellStart"/>
      <w:r w:rsidRPr="002F0C9E">
        <w:rPr>
          <w:iCs/>
          <w:lang w:val="en-US"/>
        </w:rPr>
        <w:t>sejalan</w:t>
      </w:r>
      <w:proofErr w:type="spellEnd"/>
      <w:r w:rsidRPr="002F0C9E">
        <w:rPr>
          <w:iCs/>
          <w:lang w:val="en-US"/>
        </w:rPr>
        <w:t xml:space="preserve"> </w:t>
      </w:r>
      <w:proofErr w:type="spellStart"/>
      <w:r w:rsidRPr="002F0C9E">
        <w:rPr>
          <w:iCs/>
          <w:lang w:val="en-US"/>
        </w:rPr>
        <w:t>dengan</w:t>
      </w:r>
      <w:proofErr w:type="spellEnd"/>
      <w:r w:rsidRPr="002F0C9E">
        <w:rPr>
          <w:iCs/>
          <w:lang w:val="en-US"/>
        </w:rPr>
        <w:t xml:space="preserve"> </w:t>
      </w:r>
      <w:proofErr w:type="spellStart"/>
      <w:r w:rsidRPr="002F0C9E">
        <w:rPr>
          <w:iCs/>
          <w:lang w:val="en-US"/>
        </w:rPr>
        <w:t>penelitian</w:t>
      </w:r>
      <w:proofErr w:type="spellEnd"/>
      <w:r w:rsidRPr="002F0C9E">
        <w:rPr>
          <w:iCs/>
          <w:lang w:val="en-US"/>
        </w:rPr>
        <w:t xml:space="preserve"> yang </w:t>
      </w:r>
      <w:proofErr w:type="spellStart"/>
      <w:r w:rsidRPr="002F0C9E">
        <w:rPr>
          <w:iCs/>
          <w:lang w:val="en-US"/>
        </w:rPr>
        <w:t>telah</w:t>
      </w:r>
      <w:proofErr w:type="spellEnd"/>
      <w:r w:rsidRPr="002F0C9E">
        <w:rPr>
          <w:iCs/>
          <w:lang w:val="en-US"/>
        </w:rPr>
        <w:t xml:space="preserve"> </w:t>
      </w:r>
      <w:proofErr w:type="spellStart"/>
      <w:r w:rsidRPr="002F0C9E">
        <w:rPr>
          <w:iCs/>
          <w:lang w:val="en-US"/>
        </w:rPr>
        <w:t>dilakukan</w:t>
      </w:r>
      <w:proofErr w:type="spellEnd"/>
      <w:r w:rsidRPr="002F0C9E">
        <w:rPr>
          <w:iCs/>
          <w:lang w:val="en-US"/>
        </w:rPr>
        <w:t xml:space="preserve">, </w:t>
      </w:r>
      <w:proofErr w:type="spellStart"/>
      <w:r w:rsidRPr="002F0C9E">
        <w:rPr>
          <w:lang w:val="en-US"/>
        </w:rPr>
        <w:t>dimana</w:t>
      </w:r>
      <w:proofErr w:type="spellEnd"/>
      <w:r w:rsidRPr="002F0C9E">
        <w:rPr>
          <w:lang w:val="en-US"/>
        </w:rPr>
        <w:t xml:space="preserve"> </w:t>
      </w:r>
      <w:proofErr w:type="spellStart"/>
      <w:r w:rsidRPr="002F0C9E">
        <w:rPr>
          <w:lang w:val="en-US"/>
        </w:rPr>
        <w:t>promosi</w:t>
      </w:r>
      <w:proofErr w:type="spellEnd"/>
      <w:r w:rsidRPr="002F0C9E">
        <w:rPr>
          <w:lang w:val="en-US"/>
        </w:rPr>
        <w:t xml:space="preserve"> </w:t>
      </w:r>
      <w:proofErr w:type="spellStart"/>
      <w:r w:rsidRPr="002F0C9E">
        <w:rPr>
          <w:lang w:val="en-US"/>
        </w:rPr>
        <w:t>penjualan</w:t>
      </w:r>
      <w:proofErr w:type="spellEnd"/>
      <w:r w:rsidRPr="002F0C9E">
        <w:rPr>
          <w:lang w:val="en-US"/>
        </w:rPr>
        <w:t xml:space="preserve"> </w:t>
      </w:r>
      <w:proofErr w:type="spellStart"/>
      <w:r w:rsidRPr="002F0C9E">
        <w:rPr>
          <w:lang w:val="en-US"/>
        </w:rPr>
        <w:t>memiliki</w:t>
      </w:r>
      <w:proofErr w:type="spellEnd"/>
      <w:r w:rsidRPr="002F0C9E">
        <w:rPr>
          <w:lang w:val="en-US"/>
        </w:rPr>
        <w:t xml:space="preserve"> </w:t>
      </w:r>
      <w:proofErr w:type="spellStart"/>
      <w:r w:rsidRPr="002F0C9E">
        <w:rPr>
          <w:lang w:val="en-US"/>
        </w:rPr>
        <w:t>pengaruh</w:t>
      </w:r>
      <w:proofErr w:type="spellEnd"/>
      <w:r w:rsidRPr="002F0C9E">
        <w:rPr>
          <w:lang w:val="en-US"/>
        </w:rPr>
        <w:t xml:space="preserve"> </w:t>
      </w:r>
      <w:proofErr w:type="spellStart"/>
      <w:r w:rsidRPr="002F0C9E">
        <w:rPr>
          <w:lang w:val="en-US"/>
        </w:rPr>
        <w:t>positif</w:t>
      </w:r>
      <w:proofErr w:type="spellEnd"/>
      <w:r w:rsidRPr="002F0C9E">
        <w:rPr>
          <w:lang w:val="en-US"/>
        </w:rPr>
        <w:t xml:space="preserve"> </w:t>
      </w:r>
      <w:proofErr w:type="spellStart"/>
      <w:r w:rsidRPr="002F0C9E">
        <w:rPr>
          <w:lang w:val="en-US"/>
        </w:rPr>
        <w:t>terhadap</w:t>
      </w:r>
      <w:proofErr w:type="spellEnd"/>
      <w:r w:rsidRPr="002F0C9E">
        <w:rPr>
          <w:lang w:val="en-US"/>
        </w:rPr>
        <w:t xml:space="preserve"> </w:t>
      </w:r>
      <w:proofErr w:type="spellStart"/>
      <w:r w:rsidRPr="002F0C9E">
        <w:rPr>
          <w:lang w:val="en-US"/>
        </w:rPr>
        <w:t>pembelian</w:t>
      </w:r>
      <w:proofErr w:type="spellEnd"/>
      <w:r w:rsidRPr="002F0C9E">
        <w:rPr>
          <w:lang w:val="en-US"/>
        </w:rPr>
        <w:t xml:space="preserve"> </w:t>
      </w:r>
      <w:proofErr w:type="spellStart"/>
      <w:r w:rsidRPr="002F0C9E">
        <w:rPr>
          <w:lang w:val="en-US"/>
        </w:rPr>
        <w:t>impulsif</w:t>
      </w:r>
      <w:proofErr w:type="spellEnd"/>
      <w:r w:rsidRPr="002F0C9E">
        <w:rPr>
          <w:lang w:val="en-US"/>
        </w:rPr>
        <w:t xml:space="preserve"> pada </w:t>
      </w:r>
      <w:proofErr w:type="spellStart"/>
      <w:r w:rsidRPr="002F0C9E">
        <w:rPr>
          <w:lang w:val="en-US"/>
        </w:rPr>
        <w:t>konsumen</w:t>
      </w:r>
      <w:proofErr w:type="spellEnd"/>
      <w:r w:rsidRPr="002F0C9E">
        <w:rPr>
          <w:lang w:val="en-US"/>
        </w:rPr>
        <w:t xml:space="preserve"> Shopee yang </w:t>
      </w:r>
      <w:proofErr w:type="spellStart"/>
      <w:r w:rsidRPr="002F0C9E">
        <w:rPr>
          <w:lang w:val="en-US"/>
        </w:rPr>
        <w:t>dibuktikan</w:t>
      </w:r>
      <w:proofErr w:type="spellEnd"/>
      <w:r w:rsidRPr="002F0C9E">
        <w:rPr>
          <w:lang w:val="en-US"/>
        </w:rPr>
        <w:t xml:space="preserve"> oleh </w:t>
      </w:r>
      <w:proofErr w:type="spellStart"/>
      <w:r w:rsidRPr="002F0C9E">
        <w:rPr>
          <w:lang w:val="en-US"/>
        </w:rPr>
        <w:t>hasil</w:t>
      </w:r>
      <w:proofErr w:type="spellEnd"/>
      <w:r w:rsidRPr="002F0C9E">
        <w:rPr>
          <w:lang w:val="en-US"/>
        </w:rPr>
        <w:t xml:space="preserve"> </w:t>
      </w:r>
      <w:proofErr w:type="spellStart"/>
      <w:r w:rsidRPr="002F0C9E">
        <w:rPr>
          <w:lang w:val="en-US"/>
        </w:rPr>
        <w:t>penelitian</w:t>
      </w:r>
      <w:proofErr w:type="spellEnd"/>
      <w:r w:rsidRPr="002F0C9E">
        <w:rPr>
          <w:lang w:val="en-US"/>
        </w:rPr>
        <w:t xml:space="preserve"> yang </w:t>
      </w:r>
      <w:proofErr w:type="spellStart"/>
      <w:r w:rsidRPr="002F0C9E">
        <w:rPr>
          <w:lang w:val="en-US"/>
        </w:rPr>
        <w:t>menunjukkan</w:t>
      </w:r>
      <w:proofErr w:type="spellEnd"/>
      <w:r w:rsidRPr="002F0C9E">
        <w:rPr>
          <w:lang w:val="en-US"/>
        </w:rPr>
        <w:t xml:space="preserve"> </w:t>
      </w:r>
      <w:proofErr w:type="spellStart"/>
      <w:r w:rsidRPr="002F0C9E">
        <w:rPr>
          <w:lang w:val="en-US"/>
        </w:rPr>
        <w:t>nilai</w:t>
      </w:r>
      <w:proofErr w:type="spellEnd"/>
      <w:r w:rsidRPr="002F0C9E">
        <w:rPr>
          <w:lang w:val="en-US"/>
        </w:rPr>
        <w:t xml:space="preserve"> </w:t>
      </w:r>
      <w:proofErr w:type="spellStart"/>
      <w:r w:rsidRPr="002F0C9E">
        <w:rPr>
          <w:lang w:val="en-US"/>
        </w:rPr>
        <w:t>regresi</w:t>
      </w:r>
      <w:proofErr w:type="spellEnd"/>
      <w:r w:rsidRPr="002F0C9E">
        <w:rPr>
          <w:lang w:val="en-US"/>
        </w:rPr>
        <w:t xml:space="preserve"> </w:t>
      </w:r>
      <w:proofErr w:type="spellStart"/>
      <w:r w:rsidRPr="002F0C9E">
        <w:rPr>
          <w:lang w:val="en-US"/>
        </w:rPr>
        <w:t>promosi</w:t>
      </w:r>
      <w:proofErr w:type="spellEnd"/>
      <w:r w:rsidRPr="002F0C9E">
        <w:rPr>
          <w:lang w:val="en-US"/>
        </w:rPr>
        <w:t xml:space="preserve"> </w:t>
      </w:r>
      <w:proofErr w:type="spellStart"/>
      <w:r w:rsidRPr="002F0C9E">
        <w:rPr>
          <w:lang w:val="en-US"/>
        </w:rPr>
        <w:t>penjualan</w:t>
      </w:r>
      <w:proofErr w:type="spellEnd"/>
      <w:r w:rsidRPr="002F0C9E">
        <w:rPr>
          <w:lang w:val="en-US"/>
        </w:rPr>
        <w:t xml:space="preserve"> </w:t>
      </w:r>
      <w:proofErr w:type="spellStart"/>
      <w:r w:rsidRPr="002F0C9E">
        <w:rPr>
          <w:lang w:val="en-US"/>
        </w:rPr>
        <w:t>sebesar</w:t>
      </w:r>
      <w:proofErr w:type="spellEnd"/>
      <w:r w:rsidRPr="002F0C9E">
        <w:rPr>
          <w:lang w:val="en-US"/>
        </w:rPr>
        <w:t xml:space="preserve"> 0,505 yang </w:t>
      </w:r>
      <w:proofErr w:type="spellStart"/>
      <w:r w:rsidRPr="002F0C9E">
        <w:rPr>
          <w:lang w:val="en-US"/>
        </w:rPr>
        <w:t>bernilai</w:t>
      </w:r>
      <w:proofErr w:type="spellEnd"/>
      <w:r w:rsidRPr="002F0C9E">
        <w:rPr>
          <w:lang w:val="en-US"/>
        </w:rPr>
        <w:t xml:space="preserve"> </w:t>
      </w:r>
      <w:proofErr w:type="spellStart"/>
      <w:r w:rsidRPr="002F0C9E">
        <w:rPr>
          <w:lang w:val="en-US"/>
        </w:rPr>
        <w:t>positif</w:t>
      </w:r>
      <w:proofErr w:type="spellEnd"/>
      <w:r w:rsidRPr="002F0C9E">
        <w:rPr>
          <w:lang w:val="en-US"/>
        </w:rPr>
        <w:t xml:space="preserve"> dan </w:t>
      </w:r>
      <w:proofErr w:type="spellStart"/>
      <w:r w:rsidRPr="002F0C9E">
        <w:rPr>
          <w:lang w:val="en-US"/>
        </w:rPr>
        <w:t>memiliki</w:t>
      </w:r>
      <w:proofErr w:type="spellEnd"/>
      <w:r w:rsidRPr="002F0C9E">
        <w:rPr>
          <w:lang w:val="en-US"/>
        </w:rPr>
        <w:t xml:space="preserve"> arti </w:t>
      </w:r>
      <w:proofErr w:type="spellStart"/>
      <w:r w:rsidRPr="002F0C9E">
        <w:rPr>
          <w:rFonts w:eastAsiaTheme="minorEastAsia"/>
          <w:iCs/>
          <w:lang w:val="en-US"/>
        </w:rPr>
        <w:t>variabel</w:t>
      </w:r>
      <w:proofErr w:type="spellEnd"/>
      <w:r w:rsidRPr="002F0C9E">
        <w:rPr>
          <w:rFonts w:eastAsiaTheme="minorEastAsia"/>
          <w:iCs/>
          <w:lang w:val="en-US"/>
        </w:rPr>
        <w:t xml:space="preserve"> </w:t>
      </w:r>
      <w:proofErr w:type="spellStart"/>
      <w:r w:rsidRPr="002F0C9E">
        <w:rPr>
          <w:rFonts w:eastAsiaTheme="minorEastAsia"/>
          <w:iCs/>
          <w:lang w:val="en-US"/>
        </w:rPr>
        <w:t>promosi</w:t>
      </w:r>
      <w:proofErr w:type="spellEnd"/>
      <w:r w:rsidRPr="002F0C9E">
        <w:rPr>
          <w:rFonts w:eastAsiaTheme="minorEastAsia"/>
          <w:iCs/>
          <w:lang w:val="en-US"/>
        </w:rPr>
        <w:t xml:space="preserve"> </w:t>
      </w:r>
      <w:proofErr w:type="spellStart"/>
      <w:r w:rsidRPr="002F0C9E">
        <w:rPr>
          <w:rFonts w:eastAsiaTheme="minorEastAsia"/>
          <w:iCs/>
          <w:lang w:val="en-US"/>
        </w:rPr>
        <w:t>penjualan</w:t>
      </w:r>
      <w:proofErr w:type="spellEnd"/>
      <w:r w:rsidRPr="002F0C9E">
        <w:rPr>
          <w:rFonts w:eastAsiaTheme="minorEastAsia"/>
          <w:iCs/>
          <w:lang w:val="en-US"/>
        </w:rPr>
        <w:t xml:space="preserve"> </w:t>
      </w:r>
      <w:proofErr w:type="spellStart"/>
      <w:r w:rsidRPr="002F0C9E">
        <w:rPr>
          <w:rFonts w:eastAsiaTheme="minorEastAsia"/>
          <w:iCs/>
          <w:lang w:val="en-US"/>
        </w:rPr>
        <w:t>berpengaruh</w:t>
      </w:r>
      <w:proofErr w:type="spellEnd"/>
      <w:r w:rsidRPr="002F0C9E">
        <w:rPr>
          <w:rFonts w:eastAsiaTheme="minorEastAsia"/>
          <w:iCs/>
          <w:lang w:val="en-US"/>
        </w:rPr>
        <w:t xml:space="preserve"> </w:t>
      </w:r>
      <w:proofErr w:type="spellStart"/>
      <w:r w:rsidRPr="002F0C9E">
        <w:rPr>
          <w:rFonts w:eastAsiaTheme="minorEastAsia"/>
          <w:iCs/>
          <w:lang w:val="en-US"/>
        </w:rPr>
        <w:t>positif</w:t>
      </w:r>
      <w:proofErr w:type="spellEnd"/>
      <w:r w:rsidRPr="002F0C9E">
        <w:rPr>
          <w:rFonts w:eastAsiaTheme="minorEastAsia"/>
          <w:iCs/>
          <w:lang w:val="en-US"/>
        </w:rPr>
        <w:t xml:space="preserve"> </w:t>
      </w:r>
      <w:proofErr w:type="spellStart"/>
      <w:r w:rsidRPr="002F0C9E">
        <w:rPr>
          <w:rFonts w:eastAsiaTheme="minorEastAsia"/>
          <w:iCs/>
          <w:lang w:val="en-US"/>
        </w:rPr>
        <w:t>terhadap</w:t>
      </w:r>
      <w:proofErr w:type="spellEnd"/>
      <w:r w:rsidRPr="002F0C9E">
        <w:rPr>
          <w:rFonts w:eastAsiaTheme="minorEastAsia"/>
          <w:iCs/>
          <w:lang w:val="en-US"/>
        </w:rPr>
        <w:t xml:space="preserve"> </w:t>
      </w:r>
      <w:proofErr w:type="spellStart"/>
      <w:r w:rsidRPr="002F0C9E">
        <w:rPr>
          <w:rFonts w:eastAsiaTheme="minorEastAsia"/>
          <w:iCs/>
          <w:lang w:val="en-US"/>
        </w:rPr>
        <w:t>variabel</w:t>
      </w:r>
      <w:proofErr w:type="spellEnd"/>
      <w:r w:rsidRPr="002F0C9E">
        <w:rPr>
          <w:rFonts w:eastAsiaTheme="minorEastAsia"/>
          <w:iCs/>
          <w:lang w:val="en-US"/>
        </w:rPr>
        <w:t xml:space="preserve"> </w:t>
      </w:r>
      <w:proofErr w:type="spellStart"/>
      <w:r w:rsidRPr="002F0C9E">
        <w:rPr>
          <w:rFonts w:eastAsiaTheme="minorEastAsia"/>
          <w:iCs/>
          <w:lang w:val="en-US"/>
        </w:rPr>
        <w:t>pembelian</w:t>
      </w:r>
      <w:proofErr w:type="spellEnd"/>
      <w:r w:rsidRPr="002F0C9E">
        <w:rPr>
          <w:rFonts w:eastAsiaTheme="minorEastAsia"/>
          <w:iCs/>
          <w:lang w:val="en-US"/>
        </w:rPr>
        <w:t xml:space="preserve"> </w:t>
      </w:r>
      <w:proofErr w:type="spellStart"/>
      <w:r w:rsidRPr="002F0C9E">
        <w:rPr>
          <w:rFonts w:eastAsiaTheme="minorEastAsia"/>
          <w:iCs/>
          <w:lang w:val="en-US"/>
        </w:rPr>
        <w:t>impulsif</w:t>
      </w:r>
      <w:proofErr w:type="spellEnd"/>
      <w:r w:rsidRPr="002F0C9E">
        <w:rPr>
          <w:rFonts w:eastAsiaTheme="minorEastAsia"/>
          <w:iCs/>
          <w:lang w:val="en-US"/>
        </w:rPr>
        <w:t xml:space="preserve"> </w:t>
      </w:r>
      <w:proofErr w:type="spellStart"/>
      <w:r w:rsidRPr="002F0C9E">
        <w:rPr>
          <w:rFonts w:eastAsiaTheme="minorEastAsia"/>
          <w:iCs/>
          <w:lang w:val="en-US"/>
        </w:rPr>
        <w:t>sebesar</w:t>
      </w:r>
      <w:proofErr w:type="spellEnd"/>
      <w:r w:rsidRPr="002F0C9E">
        <w:rPr>
          <w:rFonts w:eastAsiaTheme="minorEastAsia"/>
          <w:iCs/>
          <w:lang w:val="en-US"/>
        </w:rPr>
        <w:t xml:space="preserve"> 0,505.</w:t>
      </w:r>
    </w:p>
    <w:p w14:paraId="78F6D303" w14:textId="77777777" w:rsidR="002F0C9E" w:rsidRPr="002F0C9E" w:rsidRDefault="002F0C9E" w:rsidP="002F0C9E">
      <w:pPr>
        <w:spacing w:before="240"/>
        <w:jc w:val="both"/>
        <w:rPr>
          <w:lang w:val="en-US"/>
        </w:rPr>
      </w:pPr>
      <w:r w:rsidRPr="002F0C9E">
        <w:rPr>
          <w:lang w:val="en-US"/>
        </w:rPr>
        <w:t xml:space="preserve">Hasil </w:t>
      </w:r>
      <w:proofErr w:type="spellStart"/>
      <w:r w:rsidRPr="002F0C9E">
        <w:rPr>
          <w:lang w:val="en-US"/>
        </w:rPr>
        <w:t>analisis</w:t>
      </w:r>
      <w:proofErr w:type="spellEnd"/>
      <w:r w:rsidRPr="002F0C9E">
        <w:rPr>
          <w:lang w:val="en-US"/>
        </w:rPr>
        <w:t xml:space="preserve"> juga </w:t>
      </w:r>
      <w:proofErr w:type="spellStart"/>
      <w:r w:rsidRPr="002F0C9E">
        <w:rPr>
          <w:lang w:val="en-US"/>
        </w:rPr>
        <w:t>menunjukkan</w:t>
      </w:r>
      <w:proofErr w:type="spellEnd"/>
      <w:r w:rsidRPr="002F0C9E">
        <w:rPr>
          <w:lang w:val="en-US"/>
        </w:rPr>
        <w:t xml:space="preserve"> </w:t>
      </w:r>
      <w:proofErr w:type="spellStart"/>
      <w:r w:rsidRPr="002F0C9E">
        <w:rPr>
          <w:lang w:val="en-US"/>
        </w:rPr>
        <w:t>bahwa</w:t>
      </w:r>
      <w:proofErr w:type="spellEnd"/>
      <w:r w:rsidRPr="002F0C9E">
        <w:rPr>
          <w:lang w:val="en-US"/>
        </w:rPr>
        <w:t xml:space="preserve"> </w:t>
      </w:r>
      <w:proofErr w:type="spellStart"/>
      <w:r w:rsidRPr="002F0C9E">
        <w:rPr>
          <w:lang w:val="en-US"/>
        </w:rPr>
        <w:t>variabel</w:t>
      </w:r>
      <w:proofErr w:type="spellEnd"/>
      <w:r w:rsidRPr="002F0C9E">
        <w:rPr>
          <w:lang w:val="en-US"/>
        </w:rPr>
        <w:t xml:space="preserve"> </w:t>
      </w:r>
      <w:proofErr w:type="spellStart"/>
      <w:r w:rsidRPr="002F0C9E">
        <w:rPr>
          <w:lang w:val="en-US"/>
        </w:rPr>
        <w:t>promosi</w:t>
      </w:r>
      <w:proofErr w:type="spellEnd"/>
      <w:r w:rsidRPr="002F0C9E">
        <w:rPr>
          <w:lang w:val="en-US"/>
        </w:rPr>
        <w:t xml:space="preserve"> </w:t>
      </w:r>
      <w:proofErr w:type="spellStart"/>
      <w:r w:rsidRPr="002F0C9E">
        <w:rPr>
          <w:lang w:val="en-US"/>
        </w:rPr>
        <w:t>penjualan</w:t>
      </w:r>
      <w:proofErr w:type="spellEnd"/>
      <w:r w:rsidRPr="002F0C9E">
        <w:rPr>
          <w:lang w:val="en-US"/>
        </w:rPr>
        <w:t xml:space="preserve"> </w:t>
      </w:r>
      <w:proofErr w:type="spellStart"/>
      <w:r w:rsidRPr="002F0C9E">
        <w:rPr>
          <w:lang w:val="en-US"/>
        </w:rPr>
        <w:t>memiliki</w:t>
      </w:r>
      <w:proofErr w:type="spellEnd"/>
      <w:r w:rsidRPr="002F0C9E">
        <w:rPr>
          <w:lang w:val="en-US"/>
        </w:rPr>
        <w:t xml:space="preserve"> </w:t>
      </w:r>
      <w:proofErr w:type="spellStart"/>
      <w:r w:rsidRPr="002F0C9E">
        <w:rPr>
          <w:lang w:val="en-US"/>
        </w:rPr>
        <w:t>kemampuan</w:t>
      </w:r>
      <w:proofErr w:type="spellEnd"/>
      <w:r w:rsidRPr="002F0C9E">
        <w:rPr>
          <w:lang w:val="en-US"/>
        </w:rPr>
        <w:t xml:space="preserve"> </w:t>
      </w:r>
      <w:proofErr w:type="spellStart"/>
      <w:r w:rsidRPr="002F0C9E">
        <w:rPr>
          <w:lang w:val="en-US"/>
        </w:rPr>
        <w:t>mempengaruhi</w:t>
      </w:r>
      <w:proofErr w:type="spellEnd"/>
      <w:r w:rsidRPr="002F0C9E">
        <w:rPr>
          <w:lang w:val="en-US"/>
        </w:rPr>
        <w:t xml:space="preserve"> </w:t>
      </w:r>
      <w:proofErr w:type="spellStart"/>
      <w:r w:rsidRPr="002F0C9E">
        <w:rPr>
          <w:lang w:val="en-US"/>
        </w:rPr>
        <w:t>variabel</w:t>
      </w:r>
      <w:proofErr w:type="spellEnd"/>
      <w:r w:rsidRPr="002F0C9E">
        <w:rPr>
          <w:lang w:val="en-US"/>
        </w:rPr>
        <w:t xml:space="preserve"> </w:t>
      </w:r>
      <w:proofErr w:type="spellStart"/>
      <w:r w:rsidRPr="002F0C9E">
        <w:rPr>
          <w:lang w:val="en-US"/>
        </w:rPr>
        <w:t>impulsif</w:t>
      </w:r>
      <w:proofErr w:type="spellEnd"/>
      <w:r w:rsidRPr="002F0C9E">
        <w:rPr>
          <w:lang w:val="en-US"/>
        </w:rPr>
        <w:t xml:space="preserve"> </w:t>
      </w:r>
      <w:proofErr w:type="spellStart"/>
      <w:r w:rsidRPr="002F0C9E">
        <w:rPr>
          <w:lang w:val="en-US"/>
        </w:rPr>
        <w:t>sebesar</w:t>
      </w:r>
      <w:proofErr w:type="spellEnd"/>
      <w:r w:rsidRPr="002F0C9E">
        <w:rPr>
          <w:lang w:val="en-US"/>
        </w:rPr>
        <w:t xml:space="preserve"> 20,7% </w:t>
      </w:r>
      <w:proofErr w:type="spellStart"/>
      <w:r w:rsidRPr="002F0C9E">
        <w:rPr>
          <w:lang w:val="en-US"/>
        </w:rPr>
        <w:t>dimana</w:t>
      </w:r>
      <w:proofErr w:type="spellEnd"/>
      <w:r w:rsidRPr="002F0C9E">
        <w:rPr>
          <w:lang w:val="en-US"/>
        </w:rPr>
        <w:t xml:space="preserve"> </w:t>
      </w:r>
      <w:proofErr w:type="spellStart"/>
      <w:r w:rsidRPr="002F0C9E">
        <w:rPr>
          <w:lang w:val="en-US"/>
        </w:rPr>
        <w:t>sisanya</w:t>
      </w:r>
      <w:proofErr w:type="spellEnd"/>
      <w:r w:rsidRPr="002F0C9E">
        <w:rPr>
          <w:lang w:val="en-US"/>
        </w:rPr>
        <w:t xml:space="preserve"> </w:t>
      </w:r>
      <w:proofErr w:type="spellStart"/>
      <w:r w:rsidRPr="002F0C9E">
        <w:rPr>
          <w:lang w:val="en-US"/>
        </w:rPr>
        <w:t>yaitu</w:t>
      </w:r>
      <w:proofErr w:type="spellEnd"/>
      <w:r w:rsidRPr="002F0C9E">
        <w:rPr>
          <w:lang w:val="en-US"/>
        </w:rPr>
        <w:t xml:space="preserve"> 79,3% </w:t>
      </w:r>
      <w:proofErr w:type="spellStart"/>
      <w:r w:rsidRPr="002F0C9E">
        <w:rPr>
          <w:lang w:val="en-US"/>
        </w:rPr>
        <w:t>dipengaruhi</w:t>
      </w:r>
      <w:proofErr w:type="spellEnd"/>
      <w:r w:rsidRPr="002F0C9E">
        <w:rPr>
          <w:lang w:val="en-US"/>
        </w:rPr>
        <w:t xml:space="preserve"> oleh </w:t>
      </w:r>
      <w:proofErr w:type="spellStart"/>
      <w:r w:rsidRPr="002F0C9E">
        <w:rPr>
          <w:lang w:val="en-US"/>
        </w:rPr>
        <w:t>variabel</w:t>
      </w:r>
      <w:proofErr w:type="spellEnd"/>
      <w:r w:rsidRPr="002F0C9E">
        <w:rPr>
          <w:lang w:val="en-US"/>
        </w:rPr>
        <w:t xml:space="preserve"> lain yang </w:t>
      </w:r>
      <w:proofErr w:type="spellStart"/>
      <w:r w:rsidRPr="002F0C9E">
        <w:rPr>
          <w:lang w:val="en-US"/>
        </w:rPr>
        <w:t>tidak</w:t>
      </w:r>
      <w:proofErr w:type="spellEnd"/>
      <w:r w:rsidRPr="002F0C9E">
        <w:rPr>
          <w:lang w:val="en-US"/>
        </w:rPr>
        <w:t xml:space="preserve"> </w:t>
      </w:r>
      <w:proofErr w:type="spellStart"/>
      <w:r w:rsidRPr="002F0C9E">
        <w:rPr>
          <w:lang w:val="en-US"/>
        </w:rPr>
        <w:t>diteliti</w:t>
      </w:r>
      <w:proofErr w:type="spellEnd"/>
      <w:r w:rsidRPr="002F0C9E">
        <w:rPr>
          <w:lang w:val="en-US"/>
        </w:rPr>
        <w:t xml:space="preserve"> </w:t>
      </w:r>
      <w:proofErr w:type="spellStart"/>
      <w:r w:rsidRPr="002F0C9E">
        <w:rPr>
          <w:lang w:val="en-US"/>
        </w:rPr>
        <w:t>dalam</w:t>
      </w:r>
      <w:proofErr w:type="spellEnd"/>
      <w:r w:rsidRPr="002F0C9E">
        <w:rPr>
          <w:lang w:val="en-US"/>
        </w:rPr>
        <w:t xml:space="preserve"> </w:t>
      </w:r>
      <w:proofErr w:type="spellStart"/>
      <w:r w:rsidRPr="002F0C9E">
        <w:rPr>
          <w:lang w:val="en-US"/>
        </w:rPr>
        <w:t>penelitian</w:t>
      </w:r>
      <w:proofErr w:type="spellEnd"/>
      <w:r w:rsidRPr="002F0C9E">
        <w:rPr>
          <w:lang w:val="en-US"/>
        </w:rPr>
        <w:t xml:space="preserve"> </w:t>
      </w:r>
      <w:proofErr w:type="spellStart"/>
      <w:r w:rsidRPr="002F0C9E">
        <w:rPr>
          <w:lang w:val="en-US"/>
        </w:rPr>
        <w:t>ini</w:t>
      </w:r>
      <w:proofErr w:type="spellEnd"/>
      <w:r w:rsidRPr="002F0C9E">
        <w:rPr>
          <w:lang w:val="en-US"/>
        </w:rPr>
        <w:t xml:space="preserve">. </w:t>
      </w:r>
      <w:proofErr w:type="spellStart"/>
      <w:r w:rsidRPr="002F0C9E">
        <w:rPr>
          <w:lang w:val="en-US"/>
        </w:rPr>
        <w:t>Persamaan</w:t>
      </w:r>
      <w:proofErr w:type="spellEnd"/>
      <w:r w:rsidRPr="002F0C9E">
        <w:rPr>
          <w:lang w:val="en-US"/>
        </w:rPr>
        <w:t xml:space="preserve"> linier yang </w:t>
      </w:r>
      <w:proofErr w:type="spellStart"/>
      <w:r w:rsidRPr="002F0C9E">
        <w:rPr>
          <w:lang w:val="en-US"/>
        </w:rPr>
        <w:t>didapatkan</w:t>
      </w:r>
      <w:proofErr w:type="spellEnd"/>
      <w:r w:rsidRPr="002F0C9E">
        <w:rPr>
          <w:lang w:val="en-US"/>
        </w:rPr>
        <w:t xml:space="preserve"> pada </w:t>
      </w:r>
      <w:proofErr w:type="spellStart"/>
      <w:r w:rsidRPr="002F0C9E">
        <w:rPr>
          <w:lang w:val="en-US"/>
        </w:rPr>
        <w:t>penelitian</w:t>
      </w:r>
      <w:proofErr w:type="spellEnd"/>
      <w:r w:rsidRPr="002F0C9E">
        <w:rPr>
          <w:lang w:val="en-US"/>
        </w:rPr>
        <w:t xml:space="preserve"> </w:t>
      </w:r>
      <w:proofErr w:type="spellStart"/>
      <w:r w:rsidRPr="002F0C9E">
        <w:rPr>
          <w:lang w:val="en-US"/>
        </w:rPr>
        <w:t>ini</w:t>
      </w:r>
      <w:proofErr w:type="spellEnd"/>
      <w:r w:rsidRPr="002F0C9E">
        <w:rPr>
          <w:lang w:val="en-US"/>
        </w:rPr>
        <w:t xml:space="preserve"> </w:t>
      </w:r>
      <w:proofErr w:type="spellStart"/>
      <w:r w:rsidRPr="002F0C9E">
        <w:rPr>
          <w:lang w:val="en-US"/>
        </w:rPr>
        <w:t>adalah</w:t>
      </w:r>
      <w:proofErr w:type="spellEnd"/>
      <w:r w:rsidRPr="002F0C9E">
        <w:rPr>
          <w:lang w:val="en-US"/>
        </w:rPr>
        <w:t xml:space="preserve"> Y </w:t>
      </w:r>
      <w:proofErr w:type="gramStart"/>
      <w:r w:rsidRPr="002F0C9E">
        <w:rPr>
          <w:lang w:val="en-US"/>
        </w:rPr>
        <w:t>=  8,820</w:t>
      </w:r>
      <w:proofErr w:type="gramEnd"/>
      <w:r w:rsidRPr="002F0C9E">
        <w:rPr>
          <w:lang w:val="en-US"/>
        </w:rPr>
        <w:t xml:space="preserve"> + 0,505 </w:t>
      </w:r>
      <m:oMath>
        <m:sSub>
          <m:sSubPr>
            <m:ctrlPr>
              <w:rPr>
                <w:rFonts w:ascii="Cambria Math" w:hAnsi="Cambria Math"/>
                <w:iCs/>
                <w:lang w:val="en-US"/>
              </w:rPr>
            </m:ctrlPr>
          </m:sSubPr>
          <m:e>
            <m:r>
              <m:rPr>
                <m:sty m:val="p"/>
              </m:rPr>
              <w:rPr>
                <w:rFonts w:ascii="Cambria Math" w:hAnsi="Cambria Math"/>
                <w:lang w:val="en-US"/>
              </w:rPr>
              <m:t>X</m:t>
            </m:r>
          </m:e>
          <m:sub>
            <m:r>
              <m:rPr>
                <m:sty m:val="p"/>
              </m:rPr>
              <w:rPr>
                <w:rFonts w:ascii="Cambria Math" w:hAnsi="Cambria Math"/>
                <w:lang w:val="en-US"/>
              </w:rPr>
              <m:t>2</m:t>
            </m:r>
          </m:sub>
        </m:sSub>
        <m:r>
          <w:rPr>
            <w:rFonts w:ascii="Cambria Math" w:hAnsi="Cambria Math"/>
            <w:lang w:val="en-US"/>
          </w:rPr>
          <m:t xml:space="preserve"> </m:t>
        </m:r>
      </m:oMath>
      <w:r w:rsidRPr="002F0C9E">
        <w:rPr>
          <w:rFonts w:eastAsiaTheme="minorEastAsia"/>
          <w:iCs/>
          <w:lang w:val="en-US"/>
        </w:rPr>
        <w:t xml:space="preserve">dimana nilai kedua variabel adalah positif yang mengungkapkan bahwa </w:t>
      </w:r>
      <w:proofErr w:type="spellStart"/>
      <w:r w:rsidRPr="002F0C9E">
        <w:rPr>
          <w:rFonts w:eastAsiaTheme="minorEastAsia"/>
          <w:iCs/>
          <w:lang w:val="en-US"/>
        </w:rPr>
        <w:t>arah</w:t>
      </w:r>
      <w:proofErr w:type="spellEnd"/>
      <w:r w:rsidRPr="002F0C9E">
        <w:rPr>
          <w:rFonts w:eastAsiaTheme="minorEastAsia"/>
          <w:iCs/>
          <w:lang w:val="en-US"/>
        </w:rPr>
        <w:t xml:space="preserve"> </w:t>
      </w:r>
      <w:proofErr w:type="spellStart"/>
      <w:r w:rsidRPr="002F0C9E">
        <w:rPr>
          <w:rFonts w:eastAsiaTheme="minorEastAsia"/>
          <w:iCs/>
          <w:lang w:val="en-US"/>
        </w:rPr>
        <w:t>kedua</w:t>
      </w:r>
      <w:proofErr w:type="spellEnd"/>
      <w:r w:rsidRPr="002F0C9E">
        <w:rPr>
          <w:rFonts w:eastAsiaTheme="minorEastAsia"/>
          <w:iCs/>
          <w:lang w:val="en-US"/>
        </w:rPr>
        <w:t xml:space="preserve"> </w:t>
      </w:r>
      <w:proofErr w:type="spellStart"/>
      <w:r w:rsidRPr="002F0C9E">
        <w:rPr>
          <w:rFonts w:eastAsiaTheme="minorEastAsia"/>
          <w:iCs/>
          <w:lang w:val="en-US"/>
        </w:rPr>
        <w:t>variabel</w:t>
      </w:r>
      <w:proofErr w:type="spellEnd"/>
      <w:r w:rsidRPr="002F0C9E">
        <w:rPr>
          <w:rFonts w:eastAsiaTheme="minorEastAsia"/>
          <w:iCs/>
          <w:lang w:val="en-US"/>
        </w:rPr>
        <w:t xml:space="preserve"> </w:t>
      </w:r>
      <w:proofErr w:type="spellStart"/>
      <w:r w:rsidRPr="002F0C9E">
        <w:rPr>
          <w:rFonts w:eastAsiaTheme="minorEastAsia"/>
          <w:iCs/>
          <w:lang w:val="en-US"/>
        </w:rPr>
        <w:t>tersebut</w:t>
      </w:r>
      <w:proofErr w:type="spellEnd"/>
      <w:r w:rsidRPr="002F0C9E">
        <w:rPr>
          <w:rFonts w:eastAsiaTheme="minorEastAsia"/>
          <w:iCs/>
          <w:lang w:val="en-US"/>
        </w:rPr>
        <w:t xml:space="preserve"> </w:t>
      </w:r>
      <w:proofErr w:type="spellStart"/>
      <w:r w:rsidRPr="002F0C9E">
        <w:rPr>
          <w:rFonts w:eastAsiaTheme="minorEastAsia"/>
          <w:iCs/>
          <w:lang w:val="en-US"/>
        </w:rPr>
        <w:t>bernilai</w:t>
      </w:r>
      <w:proofErr w:type="spellEnd"/>
      <w:r w:rsidRPr="002F0C9E">
        <w:rPr>
          <w:rFonts w:eastAsiaTheme="minorEastAsia"/>
          <w:iCs/>
          <w:lang w:val="en-US"/>
        </w:rPr>
        <w:t xml:space="preserve"> </w:t>
      </w:r>
      <w:proofErr w:type="spellStart"/>
      <w:r w:rsidRPr="002F0C9E">
        <w:rPr>
          <w:rFonts w:eastAsiaTheme="minorEastAsia"/>
          <w:iCs/>
          <w:lang w:val="en-US"/>
        </w:rPr>
        <w:t>positif</w:t>
      </w:r>
      <w:proofErr w:type="spellEnd"/>
      <w:r w:rsidRPr="002F0C9E">
        <w:rPr>
          <w:rFonts w:eastAsiaTheme="minorEastAsia"/>
          <w:iCs/>
          <w:lang w:val="en-US"/>
        </w:rPr>
        <w:t xml:space="preserve">, </w:t>
      </w:r>
      <w:proofErr w:type="spellStart"/>
      <w:r w:rsidRPr="002F0C9E">
        <w:rPr>
          <w:rFonts w:eastAsiaTheme="minorEastAsia"/>
          <w:iCs/>
          <w:lang w:val="en-US"/>
        </w:rPr>
        <w:t>sehingga</w:t>
      </w:r>
      <w:proofErr w:type="spellEnd"/>
      <w:r w:rsidRPr="002F0C9E">
        <w:rPr>
          <w:rFonts w:eastAsiaTheme="minorEastAsia"/>
          <w:iCs/>
          <w:lang w:val="en-US"/>
        </w:rPr>
        <w:t xml:space="preserve"> </w:t>
      </w:r>
      <w:proofErr w:type="spellStart"/>
      <w:r w:rsidRPr="002F0C9E">
        <w:rPr>
          <w:rFonts w:eastAsiaTheme="minorEastAsia"/>
          <w:iCs/>
          <w:lang w:val="en-US"/>
        </w:rPr>
        <w:t>dapat</w:t>
      </w:r>
      <w:proofErr w:type="spellEnd"/>
      <w:r w:rsidRPr="002F0C9E">
        <w:rPr>
          <w:rFonts w:eastAsiaTheme="minorEastAsia"/>
          <w:iCs/>
          <w:lang w:val="en-US"/>
        </w:rPr>
        <w:t xml:space="preserve"> </w:t>
      </w:r>
      <w:proofErr w:type="spellStart"/>
      <w:r w:rsidRPr="002F0C9E">
        <w:rPr>
          <w:rFonts w:eastAsiaTheme="minorEastAsia"/>
          <w:iCs/>
          <w:lang w:val="en-US"/>
        </w:rPr>
        <w:t>diartikan</w:t>
      </w:r>
      <w:proofErr w:type="spellEnd"/>
      <w:r w:rsidRPr="002F0C9E">
        <w:rPr>
          <w:rFonts w:eastAsiaTheme="minorEastAsia"/>
          <w:iCs/>
          <w:lang w:val="en-US"/>
        </w:rPr>
        <w:t xml:space="preserve"> </w:t>
      </w:r>
      <w:proofErr w:type="spellStart"/>
      <w:r w:rsidRPr="002F0C9E">
        <w:rPr>
          <w:lang w:val="en-US"/>
        </w:rPr>
        <w:t>bahwa</w:t>
      </w:r>
      <w:proofErr w:type="spellEnd"/>
      <w:r w:rsidRPr="002F0C9E">
        <w:rPr>
          <w:lang w:val="en-US"/>
        </w:rPr>
        <w:t xml:space="preserve"> </w:t>
      </w:r>
      <w:proofErr w:type="spellStart"/>
      <w:r w:rsidRPr="002F0C9E">
        <w:rPr>
          <w:lang w:val="en-US"/>
        </w:rPr>
        <w:t>semakin</w:t>
      </w:r>
      <w:proofErr w:type="spellEnd"/>
      <w:r w:rsidRPr="002F0C9E">
        <w:rPr>
          <w:lang w:val="en-US"/>
        </w:rPr>
        <w:t xml:space="preserve"> </w:t>
      </w:r>
      <w:proofErr w:type="spellStart"/>
      <w:r w:rsidRPr="002F0C9E">
        <w:rPr>
          <w:lang w:val="en-US"/>
        </w:rPr>
        <w:t>baik</w:t>
      </w:r>
      <w:proofErr w:type="spellEnd"/>
      <w:r w:rsidRPr="002F0C9E">
        <w:rPr>
          <w:lang w:val="en-US"/>
        </w:rPr>
        <w:t xml:space="preserve"> </w:t>
      </w:r>
      <w:proofErr w:type="spellStart"/>
      <w:r w:rsidRPr="002F0C9E">
        <w:rPr>
          <w:lang w:val="en-US"/>
        </w:rPr>
        <w:t>promosi</w:t>
      </w:r>
      <w:proofErr w:type="spellEnd"/>
      <w:r w:rsidRPr="002F0C9E">
        <w:rPr>
          <w:lang w:val="en-US"/>
        </w:rPr>
        <w:t xml:space="preserve"> </w:t>
      </w:r>
      <w:proofErr w:type="spellStart"/>
      <w:r w:rsidRPr="002F0C9E">
        <w:rPr>
          <w:lang w:val="en-US"/>
        </w:rPr>
        <w:t>penjualan</w:t>
      </w:r>
      <w:proofErr w:type="spellEnd"/>
      <w:r w:rsidRPr="002F0C9E">
        <w:rPr>
          <w:lang w:val="en-US"/>
        </w:rPr>
        <w:t xml:space="preserve"> yang </w:t>
      </w:r>
      <w:proofErr w:type="spellStart"/>
      <w:r w:rsidRPr="002F0C9E">
        <w:rPr>
          <w:lang w:val="en-US"/>
        </w:rPr>
        <w:t>ditawarkan</w:t>
      </w:r>
      <w:proofErr w:type="spellEnd"/>
      <w:r w:rsidRPr="002F0C9E">
        <w:rPr>
          <w:lang w:val="en-US"/>
        </w:rPr>
        <w:t xml:space="preserve"> </w:t>
      </w:r>
      <w:proofErr w:type="spellStart"/>
      <w:r w:rsidRPr="002F0C9E">
        <w:rPr>
          <w:lang w:val="en-US"/>
        </w:rPr>
        <w:t>maka</w:t>
      </w:r>
      <w:proofErr w:type="spellEnd"/>
      <w:r w:rsidRPr="002F0C9E">
        <w:rPr>
          <w:lang w:val="en-US"/>
        </w:rPr>
        <w:t xml:space="preserve"> </w:t>
      </w:r>
      <w:proofErr w:type="spellStart"/>
      <w:r w:rsidRPr="002F0C9E">
        <w:rPr>
          <w:lang w:val="en-US"/>
        </w:rPr>
        <w:t>semakin</w:t>
      </w:r>
      <w:proofErr w:type="spellEnd"/>
      <w:r w:rsidRPr="002F0C9E">
        <w:rPr>
          <w:lang w:val="en-US"/>
        </w:rPr>
        <w:t xml:space="preserve"> </w:t>
      </w:r>
      <w:proofErr w:type="spellStart"/>
      <w:r w:rsidRPr="002F0C9E">
        <w:rPr>
          <w:lang w:val="en-US"/>
        </w:rPr>
        <w:t>tinggi</w:t>
      </w:r>
      <w:proofErr w:type="spellEnd"/>
      <w:r w:rsidRPr="002F0C9E">
        <w:rPr>
          <w:lang w:val="en-US"/>
        </w:rPr>
        <w:t xml:space="preserve"> pula </w:t>
      </w:r>
      <w:proofErr w:type="spellStart"/>
      <w:r w:rsidRPr="002F0C9E">
        <w:rPr>
          <w:lang w:val="en-US"/>
        </w:rPr>
        <w:t>keinginan</w:t>
      </w:r>
      <w:proofErr w:type="spellEnd"/>
      <w:r w:rsidRPr="002F0C9E">
        <w:rPr>
          <w:lang w:val="en-US"/>
        </w:rPr>
        <w:t xml:space="preserve"> </w:t>
      </w:r>
      <w:proofErr w:type="spellStart"/>
      <w:r w:rsidRPr="002F0C9E">
        <w:rPr>
          <w:lang w:val="en-US"/>
        </w:rPr>
        <w:t>konsumen</w:t>
      </w:r>
      <w:proofErr w:type="spellEnd"/>
      <w:r w:rsidRPr="002F0C9E">
        <w:rPr>
          <w:lang w:val="en-US"/>
        </w:rPr>
        <w:t xml:space="preserve"> </w:t>
      </w:r>
      <w:proofErr w:type="spellStart"/>
      <w:r w:rsidRPr="002F0C9E">
        <w:rPr>
          <w:lang w:val="en-US"/>
        </w:rPr>
        <w:t>untuk</w:t>
      </w:r>
      <w:proofErr w:type="spellEnd"/>
      <w:r w:rsidRPr="002F0C9E">
        <w:rPr>
          <w:lang w:val="en-US"/>
        </w:rPr>
        <w:t xml:space="preserve"> </w:t>
      </w:r>
      <w:proofErr w:type="spellStart"/>
      <w:r w:rsidRPr="002F0C9E">
        <w:rPr>
          <w:lang w:val="en-US"/>
        </w:rPr>
        <w:t>melakukan</w:t>
      </w:r>
      <w:proofErr w:type="spellEnd"/>
      <w:r w:rsidRPr="002F0C9E">
        <w:rPr>
          <w:lang w:val="en-US"/>
        </w:rPr>
        <w:t xml:space="preserve"> </w:t>
      </w:r>
      <w:proofErr w:type="spellStart"/>
      <w:r w:rsidRPr="002F0C9E">
        <w:rPr>
          <w:lang w:val="en-US"/>
        </w:rPr>
        <w:t>tindakan</w:t>
      </w:r>
      <w:proofErr w:type="spellEnd"/>
      <w:r w:rsidRPr="002F0C9E">
        <w:rPr>
          <w:lang w:val="en-US"/>
        </w:rPr>
        <w:t xml:space="preserve"> </w:t>
      </w:r>
      <w:proofErr w:type="spellStart"/>
      <w:r w:rsidRPr="002F0C9E">
        <w:rPr>
          <w:lang w:val="en-US"/>
        </w:rPr>
        <w:t>pembelian</w:t>
      </w:r>
      <w:proofErr w:type="spellEnd"/>
      <w:r w:rsidRPr="002F0C9E">
        <w:rPr>
          <w:lang w:val="en-US"/>
        </w:rPr>
        <w:t xml:space="preserve"> </w:t>
      </w:r>
      <w:proofErr w:type="spellStart"/>
      <w:r w:rsidRPr="002F0C9E">
        <w:rPr>
          <w:lang w:val="en-US"/>
        </w:rPr>
        <w:t>secara</w:t>
      </w:r>
      <w:proofErr w:type="spellEnd"/>
      <w:r w:rsidRPr="002F0C9E">
        <w:rPr>
          <w:lang w:val="en-US"/>
        </w:rPr>
        <w:t xml:space="preserve"> </w:t>
      </w:r>
      <w:proofErr w:type="spellStart"/>
      <w:r w:rsidRPr="002F0C9E">
        <w:rPr>
          <w:lang w:val="en-US"/>
        </w:rPr>
        <w:t>impulsif</w:t>
      </w:r>
      <w:proofErr w:type="spellEnd"/>
      <w:r w:rsidRPr="002F0C9E">
        <w:rPr>
          <w:lang w:val="en-US"/>
        </w:rPr>
        <w:t xml:space="preserve">, </w:t>
      </w:r>
      <w:proofErr w:type="spellStart"/>
      <w:r w:rsidRPr="002F0C9E">
        <w:rPr>
          <w:lang w:val="en-US"/>
        </w:rPr>
        <w:t>begitu</w:t>
      </w:r>
      <w:proofErr w:type="spellEnd"/>
      <w:r w:rsidRPr="002F0C9E">
        <w:rPr>
          <w:lang w:val="en-US"/>
        </w:rPr>
        <w:t xml:space="preserve"> pula </w:t>
      </w:r>
      <w:proofErr w:type="spellStart"/>
      <w:r w:rsidRPr="002F0C9E">
        <w:rPr>
          <w:lang w:val="en-US"/>
        </w:rPr>
        <w:t>sebaliknya</w:t>
      </w:r>
      <w:proofErr w:type="spellEnd"/>
      <w:r w:rsidRPr="002F0C9E">
        <w:rPr>
          <w:lang w:val="en-US"/>
        </w:rPr>
        <w:t xml:space="preserve">. </w:t>
      </w:r>
    </w:p>
    <w:p w14:paraId="78A3C62E" w14:textId="29341612" w:rsidR="002F0C9E" w:rsidRPr="002F0C9E" w:rsidRDefault="002F0C9E" w:rsidP="002F0C9E">
      <w:pPr>
        <w:spacing w:before="240" w:after="240"/>
        <w:jc w:val="both"/>
        <w:rPr>
          <w:b/>
          <w:bCs/>
          <w:iCs/>
          <w:u w:val="single"/>
          <w:lang w:val="en-US"/>
        </w:rPr>
      </w:pPr>
      <w:proofErr w:type="spellStart"/>
      <w:r w:rsidRPr="002F0C9E">
        <w:rPr>
          <w:lang w:val="en-US"/>
        </w:rPr>
        <w:t>Perhitungan</w:t>
      </w:r>
      <w:proofErr w:type="spellEnd"/>
      <w:r w:rsidRPr="002F0C9E">
        <w:rPr>
          <w:lang w:val="en-US"/>
        </w:rPr>
        <w:t xml:space="preserve"> uji t </w:t>
      </w:r>
      <w:proofErr w:type="spellStart"/>
      <w:r w:rsidRPr="002F0C9E">
        <w:rPr>
          <w:lang w:val="en-US"/>
        </w:rPr>
        <w:t>menghasilkan</w:t>
      </w:r>
      <w:proofErr w:type="spellEnd"/>
      <w:r w:rsidRPr="002F0C9E">
        <w:rPr>
          <w:lang w:val="en-US"/>
        </w:rPr>
        <w:t xml:space="preserve"> t </w:t>
      </w:r>
      <w:proofErr w:type="spellStart"/>
      <w:r w:rsidRPr="002F0C9E">
        <w:rPr>
          <w:lang w:val="en-US"/>
        </w:rPr>
        <w:t>hitung</w:t>
      </w:r>
      <w:proofErr w:type="spellEnd"/>
      <w:r w:rsidRPr="002F0C9E">
        <w:rPr>
          <w:lang w:val="en-US"/>
        </w:rPr>
        <w:t xml:space="preserve"> (5,055) </w:t>
      </w:r>
      <w:proofErr w:type="spellStart"/>
      <w:r w:rsidRPr="002F0C9E">
        <w:rPr>
          <w:lang w:val="en-US"/>
        </w:rPr>
        <w:t>lebih</w:t>
      </w:r>
      <w:proofErr w:type="spellEnd"/>
      <w:r w:rsidRPr="002F0C9E">
        <w:rPr>
          <w:lang w:val="en-US"/>
        </w:rPr>
        <w:t xml:space="preserve"> </w:t>
      </w:r>
      <w:proofErr w:type="spellStart"/>
      <w:r w:rsidRPr="002F0C9E">
        <w:rPr>
          <w:lang w:val="en-US"/>
        </w:rPr>
        <w:t>besar</w:t>
      </w:r>
      <w:proofErr w:type="spellEnd"/>
      <w:r w:rsidRPr="002F0C9E">
        <w:rPr>
          <w:lang w:val="en-US"/>
        </w:rPr>
        <w:t xml:space="preserve"> </w:t>
      </w:r>
      <w:proofErr w:type="spellStart"/>
      <w:r w:rsidRPr="002F0C9E">
        <w:rPr>
          <w:lang w:val="en-US"/>
        </w:rPr>
        <w:t>dari</w:t>
      </w:r>
      <w:proofErr w:type="spellEnd"/>
      <w:r w:rsidRPr="002F0C9E">
        <w:rPr>
          <w:lang w:val="en-US"/>
        </w:rPr>
        <w:t xml:space="preserve"> t </w:t>
      </w:r>
      <w:proofErr w:type="spellStart"/>
      <w:r w:rsidRPr="002F0C9E">
        <w:rPr>
          <w:lang w:val="en-US"/>
        </w:rPr>
        <w:t>tabel</w:t>
      </w:r>
      <w:proofErr w:type="spellEnd"/>
      <w:r w:rsidRPr="002F0C9E">
        <w:rPr>
          <w:lang w:val="en-US"/>
        </w:rPr>
        <w:t xml:space="preserve"> (1,660) </w:t>
      </w:r>
      <w:proofErr w:type="spellStart"/>
      <w:r w:rsidRPr="002F0C9E">
        <w:rPr>
          <w:lang w:val="en-US"/>
        </w:rPr>
        <w:t>sehingga</w:t>
      </w:r>
      <w:proofErr w:type="spellEnd"/>
      <w:r w:rsidRPr="002F0C9E">
        <w:rPr>
          <w:lang w:val="en-US"/>
        </w:rPr>
        <w:t xml:space="preserve"> Ho </w:t>
      </w:r>
      <w:proofErr w:type="spellStart"/>
      <w:r w:rsidRPr="002F0C9E">
        <w:rPr>
          <w:lang w:val="en-US"/>
        </w:rPr>
        <w:t>ditolak</w:t>
      </w:r>
      <w:proofErr w:type="spellEnd"/>
      <w:r w:rsidRPr="002F0C9E">
        <w:rPr>
          <w:lang w:val="en-US"/>
        </w:rPr>
        <w:t xml:space="preserve"> dan Ha </w:t>
      </w:r>
      <w:proofErr w:type="spellStart"/>
      <w:r w:rsidRPr="002F0C9E">
        <w:rPr>
          <w:lang w:val="en-US"/>
        </w:rPr>
        <w:t>diterima</w:t>
      </w:r>
      <w:proofErr w:type="spellEnd"/>
      <w:r w:rsidRPr="002F0C9E">
        <w:rPr>
          <w:lang w:val="en-US"/>
        </w:rPr>
        <w:t xml:space="preserve">, </w:t>
      </w:r>
      <w:proofErr w:type="spellStart"/>
      <w:r w:rsidRPr="002F0C9E">
        <w:rPr>
          <w:lang w:val="en-US"/>
        </w:rPr>
        <w:t>maka</w:t>
      </w:r>
      <w:proofErr w:type="spellEnd"/>
      <w:r w:rsidRPr="002F0C9E">
        <w:rPr>
          <w:lang w:val="en-US"/>
        </w:rPr>
        <w:t xml:space="preserve"> </w:t>
      </w:r>
      <w:proofErr w:type="spellStart"/>
      <w:r w:rsidRPr="002F0C9E">
        <w:rPr>
          <w:lang w:val="en-US"/>
        </w:rPr>
        <w:t>hipotesis</w:t>
      </w:r>
      <w:proofErr w:type="spellEnd"/>
      <w:r w:rsidRPr="002F0C9E">
        <w:rPr>
          <w:lang w:val="en-US"/>
        </w:rPr>
        <w:t xml:space="preserve"> </w:t>
      </w:r>
      <w:proofErr w:type="spellStart"/>
      <w:r w:rsidRPr="002F0C9E">
        <w:rPr>
          <w:lang w:val="en-US"/>
        </w:rPr>
        <w:t>dua</w:t>
      </w:r>
      <w:proofErr w:type="spellEnd"/>
      <w:r w:rsidRPr="002F0C9E">
        <w:rPr>
          <w:lang w:val="en-US"/>
        </w:rPr>
        <w:t xml:space="preserve"> (H2) yang </w:t>
      </w:r>
      <w:proofErr w:type="spellStart"/>
      <w:r w:rsidRPr="002F0C9E">
        <w:rPr>
          <w:lang w:val="en-US"/>
        </w:rPr>
        <w:t>berbunyi</w:t>
      </w:r>
      <w:proofErr w:type="spellEnd"/>
      <w:r w:rsidRPr="002F0C9E">
        <w:rPr>
          <w:lang w:val="en-US"/>
        </w:rPr>
        <w:t xml:space="preserve"> “</w:t>
      </w:r>
      <w:proofErr w:type="spellStart"/>
      <w:r w:rsidRPr="002F0C9E">
        <w:rPr>
          <w:lang w:val="en-US"/>
        </w:rPr>
        <w:t>Diduga</w:t>
      </w:r>
      <w:proofErr w:type="spellEnd"/>
      <w:r w:rsidRPr="002F0C9E">
        <w:rPr>
          <w:lang w:val="en-US"/>
        </w:rPr>
        <w:t xml:space="preserve"> </w:t>
      </w:r>
      <w:proofErr w:type="spellStart"/>
      <w:r w:rsidRPr="002F0C9E">
        <w:rPr>
          <w:iCs/>
          <w:lang w:val="en-US"/>
        </w:rPr>
        <w:t>promosi</w:t>
      </w:r>
      <w:proofErr w:type="spellEnd"/>
      <w:r w:rsidRPr="002F0C9E">
        <w:rPr>
          <w:iCs/>
          <w:lang w:val="en-US"/>
        </w:rPr>
        <w:t xml:space="preserve"> </w:t>
      </w:r>
      <w:proofErr w:type="spellStart"/>
      <w:r w:rsidRPr="002F0C9E">
        <w:rPr>
          <w:iCs/>
          <w:lang w:val="en-US"/>
        </w:rPr>
        <w:t>penjualan</w:t>
      </w:r>
      <w:proofErr w:type="spellEnd"/>
      <w:r w:rsidRPr="002F0C9E">
        <w:rPr>
          <w:iCs/>
        </w:rPr>
        <w:t xml:space="preserve"> berpengaruh positif terhadap pembelian impulsif</w:t>
      </w:r>
      <w:r w:rsidRPr="002F0C9E">
        <w:rPr>
          <w:iCs/>
          <w:lang w:val="en-US"/>
        </w:rPr>
        <w:t xml:space="preserve"> pada </w:t>
      </w:r>
      <w:proofErr w:type="spellStart"/>
      <w:r w:rsidRPr="002F0C9E">
        <w:rPr>
          <w:iCs/>
          <w:lang w:val="en-US"/>
        </w:rPr>
        <w:t>konsumen</w:t>
      </w:r>
      <w:proofErr w:type="spellEnd"/>
      <w:r w:rsidRPr="002F0C9E">
        <w:rPr>
          <w:iCs/>
          <w:lang w:val="en-US"/>
        </w:rPr>
        <w:t xml:space="preserve"> Shopee” </w:t>
      </w:r>
      <w:proofErr w:type="spellStart"/>
      <w:r w:rsidRPr="002F0C9E">
        <w:rPr>
          <w:b/>
          <w:bCs/>
          <w:iCs/>
          <w:u w:val="single"/>
          <w:lang w:val="en-US"/>
        </w:rPr>
        <w:t>diterima</w:t>
      </w:r>
      <w:proofErr w:type="spellEnd"/>
      <w:r w:rsidRPr="002F0C9E">
        <w:rPr>
          <w:b/>
          <w:bCs/>
          <w:iCs/>
          <w:u w:val="single"/>
          <w:lang w:val="en-US"/>
        </w:rPr>
        <w:t>.</w:t>
      </w:r>
    </w:p>
    <w:p w14:paraId="737941C4" w14:textId="0FBB177B" w:rsidR="002F0C9E" w:rsidRPr="002F0C9E" w:rsidRDefault="002F0C9E" w:rsidP="002F0C9E">
      <w:pPr>
        <w:spacing w:before="240"/>
        <w:jc w:val="both"/>
        <w:rPr>
          <w:rFonts w:eastAsiaTheme="minorEastAsia"/>
          <w:iCs/>
          <w:lang w:val="en-US"/>
        </w:rPr>
      </w:pPr>
      <w:r w:rsidRPr="002F0C9E">
        <w:rPr>
          <w:iCs/>
        </w:rPr>
        <w:t>Pembelian impulsif  berkaitan dengan keputusan pembelian konsumen yang biasanya tidak diiringi oleh tindakan atau pikiran yang rasional dan terjadi secara cepat dan tidak terencana. Perilaku ini muncul akibat dari konflik pikiran dan dorongan emosional yang besar</w:t>
      </w:r>
      <w:r w:rsidRPr="002F0C9E">
        <w:t xml:space="preserve"> dari dalam diri konsumen yang distimulus oleh berbagai faktor. Penelitian oleh </w:t>
      </w:r>
      <w:sdt>
        <w:sdtPr>
          <w:rPr>
            <w:color w:val="000000"/>
          </w:rPr>
          <w:tag w:val="MENDELEY_CITATION_v3_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"/>
          <w:id w:val="124208098"/>
          <w:placeholder>
            <w:docPart w:val="C26DD7ABD6774551B34BC6E4B81BED1B"/>
          </w:placeholder>
        </w:sdtPr>
        <w:sdtContent>
          <w:r w:rsidR="009F1CF3" w:rsidRPr="009F1CF3">
            <w:rPr>
              <w:color w:val="000000"/>
            </w:rPr>
            <w:t>(Miranda, 2016)</w:t>
          </w:r>
        </w:sdtContent>
      </w:sdt>
      <w:r w:rsidRPr="002F0C9E">
        <w:t xml:space="preserve"> menyebutkan terdapat faktor internal dan eksternal yang mendorong terjadinya pembelian impulsif, yaitu faktor internal yang meliputi suasana hati yang positif dan faktor eksternal yang meliputi promosi, kualitas layanan dan karakteristik produk. </w:t>
      </w:r>
      <w:sdt>
        <w:sdtPr>
          <w:rPr>
            <w:color w:val="000000"/>
          </w:rPr>
          <w:tag w:val="MENDELEY_CITATION_v3_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"/>
          <w:id w:val="-1700846227"/>
          <w:placeholder>
            <w:docPart w:val="36D3EF04A21146BBB37FF889305BFB1F"/>
          </w:placeholder>
        </w:sdtPr>
        <w:sdtEndPr>
          <w:rPr>
            <w:bCs/>
          </w:rPr>
        </w:sdtEndPr>
        <w:sdtContent>
          <w:r w:rsidR="009F1CF3" w:rsidRPr="009F1CF3">
            <w:rPr>
              <w:bCs/>
              <w:color w:val="000000"/>
            </w:rPr>
            <w:t>(Surmawan, 2011)</w:t>
          </w:r>
        </w:sdtContent>
      </w:sdt>
      <w:r w:rsidRPr="002F0C9E">
        <w:t xml:space="preserve"> juga menjelaskan bahwa pembelian impulsif digambarkan dengan kecenderungan tindakan pembelian konsumen secara spontan, tidak terefleksi, dan terburu-buru yang didorong oleh aspek emosional terhadap suatu produk serta tergoda oleh promosi yang ditawarkan penjual.</w:t>
      </w:r>
      <w:r w:rsidRPr="002F0C9E">
        <w:rPr>
          <w:lang w:val="en-US"/>
        </w:rPr>
        <w:t xml:space="preserve"> </w:t>
      </w:r>
      <w:proofErr w:type="spellStart"/>
      <w:r w:rsidRPr="002F0C9E">
        <w:rPr>
          <w:iCs/>
          <w:lang w:val="en-US"/>
        </w:rPr>
        <w:t>Pernyataan</w:t>
      </w:r>
      <w:proofErr w:type="spellEnd"/>
      <w:r w:rsidRPr="002F0C9E">
        <w:rPr>
          <w:iCs/>
          <w:lang w:val="en-US"/>
        </w:rPr>
        <w:t xml:space="preserve"> </w:t>
      </w:r>
      <w:proofErr w:type="spellStart"/>
      <w:r w:rsidRPr="002F0C9E">
        <w:rPr>
          <w:iCs/>
          <w:lang w:val="en-US"/>
        </w:rPr>
        <w:t>tersebut</w:t>
      </w:r>
      <w:proofErr w:type="spellEnd"/>
      <w:r w:rsidRPr="002F0C9E">
        <w:rPr>
          <w:iCs/>
          <w:lang w:val="en-US"/>
        </w:rPr>
        <w:t xml:space="preserve"> </w:t>
      </w:r>
      <w:proofErr w:type="spellStart"/>
      <w:r w:rsidRPr="002F0C9E">
        <w:rPr>
          <w:iCs/>
          <w:lang w:val="en-US"/>
        </w:rPr>
        <w:t>sejalan</w:t>
      </w:r>
      <w:proofErr w:type="spellEnd"/>
      <w:r w:rsidRPr="002F0C9E">
        <w:rPr>
          <w:iCs/>
          <w:lang w:val="en-US"/>
        </w:rPr>
        <w:t xml:space="preserve"> </w:t>
      </w:r>
      <w:proofErr w:type="spellStart"/>
      <w:r w:rsidRPr="002F0C9E">
        <w:rPr>
          <w:iCs/>
          <w:lang w:val="en-US"/>
        </w:rPr>
        <w:t>dengan</w:t>
      </w:r>
      <w:proofErr w:type="spellEnd"/>
      <w:r w:rsidRPr="002F0C9E">
        <w:rPr>
          <w:iCs/>
          <w:lang w:val="en-US"/>
        </w:rPr>
        <w:t xml:space="preserve"> </w:t>
      </w:r>
      <w:proofErr w:type="spellStart"/>
      <w:r w:rsidRPr="002F0C9E">
        <w:rPr>
          <w:iCs/>
          <w:lang w:val="en-US"/>
        </w:rPr>
        <w:t>penelitian</w:t>
      </w:r>
      <w:proofErr w:type="spellEnd"/>
      <w:r w:rsidRPr="002F0C9E">
        <w:rPr>
          <w:iCs/>
          <w:lang w:val="en-US"/>
        </w:rPr>
        <w:t xml:space="preserve"> yang </w:t>
      </w:r>
      <w:proofErr w:type="spellStart"/>
      <w:r w:rsidRPr="002F0C9E">
        <w:rPr>
          <w:iCs/>
          <w:lang w:val="en-US"/>
        </w:rPr>
        <w:t>telah</w:t>
      </w:r>
      <w:proofErr w:type="spellEnd"/>
      <w:r w:rsidRPr="002F0C9E">
        <w:rPr>
          <w:iCs/>
          <w:lang w:val="en-US"/>
        </w:rPr>
        <w:t xml:space="preserve"> </w:t>
      </w:r>
      <w:proofErr w:type="spellStart"/>
      <w:r w:rsidRPr="002F0C9E">
        <w:rPr>
          <w:iCs/>
          <w:lang w:val="en-US"/>
        </w:rPr>
        <w:t>dilakukan</w:t>
      </w:r>
      <w:proofErr w:type="spellEnd"/>
      <w:r w:rsidRPr="002F0C9E">
        <w:rPr>
          <w:iCs/>
          <w:lang w:val="en-US"/>
        </w:rPr>
        <w:t xml:space="preserve">, </w:t>
      </w:r>
      <w:proofErr w:type="spellStart"/>
      <w:r w:rsidRPr="002F0C9E">
        <w:rPr>
          <w:lang w:val="en-US"/>
        </w:rPr>
        <w:t>dimana</w:t>
      </w:r>
      <w:proofErr w:type="spellEnd"/>
      <w:r w:rsidRPr="002F0C9E">
        <w:rPr>
          <w:lang w:val="en-US"/>
        </w:rPr>
        <w:t xml:space="preserve"> </w:t>
      </w:r>
      <w:proofErr w:type="spellStart"/>
      <w:r w:rsidRPr="002F0C9E">
        <w:rPr>
          <w:lang w:val="en-US"/>
        </w:rPr>
        <w:t>promosi</w:t>
      </w:r>
      <w:proofErr w:type="spellEnd"/>
      <w:r w:rsidRPr="002F0C9E">
        <w:rPr>
          <w:lang w:val="en-US"/>
        </w:rPr>
        <w:t xml:space="preserve"> </w:t>
      </w:r>
      <w:proofErr w:type="spellStart"/>
      <w:r w:rsidRPr="002F0C9E">
        <w:rPr>
          <w:lang w:val="en-US"/>
        </w:rPr>
        <w:t>penjualan</w:t>
      </w:r>
      <w:proofErr w:type="spellEnd"/>
      <w:r w:rsidRPr="002F0C9E">
        <w:rPr>
          <w:lang w:val="en-US"/>
        </w:rPr>
        <w:t xml:space="preserve"> </w:t>
      </w:r>
      <w:proofErr w:type="spellStart"/>
      <w:r w:rsidRPr="002F0C9E">
        <w:rPr>
          <w:lang w:val="en-US"/>
        </w:rPr>
        <w:t>memiliki</w:t>
      </w:r>
      <w:proofErr w:type="spellEnd"/>
      <w:r w:rsidRPr="002F0C9E">
        <w:rPr>
          <w:lang w:val="en-US"/>
        </w:rPr>
        <w:t xml:space="preserve"> </w:t>
      </w:r>
      <w:proofErr w:type="spellStart"/>
      <w:r w:rsidRPr="002F0C9E">
        <w:rPr>
          <w:lang w:val="en-US"/>
        </w:rPr>
        <w:t>pengaruh</w:t>
      </w:r>
      <w:proofErr w:type="spellEnd"/>
      <w:r w:rsidRPr="002F0C9E">
        <w:rPr>
          <w:lang w:val="en-US"/>
        </w:rPr>
        <w:t xml:space="preserve"> </w:t>
      </w:r>
      <w:proofErr w:type="spellStart"/>
      <w:r w:rsidRPr="002F0C9E">
        <w:rPr>
          <w:lang w:val="en-US"/>
        </w:rPr>
        <w:t>positif</w:t>
      </w:r>
      <w:proofErr w:type="spellEnd"/>
      <w:r w:rsidRPr="002F0C9E">
        <w:rPr>
          <w:lang w:val="en-US"/>
        </w:rPr>
        <w:t xml:space="preserve"> </w:t>
      </w:r>
      <w:proofErr w:type="spellStart"/>
      <w:r w:rsidRPr="002F0C9E">
        <w:rPr>
          <w:lang w:val="en-US"/>
        </w:rPr>
        <w:t>terhadap</w:t>
      </w:r>
      <w:proofErr w:type="spellEnd"/>
      <w:r w:rsidRPr="002F0C9E">
        <w:rPr>
          <w:lang w:val="en-US"/>
        </w:rPr>
        <w:t xml:space="preserve"> </w:t>
      </w:r>
      <w:proofErr w:type="spellStart"/>
      <w:r w:rsidRPr="002F0C9E">
        <w:rPr>
          <w:lang w:val="en-US"/>
        </w:rPr>
        <w:t>pembelian</w:t>
      </w:r>
      <w:proofErr w:type="spellEnd"/>
      <w:r w:rsidRPr="002F0C9E">
        <w:rPr>
          <w:lang w:val="en-US"/>
        </w:rPr>
        <w:t xml:space="preserve"> </w:t>
      </w:r>
      <w:proofErr w:type="spellStart"/>
      <w:r w:rsidRPr="002F0C9E">
        <w:rPr>
          <w:lang w:val="en-US"/>
        </w:rPr>
        <w:t>impulsif</w:t>
      </w:r>
      <w:proofErr w:type="spellEnd"/>
      <w:r w:rsidRPr="002F0C9E">
        <w:rPr>
          <w:lang w:val="en-US"/>
        </w:rPr>
        <w:t xml:space="preserve"> pada </w:t>
      </w:r>
      <w:proofErr w:type="spellStart"/>
      <w:r w:rsidRPr="002F0C9E">
        <w:rPr>
          <w:lang w:val="en-US"/>
        </w:rPr>
        <w:t>konsumen</w:t>
      </w:r>
      <w:proofErr w:type="spellEnd"/>
      <w:r w:rsidRPr="002F0C9E">
        <w:rPr>
          <w:lang w:val="en-US"/>
        </w:rPr>
        <w:t xml:space="preserve"> Shopee yang </w:t>
      </w:r>
      <w:proofErr w:type="spellStart"/>
      <w:r w:rsidRPr="002F0C9E">
        <w:rPr>
          <w:lang w:val="en-US"/>
        </w:rPr>
        <w:t>dibuktikan</w:t>
      </w:r>
      <w:proofErr w:type="spellEnd"/>
      <w:r w:rsidRPr="002F0C9E">
        <w:rPr>
          <w:lang w:val="en-US"/>
        </w:rPr>
        <w:t xml:space="preserve"> oleh </w:t>
      </w:r>
      <w:proofErr w:type="spellStart"/>
      <w:r w:rsidRPr="002F0C9E">
        <w:rPr>
          <w:lang w:val="en-US"/>
        </w:rPr>
        <w:t>hasil</w:t>
      </w:r>
      <w:proofErr w:type="spellEnd"/>
      <w:r w:rsidRPr="002F0C9E">
        <w:rPr>
          <w:lang w:val="en-US"/>
        </w:rPr>
        <w:t xml:space="preserve"> </w:t>
      </w:r>
      <w:proofErr w:type="spellStart"/>
      <w:r w:rsidRPr="002F0C9E">
        <w:rPr>
          <w:lang w:val="en-US"/>
        </w:rPr>
        <w:t>penelitian</w:t>
      </w:r>
      <w:proofErr w:type="spellEnd"/>
      <w:r w:rsidRPr="002F0C9E">
        <w:rPr>
          <w:lang w:val="en-US"/>
        </w:rPr>
        <w:t xml:space="preserve"> yang </w:t>
      </w:r>
      <w:proofErr w:type="spellStart"/>
      <w:r w:rsidRPr="002F0C9E">
        <w:rPr>
          <w:lang w:val="en-US"/>
        </w:rPr>
        <w:t>menunjukkan</w:t>
      </w:r>
      <w:proofErr w:type="spellEnd"/>
      <w:r w:rsidRPr="002F0C9E">
        <w:rPr>
          <w:lang w:val="en-US"/>
        </w:rPr>
        <w:t xml:space="preserve"> </w:t>
      </w:r>
      <w:proofErr w:type="spellStart"/>
      <w:r w:rsidRPr="002F0C9E">
        <w:rPr>
          <w:lang w:val="en-US"/>
        </w:rPr>
        <w:t>nilai</w:t>
      </w:r>
      <w:proofErr w:type="spellEnd"/>
      <w:r w:rsidRPr="002F0C9E">
        <w:rPr>
          <w:lang w:val="en-US"/>
        </w:rPr>
        <w:t xml:space="preserve"> </w:t>
      </w:r>
      <w:proofErr w:type="spellStart"/>
      <w:r w:rsidRPr="002F0C9E">
        <w:rPr>
          <w:lang w:val="en-US"/>
        </w:rPr>
        <w:t>regresi</w:t>
      </w:r>
      <w:proofErr w:type="spellEnd"/>
      <w:r w:rsidRPr="002F0C9E">
        <w:rPr>
          <w:lang w:val="en-US"/>
        </w:rPr>
        <w:t xml:space="preserve"> </w:t>
      </w:r>
      <w:proofErr w:type="spellStart"/>
      <w:r w:rsidRPr="002F0C9E">
        <w:rPr>
          <w:lang w:val="en-US"/>
        </w:rPr>
        <w:t>emosi</w:t>
      </w:r>
      <w:proofErr w:type="spellEnd"/>
      <w:r w:rsidRPr="002F0C9E">
        <w:rPr>
          <w:lang w:val="en-US"/>
        </w:rPr>
        <w:t xml:space="preserve"> </w:t>
      </w:r>
      <w:proofErr w:type="spellStart"/>
      <w:r w:rsidRPr="002F0C9E">
        <w:rPr>
          <w:lang w:val="en-US"/>
        </w:rPr>
        <w:t>positif</w:t>
      </w:r>
      <w:proofErr w:type="spellEnd"/>
      <w:r w:rsidRPr="002F0C9E">
        <w:rPr>
          <w:lang w:val="en-US"/>
        </w:rPr>
        <w:t xml:space="preserve">  </w:t>
      </w:r>
      <m:oMath>
        <m:sSub>
          <m:sSubPr>
            <m:ctrlPr>
              <w:rPr>
                <w:rFonts w:ascii="Cambria Math" w:hAnsi="Cambria Math"/>
                <w:iCs/>
                <w:lang w:val="en-US"/>
              </w:rPr>
            </m:ctrlPr>
          </m:sSubPr>
          <m:e>
            <m:r>
              <m:rPr>
                <m:sty m:val="p"/>
              </m:rPr>
              <w:rPr>
                <w:rFonts w:ascii="Cambria Math" w:hAnsi="Cambria Math"/>
                <w:lang w:val="en-US"/>
              </w:rPr>
              <m:t>(X</m:t>
            </m:r>
          </m:e>
          <m:sub>
            <m:r>
              <m:rPr>
                <m:sty m:val="p"/>
              </m:rPr>
              <w:rPr>
                <w:rFonts w:ascii="Cambria Math" w:hAnsi="Cambria Math"/>
                <w:lang w:val="en-US"/>
              </w:rPr>
              <m:t>1</m:t>
            </m:r>
          </m:sub>
        </m:sSub>
        <m:r>
          <w:rPr>
            <w:rFonts w:ascii="Cambria Math" w:hAnsi="Cambria Math"/>
            <w:lang w:val="en-US"/>
          </w:rPr>
          <m:t xml:space="preserve">) </m:t>
        </m:r>
      </m:oMath>
      <w:r w:rsidRPr="002F0C9E">
        <w:rPr>
          <w:lang w:val="en-US"/>
        </w:rPr>
        <w:t xml:space="preserve"> sebesar </w:t>
      </w:r>
      <w:proofErr w:type="gramStart"/>
      <w:r w:rsidRPr="002F0C9E">
        <w:rPr>
          <w:lang w:val="en-US"/>
        </w:rPr>
        <w:t>0,413  dan</w:t>
      </w:r>
      <w:proofErr w:type="gramEnd"/>
      <w:r w:rsidRPr="002F0C9E">
        <w:rPr>
          <w:lang w:val="en-US"/>
        </w:rPr>
        <w:t xml:space="preserve"> variabel promosi penjualan </w:t>
      </w:r>
      <m:oMath>
        <m:sSub>
          <m:sSubPr>
            <m:ctrlPr>
              <w:rPr>
                <w:rFonts w:ascii="Cambria Math" w:hAnsi="Cambria Math"/>
                <w:iCs/>
                <w:lang w:val="en-US"/>
              </w:rPr>
            </m:ctrlPr>
          </m:sSubPr>
          <m:e>
            <m:r>
              <m:rPr>
                <m:sty m:val="p"/>
              </m:rPr>
              <w:rPr>
                <w:rFonts w:ascii="Cambria Math" w:hAnsi="Cambria Math"/>
                <w:lang w:val="en-US"/>
              </w:rPr>
              <m:t>(X</m:t>
            </m:r>
          </m:e>
          <m:sub>
            <m:r>
              <m:rPr>
                <m:sty m:val="p"/>
              </m:rPr>
              <w:rPr>
                <w:rFonts w:ascii="Cambria Math" w:hAnsi="Cambria Math"/>
                <w:lang w:val="en-US"/>
              </w:rPr>
              <m:t>2</m:t>
            </m:r>
          </m:sub>
        </m:sSub>
      </m:oMath>
      <w:r w:rsidRPr="002F0C9E">
        <w:rPr>
          <w:rFonts w:eastAsiaTheme="minorEastAsia"/>
          <w:iCs/>
          <w:lang w:val="en-US"/>
        </w:rPr>
        <w:t xml:space="preserve">) sebesar </w:t>
      </w:r>
      <w:r w:rsidRPr="002F0C9E">
        <w:rPr>
          <w:lang w:val="en-US"/>
        </w:rPr>
        <w:t xml:space="preserve">0,326 </w:t>
      </w:r>
      <w:proofErr w:type="spellStart"/>
      <w:r w:rsidRPr="002F0C9E">
        <w:rPr>
          <w:rFonts w:eastAsiaTheme="minorEastAsia"/>
          <w:iCs/>
          <w:lang w:val="en-US"/>
        </w:rPr>
        <w:t>menunjukkan</w:t>
      </w:r>
      <w:proofErr w:type="spellEnd"/>
      <w:r w:rsidRPr="002F0C9E">
        <w:rPr>
          <w:rFonts w:eastAsiaTheme="minorEastAsia"/>
          <w:iCs/>
          <w:lang w:val="en-US"/>
        </w:rPr>
        <w:t xml:space="preserve"> </w:t>
      </w:r>
      <w:proofErr w:type="spellStart"/>
      <w:r w:rsidRPr="002F0C9E">
        <w:rPr>
          <w:rFonts w:eastAsiaTheme="minorEastAsia"/>
          <w:iCs/>
          <w:lang w:val="en-US"/>
        </w:rPr>
        <w:t>bahwa</w:t>
      </w:r>
      <w:proofErr w:type="spellEnd"/>
      <w:r w:rsidRPr="002F0C9E">
        <w:rPr>
          <w:rFonts w:eastAsiaTheme="minorEastAsia"/>
          <w:iCs/>
          <w:lang w:val="en-US"/>
        </w:rPr>
        <w:t xml:space="preserve"> </w:t>
      </w:r>
      <w:proofErr w:type="spellStart"/>
      <w:r w:rsidRPr="002F0C9E">
        <w:rPr>
          <w:rFonts w:eastAsiaTheme="minorEastAsia"/>
          <w:iCs/>
          <w:lang w:val="en-US"/>
        </w:rPr>
        <w:t>variabel</w:t>
      </w:r>
      <w:proofErr w:type="spellEnd"/>
      <w:r w:rsidRPr="002F0C9E">
        <w:rPr>
          <w:rFonts w:eastAsiaTheme="minorEastAsia"/>
          <w:iCs/>
          <w:lang w:val="en-US"/>
        </w:rPr>
        <w:t xml:space="preserve"> </w:t>
      </w:r>
      <w:proofErr w:type="spellStart"/>
      <w:r w:rsidRPr="002F0C9E">
        <w:rPr>
          <w:rFonts w:eastAsiaTheme="minorEastAsia"/>
          <w:iCs/>
          <w:lang w:val="en-US"/>
        </w:rPr>
        <w:t>independen</w:t>
      </w:r>
      <w:proofErr w:type="spellEnd"/>
      <w:r w:rsidRPr="002F0C9E">
        <w:rPr>
          <w:rFonts w:eastAsiaTheme="minorEastAsia"/>
          <w:iCs/>
          <w:lang w:val="en-US"/>
        </w:rPr>
        <w:t xml:space="preserve"> </w:t>
      </w:r>
      <w:proofErr w:type="spellStart"/>
      <w:r w:rsidRPr="002F0C9E">
        <w:rPr>
          <w:rFonts w:eastAsiaTheme="minorEastAsia"/>
          <w:iCs/>
          <w:lang w:val="en-US"/>
        </w:rPr>
        <w:t>berpengaruh</w:t>
      </w:r>
      <w:proofErr w:type="spellEnd"/>
      <w:r w:rsidRPr="002F0C9E">
        <w:rPr>
          <w:rFonts w:eastAsiaTheme="minorEastAsia"/>
          <w:iCs/>
          <w:lang w:val="en-US"/>
        </w:rPr>
        <w:t xml:space="preserve"> </w:t>
      </w:r>
      <w:proofErr w:type="spellStart"/>
      <w:r w:rsidRPr="002F0C9E">
        <w:rPr>
          <w:rFonts w:eastAsiaTheme="minorEastAsia"/>
          <w:iCs/>
          <w:lang w:val="en-US"/>
        </w:rPr>
        <w:t>positif</w:t>
      </w:r>
      <w:proofErr w:type="spellEnd"/>
      <w:r w:rsidRPr="002F0C9E">
        <w:rPr>
          <w:rFonts w:eastAsiaTheme="minorEastAsia"/>
          <w:iCs/>
          <w:lang w:val="en-US"/>
        </w:rPr>
        <w:t xml:space="preserve"> </w:t>
      </w:r>
      <w:proofErr w:type="spellStart"/>
      <w:r w:rsidRPr="002F0C9E">
        <w:rPr>
          <w:rFonts w:eastAsiaTheme="minorEastAsia"/>
          <w:iCs/>
          <w:lang w:val="en-US"/>
        </w:rPr>
        <w:t>terhadap</w:t>
      </w:r>
      <w:proofErr w:type="spellEnd"/>
      <w:r w:rsidRPr="002F0C9E">
        <w:rPr>
          <w:rFonts w:eastAsiaTheme="minorEastAsia"/>
          <w:iCs/>
          <w:lang w:val="en-US"/>
        </w:rPr>
        <w:t xml:space="preserve"> </w:t>
      </w:r>
      <w:proofErr w:type="spellStart"/>
      <w:r w:rsidRPr="002F0C9E">
        <w:rPr>
          <w:rFonts w:eastAsiaTheme="minorEastAsia"/>
          <w:iCs/>
          <w:lang w:val="en-US"/>
        </w:rPr>
        <w:t>variabel</w:t>
      </w:r>
      <w:proofErr w:type="spellEnd"/>
      <w:r w:rsidRPr="002F0C9E">
        <w:rPr>
          <w:rFonts w:eastAsiaTheme="minorEastAsia"/>
          <w:iCs/>
          <w:lang w:val="en-US"/>
        </w:rPr>
        <w:t xml:space="preserve"> </w:t>
      </w:r>
      <w:proofErr w:type="spellStart"/>
      <w:r w:rsidRPr="002F0C9E">
        <w:rPr>
          <w:rFonts w:eastAsiaTheme="minorEastAsia"/>
          <w:iCs/>
          <w:lang w:val="en-US"/>
        </w:rPr>
        <w:t>dependen</w:t>
      </w:r>
      <w:proofErr w:type="spellEnd"/>
      <w:r w:rsidRPr="002F0C9E">
        <w:rPr>
          <w:rFonts w:eastAsiaTheme="minorEastAsia"/>
          <w:iCs/>
          <w:lang w:val="en-US"/>
        </w:rPr>
        <w:t xml:space="preserve"> </w:t>
      </w:r>
      <w:proofErr w:type="spellStart"/>
      <w:r w:rsidRPr="002F0C9E">
        <w:rPr>
          <w:rFonts w:eastAsiaTheme="minorEastAsia"/>
          <w:iCs/>
          <w:lang w:val="en-US"/>
        </w:rPr>
        <w:t>yaitu</w:t>
      </w:r>
      <w:proofErr w:type="spellEnd"/>
      <w:r w:rsidRPr="002F0C9E">
        <w:rPr>
          <w:rFonts w:eastAsiaTheme="minorEastAsia"/>
          <w:iCs/>
          <w:lang w:val="en-US"/>
        </w:rPr>
        <w:t xml:space="preserve"> </w:t>
      </w:r>
      <w:proofErr w:type="spellStart"/>
      <w:r w:rsidRPr="002F0C9E">
        <w:rPr>
          <w:rFonts w:eastAsiaTheme="minorEastAsia"/>
          <w:iCs/>
          <w:lang w:val="en-US"/>
        </w:rPr>
        <w:t>pembelian</w:t>
      </w:r>
      <w:proofErr w:type="spellEnd"/>
      <w:r w:rsidRPr="002F0C9E">
        <w:rPr>
          <w:rFonts w:eastAsiaTheme="minorEastAsia"/>
          <w:iCs/>
          <w:lang w:val="en-US"/>
        </w:rPr>
        <w:t xml:space="preserve"> </w:t>
      </w:r>
      <w:proofErr w:type="spellStart"/>
      <w:r w:rsidRPr="002F0C9E">
        <w:rPr>
          <w:rFonts w:eastAsiaTheme="minorEastAsia"/>
          <w:iCs/>
          <w:lang w:val="en-US"/>
        </w:rPr>
        <w:t>impulsif</w:t>
      </w:r>
      <w:proofErr w:type="spellEnd"/>
      <w:r w:rsidRPr="002F0C9E">
        <w:rPr>
          <w:rFonts w:eastAsiaTheme="minorEastAsia"/>
          <w:iCs/>
          <w:lang w:val="en-US"/>
        </w:rPr>
        <w:t>.</w:t>
      </w:r>
    </w:p>
    <w:p w14:paraId="0DDCED33" w14:textId="77777777" w:rsidR="002F0C9E" w:rsidRPr="002F0C9E" w:rsidRDefault="002F0C9E" w:rsidP="002F0C9E">
      <w:pPr>
        <w:spacing w:before="240"/>
        <w:jc w:val="both"/>
        <w:rPr>
          <w:lang w:val="en-US"/>
        </w:rPr>
      </w:pPr>
      <w:r w:rsidRPr="002F0C9E">
        <w:rPr>
          <w:lang w:val="en-US"/>
        </w:rPr>
        <w:t xml:space="preserve">Hasil </w:t>
      </w:r>
      <w:proofErr w:type="spellStart"/>
      <w:r w:rsidRPr="002F0C9E">
        <w:rPr>
          <w:lang w:val="en-US"/>
        </w:rPr>
        <w:t>analisis</w:t>
      </w:r>
      <w:proofErr w:type="spellEnd"/>
      <w:r w:rsidRPr="002F0C9E">
        <w:rPr>
          <w:lang w:val="en-US"/>
        </w:rPr>
        <w:t xml:space="preserve"> juga </w:t>
      </w:r>
      <w:proofErr w:type="spellStart"/>
      <w:r w:rsidRPr="002F0C9E">
        <w:rPr>
          <w:lang w:val="en-US"/>
        </w:rPr>
        <w:t>menunjukkan</w:t>
      </w:r>
      <w:proofErr w:type="spellEnd"/>
      <w:r w:rsidRPr="002F0C9E">
        <w:rPr>
          <w:lang w:val="en-US"/>
        </w:rPr>
        <w:t xml:space="preserve"> </w:t>
      </w:r>
      <w:proofErr w:type="spellStart"/>
      <w:r w:rsidRPr="002F0C9E">
        <w:rPr>
          <w:lang w:val="en-US"/>
        </w:rPr>
        <w:t>bahwa</w:t>
      </w:r>
      <w:proofErr w:type="spellEnd"/>
      <w:r w:rsidRPr="002F0C9E">
        <w:rPr>
          <w:lang w:val="en-US"/>
        </w:rPr>
        <w:t xml:space="preserve"> </w:t>
      </w:r>
      <w:proofErr w:type="spellStart"/>
      <w:r w:rsidRPr="002F0C9E">
        <w:rPr>
          <w:lang w:val="en-US"/>
        </w:rPr>
        <w:t>variabel</w:t>
      </w:r>
      <w:proofErr w:type="spellEnd"/>
      <w:r w:rsidRPr="002F0C9E">
        <w:rPr>
          <w:lang w:val="en-US"/>
        </w:rPr>
        <w:t xml:space="preserve"> </w:t>
      </w:r>
      <w:proofErr w:type="spellStart"/>
      <w:r w:rsidRPr="002F0C9E">
        <w:rPr>
          <w:lang w:val="en-US"/>
        </w:rPr>
        <w:t>emosi</w:t>
      </w:r>
      <w:proofErr w:type="spellEnd"/>
      <w:r w:rsidRPr="002F0C9E">
        <w:rPr>
          <w:lang w:val="en-US"/>
        </w:rPr>
        <w:t xml:space="preserve"> </w:t>
      </w:r>
      <w:proofErr w:type="spellStart"/>
      <w:r w:rsidRPr="002F0C9E">
        <w:rPr>
          <w:lang w:val="en-US"/>
        </w:rPr>
        <w:t>positif</w:t>
      </w:r>
      <w:proofErr w:type="spellEnd"/>
      <w:r w:rsidRPr="002F0C9E">
        <w:rPr>
          <w:lang w:val="en-US"/>
        </w:rPr>
        <w:t xml:space="preserve"> dan </w:t>
      </w:r>
      <w:proofErr w:type="spellStart"/>
      <w:r w:rsidRPr="002F0C9E">
        <w:rPr>
          <w:lang w:val="en-US"/>
        </w:rPr>
        <w:t>promosi</w:t>
      </w:r>
      <w:proofErr w:type="spellEnd"/>
      <w:r w:rsidRPr="002F0C9E">
        <w:rPr>
          <w:lang w:val="en-US"/>
        </w:rPr>
        <w:t xml:space="preserve"> </w:t>
      </w:r>
      <w:proofErr w:type="spellStart"/>
      <w:r w:rsidRPr="002F0C9E">
        <w:rPr>
          <w:lang w:val="en-US"/>
        </w:rPr>
        <w:t>penjualan</w:t>
      </w:r>
      <w:proofErr w:type="spellEnd"/>
      <w:r w:rsidRPr="002F0C9E">
        <w:rPr>
          <w:lang w:val="en-US"/>
        </w:rPr>
        <w:t xml:space="preserve"> </w:t>
      </w:r>
      <w:proofErr w:type="spellStart"/>
      <w:r w:rsidRPr="002F0C9E">
        <w:rPr>
          <w:lang w:val="en-US"/>
        </w:rPr>
        <w:t>memiliki</w:t>
      </w:r>
      <w:proofErr w:type="spellEnd"/>
      <w:r w:rsidRPr="002F0C9E">
        <w:rPr>
          <w:lang w:val="en-US"/>
        </w:rPr>
        <w:t xml:space="preserve"> </w:t>
      </w:r>
      <w:proofErr w:type="spellStart"/>
      <w:r w:rsidRPr="002F0C9E">
        <w:rPr>
          <w:lang w:val="en-US"/>
        </w:rPr>
        <w:t>kemampuan</w:t>
      </w:r>
      <w:proofErr w:type="spellEnd"/>
      <w:r w:rsidRPr="002F0C9E">
        <w:rPr>
          <w:lang w:val="en-US"/>
        </w:rPr>
        <w:t xml:space="preserve"> </w:t>
      </w:r>
      <w:proofErr w:type="spellStart"/>
      <w:r w:rsidRPr="002F0C9E">
        <w:rPr>
          <w:lang w:val="en-US"/>
        </w:rPr>
        <w:t>mempengaruhi</w:t>
      </w:r>
      <w:proofErr w:type="spellEnd"/>
      <w:r w:rsidRPr="002F0C9E">
        <w:rPr>
          <w:lang w:val="en-US"/>
        </w:rPr>
        <w:t xml:space="preserve"> </w:t>
      </w:r>
      <w:proofErr w:type="spellStart"/>
      <w:r w:rsidRPr="002F0C9E">
        <w:rPr>
          <w:lang w:val="en-US"/>
        </w:rPr>
        <w:t>variabel</w:t>
      </w:r>
      <w:proofErr w:type="spellEnd"/>
      <w:r w:rsidRPr="002F0C9E">
        <w:rPr>
          <w:lang w:val="en-US"/>
        </w:rPr>
        <w:t xml:space="preserve"> </w:t>
      </w:r>
      <w:proofErr w:type="spellStart"/>
      <w:r w:rsidRPr="002F0C9E">
        <w:rPr>
          <w:lang w:val="en-US"/>
        </w:rPr>
        <w:t>pembelian</w:t>
      </w:r>
      <w:proofErr w:type="spellEnd"/>
      <w:r w:rsidRPr="002F0C9E">
        <w:rPr>
          <w:lang w:val="en-US"/>
        </w:rPr>
        <w:t xml:space="preserve"> </w:t>
      </w:r>
      <w:proofErr w:type="spellStart"/>
      <w:r w:rsidRPr="002F0C9E">
        <w:rPr>
          <w:lang w:val="en-US"/>
        </w:rPr>
        <w:t>impulsif</w:t>
      </w:r>
      <w:proofErr w:type="spellEnd"/>
      <w:r w:rsidRPr="002F0C9E">
        <w:rPr>
          <w:lang w:val="en-US"/>
        </w:rPr>
        <w:t xml:space="preserve"> </w:t>
      </w:r>
      <w:proofErr w:type="spellStart"/>
      <w:r w:rsidRPr="002F0C9E">
        <w:rPr>
          <w:lang w:val="en-US"/>
        </w:rPr>
        <w:t>sebesar</w:t>
      </w:r>
      <w:proofErr w:type="spellEnd"/>
      <w:r w:rsidRPr="002F0C9E">
        <w:rPr>
          <w:lang w:val="en-US"/>
        </w:rPr>
        <w:t xml:space="preserve"> 31% </w:t>
      </w:r>
      <w:proofErr w:type="spellStart"/>
      <w:r w:rsidRPr="002F0C9E">
        <w:rPr>
          <w:lang w:val="en-US"/>
        </w:rPr>
        <w:t>dimana</w:t>
      </w:r>
      <w:proofErr w:type="spellEnd"/>
      <w:r w:rsidRPr="002F0C9E">
        <w:rPr>
          <w:lang w:val="en-US"/>
        </w:rPr>
        <w:t xml:space="preserve"> </w:t>
      </w:r>
      <w:proofErr w:type="spellStart"/>
      <w:r w:rsidRPr="002F0C9E">
        <w:rPr>
          <w:lang w:val="en-US"/>
        </w:rPr>
        <w:t>sisanya</w:t>
      </w:r>
      <w:proofErr w:type="spellEnd"/>
      <w:r w:rsidRPr="002F0C9E">
        <w:rPr>
          <w:lang w:val="en-US"/>
        </w:rPr>
        <w:t xml:space="preserve"> </w:t>
      </w:r>
      <w:proofErr w:type="spellStart"/>
      <w:r w:rsidRPr="002F0C9E">
        <w:rPr>
          <w:lang w:val="en-US"/>
        </w:rPr>
        <w:t>yaitu</w:t>
      </w:r>
      <w:proofErr w:type="spellEnd"/>
      <w:r w:rsidRPr="002F0C9E">
        <w:rPr>
          <w:lang w:val="en-US"/>
        </w:rPr>
        <w:t xml:space="preserve"> 69% </w:t>
      </w:r>
      <w:proofErr w:type="spellStart"/>
      <w:r w:rsidRPr="002F0C9E">
        <w:rPr>
          <w:lang w:val="en-US"/>
        </w:rPr>
        <w:t>dipengaruhi</w:t>
      </w:r>
      <w:proofErr w:type="spellEnd"/>
      <w:r w:rsidRPr="002F0C9E">
        <w:rPr>
          <w:lang w:val="en-US"/>
        </w:rPr>
        <w:t xml:space="preserve"> oleh </w:t>
      </w:r>
      <w:proofErr w:type="spellStart"/>
      <w:r w:rsidRPr="002F0C9E">
        <w:rPr>
          <w:lang w:val="en-US"/>
        </w:rPr>
        <w:t>variabel</w:t>
      </w:r>
      <w:proofErr w:type="spellEnd"/>
      <w:r w:rsidRPr="002F0C9E">
        <w:rPr>
          <w:lang w:val="en-US"/>
        </w:rPr>
        <w:t xml:space="preserve"> lain yang </w:t>
      </w:r>
      <w:proofErr w:type="spellStart"/>
      <w:r w:rsidRPr="002F0C9E">
        <w:rPr>
          <w:lang w:val="en-US"/>
        </w:rPr>
        <w:t>tidak</w:t>
      </w:r>
      <w:proofErr w:type="spellEnd"/>
      <w:r w:rsidRPr="002F0C9E">
        <w:rPr>
          <w:lang w:val="en-US"/>
        </w:rPr>
        <w:t xml:space="preserve"> </w:t>
      </w:r>
      <w:proofErr w:type="spellStart"/>
      <w:r w:rsidRPr="002F0C9E">
        <w:rPr>
          <w:lang w:val="en-US"/>
        </w:rPr>
        <w:t>diteliti</w:t>
      </w:r>
      <w:proofErr w:type="spellEnd"/>
      <w:r w:rsidRPr="002F0C9E">
        <w:rPr>
          <w:lang w:val="en-US"/>
        </w:rPr>
        <w:t xml:space="preserve"> </w:t>
      </w:r>
      <w:proofErr w:type="spellStart"/>
      <w:r w:rsidRPr="002F0C9E">
        <w:rPr>
          <w:lang w:val="en-US"/>
        </w:rPr>
        <w:t>dalam</w:t>
      </w:r>
      <w:proofErr w:type="spellEnd"/>
      <w:r w:rsidRPr="002F0C9E">
        <w:rPr>
          <w:lang w:val="en-US"/>
        </w:rPr>
        <w:t xml:space="preserve"> </w:t>
      </w:r>
      <w:proofErr w:type="spellStart"/>
      <w:r w:rsidRPr="002F0C9E">
        <w:rPr>
          <w:lang w:val="en-US"/>
        </w:rPr>
        <w:t>penelitian</w:t>
      </w:r>
      <w:proofErr w:type="spellEnd"/>
      <w:r w:rsidRPr="002F0C9E">
        <w:rPr>
          <w:lang w:val="en-US"/>
        </w:rPr>
        <w:t xml:space="preserve"> </w:t>
      </w:r>
      <w:proofErr w:type="spellStart"/>
      <w:r w:rsidRPr="002F0C9E">
        <w:rPr>
          <w:lang w:val="en-US"/>
        </w:rPr>
        <w:t>ini</w:t>
      </w:r>
      <w:proofErr w:type="spellEnd"/>
      <w:r w:rsidRPr="002F0C9E">
        <w:rPr>
          <w:lang w:val="en-US"/>
        </w:rPr>
        <w:t xml:space="preserve">. </w:t>
      </w:r>
      <w:proofErr w:type="spellStart"/>
      <w:r w:rsidRPr="002F0C9E">
        <w:rPr>
          <w:lang w:val="en-US"/>
        </w:rPr>
        <w:t>Persamaan</w:t>
      </w:r>
      <w:proofErr w:type="spellEnd"/>
      <w:r w:rsidRPr="002F0C9E">
        <w:rPr>
          <w:lang w:val="en-US"/>
        </w:rPr>
        <w:t xml:space="preserve"> linier yang </w:t>
      </w:r>
      <w:proofErr w:type="spellStart"/>
      <w:r w:rsidRPr="002F0C9E">
        <w:rPr>
          <w:lang w:val="en-US"/>
        </w:rPr>
        <w:t>didapatkan</w:t>
      </w:r>
      <w:proofErr w:type="spellEnd"/>
      <w:r w:rsidRPr="002F0C9E">
        <w:rPr>
          <w:lang w:val="en-US"/>
        </w:rPr>
        <w:t xml:space="preserve"> pada </w:t>
      </w:r>
      <w:proofErr w:type="spellStart"/>
      <w:r w:rsidRPr="002F0C9E">
        <w:rPr>
          <w:lang w:val="en-US"/>
        </w:rPr>
        <w:t>penelitian</w:t>
      </w:r>
      <w:proofErr w:type="spellEnd"/>
      <w:r w:rsidRPr="002F0C9E">
        <w:rPr>
          <w:lang w:val="en-US"/>
        </w:rPr>
        <w:t xml:space="preserve"> </w:t>
      </w:r>
      <w:proofErr w:type="spellStart"/>
      <w:r w:rsidRPr="002F0C9E">
        <w:rPr>
          <w:lang w:val="en-US"/>
        </w:rPr>
        <w:t>ini</w:t>
      </w:r>
      <w:proofErr w:type="spellEnd"/>
      <w:r w:rsidRPr="002F0C9E">
        <w:rPr>
          <w:lang w:val="en-US"/>
        </w:rPr>
        <w:t xml:space="preserve"> </w:t>
      </w:r>
      <w:proofErr w:type="spellStart"/>
      <w:r w:rsidRPr="002F0C9E">
        <w:rPr>
          <w:lang w:val="en-US"/>
        </w:rPr>
        <w:t>adalah</w:t>
      </w:r>
      <w:proofErr w:type="spellEnd"/>
      <w:r w:rsidRPr="002F0C9E">
        <w:rPr>
          <w:lang w:val="en-US"/>
        </w:rPr>
        <w:t xml:space="preserve"> Y =  4,534  + 0,413</w:t>
      </w:r>
      <m:oMath>
        <m:sSub>
          <m:sSubPr>
            <m:ctrlPr>
              <w:rPr>
                <w:rFonts w:ascii="Cambria Math" w:hAnsi="Cambria Math"/>
                <w:iCs/>
                <w:lang w:val="en-US"/>
              </w:rPr>
            </m:ctrlPr>
          </m:sSubPr>
          <m:e>
            <m:r>
              <m:rPr>
                <m:sty m:val="p"/>
              </m:rPr>
              <w:rPr>
                <w:rFonts w:ascii="Cambria Math" w:hAnsi="Cambria Math"/>
                <w:lang w:val="en-US"/>
              </w:rPr>
              <m:t>X</m:t>
            </m:r>
          </m:e>
          <m:sub>
            <m:r>
              <m:rPr>
                <m:sty m:val="p"/>
              </m:rPr>
              <w:rPr>
                <w:rFonts w:ascii="Cambria Math" w:hAnsi="Cambria Math"/>
                <w:lang w:val="en-US"/>
              </w:rPr>
              <m:t>1</m:t>
            </m:r>
          </m:sub>
        </m:sSub>
      </m:oMath>
      <w:r w:rsidRPr="002F0C9E">
        <w:rPr>
          <w:lang w:val="en-US"/>
        </w:rPr>
        <w:t xml:space="preserve"> + 0,326</w:t>
      </w:r>
      <m:oMath>
        <m:sSub>
          <m:sSubPr>
            <m:ctrlPr>
              <w:rPr>
                <w:rFonts w:ascii="Cambria Math" w:hAnsi="Cambria Math"/>
                <w:iCs/>
                <w:lang w:val="en-US"/>
              </w:rPr>
            </m:ctrlPr>
          </m:sSubPr>
          <m:e>
            <m:r>
              <m:rPr>
                <m:sty m:val="p"/>
              </m:rPr>
              <w:rPr>
                <w:rFonts w:ascii="Cambria Math" w:hAnsi="Cambria Math"/>
                <w:lang w:val="en-US"/>
              </w:rPr>
              <m:t>X</m:t>
            </m:r>
          </m:e>
          <m:sub>
            <m:r>
              <m:rPr>
                <m:sty m:val="p"/>
              </m:rPr>
              <w:rPr>
                <w:rFonts w:ascii="Cambria Math" w:hAnsi="Cambria Math"/>
                <w:lang w:val="en-US"/>
              </w:rPr>
              <m:t>2</m:t>
            </m:r>
          </m:sub>
        </m:sSub>
        <m:r>
          <w:rPr>
            <w:rFonts w:ascii="Cambria Math" w:hAnsi="Cambria Math"/>
            <w:lang w:val="en-US"/>
          </w:rPr>
          <m:t xml:space="preserve"> </m:t>
        </m:r>
      </m:oMath>
      <w:r w:rsidRPr="002F0C9E">
        <w:rPr>
          <w:rFonts w:eastAsiaTheme="minorEastAsia"/>
          <w:iCs/>
          <w:lang w:val="en-US"/>
        </w:rPr>
        <w:t xml:space="preserve">dimana nilai variabel tersebut adalah positif yang mengungkapkan </w:t>
      </w:r>
      <w:proofErr w:type="spellStart"/>
      <w:r w:rsidRPr="002F0C9E">
        <w:rPr>
          <w:rFonts w:eastAsiaTheme="minorEastAsia"/>
          <w:iCs/>
          <w:lang w:val="en-US"/>
        </w:rPr>
        <w:t>bahwa</w:t>
      </w:r>
      <w:proofErr w:type="spellEnd"/>
      <w:r w:rsidRPr="002F0C9E">
        <w:rPr>
          <w:rFonts w:eastAsiaTheme="minorEastAsia"/>
          <w:iCs/>
          <w:lang w:val="en-US"/>
        </w:rPr>
        <w:t xml:space="preserve"> </w:t>
      </w:r>
      <w:proofErr w:type="spellStart"/>
      <w:r w:rsidRPr="002F0C9E">
        <w:rPr>
          <w:rFonts w:eastAsiaTheme="minorEastAsia"/>
          <w:iCs/>
          <w:lang w:val="en-US"/>
        </w:rPr>
        <w:t>arah</w:t>
      </w:r>
      <w:proofErr w:type="spellEnd"/>
      <w:r w:rsidRPr="002F0C9E">
        <w:rPr>
          <w:rFonts w:eastAsiaTheme="minorEastAsia"/>
          <w:iCs/>
          <w:lang w:val="en-US"/>
        </w:rPr>
        <w:t xml:space="preserve"> </w:t>
      </w:r>
      <w:proofErr w:type="spellStart"/>
      <w:r w:rsidRPr="002F0C9E">
        <w:rPr>
          <w:rFonts w:eastAsiaTheme="minorEastAsia"/>
          <w:iCs/>
          <w:lang w:val="en-US"/>
        </w:rPr>
        <w:t>antar</w:t>
      </w:r>
      <w:proofErr w:type="spellEnd"/>
      <w:r w:rsidRPr="002F0C9E">
        <w:rPr>
          <w:rFonts w:eastAsiaTheme="minorEastAsia"/>
          <w:iCs/>
          <w:lang w:val="en-US"/>
        </w:rPr>
        <w:t xml:space="preserve"> </w:t>
      </w:r>
      <w:proofErr w:type="spellStart"/>
      <w:r w:rsidRPr="002F0C9E">
        <w:rPr>
          <w:rFonts w:eastAsiaTheme="minorEastAsia"/>
          <w:iCs/>
          <w:lang w:val="en-US"/>
        </w:rPr>
        <w:t>variabel</w:t>
      </w:r>
      <w:proofErr w:type="spellEnd"/>
      <w:r w:rsidRPr="002F0C9E">
        <w:rPr>
          <w:rFonts w:eastAsiaTheme="minorEastAsia"/>
          <w:iCs/>
          <w:lang w:val="en-US"/>
        </w:rPr>
        <w:t xml:space="preserve"> </w:t>
      </w:r>
      <w:proofErr w:type="spellStart"/>
      <w:r w:rsidRPr="002F0C9E">
        <w:rPr>
          <w:rFonts w:eastAsiaTheme="minorEastAsia"/>
          <w:iCs/>
          <w:lang w:val="en-US"/>
        </w:rPr>
        <w:t>bernilai</w:t>
      </w:r>
      <w:proofErr w:type="spellEnd"/>
      <w:r w:rsidRPr="002F0C9E">
        <w:rPr>
          <w:rFonts w:eastAsiaTheme="minorEastAsia"/>
          <w:iCs/>
          <w:lang w:val="en-US"/>
        </w:rPr>
        <w:t xml:space="preserve"> </w:t>
      </w:r>
      <w:proofErr w:type="spellStart"/>
      <w:r w:rsidRPr="002F0C9E">
        <w:rPr>
          <w:rFonts w:eastAsiaTheme="minorEastAsia"/>
          <w:iCs/>
          <w:lang w:val="en-US"/>
        </w:rPr>
        <w:t>positif</w:t>
      </w:r>
      <w:proofErr w:type="spellEnd"/>
      <w:r w:rsidRPr="002F0C9E">
        <w:rPr>
          <w:rFonts w:eastAsiaTheme="minorEastAsia"/>
          <w:iCs/>
          <w:lang w:val="en-US"/>
        </w:rPr>
        <w:t xml:space="preserve">, </w:t>
      </w:r>
      <w:proofErr w:type="spellStart"/>
      <w:r w:rsidRPr="002F0C9E">
        <w:rPr>
          <w:rFonts w:eastAsiaTheme="minorEastAsia"/>
          <w:iCs/>
          <w:lang w:val="en-US"/>
        </w:rPr>
        <w:t>sehingga</w:t>
      </w:r>
      <w:proofErr w:type="spellEnd"/>
      <w:r w:rsidRPr="002F0C9E">
        <w:rPr>
          <w:rFonts w:eastAsiaTheme="minorEastAsia"/>
          <w:iCs/>
          <w:lang w:val="en-US"/>
        </w:rPr>
        <w:t xml:space="preserve"> </w:t>
      </w:r>
      <w:proofErr w:type="spellStart"/>
      <w:r w:rsidRPr="002F0C9E">
        <w:rPr>
          <w:rFonts w:eastAsiaTheme="minorEastAsia"/>
          <w:iCs/>
          <w:lang w:val="en-US"/>
        </w:rPr>
        <w:t>dapat</w:t>
      </w:r>
      <w:proofErr w:type="spellEnd"/>
      <w:r w:rsidRPr="002F0C9E">
        <w:rPr>
          <w:rFonts w:eastAsiaTheme="minorEastAsia"/>
          <w:iCs/>
          <w:lang w:val="en-US"/>
        </w:rPr>
        <w:t xml:space="preserve"> </w:t>
      </w:r>
      <w:proofErr w:type="spellStart"/>
      <w:r w:rsidRPr="002F0C9E">
        <w:rPr>
          <w:rFonts w:eastAsiaTheme="minorEastAsia"/>
          <w:iCs/>
          <w:lang w:val="en-US"/>
        </w:rPr>
        <w:t>diartikan</w:t>
      </w:r>
      <w:proofErr w:type="spellEnd"/>
      <w:r w:rsidRPr="002F0C9E">
        <w:rPr>
          <w:rFonts w:eastAsiaTheme="minorEastAsia"/>
          <w:iCs/>
          <w:lang w:val="en-US"/>
        </w:rPr>
        <w:t xml:space="preserve"> </w:t>
      </w:r>
      <w:proofErr w:type="spellStart"/>
      <w:r w:rsidRPr="002F0C9E">
        <w:rPr>
          <w:lang w:val="en-US"/>
        </w:rPr>
        <w:t>bahwa</w:t>
      </w:r>
      <w:proofErr w:type="spellEnd"/>
      <w:r w:rsidRPr="002F0C9E">
        <w:rPr>
          <w:lang w:val="en-US"/>
        </w:rPr>
        <w:t xml:space="preserve"> </w:t>
      </w:r>
      <w:proofErr w:type="spellStart"/>
      <w:r w:rsidRPr="002F0C9E">
        <w:rPr>
          <w:lang w:val="en-US"/>
        </w:rPr>
        <w:t>semakin</w:t>
      </w:r>
      <w:proofErr w:type="spellEnd"/>
      <w:r w:rsidRPr="002F0C9E">
        <w:rPr>
          <w:lang w:val="en-US"/>
        </w:rPr>
        <w:t xml:space="preserve"> </w:t>
      </w:r>
      <w:proofErr w:type="spellStart"/>
      <w:r w:rsidRPr="002F0C9E">
        <w:rPr>
          <w:lang w:val="en-US"/>
        </w:rPr>
        <w:t>meningkat</w:t>
      </w:r>
      <w:proofErr w:type="spellEnd"/>
      <w:r w:rsidRPr="002F0C9E">
        <w:rPr>
          <w:lang w:val="en-US"/>
        </w:rPr>
        <w:t xml:space="preserve"> </w:t>
      </w:r>
      <w:proofErr w:type="spellStart"/>
      <w:r w:rsidRPr="002F0C9E">
        <w:rPr>
          <w:lang w:val="en-US"/>
        </w:rPr>
        <w:t>emosi</w:t>
      </w:r>
      <w:proofErr w:type="spellEnd"/>
      <w:r w:rsidRPr="002F0C9E">
        <w:rPr>
          <w:lang w:val="en-US"/>
        </w:rPr>
        <w:t xml:space="preserve"> </w:t>
      </w:r>
      <w:proofErr w:type="spellStart"/>
      <w:r w:rsidRPr="002F0C9E">
        <w:rPr>
          <w:lang w:val="en-US"/>
        </w:rPr>
        <w:t>positif</w:t>
      </w:r>
      <w:proofErr w:type="spellEnd"/>
      <w:r w:rsidRPr="002F0C9E">
        <w:rPr>
          <w:lang w:val="en-US"/>
        </w:rPr>
        <w:t xml:space="preserve"> </w:t>
      </w:r>
      <w:proofErr w:type="spellStart"/>
      <w:r w:rsidRPr="002F0C9E">
        <w:rPr>
          <w:lang w:val="en-US"/>
        </w:rPr>
        <w:t>konsumen</w:t>
      </w:r>
      <w:proofErr w:type="spellEnd"/>
      <w:r w:rsidRPr="002F0C9E">
        <w:rPr>
          <w:lang w:val="en-US"/>
        </w:rPr>
        <w:t xml:space="preserve"> </w:t>
      </w:r>
      <w:proofErr w:type="spellStart"/>
      <w:r w:rsidRPr="002F0C9E">
        <w:rPr>
          <w:lang w:val="en-US"/>
        </w:rPr>
        <w:t>ketika</w:t>
      </w:r>
      <w:proofErr w:type="spellEnd"/>
      <w:r w:rsidRPr="002F0C9E">
        <w:rPr>
          <w:lang w:val="en-US"/>
        </w:rPr>
        <w:t xml:space="preserve"> </w:t>
      </w:r>
      <w:proofErr w:type="spellStart"/>
      <w:r w:rsidRPr="002F0C9E">
        <w:rPr>
          <w:lang w:val="en-US"/>
        </w:rPr>
        <w:t>berbelanja</w:t>
      </w:r>
      <w:proofErr w:type="spellEnd"/>
      <w:r w:rsidRPr="002F0C9E">
        <w:rPr>
          <w:lang w:val="en-US"/>
        </w:rPr>
        <w:t xml:space="preserve"> dan </w:t>
      </w:r>
      <w:proofErr w:type="spellStart"/>
      <w:r w:rsidRPr="002F0C9E">
        <w:rPr>
          <w:lang w:val="en-US"/>
        </w:rPr>
        <w:t>semakin</w:t>
      </w:r>
      <w:proofErr w:type="spellEnd"/>
      <w:r w:rsidRPr="002F0C9E">
        <w:rPr>
          <w:lang w:val="en-US"/>
        </w:rPr>
        <w:t xml:space="preserve"> </w:t>
      </w:r>
      <w:proofErr w:type="spellStart"/>
      <w:r w:rsidRPr="002F0C9E">
        <w:rPr>
          <w:lang w:val="en-US"/>
        </w:rPr>
        <w:t>baik</w:t>
      </w:r>
      <w:proofErr w:type="spellEnd"/>
      <w:r w:rsidRPr="002F0C9E">
        <w:rPr>
          <w:lang w:val="en-US"/>
        </w:rPr>
        <w:t xml:space="preserve"> </w:t>
      </w:r>
      <w:proofErr w:type="spellStart"/>
      <w:r w:rsidRPr="002F0C9E">
        <w:rPr>
          <w:lang w:val="en-US"/>
        </w:rPr>
        <w:t>promosi</w:t>
      </w:r>
      <w:proofErr w:type="spellEnd"/>
      <w:r w:rsidRPr="002F0C9E">
        <w:rPr>
          <w:lang w:val="en-US"/>
        </w:rPr>
        <w:t xml:space="preserve"> </w:t>
      </w:r>
      <w:proofErr w:type="spellStart"/>
      <w:r w:rsidRPr="002F0C9E">
        <w:rPr>
          <w:lang w:val="en-US"/>
        </w:rPr>
        <w:t>penjualan</w:t>
      </w:r>
      <w:proofErr w:type="spellEnd"/>
      <w:r w:rsidRPr="002F0C9E">
        <w:rPr>
          <w:lang w:val="en-US"/>
        </w:rPr>
        <w:t xml:space="preserve"> yang </w:t>
      </w:r>
      <w:proofErr w:type="spellStart"/>
      <w:r w:rsidRPr="002F0C9E">
        <w:rPr>
          <w:lang w:val="en-US"/>
        </w:rPr>
        <w:t>ditawarkan</w:t>
      </w:r>
      <w:proofErr w:type="spellEnd"/>
      <w:r w:rsidRPr="002F0C9E">
        <w:rPr>
          <w:lang w:val="en-US"/>
        </w:rPr>
        <w:t xml:space="preserve"> </w:t>
      </w:r>
      <w:proofErr w:type="spellStart"/>
      <w:r w:rsidRPr="002F0C9E">
        <w:rPr>
          <w:lang w:val="en-US"/>
        </w:rPr>
        <w:t>maka</w:t>
      </w:r>
      <w:proofErr w:type="spellEnd"/>
      <w:r w:rsidRPr="002F0C9E">
        <w:rPr>
          <w:lang w:val="en-US"/>
        </w:rPr>
        <w:t xml:space="preserve"> </w:t>
      </w:r>
      <w:proofErr w:type="spellStart"/>
      <w:r w:rsidRPr="002F0C9E">
        <w:rPr>
          <w:lang w:val="en-US"/>
        </w:rPr>
        <w:t>semakin</w:t>
      </w:r>
      <w:proofErr w:type="spellEnd"/>
      <w:r w:rsidRPr="002F0C9E">
        <w:rPr>
          <w:lang w:val="en-US"/>
        </w:rPr>
        <w:t xml:space="preserve"> </w:t>
      </w:r>
      <w:proofErr w:type="spellStart"/>
      <w:r w:rsidRPr="002F0C9E">
        <w:rPr>
          <w:lang w:val="en-US"/>
        </w:rPr>
        <w:t>tinggi</w:t>
      </w:r>
      <w:proofErr w:type="spellEnd"/>
      <w:r w:rsidRPr="002F0C9E">
        <w:rPr>
          <w:lang w:val="en-US"/>
        </w:rPr>
        <w:t xml:space="preserve"> pula </w:t>
      </w:r>
      <w:proofErr w:type="spellStart"/>
      <w:r w:rsidRPr="002F0C9E">
        <w:rPr>
          <w:lang w:val="en-US"/>
        </w:rPr>
        <w:t>tingkat</w:t>
      </w:r>
      <w:proofErr w:type="spellEnd"/>
      <w:r w:rsidRPr="002F0C9E">
        <w:rPr>
          <w:lang w:val="en-US"/>
        </w:rPr>
        <w:t xml:space="preserve"> </w:t>
      </w:r>
      <w:proofErr w:type="spellStart"/>
      <w:r w:rsidRPr="002F0C9E">
        <w:rPr>
          <w:lang w:val="en-US"/>
        </w:rPr>
        <w:t>keinginan</w:t>
      </w:r>
      <w:proofErr w:type="spellEnd"/>
      <w:r w:rsidRPr="002F0C9E">
        <w:rPr>
          <w:lang w:val="en-US"/>
        </w:rPr>
        <w:t xml:space="preserve"> </w:t>
      </w:r>
      <w:proofErr w:type="spellStart"/>
      <w:r w:rsidRPr="002F0C9E">
        <w:rPr>
          <w:lang w:val="en-US"/>
        </w:rPr>
        <w:t>konsumen</w:t>
      </w:r>
      <w:proofErr w:type="spellEnd"/>
      <w:r w:rsidRPr="002F0C9E">
        <w:rPr>
          <w:lang w:val="en-US"/>
        </w:rPr>
        <w:t xml:space="preserve"> </w:t>
      </w:r>
      <w:proofErr w:type="spellStart"/>
      <w:r w:rsidRPr="002F0C9E">
        <w:rPr>
          <w:lang w:val="en-US"/>
        </w:rPr>
        <w:t>untuk</w:t>
      </w:r>
      <w:proofErr w:type="spellEnd"/>
      <w:r w:rsidRPr="002F0C9E">
        <w:rPr>
          <w:lang w:val="en-US"/>
        </w:rPr>
        <w:t xml:space="preserve"> </w:t>
      </w:r>
      <w:proofErr w:type="spellStart"/>
      <w:r w:rsidRPr="002F0C9E">
        <w:rPr>
          <w:lang w:val="en-US"/>
        </w:rPr>
        <w:t>melakukan</w:t>
      </w:r>
      <w:proofErr w:type="spellEnd"/>
      <w:r w:rsidRPr="002F0C9E">
        <w:rPr>
          <w:lang w:val="en-US"/>
        </w:rPr>
        <w:t xml:space="preserve"> </w:t>
      </w:r>
      <w:proofErr w:type="spellStart"/>
      <w:r w:rsidRPr="002F0C9E">
        <w:rPr>
          <w:lang w:val="en-US"/>
        </w:rPr>
        <w:t>tindakan</w:t>
      </w:r>
      <w:proofErr w:type="spellEnd"/>
      <w:r w:rsidRPr="002F0C9E">
        <w:rPr>
          <w:lang w:val="en-US"/>
        </w:rPr>
        <w:t xml:space="preserve"> </w:t>
      </w:r>
      <w:proofErr w:type="spellStart"/>
      <w:r w:rsidRPr="002F0C9E">
        <w:rPr>
          <w:lang w:val="en-US"/>
        </w:rPr>
        <w:t>pembelian</w:t>
      </w:r>
      <w:proofErr w:type="spellEnd"/>
      <w:r w:rsidRPr="002F0C9E">
        <w:rPr>
          <w:lang w:val="en-US"/>
        </w:rPr>
        <w:t xml:space="preserve"> </w:t>
      </w:r>
      <w:proofErr w:type="spellStart"/>
      <w:r w:rsidRPr="002F0C9E">
        <w:rPr>
          <w:lang w:val="en-US"/>
        </w:rPr>
        <w:t>secara</w:t>
      </w:r>
      <w:proofErr w:type="spellEnd"/>
      <w:r w:rsidRPr="002F0C9E">
        <w:rPr>
          <w:lang w:val="en-US"/>
        </w:rPr>
        <w:t xml:space="preserve"> </w:t>
      </w:r>
      <w:proofErr w:type="spellStart"/>
      <w:r w:rsidRPr="002F0C9E">
        <w:rPr>
          <w:lang w:val="en-US"/>
        </w:rPr>
        <w:t>impulsif</w:t>
      </w:r>
      <w:proofErr w:type="spellEnd"/>
      <w:r w:rsidRPr="002F0C9E">
        <w:rPr>
          <w:lang w:val="en-US"/>
        </w:rPr>
        <w:t xml:space="preserve">, </w:t>
      </w:r>
      <w:proofErr w:type="spellStart"/>
      <w:r w:rsidRPr="002F0C9E">
        <w:rPr>
          <w:lang w:val="en-US"/>
        </w:rPr>
        <w:t>begitu</w:t>
      </w:r>
      <w:proofErr w:type="spellEnd"/>
      <w:r w:rsidRPr="002F0C9E">
        <w:rPr>
          <w:lang w:val="en-US"/>
        </w:rPr>
        <w:t xml:space="preserve"> pula </w:t>
      </w:r>
      <w:proofErr w:type="spellStart"/>
      <w:r w:rsidRPr="002F0C9E">
        <w:rPr>
          <w:lang w:val="en-US"/>
        </w:rPr>
        <w:t>sebaliknya</w:t>
      </w:r>
      <w:proofErr w:type="spellEnd"/>
      <w:r w:rsidRPr="002F0C9E">
        <w:rPr>
          <w:lang w:val="en-US"/>
        </w:rPr>
        <w:t xml:space="preserve">, </w:t>
      </w:r>
      <w:proofErr w:type="spellStart"/>
      <w:r w:rsidRPr="002F0C9E">
        <w:rPr>
          <w:lang w:val="en-US"/>
        </w:rPr>
        <w:t>semakin</w:t>
      </w:r>
      <w:proofErr w:type="spellEnd"/>
      <w:r w:rsidRPr="002F0C9E">
        <w:rPr>
          <w:lang w:val="en-US"/>
        </w:rPr>
        <w:t xml:space="preserve"> </w:t>
      </w:r>
      <w:proofErr w:type="spellStart"/>
      <w:r w:rsidRPr="002F0C9E">
        <w:rPr>
          <w:lang w:val="en-US"/>
        </w:rPr>
        <w:t>rendah</w:t>
      </w:r>
      <w:proofErr w:type="spellEnd"/>
      <w:r w:rsidRPr="002F0C9E">
        <w:rPr>
          <w:lang w:val="en-US"/>
        </w:rPr>
        <w:t xml:space="preserve"> </w:t>
      </w:r>
      <w:proofErr w:type="spellStart"/>
      <w:r w:rsidRPr="002F0C9E">
        <w:rPr>
          <w:lang w:val="en-US"/>
        </w:rPr>
        <w:t>tingkat</w:t>
      </w:r>
      <w:proofErr w:type="spellEnd"/>
      <w:r w:rsidRPr="002F0C9E">
        <w:rPr>
          <w:lang w:val="en-US"/>
        </w:rPr>
        <w:t xml:space="preserve"> </w:t>
      </w:r>
      <w:proofErr w:type="spellStart"/>
      <w:r w:rsidRPr="002F0C9E">
        <w:rPr>
          <w:lang w:val="en-US"/>
        </w:rPr>
        <w:t>emosi</w:t>
      </w:r>
      <w:proofErr w:type="spellEnd"/>
      <w:r w:rsidRPr="002F0C9E">
        <w:rPr>
          <w:lang w:val="en-US"/>
        </w:rPr>
        <w:t xml:space="preserve"> </w:t>
      </w:r>
      <w:proofErr w:type="spellStart"/>
      <w:r w:rsidRPr="002F0C9E">
        <w:rPr>
          <w:lang w:val="en-US"/>
        </w:rPr>
        <w:t>positif</w:t>
      </w:r>
      <w:proofErr w:type="spellEnd"/>
      <w:r w:rsidRPr="002F0C9E">
        <w:rPr>
          <w:lang w:val="en-US"/>
        </w:rPr>
        <w:t xml:space="preserve"> </w:t>
      </w:r>
      <w:proofErr w:type="spellStart"/>
      <w:r w:rsidRPr="002F0C9E">
        <w:rPr>
          <w:lang w:val="en-US"/>
        </w:rPr>
        <w:t>konsumen</w:t>
      </w:r>
      <w:proofErr w:type="spellEnd"/>
      <w:r w:rsidRPr="002F0C9E">
        <w:rPr>
          <w:lang w:val="en-US"/>
        </w:rPr>
        <w:t xml:space="preserve"> dan </w:t>
      </w:r>
      <w:proofErr w:type="spellStart"/>
      <w:r w:rsidRPr="002F0C9E">
        <w:rPr>
          <w:lang w:val="en-US"/>
        </w:rPr>
        <w:t>semakin</w:t>
      </w:r>
      <w:proofErr w:type="spellEnd"/>
      <w:r w:rsidRPr="002F0C9E">
        <w:rPr>
          <w:lang w:val="en-US"/>
        </w:rPr>
        <w:t xml:space="preserve"> </w:t>
      </w:r>
      <w:proofErr w:type="spellStart"/>
      <w:r w:rsidRPr="002F0C9E">
        <w:rPr>
          <w:lang w:val="en-US"/>
        </w:rPr>
        <w:t>buruk</w:t>
      </w:r>
      <w:proofErr w:type="spellEnd"/>
      <w:r w:rsidRPr="002F0C9E">
        <w:rPr>
          <w:lang w:val="en-US"/>
        </w:rPr>
        <w:t xml:space="preserve"> </w:t>
      </w:r>
      <w:proofErr w:type="spellStart"/>
      <w:r w:rsidRPr="002F0C9E">
        <w:rPr>
          <w:lang w:val="en-US"/>
        </w:rPr>
        <w:t>promosi</w:t>
      </w:r>
      <w:proofErr w:type="spellEnd"/>
      <w:r w:rsidRPr="002F0C9E">
        <w:rPr>
          <w:lang w:val="en-US"/>
        </w:rPr>
        <w:t xml:space="preserve"> yang </w:t>
      </w:r>
      <w:proofErr w:type="spellStart"/>
      <w:r w:rsidRPr="002F0C9E">
        <w:rPr>
          <w:lang w:val="en-US"/>
        </w:rPr>
        <w:t>ditawarkan</w:t>
      </w:r>
      <w:proofErr w:type="spellEnd"/>
      <w:r w:rsidRPr="002F0C9E">
        <w:rPr>
          <w:lang w:val="en-US"/>
        </w:rPr>
        <w:t xml:space="preserve"> </w:t>
      </w:r>
      <w:proofErr w:type="spellStart"/>
      <w:r w:rsidRPr="002F0C9E">
        <w:rPr>
          <w:lang w:val="en-US"/>
        </w:rPr>
        <w:t>maka</w:t>
      </w:r>
      <w:proofErr w:type="spellEnd"/>
      <w:r w:rsidRPr="002F0C9E">
        <w:rPr>
          <w:lang w:val="en-US"/>
        </w:rPr>
        <w:t xml:space="preserve"> </w:t>
      </w:r>
      <w:proofErr w:type="spellStart"/>
      <w:r w:rsidRPr="002F0C9E">
        <w:rPr>
          <w:lang w:val="en-US"/>
        </w:rPr>
        <w:t>semakin</w:t>
      </w:r>
      <w:proofErr w:type="spellEnd"/>
      <w:r w:rsidRPr="002F0C9E">
        <w:rPr>
          <w:lang w:val="en-US"/>
        </w:rPr>
        <w:t xml:space="preserve"> </w:t>
      </w:r>
      <w:proofErr w:type="spellStart"/>
      <w:r w:rsidRPr="002F0C9E">
        <w:rPr>
          <w:lang w:val="en-US"/>
        </w:rPr>
        <w:t>rendah</w:t>
      </w:r>
      <w:proofErr w:type="spellEnd"/>
      <w:r w:rsidRPr="002F0C9E">
        <w:rPr>
          <w:lang w:val="en-US"/>
        </w:rPr>
        <w:t xml:space="preserve"> </w:t>
      </w:r>
      <w:proofErr w:type="spellStart"/>
      <w:r w:rsidRPr="002F0C9E">
        <w:rPr>
          <w:lang w:val="en-US"/>
        </w:rPr>
        <w:t>tingkat</w:t>
      </w:r>
      <w:proofErr w:type="spellEnd"/>
      <w:r w:rsidRPr="002F0C9E">
        <w:rPr>
          <w:lang w:val="en-US"/>
        </w:rPr>
        <w:t xml:space="preserve"> </w:t>
      </w:r>
      <w:proofErr w:type="spellStart"/>
      <w:r w:rsidRPr="002F0C9E">
        <w:rPr>
          <w:lang w:val="en-US"/>
        </w:rPr>
        <w:t>keinginan</w:t>
      </w:r>
      <w:proofErr w:type="spellEnd"/>
      <w:r w:rsidRPr="002F0C9E">
        <w:rPr>
          <w:lang w:val="en-US"/>
        </w:rPr>
        <w:t xml:space="preserve"> </w:t>
      </w:r>
      <w:proofErr w:type="spellStart"/>
      <w:r w:rsidRPr="002F0C9E">
        <w:rPr>
          <w:lang w:val="en-US"/>
        </w:rPr>
        <w:t>konsumen</w:t>
      </w:r>
      <w:proofErr w:type="spellEnd"/>
      <w:r w:rsidRPr="002F0C9E">
        <w:rPr>
          <w:lang w:val="en-US"/>
        </w:rPr>
        <w:t xml:space="preserve"> </w:t>
      </w:r>
      <w:proofErr w:type="spellStart"/>
      <w:r w:rsidRPr="002F0C9E">
        <w:rPr>
          <w:lang w:val="en-US"/>
        </w:rPr>
        <w:t>untuk</w:t>
      </w:r>
      <w:proofErr w:type="spellEnd"/>
      <w:r w:rsidRPr="002F0C9E">
        <w:rPr>
          <w:lang w:val="en-US"/>
        </w:rPr>
        <w:t xml:space="preserve"> </w:t>
      </w:r>
      <w:proofErr w:type="spellStart"/>
      <w:r w:rsidRPr="002F0C9E">
        <w:rPr>
          <w:lang w:val="en-US"/>
        </w:rPr>
        <w:t>melakukan</w:t>
      </w:r>
      <w:proofErr w:type="spellEnd"/>
      <w:r w:rsidRPr="002F0C9E">
        <w:rPr>
          <w:lang w:val="en-US"/>
        </w:rPr>
        <w:t xml:space="preserve"> </w:t>
      </w:r>
      <w:proofErr w:type="spellStart"/>
      <w:r w:rsidRPr="002F0C9E">
        <w:rPr>
          <w:lang w:val="en-US"/>
        </w:rPr>
        <w:t>tindakan</w:t>
      </w:r>
      <w:proofErr w:type="spellEnd"/>
      <w:r w:rsidRPr="002F0C9E">
        <w:rPr>
          <w:lang w:val="en-US"/>
        </w:rPr>
        <w:t xml:space="preserve"> </w:t>
      </w:r>
      <w:proofErr w:type="spellStart"/>
      <w:r w:rsidRPr="002F0C9E">
        <w:rPr>
          <w:lang w:val="en-US"/>
        </w:rPr>
        <w:t>pembelian</w:t>
      </w:r>
      <w:proofErr w:type="spellEnd"/>
      <w:r w:rsidRPr="002F0C9E">
        <w:rPr>
          <w:lang w:val="en-US"/>
        </w:rPr>
        <w:t xml:space="preserve"> </w:t>
      </w:r>
      <w:proofErr w:type="spellStart"/>
      <w:r w:rsidRPr="002F0C9E">
        <w:rPr>
          <w:lang w:val="en-US"/>
        </w:rPr>
        <w:t>secara</w:t>
      </w:r>
      <w:proofErr w:type="spellEnd"/>
      <w:r w:rsidRPr="002F0C9E">
        <w:rPr>
          <w:lang w:val="en-US"/>
        </w:rPr>
        <w:t xml:space="preserve"> </w:t>
      </w:r>
      <w:proofErr w:type="spellStart"/>
      <w:r w:rsidRPr="002F0C9E">
        <w:rPr>
          <w:lang w:val="en-US"/>
        </w:rPr>
        <w:t>impulsif</w:t>
      </w:r>
      <w:proofErr w:type="spellEnd"/>
      <w:r w:rsidRPr="002F0C9E">
        <w:rPr>
          <w:lang w:val="en-US"/>
        </w:rPr>
        <w:t xml:space="preserve">, </w:t>
      </w:r>
      <w:proofErr w:type="spellStart"/>
      <w:r w:rsidRPr="002F0C9E">
        <w:rPr>
          <w:lang w:val="en-US"/>
        </w:rPr>
        <w:t>sehingga</w:t>
      </w:r>
      <w:proofErr w:type="spellEnd"/>
      <w:r w:rsidRPr="002F0C9E">
        <w:rPr>
          <w:lang w:val="en-US"/>
        </w:rPr>
        <w:t xml:space="preserve"> </w:t>
      </w:r>
      <w:proofErr w:type="spellStart"/>
      <w:r w:rsidRPr="002F0C9E">
        <w:rPr>
          <w:lang w:val="en-US"/>
        </w:rPr>
        <w:t>untuk</w:t>
      </w:r>
      <w:proofErr w:type="spellEnd"/>
      <w:r w:rsidRPr="002F0C9E">
        <w:rPr>
          <w:lang w:val="en-US"/>
        </w:rPr>
        <w:t xml:space="preserve"> </w:t>
      </w:r>
      <w:proofErr w:type="spellStart"/>
      <w:r w:rsidRPr="002F0C9E">
        <w:rPr>
          <w:lang w:val="en-US"/>
        </w:rPr>
        <w:t>meningkatkan</w:t>
      </w:r>
      <w:proofErr w:type="spellEnd"/>
      <w:r w:rsidRPr="002F0C9E">
        <w:rPr>
          <w:lang w:val="en-US"/>
        </w:rPr>
        <w:t xml:space="preserve"> </w:t>
      </w:r>
      <w:proofErr w:type="spellStart"/>
      <w:r w:rsidRPr="002F0C9E">
        <w:rPr>
          <w:lang w:val="en-US"/>
        </w:rPr>
        <w:t>variabel</w:t>
      </w:r>
      <w:proofErr w:type="spellEnd"/>
      <w:r w:rsidRPr="002F0C9E">
        <w:rPr>
          <w:lang w:val="en-US"/>
        </w:rPr>
        <w:t xml:space="preserve"> </w:t>
      </w:r>
      <w:proofErr w:type="spellStart"/>
      <w:r w:rsidRPr="002F0C9E">
        <w:rPr>
          <w:lang w:val="en-US"/>
        </w:rPr>
        <w:t>pembelian</w:t>
      </w:r>
      <w:proofErr w:type="spellEnd"/>
      <w:r w:rsidRPr="002F0C9E">
        <w:rPr>
          <w:lang w:val="en-US"/>
        </w:rPr>
        <w:t xml:space="preserve"> </w:t>
      </w:r>
      <w:proofErr w:type="spellStart"/>
      <w:r w:rsidRPr="002F0C9E">
        <w:rPr>
          <w:lang w:val="en-US"/>
        </w:rPr>
        <w:t>impulsif</w:t>
      </w:r>
      <w:proofErr w:type="spellEnd"/>
      <w:r w:rsidRPr="002F0C9E">
        <w:rPr>
          <w:lang w:val="en-US"/>
        </w:rPr>
        <w:t xml:space="preserve"> </w:t>
      </w:r>
      <w:proofErr w:type="spellStart"/>
      <w:r w:rsidRPr="002F0C9E">
        <w:rPr>
          <w:lang w:val="en-US"/>
        </w:rPr>
        <w:t>maka</w:t>
      </w:r>
      <w:proofErr w:type="spellEnd"/>
      <w:r w:rsidRPr="002F0C9E">
        <w:rPr>
          <w:lang w:val="en-US"/>
        </w:rPr>
        <w:t xml:space="preserve"> </w:t>
      </w:r>
      <w:proofErr w:type="spellStart"/>
      <w:r w:rsidRPr="002F0C9E">
        <w:rPr>
          <w:lang w:val="en-US"/>
        </w:rPr>
        <w:t>dapat</w:t>
      </w:r>
      <w:proofErr w:type="spellEnd"/>
      <w:r w:rsidRPr="002F0C9E">
        <w:rPr>
          <w:lang w:val="en-US"/>
        </w:rPr>
        <w:t xml:space="preserve"> </w:t>
      </w:r>
      <w:proofErr w:type="spellStart"/>
      <w:r w:rsidRPr="002F0C9E">
        <w:rPr>
          <w:lang w:val="en-US"/>
        </w:rPr>
        <w:t>dilakukan</w:t>
      </w:r>
      <w:proofErr w:type="spellEnd"/>
      <w:r w:rsidRPr="002F0C9E">
        <w:rPr>
          <w:lang w:val="en-US"/>
        </w:rPr>
        <w:t xml:space="preserve"> </w:t>
      </w:r>
      <w:proofErr w:type="spellStart"/>
      <w:r w:rsidRPr="002F0C9E">
        <w:rPr>
          <w:lang w:val="en-US"/>
        </w:rPr>
        <w:t>dengan</w:t>
      </w:r>
      <w:proofErr w:type="spellEnd"/>
      <w:r w:rsidRPr="002F0C9E">
        <w:rPr>
          <w:lang w:val="en-US"/>
        </w:rPr>
        <w:t xml:space="preserve"> </w:t>
      </w:r>
      <w:proofErr w:type="spellStart"/>
      <w:r w:rsidRPr="002F0C9E">
        <w:rPr>
          <w:lang w:val="en-US"/>
        </w:rPr>
        <w:t>cara</w:t>
      </w:r>
      <w:proofErr w:type="spellEnd"/>
      <w:r w:rsidRPr="002F0C9E">
        <w:rPr>
          <w:lang w:val="en-US"/>
        </w:rPr>
        <w:t xml:space="preserve"> </w:t>
      </w:r>
      <w:proofErr w:type="spellStart"/>
      <w:r w:rsidRPr="002F0C9E">
        <w:rPr>
          <w:lang w:val="en-US"/>
        </w:rPr>
        <w:t>meningkatkan</w:t>
      </w:r>
      <w:proofErr w:type="spellEnd"/>
      <w:r w:rsidRPr="002F0C9E">
        <w:rPr>
          <w:lang w:val="en-US"/>
        </w:rPr>
        <w:t xml:space="preserve"> </w:t>
      </w:r>
      <w:proofErr w:type="spellStart"/>
      <w:r w:rsidRPr="002F0C9E">
        <w:rPr>
          <w:lang w:val="en-US"/>
        </w:rPr>
        <w:t>variabel</w:t>
      </w:r>
      <w:proofErr w:type="spellEnd"/>
      <w:r w:rsidRPr="002F0C9E">
        <w:rPr>
          <w:lang w:val="en-US"/>
        </w:rPr>
        <w:t xml:space="preserve"> </w:t>
      </w:r>
      <w:proofErr w:type="spellStart"/>
      <w:r w:rsidRPr="002F0C9E">
        <w:rPr>
          <w:lang w:val="en-US"/>
        </w:rPr>
        <w:t>emosi</w:t>
      </w:r>
      <w:proofErr w:type="spellEnd"/>
      <w:r w:rsidRPr="002F0C9E">
        <w:rPr>
          <w:lang w:val="en-US"/>
        </w:rPr>
        <w:t xml:space="preserve"> </w:t>
      </w:r>
      <w:proofErr w:type="spellStart"/>
      <w:r w:rsidRPr="002F0C9E">
        <w:rPr>
          <w:lang w:val="en-US"/>
        </w:rPr>
        <w:t>positif</w:t>
      </w:r>
      <w:proofErr w:type="spellEnd"/>
      <w:r w:rsidRPr="002F0C9E">
        <w:rPr>
          <w:lang w:val="en-US"/>
        </w:rPr>
        <w:t xml:space="preserve"> dan </w:t>
      </w:r>
      <w:proofErr w:type="spellStart"/>
      <w:r w:rsidRPr="002F0C9E">
        <w:rPr>
          <w:lang w:val="en-US"/>
        </w:rPr>
        <w:t>promosi</w:t>
      </w:r>
      <w:proofErr w:type="spellEnd"/>
      <w:r w:rsidRPr="002F0C9E">
        <w:rPr>
          <w:lang w:val="en-US"/>
        </w:rPr>
        <w:t xml:space="preserve"> </w:t>
      </w:r>
      <w:proofErr w:type="spellStart"/>
      <w:r w:rsidRPr="002F0C9E">
        <w:rPr>
          <w:lang w:val="en-US"/>
        </w:rPr>
        <w:t>penjualan</w:t>
      </w:r>
      <w:proofErr w:type="spellEnd"/>
      <w:r w:rsidRPr="002F0C9E">
        <w:rPr>
          <w:lang w:val="en-US"/>
        </w:rPr>
        <w:t xml:space="preserve"> </w:t>
      </w:r>
      <w:proofErr w:type="spellStart"/>
      <w:r w:rsidRPr="002F0C9E">
        <w:rPr>
          <w:lang w:val="en-US"/>
        </w:rPr>
        <w:t>secara</w:t>
      </w:r>
      <w:proofErr w:type="spellEnd"/>
      <w:r w:rsidRPr="002F0C9E">
        <w:rPr>
          <w:lang w:val="en-US"/>
        </w:rPr>
        <w:t xml:space="preserve"> </w:t>
      </w:r>
      <w:proofErr w:type="spellStart"/>
      <w:r w:rsidRPr="002F0C9E">
        <w:rPr>
          <w:lang w:val="en-US"/>
        </w:rPr>
        <w:t>bersamaan</w:t>
      </w:r>
      <w:proofErr w:type="spellEnd"/>
      <w:r w:rsidRPr="002F0C9E">
        <w:rPr>
          <w:lang w:val="en-US"/>
        </w:rPr>
        <w:t>.</w:t>
      </w:r>
    </w:p>
    <w:p w14:paraId="6F846DB4" w14:textId="77777777" w:rsidR="002F0C9E" w:rsidRPr="002F0C9E" w:rsidRDefault="002F0C9E" w:rsidP="002F0C9E">
      <w:pPr>
        <w:spacing w:before="240"/>
        <w:jc w:val="both"/>
        <w:rPr>
          <w:iCs/>
          <w:lang w:val="en-US"/>
        </w:rPr>
      </w:pPr>
      <w:proofErr w:type="spellStart"/>
      <w:r w:rsidRPr="002F0C9E">
        <w:rPr>
          <w:lang w:val="en-US"/>
        </w:rPr>
        <w:t>Perhitungan</w:t>
      </w:r>
      <w:proofErr w:type="spellEnd"/>
      <w:r w:rsidRPr="002F0C9E">
        <w:rPr>
          <w:lang w:val="en-US"/>
        </w:rPr>
        <w:t xml:space="preserve"> uji f </w:t>
      </w:r>
      <w:proofErr w:type="spellStart"/>
      <w:r w:rsidRPr="002F0C9E">
        <w:rPr>
          <w:lang w:val="en-US"/>
        </w:rPr>
        <w:t>menghasilkan</w:t>
      </w:r>
      <w:proofErr w:type="spellEnd"/>
      <w:r w:rsidRPr="002F0C9E">
        <w:rPr>
          <w:lang w:val="en-US"/>
        </w:rPr>
        <w:t xml:space="preserve"> f </w:t>
      </w:r>
      <w:proofErr w:type="spellStart"/>
      <w:r w:rsidRPr="002F0C9E">
        <w:rPr>
          <w:lang w:val="en-US"/>
        </w:rPr>
        <w:t>hitung</w:t>
      </w:r>
      <w:proofErr w:type="spellEnd"/>
      <w:r w:rsidRPr="002F0C9E">
        <w:rPr>
          <w:lang w:val="en-US"/>
        </w:rPr>
        <w:t xml:space="preserve"> (21,747) </w:t>
      </w:r>
      <w:proofErr w:type="spellStart"/>
      <w:r w:rsidRPr="002F0C9E">
        <w:rPr>
          <w:lang w:val="en-US"/>
        </w:rPr>
        <w:t>lebih</w:t>
      </w:r>
      <w:proofErr w:type="spellEnd"/>
      <w:r w:rsidRPr="002F0C9E">
        <w:rPr>
          <w:lang w:val="en-US"/>
        </w:rPr>
        <w:t xml:space="preserve"> </w:t>
      </w:r>
      <w:proofErr w:type="spellStart"/>
      <w:r w:rsidRPr="002F0C9E">
        <w:rPr>
          <w:lang w:val="en-US"/>
        </w:rPr>
        <w:t>besar</w:t>
      </w:r>
      <w:proofErr w:type="spellEnd"/>
      <w:r w:rsidRPr="002F0C9E">
        <w:rPr>
          <w:lang w:val="en-US"/>
        </w:rPr>
        <w:t xml:space="preserve"> </w:t>
      </w:r>
      <w:proofErr w:type="spellStart"/>
      <w:r w:rsidRPr="002F0C9E">
        <w:rPr>
          <w:lang w:val="en-US"/>
        </w:rPr>
        <w:t>dari</w:t>
      </w:r>
      <w:proofErr w:type="spellEnd"/>
      <w:r w:rsidRPr="002F0C9E">
        <w:rPr>
          <w:lang w:val="en-US"/>
        </w:rPr>
        <w:t xml:space="preserve"> f </w:t>
      </w:r>
      <w:proofErr w:type="spellStart"/>
      <w:r w:rsidRPr="002F0C9E">
        <w:rPr>
          <w:lang w:val="en-US"/>
        </w:rPr>
        <w:t>tabel</w:t>
      </w:r>
      <w:proofErr w:type="spellEnd"/>
      <w:r w:rsidRPr="002F0C9E">
        <w:rPr>
          <w:lang w:val="en-US"/>
        </w:rPr>
        <w:t xml:space="preserve"> (3,09</w:t>
      </w:r>
      <w:proofErr w:type="gramStart"/>
      <w:r w:rsidRPr="002F0C9E">
        <w:rPr>
          <w:lang w:val="en-US"/>
        </w:rPr>
        <w:t xml:space="preserve">)  </w:t>
      </w:r>
      <w:proofErr w:type="spellStart"/>
      <w:r w:rsidRPr="002F0C9E">
        <w:rPr>
          <w:lang w:val="en-US"/>
        </w:rPr>
        <w:t>sehingga</w:t>
      </w:r>
      <w:proofErr w:type="spellEnd"/>
      <w:proofErr w:type="gramEnd"/>
      <w:r w:rsidRPr="002F0C9E">
        <w:rPr>
          <w:lang w:val="en-US"/>
        </w:rPr>
        <w:t xml:space="preserve"> Ho </w:t>
      </w:r>
      <w:proofErr w:type="spellStart"/>
      <w:r w:rsidRPr="002F0C9E">
        <w:rPr>
          <w:lang w:val="en-US"/>
        </w:rPr>
        <w:t>ditolak</w:t>
      </w:r>
      <w:proofErr w:type="spellEnd"/>
      <w:r w:rsidRPr="002F0C9E">
        <w:rPr>
          <w:lang w:val="en-US"/>
        </w:rPr>
        <w:t xml:space="preserve"> dan Ha </w:t>
      </w:r>
      <w:proofErr w:type="spellStart"/>
      <w:r w:rsidRPr="002F0C9E">
        <w:rPr>
          <w:lang w:val="en-US"/>
        </w:rPr>
        <w:t>diterima</w:t>
      </w:r>
      <w:proofErr w:type="spellEnd"/>
      <w:r w:rsidRPr="002F0C9E">
        <w:rPr>
          <w:lang w:val="en-US"/>
        </w:rPr>
        <w:t xml:space="preserve">, </w:t>
      </w:r>
      <w:proofErr w:type="spellStart"/>
      <w:r w:rsidRPr="002F0C9E">
        <w:rPr>
          <w:lang w:val="en-US"/>
        </w:rPr>
        <w:t>maka</w:t>
      </w:r>
      <w:proofErr w:type="spellEnd"/>
      <w:r w:rsidRPr="002F0C9E">
        <w:rPr>
          <w:lang w:val="en-US"/>
        </w:rPr>
        <w:t xml:space="preserve"> </w:t>
      </w:r>
      <w:proofErr w:type="spellStart"/>
      <w:r w:rsidRPr="002F0C9E">
        <w:rPr>
          <w:lang w:val="en-US"/>
        </w:rPr>
        <w:t>hipotesis</w:t>
      </w:r>
      <w:proofErr w:type="spellEnd"/>
      <w:r w:rsidRPr="002F0C9E">
        <w:rPr>
          <w:lang w:val="en-US"/>
        </w:rPr>
        <w:t xml:space="preserve"> </w:t>
      </w:r>
      <w:proofErr w:type="spellStart"/>
      <w:r w:rsidRPr="002F0C9E">
        <w:rPr>
          <w:lang w:val="en-US"/>
        </w:rPr>
        <w:t>tiga</w:t>
      </w:r>
      <w:proofErr w:type="spellEnd"/>
      <w:r w:rsidRPr="002F0C9E">
        <w:rPr>
          <w:lang w:val="en-US"/>
        </w:rPr>
        <w:t xml:space="preserve"> (H3) yang </w:t>
      </w:r>
      <w:proofErr w:type="spellStart"/>
      <w:r w:rsidRPr="002F0C9E">
        <w:rPr>
          <w:lang w:val="en-US"/>
        </w:rPr>
        <w:t>berbunyi</w:t>
      </w:r>
      <w:proofErr w:type="spellEnd"/>
      <w:r w:rsidRPr="002F0C9E">
        <w:rPr>
          <w:lang w:val="en-US"/>
        </w:rPr>
        <w:t xml:space="preserve"> “</w:t>
      </w:r>
      <w:proofErr w:type="spellStart"/>
      <w:r w:rsidRPr="002F0C9E">
        <w:rPr>
          <w:lang w:val="en-US"/>
        </w:rPr>
        <w:t>Diduga</w:t>
      </w:r>
      <w:proofErr w:type="spellEnd"/>
      <w:r w:rsidRPr="002F0C9E">
        <w:rPr>
          <w:lang w:val="en-US"/>
        </w:rPr>
        <w:t xml:space="preserve"> </w:t>
      </w:r>
      <w:proofErr w:type="spellStart"/>
      <w:r w:rsidRPr="002F0C9E">
        <w:rPr>
          <w:lang w:val="en-US"/>
        </w:rPr>
        <w:t>emosi</w:t>
      </w:r>
      <w:proofErr w:type="spellEnd"/>
      <w:r w:rsidRPr="002F0C9E">
        <w:rPr>
          <w:lang w:val="en-US"/>
        </w:rPr>
        <w:t xml:space="preserve"> </w:t>
      </w:r>
      <w:proofErr w:type="spellStart"/>
      <w:r w:rsidRPr="002F0C9E">
        <w:rPr>
          <w:lang w:val="en-US"/>
        </w:rPr>
        <w:t>positif</w:t>
      </w:r>
      <w:proofErr w:type="spellEnd"/>
      <w:r w:rsidRPr="002F0C9E">
        <w:rPr>
          <w:lang w:val="en-US"/>
        </w:rPr>
        <w:t xml:space="preserve"> dan </w:t>
      </w:r>
      <w:proofErr w:type="spellStart"/>
      <w:r w:rsidRPr="002F0C9E">
        <w:rPr>
          <w:iCs/>
          <w:lang w:val="en-US"/>
        </w:rPr>
        <w:t>promosi</w:t>
      </w:r>
      <w:proofErr w:type="spellEnd"/>
      <w:r w:rsidRPr="002F0C9E">
        <w:rPr>
          <w:iCs/>
          <w:lang w:val="en-US"/>
        </w:rPr>
        <w:t xml:space="preserve"> </w:t>
      </w:r>
      <w:proofErr w:type="spellStart"/>
      <w:r w:rsidRPr="002F0C9E">
        <w:rPr>
          <w:iCs/>
          <w:lang w:val="en-US"/>
        </w:rPr>
        <w:t>penjualan</w:t>
      </w:r>
      <w:proofErr w:type="spellEnd"/>
      <w:r w:rsidRPr="002F0C9E">
        <w:rPr>
          <w:iCs/>
        </w:rPr>
        <w:t xml:space="preserve"> berpengaruh positif terhadap pembelian impulsif</w:t>
      </w:r>
      <w:r w:rsidRPr="002F0C9E">
        <w:rPr>
          <w:iCs/>
          <w:lang w:val="en-US"/>
        </w:rPr>
        <w:t xml:space="preserve"> pada </w:t>
      </w:r>
      <w:proofErr w:type="spellStart"/>
      <w:r w:rsidRPr="002F0C9E">
        <w:rPr>
          <w:iCs/>
          <w:lang w:val="en-US"/>
        </w:rPr>
        <w:t>konsumen</w:t>
      </w:r>
      <w:proofErr w:type="spellEnd"/>
      <w:r w:rsidRPr="002F0C9E">
        <w:rPr>
          <w:iCs/>
          <w:lang w:val="en-US"/>
        </w:rPr>
        <w:t xml:space="preserve"> Shopee” </w:t>
      </w:r>
      <w:proofErr w:type="spellStart"/>
      <w:r w:rsidRPr="002F0C9E">
        <w:rPr>
          <w:b/>
          <w:bCs/>
          <w:iCs/>
          <w:u w:val="single"/>
          <w:lang w:val="en-US"/>
        </w:rPr>
        <w:t>diterima</w:t>
      </w:r>
      <w:proofErr w:type="spellEnd"/>
      <w:r w:rsidRPr="002F0C9E">
        <w:rPr>
          <w:b/>
          <w:bCs/>
          <w:iCs/>
          <w:u w:val="single"/>
          <w:lang w:val="en-US"/>
        </w:rPr>
        <w:t>.</w:t>
      </w:r>
      <w:r w:rsidRPr="002F0C9E">
        <w:rPr>
          <w:iCs/>
          <w:lang w:val="en-US"/>
        </w:rPr>
        <w:t xml:space="preserve"> Hasil </w:t>
      </w:r>
      <w:proofErr w:type="spellStart"/>
      <w:r w:rsidRPr="002F0C9E">
        <w:rPr>
          <w:iCs/>
          <w:lang w:val="en-US"/>
        </w:rPr>
        <w:t>nilai</w:t>
      </w:r>
      <w:proofErr w:type="spellEnd"/>
      <w:r w:rsidRPr="002F0C9E">
        <w:rPr>
          <w:iCs/>
          <w:lang w:val="en-US"/>
        </w:rPr>
        <w:t xml:space="preserve"> </w:t>
      </w:r>
      <w:proofErr w:type="spellStart"/>
      <w:r w:rsidRPr="002F0C9E">
        <w:rPr>
          <w:iCs/>
          <w:lang w:val="en-US"/>
        </w:rPr>
        <w:t>signifikansi</w:t>
      </w:r>
      <w:proofErr w:type="spellEnd"/>
      <w:r w:rsidRPr="002F0C9E">
        <w:rPr>
          <w:iCs/>
          <w:lang w:val="en-US"/>
        </w:rPr>
        <w:t xml:space="preserve"> juga </w:t>
      </w:r>
      <w:proofErr w:type="spellStart"/>
      <w:r w:rsidRPr="002F0C9E">
        <w:rPr>
          <w:iCs/>
          <w:lang w:val="en-US"/>
        </w:rPr>
        <w:t>menunjukkan</w:t>
      </w:r>
      <w:proofErr w:type="spellEnd"/>
      <w:r w:rsidRPr="002F0C9E">
        <w:rPr>
          <w:iCs/>
          <w:lang w:val="en-US"/>
        </w:rPr>
        <w:t xml:space="preserve"> </w:t>
      </w:r>
      <w:proofErr w:type="spellStart"/>
      <w:r w:rsidRPr="002F0C9E">
        <w:rPr>
          <w:iCs/>
          <w:lang w:val="en-US"/>
        </w:rPr>
        <w:t>bahwa</w:t>
      </w:r>
      <w:proofErr w:type="spellEnd"/>
      <w:r w:rsidRPr="002F0C9E">
        <w:rPr>
          <w:iCs/>
          <w:lang w:val="en-US"/>
        </w:rPr>
        <w:t xml:space="preserve"> </w:t>
      </w:r>
      <w:proofErr w:type="spellStart"/>
      <w:r w:rsidRPr="002F0C9E">
        <w:rPr>
          <w:iCs/>
          <w:lang w:val="en-US"/>
        </w:rPr>
        <w:t>secara</w:t>
      </w:r>
      <w:proofErr w:type="spellEnd"/>
      <w:r w:rsidRPr="002F0C9E">
        <w:rPr>
          <w:iCs/>
          <w:lang w:val="en-US"/>
        </w:rPr>
        <w:t xml:space="preserve"> </w:t>
      </w:r>
      <w:proofErr w:type="spellStart"/>
      <w:r w:rsidRPr="002F0C9E">
        <w:rPr>
          <w:iCs/>
          <w:lang w:val="en-US"/>
        </w:rPr>
        <w:t>simultan</w:t>
      </w:r>
      <w:proofErr w:type="spellEnd"/>
      <w:r w:rsidRPr="002F0C9E">
        <w:rPr>
          <w:iCs/>
          <w:lang w:val="en-US"/>
        </w:rPr>
        <w:t xml:space="preserve"> </w:t>
      </w:r>
      <w:proofErr w:type="spellStart"/>
      <w:r w:rsidRPr="002F0C9E">
        <w:rPr>
          <w:iCs/>
          <w:lang w:val="en-US"/>
        </w:rPr>
        <w:t>variabel</w:t>
      </w:r>
      <w:proofErr w:type="spellEnd"/>
      <w:r w:rsidRPr="002F0C9E">
        <w:rPr>
          <w:iCs/>
          <w:lang w:val="en-US"/>
        </w:rPr>
        <w:t xml:space="preserve"> </w:t>
      </w:r>
      <w:proofErr w:type="spellStart"/>
      <w:r w:rsidRPr="002F0C9E">
        <w:rPr>
          <w:iCs/>
          <w:lang w:val="en-US"/>
        </w:rPr>
        <w:t>emosi</w:t>
      </w:r>
      <w:proofErr w:type="spellEnd"/>
      <w:r w:rsidRPr="002F0C9E">
        <w:rPr>
          <w:iCs/>
          <w:lang w:val="en-US"/>
        </w:rPr>
        <w:t xml:space="preserve"> </w:t>
      </w:r>
      <w:proofErr w:type="spellStart"/>
      <w:r w:rsidRPr="002F0C9E">
        <w:rPr>
          <w:iCs/>
          <w:lang w:val="en-US"/>
        </w:rPr>
        <w:t>positif</w:t>
      </w:r>
      <w:proofErr w:type="spellEnd"/>
      <w:r w:rsidRPr="002F0C9E">
        <w:rPr>
          <w:iCs/>
          <w:lang w:val="en-US"/>
        </w:rPr>
        <w:t xml:space="preserve"> dan </w:t>
      </w:r>
      <w:proofErr w:type="spellStart"/>
      <w:r w:rsidRPr="002F0C9E">
        <w:rPr>
          <w:iCs/>
          <w:lang w:val="en-US"/>
        </w:rPr>
        <w:t>promosi</w:t>
      </w:r>
      <w:proofErr w:type="spellEnd"/>
      <w:r w:rsidRPr="002F0C9E">
        <w:rPr>
          <w:iCs/>
          <w:lang w:val="en-US"/>
        </w:rPr>
        <w:t xml:space="preserve"> </w:t>
      </w:r>
      <w:proofErr w:type="spellStart"/>
      <w:r w:rsidRPr="002F0C9E">
        <w:rPr>
          <w:iCs/>
          <w:lang w:val="en-US"/>
        </w:rPr>
        <w:t>penjualan</w:t>
      </w:r>
      <w:proofErr w:type="spellEnd"/>
      <w:r w:rsidRPr="002F0C9E">
        <w:rPr>
          <w:iCs/>
          <w:lang w:val="en-US"/>
        </w:rPr>
        <w:t xml:space="preserve"> </w:t>
      </w:r>
      <w:proofErr w:type="spellStart"/>
      <w:r w:rsidRPr="002F0C9E">
        <w:rPr>
          <w:iCs/>
          <w:lang w:val="en-US"/>
        </w:rPr>
        <w:t>memiliki</w:t>
      </w:r>
      <w:proofErr w:type="spellEnd"/>
      <w:r w:rsidRPr="002F0C9E">
        <w:rPr>
          <w:iCs/>
          <w:lang w:val="en-US"/>
        </w:rPr>
        <w:t xml:space="preserve"> </w:t>
      </w:r>
      <w:proofErr w:type="spellStart"/>
      <w:r w:rsidRPr="002F0C9E">
        <w:rPr>
          <w:iCs/>
          <w:lang w:val="en-US"/>
        </w:rPr>
        <w:t>nilai</w:t>
      </w:r>
      <w:proofErr w:type="spellEnd"/>
      <w:r w:rsidRPr="002F0C9E">
        <w:rPr>
          <w:iCs/>
          <w:lang w:val="en-US"/>
        </w:rPr>
        <w:t xml:space="preserve"> &lt;0,001 </w:t>
      </w:r>
      <w:proofErr w:type="spellStart"/>
      <w:r w:rsidRPr="002F0C9E">
        <w:rPr>
          <w:iCs/>
          <w:lang w:val="en-US"/>
        </w:rPr>
        <w:t>dimana</w:t>
      </w:r>
      <w:proofErr w:type="spellEnd"/>
      <w:r w:rsidRPr="002F0C9E">
        <w:rPr>
          <w:iCs/>
          <w:lang w:val="en-US"/>
        </w:rPr>
        <w:t xml:space="preserve"> </w:t>
      </w:r>
      <w:proofErr w:type="spellStart"/>
      <w:r w:rsidRPr="002F0C9E">
        <w:rPr>
          <w:iCs/>
          <w:lang w:val="en-US"/>
        </w:rPr>
        <w:t>kurang</w:t>
      </w:r>
      <w:proofErr w:type="spellEnd"/>
      <w:r w:rsidRPr="002F0C9E">
        <w:rPr>
          <w:iCs/>
          <w:lang w:val="en-US"/>
        </w:rPr>
        <w:t xml:space="preserve"> </w:t>
      </w:r>
      <w:proofErr w:type="spellStart"/>
      <w:r w:rsidRPr="002F0C9E">
        <w:rPr>
          <w:iCs/>
          <w:lang w:val="en-US"/>
        </w:rPr>
        <w:t>dari</w:t>
      </w:r>
      <w:proofErr w:type="spellEnd"/>
      <w:r w:rsidRPr="002F0C9E">
        <w:rPr>
          <w:iCs/>
          <w:lang w:val="en-US"/>
        </w:rPr>
        <w:t xml:space="preserve"> </w:t>
      </w:r>
      <w:proofErr w:type="spellStart"/>
      <w:r w:rsidRPr="002F0C9E">
        <w:rPr>
          <w:iCs/>
          <w:lang w:val="en-US"/>
        </w:rPr>
        <w:t>taraf</w:t>
      </w:r>
      <w:proofErr w:type="spellEnd"/>
      <w:r w:rsidRPr="002F0C9E">
        <w:rPr>
          <w:iCs/>
          <w:lang w:val="en-US"/>
        </w:rPr>
        <w:t xml:space="preserve"> </w:t>
      </w:r>
      <w:proofErr w:type="spellStart"/>
      <w:r w:rsidRPr="002F0C9E">
        <w:rPr>
          <w:iCs/>
          <w:lang w:val="en-US"/>
        </w:rPr>
        <w:t>signifikansi</w:t>
      </w:r>
      <w:proofErr w:type="spellEnd"/>
      <w:r w:rsidRPr="002F0C9E">
        <w:rPr>
          <w:iCs/>
          <w:lang w:val="en-US"/>
        </w:rPr>
        <w:t xml:space="preserve"> 0,05. </w:t>
      </w:r>
      <w:proofErr w:type="spellStart"/>
      <w:r w:rsidRPr="002F0C9E">
        <w:rPr>
          <w:iCs/>
          <w:lang w:val="en-US"/>
        </w:rPr>
        <w:t>Analisis</w:t>
      </w:r>
      <w:proofErr w:type="spellEnd"/>
      <w:r w:rsidRPr="002F0C9E">
        <w:rPr>
          <w:iCs/>
          <w:lang w:val="en-US"/>
        </w:rPr>
        <w:t xml:space="preserve"> </w:t>
      </w:r>
      <w:proofErr w:type="spellStart"/>
      <w:r w:rsidRPr="002F0C9E">
        <w:rPr>
          <w:iCs/>
          <w:lang w:val="en-US"/>
        </w:rPr>
        <w:t>tersebut</w:t>
      </w:r>
      <w:proofErr w:type="spellEnd"/>
      <w:r w:rsidRPr="002F0C9E">
        <w:rPr>
          <w:iCs/>
          <w:lang w:val="en-US"/>
        </w:rPr>
        <w:t xml:space="preserve"> </w:t>
      </w:r>
      <w:proofErr w:type="spellStart"/>
      <w:r w:rsidRPr="002F0C9E">
        <w:rPr>
          <w:iCs/>
          <w:lang w:val="en-US"/>
        </w:rPr>
        <w:t>menunjukkan</w:t>
      </w:r>
      <w:proofErr w:type="spellEnd"/>
      <w:r w:rsidRPr="002F0C9E">
        <w:rPr>
          <w:iCs/>
          <w:lang w:val="en-US"/>
        </w:rPr>
        <w:t xml:space="preserve"> </w:t>
      </w:r>
      <w:proofErr w:type="spellStart"/>
      <w:r w:rsidRPr="002F0C9E">
        <w:rPr>
          <w:iCs/>
          <w:lang w:val="en-US"/>
        </w:rPr>
        <w:t>kedua</w:t>
      </w:r>
      <w:proofErr w:type="spellEnd"/>
      <w:r w:rsidRPr="002F0C9E">
        <w:rPr>
          <w:iCs/>
          <w:lang w:val="en-US"/>
        </w:rPr>
        <w:t xml:space="preserve"> </w:t>
      </w:r>
      <w:proofErr w:type="spellStart"/>
      <w:r w:rsidRPr="002F0C9E">
        <w:rPr>
          <w:iCs/>
          <w:lang w:val="en-US"/>
        </w:rPr>
        <w:t>variabel</w:t>
      </w:r>
      <w:proofErr w:type="spellEnd"/>
      <w:r w:rsidRPr="002F0C9E">
        <w:rPr>
          <w:iCs/>
          <w:lang w:val="en-US"/>
        </w:rPr>
        <w:t xml:space="preserve"> </w:t>
      </w:r>
      <w:proofErr w:type="spellStart"/>
      <w:r w:rsidRPr="002F0C9E">
        <w:rPr>
          <w:iCs/>
          <w:lang w:val="en-US"/>
        </w:rPr>
        <w:t>independen</w:t>
      </w:r>
      <w:proofErr w:type="spellEnd"/>
      <w:r w:rsidRPr="002F0C9E">
        <w:rPr>
          <w:iCs/>
          <w:lang w:val="en-US"/>
        </w:rPr>
        <w:t xml:space="preserve"> </w:t>
      </w:r>
      <w:proofErr w:type="spellStart"/>
      <w:r w:rsidRPr="002F0C9E">
        <w:rPr>
          <w:iCs/>
          <w:lang w:val="en-US"/>
        </w:rPr>
        <w:t>memberikan</w:t>
      </w:r>
      <w:proofErr w:type="spellEnd"/>
      <w:r w:rsidRPr="002F0C9E">
        <w:rPr>
          <w:iCs/>
          <w:lang w:val="en-US"/>
        </w:rPr>
        <w:t xml:space="preserve"> </w:t>
      </w:r>
      <w:proofErr w:type="spellStart"/>
      <w:r w:rsidRPr="002F0C9E">
        <w:rPr>
          <w:iCs/>
          <w:lang w:val="en-US"/>
        </w:rPr>
        <w:t>pengaruh</w:t>
      </w:r>
      <w:proofErr w:type="spellEnd"/>
      <w:r w:rsidRPr="002F0C9E">
        <w:rPr>
          <w:iCs/>
          <w:lang w:val="en-US"/>
        </w:rPr>
        <w:t xml:space="preserve"> </w:t>
      </w:r>
      <w:proofErr w:type="spellStart"/>
      <w:r w:rsidRPr="002F0C9E">
        <w:rPr>
          <w:iCs/>
          <w:lang w:val="en-US"/>
        </w:rPr>
        <w:t>positif</w:t>
      </w:r>
      <w:proofErr w:type="spellEnd"/>
      <w:r w:rsidRPr="002F0C9E">
        <w:rPr>
          <w:iCs/>
          <w:lang w:val="en-US"/>
        </w:rPr>
        <w:t xml:space="preserve"> dan </w:t>
      </w:r>
      <w:proofErr w:type="spellStart"/>
      <w:r w:rsidRPr="002F0C9E">
        <w:rPr>
          <w:iCs/>
          <w:lang w:val="en-US"/>
        </w:rPr>
        <w:t>signifikan</w:t>
      </w:r>
      <w:proofErr w:type="spellEnd"/>
      <w:r w:rsidRPr="002F0C9E">
        <w:rPr>
          <w:iCs/>
          <w:lang w:val="en-US"/>
        </w:rPr>
        <w:t xml:space="preserve"> </w:t>
      </w:r>
      <w:proofErr w:type="spellStart"/>
      <w:r w:rsidRPr="002F0C9E">
        <w:rPr>
          <w:iCs/>
          <w:lang w:val="en-US"/>
        </w:rPr>
        <w:t>terhadap</w:t>
      </w:r>
      <w:proofErr w:type="spellEnd"/>
      <w:r w:rsidRPr="002F0C9E">
        <w:rPr>
          <w:iCs/>
          <w:lang w:val="en-US"/>
        </w:rPr>
        <w:t xml:space="preserve"> </w:t>
      </w:r>
      <w:proofErr w:type="spellStart"/>
      <w:r w:rsidRPr="002F0C9E">
        <w:rPr>
          <w:iCs/>
          <w:lang w:val="en-US"/>
        </w:rPr>
        <w:t>variabel</w:t>
      </w:r>
      <w:proofErr w:type="spellEnd"/>
      <w:r w:rsidRPr="002F0C9E">
        <w:rPr>
          <w:iCs/>
          <w:lang w:val="en-US"/>
        </w:rPr>
        <w:t xml:space="preserve"> </w:t>
      </w:r>
      <w:proofErr w:type="spellStart"/>
      <w:r w:rsidRPr="002F0C9E">
        <w:rPr>
          <w:iCs/>
          <w:lang w:val="en-US"/>
        </w:rPr>
        <w:t>dependen</w:t>
      </w:r>
      <w:proofErr w:type="spellEnd"/>
      <w:r w:rsidRPr="002F0C9E">
        <w:rPr>
          <w:iCs/>
          <w:lang w:val="en-US"/>
        </w:rPr>
        <w:t xml:space="preserve"> </w:t>
      </w:r>
      <w:proofErr w:type="spellStart"/>
      <w:r w:rsidRPr="002F0C9E">
        <w:rPr>
          <w:iCs/>
          <w:lang w:val="en-US"/>
        </w:rPr>
        <w:t>yaitu</w:t>
      </w:r>
      <w:proofErr w:type="spellEnd"/>
      <w:r w:rsidRPr="002F0C9E">
        <w:rPr>
          <w:iCs/>
          <w:lang w:val="en-US"/>
        </w:rPr>
        <w:t xml:space="preserve"> </w:t>
      </w:r>
      <w:proofErr w:type="spellStart"/>
      <w:r w:rsidRPr="002F0C9E">
        <w:rPr>
          <w:iCs/>
          <w:lang w:val="en-US"/>
        </w:rPr>
        <w:t>pembelian</w:t>
      </w:r>
      <w:proofErr w:type="spellEnd"/>
      <w:r w:rsidRPr="002F0C9E">
        <w:rPr>
          <w:iCs/>
          <w:lang w:val="en-US"/>
        </w:rPr>
        <w:t xml:space="preserve"> </w:t>
      </w:r>
      <w:proofErr w:type="spellStart"/>
      <w:r w:rsidRPr="002F0C9E">
        <w:rPr>
          <w:iCs/>
          <w:lang w:val="en-US"/>
        </w:rPr>
        <w:t>impulsif</w:t>
      </w:r>
      <w:proofErr w:type="spellEnd"/>
      <w:r w:rsidRPr="002F0C9E">
        <w:rPr>
          <w:iCs/>
          <w:lang w:val="en-US"/>
        </w:rPr>
        <w:t xml:space="preserve">. </w:t>
      </w:r>
      <w:proofErr w:type="spellStart"/>
      <w:r w:rsidRPr="002F0C9E">
        <w:rPr>
          <w:iCs/>
          <w:lang w:val="en-US"/>
        </w:rPr>
        <w:t>Berdasarkan</w:t>
      </w:r>
      <w:proofErr w:type="spellEnd"/>
      <w:r w:rsidRPr="002F0C9E">
        <w:rPr>
          <w:iCs/>
          <w:lang w:val="en-US"/>
        </w:rPr>
        <w:t xml:space="preserve"> </w:t>
      </w:r>
      <w:proofErr w:type="spellStart"/>
      <w:r w:rsidRPr="002F0C9E">
        <w:rPr>
          <w:iCs/>
          <w:lang w:val="en-US"/>
        </w:rPr>
        <w:t>penjelasan</w:t>
      </w:r>
      <w:proofErr w:type="spellEnd"/>
      <w:r w:rsidRPr="002F0C9E">
        <w:rPr>
          <w:iCs/>
          <w:lang w:val="en-US"/>
        </w:rPr>
        <w:t xml:space="preserve"> </w:t>
      </w:r>
      <w:proofErr w:type="spellStart"/>
      <w:r w:rsidRPr="002F0C9E">
        <w:rPr>
          <w:iCs/>
          <w:lang w:val="en-US"/>
        </w:rPr>
        <w:t>tersebut</w:t>
      </w:r>
      <w:proofErr w:type="spellEnd"/>
      <w:r w:rsidRPr="002F0C9E">
        <w:rPr>
          <w:iCs/>
          <w:lang w:val="en-US"/>
        </w:rPr>
        <w:t xml:space="preserve">, </w:t>
      </w:r>
      <w:proofErr w:type="spellStart"/>
      <w:r w:rsidRPr="002F0C9E">
        <w:rPr>
          <w:iCs/>
          <w:lang w:val="en-US"/>
        </w:rPr>
        <w:t>maka</w:t>
      </w:r>
      <w:proofErr w:type="spellEnd"/>
      <w:r w:rsidRPr="002F0C9E">
        <w:rPr>
          <w:iCs/>
          <w:lang w:val="en-US"/>
        </w:rPr>
        <w:t xml:space="preserve"> </w:t>
      </w:r>
      <w:proofErr w:type="spellStart"/>
      <w:r w:rsidRPr="002F0C9E">
        <w:rPr>
          <w:iCs/>
          <w:lang w:val="en-US"/>
        </w:rPr>
        <w:t>dapat</w:t>
      </w:r>
      <w:proofErr w:type="spellEnd"/>
      <w:r w:rsidRPr="002F0C9E">
        <w:rPr>
          <w:iCs/>
          <w:lang w:val="en-US"/>
        </w:rPr>
        <w:t xml:space="preserve"> </w:t>
      </w:r>
      <w:proofErr w:type="spellStart"/>
      <w:r w:rsidRPr="002F0C9E">
        <w:rPr>
          <w:iCs/>
          <w:lang w:val="en-US"/>
        </w:rPr>
        <w:t>disimpulkan</w:t>
      </w:r>
      <w:proofErr w:type="spellEnd"/>
      <w:r w:rsidRPr="002F0C9E">
        <w:rPr>
          <w:iCs/>
          <w:lang w:val="en-US"/>
        </w:rPr>
        <w:t xml:space="preserve"> </w:t>
      </w:r>
      <w:proofErr w:type="spellStart"/>
      <w:r w:rsidRPr="002F0C9E">
        <w:rPr>
          <w:iCs/>
          <w:lang w:val="en-US"/>
        </w:rPr>
        <w:t>jika</w:t>
      </w:r>
      <w:proofErr w:type="spellEnd"/>
      <w:r w:rsidRPr="002F0C9E">
        <w:rPr>
          <w:iCs/>
          <w:lang w:val="en-US"/>
        </w:rPr>
        <w:t xml:space="preserve"> Shopee </w:t>
      </w:r>
      <w:proofErr w:type="spellStart"/>
      <w:r w:rsidRPr="002F0C9E">
        <w:rPr>
          <w:iCs/>
          <w:lang w:val="en-US"/>
        </w:rPr>
        <w:t>mampu</w:t>
      </w:r>
      <w:proofErr w:type="spellEnd"/>
      <w:r w:rsidRPr="002F0C9E">
        <w:rPr>
          <w:iCs/>
          <w:lang w:val="en-US"/>
        </w:rPr>
        <w:t xml:space="preserve"> </w:t>
      </w:r>
      <w:proofErr w:type="spellStart"/>
      <w:r w:rsidRPr="002F0C9E">
        <w:rPr>
          <w:iCs/>
          <w:lang w:val="en-US"/>
        </w:rPr>
        <w:t>menstimulasi</w:t>
      </w:r>
      <w:proofErr w:type="spellEnd"/>
      <w:r w:rsidRPr="002F0C9E">
        <w:rPr>
          <w:iCs/>
          <w:lang w:val="en-US"/>
        </w:rPr>
        <w:t xml:space="preserve"> </w:t>
      </w:r>
      <w:proofErr w:type="spellStart"/>
      <w:r w:rsidRPr="002F0C9E">
        <w:rPr>
          <w:iCs/>
          <w:lang w:val="en-US"/>
        </w:rPr>
        <w:t>emosi</w:t>
      </w:r>
      <w:proofErr w:type="spellEnd"/>
      <w:r w:rsidRPr="002F0C9E">
        <w:rPr>
          <w:iCs/>
          <w:lang w:val="en-US"/>
        </w:rPr>
        <w:t xml:space="preserve"> </w:t>
      </w:r>
      <w:proofErr w:type="spellStart"/>
      <w:r w:rsidRPr="002F0C9E">
        <w:rPr>
          <w:iCs/>
          <w:lang w:val="en-US"/>
        </w:rPr>
        <w:t>positif</w:t>
      </w:r>
      <w:proofErr w:type="spellEnd"/>
      <w:r w:rsidRPr="002F0C9E">
        <w:rPr>
          <w:iCs/>
          <w:lang w:val="en-US"/>
        </w:rPr>
        <w:t xml:space="preserve"> </w:t>
      </w:r>
      <w:proofErr w:type="spellStart"/>
      <w:r w:rsidRPr="002F0C9E">
        <w:rPr>
          <w:iCs/>
          <w:lang w:val="en-US"/>
        </w:rPr>
        <w:t>konsumennya</w:t>
      </w:r>
      <w:proofErr w:type="spellEnd"/>
      <w:r w:rsidRPr="002F0C9E">
        <w:rPr>
          <w:iCs/>
          <w:lang w:val="en-US"/>
        </w:rPr>
        <w:t xml:space="preserve"> </w:t>
      </w:r>
      <w:proofErr w:type="spellStart"/>
      <w:r w:rsidRPr="002F0C9E">
        <w:rPr>
          <w:iCs/>
          <w:lang w:val="en-US"/>
        </w:rPr>
        <w:t>dengan</w:t>
      </w:r>
      <w:proofErr w:type="spellEnd"/>
      <w:r w:rsidRPr="002F0C9E">
        <w:rPr>
          <w:iCs/>
          <w:lang w:val="en-US"/>
        </w:rPr>
        <w:t xml:space="preserve"> </w:t>
      </w:r>
      <w:proofErr w:type="spellStart"/>
      <w:r w:rsidRPr="002F0C9E">
        <w:rPr>
          <w:iCs/>
          <w:lang w:val="en-US"/>
        </w:rPr>
        <w:t>meningkatkan</w:t>
      </w:r>
      <w:proofErr w:type="spellEnd"/>
      <w:r w:rsidRPr="002F0C9E">
        <w:rPr>
          <w:iCs/>
          <w:lang w:val="en-US"/>
        </w:rPr>
        <w:t xml:space="preserve"> </w:t>
      </w:r>
      <w:proofErr w:type="spellStart"/>
      <w:r w:rsidRPr="002F0C9E">
        <w:rPr>
          <w:iCs/>
          <w:lang w:val="en-US"/>
        </w:rPr>
        <w:t>kenyamanan</w:t>
      </w:r>
      <w:proofErr w:type="spellEnd"/>
      <w:r w:rsidRPr="002F0C9E">
        <w:rPr>
          <w:iCs/>
          <w:lang w:val="en-US"/>
        </w:rPr>
        <w:t xml:space="preserve"> dan </w:t>
      </w:r>
      <w:proofErr w:type="spellStart"/>
      <w:r w:rsidRPr="002F0C9E">
        <w:rPr>
          <w:iCs/>
          <w:lang w:val="en-US"/>
        </w:rPr>
        <w:t>didiringi</w:t>
      </w:r>
      <w:proofErr w:type="spellEnd"/>
      <w:r w:rsidRPr="002F0C9E">
        <w:rPr>
          <w:iCs/>
          <w:lang w:val="en-US"/>
        </w:rPr>
        <w:t xml:space="preserve"> </w:t>
      </w:r>
      <w:proofErr w:type="spellStart"/>
      <w:r w:rsidRPr="002F0C9E">
        <w:rPr>
          <w:iCs/>
          <w:lang w:val="en-US"/>
        </w:rPr>
        <w:t>dengan</w:t>
      </w:r>
      <w:proofErr w:type="spellEnd"/>
      <w:r w:rsidRPr="002F0C9E">
        <w:rPr>
          <w:iCs/>
          <w:lang w:val="en-US"/>
        </w:rPr>
        <w:t xml:space="preserve"> </w:t>
      </w:r>
      <w:proofErr w:type="spellStart"/>
      <w:r w:rsidRPr="002F0C9E">
        <w:rPr>
          <w:iCs/>
          <w:lang w:val="en-US"/>
        </w:rPr>
        <w:t>menciptakan</w:t>
      </w:r>
      <w:proofErr w:type="spellEnd"/>
      <w:r w:rsidRPr="002F0C9E">
        <w:rPr>
          <w:iCs/>
          <w:lang w:val="en-US"/>
        </w:rPr>
        <w:t xml:space="preserve"> </w:t>
      </w:r>
      <w:proofErr w:type="spellStart"/>
      <w:r w:rsidRPr="002F0C9E">
        <w:rPr>
          <w:iCs/>
          <w:lang w:val="en-US"/>
        </w:rPr>
        <w:t>promosi</w:t>
      </w:r>
      <w:proofErr w:type="spellEnd"/>
      <w:r w:rsidRPr="002F0C9E">
        <w:rPr>
          <w:iCs/>
          <w:lang w:val="en-US"/>
        </w:rPr>
        <w:t xml:space="preserve"> </w:t>
      </w:r>
      <w:proofErr w:type="spellStart"/>
      <w:r w:rsidRPr="002F0C9E">
        <w:rPr>
          <w:iCs/>
          <w:lang w:val="en-US"/>
        </w:rPr>
        <w:t>penjualan</w:t>
      </w:r>
      <w:proofErr w:type="spellEnd"/>
      <w:r w:rsidRPr="002F0C9E">
        <w:rPr>
          <w:iCs/>
          <w:lang w:val="en-US"/>
        </w:rPr>
        <w:t xml:space="preserve"> yang </w:t>
      </w:r>
      <w:proofErr w:type="spellStart"/>
      <w:r w:rsidRPr="002F0C9E">
        <w:rPr>
          <w:iCs/>
          <w:lang w:val="en-US"/>
        </w:rPr>
        <w:t>efektif</w:t>
      </w:r>
      <w:proofErr w:type="spellEnd"/>
      <w:r w:rsidRPr="002F0C9E">
        <w:rPr>
          <w:iCs/>
          <w:lang w:val="en-US"/>
        </w:rPr>
        <w:t xml:space="preserve"> </w:t>
      </w:r>
      <w:proofErr w:type="spellStart"/>
      <w:r w:rsidRPr="002F0C9E">
        <w:rPr>
          <w:iCs/>
          <w:lang w:val="en-US"/>
        </w:rPr>
        <w:t>maka</w:t>
      </w:r>
      <w:proofErr w:type="spellEnd"/>
      <w:r w:rsidRPr="002F0C9E">
        <w:rPr>
          <w:iCs/>
          <w:lang w:val="en-US"/>
        </w:rPr>
        <w:t xml:space="preserve"> </w:t>
      </w:r>
      <w:proofErr w:type="spellStart"/>
      <w:r w:rsidRPr="002F0C9E">
        <w:rPr>
          <w:iCs/>
          <w:lang w:val="en-US"/>
        </w:rPr>
        <w:t>akan</w:t>
      </w:r>
      <w:proofErr w:type="spellEnd"/>
      <w:r w:rsidRPr="002F0C9E">
        <w:rPr>
          <w:iCs/>
          <w:lang w:val="en-US"/>
        </w:rPr>
        <w:t xml:space="preserve"> </w:t>
      </w:r>
      <w:proofErr w:type="spellStart"/>
      <w:r w:rsidRPr="002F0C9E">
        <w:rPr>
          <w:iCs/>
          <w:lang w:val="en-US"/>
        </w:rPr>
        <w:t>mendorong</w:t>
      </w:r>
      <w:proofErr w:type="spellEnd"/>
      <w:r w:rsidRPr="002F0C9E">
        <w:rPr>
          <w:iCs/>
          <w:lang w:val="en-US"/>
        </w:rPr>
        <w:t xml:space="preserve"> </w:t>
      </w:r>
      <w:proofErr w:type="spellStart"/>
      <w:r w:rsidRPr="002F0C9E">
        <w:rPr>
          <w:iCs/>
          <w:lang w:val="en-US"/>
        </w:rPr>
        <w:t>konsumen</w:t>
      </w:r>
      <w:proofErr w:type="spellEnd"/>
      <w:r w:rsidRPr="002F0C9E">
        <w:rPr>
          <w:iCs/>
          <w:lang w:val="en-US"/>
        </w:rPr>
        <w:t xml:space="preserve"> </w:t>
      </w:r>
      <w:proofErr w:type="spellStart"/>
      <w:r w:rsidRPr="002F0C9E">
        <w:rPr>
          <w:iCs/>
          <w:lang w:val="en-US"/>
        </w:rPr>
        <w:t>untuk</w:t>
      </w:r>
      <w:proofErr w:type="spellEnd"/>
      <w:r w:rsidRPr="002F0C9E">
        <w:rPr>
          <w:iCs/>
          <w:lang w:val="en-US"/>
        </w:rPr>
        <w:t xml:space="preserve"> </w:t>
      </w:r>
      <w:proofErr w:type="spellStart"/>
      <w:r w:rsidRPr="002F0C9E">
        <w:rPr>
          <w:iCs/>
          <w:lang w:val="en-US"/>
        </w:rPr>
        <w:t>melakukan</w:t>
      </w:r>
      <w:proofErr w:type="spellEnd"/>
      <w:r w:rsidRPr="002F0C9E">
        <w:rPr>
          <w:iCs/>
          <w:lang w:val="en-US"/>
        </w:rPr>
        <w:t xml:space="preserve"> </w:t>
      </w:r>
      <w:proofErr w:type="spellStart"/>
      <w:r w:rsidRPr="002F0C9E">
        <w:rPr>
          <w:iCs/>
          <w:lang w:val="en-US"/>
        </w:rPr>
        <w:t>pembelian</w:t>
      </w:r>
      <w:proofErr w:type="spellEnd"/>
      <w:r w:rsidRPr="002F0C9E">
        <w:rPr>
          <w:iCs/>
          <w:lang w:val="en-US"/>
        </w:rPr>
        <w:t xml:space="preserve"> </w:t>
      </w:r>
      <w:proofErr w:type="spellStart"/>
      <w:r w:rsidRPr="002F0C9E">
        <w:rPr>
          <w:iCs/>
          <w:lang w:val="en-US"/>
        </w:rPr>
        <w:t>secara</w:t>
      </w:r>
      <w:proofErr w:type="spellEnd"/>
      <w:r w:rsidRPr="002F0C9E">
        <w:rPr>
          <w:iCs/>
          <w:lang w:val="en-US"/>
        </w:rPr>
        <w:t xml:space="preserve"> </w:t>
      </w:r>
      <w:proofErr w:type="spellStart"/>
      <w:r w:rsidRPr="002F0C9E">
        <w:rPr>
          <w:iCs/>
          <w:lang w:val="en-US"/>
        </w:rPr>
        <w:t>impulsif</w:t>
      </w:r>
      <w:proofErr w:type="spellEnd"/>
      <w:r w:rsidRPr="002F0C9E">
        <w:rPr>
          <w:iCs/>
          <w:lang w:val="en-US"/>
        </w:rPr>
        <w:t xml:space="preserve">. </w:t>
      </w:r>
      <w:proofErr w:type="spellStart"/>
      <w:r w:rsidRPr="002F0C9E">
        <w:rPr>
          <w:iCs/>
          <w:lang w:val="en-US"/>
        </w:rPr>
        <w:t>Apabila</w:t>
      </w:r>
      <w:proofErr w:type="spellEnd"/>
      <w:r w:rsidRPr="002F0C9E">
        <w:rPr>
          <w:iCs/>
          <w:lang w:val="en-US"/>
        </w:rPr>
        <w:t xml:space="preserve"> Shopee </w:t>
      </w:r>
      <w:proofErr w:type="spellStart"/>
      <w:r w:rsidRPr="002F0C9E">
        <w:rPr>
          <w:iCs/>
          <w:lang w:val="en-US"/>
        </w:rPr>
        <w:t>berhasil</w:t>
      </w:r>
      <w:proofErr w:type="spellEnd"/>
      <w:r w:rsidRPr="002F0C9E">
        <w:rPr>
          <w:iCs/>
          <w:lang w:val="en-US"/>
        </w:rPr>
        <w:t xml:space="preserve"> </w:t>
      </w:r>
      <w:proofErr w:type="spellStart"/>
      <w:r w:rsidRPr="002F0C9E">
        <w:rPr>
          <w:iCs/>
          <w:lang w:val="en-US"/>
        </w:rPr>
        <w:t>melakukan</w:t>
      </w:r>
      <w:proofErr w:type="spellEnd"/>
      <w:r w:rsidRPr="002F0C9E">
        <w:rPr>
          <w:iCs/>
          <w:lang w:val="en-US"/>
        </w:rPr>
        <w:t xml:space="preserve"> </w:t>
      </w:r>
      <w:proofErr w:type="spellStart"/>
      <w:r w:rsidRPr="002F0C9E">
        <w:rPr>
          <w:iCs/>
          <w:lang w:val="en-US"/>
        </w:rPr>
        <w:t>hal</w:t>
      </w:r>
      <w:proofErr w:type="spellEnd"/>
      <w:r w:rsidRPr="002F0C9E">
        <w:rPr>
          <w:iCs/>
          <w:lang w:val="en-US"/>
        </w:rPr>
        <w:t xml:space="preserve"> </w:t>
      </w:r>
      <w:proofErr w:type="spellStart"/>
      <w:r w:rsidRPr="002F0C9E">
        <w:rPr>
          <w:iCs/>
          <w:lang w:val="en-US"/>
        </w:rPr>
        <w:t>tersebut</w:t>
      </w:r>
      <w:proofErr w:type="spellEnd"/>
      <w:r w:rsidRPr="002F0C9E">
        <w:rPr>
          <w:iCs/>
          <w:lang w:val="en-US"/>
        </w:rPr>
        <w:t xml:space="preserve">, </w:t>
      </w:r>
      <w:proofErr w:type="spellStart"/>
      <w:r w:rsidRPr="002F0C9E">
        <w:rPr>
          <w:iCs/>
          <w:lang w:val="en-US"/>
        </w:rPr>
        <w:t>maka</w:t>
      </w:r>
      <w:proofErr w:type="spellEnd"/>
      <w:r w:rsidRPr="002F0C9E">
        <w:rPr>
          <w:iCs/>
          <w:lang w:val="en-US"/>
        </w:rPr>
        <w:t xml:space="preserve"> </w:t>
      </w:r>
      <w:proofErr w:type="spellStart"/>
      <w:r w:rsidRPr="002F0C9E">
        <w:rPr>
          <w:iCs/>
          <w:lang w:val="en-US"/>
        </w:rPr>
        <w:t>akan</w:t>
      </w:r>
      <w:proofErr w:type="spellEnd"/>
      <w:r w:rsidRPr="002F0C9E">
        <w:rPr>
          <w:iCs/>
          <w:lang w:val="en-US"/>
        </w:rPr>
        <w:t xml:space="preserve"> </w:t>
      </w:r>
      <w:proofErr w:type="spellStart"/>
      <w:r w:rsidRPr="002F0C9E">
        <w:rPr>
          <w:iCs/>
          <w:lang w:val="en-US"/>
        </w:rPr>
        <w:t>membantu</w:t>
      </w:r>
      <w:proofErr w:type="spellEnd"/>
      <w:r w:rsidRPr="002F0C9E">
        <w:rPr>
          <w:iCs/>
          <w:lang w:val="en-US"/>
        </w:rPr>
        <w:t xml:space="preserve"> </w:t>
      </w:r>
      <w:proofErr w:type="spellStart"/>
      <w:r w:rsidRPr="002F0C9E">
        <w:rPr>
          <w:iCs/>
          <w:lang w:val="en-US"/>
        </w:rPr>
        <w:t>meningkatkan</w:t>
      </w:r>
      <w:proofErr w:type="spellEnd"/>
      <w:r w:rsidRPr="002F0C9E">
        <w:rPr>
          <w:iCs/>
          <w:lang w:val="en-US"/>
        </w:rPr>
        <w:t xml:space="preserve"> </w:t>
      </w:r>
      <w:proofErr w:type="spellStart"/>
      <w:r w:rsidRPr="002F0C9E">
        <w:rPr>
          <w:iCs/>
          <w:lang w:val="en-US"/>
        </w:rPr>
        <w:t>penjualannya</w:t>
      </w:r>
      <w:proofErr w:type="spellEnd"/>
      <w:r w:rsidRPr="002F0C9E">
        <w:rPr>
          <w:iCs/>
          <w:lang w:val="en-US"/>
        </w:rPr>
        <w:t xml:space="preserve"> dan </w:t>
      </w:r>
      <w:proofErr w:type="spellStart"/>
      <w:r w:rsidRPr="002F0C9E">
        <w:rPr>
          <w:iCs/>
          <w:lang w:val="en-US"/>
        </w:rPr>
        <w:t>mengurangi</w:t>
      </w:r>
      <w:proofErr w:type="spellEnd"/>
      <w:r w:rsidRPr="002F0C9E">
        <w:rPr>
          <w:iCs/>
          <w:lang w:val="en-US"/>
        </w:rPr>
        <w:t xml:space="preserve"> </w:t>
      </w:r>
      <w:proofErr w:type="spellStart"/>
      <w:r w:rsidRPr="002F0C9E">
        <w:rPr>
          <w:iCs/>
          <w:lang w:val="en-US"/>
        </w:rPr>
        <w:t>tingkat</w:t>
      </w:r>
      <w:proofErr w:type="spellEnd"/>
      <w:r w:rsidRPr="002F0C9E">
        <w:rPr>
          <w:iCs/>
          <w:lang w:val="en-US"/>
        </w:rPr>
        <w:t xml:space="preserve"> </w:t>
      </w:r>
      <w:proofErr w:type="spellStart"/>
      <w:r w:rsidRPr="002F0C9E">
        <w:rPr>
          <w:iCs/>
          <w:lang w:val="en-US"/>
        </w:rPr>
        <w:t>kerugiannya</w:t>
      </w:r>
      <w:proofErr w:type="spellEnd"/>
      <w:r w:rsidRPr="002F0C9E">
        <w:rPr>
          <w:iCs/>
          <w:lang w:val="en-US"/>
        </w:rPr>
        <w:t xml:space="preserve">, </w:t>
      </w:r>
      <w:proofErr w:type="spellStart"/>
      <w:r w:rsidRPr="002F0C9E">
        <w:rPr>
          <w:iCs/>
          <w:lang w:val="en-US"/>
        </w:rPr>
        <w:t>sehingga</w:t>
      </w:r>
      <w:proofErr w:type="spellEnd"/>
      <w:r w:rsidRPr="002F0C9E">
        <w:rPr>
          <w:iCs/>
          <w:lang w:val="en-US"/>
        </w:rPr>
        <w:t xml:space="preserve"> </w:t>
      </w:r>
      <w:proofErr w:type="spellStart"/>
      <w:r w:rsidRPr="002F0C9E">
        <w:rPr>
          <w:iCs/>
          <w:lang w:val="en-US"/>
        </w:rPr>
        <w:t>permasalahan</w:t>
      </w:r>
      <w:proofErr w:type="spellEnd"/>
      <w:r w:rsidRPr="002F0C9E">
        <w:rPr>
          <w:iCs/>
          <w:lang w:val="en-US"/>
        </w:rPr>
        <w:t xml:space="preserve"> </w:t>
      </w:r>
      <w:proofErr w:type="spellStart"/>
      <w:r w:rsidRPr="002F0C9E">
        <w:rPr>
          <w:iCs/>
          <w:lang w:val="en-US"/>
        </w:rPr>
        <w:t>dalam</w:t>
      </w:r>
      <w:proofErr w:type="spellEnd"/>
      <w:r w:rsidRPr="002F0C9E">
        <w:rPr>
          <w:iCs/>
          <w:lang w:val="en-US"/>
        </w:rPr>
        <w:t xml:space="preserve"> </w:t>
      </w:r>
      <w:proofErr w:type="spellStart"/>
      <w:r w:rsidRPr="002F0C9E">
        <w:rPr>
          <w:iCs/>
          <w:lang w:val="en-US"/>
        </w:rPr>
        <w:t>perusahaanpun</w:t>
      </w:r>
      <w:proofErr w:type="spellEnd"/>
      <w:r w:rsidRPr="002F0C9E">
        <w:rPr>
          <w:iCs/>
          <w:lang w:val="en-US"/>
        </w:rPr>
        <w:t xml:space="preserve"> </w:t>
      </w:r>
      <w:proofErr w:type="spellStart"/>
      <w:r w:rsidRPr="002F0C9E">
        <w:rPr>
          <w:iCs/>
          <w:lang w:val="en-US"/>
        </w:rPr>
        <w:t>dapat</w:t>
      </w:r>
      <w:proofErr w:type="spellEnd"/>
      <w:r w:rsidRPr="002F0C9E">
        <w:rPr>
          <w:iCs/>
          <w:lang w:val="en-US"/>
        </w:rPr>
        <w:t xml:space="preserve"> </w:t>
      </w:r>
      <w:proofErr w:type="spellStart"/>
      <w:r w:rsidRPr="002F0C9E">
        <w:rPr>
          <w:iCs/>
          <w:lang w:val="en-US"/>
        </w:rPr>
        <w:t>diatasi</w:t>
      </w:r>
      <w:proofErr w:type="spellEnd"/>
      <w:r w:rsidRPr="002F0C9E">
        <w:rPr>
          <w:iCs/>
          <w:lang w:val="en-US"/>
        </w:rPr>
        <w:t>.</w:t>
      </w:r>
    </w:p>
    <w:p w14:paraId="1F1E4BF9" w14:textId="5B49BD4F" w:rsidR="002F0C9E" w:rsidRDefault="002F0C9E" w:rsidP="009F1CF3">
      <w:pPr>
        <w:pStyle w:val="ListParagraph"/>
        <w:tabs>
          <w:tab w:val="left" w:pos="426"/>
        </w:tabs>
        <w:spacing w:before="360"/>
        <w:ind w:left="0"/>
        <w:contextualSpacing w:val="0"/>
        <w:jc w:val="both"/>
        <w:rPr>
          <w:b/>
          <w:bCs/>
          <w:iCs/>
          <w:sz w:val="24"/>
          <w:szCs w:val="24"/>
          <w:lang w:val="en-US"/>
        </w:rPr>
      </w:pPr>
      <w:r>
        <w:rPr>
          <w:b/>
          <w:bCs/>
          <w:iCs/>
          <w:sz w:val="24"/>
          <w:szCs w:val="24"/>
          <w:lang w:val="en-US"/>
        </w:rPr>
        <w:t>Kesimpulan dan Saran</w:t>
      </w:r>
    </w:p>
    <w:p w14:paraId="113C15BE" w14:textId="2D6BCEF0" w:rsidR="002F0C9E" w:rsidRPr="009F1CF3" w:rsidRDefault="002F0C9E" w:rsidP="009F1CF3">
      <w:pPr>
        <w:spacing w:before="240"/>
        <w:jc w:val="both"/>
        <w:rPr>
          <w:lang w:val="en-US"/>
        </w:rPr>
      </w:pPr>
      <w:proofErr w:type="spellStart"/>
      <w:r w:rsidRPr="009F1CF3">
        <w:rPr>
          <w:lang w:val="en-US"/>
        </w:rPr>
        <w:t>Berdasarkan</w:t>
      </w:r>
      <w:proofErr w:type="spellEnd"/>
      <w:r w:rsidRPr="009F1CF3">
        <w:rPr>
          <w:lang w:val="en-US"/>
        </w:rPr>
        <w:t xml:space="preserve"> </w:t>
      </w:r>
      <w:proofErr w:type="spellStart"/>
      <w:r w:rsidRPr="009F1CF3">
        <w:rPr>
          <w:lang w:val="en-US"/>
        </w:rPr>
        <w:t>hasil</w:t>
      </w:r>
      <w:proofErr w:type="spellEnd"/>
      <w:r w:rsidRPr="009F1CF3">
        <w:rPr>
          <w:lang w:val="en-US"/>
        </w:rPr>
        <w:t xml:space="preserve"> </w:t>
      </w:r>
      <w:proofErr w:type="spellStart"/>
      <w:r w:rsidRPr="009F1CF3">
        <w:rPr>
          <w:lang w:val="en-US"/>
        </w:rPr>
        <w:t>penelitian</w:t>
      </w:r>
      <w:proofErr w:type="spellEnd"/>
      <w:r w:rsidRPr="009F1CF3">
        <w:rPr>
          <w:lang w:val="en-US"/>
        </w:rPr>
        <w:t xml:space="preserve"> </w:t>
      </w:r>
      <w:proofErr w:type="spellStart"/>
      <w:r w:rsidRPr="009F1CF3">
        <w:rPr>
          <w:lang w:val="en-US"/>
        </w:rPr>
        <w:t>terhadap</w:t>
      </w:r>
      <w:proofErr w:type="spellEnd"/>
      <w:r w:rsidRPr="009F1CF3">
        <w:rPr>
          <w:lang w:val="en-US"/>
        </w:rPr>
        <w:t xml:space="preserve"> 100 </w:t>
      </w:r>
      <w:proofErr w:type="spellStart"/>
      <w:r w:rsidRPr="009F1CF3">
        <w:rPr>
          <w:lang w:val="en-US"/>
        </w:rPr>
        <w:t>responden</w:t>
      </w:r>
      <w:proofErr w:type="spellEnd"/>
      <w:r w:rsidRPr="009F1CF3">
        <w:rPr>
          <w:lang w:val="en-US"/>
        </w:rPr>
        <w:t xml:space="preserve"> </w:t>
      </w:r>
      <w:proofErr w:type="spellStart"/>
      <w:r w:rsidRPr="009F1CF3">
        <w:rPr>
          <w:lang w:val="en-US"/>
        </w:rPr>
        <w:t>mengenai</w:t>
      </w:r>
      <w:proofErr w:type="spellEnd"/>
      <w:r w:rsidRPr="009F1CF3">
        <w:rPr>
          <w:lang w:val="en-US"/>
        </w:rPr>
        <w:t xml:space="preserve"> </w:t>
      </w:r>
      <w:proofErr w:type="spellStart"/>
      <w:r w:rsidRPr="009F1CF3">
        <w:rPr>
          <w:lang w:val="en-US"/>
        </w:rPr>
        <w:t>pengaruh</w:t>
      </w:r>
      <w:proofErr w:type="spellEnd"/>
      <w:r w:rsidRPr="009F1CF3">
        <w:rPr>
          <w:lang w:val="en-US"/>
        </w:rPr>
        <w:t xml:space="preserve"> </w:t>
      </w:r>
      <w:proofErr w:type="spellStart"/>
      <w:r w:rsidRPr="009F1CF3">
        <w:rPr>
          <w:lang w:val="en-US"/>
        </w:rPr>
        <w:t>emosi</w:t>
      </w:r>
      <w:proofErr w:type="spellEnd"/>
      <w:r w:rsidRPr="009F1CF3">
        <w:rPr>
          <w:lang w:val="en-US"/>
        </w:rPr>
        <w:t xml:space="preserve"> </w:t>
      </w:r>
      <w:proofErr w:type="spellStart"/>
      <w:r w:rsidRPr="009F1CF3">
        <w:rPr>
          <w:lang w:val="en-US"/>
        </w:rPr>
        <w:t>positif</w:t>
      </w:r>
      <w:proofErr w:type="spellEnd"/>
      <w:r w:rsidRPr="009F1CF3">
        <w:rPr>
          <w:lang w:val="en-US"/>
        </w:rPr>
        <w:t xml:space="preserve"> dan </w:t>
      </w:r>
      <w:proofErr w:type="spellStart"/>
      <w:r w:rsidRPr="009F1CF3">
        <w:rPr>
          <w:lang w:val="en-US"/>
        </w:rPr>
        <w:t>promosi</w:t>
      </w:r>
      <w:proofErr w:type="spellEnd"/>
      <w:r w:rsidRPr="009F1CF3">
        <w:rPr>
          <w:lang w:val="en-US"/>
        </w:rPr>
        <w:t xml:space="preserve"> </w:t>
      </w:r>
      <w:proofErr w:type="spellStart"/>
      <w:r w:rsidRPr="009F1CF3">
        <w:rPr>
          <w:lang w:val="en-US"/>
        </w:rPr>
        <w:t>penjualan</w:t>
      </w:r>
      <w:proofErr w:type="spellEnd"/>
      <w:r w:rsidRPr="009F1CF3">
        <w:rPr>
          <w:lang w:val="en-US"/>
        </w:rPr>
        <w:t xml:space="preserve"> </w:t>
      </w:r>
      <w:proofErr w:type="spellStart"/>
      <w:r w:rsidRPr="009F1CF3">
        <w:rPr>
          <w:lang w:val="en-US"/>
        </w:rPr>
        <w:t>terhadap</w:t>
      </w:r>
      <w:proofErr w:type="spellEnd"/>
      <w:r w:rsidRPr="009F1CF3">
        <w:rPr>
          <w:lang w:val="en-US"/>
        </w:rPr>
        <w:t xml:space="preserve"> </w:t>
      </w:r>
      <w:proofErr w:type="spellStart"/>
      <w:r w:rsidRPr="009F1CF3">
        <w:rPr>
          <w:lang w:val="en-US"/>
        </w:rPr>
        <w:t>pembelian</w:t>
      </w:r>
      <w:proofErr w:type="spellEnd"/>
      <w:r w:rsidRPr="009F1CF3">
        <w:rPr>
          <w:lang w:val="en-US"/>
        </w:rPr>
        <w:t xml:space="preserve"> </w:t>
      </w:r>
      <w:proofErr w:type="spellStart"/>
      <w:r w:rsidRPr="009F1CF3">
        <w:rPr>
          <w:lang w:val="en-US"/>
        </w:rPr>
        <w:t>impulsif</w:t>
      </w:r>
      <w:proofErr w:type="spellEnd"/>
      <w:r w:rsidRPr="009F1CF3">
        <w:rPr>
          <w:lang w:val="en-US"/>
        </w:rPr>
        <w:t xml:space="preserve"> pada </w:t>
      </w:r>
      <w:proofErr w:type="spellStart"/>
      <w:r w:rsidRPr="009F1CF3">
        <w:rPr>
          <w:lang w:val="en-US"/>
        </w:rPr>
        <w:t>konsumen</w:t>
      </w:r>
      <w:proofErr w:type="spellEnd"/>
      <w:r w:rsidRPr="009F1CF3">
        <w:rPr>
          <w:lang w:val="en-US"/>
        </w:rPr>
        <w:t xml:space="preserve"> Shopee </w:t>
      </w:r>
      <w:proofErr w:type="spellStart"/>
      <w:r w:rsidRPr="009F1CF3">
        <w:rPr>
          <w:lang w:val="en-US"/>
        </w:rPr>
        <w:t>dengan</w:t>
      </w:r>
      <w:proofErr w:type="spellEnd"/>
      <w:r w:rsidRPr="009F1CF3">
        <w:rPr>
          <w:lang w:val="en-US"/>
        </w:rPr>
        <w:t xml:space="preserve"> </w:t>
      </w:r>
      <w:proofErr w:type="spellStart"/>
      <w:r w:rsidRPr="009F1CF3">
        <w:rPr>
          <w:lang w:val="en-US"/>
        </w:rPr>
        <w:t>studi</w:t>
      </w:r>
      <w:proofErr w:type="spellEnd"/>
      <w:r w:rsidRPr="009F1CF3">
        <w:rPr>
          <w:lang w:val="en-US"/>
        </w:rPr>
        <w:t xml:space="preserve"> </w:t>
      </w:r>
      <w:proofErr w:type="spellStart"/>
      <w:r w:rsidRPr="009F1CF3">
        <w:rPr>
          <w:lang w:val="en-US"/>
        </w:rPr>
        <w:t>kasus</w:t>
      </w:r>
      <w:proofErr w:type="spellEnd"/>
      <w:r w:rsidRPr="009F1CF3">
        <w:rPr>
          <w:lang w:val="en-US"/>
        </w:rPr>
        <w:t xml:space="preserve"> pada </w:t>
      </w:r>
      <w:proofErr w:type="spellStart"/>
      <w:r w:rsidRPr="009F1CF3">
        <w:rPr>
          <w:lang w:val="en-US"/>
        </w:rPr>
        <w:t>Mahasiswa</w:t>
      </w:r>
      <w:proofErr w:type="spellEnd"/>
      <w:r w:rsidRPr="009F1CF3">
        <w:rPr>
          <w:lang w:val="en-US"/>
        </w:rPr>
        <w:t xml:space="preserve"> Universitas </w:t>
      </w:r>
      <w:proofErr w:type="spellStart"/>
      <w:r w:rsidRPr="009F1CF3">
        <w:rPr>
          <w:lang w:val="en-US"/>
        </w:rPr>
        <w:t>Diponegoro</w:t>
      </w:r>
      <w:proofErr w:type="spellEnd"/>
      <w:r w:rsidRPr="009F1CF3">
        <w:rPr>
          <w:lang w:val="en-US"/>
        </w:rPr>
        <w:t xml:space="preserve">, </w:t>
      </w:r>
      <w:proofErr w:type="spellStart"/>
      <w:r w:rsidRPr="009F1CF3">
        <w:rPr>
          <w:lang w:val="en-US"/>
        </w:rPr>
        <w:t>maka</w:t>
      </w:r>
      <w:proofErr w:type="spellEnd"/>
      <w:r w:rsidRPr="009F1CF3">
        <w:rPr>
          <w:lang w:val="en-US"/>
        </w:rPr>
        <w:t xml:space="preserve"> </w:t>
      </w:r>
      <w:proofErr w:type="spellStart"/>
      <w:r w:rsidRPr="009F1CF3">
        <w:rPr>
          <w:lang w:val="en-US"/>
        </w:rPr>
        <w:t>ditarik</w:t>
      </w:r>
      <w:proofErr w:type="spellEnd"/>
      <w:r w:rsidRPr="009F1CF3">
        <w:rPr>
          <w:lang w:val="en-US"/>
        </w:rPr>
        <w:t xml:space="preserve"> </w:t>
      </w:r>
      <w:proofErr w:type="spellStart"/>
      <w:r w:rsidRPr="009F1CF3">
        <w:rPr>
          <w:lang w:val="en-US"/>
        </w:rPr>
        <w:t>kesimpulan</w:t>
      </w:r>
      <w:proofErr w:type="spellEnd"/>
      <w:r w:rsidRPr="009F1CF3">
        <w:rPr>
          <w:lang w:val="en-US"/>
        </w:rPr>
        <w:t xml:space="preserve"> </w:t>
      </w:r>
      <w:proofErr w:type="spellStart"/>
      <w:r w:rsidRPr="009F1CF3">
        <w:rPr>
          <w:lang w:val="en-US"/>
        </w:rPr>
        <w:t>sebagai</w:t>
      </w:r>
      <w:proofErr w:type="spellEnd"/>
      <w:r w:rsidRPr="009F1CF3">
        <w:rPr>
          <w:lang w:val="en-US"/>
        </w:rPr>
        <w:t xml:space="preserve"> </w:t>
      </w:r>
      <w:proofErr w:type="spellStart"/>
      <w:proofErr w:type="gramStart"/>
      <w:r w:rsidRPr="009F1CF3">
        <w:rPr>
          <w:lang w:val="en-US"/>
        </w:rPr>
        <w:t>berikut</w:t>
      </w:r>
      <w:proofErr w:type="spellEnd"/>
      <w:r w:rsidRPr="009F1CF3">
        <w:rPr>
          <w:lang w:val="en-US"/>
        </w:rPr>
        <w:t xml:space="preserve"> :</w:t>
      </w:r>
      <w:proofErr w:type="gramEnd"/>
      <w:r w:rsidR="009F1CF3">
        <w:rPr>
          <w:lang w:val="en-US"/>
        </w:rPr>
        <w:t xml:space="preserve"> (1) </w:t>
      </w:r>
      <w:r w:rsidRPr="009F1CF3">
        <w:rPr>
          <w:iCs/>
          <w:lang w:val="en-US"/>
        </w:rPr>
        <w:t>E</w:t>
      </w:r>
      <w:r w:rsidRPr="009F1CF3">
        <w:rPr>
          <w:iCs/>
        </w:rPr>
        <w:t>mosi positif berpengaruh positif terhadap pembelian impulsif</w:t>
      </w:r>
      <w:r w:rsidRPr="009F1CF3">
        <w:rPr>
          <w:iCs/>
          <w:lang w:val="en-US"/>
        </w:rPr>
        <w:t xml:space="preserve"> pada </w:t>
      </w:r>
      <w:proofErr w:type="spellStart"/>
      <w:r w:rsidRPr="009F1CF3">
        <w:rPr>
          <w:iCs/>
          <w:lang w:val="en-US"/>
        </w:rPr>
        <w:t>konsumen</w:t>
      </w:r>
      <w:proofErr w:type="spellEnd"/>
      <w:r w:rsidRPr="009F1CF3">
        <w:rPr>
          <w:iCs/>
          <w:lang w:val="en-US"/>
        </w:rPr>
        <w:t xml:space="preserve"> Shopee </w:t>
      </w:r>
      <w:proofErr w:type="spellStart"/>
      <w:r w:rsidRPr="009F1CF3">
        <w:rPr>
          <w:iCs/>
          <w:lang w:val="en-US"/>
        </w:rPr>
        <w:t>Mahasiswa</w:t>
      </w:r>
      <w:proofErr w:type="spellEnd"/>
      <w:r w:rsidRPr="009F1CF3">
        <w:rPr>
          <w:iCs/>
          <w:lang w:val="en-US"/>
        </w:rPr>
        <w:t xml:space="preserve"> Universitas </w:t>
      </w:r>
      <w:proofErr w:type="spellStart"/>
      <w:r w:rsidRPr="009F1CF3">
        <w:rPr>
          <w:iCs/>
          <w:lang w:val="en-US"/>
        </w:rPr>
        <w:t>Diponegoro</w:t>
      </w:r>
      <w:proofErr w:type="spellEnd"/>
      <w:r w:rsidRPr="009F1CF3">
        <w:rPr>
          <w:iCs/>
          <w:lang w:val="en-US"/>
        </w:rPr>
        <w:t xml:space="preserve">. </w:t>
      </w:r>
      <w:r w:rsidRPr="009F1CF3">
        <w:rPr>
          <w:lang w:val="en-US"/>
        </w:rPr>
        <w:t xml:space="preserve">Hasil </w:t>
      </w:r>
      <w:proofErr w:type="spellStart"/>
      <w:r w:rsidRPr="009F1CF3">
        <w:rPr>
          <w:lang w:val="en-US"/>
        </w:rPr>
        <w:t>penelitian</w:t>
      </w:r>
      <w:proofErr w:type="spellEnd"/>
      <w:r w:rsidRPr="009F1CF3">
        <w:rPr>
          <w:lang w:val="en-US"/>
        </w:rPr>
        <w:t xml:space="preserve"> uji </w:t>
      </w:r>
      <w:proofErr w:type="spellStart"/>
      <w:r w:rsidRPr="009F1CF3">
        <w:rPr>
          <w:lang w:val="en-US"/>
        </w:rPr>
        <w:t>koefisien</w:t>
      </w:r>
      <w:proofErr w:type="spellEnd"/>
      <w:r w:rsidRPr="009F1CF3">
        <w:rPr>
          <w:lang w:val="en-US"/>
        </w:rPr>
        <w:t xml:space="preserve"> </w:t>
      </w:r>
      <w:proofErr w:type="spellStart"/>
      <w:r w:rsidRPr="009F1CF3">
        <w:rPr>
          <w:lang w:val="en-US"/>
        </w:rPr>
        <w:t>determinasi</w:t>
      </w:r>
      <w:proofErr w:type="spellEnd"/>
      <w:r w:rsidRPr="009F1CF3">
        <w:rPr>
          <w:lang w:val="en-US"/>
        </w:rPr>
        <w:t xml:space="preserve"> </w:t>
      </w:r>
      <w:proofErr w:type="spellStart"/>
      <w:r w:rsidRPr="009F1CF3">
        <w:rPr>
          <w:lang w:val="en-US"/>
        </w:rPr>
        <w:t>diperoleh</w:t>
      </w:r>
      <w:proofErr w:type="spellEnd"/>
      <w:r w:rsidRPr="009F1CF3">
        <w:rPr>
          <w:lang w:val="en-US"/>
        </w:rPr>
        <w:t xml:space="preserve"> </w:t>
      </w:r>
      <w:proofErr w:type="spellStart"/>
      <w:r w:rsidRPr="009F1CF3">
        <w:rPr>
          <w:lang w:val="en-US"/>
        </w:rPr>
        <w:t>angka</w:t>
      </w:r>
      <w:proofErr w:type="spellEnd"/>
      <w:r w:rsidRPr="009F1CF3">
        <w:rPr>
          <w:lang w:val="en-US"/>
        </w:rPr>
        <w:t xml:space="preserve"> 0,241 yang </w:t>
      </w:r>
      <w:proofErr w:type="spellStart"/>
      <w:r w:rsidRPr="009F1CF3">
        <w:rPr>
          <w:lang w:val="en-US"/>
        </w:rPr>
        <w:t>artinya</w:t>
      </w:r>
      <w:proofErr w:type="spellEnd"/>
      <w:r w:rsidRPr="009F1CF3">
        <w:rPr>
          <w:lang w:val="en-US"/>
        </w:rPr>
        <w:t xml:space="preserve"> </w:t>
      </w:r>
      <w:proofErr w:type="spellStart"/>
      <w:r w:rsidRPr="009F1CF3">
        <w:rPr>
          <w:lang w:val="en-US"/>
        </w:rPr>
        <w:t>menunjukkan</w:t>
      </w:r>
      <w:proofErr w:type="spellEnd"/>
      <w:r w:rsidRPr="009F1CF3">
        <w:rPr>
          <w:lang w:val="en-US"/>
        </w:rPr>
        <w:t xml:space="preserve"> </w:t>
      </w:r>
      <w:proofErr w:type="spellStart"/>
      <w:r w:rsidRPr="009F1CF3">
        <w:rPr>
          <w:lang w:val="en-US"/>
        </w:rPr>
        <w:t>bahwa</w:t>
      </w:r>
      <w:proofErr w:type="spellEnd"/>
      <w:r w:rsidRPr="009F1CF3">
        <w:rPr>
          <w:lang w:val="en-US"/>
        </w:rPr>
        <w:t xml:space="preserve"> </w:t>
      </w:r>
      <w:proofErr w:type="spellStart"/>
      <w:r w:rsidRPr="009F1CF3">
        <w:rPr>
          <w:lang w:val="en-US"/>
        </w:rPr>
        <w:t>kemampuan</w:t>
      </w:r>
      <w:proofErr w:type="spellEnd"/>
      <w:r w:rsidRPr="009F1CF3">
        <w:rPr>
          <w:lang w:val="en-US"/>
        </w:rPr>
        <w:t xml:space="preserve"> </w:t>
      </w:r>
      <w:proofErr w:type="spellStart"/>
      <w:proofErr w:type="gramStart"/>
      <w:r w:rsidRPr="009F1CF3">
        <w:rPr>
          <w:lang w:val="en-US"/>
        </w:rPr>
        <w:t>variabel</w:t>
      </w:r>
      <w:proofErr w:type="spellEnd"/>
      <w:r w:rsidRPr="009F1CF3">
        <w:rPr>
          <w:lang w:val="en-US"/>
        </w:rPr>
        <w:t xml:space="preserve">  </w:t>
      </w:r>
      <w:proofErr w:type="spellStart"/>
      <w:r w:rsidRPr="009F1CF3">
        <w:rPr>
          <w:lang w:val="en-US"/>
        </w:rPr>
        <w:t>emosi</w:t>
      </w:r>
      <w:proofErr w:type="spellEnd"/>
      <w:proofErr w:type="gramEnd"/>
      <w:r w:rsidRPr="009F1CF3">
        <w:rPr>
          <w:lang w:val="en-US"/>
        </w:rPr>
        <w:t xml:space="preserve"> </w:t>
      </w:r>
      <w:proofErr w:type="spellStart"/>
      <w:r w:rsidRPr="009F1CF3">
        <w:rPr>
          <w:lang w:val="en-US"/>
        </w:rPr>
        <w:t>positif</w:t>
      </w:r>
      <w:proofErr w:type="spellEnd"/>
      <w:r w:rsidRPr="009F1CF3">
        <w:rPr>
          <w:lang w:val="en-US"/>
        </w:rPr>
        <w:t xml:space="preserve"> </w:t>
      </w:r>
      <w:proofErr w:type="spellStart"/>
      <w:r w:rsidRPr="009F1CF3">
        <w:rPr>
          <w:lang w:val="en-US"/>
        </w:rPr>
        <w:t>mempengaruhi</w:t>
      </w:r>
      <w:proofErr w:type="spellEnd"/>
      <w:r w:rsidRPr="009F1CF3">
        <w:rPr>
          <w:lang w:val="en-US"/>
        </w:rPr>
        <w:t xml:space="preserve"> </w:t>
      </w:r>
      <w:proofErr w:type="spellStart"/>
      <w:r w:rsidRPr="009F1CF3">
        <w:rPr>
          <w:lang w:val="en-US"/>
        </w:rPr>
        <w:t>variabel</w:t>
      </w:r>
      <w:proofErr w:type="spellEnd"/>
      <w:r w:rsidRPr="009F1CF3">
        <w:rPr>
          <w:lang w:val="en-US"/>
        </w:rPr>
        <w:t xml:space="preserve"> </w:t>
      </w:r>
      <w:proofErr w:type="spellStart"/>
      <w:r w:rsidRPr="009F1CF3">
        <w:rPr>
          <w:lang w:val="en-US"/>
        </w:rPr>
        <w:t>pembelian</w:t>
      </w:r>
      <w:proofErr w:type="spellEnd"/>
      <w:r w:rsidRPr="009F1CF3">
        <w:rPr>
          <w:lang w:val="en-US"/>
        </w:rPr>
        <w:t xml:space="preserve"> </w:t>
      </w:r>
      <w:proofErr w:type="spellStart"/>
      <w:r w:rsidRPr="009F1CF3">
        <w:rPr>
          <w:lang w:val="en-US"/>
        </w:rPr>
        <w:t>impulsif</w:t>
      </w:r>
      <w:proofErr w:type="spellEnd"/>
      <w:r w:rsidRPr="009F1CF3">
        <w:rPr>
          <w:lang w:val="en-US"/>
        </w:rPr>
        <w:t xml:space="preserve"> </w:t>
      </w:r>
      <w:proofErr w:type="spellStart"/>
      <w:r w:rsidRPr="009F1CF3">
        <w:rPr>
          <w:lang w:val="en-US"/>
        </w:rPr>
        <w:t>adalah</w:t>
      </w:r>
      <w:proofErr w:type="spellEnd"/>
      <w:r w:rsidRPr="009F1CF3">
        <w:rPr>
          <w:lang w:val="en-US"/>
        </w:rPr>
        <w:t xml:space="preserve"> </w:t>
      </w:r>
      <w:proofErr w:type="spellStart"/>
      <w:r w:rsidRPr="009F1CF3">
        <w:rPr>
          <w:lang w:val="en-US"/>
        </w:rPr>
        <w:t>sebesar</w:t>
      </w:r>
      <w:proofErr w:type="spellEnd"/>
      <w:r w:rsidRPr="009F1CF3">
        <w:rPr>
          <w:lang w:val="en-US"/>
        </w:rPr>
        <w:t xml:space="preserve"> 24,1%. </w:t>
      </w:r>
      <w:proofErr w:type="spellStart"/>
      <w:r w:rsidRPr="009F1CF3">
        <w:rPr>
          <w:lang w:val="en-US"/>
        </w:rPr>
        <w:t>Berdasarkan</w:t>
      </w:r>
      <w:proofErr w:type="spellEnd"/>
      <w:r w:rsidRPr="009F1CF3">
        <w:rPr>
          <w:lang w:val="en-US"/>
        </w:rPr>
        <w:t xml:space="preserve"> </w:t>
      </w:r>
      <w:proofErr w:type="spellStart"/>
      <w:r w:rsidRPr="009F1CF3">
        <w:rPr>
          <w:lang w:val="en-US"/>
        </w:rPr>
        <w:t>penelitian</w:t>
      </w:r>
      <w:proofErr w:type="spellEnd"/>
      <w:r w:rsidRPr="009F1CF3">
        <w:rPr>
          <w:lang w:val="en-US"/>
        </w:rPr>
        <w:t xml:space="preserve"> </w:t>
      </w:r>
      <w:proofErr w:type="spellStart"/>
      <w:r w:rsidRPr="009F1CF3">
        <w:rPr>
          <w:lang w:val="en-US"/>
        </w:rPr>
        <w:lastRenderedPageBreak/>
        <w:t>ini</w:t>
      </w:r>
      <w:proofErr w:type="spellEnd"/>
      <w:r w:rsidRPr="009F1CF3">
        <w:rPr>
          <w:lang w:val="en-US"/>
        </w:rPr>
        <w:t xml:space="preserve">, </w:t>
      </w:r>
      <w:proofErr w:type="spellStart"/>
      <w:r w:rsidRPr="009F1CF3">
        <w:rPr>
          <w:lang w:val="en-US"/>
        </w:rPr>
        <w:t>variabel</w:t>
      </w:r>
      <w:proofErr w:type="spellEnd"/>
      <w:r w:rsidRPr="009F1CF3">
        <w:rPr>
          <w:lang w:val="en-US"/>
        </w:rPr>
        <w:t xml:space="preserve"> </w:t>
      </w:r>
      <w:proofErr w:type="spellStart"/>
      <w:r w:rsidRPr="009F1CF3">
        <w:rPr>
          <w:lang w:val="en-US"/>
        </w:rPr>
        <w:t>emosi</w:t>
      </w:r>
      <w:proofErr w:type="spellEnd"/>
      <w:r w:rsidRPr="009F1CF3">
        <w:rPr>
          <w:lang w:val="en-US"/>
        </w:rPr>
        <w:t xml:space="preserve"> </w:t>
      </w:r>
      <w:proofErr w:type="spellStart"/>
      <w:r w:rsidRPr="009F1CF3">
        <w:rPr>
          <w:lang w:val="en-US"/>
        </w:rPr>
        <w:t>positif</w:t>
      </w:r>
      <w:proofErr w:type="spellEnd"/>
      <w:r w:rsidRPr="009F1CF3">
        <w:rPr>
          <w:lang w:val="en-US"/>
        </w:rPr>
        <w:t xml:space="preserve"> </w:t>
      </w:r>
      <w:proofErr w:type="spellStart"/>
      <w:r w:rsidRPr="009F1CF3">
        <w:rPr>
          <w:lang w:val="en-US"/>
        </w:rPr>
        <w:t>tergolong</w:t>
      </w:r>
      <w:proofErr w:type="spellEnd"/>
      <w:r w:rsidRPr="009F1CF3">
        <w:rPr>
          <w:lang w:val="en-US"/>
        </w:rPr>
        <w:t xml:space="preserve"> </w:t>
      </w:r>
      <w:proofErr w:type="spellStart"/>
      <w:r w:rsidRPr="009F1CF3">
        <w:rPr>
          <w:lang w:val="en-US"/>
        </w:rPr>
        <w:t>kedalam</w:t>
      </w:r>
      <w:proofErr w:type="spellEnd"/>
      <w:r w:rsidRPr="009F1CF3">
        <w:rPr>
          <w:lang w:val="en-US"/>
        </w:rPr>
        <w:t xml:space="preserve"> </w:t>
      </w:r>
      <w:proofErr w:type="spellStart"/>
      <w:r w:rsidRPr="009F1CF3">
        <w:rPr>
          <w:lang w:val="en-US"/>
        </w:rPr>
        <w:t>kategori</w:t>
      </w:r>
      <w:proofErr w:type="spellEnd"/>
      <w:r w:rsidRPr="009F1CF3">
        <w:rPr>
          <w:lang w:val="en-US"/>
        </w:rPr>
        <w:t xml:space="preserve"> sangat </w:t>
      </w:r>
      <w:proofErr w:type="spellStart"/>
      <w:r w:rsidRPr="009F1CF3">
        <w:rPr>
          <w:lang w:val="en-US"/>
        </w:rPr>
        <w:t>tinggi</w:t>
      </w:r>
      <w:proofErr w:type="spellEnd"/>
      <w:r w:rsidRPr="009F1CF3">
        <w:rPr>
          <w:lang w:val="en-US"/>
        </w:rPr>
        <w:t xml:space="preserve">, </w:t>
      </w:r>
      <w:proofErr w:type="spellStart"/>
      <w:r w:rsidRPr="009F1CF3">
        <w:rPr>
          <w:lang w:val="en-US"/>
        </w:rPr>
        <w:t>namun</w:t>
      </w:r>
      <w:proofErr w:type="spellEnd"/>
      <w:r w:rsidRPr="009F1CF3">
        <w:rPr>
          <w:lang w:val="en-US"/>
        </w:rPr>
        <w:t xml:space="preserve"> pada </w:t>
      </w:r>
      <w:proofErr w:type="spellStart"/>
      <w:r w:rsidRPr="009F1CF3">
        <w:rPr>
          <w:lang w:val="en-US"/>
        </w:rPr>
        <w:t>rekapitulasi</w:t>
      </w:r>
      <w:proofErr w:type="spellEnd"/>
      <w:r w:rsidRPr="009F1CF3">
        <w:rPr>
          <w:lang w:val="en-US"/>
        </w:rPr>
        <w:t xml:space="preserve"> rata-rata </w:t>
      </w:r>
      <w:proofErr w:type="spellStart"/>
      <w:r w:rsidRPr="009F1CF3">
        <w:rPr>
          <w:lang w:val="en-US"/>
        </w:rPr>
        <w:t>jawaban</w:t>
      </w:r>
      <w:proofErr w:type="spellEnd"/>
      <w:r w:rsidRPr="009F1CF3">
        <w:rPr>
          <w:lang w:val="en-US"/>
        </w:rPr>
        <w:t xml:space="preserve"> </w:t>
      </w:r>
      <w:proofErr w:type="spellStart"/>
      <w:r w:rsidRPr="009F1CF3">
        <w:rPr>
          <w:lang w:val="en-US"/>
        </w:rPr>
        <w:t>terdapat</w:t>
      </w:r>
      <w:proofErr w:type="spellEnd"/>
      <w:r w:rsidRPr="009F1CF3">
        <w:rPr>
          <w:lang w:val="en-US"/>
        </w:rPr>
        <w:t xml:space="preserve"> </w:t>
      </w:r>
      <w:proofErr w:type="spellStart"/>
      <w:r w:rsidRPr="009F1CF3">
        <w:rPr>
          <w:lang w:val="en-US"/>
        </w:rPr>
        <w:t>satu</w:t>
      </w:r>
      <w:proofErr w:type="spellEnd"/>
      <w:r w:rsidRPr="009F1CF3">
        <w:rPr>
          <w:lang w:val="en-US"/>
        </w:rPr>
        <w:t xml:space="preserve"> item </w:t>
      </w:r>
      <w:proofErr w:type="spellStart"/>
      <w:r w:rsidRPr="009F1CF3">
        <w:rPr>
          <w:lang w:val="en-US"/>
        </w:rPr>
        <w:t>pertanyaan</w:t>
      </w:r>
      <w:proofErr w:type="spellEnd"/>
      <w:r w:rsidRPr="009F1CF3">
        <w:rPr>
          <w:lang w:val="en-US"/>
        </w:rPr>
        <w:t xml:space="preserve"> yang </w:t>
      </w:r>
      <w:proofErr w:type="spellStart"/>
      <w:r w:rsidRPr="009F1CF3">
        <w:rPr>
          <w:lang w:val="en-US"/>
        </w:rPr>
        <w:t>memiliki</w:t>
      </w:r>
      <w:proofErr w:type="spellEnd"/>
      <w:r w:rsidRPr="009F1CF3">
        <w:rPr>
          <w:lang w:val="en-US"/>
        </w:rPr>
        <w:t xml:space="preserve"> </w:t>
      </w:r>
      <w:proofErr w:type="spellStart"/>
      <w:r w:rsidRPr="009F1CF3">
        <w:rPr>
          <w:lang w:val="en-US"/>
        </w:rPr>
        <w:t>skor</w:t>
      </w:r>
      <w:proofErr w:type="spellEnd"/>
      <w:r w:rsidRPr="009F1CF3">
        <w:rPr>
          <w:lang w:val="en-US"/>
        </w:rPr>
        <w:t xml:space="preserve"> di </w:t>
      </w:r>
      <w:proofErr w:type="spellStart"/>
      <w:r w:rsidRPr="009F1CF3">
        <w:rPr>
          <w:lang w:val="en-US"/>
        </w:rPr>
        <w:t>bawah</w:t>
      </w:r>
      <w:proofErr w:type="spellEnd"/>
      <w:r w:rsidRPr="009F1CF3">
        <w:rPr>
          <w:lang w:val="en-US"/>
        </w:rPr>
        <w:t xml:space="preserve"> rata-rata, </w:t>
      </w:r>
      <w:proofErr w:type="spellStart"/>
      <w:r w:rsidRPr="009F1CF3">
        <w:rPr>
          <w:lang w:val="en-US"/>
        </w:rPr>
        <w:t>yakni</w:t>
      </w:r>
      <w:proofErr w:type="spellEnd"/>
      <w:r w:rsidRPr="009F1CF3">
        <w:rPr>
          <w:lang w:val="en-US"/>
        </w:rPr>
        <w:t xml:space="preserve"> P3 </w:t>
      </w:r>
      <w:proofErr w:type="spellStart"/>
      <w:r w:rsidRPr="009F1CF3">
        <w:rPr>
          <w:lang w:val="en-US"/>
        </w:rPr>
        <w:t>dengan</w:t>
      </w:r>
      <w:proofErr w:type="spellEnd"/>
      <w:r w:rsidRPr="009F1CF3">
        <w:rPr>
          <w:lang w:val="en-US"/>
        </w:rPr>
        <w:t xml:space="preserve"> </w:t>
      </w:r>
      <w:proofErr w:type="spellStart"/>
      <w:r w:rsidRPr="009F1CF3">
        <w:rPr>
          <w:lang w:val="en-US"/>
        </w:rPr>
        <w:t>skor</w:t>
      </w:r>
      <w:proofErr w:type="spellEnd"/>
      <w:r w:rsidRPr="009F1CF3">
        <w:rPr>
          <w:lang w:val="en-US"/>
        </w:rPr>
        <w:t xml:space="preserve"> 4,43 yang </w:t>
      </w:r>
      <w:proofErr w:type="spellStart"/>
      <w:r w:rsidRPr="009F1CF3">
        <w:rPr>
          <w:lang w:val="en-US"/>
        </w:rPr>
        <w:t>berkaitan</w:t>
      </w:r>
      <w:proofErr w:type="spellEnd"/>
      <w:r w:rsidRPr="009F1CF3">
        <w:rPr>
          <w:lang w:val="en-US"/>
        </w:rPr>
        <w:t xml:space="preserve"> </w:t>
      </w:r>
      <w:proofErr w:type="spellStart"/>
      <w:r w:rsidRPr="009F1CF3">
        <w:rPr>
          <w:lang w:val="en-US"/>
        </w:rPr>
        <w:t>dengan</w:t>
      </w:r>
      <w:proofErr w:type="spellEnd"/>
      <w:r w:rsidRPr="009F1CF3">
        <w:rPr>
          <w:lang w:val="en-US"/>
        </w:rPr>
        <w:t xml:space="preserve"> </w:t>
      </w:r>
      <w:proofErr w:type="spellStart"/>
      <w:r w:rsidRPr="009F1CF3">
        <w:rPr>
          <w:lang w:val="en-US"/>
        </w:rPr>
        <w:t>kenyamanan</w:t>
      </w:r>
      <w:proofErr w:type="spellEnd"/>
      <w:r w:rsidRPr="009F1CF3">
        <w:rPr>
          <w:lang w:val="en-US"/>
        </w:rPr>
        <w:t xml:space="preserve"> </w:t>
      </w:r>
      <w:proofErr w:type="spellStart"/>
      <w:r w:rsidRPr="009F1CF3">
        <w:rPr>
          <w:lang w:val="en-US"/>
        </w:rPr>
        <w:t>ketika</w:t>
      </w:r>
      <w:proofErr w:type="spellEnd"/>
      <w:r w:rsidRPr="009F1CF3">
        <w:rPr>
          <w:lang w:val="en-US"/>
        </w:rPr>
        <w:t xml:space="preserve"> </w:t>
      </w:r>
      <w:proofErr w:type="spellStart"/>
      <w:r w:rsidRPr="009F1CF3">
        <w:rPr>
          <w:lang w:val="en-US"/>
        </w:rPr>
        <w:t>melakukan</w:t>
      </w:r>
      <w:proofErr w:type="spellEnd"/>
      <w:r w:rsidRPr="009F1CF3">
        <w:rPr>
          <w:lang w:val="en-US"/>
        </w:rPr>
        <w:t xml:space="preserve"> </w:t>
      </w:r>
      <w:proofErr w:type="spellStart"/>
      <w:r w:rsidRPr="009F1CF3">
        <w:rPr>
          <w:lang w:val="en-US"/>
        </w:rPr>
        <w:t>kegiatan</w:t>
      </w:r>
      <w:proofErr w:type="spellEnd"/>
      <w:r w:rsidRPr="009F1CF3">
        <w:rPr>
          <w:lang w:val="en-US"/>
        </w:rPr>
        <w:t xml:space="preserve"> </w:t>
      </w:r>
      <w:proofErr w:type="spellStart"/>
      <w:r w:rsidRPr="009F1CF3">
        <w:rPr>
          <w:lang w:val="en-US"/>
        </w:rPr>
        <w:t>berbelanja</w:t>
      </w:r>
      <w:proofErr w:type="spellEnd"/>
      <w:r w:rsidRPr="009F1CF3">
        <w:rPr>
          <w:lang w:val="en-US"/>
        </w:rPr>
        <w:t xml:space="preserve"> di Shopee.</w:t>
      </w:r>
      <w:r w:rsidR="009F1CF3">
        <w:rPr>
          <w:lang w:val="en-US"/>
        </w:rPr>
        <w:t xml:space="preserve"> (2) </w:t>
      </w:r>
      <w:proofErr w:type="spellStart"/>
      <w:r w:rsidRPr="009F1CF3">
        <w:rPr>
          <w:iCs/>
          <w:lang w:val="en-US"/>
        </w:rPr>
        <w:t>Promosi</w:t>
      </w:r>
      <w:proofErr w:type="spellEnd"/>
      <w:r w:rsidRPr="009F1CF3">
        <w:rPr>
          <w:iCs/>
          <w:lang w:val="en-US"/>
        </w:rPr>
        <w:t xml:space="preserve"> </w:t>
      </w:r>
      <w:proofErr w:type="spellStart"/>
      <w:r w:rsidRPr="009F1CF3">
        <w:rPr>
          <w:iCs/>
          <w:lang w:val="en-US"/>
        </w:rPr>
        <w:t>penjualan</w:t>
      </w:r>
      <w:proofErr w:type="spellEnd"/>
      <w:r w:rsidRPr="009F1CF3">
        <w:rPr>
          <w:iCs/>
        </w:rPr>
        <w:t xml:space="preserve"> berpengaruh positif terhadap pembelian impulsif</w:t>
      </w:r>
      <w:r w:rsidRPr="009F1CF3">
        <w:rPr>
          <w:iCs/>
          <w:lang w:val="en-US"/>
        </w:rPr>
        <w:t xml:space="preserve"> pada </w:t>
      </w:r>
      <w:proofErr w:type="spellStart"/>
      <w:r w:rsidRPr="009F1CF3">
        <w:rPr>
          <w:iCs/>
          <w:lang w:val="en-US"/>
        </w:rPr>
        <w:t>konsumen</w:t>
      </w:r>
      <w:proofErr w:type="spellEnd"/>
      <w:r w:rsidRPr="009F1CF3">
        <w:rPr>
          <w:iCs/>
          <w:lang w:val="en-US"/>
        </w:rPr>
        <w:t xml:space="preserve"> Shopee </w:t>
      </w:r>
      <w:proofErr w:type="spellStart"/>
      <w:r w:rsidRPr="009F1CF3">
        <w:rPr>
          <w:iCs/>
          <w:lang w:val="en-US"/>
        </w:rPr>
        <w:t>Mahasiswa</w:t>
      </w:r>
      <w:proofErr w:type="spellEnd"/>
      <w:r w:rsidRPr="009F1CF3">
        <w:rPr>
          <w:iCs/>
          <w:lang w:val="en-US"/>
        </w:rPr>
        <w:t xml:space="preserve"> Universitas </w:t>
      </w:r>
      <w:proofErr w:type="spellStart"/>
      <w:r w:rsidRPr="009F1CF3">
        <w:rPr>
          <w:iCs/>
          <w:lang w:val="en-US"/>
        </w:rPr>
        <w:t>Diponegoro</w:t>
      </w:r>
      <w:proofErr w:type="spellEnd"/>
      <w:r w:rsidRPr="009F1CF3">
        <w:rPr>
          <w:iCs/>
          <w:lang w:val="en-US"/>
        </w:rPr>
        <w:t xml:space="preserve">. </w:t>
      </w:r>
      <w:r w:rsidRPr="009F1CF3">
        <w:rPr>
          <w:lang w:val="en-US"/>
        </w:rPr>
        <w:t xml:space="preserve">Hasil </w:t>
      </w:r>
      <w:proofErr w:type="spellStart"/>
      <w:r w:rsidRPr="009F1CF3">
        <w:rPr>
          <w:lang w:val="en-US"/>
        </w:rPr>
        <w:t>penelitian</w:t>
      </w:r>
      <w:proofErr w:type="spellEnd"/>
      <w:r w:rsidRPr="009F1CF3">
        <w:rPr>
          <w:lang w:val="en-US"/>
        </w:rPr>
        <w:t xml:space="preserve"> uji </w:t>
      </w:r>
      <w:proofErr w:type="spellStart"/>
      <w:r w:rsidRPr="009F1CF3">
        <w:rPr>
          <w:lang w:val="en-US"/>
        </w:rPr>
        <w:t>koefisien</w:t>
      </w:r>
      <w:proofErr w:type="spellEnd"/>
      <w:r w:rsidRPr="009F1CF3">
        <w:rPr>
          <w:lang w:val="en-US"/>
        </w:rPr>
        <w:t xml:space="preserve"> </w:t>
      </w:r>
      <w:proofErr w:type="spellStart"/>
      <w:r w:rsidRPr="009F1CF3">
        <w:rPr>
          <w:lang w:val="en-US"/>
        </w:rPr>
        <w:t>determinasi</w:t>
      </w:r>
      <w:proofErr w:type="spellEnd"/>
      <w:r w:rsidRPr="009F1CF3">
        <w:rPr>
          <w:lang w:val="en-US"/>
        </w:rPr>
        <w:t xml:space="preserve"> </w:t>
      </w:r>
      <w:proofErr w:type="spellStart"/>
      <w:r w:rsidRPr="009F1CF3">
        <w:rPr>
          <w:lang w:val="en-US"/>
        </w:rPr>
        <w:t>diperoleh</w:t>
      </w:r>
      <w:proofErr w:type="spellEnd"/>
      <w:r w:rsidRPr="009F1CF3">
        <w:rPr>
          <w:lang w:val="en-US"/>
        </w:rPr>
        <w:t xml:space="preserve"> </w:t>
      </w:r>
      <w:proofErr w:type="spellStart"/>
      <w:r w:rsidRPr="009F1CF3">
        <w:rPr>
          <w:lang w:val="en-US"/>
        </w:rPr>
        <w:t>angka</w:t>
      </w:r>
      <w:proofErr w:type="spellEnd"/>
      <w:r w:rsidRPr="009F1CF3">
        <w:rPr>
          <w:lang w:val="en-US"/>
        </w:rPr>
        <w:t xml:space="preserve"> 0,207 yang </w:t>
      </w:r>
      <w:proofErr w:type="spellStart"/>
      <w:r w:rsidRPr="009F1CF3">
        <w:rPr>
          <w:lang w:val="en-US"/>
        </w:rPr>
        <w:t>artinya</w:t>
      </w:r>
      <w:proofErr w:type="spellEnd"/>
      <w:r w:rsidRPr="009F1CF3">
        <w:rPr>
          <w:lang w:val="en-US"/>
        </w:rPr>
        <w:t xml:space="preserve"> </w:t>
      </w:r>
      <w:proofErr w:type="spellStart"/>
      <w:r w:rsidRPr="009F1CF3">
        <w:rPr>
          <w:lang w:val="en-US"/>
        </w:rPr>
        <w:t>menunjukkan</w:t>
      </w:r>
      <w:proofErr w:type="spellEnd"/>
      <w:r w:rsidRPr="009F1CF3">
        <w:rPr>
          <w:lang w:val="en-US"/>
        </w:rPr>
        <w:t xml:space="preserve"> </w:t>
      </w:r>
      <w:proofErr w:type="spellStart"/>
      <w:r w:rsidRPr="009F1CF3">
        <w:rPr>
          <w:lang w:val="en-US"/>
        </w:rPr>
        <w:t>bahwa</w:t>
      </w:r>
      <w:proofErr w:type="spellEnd"/>
      <w:r w:rsidRPr="009F1CF3">
        <w:rPr>
          <w:lang w:val="en-US"/>
        </w:rPr>
        <w:t xml:space="preserve"> </w:t>
      </w:r>
      <w:proofErr w:type="spellStart"/>
      <w:r w:rsidRPr="009F1CF3">
        <w:rPr>
          <w:lang w:val="en-US"/>
        </w:rPr>
        <w:t>kemampuan</w:t>
      </w:r>
      <w:proofErr w:type="spellEnd"/>
      <w:r w:rsidRPr="009F1CF3">
        <w:rPr>
          <w:lang w:val="en-US"/>
        </w:rPr>
        <w:t xml:space="preserve"> </w:t>
      </w:r>
      <w:proofErr w:type="spellStart"/>
      <w:proofErr w:type="gramStart"/>
      <w:r w:rsidRPr="009F1CF3">
        <w:rPr>
          <w:lang w:val="en-US"/>
        </w:rPr>
        <w:t>variabel</w:t>
      </w:r>
      <w:proofErr w:type="spellEnd"/>
      <w:r w:rsidRPr="009F1CF3">
        <w:rPr>
          <w:lang w:val="en-US"/>
        </w:rPr>
        <w:t xml:space="preserve">  </w:t>
      </w:r>
      <w:proofErr w:type="spellStart"/>
      <w:r w:rsidRPr="009F1CF3">
        <w:rPr>
          <w:lang w:val="en-US"/>
        </w:rPr>
        <w:t>promosi</w:t>
      </w:r>
      <w:proofErr w:type="spellEnd"/>
      <w:proofErr w:type="gramEnd"/>
      <w:r w:rsidRPr="009F1CF3">
        <w:rPr>
          <w:lang w:val="en-US"/>
        </w:rPr>
        <w:t xml:space="preserve"> </w:t>
      </w:r>
      <w:proofErr w:type="spellStart"/>
      <w:r w:rsidRPr="009F1CF3">
        <w:rPr>
          <w:lang w:val="en-US"/>
        </w:rPr>
        <w:t>penjualan</w:t>
      </w:r>
      <w:proofErr w:type="spellEnd"/>
      <w:r w:rsidRPr="009F1CF3">
        <w:rPr>
          <w:lang w:val="en-US"/>
        </w:rPr>
        <w:t xml:space="preserve"> </w:t>
      </w:r>
      <w:proofErr w:type="spellStart"/>
      <w:r w:rsidRPr="009F1CF3">
        <w:rPr>
          <w:lang w:val="en-US"/>
        </w:rPr>
        <w:t>mempengaruhi</w:t>
      </w:r>
      <w:proofErr w:type="spellEnd"/>
      <w:r w:rsidRPr="009F1CF3">
        <w:rPr>
          <w:lang w:val="en-US"/>
        </w:rPr>
        <w:t xml:space="preserve"> </w:t>
      </w:r>
      <w:proofErr w:type="spellStart"/>
      <w:r w:rsidRPr="009F1CF3">
        <w:rPr>
          <w:lang w:val="en-US"/>
        </w:rPr>
        <w:t>variabel</w:t>
      </w:r>
      <w:proofErr w:type="spellEnd"/>
      <w:r w:rsidRPr="009F1CF3">
        <w:rPr>
          <w:lang w:val="en-US"/>
        </w:rPr>
        <w:t xml:space="preserve"> </w:t>
      </w:r>
      <w:proofErr w:type="spellStart"/>
      <w:r w:rsidRPr="009F1CF3">
        <w:rPr>
          <w:lang w:val="en-US"/>
        </w:rPr>
        <w:t>pembelian</w:t>
      </w:r>
      <w:proofErr w:type="spellEnd"/>
      <w:r w:rsidRPr="009F1CF3">
        <w:rPr>
          <w:lang w:val="en-US"/>
        </w:rPr>
        <w:t xml:space="preserve"> </w:t>
      </w:r>
      <w:proofErr w:type="spellStart"/>
      <w:r w:rsidRPr="009F1CF3">
        <w:rPr>
          <w:lang w:val="en-US"/>
        </w:rPr>
        <w:t>impulsif</w:t>
      </w:r>
      <w:proofErr w:type="spellEnd"/>
      <w:r w:rsidRPr="009F1CF3">
        <w:rPr>
          <w:lang w:val="en-US"/>
        </w:rPr>
        <w:t xml:space="preserve"> </w:t>
      </w:r>
      <w:proofErr w:type="spellStart"/>
      <w:r w:rsidRPr="009F1CF3">
        <w:rPr>
          <w:lang w:val="en-US"/>
        </w:rPr>
        <w:t>adalah</w:t>
      </w:r>
      <w:proofErr w:type="spellEnd"/>
      <w:r w:rsidRPr="009F1CF3">
        <w:rPr>
          <w:lang w:val="en-US"/>
        </w:rPr>
        <w:t xml:space="preserve"> </w:t>
      </w:r>
      <w:proofErr w:type="spellStart"/>
      <w:r w:rsidRPr="009F1CF3">
        <w:rPr>
          <w:lang w:val="en-US"/>
        </w:rPr>
        <w:t>sebesar</w:t>
      </w:r>
      <w:proofErr w:type="spellEnd"/>
      <w:r w:rsidRPr="009F1CF3">
        <w:rPr>
          <w:lang w:val="en-US"/>
        </w:rPr>
        <w:t xml:space="preserve"> 20,7%. </w:t>
      </w:r>
      <w:proofErr w:type="spellStart"/>
      <w:r w:rsidRPr="009F1CF3">
        <w:rPr>
          <w:lang w:val="en-US"/>
        </w:rPr>
        <w:t>Berdasarkan</w:t>
      </w:r>
      <w:proofErr w:type="spellEnd"/>
      <w:r w:rsidRPr="009F1CF3">
        <w:rPr>
          <w:lang w:val="en-US"/>
        </w:rPr>
        <w:t xml:space="preserve"> </w:t>
      </w:r>
      <w:proofErr w:type="spellStart"/>
      <w:r w:rsidRPr="009F1CF3">
        <w:rPr>
          <w:lang w:val="en-US"/>
        </w:rPr>
        <w:t>penelitian</w:t>
      </w:r>
      <w:proofErr w:type="spellEnd"/>
      <w:r w:rsidRPr="009F1CF3">
        <w:rPr>
          <w:lang w:val="en-US"/>
        </w:rPr>
        <w:t xml:space="preserve"> </w:t>
      </w:r>
      <w:proofErr w:type="spellStart"/>
      <w:r w:rsidRPr="009F1CF3">
        <w:rPr>
          <w:lang w:val="en-US"/>
        </w:rPr>
        <w:t>ini</w:t>
      </w:r>
      <w:proofErr w:type="spellEnd"/>
      <w:r w:rsidRPr="009F1CF3">
        <w:rPr>
          <w:lang w:val="en-US"/>
        </w:rPr>
        <w:t xml:space="preserve"> </w:t>
      </w:r>
      <w:proofErr w:type="spellStart"/>
      <w:r w:rsidRPr="009F1CF3">
        <w:rPr>
          <w:lang w:val="en-US"/>
        </w:rPr>
        <w:t>kategorisasi</w:t>
      </w:r>
      <w:proofErr w:type="spellEnd"/>
      <w:r w:rsidRPr="009F1CF3">
        <w:rPr>
          <w:lang w:val="en-US"/>
        </w:rPr>
        <w:t xml:space="preserve"> </w:t>
      </w:r>
      <w:proofErr w:type="spellStart"/>
      <w:r w:rsidRPr="009F1CF3">
        <w:rPr>
          <w:lang w:val="en-US"/>
        </w:rPr>
        <w:t>variabel</w:t>
      </w:r>
      <w:proofErr w:type="spellEnd"/>
      <w:r w:rsidRPr="009F1CF3">
        <w:rPr>
          <w:lang w:val="en-US"/>
        </w:rPr>
        <w:t xml:space="preserve"> </w:t>
      </w:r>
      <w:proofErr w:type="spellStart"/>
      <w:r w:rsidRPr="009F1CF3">
        <w:rPr>
          <w:lang w:val="en-US"/>
        </w:rPr>
        <w:t>promosi</w:t>
      </w:r>
      <w:proofErr w:type="spellEnd"/>
      <w:r w:rsidRPr="009F1CF3">
        <w:rPr>
          <w:lang w:val="en-US"/>
        </w:rPr>
        <w:t xml:space="preserve"> </w:t>
      </w:r>
      <w:proofErr w:type="spellStart"/>
      <w:r w:rsidRPr="009F1CF3">
        <w:rPr>
          <w:lang w:val="en-US"/>
        </w:rPr>
        <w:t>penjualan</w:t>
      </w:r>
      <w:proofErr w:type="spellEnd"/>
      <w:r w:rsidRPr="009F1CF3">
        <w:rPr>
          <w:lang w:val="en-US"/>
        </w:rPr>
        <w:t xml:space="preserve"> </w:t>
      </w:r>
      <w:proofErr w:type="spellStart"/>
      <w:r w:rsidRPr="009F1CF3">
        <w:rPr>
          <w:lang w:val="en-US"/>
        </w:rPr>
        <w:t>tergolong</w:t>
      </w:r>
      <w:proofErr w:type="spellEnd"/>
      <w:r w:rsidRPr="009F1CF3">
        <w:rPr>
          <w:lang w:val="en-US"/>
        </w:rPr>
        <w:t xml:space="preserve"> </w:t>
      </w:r>
      <w:proofErr w:type="spellStart"/>
      <w:r w:rsidRPr="009F1CF3">
        <w:rPr>
          <w:lang w:val="en-US"/>
        </w:rPr>
        <w:t>kedalam</w:t>
      </w:r>
      <w:proofErr w:type="spellEnd"/>
      <w:r w:rsidRPr="009F1CF3">
        <w:rPr>
          <w:lang w:val="en-US"/>
        </w:rPr>
        <w:t xml:space="preserve"> </w:t>
      </w:r>
      <w:proofErr w:type="spellStart"/>
      <w:r w:rsidRPr="009F1CF3">
        <w:rPr>
          <w:lang w:val="en-US"/>
        </w:rPr>
        <w:t>kategori</w:t>
      </w:r>
      <w:proofErr w:type="spellEnd"/>
      <w:r w:rsidRPr="009F1CF3">
        <w:rPr>
          <w:lang w:val="en-US"/>
        </w:rPr>
        <w:t xml:space="preserve"> sangat </w:t>
      </w:r>
      <w:proofErr w:type="spellStart"/>
      <w:r w:rsidRPr="009F1CF3">
        <w:rPr>
          <w:lang w:val="en-US"/>
        </w:rPr>
        <w:t>tinggi</w:t>
      </w:r>
      <w:proofErr w:type="spellEnd"/>
      <w:r w:rsidRPr="009F1CF3">
        <w:rPr>
          <w:lang w:val="en-US"/>
        </w:rPr>
        <w:t xml:space="preserve">, </w:t>
      </w:r>
      <w:proofErr w:type="spellStart"/>
      <w:r w:rsidRPr="009F1CF3">
        <w:rPr>
          <w:lang w:val="en-US"/>
        </w:rPr>
        <w:t>namun</w:t>
      </w:r>
      <w:proofErr w:type="spellEnd"/>
      <w:r w:rsidRPr="009F1CF3">
        <w:rPr>
          <w:lang w:val="en-US"/>
        </w:rPr>
        <w:t xml:space="preserve"> pada </w:t>
      </w:r>
      <w:proofErr w:type="spellStart"/>
      <w:r w:rsidRPr="009F1CF3">
        <w:rPr>
          <w:lang w:val="en-US"/>
        </w:rPr>
        <w:t>rekapitulasi</w:t>
      </w:r>
      <w:proofErr w:type="spellEnd"/>
      <w:r w:rsidRPr="009F1CF3">
        <w:rPr>
          <w:lang w:val="en-US"/>
        </w:rPr>
        <w:t xml:space="preserve"> rata-rata </w:t>
      </w:r>
      <w:proofErr w:type="spellStart"/>
      <w:r w:rsidRPr="009F1CF3">
        <w:rPr>
          <w:lang w:val="en-US"/>
        </w:rPr>
        <w:t>jawaban</w:t>
      </w:r>
      <w:proofErr w:type="spellEnd"/>
      <w:r w:rsidRPr="009F1CF3">
        <w:rPr>
          <w:lang w:val="en-US"/>
        </w:rPr>
        <w:t xml:space="preserve"> </w:t>
      </w:r>
      <w:proofErr w:type="spellStart"/>
      <w:r w:rsidRPr="009F1CF3">
        <w:rPr>
          <w:lang w:val="en-US"/>
        </w:rPr>
        <w:t>terdapat</w:t>
      </w:r>
      <w:proofErr w:type="spellEnd"/>
      <w:r w:rsidRPr="009F1CF3">
        <w:rPr>
          <w:lang w:val="en-US"/>
        </w:rPr>
        <w:t xml:space="preserve"> </w:t>
      </w:r>
      <w:proofErr w:type="spellStart"/>
      <w:r w:rsidRPr="009F1CF3">
        <w:rPr>
          <w:lang w:val="en-US"/>
        </w:rPr>
        <w:t>dua</w:t>
      </w:r>
      <w:proofErr w:type="spellEnd"/>
      <w:r w:rsidRPr="009F1CF3">
        <w:rPr>
          <w:lang w:val="en-US"/>
        </w:rPr>
        <w:t xml:space="preserve"> item </w:t>
      </w:r>
      <w:proofErr w:type="spellStart"/>
      <w:r w:rsidRPr="009F1CF3">
        <w:rPr>
          <w:lang w:val="en-US"/>
        </w:rPr>
        <w:t>pertanyaan</w:t>
      </w:r>
      <w:proofErr w:type="spellEnd"/>
      <w:r w:rsidRPr="009F1CF3">
        <w:rPr>
          <w:lang w:val="en-US"/>
        </w:rPr>
        <w:t xml:space="preserve"> yang </w:t>
      </w:r>
      <w:proofErr w:type="spellStart"/>
      <w:r w:rsidRPr="009F1CF3">
        <w:rPr>
          <w:lang w:val="en-US"/>
        </w:rPr>
        <w:t>memiliki</w:t>
      </w:r>
      <w:proofErr w:type="spellEnd"/>
      <w:r w:rsidRPr="009F1CF3">
        <w:rPr>
          <w:lang w:val="en-US"/>
        </w:rPr>
        <w:t xml:space="preserve"> </w:t>
      </w:r>
      <w:proofErr w:type="spellStart"/>
      <w:r w:rsidRPr="009F1CF3">
        <w:rPr>
          <w:lang w:val="en-US"/>
        </w:rPr>
        <w:t>skor</w:t>
      </w:r>
      <w:proofErr w:type="spellEnd"/>
      <w:r w:rsidRPr="009F1CF3">
        <w:rPr>
          <w:lang w:val="en-US"/>
        </w:rPr>
        <w:t xml:space="preserve"> di </w:t>
      </w:r>
      <w:proofErr w:type="spellStart"/>
      <w:r w:rsidRPr="009F1CF3">
        <w:rPr>
          <w:lang w:val="en-US"/>
        </w:rPr>
        <w:t>bawah</w:t>
      </w:r>
      <w:proofErr w:type="spellEnd"/>
      <w:r w:rsidRPr="009F1CF3">
        <w:rPr>
          <w:lang w:val="en-US"/>
        </w:rPr>
        <w:t xml:space="preserve"> rata-rata, </w:t>
      </w:r>
      <w:proofErr w:type="spellStart"/>
      <w:r w:rsidRPr="009F1CF3">
        <w:rPr>
          <w:lang w:val="en-US"/>
        </w:rPr>
        <w:t>yakni</w:t>
      </w:r>
      <w:proofErr w:type="spellEnd"/>
      <w:r w:rsidRPr="009F1CF3">
        <w:rPr>
          <w:lang w:val="en-US"/>
        </w:rPr>
        <w:t xml:space="preserve"> P3 </w:t>
      </w:r>
      <w:proofErr w:type="spellStart"/>
      <w:r w:rsidRPr="009F1CF3">
        <w:rPr>
          <w:lang w:val="en-US"/>
        </w:rPr>
        <w:t>dengan</w:t>
      </w:r>
      <w:proofErr w:type="spellEnd"/>
      <w:r w:rsidRPr="009F1CF3">
        <w:rPr>
          <w:lang w:val="en-US"/>
        </w:rPr>
        <w:t xml:space="preserve"> </w:t>
      </w:r>
      <w:proofErr w:type="spellStart"/>
      <w:r w:rsidRPr="009F1CF3">
        <w:rPr>
          <w:lang w:val="en-US"/>
        </w:rPr>
        <w:t>skor</w:t>
      </w:r>
      <w:proofErr w:type="spellEnd"/>
      <w:r w:rsidRPr="009F1CF3">
        <w:rPr>
          <w:lang w:val="en-US"/>
        </w:rPr>
        <w:t xml:space="preserve"> 4,36 yang </w:t>
      </w:r>
      <w:proofErr w:type="spellStart"/>
      <w:r w:rsidRPr="009F1CF3">
        <w:rPr>
          <w:lang w:val="en-US"/>
        </w:rPr>
        <w:t>berkaitan</w:t>
      </w:r>
      <w:proofErr w:type="spellEnd"/>
      <w:r w:rsidRPr="009F1CF3">
        <w:rPr>
          <w:lang w:val="en-US"/>
        </w:rPr>
        <w:t xml:space="preserve"> </w:t>
      </w:r>
      <w:proofErr w:type="spellStart"/>
      <w:r w:rsidRPr="009F1CF3">
        <w:rPr>
          <w:lang w:val="en-US"/>
        </w:rPr>
        <w:t>dengan</w:t>
      </w:r>
      <w:proofErr w:type="spellEnd"/>
      <w:r w:rsidRPr="009F1CF3">
        <w:rPr>
          <w:lang w:val="en-US"/>
        </w:rPr>
        <w:t xml:space="preserve"> </w:t>
      </w:r>
      <w:r w:rsidRPr="009F1CF3">
        <w:rPr>
          <w:i/>
          <w:iCs/>
          <w:lang w:val="en-US"/>
        </w:rPr>
        <w:t>voucher, discount, cashback,</w:t>
      </w:r>
      <w:r w:rsidRPr="009F1CF3">
        <w:rPr>
          <w:lang w:val="en-US"/>
        </w:rPr>
        <w:t xml:space="preserve"> dan </w:t>
      </w:r>
      <w:proofErr w:type="spellStart"/>
      <w:r w:rsidRPr="009F1CF3">
        <w:rPr>
          <w:i/>
          <w:iCs/>
          <w:lang w:val="en-US"/>
        </w:rPr>
        <w:t>flashsale</w:t>
      </w:r>
      <w:proofErr w:type="spellEnd"/>
      <w:r w:rsidRPr="009F1CF3">
        <w:rPr>
          <w:i/>
          <w:iCs/>
          <w:lang w:val="en-US"/>
        </w:rPr>
        <w:t xml:space="preserve"> </w:t>
      </w:r>
      <w:r w:rsidRPr="009F1CF3">
        <w:rPr>
          <w:lang w:val="en-US"/>
        </w:rPr>
        <w:t>yang</w:t>
      </w:r>
      <w:r w:rsidRPr="009F1CF3">
        <w:rPr>
          <w:i/>
          <w:iCs/>
          <w:lang w:val="en-US"/>
        </w:rPr>
        <w:t xml:space="preserve"> </w:t>
      </w:r>
      <w:proofErr w:type="spellStart"/>
      <w:r w:rsidRPr="009F1CF3">
        <w:rPr>
          <w:lang w:val="en-US"/>
        </w:rPr>
        <w:t>ditawarkan</w:t>
      </w:r>
      <w:proofErr w:type="spellEnd"/>
      <w:r w:rsidRPr="009F1CF3">
        <w:rPr>
          <w:lang w:val="en-US"/>
        </w:rPr>
        <w:t xml:space="preserve"> Shopee </w:t>
      </w:r>
      <w:proofErr w:type="spellStart"/>
      <w:r w:rsidRPr="009F1CF3">
        <w:rPr>
          <w:lang w:val="en-US"/>
        </w:rPr>
        <w:t>mudah</w:t>
      </w:r>
      <w:proofErr w:type="spellEnd"/>
      <w:r w:rsidRPr="009F1CF3">
        <w:rPr>
          <w:lang w:val="en-US"/>
        </w:rPr>
        <w:t xml:space="preserve"> dan </w:t>
      </w:r>
      <w:proofErr w:type="spellStart"/>
      <w:r w:rsidRPr="009F1CF3">
        <w:rPr>
          <w:lang w:val="en-US"/>
        </w:rPr>
        <w:t>jelas</w:t>
      </w:r>
      <w:proofErr w:type="spellEnd"/>
      <w:r w:rsidRPr="009F1CF3">
        <w:rPr>
          <w:lang w:val="en-US"/>
        </w:rPr>
        <w:t xml:space="preserve"> dan P4 </w:t>
      </w:r>
      <w:proofErr w:type="spellStart"/>
      <w:r w:rsidRPr="009F1CF3">
        <w:rPr>
          <w:lang w:val="en-US"/>
        </w:rPr>
        <w:t>dengan</w:t>
      </w:r>
      <w:proofErr w:type="spellEnd"/>
      <w:r w:rsidRPr="009F1CF3">
        <w:rPr>
          <w:lang w:val="en-US"/>
        </w:rPr>
        <w:t xml:space="preserve"> </w:t>
      </w:r>
      <w:proofErr w:type="spellStart"/>
      <w:r w:rsidRPr="009F1CF3">
        <w:rPr>
          <w:lang w:val="en-US"/>
        </w:rPr>
        <w:t>skor</w:t>
      </w:r>
      <w:proofErr w:type="spellEnd"/>
      <w:r w:rsidRPr="009F1CF3">
        <w:rPr>
          <w:lang w:val="en-US"/>
        </w:rPr>
        <w:t xml:space="preserve"> 4,1 yang </w:t>
      </w:r>
      <w:proofErr w:type="spellStart"/>
      <w:r w:rsidRPr="009F1CF3">
        <w:rPr>
          <w:lang w:val="en-US"/>
        </w:rPr>
        <w:t>berkaitan</w:t>
      </w:r>
      <w:proofErr w:type="spellEnd"/>
      <w:r w:rsidRPr="009F1CF3">
        <w:rPr>
          <w:lang w:val="en-US"/>
        </w:rPr>
        <w:t xml:space="preserve"> </w:t>
      </w:r>
      <w:proofErr w:type="spellStart"/>
      <w:r w:rsidRPr="009F1CF3">
        <w:rPr>
          <w:lang w:val="en-US"/>
        </w:rPr>
        <w:t>dengan</w:t>
      </w:r>
      <w:proofErr w:type="spellEnd"/>
      <w:r w:rsidRPr="009F1CF3">
        <w:rPr>
          <w:lang w:val="en-US"/>
        </w:rPr>
        <w:t xml:space="preserve"> </w:t>
      </w:r>
      <w:proofErr w:type="spellStart"/>
      <w:r w:rsidRPr="009F1CF3">
        <w:rPr>
          <w:lang w:val="en-US"/>
        </w:rPr>
        <w:t>waktu</w:t>
      </w:r>
      <w:proofErr w:type="spellEnd"/>
      <w:r w:rsidRPr="009F1CF3">
        <w:rPr>
          <w:lang w:val="en-US"/>
        </w:rPr>
        <w:t xml:space="preserve"> </w:t>
      </w:r>
      <w:proofErr w:type="spellStart"/>
      <w:r w:rsidRPr="009F1CF3">
        <w:rPr>
          <w:lang w:val="en-US"/>
        </w:rPr>
        <w:t>pelaksanaan</w:t>
      </w:r>
      <w:proofErr w:type="spellEnd"/>
      <w:r w:rsidRPr="009F1CF3">
        <w:rPr>
          <w:lang w:val="en-US"/>
        </w:rPr>
        <w:t xml:space="preserve"> </w:t>
      </w:r>
      <w:r w:rsidRPr="009F1CF3">
        <w:rPr>
          <w:i/>
          <w:iCs/>
          <w:lang w:val="en-US"/>
        </w:rPr>
        <w:t>voucher, discount, cashback,</w:t>
      </w:r>
      <w:r w:rsidRPr="009F1CF3">
        <w:rPr>
          <w:lang w:val="en-US"/>
        </w:rPr>
        <w:t xml:space="preserve"> dan </w:t>
      </w:r>
      <w:proofErr w:type="spellStart"/>
      <w:r w:rsidRPr="009F1CF3">
        <w:rPr>
          <w:i/>
          <w:iCs/>
          <w:lang w:val="en-US"/>
        </w:rPr>
        <w:t>flashsale</w:t>
      </w:r>
      <w:proofErr w:type="spellEnd"/>
      <w:r w:rsidRPr="009F1CF3">
        <w:rPr>
          <w:i/>
          <w:iCs/>
          <w:lang w:val="en-US"/>
        </w:rPr>
        <w:t xml:space="preserve"> </w:t>
      </w:r>
      <w:r w:rsidRPr="009F1CF3">
        <w:rPr>
          <w:lang w:val="en-US"/>
        </w:rPr>
        <w:t>yang</w:t>
      </w:r>
      <w:r w:rsidRPr="009F1CF3">
        <w:rPr>
          <w:i/>
          <w:iCs/>
          <w:lang w:val="en-US"/>
        </w:rPr>
        <w:t xml:space="preserve"> </w:t>
      </w:r>
      <w:proofErr w:type="spellStart"/>
      <w:r w:rsidRPr="009F1CF3">
        <w:rPr>
          <w:lang w:val="en-US"/>
        </w:rPr>
        <w:t>ditawarkan</w:t>
      </w:r>
      <w:proofErr w:type="spellEnd"/>
      <w:r w:rsidRPr="009F1CF3">
        <w:rPr>
          <w:lang w:val="en-US"/>
        </w:rPr>
        <w:t xml:space="preserve"> Shopee </w:t>
      </w:r>
      <w:proofErr w:type="spellStart"/>
      <w:r w:rsidRPr="009F1CF3">
        <w:rPr>
          <w:lang w:val="en-US"/>
        </w:rPr>
        <w:t>tepat</w:t>
      </w:r>
      <w:proofErr w:type="spellEnd"/>
      <w:r w:rsidRPr="009F1CF3">
        <w:rPr>
          <w:lang w:val="en-US"/>
        </w:rPr>
        <w:t>.</w:t>
      </w:r>
      <w:bookmarkStart w:id="3" w:name="_Hlk121316151"/>
      <w:r w:rsidR="009F1CF3">
        <w:rPr>
          <w:lang w:val="en-US"/>
        </w:rPr>
        <w:t xml:space="preserve"> (3) </w:t>
      </w:r>
      <w:proofErr w:type="spellStart"/>
      <w:r w:rsidRPr="009F1CF3">
        <w:rPr>
          <w:lang w:val="en-US"/>
        </w:rPr>
        <w:t>Emosi</w:t>
      </w:r>
      <w:proofErr w:type="spellEnd"/>
      <w:r w:rsidRPr="009F1CF3">
        <w:rPr>
          <w:lang w:val="en-US"/>
        </w:rPr>
        <w:t xml:space="preserve"> </w:t>
      </w:r>
      <w:proofErr w:type="spellStart"/>
      <w:r w:rsidRPr="009F1CF3">
        <w:rPr>
          <w:lang w:val="en-US"/>
        </w:rPr>
        <w:t>positif</w:t>
      </w:r>
      <w:proofErr w:type="spellEnd"/>
      <w:r w:rsidRPr="009F1CF3">
        <w:rPr>
          <w:lang w:val="en-US"/>
        </w:rPr>
        <w:t xml:space="preserve"> dan </w:t>
      </w:r>
      <w:proofErr w:type="spellStart"/>
      <w:r w:rsidRPr="009F1CF3">
        <w:rPr>
          <w:iCs/>
          <w:lang w:val="en-US"/>
        </w:rPr>
        <w:t>promosi</w:t>
      </w:r>
      <w:proofErr w:type="spellEnd"/>
      <w:r w:rsidRPr="009F1CF3">
        <w:rPr>
          <w:iCs/>
          <w:lang w:val="en-US"/>
        </w:rPr>
        <w:t xml:space="preserve"> </w:t>
      </w:r>
      <w:proofErr w:type="spellStart"/>
      <w:r w:rsidRPr="009F1CF3">
        <w:rPr>
          <w:iCs/>
          <w:lang w:val="en-US"/>
        </w:rPr>
        <w:t>penjualan</w:t>
      </w:r>
      <w:proofErr w:type="spellEnd"/>
      <w:r w:rsidRPr="009F1CF3">
        <w:rPr>
          <w:iCs/>
        </w:rPr>
        <w:t xml:space="preserve"> berpengaruh positif terhadap pembelian impulsif</w:t>
      </w:r>
      <w:r w:rsidRPr="009F1CF3">
        <w:rPr>
          <w:iCs/>
          <w:lang w:val="en-US"/>
        </w:rPr>
        <w:t xml:space="preserve"> pada </w:t>
      </w:r>
      <w:proofErr w:type="spellStart"/>
      <w:r w:rsidRPr="009F1CF3">
        <w:rPr>
          <w:iCs/>
          <w:lang w:val="en-US"/>
        </w:rPr>
        <w:t>konsumen</w:t>
      </w:r>
      <w:proofErr w:type="spellEnd"/>
      <w:r w:rsidRPr="009F1CF3">
        <w:rPr>
          <w:iCs/>
          <w:lang w:val="en-US"/>
        </w:rPr>
        <w:t xml:space="preserve"> Shopee </w:t>
      </w:r>
      <w:proofErr w:type="spellStart"/>
      <w:r w:rsidRPr="009F1CF3">
        <w:rPr>
          <w:iCs/>
          <w:lang w:val="en-US"/>
        </w:rPr>
        <w:t>Mahasiswa</w:t>
      </w:r>
      <w:proofErr w:type="spellEnd"/>
      <w:r w:rsidRPr="009F1CF3">
        <w:rPr>
          <w:iCs/>
          <w:lang w:val="en-US"/>
        </w:rPr>
        <w:t xml:space="preserve"> Universitas </w:t>
      </w:r>
      <w:proofErr w:type="spellStart"/>
      <w:r w:rsidRPr="009F1CF3">
        <w:rPr>
          <w:iCs/>
          <w:lang w:val="en-US"/>
        </w:rPr>
        <w:t>Diponegoro</w:t>
      </w:r>
      <w:proofErr w:type="spellEnd"/>
      <w:r w:rsidRPr="009F1CF3">
        <w:rPr>
          <w:iCs/>
          <w:lang w:val="en-US"/>
        </w:rPr>
        <w:t xml:space="preserve">. </w:t>
      </w:r>
      <w:bookmarkEnd w:id="3"/>
      <w:r w:rsidRPr="009F1CF3">
        <w:rPr>
          <w:lang w:val="en-US"/>
        </w:rPr>
        <w:t xml:space="preserve">Hasil </w:t>
      </w:r>
      <w:proofErr w:type="spellStart"/>
      <w:r w:rsidRPr="009F1CF3">
        <w:rPr>
          <w:lang w:val="en-US"/>
        </w:rPr>
        <w:t>penelitian</w:t>
      </w:r>
      <w:proofErr w:type="spellEnd"/>
      <w:r w:rsidRPr="009F1CF3">
        <w:rPr>
          <w:lang w:val="en-US"/>
        </w:rPr>
        <w:t xml:space="preserve"> uji </w:t>
      </w:r>
      <w:proofErr w:type="spellStart"/>
      <w:r w:rsidRPr="009F1CF3">
        <w:rPr>
          <w:lang w:val="en-US"/>
        </w:rPr>
        <w:t>koefisien</w:t>
      </w:r>
      <w:proofErr w:type="spellEnd"/>
      <w:r w:rsidRPr="009F1CF3">
        <w:rPr>
          <w:lang w:val="en-US"/>
        </w:rPr>
        <w:t xml:space="preserve"> </w:t>
      </w:r>
      <w:proofErr w:type="spellStart"/>
      <w:r w:rsidRPr="009F1CF3">
        <w:rPr>
          <w:lang w:val="en-US"/>
        </w:rPr>
        <w:t>determinasi</w:t>
      </w:r>
      <w:proofErr w:type="spellEnd"/>
      <w:r w:rsidRPr="009F1CF3">
        <w:rPr>
          <w:lang w:val="en-US"/>
        </w:rPr>
        <w:t xml:space="preserve"> </w:t>
      </w:r>
      <w:proofErr w:type="spellStart"/>
      <w:r w:rsidRPr="009F1CF3">
        <w:rPr>
          <w:lang w:val="en-US"/>
        </w:rPr>
        <w:t>diperoleh</w:t>
      </w:r>
      <w:proofErr w:type="spellEnd"/>
      <w:r w:rsidRPr="009F1CF3">
        <w:rPr>
          <w:lang w:val="en-US"/>
        </w:rPr>
        <w:t xml:space="preserve"> </w:t>
      </w:r>
      <w:proofErr w:type="spellStart"/>
      <w:r w:rsidRPr="009F1CF3">
        <w:rPr>
          <w:lang w:val="en-US"/>
        </w:rPr>
        <w:t>angka</w:t>
      </w:r>
      <w:proofErr w:type="spellEnd"/>
      <w:r w:rsidRPr="009F1CF3">
        <w:rPr>
          <w:lang w:val="en-US"/>
        </w:rPr>
        <w:t xml:space="preserve"> 0,310 yang </w:t>
      </w:r>
      <w:proofErr w:type="spellStart"/>
      <w:r w:rsidRPr="009F1CF3">
        <w:rPr>
          <w:lang w:val="en-US"/>
        </w:rPr>
        <w:t>artinya</w:t>
      </w:r>
      <w:proofErr w:type="spellEnd"/>
      <w:r w:rsidRPr="009F1CF3">
        <w:rPr>
          <w:lang w:val="en-US"/>
        </w:rPr>
        <w:t xml:space="preserve"> </w:t>
      </w:r>
      <w:proofErr w:type="spellStart"/>
      <w:r w:rsidRPr="009F1CF3">
        <w:rPr>
          <w:lang w:val="en-US"/>
        </w:rPr>
        <w:t>menunjukkan</w:t>
      </w:r>
      <w:proofErr w:type="spellEnd"/>
      <w:r w:rsidRPr="009F1CF3">
        <w:rPr>
          <w:lang w:val="en-US"/>
        </w:rPr>
        <w:t xml:space="preserve"> </w:t>
      </w:r>
      <w:proofErr w:type="spellStart"/>
      <w:r w:rsidRPr="009F1CF3">
        <w:rPr>
          <w:lang w:val="en-US"/>
        </w:rPr>
        <w:t>bahwa</w:t>
      </w:r>
      <w:proofErr w:type="spellEnd"/>
      <w:r w:rsidRPr="009F1CF3">
        <w:rPr>
          <w:lang w:val="en-US"/>
        </w:rPr>
        <w:t xml:space="preserve"> </w:t>
      </w:r>
      <w:proofErr w:type="spellStart"/>
      <w:r w:rsidRPr="009F1CF3">
        <w:rPr>
          <w:lang w:val="en-US"/>
        </w:rPr>
        <w:t>kemampuan</w:t>
      </w:r>
      <w:proofErr w:type="spellEnd"/>
      <w:r w:rsidRPr="009F1CF3">
        <w:rPr>
          <w:lang w:val="en-US"/>
        </w:rPr>
        <w:t xml:space="preserve"> </w:t>
      </w:r>
      <w:proofErr w:type="spellStart"/>
      <w:r w:rsidRPr="009F1CF3">
        <w:rPr>
          <w:lang w:val="en-US"/>
        </w:rPr>
        <w:t>variabel</w:t>
      </w:r>
      <w:proofErr w:type="spellEnd"/>
      <w:r w:rsidRPr="009F1CF3">
        <w:rPr>
          <w:lang w:val="en-US"/>
        </w:rPr>
        <w:t xml:space="preserve"> </w:t>
      </w:r>
      <w:proofErr w:type="spellStart"/>
      <w:r w:rsidRPr="009F1CF3">
        <w:rPr>
          <w:lang w:val="en-US"/>
        </w:rPr>
        <w:t>emosi</w:t>
      </w:r>
      <w:proofErr w:type="spellEnd"/>
      <w:r w:rsidRPr="009F1CF3">
        <w:rPr>
          <w:lang w:val="en-US"/>
        </w:rPr>
        <w:t xml:space="preserve"> </w:t>
      </w:r>
      <w:proofErr w:type="spellStart"/>
      <w:r w:rsidRPr="009F1CF3">
        <w:rPr>
          <w:lang w:val="en-US"/>
        </w:rPr>
        <w:t>positif</w:t>
      </w:r>
      <w:proofErr w:type="spellEnd"/>
      <w:r w:rsidRPr="009F1CF3">
        <w:rPr>
          <w:lang w:val="en-US"/>
        </w:rPr>
        <w:t xml:space="preserve"> dan </w:t>
      </w:r>
      <w:proofErr w:type="spellStart"/>
      <w:r w:rsidRPr="009F1CF3">
        <w:rPr>
          <w:lang w:val="en-US"/>
        </w:rPr>
        <w:t>promosi</w:t>
      </w:r>
      <w:proofErr w:type="spellEnd"/>
      <w:r w:rsidRPr="009F1CF3">
        <w:rPr>
          <w:lang w:val="en-US"/>
        </w:rPr>
        <w:t xml:space="preserve"> </w:t>
      </w:r>
      <w:proofErr w:type="spellStart"/>
      <w:r w:rsidRPr="009F1CF3">
        <w:rPr>
          <w:lang w:val="en-US"/>
        </w:rPr>
        <w:t>penjualan</w:t>
      </w:r>
      <w:proofErr w:type="spellEnd"/>
      <w:r w:rsidRPr="009F1CF3">
        <w:rPr>
          <w:lang w:val="en-US"/>
        </w:rPr>
        <w:t xml:space="preserve"> </w:t>
      </w:r>
      <w:proofErr w:type="spellStart"/>
      <w:r w:rsidRPr="009F1CF3">
        <w:rPr>
          <w:lang w:val="en-US"/>
        </w:rPr>
        <w:t>mempengaruhi</w:t>
      </w:r>
      <w:proofErr w:type="spellEnd"/>
      <w:r w:rsidRPr="009F1CF3">
        <w:rPr>
          <w:lang w:val="en-US"/>
        </w:rPr>
        <w:t xml:space="preserve"> </w:t>
      </w:r>
      <w:proofErr w:type="spellStart"/>
      <w:r w:rsidRPr="009F1CF3">
        <w:rPr>
          <w:lang w:val="en-US"/>
        </w:rPr>
        <w:t>variabel</w:t>
      </w:r>
      <w:proofErr w:type="spellEnd"/>
      <w:r w:rsidRPr="009F1CF3">
        <w:rPr>
          <w:lang w:val="en-US"/>
        </w:rPr>
        <w:t xml:space="preserve"> </w:t>
      </w:r>
      <w:proofErr w:type="spellStart"/>
      <w:r w:rsidRPr="009F1CF3">
        <w:rPr>
          <w:lang w:val="en-US"/>
        </w:rPr>
        <w:t>pembelian</w:t>
      </w:r>
      <w:proofErr w:type="spellEnd"/>
      <w:r w:rsidRPr="009F1CF3">
        <w:rPr>
          <w:lang w:val="en-US"/>
        </w:rPr>
        <w:t xml:space="preserve"> </w:t>
      </w:r>
      <w:proofErr w:type="spellStart"/>
      <w:r w:rsidRPr="009F1CF3">
        <w:rPr>
          <w:lang w:val="en-US"/>
        </w:rPr>
        <w:t>impulsif</w:t>
      </w:r>
      <w:proofErr w:type="spellEnd"/>
      <w:r w:rsidRPr="009F1CF3">
        <w:rPr>
          <w:lang w:val="en-US"/>
        </w:rPr>
        <w:t xml:space="preserve"> </w:t>
      </w:r>
      <w:proofErr w:type="spellStart"/>
      <w:r w:rsidRPr="009F1CF3">
        <w:rPr>
          <w:lang w:val="en-US"/>
        </w:rPr>
        <w:t>adalah</w:t>
      </w:r>
      <w:proofErr w:type="spellEnd"/>
      <w:r w:rsidRPr="009F1CF3">
        <w:rPr>
          <w:lang w:val="en-US"/>
        </w:rPr>
        <w:t xml:space="preserve"> </w:t>
      </w:r>
      <w:proofErr w:type="spellStart"/>
      <w:r w:rsidRPr="009F1CF3">
        <w:rPr>
          <w:lang w:val="en-US"/>
        </w:rPr>
        <w:t>sebesar</w:t>
      </w:r>
      <w:proofErr w:type="spellEnd"/>
      <w:r w:rsidRPr="009F1CF3">
        <w:rPr>
          <w:lang w:val="en-US"/>
        </w:rPr>
        <w:t xml:space="preserve"> 31%. </w:t>
      </w:r>
      <w:proofErr w:type="spellStart"/>
      <w:r w:rsidRPr="009F1CF3">
        <w:rPr>
          <w:lang w:val="en-US"/>
        </w:rPr>
        <w:t>Berdasarkan</w:t>
      </w:r>
      <w:proofErr w:type="spellEnd"/>
      <w:r w:rsidRPr="009F1CF3">
        <w:rPr>
          <w:lang w:val="en-US"/>
        </w:rPr>
        <w:t xml:space="preserve"> </w:t>
      </w:r>
      <w:proofErr w:type="spellStart"/>
      <w:r w:rsidRPr="009F1CF3">
        <w:rPr>
          <w:lang w:val="en-US"/>
        </w:rPr>
        <w:t>penelitian</w:t>
      </w:r>
      <w:proofErr w:type="spellEnd"/>
      <w:r w:rsidRPr="009F1CF3">
        <w:rPr>
          <w:lang w:val="en-US"/>
        </w:rPr>
        <w:t xml:space="preserve"> </w:t>
      </w:r>
      <w:proofErr w:type="spellStart"/>
      <w:r w:rsidRPr="009F1CF3">
        <w:rPr>
          <w:lang w:val="en-US"/>
        </w:rPr>
        <w:t>ini</w:t>
      </w:r>
      <w:proofErr w:type="spellEnd"/>
      <w:r w:rsidRPr="009F1CF3">
        <w:rPr>
          <w:lang w:val="en-US"/>
        </w:rPr>
        <w:t xml:space="preserve"> </w:t>
      </w:r>
      <w:proofErr w:type="spellStart"/>
      <w:r w:rsidRPr="009F1CF3">
        <w:rPr>
          <w:lang w:val="en-US"/>
        </w:rPr>
        <w:t>kategoriasi</w:t>
      </w:r>
      <w:proofErr w:type="spellEnd"/>
      <w:r w:rsidRPr="009F1CF3">
        <w:rPr>
          <w:lang w:val="en-US"/>
        </w:rPr>
        <w:t xml:space="preserve"> </w:t>
      </w:r>
      <w:proofErr w:type="spellStart"/>
      <w:r w:rsidRPr="009F1CF3">
        <w:rPr>
          <w:lang w:val="en-US"/>
        </w:rPr>
        <w:t>pembelian</w:t>
      </w:r>
      <w:proofErr w:type="spellEnd"/>
      <w:r w:rsidRPr="009F1CF3">
        <w:rPr>
          <w:lang w:val="en-US"/>
        </w:rPr>
        <w:t xml:space="preserve"> </w:t>
      </w:r>
      <w:proofErr w:type="spellStart"/>
      <w:r w:rsidRPr="009F1CF3">
        <w:rPr>
          <w:lang w:val="en-US"/>
        </w:rPr>
        <w:t>impulsif</w:t>
      </w:r>
      <w:proofErr w:type="spellEnd"/>
      <w:r w:rsidRPr="009F1CF3">
        <w:rPr>
          <w:lang w:val="en-US"/>
        </w:rPr>
        <w:t xml:space="preserve"> </w:t>
      </w:r>
      <w:proofErr w:type="spellStart"/>
      <w:r w:rsidRPr="009F1CF3">
        <w:rPr>
          <w:lang w:val="en-US"/>
        </w:rPr>
        <w:t>tergolong</w:t>
      </w:r>
      <w:proofErr w:type="spellEnd"/>
      <w:r w:rsidRPr="009F1CF3">
        <w:rPr>
          <w:lang w:val="en-US"/>
        </w:rPr>
        <w:t xml:space="preserve"> </w:t>
      </w:r>
      <w:proofErr w:type="spellStart"/>
      <w:r w:rsidRPr="009F1CF3">
        <w:rPr>
          <w:lang w:val="en-US"/>
        </w:rPr>
        <w:t>kedalam</w:t>
      </w:r>
      <w:proofErr w:type="spellEnd"/>
      <w:r w:rsidRPr="009F1CF3">
        <w:rPr>
          <w:lang w:val="en-US"/>
        </w:rPr>
        <w:t xml:space="preserve"> sangat </w:t>
      </w:r>
      <w:proofErr w:type="spellStart"/>
      <w:r w:rsidRPr="009F1CF3">
        <w:rPr>
          <w:lang w:val="en-US"/>
        </w:rPr>
        <w:t>tinggi</w:t>
      </w:r>
      <w:proofErr w:type="spellEnd"/>
      <w:r w:rsidRPr="009F1CF3">
        <w:rPr>
          <w:lang w:val="en-US"/>
        </w:rPr>
        <w:t xml:space="preserve">, </w:t>
      </w:r>
      <w:proofErr w:type="spellStart"/>
      <w:r w:rsidRPr="009F1CF3">
        <w:rPr>
          <w:lang w:val="en-US"/>
        </w:rPr>
        <w:t>namun</w:t>
      </w:r>
      <w:proofErr w:type="spellEnd"/>
      <w:r w:rsidRPr="009F1CF3">
        <w:rPr>
          <w:lang w:val="en-US"/>
        </w:rPr>
        <w:t xml:space="preserve"> </w:t>
      </w:r>
      <w:proofErr w:type="spellStart"/>
      <w:r w:rsidRPr="009F1CF3">
        <w:rPr>
          <w:lang w:val="en-US"/>
        </w:rPr>
        <w:t>terdapat</w:t>
      </w:r>
      <w:proofErr w:type="spellEnd"/>
      <w:r w:rsidRPr="009F1CF3">
        <w:rPr>
          <w:lang w:val="en-US"/>
        </w:rPr>
        <w:t xml:space="preserve"> </w:t>
      </w:r>
      <w:proofErr w:type="spellStart"/>
      <w:r w:rsidRPr="009F1CF3">
        <w:rPr>
          <w:lang w:val="en-US"/>
        </w:rPr>
        <w:t>dua</w:t>
      </w:r>
      <w:proofErr w:type="spellEnd"/>
      <w:r w:rsidRPr="009F1CF3">
        <w:rPr>
          <w:lang w:val="en-US"/>
        </w:rPr>
        <w:t xml:space="preserve"> item yang </w:t>
      </w:r>
      <w:proofErr w:type="spellStart"/>
      <w:r w:rsidRPr="009F1CF3">
        <w:rPr>
          <w:lang w:val="en-US"/>
        </w:rPr>
        <w:t>memiliki</w:t>
      </w:r>
      <w:proofErr w:type="spellEnd"/>
      <w:r w:rsidRPr="009F1CF3">
        <w:rPr>
          <w:lang w:val="en-US"/>
        </w:rPr>
        <w:t xml:space="preserve"> </w:t>
      </w:r>
      <w:proofErr w:type="spellStart"/>
      <w:r w:rsidRPr="009F1CF3">
        <w:rPr>
          <w:lang w:val="en-US"/>
        </w:rPr>
        <w:t>skor</w:t>
      </w:r>
      <w:proofErr w:type="spellEnd"/>
      <w:r w:rsidRPr="009F1CF3">
        <w:rPr>
          <w:lang w:val="en-US"/>
        </w:rPr>
        <w:t xml:space="preserve"> di </w:t>
      </w:r>
      <w:proofErr w:type="spellStart"/>
      <w:r w:rsidRPr="009F1CF3">
        <w:rPr>
          <w:lang w:val="en-US"/>
        </w:rPr>
        <w:t>bawah</w:t>
      </w:r>
      <w:proofErr w:type="spellEnd"/>
      <w:r w:rsidRPr="009F1CF3">
        <w:rPr>
          <w:lang w:val="en-US"/>
        </w:rPr>
        <w:t xml:space="preserve"> rata-rata, </w:t>
      </w:r>
      <w:proofErr w:type="spellStart"/>
      <w:r w:rsidRPr="009F1CF3">
        <w:rPr>
          <w:lang w:val="en-US"/>
        </w:rPr>
        <w:t>yakni</w:t>
      </w:r>
      <w:proofErr w:type="spellEnd"/>
      <w:r w:rsidRPr="009F1CF3">
        <w:rPr>
          <w:lang w:val="en-US"/>
        </w:rPr>
        <w:t xml:space="preserve"> P1 </w:t>
      </w:r>
      <w:proofErr w:type="spellStart"/>
      <w:r w:rsidRPr="009F1CF3">
        <w:rPr>
          <w:lang w:val="en-US"/>
        </w:rPr>
        <w:t>dengan</w:t>
      </w:r>
      <w:proofErr w:type="spellEnd"/>
      <w:r w:rsidRPr="009F1CF3">
        <w:rPr>
          <w:lang w:val="en-US"/>
        </w:rPr>
        <w:t xml:space="preserve"> </w:t>
      </w:r>
      <w:proofErr w:type="spellStart"/>
      <w:r w:rsidRPr="009F1CF3">
        <w:rPr>
          <w:lang w:val="en-US"/>
        </w:rPr>
        <w:t>skor</w:t>
      </w:r>
      <w:proofErr w:type="spellEnd"/>
      <w:r w:rsidRPr="009F1CF3">
        <w:rPr>
          <w:lang w:val="en-US"/>
        </w:rPr>
        <w:t xml:space="preserve"> 4,33 yang </w:t>
      </w:r>
      <w:proofErr w:type="spellStart"/>
      <w:r w:rsidRPr="009F1CF3">
        <w:rPr>
          <w:lang w:val="en-US"/>
        </w:rPr>
        <w:t>berkaitan</w:t>
      </w:r>
      <w:proofErr w:type="spellEnd"/>
      <w:r w:rsidRPr="009F1CF3">
        <w:rPr>
          <w:lang w:val="en-US"/>
        </w:rPr>
        <w:t xml:space="preserve"> </w:t>
      </w:r>
      <w:proofErr w:type="spellStart"/>
      <w:r w:rsidRPr="009F1CF3">
        <w:rPr>
          <w:lang w:val="en-US"/>
        </w:rPr>
        <w:t>dengan</w:t>
      </w:r>
      <w:proofErr w:type="spellEnd"/>
      <w:r w:rsidRPr="009F1CF3">
        <w:rPr>
          <w:lang w:val="en-US"/>
        </w:rPr>
        <w:t xml:space="preserve"> </w:t>
      </w:r>
      <w:proofErr w:type="spellStart"/>
      <w:r w:rsidRPr="009F1CF3">
        <w:rPr>
          <w:lang w:val="en-US"/>
        </w:rPr>
        <w:t>tindakan</w:t>
      </w:r>
      <w:proofErr w:type="spellEnd"/>
      <w:r w:rsidRPr="009F1CF3">
        <w:rPr>
          <w:lang w:val="en-US"/>
        </w:rPr>
        <w:t xml:space="preserve"> </w:t>
      </w:r>
      <w:proofErr w:type="spellStart"/>
      <w:r w:rsidRPr="009F1CF3">
        <w:rPr>
          <w:lang w:val="en-US"/>
        </w:rPr>
        <w:t>pembelian</w:t>
      </w:r>
      <w:proofErr w:type="spellEnd"/>
      <w:r w:rsidRPr="009F1CF3">
        <w:rPr>
          <w:lang w:val="en-US"/>
        </w:rPr>
        <w:t xml:space="preserve"> </w:t>
      </w:r>
      <w:proofErr w:type="spellStart"/>
      <w:r w:rsidRPr="009F1CF3">
        <w:rPr>
          <w:lang w:val="en-US"/>
        </w:rPr>
        <w:t>produk</w:t>
      </w:r>
      <w:proofErr w:type="spellEnd"/>
      <w:r w:rsidRPr="009F1CF3">
        <w:rPr>
          <w:lang w:val="en-US"/>
        </w:rPr>
        <w:t xml:space="preserve"> di Shopee </w:t>
      </w:r>
      <w:proofErr w:type="spellStart"/>
      <w:r w:rsidRPr="009F1CF3">
        <w:rPr>
          <w:lang w:val="en-US"/>
        </w:rPr>
        <w:t>secara</w:t>
      </w:r>
      <w:proofErr w:type="spellEnd"/>
      <w:r w:rsidRPr="009F1CF3">
        <w:rPr>
          <w:lang w:val="en-US"/>
        </w:rPr>
        <w:t xml:space="preserve"> </w:t>
      </w:r>
      <w:proofErr w:type="spellStart"/>
      <w:r w:rsidRPr="009F1CF3">
        <w:rPr>
          <w:lang w:val="en-US"/>
        </w:rPr>
        <w:t>tiba-tiba</w:t>
      </w:r>
      <w:proofErr w:type="spellEnd"/>
      <w:r w:rsidRPr="009F1CF3">
        <w:rPr>
          <w:lang w:val="en-US"/>
        </w:rPr>
        <w:t xml:space="preserve"> </w:t>
      </w:r>
      <w:proofErr w:type="spellStart"/>
      <w:r w:rsidRPr="009F1CF3">
        <w:rPr>
          <w:lang w:val="en-US"/>
        </w:rPr>
        <w:t>atau</w:t>
      </w:r>
      <w:proofErr w:type="spellEnd"/>
      <w:r w:rsidRPr="009F1CF3">
        <w:rPr>
          <w:lang w:val="en-US"/>
        </w:rPr>
        <w:t xml:space="preserve"> </w:t>
      </w:r>
      <w:proofErr w:type="spellStart"/>
      <w:r w:rsidRPr="009F1CF3">
        <w:rPr>
          <w:lang w:val="en-US"/>
        </w:rPr>
        <w:t>spontan</w:t>
      </w:r>
      <w:proofErr w:type="spellEnd"/>
      <w:r w:rsidRPr="009F1CF3">
        <w:rPr>
          <w:lang w:val="en-US"/>
        </w:rPr>
        <w:t xml:space="preserve"> yang </w:t>
      </w:r>
      <w:proofErr w:type="spellStart"/>
      <w:r w:rsidRPr="009F1CF3">
        <w:rPr>
          <w:lang w:val="en-US"/>
        </w:rPr>
        <w:t>dipengaruhi</w:t>
      </w:r>
      <w:proofErr w:type="spellEnd"/>
      <w:r w:rsidRPr="009F1CF3">
        <w:rPr>
          <w:lang w:val="en-US"/>
        </w:rPr>
        <w:t xml:space="preserve"> </w:t>
      </w:r>
      <w:proofErr w:type="spellStart"/>
      <w:r w:rsidRPr="009F1CF3">
        <w:rPr>
          <w:lang w:val="en-US"/>
        </w:rPr>
        <w:t>dorongan</w:t>
      </w:r>
      <w:proofErr w:type="spellEnd"/>
      <w:r w:rsidRPr="009F1CF3">
        <w:rPr>
          <w:lang w:val="en-US"/>
        </w:rPr>
        <w:t xml:space="preserve"> </w:t>
      </w:r>
      <w:proofErr w:type="spellStart"/>
      <w:r w:rsidRPr="009F1CF3">
        <w:rPr>
          <w:lang w:val="en-US"/>
        </w:rPr>
        <w:t>dalam</w:t>
      </w:r>
      <w:proofErr w:type="spellEnd"/>
      <w:r w:rsidRPr="009F1CF3">
        <w:rPr>
          <w:lang w:val="en-US"/>
        </w:rPr>
        <w:t xml:space="preserve"> </w:t>
      </w:r>
      <w:proofErr w:type="spellStart"/>
      <w:r w:rsidRPr="009F1CF3">
        <w:rPr>
          <w:lang w:val="en-US"/>
        </w:rPr>
        <w:t>diri</w:t>
      </w:r>
      <w:proofErr w:type="spellEnd"/>
      <w:r w:rsidRPr="009F1CF3">
        <w:rPr>
          <w:lang w:val="en-US"/>
        </w:rPr>
        <w:t xml:space="preserve"> dan P4 </w:t>
      </w:r>
      <w:proofErr w:type="spellStart"/>
      <w:r w:rsidRPr="009F1CF3">
        <w:rPr>
          <w:lang w:val="en-US"/>
        </w:rPr>
        <w:t>dengan</w:t>
      </w:r>
      <w:proofErr w:type="spellEnd"/>
      <w:r w:rsidRPr="009F1CF3">
        <w:rPr>
          <w:lang w:val="en-US"/>
        </w:rPr>
        <w:t xml:space="preserve"> </w:t>
      </w:r>
      <w:proofErr w:type="spellStart"/>
      <w:r w:rsidRPr="009F1CF3">
        <w:rPr>
          <w:lang w:val="en-US"/>
        </w:rPr>
        <w:t>skor</w:t>
      </w:r>
      <w:proofErr w:type="spellEnd"/>
      <w:r w:rsidRPr="009F1CF3">
        <w:rPr>
          <w:lang w:val="en-US"/>
        </w:rPr>
        <w:t xml:space="preserve"> 4,39 yang </w:t>
      </w:r>
      <w:proofErr w:type="spellStart"/>
      <w:r w:rsidRPr="009F1CF3">
        <w:rPr>
          <w:lang w:val="en-US"/>
        </w:rPr>
        <w:t>berkaitan</w:t>
      </w:r>
      <w:proofErr w:type="spellEnd"/>
      <w:r w:rsidRPr="009F1CF3">
        <w:rPr>
          <w:lang w:val="en-US"/>
        </w:rPr>
        <w:t xml:space="preserve"> </w:t>
      </w:r>
      <w:proofErr w:type="spellStart"/>
      <w:r w:rsidRPr="009F1CF3">
        <w:rPr>
          <w:lang w:val="en-US"/>
        </w:rPr>
        <w:t>dengan</w:t>
      </w:r>
      <w:proofErr w:type="spellEnd"/>
      <w:r w:rsidRPr="009F1CF3">
        <w:rPr>
          <w:lang w:val="en-US"/>
        </w:rPr>
        <w:t xml:space="preserve"> </w:t>
      </w:r>
      <w:proofErr w:type="spellStart"/>
      <w:r w:rsidRPr="009F1CF3">
        <w:rPr>
          <w:lang w:val="en-US"/>
        </w:rPr>
        <w:t>Melakukan</w:t>
      </w:r>
      <w:proofErr w:type="spellEnd"/>
      <w:r w:rsidRPr="009F1CF3">
        <w:rPr>
          <w:lang w:val="en-US"/>
        </w:rPr>
        <w:t xml:space="preserve"> </w:t>
      </w:r>
      <w:proofErr w:type="spellStart"/>
      <w:r w:rsidRPr="009F1CF3">
        <w:rPr>
          <w:lang w:val="en-US"/>
        </w:rPr>
        <w:t>pembelian</w:t>
      </w:r>
      <w:proofErr w:type="spellEnd"/>
      <w:r w:rsidRPr="009F1CF3">
        <w:rPr>
          <w:lang w:val="en-US"/>
        </w:rPr>
        <w:t xml:space="preserve"> </w:t>
      </w:r>
      <w:proofErr w:type="spellStart"/>
      <w:r w:rsidRPr="009F1CF3">
        <w:rPr>
          <w:lang w:val="en-US"/>
        </w:rPr>
        <w:t>produk</w:t>
      </w:r>
      <w:proofErr w:type="spellEnd"/>
      <w:r w:rsidRPr="009F1CF3">
        <w:rPr>
          <w:lang w:val="en-US"/>
        </w:rPr>
        <w:t xml:space="preserve"> di Shopee </w:t>
      </w:r>
      <w:proofErr w:type="spellStart"/>
      <w:r w:rsidRPr="009F1CF3">
        <w:rPr>
          <w:lang w:val="en-US"/>
        </w:rPr>
        <w:t>tanpa</w:t>
      </w:r>
      <w:proofErr w:type="spellEnd"/>
      <w:r w:rsidRPr="009F1CF3">
        <w:rPr>
          <w:lang w:val="en-US"/>
        </w:rPr>
        <w:t xml:space="preserve"> </w:t>
      </w:r>
      <w:proofErr w:type="spellStart"/>
      <w:r w:rsidRPr="009F1CF3">
        <w:rPr>
          <w:lang w:val="en-US"/>
        </w:rPr>
        <w:t>diiringi</w:t>
      </w:r>
      <w:proofErr w:type="spellEnd"/>
      <w:r w:rsidRPr="009F1CF3">
        <w:rPr>
          <w:lang w:val="en-US"/>
        </w:rPr>
        <w:t xml:space="preserve"> </w:t>
      </w:r>
      <w:proofErr w:type="spellStart"/>
      <w:r w:rsidRPr="009F1CF3">
        <w:rPr>
          <w:lang w:val="en-US"/>
        </w:rPr>
        <w:t>pertimbangan</w:t>
      </w:r>
      <w:proofErr w:type="spellEnd"/>
      <w:r w:rsidRPr="009F1CF3">
        <w:rPr>
          <w:lang w:val="en-US"/>
        </w:rPr>
        <w:t xml:space="preserve"> yang </w:t>
      </w:r>
      <w:proofErr w:type="spellStart"/>
      <w:r w:rsidRPr="009F1CF3">
        <w:rPr>
          <w:lang w:val="en-US"/>
        </w:rPr>
        <w:t>matang</w:t>
      </w:r>
      <w:proofErr w:type="spellEnd"/>
      <w:r w:rsidRPr="009F1CF3">
        <w:rPr>
          <w:lang w:val="en-US"/>
        </w:rPr>
        <w:t>.</w:t>
      </w:r>
    </w:p>
    <w:p w14:paraId="5C91C65D" w14:textId="77777777" w:rsidR="009F1CF3" w:rsidRDefault="002F0C9E" w:rsidP="009F1CF3">
      <w:pPr>
        <w:spacing w:before="240"/>
        <w:jc w:val="both"/>
        <w:rPr>
          <w:lang w:val="en-US"/>
        </w:rPr>
      </w:pPr>
      <w:proofErr w:type="spellStart"/>
      <w:r w:rsidRPr="009F1CF3">
        <w:rPr>
          <w:lang w:val="en-US"/>
        </w:rPr>
        <w:t>Berdasarkan</w:t>
      </w:r>
      <w:proofErr w:type="spellEnd"/>
      <w:r w:rsidRPr="009F1CF3">
        <w:rPr>
          <w:lang w:val="en-US"/>
        </w:rPr>
        <w:t xml:space="preserve"> </w:t>
      </w:r>
      <w:proofErr w:type="spellStart"/>
      <w:r w:rsidRPr="009F1CF3">
        <w:rPr>
          <w:lang w:val="en-US"/>
        </w:rPr>
        <w:t>simpulan</w:t>
      </w:r>
      <w:proofErr w:type="spellEnd"/>
      <w:r w:rsidRPr="009F1CF3">
        <w:rPr>
          <w:lang w:val="en-US"/>
        </w:rPr>
        <w:t xml:space="preserve"> yang </w:t>
      </w:r>
      <w:proofErr w:type="spellStart"/>
      <w:r w:rsidRPr="009F1CF3">
        <w:rPr>
          <w:lang w:val="en-US"/>
        </w:rPr>
        <w:t>diperoleh</w:t>
      </w:r>
      <w:proofErr w:type="spellEnd"/>
      <w:r w:rsidRPr="009F1CF3">
        <w:rPr>
          <w:lang w:val="en-US"/>
        </w:rPr>
        <w:t xml:space="preserve"> pada </w:t>
      </w:r>
      <w:proofErr w:type="spellStart"/>
      <w:r w:rsidRPr="009F1CF3">
        <w:rPr>
          <w:lang w:val="en-US"/>
        </w:rPr>
        <w:t>penelitian</w:t>
      </w:r>
      <w:proofErr w:type="spellEnd"/>
      <w:r w:rsidRPr="009F1CF3">
        <w:rPr>
          <w:lang w:val="en-US"/>
        </w:rPr>
        <w:t xml:space="preserve"> </w:t>
      </w:r>
      <w:proofErr w:type="spellStart"/>
      <w:r w:rsidRPr="009F1CF3">
        <w:rPr>
          <w:lang w:val="en-US"/>
        </w:rPr>
        <w:t>ini</w:t>
      </w:r>
      <w:proofErr w:type="spellEnd"/>
      <w:r w:rsidRPr="009F1CF3">
        <w:rPr>
          <w:lang w:val="en-US"/>
        </w:rPr>
        <w:t xml:space="preserve">, </w:t>
      </w:r>
      <w:proofErr w:type="spellStart"/>
      <w:r w:rsidRPr="009F1CF3">
        <w:rPr>
          <w:lang w:val="en-US"/>
        </w:rPr>
        <w:t>maka</w:t>
      </w:r>
      <w:proofErr w:type="spellEnd"/>
      <w:r w:rsidRPr="009F1CF3">
        <w:rPr>
          <w:lang w:val="en-US"/>
        </w:rPr>
        <w:t xml:space="preserve"> </w:t>
      </w:r>
      <w:proofErr w:type="spellStart"/>
      <w:r w:rsidRPr="009F1CF3">
        <w:rPr>
          <w:lang w:val="en-US"/>
        </w:rPr>
        <w:t>diajukan</w:t>
      </w:r>
      <w:proofErr w:type="spellEnd"/>
      <w:r w:rsidRPr="009F1CF3">
        <w:rPr>
          <w:lang w:val="en-US"/>
        </w:rPr>
        <w:t xml:space="preserve"> saran-saran </w:t>
      </w:r>
      <w:proofErr w:type="spellStart"/>
      <w:r w:rsidRPr="009F1CF3">
        <w:rPr>
          <w:lang w:val="en-US"/>
        </w:rPr>
        <w:t>sebagai</w:t>
      </w:r>
      <w:proofErr w:type="spellEnd"/>
      <w:r w:rsidRPr="009F1CF3">
        <w:rPr>
          <w:lang w:val="en-US"/>
        </w:rPr>
        <w:t xml:space="preserve"> </w:t>
      </w:r>
      <w:proofErr w:type="spellStart"/>
      <w:proofErr w:type="gramStart"/>
      <w:r w:rsidRPr="009F1CF3">
        <w:rPr>
          <w:lang w:val="en-US"/>
        </w:rPr>
        <w:t>berikut</w:t>
      </w:r>
      <w:proofErr w:type="spellEnd"/>
      <w:r w:rsidRPr="009F1CF3">
        <w:rPr>
          <w:lang w:val="en-US"/>
        </w:rPr>
        <w:t xml:space="preserve"> :</w:t>
      </w:r>
      <w:proofErr w:type="gramEnd"/>
      <w:r w:rsidR="009F1CF3">
        <w:rPr>
          <w:lang w:val="en-US"/>
        </w:rPr>
        <w:t xml:space="preserve"> (1) </w:t>
      </w:r>
      <w:r w:rsidR="009F1CF3" w:rsidRPr="009F1CF3">
        <w:rPr>
          <w:lang w:val="en-US"/>
        </w:rPr>
        <w:t xml:space="preserve">Shopee </w:t>
      </w:r>
      <w:proofErr w:type="spellStart"/>
      <w:r w:rsidR="009F1CF3" w:rsidRPr="009F1CF3">
        <w:rPr>
          <w:lang w:val="en-US"/>
        </w:rPr>
        <w:t>perlu</w:t>
      </w:r>
      <w:proofErr w:type="spellEnd"/>
      <w:r w:rsidR="009F1CF3" w:rsidRPr="009F1CF3">
        <w:rPr>
          <w:lang w:val="en-US"/>
        </w:rPr>
        <w:t xml:space="preserve"> </w:t>
      </w:r>
      <w:bookmarkStart w:id="4" w:name="_Hlk121316466"/>
      <w:proofErr w:type="spellStart"/>
      <w:r w:rsidR="009F1CF3" w:rsidRPr="009F1CF3">
        <w:rPr>
          <w:lang w:val="en-US"/>
        </w:rPr>
        <w:t>meningkatkan</w:t>
      </w:r>
      <w:proofErr w:type="spellEnd"/>
      <w:r w:rsidR="009F1CF3" w:rsidRPr="009F1CF3">
        <w:rPr>
          <w:lang w:val="en-US"/>
        </w:rPr>
        <w:t xml:space="preserve"> </w:t>
      </w:r>
      <w:proofErr w:type="spellStart"/>
      <w:r w:rsidR="009F1CF3" w:rsidRPr="009F1CF3">
        <w:rPr>
          <w:lang w:val="en-US"/>
        </w:rPr>
        <w:t>kualitas</w:t>
      </w:r>
      <w:proofErr w:type="spellEnd"/>
      <w:r w:rsidR="009F1CF3" w:rsidRPr="009F1CF3">
        <w:rPr>
          <w:lang w:val="en-US"/>
        </w:rPr>
        <w:t xml:space="preserve"> </w:t>
      </w:r>
      <w:proofErr w:type="spellStart"/>
      <w:r w:rsidR="009F1CF3" w:rsidRPr="009F1CF3">
        <w:rPr>
          <w:lang w:val="en-US"/>
        </w:rPr>
        <w:t>pelayanan</w:t>
      </w:r>
      <w:proofErr w:type="spellEnd"/>
      <w:r w:rsidR="009F1CF3" w:rsidRPr="009F1CF3">
        <w:rPr>
          <w:lang w:val="en-US"/>
        </w:rPr>
        <w:t xml:space="preserve"> agar </w:t>
      </w:r>
      <w:proofErr w:type="spellStart"/>
      <w:r w:rsidR="009F1CF3" w:rsidRPr="009F1CF3">
        <w:rPr>
          <w:lang w:val="en-US"/>
        </w:rPr>
        <w:t>dapat</w:t>
      </w:r>
      <w:proofErr w:type="spellEnd"/>
      <w:r w:rsidR="009F1CF3" w:rsidRPr="009F1CF3">
        <w:rPr>
          <w:lang w:val="en-US"/>
        </w:rPr>
        <w:t xml:space="preserve"> </w:t>
      </w:r>
      <w:proofErr w:type="spellStart"/>
      <w:r w:rsidR="009F1CF3" w:rsidRPr="009F1CF3">
        <w:rPr>
          <w:lang w:val="en-US"/>
        </w:rPr>
        <w:t>memberikan</w:t>
      </w:r>
      <w:proofErr w:type="spellEnd"/>
      <w:r w:rsidR="009F1CF3" w:rsidRPr="009F1CF3">
        <w:rPr>
          <w:lang w:val="en-US"/>
        </w:rPr>
        <w:t xml:space="preserve"> </w:t>
      </w:r>
      <w:proofErr w:type="spellStart"/>
      <w:r w:rsidR="009F1CF3" w:rsidRPr="009F1CF3">
        <w:rPr>
          <w:lang w:val="en-US"/>
        </w:rPr>
        <w:t>kenyamanan</w:t>
      </w:r>
      <w:proofErr w:type="spellEnd"/>
      <w:r w:rsidR="009F1CF3" w:rsidRPr="009F1CF3">
        <w:rPr>
          <w:lang w:val="en-US"/>
        </w:rPr>
        <w:t xml:space="preserve"> dan </w:t>
      </w:r>
      <w:proofErr w:type="spellStart"/>
      <w:r w:rsidR="009F1CF3" w:rsidRPr="009F1CF3">
        <w:rPr>
          <w:lang w:val="en-US"/>
        </w:rPr>
        <w:t>pengalaman</w:t>
      </w:r>
      <w:proofErr w:type="spellEnd"/>
      <w:r w:rsidR="009F1CF3" w:rsidRPr="009F1CF3">
        <w:rPr>
          <w:lang w:val="en-US"/>
        </w:rPr>
        <w:t xml:space="preserve"> </w:t>
      </w:r>
      <w:bookmarkEnd w:id="4"/>
      <w:r w:rsidR="009F1CF3" w:rsidRPr="009F1CF3">
        <w:rPr>
          <w:lang w:val="en-US"/>
        </w:rPr>
        <w:t xml:space="preserve">yang </w:t>
      </w:r>
      <w:proofErr w:type="spellStart"/>
      <w:r w:rsidR="009F1CF3" w:rsidRPr="009F1CF3">
        <w:rPr>
          <w:lang w:val="en-US"/>
        </w:rPr>
        <w:t>menyenangkan</w:t>
      </w:r>
      <w:proofErr w:type="spellEnd"/>
      <w:r w:rsidR="009F1CF3" w:rsidRPr="009F1CF3">
        <w:rPr>
          <w:lang w:val="en-US"/>
        </w:rPr>
        <w:t xml:space="preserve">, </w:t>
      </w:r>
      <w:proofErr w:type="spellStart"/>
      <w:r w:rsidR="009F1CF3" w:rsidRPr="009F1CF3">
        <w:rPr>
          <w:lang w:val="en-US"/>
        </w:rPr>
        <w:t>sehingga</w:t>
      </w:r>
      <w:proofErr w:type="spellEnd"/>
      <w:r w:rsidR="009F1CF3" w:rsidRPr="009F1CF3">
        <w:rPr>
          <w:lang w:val="en-US"/>
        </w:rPr>
        <w:t xml:space="preserve"> </w:t>
      </w:r>
      <w:proofErr w:type="spellStart"/>
      <w:r w:rsidR="009F1CF3" w:rsidRPr="009F1CF3">
        <w:rPr>
          <w:lang w:val="en-US"/>
        </w:rPr>
        <w:t>dapat</w:t>
      </w:r>
      <w:proofErr w:type="spellEnd"/>
      <w:r w:rsidR="009F1CF3" w:rsidRPr="009F1CF3">
        <w:rPr>
          <w:lang w:val="en-US"/>
        </w:rPr>
        <w:t xml:space="preserve"> </w:t>
      </w:r>
      <w:proofErr w:type="spellStart"/>
      <w:r w:rsidR="009F1CF3" w:rsidRPr="009F1CF3">
        <w:rPr>
          <w:lang w:val="en-US"/>
        </w:rPr>
        <w:t>menstimulasi</w:t>
      </w:r>
      <w:proofErr w:type="spellEnd"/>
      <w:r w:rsidR="009F1CF3" w:rsidRPr="009F1CF3">
        <w:rPr>
          <w:lang w:val="en-US"/>
        </w:rPr>
        <w:t xml:space="preserve"> </w:t>
      </w:r>
      <w:proofErr w:type="spellStart"/>
      <w:r w:rsidR="009F1CF3" w:rsidRPr="009F1CF3">
        <w:rPr>
          <w:lang w:val="en-US"/>
        </w:rPr>
        <w:t>emosi</w:t>
      </w:r>
      <w:proofErr w:type="spellEnd"/>
      <w:r w:rsidR="009F1CF3" w:rsidRPr="009F1CF3">
        <w:rPr>
          <w:lang w:val="en-US"/>
        </w:rPr>
        <w:t xml:space="preserve"> </w:t>
      </w:r>
      <w:proofErr w:type="spellStart"/>
      <w:r w:rsidR="009F1CF3" w:rsidRPr="009F1CF3">
        <w:rPr>
          <w:lang w:val="en-US"/>
        </w:rPr>
        <w:t>positif</w:t>
      </w:r>
      <w:proofErr w:type="spellEnd"/>
      <w:r w:rsidR="009F1CF3" w:rsidRPr="009F1CF3">
        <w:rPr>
          <w:lang w:val="en-US"/>
        </w:rPr>
        <w:t xml:space="preserve"> </w:t>
      </w:r>
      <w:proofErr w:type="spellStart"/>
      <w:r w:rsidR="009F1CF3" w:rsidRPr="009F1CF3">
        <w:rPr>
          <w:lang w:val="en-US"/>
        </w:rPr>
        <w:t>konsumen</w:t>
      </w:r>
      <w:proofErr w:type="spellEnd"/>
      <w:r w:rsidR="009F1CF3" w:rsidRPr="009F1CF3">
        <w:rPr>
          <w:lang w:val="en-US"/>
        </w:rPr>
        <w:t xml:space="preserve"> dan </w:t>
      </w:r>
      <w:proofErr w:type="spellStart"/>
      <w:r w:rsidR="009F1CF3" w:rsidRPr="009F1CF3">
        <w:rPr>
          <w:lang w:val="en-US"/>
        </w:rPr>
        <w:t>mendorongnya</w:t>
      </w:r>
      <w:proofErr w:type="spellEnd"/>
      <w:r w:rsidR="009F1CF3" w:rsidRPr="009F1CF3">
        <w:rPr>
          <w:lang w:val="en-US"/>
        </w:rPr>
        <w:t xml:space="preserve"> </w:t>
      </w:r>
      <w:proofErr w:type="spellStart"/>
      <w:r w:rsidR="009F1CF3" w:rsidRPr="009F1CF3">
        <w:rPr>
          <w:lang w:val="en-US"/>
        </w:rPr>
        <w:t>untuk</w:t>
      </w:r>
      <w:proofErr w:type="spellEnd"/>
      <w:r w:rsidR="009F1CF3" w:rsidRPr="009F1CF3">
        <w:rPr>
          <w:lang w:val="en-US"/>
        </w:rPr>
        <w:t xml:space="preserve"> </w:t>
      </w:r>
      <w:proofErr w:type="spellStart"/>
      <w:r w:rsidR="009F1CF3" w:rsidRPr="009F1CF3">
        <w:rPr>
          <w:lang w:val="en-US"/>
        </w:rPr>
        <w:t>melakukan</w:t>
      </w:r>
      <w:proofErr w:type="spellEnd"/>
      <w:r w:rsidR="009F1CF3" w:rsidRPr="009F1CF3">
        <w:rPr>
          <w:lang w:val="en-US"/>
        </w:rPr>
        <w:t xml:space="preserve"> </w:t>
      </w:r>
      <w:proofErr w:type="spellStart"/>
      <w:r w:rsidR="009F1CF3" w:rsidRPr="009F1CF3">
        <w:rPr>
          <w:lang w:val="en-US"/>
        </w:rPr>
        <w:t>pembelian</w:t>
      </w:r>
      <w:proofErr w:type="spellEnd"/>
      <w:r w:rsidR="009F1CF3" w:rsidRPr="009F1CF3">
        <w:rPr>
          <w:lang w:val="en-US"/>
        </w:rPr>
        <w:t xml:space="preserve">. Hal </w:t>
      </w:r>
      <w:proofErr w:type="spellStart"/>
      <w:r w:rsidR="009F1CF3" w:rsidRPr="009F1CF3">
        <w:rPr>
          <w:lang w:val="en-US"/>
        </w:rPr>
        <w:t>tersebut</w:t>
      </w:r>
      <w:proofErr w:type="spellEnd"/>
      <w:r w:rsidR="009F1CF3" w:rsidRPr="009F1CF3">
        <w:rPr>
          <w:lang w:val="en-US"/>
        </w:rPr>
        <w:t xml:space="preserve"> </w:t>
      </w:r>
      <w:proofErr w:type="spellStart"/>
      <w:r w:rsidR="009F1CF3" w:rsidRPr="009F1CF3">
        <w:rPr>
          <w:lang w:val="en-US"/>
        </w:rPr>
        <w:t>mengingat</w:t>
      </w:r>
      <w:proofErr w:type="spellEnd"/>
      <w:r w:rsidR="009F1CF3" w:rsidRPr="009F1CF3">
        <w:rPr>
          <w:lang w:val="en-US"/>
        </w:rPr>
        <w:t xml:space="preserve"> </w:t>
      </w:r>
      <w:proofErr w:type="spellStart"/>
      <w:r w:rsidR="009F1CF3" w:rsidRPr="009F1CF3">
        <w:rPr>
          <w:lang w:val="en-US"/>
        </w:rPr>
        <w:t>bahwa</w:t>
      </w:r>
      <w:proofErr w:type="spellEnd"/>
      <w:r w:rsidR="009F1CF3" w:rsidRPr="009F1CF3">
        <w:rPr>
          <w:lang w:val="en-US"/>
        </w:rPr>
        <w:t xml:space="preserve"> </w:t>
      </w:r>
      <w:proofErr w:type="spellStart"/>
      <w:r w:rsidR="009F1CF3" w:rsidRPr="009F1CF3">
        <w:rPr>
          <w:lang w:val="en-US"/>
        </w:rPr>
        <w:t>emosi</w:t>
      </w:r>
      <w:proofErr w:type="spellEnd"/>
      <w:r w:rsidR="009F1CF3" w:rsidRPr="009F1CF3">
        <w:rPr>
          <w:lang w:val="en-US"/>
        </w:rPr>
        <w:t xml:space="preserve"> </w:t>
      </w:r>
      <w:proofErr w:type="spellStart"/>
      <w:r w:rsidR="009F1CF3" w:rsidRPr="009F1CF3">
        <w:rPr>
          <w:lang w:val="en-US"/>
        </w:rPr>
        <w:t>positif</w:t>
      </w:r>
      <w:proofErr w:type="spellEnd"/>
      <w:r w:rsidR="009F1CF3" w:rsidRPr="009F1CF3">
        <w:rPr>
          <w:lang w:val="en-US"/>
        </w:rPr>
        <w:t xml:space="preserve"> </w:t>
      </w:r>
      <w:proofErr w:type="spellStart"/>
      <w:r w:rsidR="009F1CF3" w:rsidRPr="009F1CF3">
        <w:rPr>
          <w:lang w:val="en-US"/>
        </w:rPr>
        <w:t>seseorang</w:t>
      </w:r>
      <w:proofErr w:type="spellEnd"/>
      <w:r w:rsidR="009F1CF3" w:rsidRPr="009F1CF3">
        <w:rPr>
          <w:lang w:val="en-US"/>
        </w:rPr>
        <w:t xml:space="preserve"> </w:t>
      </w:r>
      <w:proofErr w:type="spellStart"/>
      <w:r w:rsidR="009F1CF3" w:rsidRPr="009F1CF3">
        <w:rPr>
          <w:lang w:val="en-US"/>
        </w:rPr>
        <w:t>dapat</w:t>
      </w:r>
      <w:proofErr w:type="spellEnd"/>
      <w:r w:rsidR="009F1CF3" w:rsidRPr="009F1CF3">
        <w:rPr>
          <w:lang w:val="en-US"/>
        </w:rPr>
        <w:t xml:space="preserve"> </w:t>
      </w:r>
      <w:proofErr w:type="spellStart"/>
      <w:r w:rsidR="009F1CF3" w:rsidRPr="009F1CF3">
        <w:rPr>
          <w:lang w:val="en-US"/>
        </w:rPr>
        <w:t>dipengaruhi</w:t>
      </w:r>
      <w:proofErr w:type="spellEnd"/>
      <w:r w:rsidR="009F1CF3" w:rsidRPr="009F1CF3">
        <w:rPr>
          <w:lang w:val="en-US"/>
        </w:rPr>
        <w:t xml:space="preserve"> oleh </w:t>
      </w:r>
      <w:proofErr w:type="spellStart"/>
      <w:r w:rsidR="009F1CF3" w:rsidRPr="009F1CF3">
        <w:rPr>
          <w:lang w:val="en-US"/>
        </w:rPr>
        <w:t>pengalaman</w:t>
      </w:r>
      <w:proofErr w:type="spellEnd"/>
      <w:r w:rsidR="009F1CF3" w:rsidRPr="009F1CF3">
        <w:rPr>
          <w:lang w:val="en-US"/>
        </w:rPr>
        <w:t xml:space="preserve"> yang </w:t>
      </w:r>
      <w:proofErr w:type="spellStart"/>
      <w:r w:rsidR="009F1CF3" w:rsidRPr="009F1CF3">
        <w:rPr>
          <w:lang w:val="en-US"/>
        </w:rPr>
        <w:t>berkesan</w:t>
      </w:r>
      <w:proofErr w:type="spellEnd"/>
      <w:r w:rsidR="009F1CF3" w:rsidRPr="009F1CF3">
        <w:rPr>
          <w:lang w:val="en-US"/>
        </w:rPr>
        <w:t xml:space="preserve"> dan </w:t>
      </w:r>
      <w:proofErr w:type="spellStart"/>
      <w:r w:rsidR="009F1CF3" w:rsidRPr="009F1CF3">
        <w:rPr>
          <w:lang w:val="en-US"/>
        </w:rPr>
        <w:t>menyenangkan</w:t>
      </w:r>
      <w:proofErr w:type="spellEnd"/>
      <w:r w:rsidR="009F1CF3" w:rsidRPr="009F1CF3">
        <w:rPr>
          <w:lang w:val="en-US"/>
        </w:rPr>
        <w:t xml:space="preserve">. </w:t>
      </w:r>
      <w:r w:rsidR="009F1CF3">
        <w:rPr>
          <w:lang w:val="en-US"/>
        </w:rPr>
        <w:t xml:space="preserve">(2) </w:t>
      </w:r>
      <w:r w:rsidR="009F1CF3" w:rsidRPr="009F1CF3">
        <w:rPr>
          <w:lang w:val="en-US"/>
        </w:rPr>
        <w:t xml:space="preserve">Shopee </w:t>
      </w:r>
      <w:proofErr w:type="spellStart"/>
      <w:r w:rsidR="009F1CF3" w:rsidRPr="009F1CF3">
        <w:rPr>
          <w:lang w:val="en-US"/>
        </w:rPr>
        <w:t>perlu</w:t>
      </w:r>
      <w:proofErr w:type="spellEnd"/>
      <w:r w:rsidR="009F1CF3" w:rsidRPr="009F1CF3">
        <w:rPr>
          <w:lang w:val="en-US"/>
        </w:rPr>
        <w:t xml:space="preserve"> </w:t>
      </w:r>
      <w:bookmarkStart w:id="5" w:name="_Hlk121316637"/>
      <w:proofErr w:type="spellStart"/>
      <w:r w:rsidR="009F1CF3" w:rsidRPr="009F1CF3">
        <w:rPr>
          <w:lang w:val="en-US"/>
        </w:rPr>
        <w:t>menyampaikan</w:t>
      </w:r>
      <w:proofErr w:type="spellEnd"/>
      <w:r w:rsidR="009F1CF3" w:rsidRPr="009F1CF3">
        <w:rPr>
          <w:lang w:val="en-US"/>
        </w:rPr>
        <w:t xml:space="preserve"> </w:t>
      </w:r>
      <w:proofErr w:type="spellStart"/>
      <w:r w:rsidR="009F1CF3" w:rsidRPr="009F1CF3">
        <w:rPr>
          <w:lang w:val="en-US"/>
        </w:rPr>
        <w:t>syarat</w:t>
      </w:r>
      <w:proofErr w:type="spellEnd"/>
      <w:r w:rsidR="009F1CF3" w:rsidRPr="009F1CF3">
        <w:rPr>
          <w:lang w:val="en-US"/>
        </w:rPr>
        <w:t xml:space="preserve"> dan </w:t>
      </w:r>
      <w:proofErr w:type="spellStart"/>
      <w:r w:rsidR="009F1CF3" w:rsidRPr="009F1CF3">
        <w:rPr>
          <w:lang w:val="en-US"/>
        </w:rPr>
        <w:t>ketentuan</w:t>
      </w:r>
      <w:proofErr w:type="spellEnd"/>
      <w:r w:rsidR="009F1CF3" w:rsidRPr="009F1CF3">
        <w:rPr>
          <w:lang w:val="en-US"/>
        </w:rPr>
        <w:t xml:space="preserve"> </w:t>
      </w:r>
      <w:proofErr w:type="spellStart"/>
      <w:r w:rsidR="009F1CF3" w:rsidRPr="009F1CF3">
        <w:rPr>
          <w:lang w:val="en-US"/>
        </w:rPr>
        <w:t>promosi</w:t>
      </w:r>
      <w:proofErr w:type="spellEnd"/>
      <w:r w:rsidR="009F1CF3" w:rsidRPr="009F1CF3">
        <w:rPr>
          <w:lang w:val="en-US"/>
        </w:rPr>
        <w:t xml:space="preserve"> </w:t>
      </w:r>
      <w:proofErr w:type="spellStart"/>
      <w:r w:rsidR="009F1CF3" w:rsidRPr="009F1CF3">
        <w:rPr>
          <w:lang w:val="en-US"/>
        </w:rPr>
        <w:t>dengan</w:t>
      </w:r>
      <w:proofErr w:type="spellEnd"/>
      <w:r w:rsidR="009F1CF3" w:rsidRPr="009F1CF3">
        <w:rPr>
          <w:lang w:val="en-US"/>
        </w:rPr>
        <w:t xml:space="preserve"> </w:t>
      </w:r>
      <w:proofErr w:type="spellStart"/>
      <w:r w:rsidR="009F1CF3" w:rsidRPr="009F1CF3">
        <w:rPr>
          <w:lang w:val="en-US"/>
        </w:rPr>
        <w:t>mudah</w:t>
      </w:r>
      <w:proofErr w:type="spellEnd"/>
      <w:r w:rsidR="009F1CF3" w:rsidRPr="009F1CF3">
        <w:rPr>
          <w:lang w:val="en-US"/>
        </w:rPr>
        <w:t xml:space="preserve"> dan </w:t>
      </w:r>
      <w:proofErr w:type="spellStart"/>
      <w:r w:rsidR="009F1CF3" w:rsidRPr="009F1CF3">
        <w:rPr>
          <w:lang w:val="en-US"/>
        </w:rPr>
        <w:t>jelas</w:t>
      </w:r>
      <w:proofErr w:type="spellEnd"/>
      <w:r w:rsidR="009F1CF3" w:rsidRPr="009F1CF3">
        <w:rPr>
          <w:lang w:val="en-US"/>
        </w:rPr>
        <w:t xml:space="preserve"> </w:t>
      </w:r>
      <w:bookmarkEnd w:id="5"/>
      <w:r w:rsidR="009F1CF3" w:rsidRPr="009F1CF3">
        <w:rPr>
          <w:lang w:val="en-US"/>
        </w:rPr>
        <w:t xml:space="preserve">agar </w:t>
      </w:r>
      <w:proofErr w:type="spellStart"/>
      <w:r w:rsidR="009F1CF3" w:rsidRPr="009F1CF3">
        <w:rPr>
          <w:lang w:val="en-US"/>
        </w:rPr>
        <w:t>konsumen</w:t>
      </w:r>
      <w:proofErr w:type="spellEnd"/>
      <w:r w:rsidR="009F1CF3" w:rsidRPr="009F1CF3">
        <w:rPr>
          <w:lang w:val="en-US"/>
        </w:rPr>
        <w:t xml:space="preserve"> </w:t>
      </w:r>
      <w:proofErr w:type="spellStart"/>
      <w:r w:rsidR="009F1CF3" w:rsidRPr="009F1CF3">
        <w:rPr>
          <w:lang w:val="en-US"/>
        </w:rPr>
        <w:t>tidak</w:t>
      </w:r>
      <w:proofErr w:type="spellEnd"/>
      <w:r w:rsidR="009F1CF3" w:rsidRPr="009F1CF3">
        <w:rPr>
          <w:lang w:val="en-US"/>
        </w:rPr>
        <w:t xml:space="preserve"> </w:t>
      </w:r>
      <w:proofErr w:type="spellStart"/>
      <w:r w:rsidR="009F1CF3" w:rsidRPr="009F1CF3">
        <w:rPr>
          <w:lang w:val="en-US"/>
        </w:rPr>
        <w:t>kesulitan</w:t>
      </w:r>
      <w:proofErr w:type="spellEnd"/>
      <w:r w:rsidR="009F1CF3" w:rsidRPr="009F1CF3">
        <w:rPr>
          <w:lang w:val="en-US"/>
        </w:rPr>
        <w:t xml:space="preserve"> </w:t>
      </w:r>
      <w:proofErr w:type="spellStart"/>
      <w:r w:rsidR="009F1CF3" w:rsidRPr="009F1CF3">
        <w:rPr>
          <w:lang w:val="en-US"/>
        </w:rPr>
        <w:t>untuk</w:t>
      </w:r>
      <w:proofErr w:type="spellEnd"/>
      <w:r w:rsidR="009F1CF3" w:rsidRPr="009F1CF3">
        <w:rPr>
          <w:lang w:val="en-US"/>
        </w:rPr>
        <w:t xml:space="preserve"> </w:t>
      </w:r>
      <w:proofErr w:type="spellStart"/>
      <w:r w:rsidR="009F1CF3" w:rsidRPr="009F1CF3">
        <w:rPr>
          <w:lang w:val="en-US"/>
        </w:rPr>
        <w:t>menggunakan</w:t>
      </w:r>
      <w:proofErr w:type="spellEnd"/>
      <w:r w:rsidR="009F1CF3" w:rsidRPr="009F1CF3">
        <w:rPr>
          <w:lang w:val="en-US"/>
        </w:rPr>
        <w:t xml:space="preserve"> </w:t>
      </w:r>
      <w:proofErr w:type="spellStart"/>
      <w:r w:rsidR="009F1CF3" w:rsidRPr="009F1CF3">
        <w:rPr>
          <w:lang w:val="en-US"/>
        </w:rPr>
        <w:t>bentuk</w:t>
      </w:r>
      <w:proofErr w:type="spellEnd"/>
      <w:r w:rsidR="009F1CF3" w:rsidRPr="009F1CF3">
        <w:rPr>
          <w:lang w:val="en-US"/>
        </w:rPr>
        <w:t xml:space="preserve"> </w:t>
      </w:r>
      <w:proofErr w:type="spellStart"/>
      <w:r w:rsidR="009F1CF3" w:rsidRPr="009F1CF3">
        <w:rPr>
          <w:lang w:val="en-US"/>
        </w:rPr>
        <w:t>promosi</w:t>
      </w:r>
      <w:proofErr w:type="spellEnd"/>
      <w:r w:rsidR="009F1CF3" w:rsidRPr="009F1CF3">
        <w:rPr>
          <w:lang w:val="en-US"/>
        </w:rPr>
        <w:t xml:space="preserve"> </w:t>
      </w:r>
      <w:proofErr w:type="spellStart"/>
      <w:r w:rsidR="009F1CF3" w:rsidRPr="009F1CF3">
        <w:rPr>
          <w:lang w:val="en-US"/>
        </w:rPr>
        <w:t>penjualan</w:t>
      </w:r>
      <w:proofErr w:type="spellEnd"/>
      <w:r w:rsidR="009F1CF3" w:rsidRPr="009F1CF3">
        <w:rPr>
          <w:lang w:val="en-US"/>
        </w:rPr>
        <w:t xml:space="preserve"> yang </w:t>
      </w:r>
      <w:proofErr w:type="spellStart"/>
      <w:r w:rsidR="009F1CF3" w:rsidRPr="009F1CF3">
        <w:rPr>
          <w:lang w:val="en-US"/>
        </w:rPr>
        <w:t>ditawarkan</w:t>
      </w:r>
      <w:proofErr w:type="spellEnd"/>
      <w:r w:rsidR="009F1CF3" w:rsidRPr="009F1CF3">
        <w:rPr>
          <w:lang w:val="en-US"/>
        </w:rPr>
        <w:t xml:space="preserve">. Shopee juga </w:t>
      </w:r>
      <w:proofErr w:type="spellStart"/>
      <w:r w:rsidR="009F1CF3" w:rsidRPr="009F1CF3">
        <w:rPr>
          <w:lang w:val="en-US"/>
        </w:rPr>
        <w:t>perlu</w:t>
      </w:r>
      <w:proofErr w:type="spellEnd"/>
      <w:r w:rsidR="009F1CF3" w:rsidRPr="009F1CF3">
        <w:rPr>
          <w:lang w:val="en-US"/>
        </w:rPr>
        <w:t xml:space="preserve"> </w:t>
      </w:r>
      <w:bookmarkStart w:id="6" w:name="_Hlk121316652"/>
      <w:proofErr w:type="spellStart"/>
      <w:r w:rsidR="009F1CF3" w:rsidRPr="009F1CF3">
        <w:rPr>
          <w:lang w:val="en-US"/>
        </w:rPr>
        <w:t>mempertimbangkan</w:t>
      </w:r>
      <w:proofErr w:type="spellEnd"/>
      <w:r w:rsidR="009F1CF3" w:rsidRPr="009F1CF3">
        <w:rPr>
          <w:lang w:val="en-US"/>
        </w:rPr>
        <w:t xml:space="preserve"> </w:t>
      </w:r>
      <w:proofErr w:type="spellStart"/>
      <w:r w:rsidR="009F1CF3" w:rsidRPr="009F1CF3">
        <w:rPr>
          <w:lang w:val="en-US"/>
        </w:rPr>
        <w:t>waktu</w:t>
      </w:r>
      <w:proofErr w:type="spellEnd"/>
      <w:r w:rsidR="009F1CF3" w:rsidRPr="009F1CF3">
        <w:rPr>
          <w:lang w:val="en-US"/>
        </w:rPr>
        <w:t xml:space="preserve"> </w:t>
      </w:r>
      <w:proofErr w:type="spellStart"/>
      <w:r w:rsidR="009F1CF3" w:rsidRPr="009F1CF3">
        <w:rPr>
          <w:lang w:val="en-US"/>
        </w:rPr>
        <w:t>pelaksanaan</w:t>
      </w:r>
      <w:proofErr w:type="spellEnd"/>
      <w:r w:rsidR="009F1CF3" w:rsidRPr="009F1CF3">
        <w:rPr>
          <w:lang w:val="en-US"/>
        </w:rPr>
        <w:t xml:space="preserve"> </w:t>
      </w:r>
      <w:proofErr w:type="spellStart"/>
      <w:r w:rsidR="009F1CF3" w:rsidRPr="009F1CF3">
        <w:rPr>
          <w:lang w:val="en-US"/>
        </w:rPr>
        <w:t>promosi</w:t>
      </w:r>
      <w:proofErr w:type="spellEnd"/>
      <w:r w:rsidR="009F1CF3" w:rsidRPr="009F1CF3">
        <w:rPr>
          <w:lang w:val="en-US"/>
        </w:rPr>
        <w:t xml:space="preserve"> </w:t>
      </w:r>
      <w:proofErr w:type="spellStart"/>
      <w:r w:rsidR="009F1CF3" w:rsidRPr="009F1CF3">
        <w:rPr>
          <w:lang w:val="en-US"/>
        </w:rPr>
        <w:t>penjualan</w:t>
      </w:r>
      <w:proofErr w:type="spellEnd"/>
      <w:r w:rsidR="009F1CF3" w:rsidRPr="009F1CF3">
        <w:rPr>
          <w:lang w:val="en-US"/>
        </w:rPr>
        <w:t xml:space="preserve"> yang </w:t>
      </w:r>
      <w:proofErr w:type="spellStart"/>
      <w:r w:rsidR="009F1CF3" w:rsidRPr="009F1CF3">
        <w:rPr>
          <w:lang w:val="en-US"/>
        </w:rPr>
        <w:t>tepat</w:t>
      </w:r>
      <w:proofErr w:type="spellEnd"/>
      <w:r w:rsidR="009F1CF3" w:rsidRPr="009F1CF3">
        <w:rPr>
          <w:lang w:val="en-US"/>
        </w:rPr>
        <w:t xml:space="preserve"> </w:t>
      </w:r>
      <w:bookmarkEnd w:id="6"/>
      <w:r w:rsidR="009F1CF3" w:rsidRPr="009F1CF3">
        <w:rPr>
          <w:lang w:val="en-US"/>
        </w:rPr>
        <w:t xml:space="preserve">dan </w:t>
      </w:r>
      <w:proofErr w:type="spellStart"/>
      <w:r w:rsidR="009F1CF3" w:rsidRPr="009F1CF3">
        <w:rPr>
          <w:lang w:val="en-US"/>
        </w:rPr>
        <w:t>sesuai</w:t>
      </w:r>
      <w:proofErr w:type="spellEnd"/>
      <w:r w:rsidR="009F1CF3" w:rsidRPr="009F1CF3">
        <w:rPr>
          <w:lang w:val="en-US"/>
        </w:rPr>
        <w:t xml:space="preserve"> </w:t>
      </w:r>
      <w:proofErr w:type="spellStart"/>
      <w:r w:rsidR="009F1CF3" w:rsidRPr="009F1CF3">
        <w:rPr>
          <w:lang w:val="en-US"/>
        </w:rPr>
        <w:t>dengan</w:t>
      </w:r>
      <w:proofErr w:type="spellEnd"/>
      <w:r w:rsidR="009F1CF3" w:rsidRPr="009F1CF3">
        <w:rPr>
          <w:lang w:val="en-US"/>
        </w:rPr>
        <w:t xml:space="preserve"> </w:t>
      </w:r>
      <w:proofErr w:type="spellStart"/>
      <w:r w:rsidR="009F1CF3" w:rsidRPr="009F1CF3">
        <w:rPr>
          <w:lang w:val="en-US"/>
        </w:rPr>
        <w:t>konsumen</w:t>
      </w:r>
      <w:proofErr w:type="spellEnd"/>
      <w:r w:rsidR="009F1CF3" w:rsidRPr="009F1CF3">
        <w:rPr>
          <w:lang w:val="en-US"/>
        </w:rPr>
        <w:t xml:space="preserve"> agar </w:t>
      </w:r>
      <w:proofErr w:type="spellStart"/>
      <w:r w:rsidR="009F1CF3" w:rsidRPr="009F1CF3">
        <w:rPr>
          <w:lang w:val="en-US"/>
        </w:rPr>
        <w:t>mereka</w:t>
      </w:r>
      <w:proofErr w:type="spellEnd"/>
      <w:r w:rsidR="009F1CF3" w:rsidRPr="009F1CF3">
        <w:rPr>
          <w:lang w:val="en-US"/>
        </w:rPr>
        <w:t xml:space="preserve"> </w:t>
      </w:r>
      <w:proofErr w:type="spellStart"/>
      <w:r w:rsidR="009F1CF3" w:rsidRPr="009F1CF3">
        <w:rPr>
          <w:lang w:val="en-US"/>
        </w:rPr>
        <w:t>dapat</w:t>
      </w:r>
      <w:proofErr w:type="spellEnd"/>
      <w:r w:rsidR="009F1CF3" w:rsidRPr="009F1CF3">
        <w:rPr>
          <w:lang w:val="en-US"/>
        </w:rPr>
        <w:t xml:space="preserve"> </w:t>
      </w:r>
      <w:proofErr w:type="spellStart"/>
      <w:r w:rsidR="009F1CF3" w:rsidRPr="009F1CF3">
        <w:rPr>
          <w:lang w:val="en-US"/>
        </w:rPr>
        <w:t>menikmati</w:t>
      </w:r>
      <w:proofErr w:type="spellEnd"/>
      <w:r w:rsidR="009F1CF3" w:rsidRPr="009F1CF3">
        <w:rPr>
          <w:lang w:val="en-US"/>
        </w:rPr>
        <w:t xml:space="preserve"> </w:t>
      </w:r>
      <w:proofErr w:type="spellStart"/>
      <w:r w:rsidR="009F1CF3" w:rsidRPr="009F1CF3">
        <w:rPr>
          <w:lang w:val="en-US"/>
        </w:rPr>
        <w:t>promosi</w:t>
      </w:r>
      <w:proofErr w:type="spellEnd"/>
      <w:r w:rsidR="009F1CF3" w:rsidRPr="009F1CF3">
        <w:rPr>
          <w:lang w:val="en-US"/>
        </w:rPr>
        <w:t xml:space="preserve"> yang </w:t>
      </w:r>
      <w:proofErr w:type="spellStart"/>
      <w:r w:rsidR="009F1CF3" w:rsidRPr="009F1CF3">
        <w:rPr>
          <w:lang w:val="en-US"/>
        </w:rPr>
        <w:t>ditawarkan</w:t>
      </w:r>
      <w:proofErr w:type="spellEnd"/>
      <w:r w:rsidR="009F1CF3" w:rsidRPr="009F1CF3">
        <w:rPr>
          <w:lang w:val="en-US"/>
        </w:rPr>
        <w:t xml:space="preserve">, </w:t>
      </w:r>
      <w:proofErr w:type="spellStart"/>
      <w:r w:rsidR="009F1CF3" w:rsidRPr="009F1CF3">
        <w:rPr>
          <w:lang w:val="en-US"/>
        </w:rPr>
        <w:t>sehingga</w:t>
      </w:r>
      <w:proofErr w:type="spellEnd"/>
      <w:r w:rsidR="009F1CF3" w:rsidRPr="009F1CF3">
        <w:rPr>
          <w:lang w:val="en-US"/>
        </w:rPr>
        <w:t xml:space="preserve"> </w:t>
      </w:r>
      <w:proofErr w:type="spellStart"/>
      <w:r w:rsidR="009F1CF3" w:rsidRPr="009F1CF3">
        <w:rPr>
          <w:lang w:val="en-US"/>
        </w:rPr>
        <w:t>peluang</w:t>
      </w:r>
      <w:proofErr w:type="spellEnd"/>
      <w:r w:rsidR="009F1CF3" w:rsidRPr="009F1CF3">
        <w:rPr>
          <w:lang w:val="en-US"/>
        </w:rPr>
        <w:t xml:space="preserve"> </w:t>
      </w:r>
      <w:proofErr w:type="spellStart"/>
      <w:r w:rsidR="009F1CF3" w:rsidRPr="009F1CF3">
        <w:rPr>
          <w:lang w:val="en-US"/>
        </w:rPr>
        <w:t>terjadinya</w:t>
      </w:r>
      <w:proofErr w:type="spellEnd"/>
      <w:r w:rsidR="009F1CF3" w:rsidRPr="009F1CF3">
        <w:rPr>
          <w:lang w:val="en-US"/>
        </w:rPr>
        <w:t xml:space="preserve"> </w:t>
      </w:r>
      <w:proofErr w:type="spellStart"/>
      <w:r w:rsidR="009F1CF3" w:rsidRPr="009F1CF3">
        <w:rPr>
          <w:lang w:val="en-US"/>
        </w:rPr>
        <w:t>pembelian</w:t>
      </w:r>
      <w:proofErr w:type="spellEnd"/>
      <w:r w:rsidR="009F1CF3" w:rsidRPr="009F1CF3">
        <w:rPr>
          <w:lang w:val="en-US"/>
        </w:rPr>
        <w:t xml:space="preserve"> </w:t>
      </w:r>
      <w:proofErr w:type="spellStart"/>
      <w:r w:rsidR="009F1CF3" w:rsidRPr="009F1CF3">
        <w:rPr>
          <w:lang w:val="en-US"/>
        </w:rPr>
        <w:t>akan</w:t>
      </w:r>
      <w:proofErr w:type="spellEnd"/>
      <w:r w:rsidR="009F1CF3" w:rsidRPr="009F1CF3">
        <w:rPr>
          <w:lang w:val="en-US"/>
        </w:rPr>
        <w:t xml:space="preserve"> </w:t>
      </w:r>
      <w:proofErr w:type="spellStart"/>
      <w:r w:rsidR="009F1CF3" w:rsidRPr="009F1CF3">
        <w:rPr>
          <w:lang w:val="en-US"/>
        </w:rPr>
        <w:t>semakin</w:t>
      </w:r>
      <w:proofErr w:type="spellEnd"/>
      <w:r w:rsidR="009F1CF3" w:rsidRPr="009F1CF3">
        <w:rPr>
          <w:lang w:val="en-US"/>
        </w:rPr>
        <w:t xml:space="preserve"> </w:t>
      </w:r>
      <w:proofErr w:type="spellStart"/>
      <w:r w:rsidR="009F1CF3" w:rsidRPr="009F1CF3">
        <w:rPr>
          <w:lang w:val="en-US"/>
        </w:rPr>
        <w:t>besar</w:t>
      </w:r>
      <w:proofErr w:type="spellEnd"/>
      <w:r w:rsidR="009F1CF3">
        <w:rPr>
          <w:lang w:val="en-US"/>
        </w:rPr>
        <w:t xml:space="preserve">. (3) </w:t>
      </w:r>
      <w:proofErr w:type="spellStart"/>
      <w:r w:rsidR="009F1CF3" w:rsidRPr="009F1CF3">
        <w:rPr>
          <w:lang w:val="en-US"/>
        </w:rPr>
        <w:t>Untuk</w:t>
      </w:r>
      <w:proofErr w:type="spellEnd"/>
      <w:r w:rsidR="009F1CF3" w:rsidRPr="009F1CF3">
        <w:rPr>
          <w:lang w:val="en-US"/>
        </w:rPr>
        <w:t xml:space="preserve"> </w:t>
      </w:r>
      <w:proofErr w:type="spellStart"/>
      <w:r w:rsidR="009F1CF3" w:rsidRPr="009F1CF3">
        <w:rPr>
          <w:lang w:val="en-US"/>
        </w:rPr>
        <w:t>mendorong</w:t>
      </w:r>
      <w:proofErr w:type="spellEnd"/>
      <w:r w:rsidR="009F1CF3" w:rsidRPr="009F1CF3">
        <w:rPr>
          <w:lang w:val="en-US"/>
        </w:rPr>
        <w:t xml:space="preserve"> </w:t>
      </w:r>
      <w:proofErr w:type="spellStart"/>
      <w:r w:rsidR="009F1CF3" w:rsidRPr="009F1CF3">
        <w:rPr>
          <w:lang w:val="en-US"/>
        </w:rPr>
        <w:t>konsumen</w:t>
      </w:r>
      <w:proofErr w:type="spellEnd"/>
      <w:r w:rsidR="009F1CF3" w:rsidRPr="009F1CF3">
        <w:rPr>
          <w:lang w:val="en-US"/>
        </w:rPr>
        <w:t xml:space="preserve"> </w:t>
      </w:r>
      <w:proofErr w:type="spellStart"/>
      <w:r w:rsidR="009F1CF3" w:rsidRPr="009F1CF3">
        <w:rPr>
          <w:lang w:val="en-US"/>
        </w:rPr>
        <w:t>melakukan</w:t>
      </w:r>
      <w:proofErr w:type="spellEnd"/>
      <w:r w:rsidR="009F1CF3" w:rsidRPr="009F1CF3">
        <w:rPr>
          <w:lang w:val="en-US"/>
        </w:rPr>
        <w:t xml:space="preserve"> </w:t>
      </w:r>
      <w:proofErr w:type="spellStart"/>
      <w:r w:rsidR="009F1CF3" w:rsidRPr="009F1CF3">
        <w:rPr>
          <w:lang w:val="en-US"/>
        </w:rPr>
        <w:t>pembelian</w:t>
      </w:r>
      <w:proofErr w:type="spellEnd"/>
      <w:r w:rsidR="009F1CF3" w:rsidRPr="009F1CF3">
        <w:rPr>
          <w:lang w:val="en-US"/>
        </w:rPr>
        <w:t xml:space="preserve"> </w:t>
      </w:r>
      <w:proofErr w:type="spellStart"/>
      <w:r w:rsidR="009F1CF3" w:rsidRPr="009F1CF3">
        <w:rPr>
          <w:lang w:val="en-US"/>
        </w:rPr>
        <w:t>secara</w:t>
      </w:r>
      <w:proofErr w:type="spellEnd"/>
      <w:r w:rsidR="009F1CF3" w:rsidRPr="009F1CF3">
        <w:rPr>
          <w:lang w:val="en-US"/>
        </w:rPr>
        <w:t xml:space="preserve"> </w:t>
      </w:r>
      <w:proofErr w:type="spellStart"/>
      <w:r w:rsidR="009F1CF3" w:rsidRPr="009F1CF3">
        <w:rPr>
          <w:lang w:val="en-US"/>
        </w:rPr>
        <w:t>impulsif</w:t>
      </w:r>
      <w:proofErr w:type="spellEnd"/>
      <w:r w:rsidR="009F1CF3" w:rsidRPr="009F1CF3">
        <w:rPr>
          <w:lang w:val="en-US"/>
        </w:rPr>
        <w:t xml:space="preserve">, </w:t>
      </w:r>
      <w:proofErr w:type="spellStart"/>
      <w:r w:rsidR="009F1CF3" w:rsidRPr="009F1CF3">
        <w:rPr>
          <w:lang w:val="en-US"/>
        </w:rPr>
        <w:t>maka</w:t>
      </w:r>
      <w:proofErr w:type="spellEnd"/>
      <w:r w:rsidR="009F1CF3" w:rsidRPr="009F1CF3">
        <w:rPr>
          <w:lang w:val="en-US"/>
        </w:rPr>
        <w:t xml:space="preserve"> Shopee </w:t>
      </w:r>
      <w:proofErr w:type="spellStart"/>
      <w:r w:rsidR="009F1CF3" w:rsidRPr="009F1CF3">
        <w:rPr>
          <w:lang w:val="en-US"/>
        </w:rPr>
        <w:t>dapat</w:t>
      </w:r>
      <w:proofErr w:type="spellEnd"/>
      <w:r w:rsidR="009F1CF3" w:rsidRPr="009F1CF3">
        <w:rPr>
          <w:lang w:val="en-US"/>
        </w:rPr>
        <w:t xml:space="preserve"> </w:t>
      </w:r>
      <w:proofErr w:type="spellStart"/>
      <w:r w:rsidR="009F1CF3" w:rsidRPr="009F1CF3">
        <w:rPr>
          <w:lang w:val="en-US"/>
        </w:rPr>
        <w:t>melakukannya</w:t>
      </w:r>
      <w:proofErr w:type="spellEnd"/>
      <w:r w:rsidR="009F1CF3" w:rsidRPr="009F1CF3">
        <w:rPr>
          <w:lang w:val="en-US"/>
        </w:rPr>
        <w:t xml:space="preserve"> </w:t>
      </w:r>
      <w:proofErr w:type="spellStart"/>
      <w:r w:rsidR="009F1CF3" w:rsidRPr="009F1CF3">
        <w:rPr>
          <w:lang w:val="en-US"/>
        </w:rPr>
        <w:t>dengan</w:t>
      </w:r>
      <w:proofErr w:type="spellEnd"/>
      <w:r w:rsidR="009F1CF3" w:rsidRPr="009F1CF3">
        <w:rPr>
          <w:lang w:val="en-US"/>
        </w:rPr>
        <w:t xml:space="preserve"> </w:t>
      </w:r>
      <w:proofErr w:type="spellStart"/>
      <w:r w:rsidR="009F1CF3" w:rsidRPr="009F1CF3">
        <w:rPr>
          <w:lang w:val="en-US"/>
        </w:rPr>
        <w:t>memperhatikan</w:t>
      </w:r>
      <w:proofErr w:type="spellEnd"/>
      <w:r w:rsidR="009F1CF3" w:rsidRPr="009F1CF3">
        <w:rPr>
          <w:lang w:val="en-US"/>
        </w:rPr>
        <w:t xml:space="preserve"> </w:t>
      </w:r>
      <w:proofErr w:type="spellStart"/>
      <w:r w:rsidR="009F1CF3" w:rsidRPr="009F1CF3">
        <w:rPr>
          <w:lang w:val="en-US"/>
        </w:rPr>
        <w:t>emosi</w:t>
      </w:r>
      <w:proofErr w:type="spellEnd"/>
      <w:r w:rsidR="009F1CF3" w:rsidRPr="009F1CF3">
        <w:rPr>
          <w:lang w:val="en-US"/>
        </w:rPr>
        <w:t xml:space="preserve"> </w:t>
      </w:r>
      <w:proofErr w:type="spellStart"/>
      <w:r w:rsidR="009F1CF3" w:rsidRPr="009F1CF3">
        <w:rPr>
          <w:lang w:val="en-US"/>
        </w:rPr>
        <w:t>positif</w:t>
      </w:r>
      <w:proofErr w:type="spellEnd"/>
      <w:r w:rsidR="009F1CF3" w:rsidRPr="009F1CF3">
        <w:rPr>
          <w:lang w:val="en-US"/>
        </w:rPr>
        <w:t xml:space="preserve"> </w:t>
      </w:r>
      <w:proofErr w:type="spellStart"/>
      <w:r w:rsidR="009F1CF3" w:rsidRPr="009F1CF3">
        <w:rPr>
          <w:lang w:val="en-US"/>
        </w:rPr>
        <w:t>konsumennya</w:t>
      </w:r>
      <w:proofErr w:type="spellEnd"/>
      <w:r w:rsidR="009F1CF3" w:rsidRPr="009F1CF3">
        <w:rPr>
          <w:lang w:val="en-US"/>
        </w:rPr>
        <w:t xml:space="preserve"> dan </w:t>
      </w:r>
      <w:proofErr w:type="spellStart"/>
      <w:r w:rsidR="009F1CF3" w:rsidRPr="009F1CF3">
        <w:rPr>
          <w:lang w:val="en-US"/>
        </w:rPr>
        <w:t>menawarkan</w:t>
      </w:r>
      <w:proofErr w:type="spellEnd"/>
      <w:r w:rsidR="009F1CF3" w:rsidRPr="009F1CF3">
        <w:rPr>
          <w:lang w:val="en-US"/>
        </w:rPr>
        <w:t xml:space="preserve"> </w:t>
      </w:r>
      <w:proofErr w:type="spellStart"/>
      <w:r w:rsidR="009F1CF3" w:rsidRPr="009F1CF3">
        <w:rPr>
          <w:lang w:val="en-US"/>
        </w:rPr>
        <w:t>promosi</w:t>
      </w:r>
      <w:proofErr w:type="spellEnd"/>
      <w:r w:rsidR="009F1CF3" w:rsidRPr="009F1CF3">
        <w:rPr>
          <w:lang w:val="en-US"/>
        </w:rPr>
        <w:t xml:space="preserve"> </w:t>
      </w:r>
      <w:proofErr w:type="spellStart"/>
      <w:r w:rsidR="009F1CF3" w:rsidRPr="009F1CF3">
        <w:rPr>
          <w:lang w:val="en-US"/>
        </w:rPr>
        <w:t>penjualan</w:t>
      </w:r>
      <w:proofErr w:type="spellEnd"/>
      <w:r w:rsidR="009F1CF3" w:rsidRPr="009F1CF3">
        <w:rPr>
          <w:lang w:val="en-US"/>
        </w:rPr>
        <w:t xml:space="preserve"> yang </w:t>
      </w:r>
      <w:proofErr w:type="spellStart"/>
      <w:r w:rsidR="009F1CF3" w:rsidRPr="009F1CF3">
        <w:rPr>
          <w:lang w:val="en-US"/>
        </w:rPr>
        <w:t>lebih</w:t>
      </w:r>
      <w:proofErr w:type="spellEnd"/>
      <w:r w:rsidR="009F1CF3" w:rsidRPr="009F1CF3">
        <w:rPr>
          <w:lang w:val="en-US"/>
        </w:rPr>
        <w:t xml:space="preserve"> </w:t>
      </w:r>
      <w:proofErr w:type="spellStart"/>
      <w:r w:rsidR="009F1CF3" w:rsidRPr="009F1CF3">
        <w:rPr>
          <w:lang w:val="en-US"/>
        </w:rPr>
        <w:t>efektif</w:t>
      </w:r>
      <w:proofErr w:type="spellEnd"/>
      <w:r w:rsidR="009F1CF3" w:rsidRPr="009F1CF3">
        <w:rPr>
          <w:lang w:val="en-US"/>
        </w:rPr>
        <w:t xml:space="preserve">.  </w:t>
      </w:r>
      <w:proofErr w:type="spellStart"/>
      <w:r w:rsidR="009F1CF3" w:rsidRPr="009F1CF3">
        <w:rPr>
          <w:lang w:val="en-US"/>
        </w:rPr>
        <w:t>Peningkatan</w:t>
      </w:r>
      <w:proofErr w:type="spellEnd"/>
      <w:r w:rsidR="009F1CF3" w:rsidRPr="009F1CF3">
        <w:rPr>
          <w:lang w:val="en-US"/>
        </w:rPr>
        <w:t xml:space="preserve"> </w:t>
      </w:r>
      <w:proofErr w:type="spellStart"/>
      <w:proofErr w:type="gramStart"/>
      <w:r w:rsidR="009F1CF3" w:rsidRPr="009F1CF3">
        <w:rPr>
          <w:lang w:val="en-US"/>
        </w:rPr>
        <w:t>emosi</w:t>
      </w:r>
      <w:proofErr w:type="spellEnd"/>
      <w:r w:rsidR="009F1CF3" w:rsidRPr="009F1CF3">
        <w:rPr>
          <w:lang w:val="en-US"/>
        </w:rPr>
        <w:t xml:space="preserve">  </w:t>
      </w:r>
      <w:proofErr w:type="spellStart"/>
      <w:r w:rsidR="009F1CF3" w:rsidRPr="009F1CF3">
        <w:rPr>
          <w:lang w:val="en-US"/>
        </w:rPr>
        <w:t>positif</w:t>
      </w:r>
      <w:proofErr w:type="spellEnd"/>
      <w:proofErr w:type="gramEnd"/>
      <w:r w:rsidR="009F1CF3" w:rsidRPr="009F1CF3">
        <w:rPr>
          <w:lang w:val="en-US"/>
        </w:rPr>
        <w:t xml:space="preserve"> dan </w:t>
      </w:r>
      <w:proofErr w:type="spellStart"/>
      <w:r w:rsidR="009F1CF3" w:rsidRPr="009F1CF3">
        <w:rPr>
          <w:lang w:val="en-US"/>
        </w:rPr>
        <w:t>promosi</w:t>
      </w:r>
      <w:proofErr w:type="spellEnd"/>
      <w:r w:rsidR="009F1CF3" w:rsidRPr="009F1CF3">
        <w:rPr>
          <w:lang w:val="en-US"/>
        </w:rPr>
        <w:t xml:space="preserve"> </w:t>
      </w:r>
      <w:proofErr w:type="spellStart"/>
      <w:r w:rsidR="009F1CF3" w:rsidRPr="009F1CF3">
        <w:rPr>
          <w:lang w:val="en-US"/>
        </w:rPr>
        <w:t>penjualan</w:t>
      </w:r>
      <w:proofErr w:type="spellEnd"/>
      <w:r w:rsidR="009F1CF3" w:rsidRPr="009F1CF3">
        <w:rPr>
          <w:lang w:val="en-US"/>
        </w:rPr>
        <w:t xml:space="preserve"> </w:t>
      </w:r>
      <w:proofErr w:type="spellStart"/>
      <w:r w:rsidR="009F1CF3" w:rsidRPr="009F1CF3">
        <w:rPr>
          <w:lang w:val="en-US"/>
        </w:rPr>
        <w:t>akan</w:t>
      </w:r>
      <w:proofErr w:type="spellEnd"/>
      <w:r w:rsidR="009F1CF3" w:rsidRPr="009F1CF3">
        <w:rPr>
          <w:lang w:val="en-US"/>
        </w:rPr>
        <w:t xml:space="preserve"> </w:t>
      </w:r>
      <w:proofErr w:type="spellStart"/>
      <w:r w:rsidR="009F1CF3" w:rsidRPr="009F1CF3">
        <w:rPr>
          <w:lang w:val="en-US"/>
        </w:rPr>
        <w:t>mendorong</w:t>
      </w:r>
      <w:proofErr w:type="spellEnd"/>
      <w:r w:rsidR="009F1CF3" w:rsidRPr="009F1CF3">
        <w:rPr>
          <w:lang w:val="en-US"/>
        </w:rPr>
        <w:t xml:space="preserve"> </w:t>
      </w:r>
      <w:proofErr w:type="spellStart"/>
      <w:r w:rsidR="009F1CF3" w:rsidRPr="009F1CF3">
        <w:rPr>
          <w:lang w:val="en-US"/>
        </w:rPr>
        <w:t>terjadinya</w:t>
      </w:r>
      <w:proofErr w:type="spellEnd"/>
      <w:r w:rsidR="009F1CF3" w:rsidRPr="009F1CF3">
        <w:rPr>
          <w:lang w:val="en-US"/>
        </w:rPr>
        <w:t xml:space="preserve"> </w:t>
      </w:r>
      <w:proofErr w:type="spellStart"/>
      <w:r w:rsidR="009F1CF3" w:rsidRPr="009F1CF3">
        <w:rPr>
          <w:lang w:val="en-US"/>
        </w:rPr>
        <w:t>pembelian</w:t>
      </w:r>
      <w:proofErr w:type="spellEnd"/>
      <w:r w:rsidR="009F1CF3" w:rsidRPr="009F1CF3">
        <w:rPr>
          <w:lang w:val="en-US"/>
        </w:rPr>
        <w:t xml:space="preserve"> </w:t>
      </w:r>
      <w:proofErr w:type="spellStart"/>
      <w:r w:rsidR="009F1CF3" w:rsidRPr="009F1CF3">
        <w:rPr>
          <w:lang w:val="en-US"/>
        </w:rPr>
        <w:t>impulsif</w:t>
      </w:r>
      <w:proofErr w:type="spellEnd"/>
      <w:r w:rsidR="009F1CF3" w:rsidRPr="009F1CF3">
        <w:rPr>
          <w:lang w:val="en-US"/>
        </w:rPr>
        <w:t xml:space="preserve"> pada </w:t>
      </w:r>
      <w:proofErr w:type="spellStart"/>
      <w:r w:rsidR="009F1CF3" w:rsidRPr="009F1CF3">
        <w:rPr>
          <w:lang w:val="en-US"/>
        </w:rPr>
        <w:t>konsumen</w:t>
      </w:r>
      <w:proofErr w:type="spellEnd"/>
      <w:r w:rsidR="009F1CF3" w:rsidRPr="009F1CF3">
        <w:rPr>
          <w:lang w:val="en-US"/>
        </w:rPr>
        <w:t xml:space="preserve"> Shopee, </w:t>
      </w:r>
      <w:proofErr w:type="spellStart"/>
      <w:r w:rsidR="009F1CF3" w:rsidRPr="009F1CF3">
        <w:rPr>
          <w:lang w:val="en-US"/>
        </w:rPr>
        <w:t>sehingga</w:t>
      </w:r>
      <w:proofErr w:type="spellEnd"/>
      <w:r w:rsidR="009F1CF3" w:rsidRPr="009F1CF3">
        <w:rPr>
          <w:lang w:val="en-US"/>
        </w:rPr>
        <w:t xml:space="preserve">  </w:t>
      </w:r>
      <w:proofErr w:type="spellStart"/>
      <w:r w:rsidR="009F1CF3" w:rsidRPr="009F1CF3">
        <w:rPr>
          <w:lang w:val="en-US"/>
        </w:rPr>
        <w:t>akan</w:t>
      </w:r>
      <w:proofErr w:type="spellEnd"/>
      <w:r w:rsidR="009F1CF3" w:rsidRPr="009F1CF3">
        <w:rPr>
          <w:lang w:val="en-US"/>
        </w:rPr>
        <w:t xml:space="preserve"> </w:t>
      </w:r>
      <w:proofErr w:type="spellStart"/>
      <w:r w:rsidR="009F1CF3" w:rsidRPr="009F1CF3">
        <w:rPr>
          <w:lang w:val="en-US"/>
        </w:rPr>
        <w:t>membantu</w:t>
      </w:r>
      <w:proofErr w:type="spellEnd"/>
      <w:r w:rsidR="009F1CF3" w:rsidRPr="009F1CF3">
        <w:rPr>
          <w:lang w:val="en-US"/>
        </w:rPr>
        <w:t xml:space="preserve"> Shopee </w:t>
      </w:r>
      <w:proofErr w:type="spellStart"/>
      <w:r w:rsidR="009F1CF3" w:rsidRPr="009F1CF3">
        <w:rPr>
          <w:lang w:val="en-US"/>
        </w:rPr>
        <w:t>untuk</w:t>
      </w:r>
      <w:proofErr w:type="spellEnd"/>
      <w:r w:rsidR="009F1CF3" w:rsidRPr="009F1CF3">
        <w:rPr>
          <w:lang w:val="en-US"/>
        </w:rPr>
        <w:t xml:space="preserve"> </w:t>
      </w:r>
      <w:proofErr w:type="spellStart"/>
      <w:r w:rsidR="009F1CF3" w:rsidRPr="009F1CF3">
        <w:rPr>
          <w:lang w:val="en-US"/>
        </w:rPr>
        <w:t>meningkatkan</w:t>
      </w:r>
      <w:proofErr w:type="spellEnd"/>
      <w:r w:rsidR="009F1CF3" w:rsidRPr="009F1CF3">
        <w:rPr>
          <w:lang w:val="en-US"/>
        </w:rPr>
        <w:t xml:space="preserve"> </w:t>
      </w:r>
      <w:proofErr w:type="spellStart"/>
      <w:r w:rsidR="009F1CF3" w:rsidRPr="009F1CF3">
        <w:rPr>
          <w:lang w:val="en-US"/>
        </w:rPr>
        <w:t>penjualannya</w:t>
      </w:r>
      <w:proofErr w:type="spellEnd"/>
      <w:r w:rsidR="009F1CF3" w:rsidRPr="009F1CF3">
        <w:rPr>
          <w:lang w:val="en-US"/>
        </w:rPr>
        <w:t xml:space="preserve"> dan </w:t>
      </w:r>
      <w:proofErr w:type="spellStart"/>
      <w:r w:rsidR="009F1CF3" w:rsidRPr="009F1CF3">
        <w:rPr>
          <w:lang w:val="en-US"/>
        </w:rPr>
        <w:t>menurunkan</w:t>
      </w:r>
      <w:proofErr w:type="spellEnd"/>
      <w:r w:rsidR="009F1CF3" w:rsidRPr="009F1CF3">
        <w:rPr>
          <w:lang w:val="en-US"/>
        </w:rPr>
        <w:t xml:space="preserve">  </w:t>
      </w:r>
      <w:proofErr w:type="spellStart"/>
      <w:r w:rsidR="009F1CF3" w:rsidRPr="009F1CF3">
        <w:rPr>
          <w:lang w:val="en-US"/>
        </w:rPr>
        <w:t>kerugianny</w:t>
      </w:r>
      <w:r w:rsidR="009F1CF3">
        <w:rPr>
          <w:lang w:val="en-US"/>
        </w:rPr>
        <w:t>a</w:t>
      </w:r>
      <w:proofErr w:type="spellEnd"/>
      <w:r w:rsidR="009F1CF3">
        <w:rPr>
          <w:lang w:val="en-US"/>
        </w:rPr>
        <w:t>.</w:t>
      </w:r>
    </w:p>
    <w:p w14:paraId="5FC3DA07" w14:textId="77777777" w:rsidR="009F1CF3" w:rsidRDefault="009F1CF3" w:rsidP="009F1CF3">
      <w:pPr>
        <w:pStyle w:val="ListParagraph"/>
        <w:tabs>
          <w:tab w:val="left" w:pos="426"/>
        </w:tabs>
        <w:spacing w:before="360"/>
        <w:ind w:left="0"/>
        <w:contextualSpacing w:val="0"/>
        <w:jc w:val="both"/>
        <w:rPr>
          <w:b/>
          <w:bCs/>
          <w:iCs/>
          <w:sz w:val="24"/>
          <w:szCs w:val="24"/>
          <w:lang w:val="en-US"/>
        </w:rPr>
      </w:pPr>
      <w:r>
        <w:rPr>
          <w:b/>
          <w:bCs/>
          <w:iCs/>
          <w:sz w:val="24"/>
          <w:szCs w:val="24"/>
          <w:lang w:val="en-US"/>
        </w:rPr>
        <w:t xml:space="preserve">Daftar </w:t>
      </w:r>
      <w:proofErr w:type="spellStart"/>
      <w:r>
        <w:rPr>
          <w:b/>
          <w:bCs/>
          <w:iCs/>
          <w:sz w:val="24"/>
          <w:szCs w:val="24"/>
          <w:lang w:val="en-US"/>
        </w:rPr>
        <w:t>Referensi</w:t>
      </w:r>
      <w:proofErr w:type="spellEnd"/>
    </w:p>
    <w:sdt>
      <w:sdtPr>
        <w:rPr>
          <w:b/>
          <w:bCs/>
          <w:iCs/>
          <w:sz w:val="24"/>
          <w:szCs w:val="24"/>
          <w:lang w:val="en-US"/>
        </w:rPr>
        <w:tag w:val="MENDELEY_BIBLIOGRAPHY"/>
        <w:id w:val="2071766317"/>
        <w:placeholder>
          <w:docPart w:val="DefaultPlaceholder_-1854013440"/>
        </w:placeholder>
      </w:sdtPr>
      <w:sdtContent>
        <w:p w14:paraId="34052114" w14:textId="77777777" w:rsidR="009F1CF3" w:rsidRDefault="009F1CF3" w:rsidP="00B12AE4">
          <w:pPr>
            <w:spacing w:before="120" w:after="120"/>
            <w:ind w:hanging="480"/>
            <w:divId w:val="1024555051"/>
            <w:rPr>
              <w:sz w:val="24"/>
              <w:szCs w:val="24"/>
            </w:rPr>
          </w:pPr>
          <w:r>
            <w:t xml:space="preserve">Alma, B. (2004). </w:t>
          </w:r>
          <w:r>
            <w:rPr>
              <w:i/>
              <w:iCs/>
            </w:rPr>
            <w:t>Manajemen Pemasaran dan Pemasaran Jasa</w:t>
          </w:r>
          <w:r>
            <w:t>. Alfabeta.</w:t>
          </w:r>
        </w:p>
        <w:p w14:paraId="43D2D4B8" w14:textId="77777777" w:rsidR="009F1CF3" w:rsidRDefault="009F1CF3" w:rsidP="00B12AE4">
          <w:pPr>
            <w:spacing w:before="120" w:after="120"/>
            <w:ind w:hanging="480"/>
            <w:divId w:val="1155686408"/>
          </w:pPr>
          <w:r>
            <w:t xml:space="preserve">Anggriawan, B., Suardana, I. W., &amp; Sendra, I. M. (2016). Analisis Faktor yang Mempengaruhi Impulse Buying Wisatawan Domestik terhadap Produk Pariwisata di Biro Perjalanan Wisata Bali. </w:t>
          </w:r>
          <w:r>
            <w:rPr>
              <w:i/>
              <w:iCs/>
            </w:rPr>
            <w:t>Jurnal IPTA</w:t>
          </w:r>
          <w:r>
            <w:t xml:space="preserve">, </w:t>
          </w:r>
          <w:r>
            <w:rPr>
              <w:i/>
              <w:iCs/>
            </w:rPr>
            <w:t>4</w:t>
          </w:r>
          <w:r>
            <w:t>.</w:t>
          </w:r>
        </w:p>
        <w:p w14:paraId="0A376DE0" w14:textId="77777777" w:rsidR="009F1CF3" w:rsidRDefault="009F1CF3" w:rsidP="00B12AE4">
          <w:pPr>
            <w:spacing w:before="120" w:after="120"/>
            <w:ind w:hanging="480"/>
            <w:divId w:val="701515484"/>
          </w:pPr>
          <w:r>
            <w:t xml:space="preserve">Chandra, G. A. (2019). </w:t>
          </w:r>
          <w:r>
            <w:rPr>
              <w:i/>
              <w:iCs/>
            </w:rPr>
            <w:t>Pengaruh Karakteristik Produk terhadap Pembelian Impulsive pada Generasi Z yang Dimoderatori oleh Gender</w:t>
          </w:r>
          <w:r>
            <w:t>. Universitas Negeri Yogyakarta.</w:t>
          </w:r>
        </w:p>
        <w:p w14:paraId="0B7EF010" w14:textId="77777777" w:rsidR="009F1CF3" w:rsidRDefault="009F1CF3" w:rsidP="00B12AE4">
          <w:pPr>
            <w:spacing w:before="120" w:after="120"/>
            <w:ind w:hanging="480"/>
            <w:divId w:val="204879503"/>
          </w:pPr>
          <w:r>
            <w:t xml:space="preserve">Cooper, D. R., &amp; Emory, C. W. (1998). </w:t>
          </w:r>
          <w:r>
            <w:rPr>
              <w:i/>
              <w:iCs/>
            </w:rPr>
            <w:t>Metode Penelitian Bisnis Edisi 5</w:t>
          </w:r>
          <w:r>
            <w:t xml:space="preserve"> (5th ed., Vol. </w:t>
          </w:r>
          <w:r>
            <w:lastRenderedPageBreak/>
            <w:t>2). Erlangga.</w:t>
          </w:r>
        </w:p>
        <w:p w14:paraId="1FCC4671" w14:textId="77777777" w:rsidR="009F1CF3" w:rsidRDefault="009F1CF3" w:rsidP="00B12AE4">
          <w:pPr>
            <w:spacing w:before="120" w:after="120"/>
            <w:ind w:hanging="480"/>
            <w:divId w:val="335504134"/>
          </w:pPr>
          <w:r>
            <w:t xml:space="preserve">Firmansyah, M. A. (2018). </w:t>
          </w:r>
          <w:r>
            <w:rPr>
              <w:i/>
              <w:iCs/>
            </w:rPr>
            <w:t>Perilaku Konsumen (Sikap dan Pemasaran)</w:t>
          </w:r>
          <w:r>
            <w:t>. Deepublish.</w:t>
          </w:r>
        </w:p>
        <w:p w14:paraId="7AB73277" w14:textId="77777777" w:rsidR="009F1CF3" w:rsidRDefault="009F1CF3" w:rsidP="00B12AE4">
          <w:pPr>
            <w:spacing w:before="120" w:after="120"/>
            <w:ind w:hanging="480"/>
            <w:divId w:val="1888570745"/>
          </w:pPr>
          <w:r>
            <w:t xml:space="preserve">Goleman, D. (2002). </w:t>
          </w:r>
          <w:r>
            <w:rPr>
              <w:i/>
              <w:iCs/>
            </w:rPr>
            <w:t>Working With Emotional Intelligence (terjemahan)</w:t>
          </w:r>
          <w:r>
            <w:t>. PT. Gramedia Pustaka Utama.</w:t>
          </w:r>
        </w:p>
        <w:p w14:paraId="61180221" w14:textId="77777777" w:rsidR="009F1CF3" w:rsidRDefault="009F1CF3" w:rsidP="00B12AE4">
          <w:pPr>
            <w:spacing w:before="120" w:after="120"/>
            <w:ind w:hanging="480"/>
            <w:divId w:val="689066696"/>
          </w:pPr>
          <w:r>
            <w:t xml:space="preserve">Hasanah, M. N. (2018). </w:t>
          </w:r>
          <w:r>
            <w:rPr>
              <w:i/>
              <w:iCs/>
            </w:rPr>
            <w:t>Pengaruh In Store Promotion, Store Atmosphere dan Emosi Positif terhadap Impulse Buying pada Konsumen Robinson Department Store Mal Ciputra Semarang</w:t>
          </w:r>
          <w:r>
            <w:t>. Universitas Diponegoro.</w:t>
          </w:r>
        </w:p>
        <w:p w14:paraId="7116926A" w14:textId="77777777" w:rsidR="009F1CF3" w:rsidRDefault="009F1CF3" w:rsidP="00B12AE4">
          <w:pPr>
            <w:spacing w:before="120" w:after="120"/>
            <w:ind w:hanging="480"/>
            <w:divId w:val="1675691158"/>
          </w:pPr>
          <w:r>
            <w:t xml:space="preserve">Kotler, P. (2000). </w:t>
          </w:r>
          <w:r>
            <w:rPr>
              <w:i/>
              <w:iCs/>
            </w:rPr>
            <w:t>Marketing Management, Millenium Edition</w:t>
          </w:r>
          <w:r>
            <w:t>. www.pearsoncustom.com</w:t>
          </w:r>
        </w:p>
        <w:p w14:paraId="09FBD1F7" w14:textId="77777777" w:rsidR="009F1CF3" w:rsidRDefault="009F1CF3" w:rsidP="00B12AE4">
          <w:pPr>
            <w:spacing w:before="120" w:after="120"/>
            <w:ind w:hanging="480"/>
            <w:divId w:val="1757285697"/>
          </w:pPr>
          <w:r>
            <w:t xml:space="preserve">Kotler, P. (2012). </w:t>
          </w:r>
          <w:r>
            <w:rPr>
              <w:i/>
              <w:iCs/>
            </w:rPr>
            <w:t>Manajemen Pemasaran</w:t>
          </w:r>
          <w:r>
            <w:t xml:space="preserve"> (13th ed.). Rajawali.</w:t>
          </w:r>
        </w:p>
        <w:p w14:paraId="1CB2A21C" w14:textId="77777777" w:rsidR="009F1CF3" w:rsidRDefault="009F1CF3" w:rsidP="00B12AE4">
          <w:pPr>
            <w:spacing w:before="120" w:after="120"/>
            <w:ind w:hanging="480"/>
            <w:divId w:val="27921348"/>
          </w:pPr>
          <w:r>
            <w:t xml:space="preserve">Kotler, P. (2017). </w:t>
          </w:r>
          <w:r>
            <w:rPr>
              <w:i/>
              <w:iCs/>
            </w:rPr>
            <w:t>Marketing 4.0 : Moving From Traditional to Digital</w:t>
          </w:r>
          <w:r>
            <w:t xml:space="preserve"> (1st ed.). John Wiley &amp; Sons, Inc.</w:t>
          </w:r>
        </w:p>
        <w:p w14:paraId="0C01DA8D" w14:textId="77777777" w:rsidR="009F1CF3" w:rsidRDefault="009F1CF3" w:rsidP="00B12AE4">
          <w:pPr>
            <w:spacing w:before="120" w:after="120"/>
            <w:ind w:hanging="480"/>
            <w:divId w:val="1951811458"/>
          </w:pPr>
          <w:r>
            <w:t xml:space="preserve">Kotler, P., &amp; Amstrong, G. (2006). </w:t>
          </w:r>
          <w:r>
            <w:rPr>
              <w:i/>
              <w:iCs/>
            </w:rPr>
            <w:t>Prinsip-Prinsip Pemasaran</w:t>
          </w:r>
          <w:r>
            <w:t xml:space="preserve"> (1st ed.). Erlangga.</w:t>
          </w:r>
        </w:p>
        <w:p w14:paraId="3E2A068D" w14:textId="77777777" w:rsidR="009F1CF3" w:rsidRDefault="009F1CF3" w:rsidP="00B12AE4">
          <w:pPr>
            <w:spacing w:before="120" w:after="120"/>
            <w:ind w:hanging="480"/>
            <w:divId w:val="1990090612"/>
          </w:pPr>
          <w:r>
            <w:t xml:space="preserve">Kotler, P., &amp; Keller, K. L. (2009). </w:t>
          </w:r>
          <w:r>
            <w:rPr>
              <w:i/>
              <w:iCs/>
            </w:rPr>
            <w:t>Manajemen Pemasaran</w:t>
          </w:r>
          <w:r>
            <w:t xml:space="preserve"> (12th ed.). Erlangga.</w:t>
          </w:r>
        </w:p>
        <w:p w14:paraId="6D4A12F5" w14:textId="77777777" w:rsidR="009F1CF3" w:rsidRDefault="009F1CF3" w:rsidP="00B12AE4">
          <w:pPr>
            <w:spacing w:before="120" w:after="120"/>
            <w:ind w:hanging="480"/>
            <w:divId w:val="444539596"/>
          </w:pPr>
          <w:r>
            <w:t xml:space="preserve">Kurniadi, T. (2021). </w:t>
          </w:r>
          <w:r>
            <w:rPr>
              <w:i/>
              <w:iCs/>
            </w:rPr>
            <w:t>Pengaruh Fashion Imvolvement, Hedonic Shopping Motivation dan Positive EMotion terhadap Pembelian Impulsif pada Retail Fashion Uniqlo (Studi pada Konsumen Retail Fashion Uniqlo Kota Bandung)</w:t>
          </w:r>
          <w:r>
            <w:t>. Universitas Pasundan.</w:t>
          </w:r>
        </w:p>
        <w:p w14:paraId="4DC622A3" w14:textId="77777777" w:rsidR="009F1CF3" w:rsidRDefault="009F1CF3" w:rsidP="00B12AE4">
          <w:pPr>
            <w:spacing w:before="120" w:after="120"/>
            <w:ind w:hanging="480"/>
            <w:divId w:val="2041121010"/>
          </w:pPr>
          <w:r>
            <w:t xml:space="preserve">Mehrabian, albert, &amp; russell, J. A. (1974). The Basic Emotional Impact of Environments. </w:t>
          </w:r>
          <w:r>
            <w:rPr>
              <w:i/>
              <w:iCs/>
            </w:rPr>
            <w:t>Sage Journals</w:t>
          </w:r>
          <w:r>
            <w:t xml:space="preserve">, </w:t>
          </w:r>
          <w:r>
            <w:rPr>
              <w:i/>
              <w:iCs/>
            </w:rPr>
            <w:t>38</w:t>
          </w:r>
          <w:r>
            <w:t>.</w:t>
          </w:r>
        </w:p>
        <w:p w14:paraId="452B94C4" w14:textId="77777777" w:rsidR="009F1CF3" w:rsidRDefault="009F1CF3" w:rsidP="00B12AE4">
          <w:pPr>
            <w:spacing w:before="120" w:after="120"/>
            <w:ind w:hanging="480"/>
            <w:divId w:val="685719403"/>
          </w:pPr>
          <w:r>
            <w:t xml:space="preserve">Miranda, Y. C. (2016). Kajian terhadap Faktor yang Mempengaruhi Impulse Buying dalam Online Shopping. </w:t>
          </w:r>
          <w:r>
            <w:rPr>
              <w:i/>
              <w:iCs/>
            </w:rPr>
            <w:t>Journal Trunojoyo Madura</w:t>
          </w:r>
          <w:r>
            <w:t xml:space="preserve">, </w:t>
          </w:r>
          <w:r>
            <w:rPr>
              <w:i/>
              <w:iCs/>
            </w:rPr>
            <w:t>10</w:t>
          </w:r>
          <w:r>
            <w:t>.</w:t>
          </w:r>
        </w:p>
        <w:p w14:paraId="33F6FCF8" w14:textId="77777777" w:rsidR="009F1CF3" w:rsidRDefault="009F1CF3" w:rsidP="00B12AE4">
          <w:pPr>
            <w:spacing w:before="120" w:after="120"/>
            <w:ind w:hanging="480"/>
            <w:divId w:val="412314971"/>
          </w:pPr>
          <w:r>
            <w:t xml:space="preserve">Saputra, T. R. (2017). </w:t>
          </w:r>
          <w:r>
            <w:rPr>
              <w:i/>
              <w:iCs/>
            </w:rPr>
            <w:t>Hubungan antara Gaya Hidup Hedonisme dengan Kecenderungan Impulse Buying terhadap Trend Fashion pada Remaja Kota</w:t>
          </w:r>
          <w:r>
            <w:t>. UIN Sunan Ampel.</w:t>
          </w:r>
        </w:p>
        <w:p w14:paraId="255380CD" w14:textId="77777777" w:rsidR="009F1CF3" w:rsidRDefault="009F1CF3" w:rsidP="00B12AE4">
          <w:pPr>
            <w:spacing w:before="120" w:after="120"/>
            <w:ind w:hanging="480"/>
            <w:divId w:val="1937326634"/>
          </w:pPr>
          <w:r>
            <w:t xml:space="preserve">Scherer, K. R. (2005). What Are Emotions? And How Can They Be Measured? Social Science Information. </w:t>
          </w:r>
          <w:r>
            <w:rPr>
              <w:i/>
              <w:iCs/>
            </w:rPr>
            <w:t>Scientific Research</w:t>
          </w:r>
          <w:r>
            <w:t xml:space="preserve">, </w:t>
          </w:r>
          <w:r>
            <w:rPr>
              <w:i/>
              <w:iCs/>
            </w:rPr>
            <w:t>44</w:t>
          </w:r>
          <w:r>
            <w:t>, 695–729.</w:t>
          </w:r>
        </w:p>
        <w:p w14:paraId="0F80EFA0" w14:textId="77777777" w:rsidR="009F1CF3" w:rsidRDefault="009F1CF3" w:rsidP="00B12AE4">
          <w:pPr>
            <w:spacing w:before="120" w:after="120"/>
            <w:ind w:hanging="480"/>
            <w:divId w:val="1528711166"/>
          </w:pPr>
          <w:r>
            <w:t xml:space="preserve">Surmawan, U. (2003). </w:t>
          </w:r>
          <w:r>
            <w:rPr>
              <w:i/>
              <w:iCs/>
            </w:rPr>
            <w:t>Perilaku Konsumen (Teori dan Penerapannya dalam Pemasaran)</w:t>
          </w:r>
          <w:r>
            <w:t>. Ghalia Indonesia.</w:t>
          </w:r>
        </w:p>
        <w:p w14:paraId="6075749C" w14:textId="77777777" w:rsidR="009F1CF3" w:rsidRDefault="009F1CF3" w:rsidP="00B12AE4">
          <w:pPr>
            <w:spacing w:before="120" w:after="120"/>
            <w:ind w:hanging="480"/>
            <w:divId w:val="1704550453"/>
          </w:pPr>
          <w:r>
            <w:t xml:space="preserve">Surmawan, U. (2011). </w:t>
          </w:r>
          <w:r>
            <w:rPr>
              <w:i/>
              <w:iCs/>
            </w:rPr>
            <w:t>Perilaku Konsumen: Teori dan Penerapannya dalam Pemasaran</w:t>
          </w:r>
          <w:r>
            <w:t>. Ghalia Indonesia.</w:t>
          </w:r>
        </w:p>
        <w:p w14:paraId="15077A50" w14:textId="77777777" w:rsidR="009F1CF3" w:rsidRDefault="009F1CF3" w:rsidP="00B12AE4">
          <w:pPr>
            <w:spacing w:before="120" w:after="120"/>
            <w:ind w:hanging="480"/>
            <w:divId w:val="1713578922"/>
          </w:pPr>
          <w:r>
            <w:t xml:space="preserve">Tanriady, I., &amp; Septina, F. (2022). Pengaruh E-Wom dan Sales Promotion Terhadap Impulsive Buying Produk Fashion di Shopee pada Mahasiswa Universitas Ciputra Surabaya. </w:t>
          </w:r>
          <w:r>
            <w:rPr>
              <w:i/>
              <w:iCs/>
            </w:rPr>
            <w:t>JEMMA (Journal of Economic, Management and Accounting)</w:t>
          </w:r>
          <w:r>
            <w:t xml:space="preserve">, </w:t>
          </w:r>
          <w:r>
            <w:rPr>
              <w:i/>
              <w:iCs/>
            </w:rPr>
            <w:t>5</w:t>
          </w:r>
          <w:r>
            <w:t>(1), 1. https://doi.org/10.35914/jemma.v5i1.800</w:t>
          </w:r>
        </w:p>
        <w:p w14:paraId="5AEC0948" w14:textId="77777777" w:rsidR="009F1CF3" w:rsidRDefault="009F1CF3" w:rsidP="00B12AE4">
          <w:pPr>
            <w:spacing w:before="120" w:after="120"/>
            <w:ind w:hanging="480"/>
            <w:divId w:val="1442070839"/>
          </w:pPr>
          <w:r>
            <w:t xml:space="preserve">Tantomi, I. (2021, December 1). </w:t>
          </w:r>
          <w:r>
            <w:rPr>
              <w:i/>
              <w:iCs/>
            </w:rPr>
            <w:t>Berdasarkan Riset SnapCart 2021, Berikut E-Commerce Terbaik di Indonesia</w:t>
          </w:r>
          <w:r>
            <w:t>. Merdeka.Com.</w:t>
          </w:r>
        </w:p>
        <w:p w14:paraId="2C2CEE2B" w14:textId="77777777" w:rsidR="009F1CF3" w:rsidRDefault="009F1CF3" w:rsidP="00B12AE4">
          <w:pPr>
            <w:spacing w:before="120" w:after="120"/>
            <w:ind w:hanging="480"/>
            <w:divId w:val="1716344818"/>
          </w:pPr>
          <w:r>
            <w:t xml:space="preserve">Tirmizi, M. A., Rehman, K. U., &amp; Saif, M. I. (2009). An Empirical Study of Consumer Impulse Buying Behavior in Local Markets . </w:t>
          </w:r>
          <w:r>
            <w:rPr>
              <w:i/>
              <w:iCs/>
            </w:rPr>
            <w:t>European Journal of Scientific Research</w:t>
          </w:r>
          <w:r>
            <w:t xml:space="preserve">, </w:t>
          </w:r>
          <w:r>
            <w:rPr>
              <w:i/>
              <w:iCs/>
            </w:rPr>
            <w:t>28</w:t>
          </w:r>
          <w:r>
            <w:t>.</w:t>
          </w:r>
        </w:p>
        <w:p w14:paraId="52B9A762" w14:textId="77777777" w:rsidR="009F1CF3" w:rsidRDefault="009F1CF3" w:rsidP="00B12AE4">
          <w:pPr>
            <w:spacing w:before="120" w:after="120"/>
            <w:ind w:hanging="480"/>
            <w:divId w:val="2068605411"/>
          </w:pPr>
          <w:r>
            <w:t xml:space="preserve">Tjiptono, F. (2008). </w:t>
          </w:r>
          <w:r>
            <w:rPr>
              <w:i/>
              <w:iCs/>
            </w:rPr>
            <w:t>Strategi Pemasaran Edisi III</w:t>
          </w:r>
          <w:r>
            <w:t xml:space="preserve"> (3rd ed.). Andi Offset.</w:t>
          </w:r>
        </w:p>
        <w:p w14:paraId="37574A8C" w14:textId="77777777" w:rsidR="009F1CF3" w:rsidRDefault="009F1CF3" w:rsidP="00B12AE4">
          <w:pPr>
            <w:spacing w:before="120" w:after="120"/>
            <w:ind w:hanging="480"/>
            <w:divId w:val="1528369769"/>
          </w:pPr>
          <w:r>
            <w:t xml:space="preserve">Verplanken, B., &amp; Herabadi, A. G. (2011). Individual Differences in Impulse Buying Tendency: Feeling and no Thinking. </w:t>
          </w:r>
          <w:r>
            <w:rPr>
              <w:i/>
              <w:iCs/>
            </w:rPr>
            <w:t>European Journal of Personality</w:t>
          </w:r>
          <w:r>
            <w:t xml:space="preserve">, </w:t>
          </w:r>
          <w:r>
            <w:rPr>
              <w:i/>
              <w:iCs/>
            </w:rPr>
            <w:t>15</w:t>
          </w:r>
          <w:r>
            <w:t>, 71–83.</w:t>
          </w:r>
        </w:p>
        <w:p w14:paraId="4FAF9CA6" w14:textId="681B62F7" w:rsidR="009F1CF3" w:rsidRPr="009F1CF3" w:rsidRDefault="00000000" w:rsidP="00B12AE4">
          <w:pPr>
            <w:pStyle w:val="ListParagraph"/>
            <w:tabs>
              <w:tab w:val="left" w:pos="426"/>
            </w:tabs>
            <w:spacing w:before="120" w:after="120"/>
            <w:ind w:left="0"/>
            <w:contextualSpacing w:val="0"/>
            <w:jc w:val="both"/>
            <w:rPr>
              <w:b/>
              <w:bCs/>
              <w:iCs/>
              <w:sz w:val="24"/>
              <w:szCs w:val="24"/>
              <w:lang w:val="en-US"/>
            </w:rPr>
            <w:sectPr w:rsidR="009F1CF3" w:rsidRPr="009F1CF3" w:rsidSect="00D61015">
              <w:pgSz w:w="11906" w:h="16838"/>
              <w:pgMar w:top="2268" w:right="1701" w:bottom="1701" w:left="2268" w:header="708" w:footer="708" w:gutter="0"/>
              <w:cols w:space="708"/>
              <w:docGrid w:linePitch="360"/>
            </w:sectPr>
          </w:pPr>
        </w:p>
      </w:sdtContent>
    </w:sdt>
    <w:p w14:paraId="6243DA54" w14:textId="77777777" w:rsidR="009F1CF3" w:rsidRPr="002F0C9E" w:rsidRDefault="009F1CF3" w:rsidP="003652FD">
      <w:pPr>
        <w:spacing w:after="240"/>
        <w:jc w:val="both"/>
        <w:rPr>
          <w:sz w:val="20"/>
          <w:szCs w:val="20"/>
          <w:lang w:val="en-US"/>
        </w:rPr>
      </w:pPr>
    </w:p>
    <w:sectPr w:rsidR="009F1CF3" w:rsidRPr="002F0C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29AA"/>
    <w:multiLevelType w:val="hybridMultilevel"/>
    <w:tmpl w:val="A6AE00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0855944"/>
    <w:multiLevelType w:val="hybridMultilevel"/>
    <w:tmpl w:val="8EC8FBFC"/>
    <w:lvl w:ilvl="0" w:tplc="9E52513A">
      <w:start w:val="1"/>
      <w:numFmt w:val="decimal"/>
      <w:pStyle w:val="Title"/>
      <w:lvlText w:val="3.1.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0D12522"/>
    <w:multiLevelType w:val="hybridMultilevel"/>
    <w:tmpl w:val="BF5E1B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9D45E9D"/>
    <w:multiLevelType w:val="hybridMultilevel"/>
    <w:tmpl w:val="74708F3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D247561"/>
    <w:multiLevelType w:val="multilevel"/>
    <w:tmpl w:val="27AC6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E620E92"/>
    <w:multiLevelType w:val="hybridMultilevel"/>
    <w:tmpl w:val="C89E06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299382D"/>
    <w:multiLevelType w:val="hybridMultilevel"/>
    <w:tmpl w:val="74708F3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46340AC"/>
    <w:multiLevelType w:val="hybridMultilevel"/>
    <w:tmpl w:val="800A7498"/>
    <w:lvl w:ilvl="0" w:tplc="97D668E4">
      <w:start w:val="1"/>
      <w:numFmt w:val="decimal"/>
      <w:pStyle w:val="Heading2"/>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C0B016C"/>
    <w:multiLevelType w:val="hybridMultilevel"/>
    <w:tmpl w:val="74708F3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50EC44C9"/>
    <w:multiLevelType w:val="multilevel"/>
    <w:tmpl w:val="2962EFF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3F80991"/>
    <w:multiLevelType w:val="hybridMultilevel"/>
    <w:tmpl w:val="9CE696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B8A23D9"/>
    <w:multiLevelType w:val="hybridMultilevel"/>
    <w:tmpl w:val="609A68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FE25179"/>
    <w:multiLevelType w:val="hybridMultilevel"/>
    <w:tmpl w:val="E87205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54630939">
    <w:abstractNumId w:val="7"/>
  </w:num>
  <w:num w:numId="2" w16cid:durableId="843935837">
    <w:abstractNumId w:val="1"/>
  </w:num>
  <w:num w:numId="3" w16cid:durableId="275408647">
    <w:abstractNumId w:val="9"/>
  </w:num>
  <w:num w:numId="4" w16cid:durableId="1292176009">
    <w:abstractNumId w:val="11"/>
  </w:num>
  <w:num w:numId="5" w16cid:durableId="205411031">
    <w:abstractNumId w:val="2"/>
  </w:num>
  <w:num w:numId="6" w16cid:durableId="2019505512">
    <w:abstractNumId w:val="5"/>
  </w:num>
  <w:num w:numId="7" w16cid:durableId="1163666394">
    <w:abstractNumId w:val="10"/>
  </w:num>
  <w:num w:numId="8" w16cid:durableId="1945531288">
    <w:abstractNumId w:val="12"/>
  </w:num>
  <w:num w:numId="9" w16cid:durableId="1560554061">
    <w:abstractNumId w:val="8"/>
  </w:num>
  <w:num w:numId="10" w16cid:durableId="604582124">
    <w:abstractNumId w:val="6"/>
  </w:num>
  <w:num w:numId="11" w16cid:durableId="1669595281">
    <w:abstractNumId w:val="3"/>
  </w:num>
  <w:num w:numId="12" w16cid:durableId="2087263652">
    <w:abstractNumId w:val="4"/>
  </w:num>
  <w:num w:numId="13" w16cid:durableId="278415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5F"/>
    <w:rsid w:val="000553F5"/>
    <w:rsid w:val="000B651F"/>
    <w:rsid w:val="00125695"/>
    <w:rsid w:val="0018203F"/>
    <w:rsid w:val="001D0A9C"/>
    <w:rsid w:val="001F563F"/>
    <w:rsid w:val="002415C0"/>
    <w:rsid w:val="002F0C9E"/>
    <w:rsid w:val="003652FD"/>
    <w:rsid w:val="003D70E1"/>
    <w:rsid w:val="00403106"/>
    <w:rsid w:val="00514347"/>
    <w:rsid w:val="00532E5F"/>
    <w:rsid w:val="00647799"/>
    <w:rsid w:val="006750E9"/>
    <w:rsid w:val="00717E6E"/>
    <w:rsid w:val="007443A5"/>
    <w:rsid w:val="009F1CF3"/>
    <w:rsid w:val="00A54295"/>
    <w:rsid w:val="00A55BB4"/>
    <w:rsid w:val="00AA76D6"/>
    <w:rsid w:val="00B12AE4"/>
    <w:rsid w:val="00B20B6A"/>
    <w:rsid w:val="00B53434"/>
    <w:rsid w:val="00B67712"/>
    <w:rsid w:val="00CC7274"/>
    <w:rsid w:val="00D378F1"/>
    <w:rsid w:val="00DC14D8"/>
    <w:rsid w:val="00DE7A96"/>
    <w:rsid w:val="00EC43A4"/>
    <w:rsid w:val="00ED1A07"/>
    <w:rsid w:val="00EF7ED6"/>
    <w:rsid w:val="00F079C3"/>
    <w:rsid w:val="00F357F6"/>
    <w:rsid w:val="00FA2FE5"/>
    <w:rsid w:val="00FC20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F747"/>
  <w15:chartTrackingRefBased/>
  <w15:docId w15:val="{B2BB1945-C4E2-4AD5-8345-EF01594E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2E5F"/>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FA2FE5"/>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FA2FE5"/>
    <w:pPr>
      <w:keepNext/>
      <w:keepLines/>
      <w:numPr>
        <w:numId w:val="1"/>
      </w:numPr>
      <w:spacing w:before="160" w:after="12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FE5"/>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FA2FE5"/>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FA2FE5"/>
    <w:pPr>
      <w:numPr>
        <w:numId w:val="2"/>
      </w:num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FA2FE5"/>
    <w:rPr>
      <w:rFonts w:ascii="Times New Roman" w:eastAsiaTheme="majorEastAsia" w:hAnsi="Times New Roman" w:cstheme="majorBidi"/>
      <w:b/>
      <w:spacing w:val="-10"/>
      <w:kern w:val="28"/>
      <w:sz w:val="24"/>
      <w:szCs w:val="56"/>
    </w:rPr>
  </w:style>
  <w:style w:type="character" w:styleId="Hyperlink">
    <w:name w:val="Hyperlink"/>
    <w:basedOn w:val="DefaultParagraphFont"/>
    <w:uiPriority w:val="99"/>
    <w:unhideWhenUsed/>
    <w:rsid w:val="000B651F"/>
    <w:rPr>
      <w:color w:val="0563C1" w:themeColor="hyperlink"/>
      <w:u w:val="single"/>
    </w:rPr>
  </w:style>
  <w:style w:type="character" w:styleId="UnresolvedMention">
    <w:name w:val="Unresolved Mention"/>
    <w:basedOn w:val="DefaultParagraphFont"/>
    <w:uiPriority w:val="99"/>
    <w:semiHidden/>
    <w:unhideWhenUsed/>
    <w:rsid w:val="000B651F"/>
    <w:rPr>
      <w:color w:val="605E5C"/>
      <w:shd w:val="clear" w:color="auto" w:fill="E1DFDD"/>
    </w:rPr>
  </w:style>
  <w:style w:type="paragraph" w:styleId="ListParagraph">
    <w:name w:val="List Paragraph"/>
    <w:aliases w:val="Body of text"/>
    <w:basedOn w:val="Normal"/>
    <w:link w:val="ListParagraphChar"/>
    <w:uiPriority w:val="34"/>
    <w:qFormat/>
    <w:rsid w:val="003D70E1"/>
    <w:pPr>
      <w:ind w:left="720"/>
      <w:contextualSpacing/>
    </w:pPr>
  </w:style>
  <w:style w:type="character" w:customStyle="1" w:styleId="ListParagraphChar">
    <w:name w:val="List Paragraph Char"/>
    <w:aliases w:val="Body of text Char"/>
    <w:link w:val="ListParagraph"/>
    <w:uiPriority w:val="34"/>
    <w:qFormat/>
    <w:locked/>
    <w:rsid w:val="003D70E1"/>
    <w:rPr>
      <w:rFonts w:ascii="Times New Roman" w:eastAsia="Times New Roman" w:hAnsi="Times New Roman" w:cs="Times New Roman"/>
      <w:lang w:val="id"/>
    </w:rPr>
  </w:style>
  <w:style w:type="paragraph" w:styleId="Bibliography">
    <w:name w:val="Bibliography"/>
    <w:basedOn w:val="Normal"/>
    <w:next w:val="Normal"/>
    <w:uiPriority w:val="37"/>
    <w:unhideWhenUsed/>
    <w:rsid w:val="002F0C9E"/>
  </w:style>
  <w:style w:type="character" w:styleId="PlaceholderText">
    <w:name w:val="Placeholder Text"/>
    <w:basedOn w:val="DefaultParagraphFont"/>
    <w:uiPriority w:val="99"/>
    <w:semiHidden/>
    <w:rsid w:val="009F1C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8515">
      <w:bodyDiv w:val="1"/>
      <w:marLeft w:val="0"/>
      <w:marRight w:val="0"/>
      <w:marTop w:val="0"/>
      <w:marBottom w:val="0"/>
      <w:divBdr>
        <w:top w:val="none" w:sz="0" w:space="0" w:color="auto"/>
        <w:left w:val="none" w:sz="0" w:space="0" w:color="auto"/>
        <w:bottom w:val="none" w:sz="0" w:space="0" w:color="auto"/>
        <w:right w:val="none" w:sz="0" w:space="0" w:color="auto"/>
      </w:divBdr>
    </w:div>
    <w:div w:id="179467738">
      <w:bodyDiv w:val="1"/>
      <w:marLeft w:val="0"/>
      <w:marRight w:val="0"/>
      <w:marTop w:val="0"/>
      <w:marBottom w:val="0"/>
      <w:divBdr>
        <w:top w:val="none" w:sz="0" w:space="0" w:color="auto"/>
        <w:left w:val="none" w:sz="0" w:space="0" w:color="auto"/>
        <w:bottom w:val="none" w:sz="0" w:space="0" w:color="auto"/>
        <w:right w:val="none" w:sz="0" w:space="0" w:color="auto"/>
      </w:divBdr>
    </w:div>
    <w:div w:id="222837156">
      <w:bodyDiv w:val="1"/>
      <w:marLeft w:val="0"/>
      <w:marRight w:val="0"/>
      <w:marTop w:val="0"/>
      <w:marBottom w:val="0"/>
      <w:divBdr>
        <w:top w:val="none" w:sz="0" w:space="0" w:color="auto"/>
        <w:left w:val="none" w:sz="0" w:space="0" w:color="auto"/>
        <w:bottom w:val="none" w:sz="0" w:space="0" w:color="auto"/>
        <w:right w:val="none" w:sz="0" w:space="0" w:color="auto"/>
      </w:divBdr>
    </w:div>
    <w:div w:id="325014606">
      <w:bodyDiv w:val="1"/>
      <w:marLeft w:val="0"/>
      <w:marRight w:val="0"/>
      <w:marTop w:val="0"/>
      <w:marBottom w:val="0"/>
      <w:divBdr>
        <w:top w:val="none" w:sz="0" w:space="0" w:color="auto"/>
        <w:left w:val="none" w:sz="0" w:space="0" w:color="auto"/>
        <w:bottom w:val="none" w:sz="0" w:space="0" w:color="auto"/>
        <w:right w:val="none" w:sz="0" w:space="0" w:color="auto"/>
      </w:divBdr>
    </w:div>
    <w:div w:id="403988535">
      <w:bodyDiv w:val="1"/>
      <w:marLeft w:val="0"/>
      <w:marRight w:val="0"/>
      <w:marTop w:val="0"/>
      <w:marBottom w:val="0"/>
      <w:divBdr>
        <w:top w:val="none" w:sz="0" w:space="0" w:color="auto"/>
        <w:left w:val="none" w:sz="0" w:space="0" w:color="auto"/>
        <w:bottom w:val="none" w:sz="0" w:space="0" w:color="auto"/>
        <w:right w:val="none" w:sz="0" w:space="0" w:color="auto"/>
      </w:divBdr>
    </w:div>
    <w:div w:id="463500756">
      <w:bodyDiv w:val="1"/>
      <w:marLeft w:val="0"/>
      <w:marRight w:val="0"/>
      <w:marTop w:val="0"/>
      <w:marBottom w:val="0"/>
      <w:divBdr>
        <w:top w:val="none" w:sz="0" w:space="0" w:color="auto"/>
        <w:left w:val="none" w:sz="0" w:space="0" w:color="auto"/>
        <w:bottom w:val="none" w:sz="0" w:space="0" w:color="auto"/>
        <w:right w:val="none" w:sz="0" w:space="0" w:color="auto"/>
      </w:divBdr>
    </w:div>
    <w:div w:id="810363410">
      <w:bodyDiv w:val="1"/>
      <w:marLeft w:val="0"/>
      <w:marRight w:val="0"/>
      <w:marTop w:val="0"/>
      <w:marBottom w:val="0"/>
      <w:divBdr>
        <w:top w:val="none" w:sz="0" w:space="0" w:color="auto"/>
        <w:left w:val="none" w:sz="0" w:space="0" w:color="auto"/>
        <w:bottom w:val="none" w:sz="0" w:space="0" w:color="auto"/>
        <w:right w:val="none" w:sz="0" w:space="0" w:color="auto"/>
      </w:divBdr>
    </w:div>
    <w:div w:id="857349566">
      <w:bodyDiv w:val="1"/>
      <w:marLeft w:val="0"/>
      <w:marRight w:val="0"/>
      <w:marTop w:val="0"/>
      <w:marBottom w:val="0"/>
      <w:divBdr>
        <w:top w:val="none" w:sz="0" w:space="0" w:color="auto"/>
        <w:left w:val="none" w:sz="0" w:space="0" w:color="auto"/>
        <w:bottom w:val="none" w:sz="0" w:space="0" w:color="auto"/>
        <w:right w:val="none" w:sz="0" w:space="0" w:color="auto"/>
      </w:divBdr>
    </w:div>
    <w:div w:id="934897219">
      <w:bodyDiv w:val="1"/>
      <w:marLeft w:val="0"/>
      <w:marRight w:val="0"/>
      <w:marTop w:val="0"/>
      <w:marBottom w:val="0"/>
      <w:divBdr>
        <w:top w:val="none" w:sz="0" w:space="0" w:color="auto"/>
        <w:left w:val="none" w:sz="0" w:space="0" w:color="auto"/>
        <w:bottom w:val="none" w:sz="0" w:space="0" w:color="auto"/>
        <w:right w:val="none" w:sz="0" w:space="0" w:color="auto"/>
      </w:divBdr>
    </w:div>
    <w:div w:id="977802532">
      <w:bodyDiv w:val="1"/>
      <w:marLeft w:val="0"/>
      <w:marRight w:val="0"/>
      <w:marTop w:val="0"/>
      <w:marBottom w:val="0"/>
      <w:divBdr>
        <w:top w:val="none" w:sz="0" w:space="0" w:color="auto"/>
        <w:left w:val="none" w:sz="0" w:space="0" w:color="auto"/>
        <w:bottom w:val="none" w:sz="0" w:space="0" w:color="auto"/>
        <w:right w:val="none" w:sz="0" w:space="0" w:color="auto"/>
      </w:divBdr>
    </w:div>
    <w:div w:id="1144354214">
      <w:bodyDiv w:val="1"/>
      <w:marLeft w:val="0"/>
      <w:marRight w:val="0"/>
      <w:marTop w:val="0"/>
      <w:marBottom w:val="0"/>
      <w:divBdr>
        <w:top w:val="none" w:sz="0" w:space="0" w:color="auto"/>
        <w:left w:val="none" w:sz="0" w:space="0" w:color="auto"/>
        <w:bottom w:val="none" w:sz="0" w:space="0" w:color="auto"/>
        <w:right w:val="none" w:sz="0" w:space="0" w:color="auto"/>
      </w:divBdr>
    </w:div>
    <w:div w:id="1182545089">
      <w:bodyDiv w:val="1"/>
      <w:marLeft w:val="0"/>
      <w:marRight w:val="0"/>
      <w:marTop w:val="0"/>
      <w:marBottom w:val="0"/>
      <w:divBdr>
        <w:top w:val="none" w:sz="0" w:space="0" w:color="auto"/>
        <w:left w:val="none" w:sz="0" w:space="0" w:color="auto"/>
        <w:bottom w:val="none" w:sz="0" w:space="0" w:color="auto"/>
        <w:right w:val="none" w:sz="0" w:space="0" w:color="auto"/>
      </w:divBdr>
    </w:div>
    <w:div w:id="1243493006">
      <w:bodyDiv w:val="1"/>
      <w:marLeft w:val="0"/>
      <w:marRight w:val="0"/>
      <w:marTop w:val="0"/>
      <w:marBottom w:val="0"/>
      <w:divBdr>
        <w:top w:val="none" w:sz="0" w:space="0" w:color="auto"/>
        <w:left w:val="none" w:sz="0" w:space="0" w:color="auto"/>
        <w:bottom w:val="none" w:sz="0" w:space="0" w:color="auto"/>
        <w:right w:val="none" w:sz="0" w:space="0" w:color="auto"/>
      </w:divBdr>
    </w:div>
    <w:div w:id="1317225358">
      <w:bodyDiv w:val="1"/>
      <w:marLeft w:val="0"/>
      <w:marRight w:val="0"/>
      <w:marTop w:val="0"/>
      <w:marBottom w:val="0"/>
      <w:divBdr>
        <w:top w:val="none" w:sz="0" w:space="0" w:color="auto"/>
        <w:left w:val="none" w:sz="0" w:space="0" w:color="auto"/>
        <w:bottom w:val="none" w:sz="0" w:space="0" w:color="auto"/>
        <w:right w:val="none" w:sz="0" w:space="0" w:color="auto"/>
      </w:divBdr>
    </w:div>
    <w:div w:id="1487012207">
      <w:bodyDiv w:val="1"/>
      <w:marLeft w:val="0"/>
      <w:marRight w:val="0"/>
      <w:marTop w:val="0"/>
      <w:marBottom w:val="0"/>
      <w:divBdr>
        <w:top w:val="none" w:sz="0" w:space="0" w:color="auto"/>
        <w:left w:val="none" w:sz="0" w:space="0" w:color="auto"/>
        <w:bottom w:val="none" w:sz="0" w:space="0" w:color="auto"/>
        <w:right w:val="none" w:sz="0" w:space="0" w:color="auto"/>
      </w:divBdr>
      <w:divsChild>
        <w:div w:id="1024555051">
          <w:marLeft w:val="480"/>
          <w:marRight w:val="0"/>
          <w:marTop w:val="0"/>
          <w:marBottom w:val="0"/>
          <w:divBdr>
            <w:top w:val="none" w:sz="0" w:space="0" w:color="auto"/>
            <w:left w:val="none" w:sz="0" w:space="0" w:color="auto"/>
            <w:bottom w:val="none" w:sz="0" w:space="0" w:color="auto"/>
            <w:right w:val="none" w:sz="0" w:space="0" w:color="auto"/>
          </w:divBdr>
        </w:div>
        <w:div w:id="1155686408">
          <w:marLeft w:val="480"/>
          <w:marRight w:val="0"/>
          <w:marTop w:val="0"/>
          <w:marBottom w:val="0"/>
          <w:divBdr>
            <w:top w:val="none" w:sz="0" w:space="0" w:color="auto"/>
            <w:left w:val="none" w:sz="0" w:space="0" w:color="auto"/>
            <w:bottom w:val="none" w:sz="0" w:space="0" w:color="auto"/>
            <w:right w:val="none" w:sz="0" w:space="0" w:color="auto"/>
          </w:divBdr>
        </w:div>
        <w:div w:id="701515484">
          <w:marLeft w:val="480"/>
          <w:marRight w:val="0"/>
          <w:marTop w:val="0"/>
          <w:marBottom w:val="0"/>
          <w:divBdr>
            <w:top w:val="none" w:sz="0" w:space="0" w:color="auto"/>
            <w:left w:val="none" w:sz="0" w:space="0" w:color="auto"/>
            <w:bottom w:val="none" w:sz="0" w:space="0" w:color="auto"/>
            <w:right w:val="none" w:sz="0" w:space="0" w:color="auto"/>
          </w:divBdr>
        </w:div>
        <w:div w:id="204879503">
          <w:marLeft w:val="480"/>
          <w:marRight w:val="0"/>
          <w:marTop w:val="0"/>
          <w:marBottom w:val="0"/>
          <w:divBdr>
            <w:top w:val="none" w:sz="0" w:space="0" w:color="auto"/>
            <w:left w:val="none" w:sz="0" w:space="0" w:color="auto"/>
            <w:bottom w:val="none" w:sz="0" w:space="0" w:color="auto"/>
            <w:right w:val="none" w:sz="0" w:space="0" w:color="auto"/>
          </w:divBdr>
        </w:div>
        <w:div w:id="335504134">
          <w:marLeft w:val="480"/>
          <w:marRight w:val="0"/>
          <w:marTop w:val="0"/>
          <w:marBottom w:val="0"/>
          <w:divBdr>
            <w:top w:val="none" w:sz="0" w:space="0" w:color="auto"/>
            <w:left w:val="none" w:sz="0" w:space="0" w:color="auto"/>
            <w:bottom w:val="none" w:sz="0" w:space="0" w:color="auto"/>
            <w:right w:val="none" w:sz="0" w:space="0" w:color="auto"/>
          </w:divBdr>
        </w:div>
        <w:div w:id="1888570745">
          <w:marLeft w:val="480"/>
          <w:marRight w:val="0"/>
          <w:marTop w:val="0"/>
          <w:marBottom w:val="0"/>
          <w:divBdr>
            <w:top w:val="none" w:sz="0" w:space="0" w:color="auto"/>
            <w:left w:val="none" w:sz="0" w:space="0" w:color="auto"/>
            <w:bottom w:val="none" w:sz="0" w:space="0" w:color="auto"/>
            <w:right w:val="none" w:sz="0" w:space="0" w:color="auto"/>
          </w:divBdr>
        </w:div>
        <w:div w:id="689066696">
          <w:marLeft w:val="480"/>
          <w:marRight w:val="0"/>
          <w:marTop w:val="0"/>
          <w:marBottom w:val="0"/>
          <w:divBdr>
            <w:top w:val="none" w:sz="0" w:space="0" w:color="auto"/>
            <w:left w:val="none" w:sz="0" w:space="0" w:color="auto"/>
            <w:bottom w:val="none" w:sz="0" w:space="0" w:color="auto"/>
            <w:right w:val="none" w:sz="0" w:space="0" w:color="auto"/>
          </w:divBdr>
        </w:div>
        <w:div w:id="1675691158">
          <w:marLeft w:val="480"/>
          <w:marRight w:val="0"/>
          <w:marTop w:val="0"/>
          <w:marBottom w:val="0"/>
          <w:divBdr>
            <w:top w:val="none" w:sz="0" w:space="0" w:color="auto"/>
            <w:left w:val="none" w:sz="0" w:space="0" w:color="auto"/>
            <w:bottom w:val="none" w:sz="0" w:space="0" w:color="auto"/>
            <w:right w:val="none" w:sz="0" w:space="0" w:color="auto"/>
          </w:divBdr>
        </w:div>
        <w:div w:id="1757285697">
          <w:marLeft w:val="480"/>
          <w:marRight w:val="0"/>
          <w:marTop w:val="0"/>
          <w:marBottom w:val="0"/>
          <w:divBdr>
            <w:top w:val="none" w:sz="0" w:space="0" w:color="auto"/>
            <w:left w:val="none" w:sz="0" w:space="0" w:color="auto"/>
            <w:bottom w:val="none" w:sz="0" w:space="0" w:color="auto"/>
            <w:right w:val="none" w:sz="0" w:space="0" w:color="auto"/>
          </w:divBdr>
        </w:div>
        <w:div w:id="27921348">
          <w:marLeft w:val="480"/>
          <w:marRight w:val="0"/>
          <w:marTop w:val="0"/>
          <w:marBottom w:val="0"/>
          <w:divBdr>
            <w:top w:val="none" w:sz="0" w:space="0" w:color="auto"/>
            <w:left w:val="none" w:sz="0" w:space="0" w:color="auto"/>
            <w:bottom w:val="none" w:sz="0" w:space="0" w:color="auto"/>
            <w:right w:val="none" w:sz="0" w:space="0" w:color="auto"/>
          </w:divBdr>
        </w:div>
        <w:div w:id="1951811458">
          <w:marLeft w:val="480"/>
          <w:marRight w:val="0"/>
          <w:marTop w:val="0"/>
          <w:marBottom w:val="0"/>
          <w:divBdr>
            <w:top w:val="none" w:sz="0" w:space="0" w:color="auto"/>
            <w:left w:val="none" w:sz="0" w:space="0" w:color="auto"/>
            <w:bottom w:val="none" w:sz="0" w:space="0" w:color="auto"/>
            <w:right w:val="none" w:sz="0" w:space="0" w:color="auto"/>
          </w:divBdr>
        </w:div>
        <w:div w:id="1990090612">
          <w:marLeft w:val="480"/>
          <w:marRight w:val="0"/>
          <w:marTop w:val="0"/>
          <w:marBottom w:val="0"/>
          <w:divBdr>
            <w:top w:val="none" w:sz="0" w:space="0" w:color="auto"/>
            <w:left w:val="none" w:sz="0" w:space="0" w:color="auto"/>
            <w:bottom w:val="none" w:sz="0" w:space="0" w:color="auto"/>
            <w:right w:val="none" w:sz="0" w:space="0" w:color="auto"/>
          </w:divBdr>
        </w:div>
        <w:div w:id="444539596">
          <w:marLeft w:val="480"/>
          <w:marRight w:val="0"/>
          <w:marTop w:val="0"/>
          <w:marBottom w:val="0"/>
          <w:divBdr>
            <w:top w:val="none" w:sz="0" w:space="0" w:color="auto"/>
            <w:left w:val="none" w:sz="0" w:space="0" w:color="auto"/>
            <w:bottom w:val="none" w:sz="0" w:space="0" w:color="auto"/>
            <w:right w:val="none" w:sz="0" w:space="0" w:color="auto"/>
          </w:divBdr>
        </w:div>
        <w:div w:id="2041121010">
          <w:marLeft w:val="480"/>
          <w:marRight w:val="0"/>
          <w:marTop w:val="0"/>
          <w:marBottom w:val="0"/>
          <w:divBdr>
            <w:top w:val="none" w:sz="0" w:space="0" w:color="auto"/>
            <w:left w:val="none" w:sz="0" w:space="0" w:color="auto"/>
            <w:bottom w:val="none" w:sz="0" w:space="0" w:color="auto"/>
            <w:right w:val="none" w:sz="0" w:space="0" w:color="auto"/>
          </w:divBdr>
        </w:div>
        <w:div w:id="685719403">
          <w:marLeft w:val="480"/>
          <w:marRight w:val="0"/>
          <w:marTop w:val="0"/>
          <w:marBottom w:val="0"/>
          <w:divBdr>
            <w:top w:val="none" w:sz="0" w:space="0" w:color="auto"/>
            <w:left w:val="none" w:sz="0" w:space="0" w:color="auto"/>
            <w:bottom w:val="none" w:sz="0" w:space="0" w:color="auto"/>
            <w:right w:val="none" w:sz="0" w:space="0" w:color="auto"/>
          </w:divBdr>
        </w:div>
        <w:div w:id="412314971">
          <w:marLeft w:val="480"/>
          <w:marRight w:val="0"/>
          <w:marTop w:val="0"/>
          <w:marBottom w:val="0"/>
          <w:divBdr>
            <w:top w:val="none" w:sz="0" w:space="0" w:color="auto"/>
            <w:left w:val="none" w:sz="0" w:space="0" w:color="auto"/>
            <w:bottom w:val="none" w:sz="0" w:space="0" w:color="auto"/>
            <w:right w:val="none" w:sz="0" w:space="0" w:color="auto"/>
          </w:divBdr>
        </w:div>
        <w:div w:id="1937326634">
          <w:marLeft w:val="480"/>
          <w:marRight w:val="0"/>
          <w:marTop w:val="0"/>
          <w:marBottom w:val="0"/>
          <w:divBdr>
            <w:top w:val="none" w:sz="0" w:space="0" w:color="auto"/>
            <w:left w:val="none" w:sz="0" w:space="0" w:color="auto"/>
            <w:bottom w:val="none" w:sz="0" w:space="0" w:color="auto"/>
            <w:right w:val="none" w:sz="0" w:space="0" w:color="auto"/>
          </w:divBdr>
        </w:div>
        <w:div w:id="1528711166">
          <w:marLeft w:val="480"/>
          <w:marRight w:val="0"/>
          <w:marTop w:val="0"/>
          <w:marBottom w:val="0"/>
          <w:divBdr>
            <w:top w:val="none" w:sz="0" w:space="0" w:color="auto"/>
            <w:left w:val="none" w:sz="0" w:space="0" w:color="auto"/>
            <w:bottom w:val="none" w:sz="0" w:space="0" w:color="auto"/>
            <w:right w:val="none" w:sz="0" w:space="0" w:color="auto"/>
          </w:divBdr>
        </w:div>
        <w:div w:id="1704550453">
          <w:marLeft w:val="480"/>
          <w:marRight w:val="0"/>
          <w:marTop w:val="0"/>
          <w:marBottom w:val="0"/>
          <w:divBdr>
            <w:top w:val="none" w:sz="0" w:space="0" w:color="auto"/>
            <w:left w:val="none" w:sz="0" w:space="0" w:color="auto"/>
            <w:bottom w:val="none" w:sz="0" w:space="0" w:color="auto"/>
            <w:right w:val="none" w:sz="0" w:space="0" w:color="auto"/>
          </w:divBdr>
        </w:div>
        <w:div w:id="1713578922">
          <w:marLeft w:val="480"/>
          <w:marRight w:val="0"/>
          <w:marTop w:val="0"/>
          <w:marBottom w:val="0"/>
          <w:divBdr>
            <w:top w:val="none" w:sz="0" w:space="0" w:color="auto"/>
            <w:left w:val="none" w:sz="0" w:space="0" w:color="auto"/>
            <w:bottom w:val="none" w:sz="0" w:space="0" w:color="auto"/>
            <w:right w:val="none" w:sz="0" w:space="0" w:color="auto"/>
          </w:divBdr>
        </w:div>
        <w:div w:id="1442070839">
          <w:marLeft w:val="480"/>
          <w:marRight w:val="0"/>
          <w:marTop w:val="0"/>
          <w:marBottom w:val="0"/>
          <w:divBdr>
            <w:top w:val="none" w:sz="0" w:space="0" w:color="auto"/>
            <w:left w:val="none" w:sz="0" w:space="0" w:color="auto"/>
            <w:bottom w:val="none" w:sz="0" w:space="0" w:color="auto"/>
            <w:right w:val="none" w:sz="0" w:space="0" w:color="auto"/>
          </w:divBdr>
        </w:div>
        <w:div w:id="1716344818">
          <w:marLeft w:val="480"/>
          <w:marRight w:val="0"/>
          <w:marTop w:val="0"/>
          <w:marBottom w:val="0"/>
          <w:divBdr>
            <w:top w:val="none" w:sz="0" w:space="0" w:color="auto"/>
            <w:left w:val="none" w:sz="0" w:space="0" w:color="auto"/>
            <w:bottom w:val="none" w:sz="0" w:space="0" w:color="auto"/>
            <w:right w:val="none" w:sz="0" w:space="0" w:color="auto"/>
          </w:divBdr>
        </w:div>
        <w:div w:id="2068605411">
          <w:marLeft w:val="480"/>
          <w:marRight w:val="0"/>
          <w:marTop w:val="0"/>
          <w:marBottom w:val="0"/>
          <w:divBdr>
            <w:top w:val="none" w:sz="0" w:space="0" w:color="auto"/>
            <w:left w:val="none" w:sz="0" w:space="0" w:color="auto"/>
            <w:bottom w:val="none" w:sz="0" w:space="0" w:color="auto"/>
            <w:right w:val="none" w:sz="0" w:space="0" w:color="auto"/>
          </w:divBdr>
        </w:div>
        <w:div w:id="1528369769">
          <w:marLeft w:val="480"/>
          <w:marRight w:val="0"/>
          <w:marTop w:val="0"/>
          <w:marBottom w:val="0"/>
          <w:divBdr>
            <w:top w:val="none" w:sz="0" w:space="0" w:color="auto"/>
            <w:left w:val="none" w:sz="0" w:space="0" w:color="auto"/>
            <w:bottom w:val="none" w:sz="0" w:space="0" w:color="auto"/>
            <w:right w:val="none" w:sz="0" w:space="0" w:color="auto"/>
          </w:divBdr>
        </w:div>
      </w:divsChild>
    </w:div>
    <w:div w:id="1584804319">
      <w:bodyDiv w:val="1"/>
      <w:marLeft w:val="0"/>
      <w:marRight w:val="0"/>
      <w:marTop w:val="0"/>
      <w:marBottom w:val="0"/>
      <w:divBdr>
        <w:top w:val="none" w:sz="0" w:space="0" w:color="auto"/>
        <w:left w:val="none" w:sz="0" w:space="0" w:color="auto"/>
        <w:bottom w:val="none" w:sz="0" w:space="0" w:color="auto"/>
        <w:right w:val="none" w:sz="0" w:space="0" w:color="auto"/>
      </w:divBdr>
    </w:div>
    <w:div w:id="1672878902">
      <w:bodyDiv w:val="1"/>
      <w:marLeft w:val="0"/>
      <w:marRight w:val="0"/>
      <w:marTop w:val="0"/>
      <w:marBottom w:val="0"/>
      <w:divBdr>
        <w:top w:val="none" w:sz="0" w:space="0" w:color="auto"/>
        <w:left w:val="none" w:sz="0" w:space="0" w:color="auto"/>
        <w:bottom w:val="none" w:sz="0" w:space="0" w:color="auto"/>
        <w:right w:val="none" w:sz="0" w:space="0" w:color="auto"/>
      </w:divBdr>
    </w:div>
    <w:div w:id="1823885249">
      <w:bodyDiv w:val="1"/>
      <w:marLeft w:val="0"/>
      <w:marRight w:val="0"/>
      <w:marTop w:val="0"/>
      <w:marBottom w:val="0"/>
      <w:divBdr>
        <w:top w:val="none" w:sz="0" w:space="0" w:color="auto"/>
        <w:left w:val="none" w:sz="0" w:space="0" w:color="auto"/>
        <w:bottom w:val="none" w:sz="0" w:space="0" w:color="auto"/>
        <w:right w:val="none" w:sz="0" w:space="0" w:color="auto"/>
      </w:divBdr>
    </w:div>
    <w:div w:id="1989505578">
      <w:bodyDiv w:val="1"/>
      <w:marLeft w:val="0"/>
      <w:marRight w:val="0"/>
      <w:marTop w:val="0"/>
      <w:marBottom w:val="0"/>
      <w:divBdr>
        <w:top w:val="none" w:sz="0" w:space="0" w:color="auto"/>
        <w:left w:val="none" w:sz="0" w:space="0" w:color="auto"/>
        <w:bottom w:val="none" w:sz="0" w:space="0" w:color="auto"/>
        <w:right w:val="none" w:sz="0" w:space="0" w:color="auto"/>
      </w:divBdr>
    </w:div>
    <w:div w:id="1991790781">
      <w:bodyDiv w:val="1"/>
      <w:marLeft w:val="0"/>
      <w:marRight w:val="0"/>
      <w:marTop w:val="0"/>
      <w:marBottom w:val="0"/>
      <w:divBdr>
        <w:top w:val="none" w:sz="0" w:space="0" w:color="auto"/>
        <w:left w:val="none" w:sz="0" w:space="0" w:color="auto"/>
        <w:bottom w:val="none" w:sz="0" w:space="0" w:color="auto"/>
        <w:right w:val="none" w:sz="0" w:space="0" w:color="auto"/>
      </w:divBdr>
    </w:div>
    <w:div w:id="2062628349">
      <w:bodyDiv w:val="1"/>
      <w:marLeft w:val="0"/>
      <w:marRight w:val="0"/>
      <w:marTop w:val="0"/>
      <w:marBottom w:val="0"/>
      <w:divBdr>
        <w:top w:val="none" w:sz="0" w:space="0" w:color="auto"/>
        <w:left w:val="none" w:sz="0" w:space="0" w:color="auto"/>
        <w:bottom w:val="none" w:sz="0" w:space="0" w:color="auto"/>
        <w:right w:val="none" w:sz="0" w:space="0" w:color="auto"/>
      </w:divBdr>
    </w:div>
    <w:div w:id="20638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tiyaswulandr@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777CB0C54E470086C9FBDEDBA8C71B"/>
        <w:category>
          <w:name w:val="General"/>
          <w:gallery w:val="placeholder"/>
        </w:category>
        <w:types>
          <w:type w:val="bbPlcHdr"/>
        </w:types>
        <w:behaviors>
          <w:behavior w:val="content"/>
        </w:behaviors>
        <w:guid w:val="{3BEE4011-2BDA-4D3C-BAAB-B8FBF078620F}"/>
      </w:docPartPr>
      <w:docPartBody>
        <w:p w:rsidR="00923C66" w:rsidRDefault="00EB6A83" w:rsidP="00EB6A83">
          <w:pPr>
            <w:pStyle w:val="FF777CB0C54E470086C9FBDEDBA8C71B"/>
          </w:pPr>
          <w:r w:rsidRPr="008F0443">
            <w:rPr>
              <w:rStyle w:val="PlaceholderText"/>
            </w:rPr>
            <w:t>Click or tap here to enter text.</w:t>
          </w:r>
        </w:p>
      </w:docPartBody>
    </w:docPart>
    <w:docPart>
      <w:docPartPr>
        <w:name w:val="4AC6C0D1BDD0447091B64A0573412257"/>
        <w:category>
          <w:name w:val="General"/>
          <w:gallery w:val="placeholder"/>
        </w:category>
        <w:types>
          <w:type w:val="bbPlcHdr"/>
        </w:types>
        <w:behaviors>
          <w:behavior w:val="content"/>
        </w:behaviors>
        <w:guid w:val="{D385EE89-6962-47AB-9517-FF644342A8B2}"/>
      </w:docPartPr>
      <w:docPartBody>
        <w:p w:rsidR="00923C66" w:rsidRDefault="00EB6A83" w:rsidP="00EB6A83">
          <w:pPr>
            <w:pStyle w:val="4AC6C0D1BDD0447091B64A0573412257"/>
          </w:pPr>
          <w:r w:rsidRPr="008F0443">
            <w:rPr>
              <w:rStyle w:val="PlaceholderText"/>
            </w:rPr>
            <w:t>Click or tap here to enter text.</w:t>
          </w:r>
        </w:p>
      </w:docPartBody>
    </w:docPart>
    <w:docPart>
      <w:docPartPr>
        <w:name w:val="B179154CE38949DCA9EF2CABA537A4CB"/>
        <w:category>
          <w:name w:val="General"/>
          <w:gallery w:val="placeholder"/>
        </w:category>
        <w:types>
          <w:type w:val="bbPlcHdr"/>
        </w:types>
        <w:behaviors>
          <w:behavior w:val="content"/>
        </w:behaviors>
        <w:guid w:val="{086C8862-5BF3-443F-9BD6-B998E88D3743}"/>
      </w:docPartPr>
      <w:docPartBody>
        <w:p w:rsidR="00923C66" w:rsidRDefault="00EB6A83" w:rsidP="00EB6A83">
          <w:pPr>
            <w:pStyle w:val="B179154CE38949DCA9EF2CABA537A4CB"/>
          </w:pPr>
          <w:r w:rsidRPr="008F0443">
            <w:rPr>
              <w:rStyle w:val="PlaceholderText"/>
            </w:rPr>
            <w:t>Click or tap here to enter text.</w:t>
          </w:r>
        </w:p>
      </w:docPartBody>
    </w:docPart>
    <w:docPart>
      <w:docPartPr>
        <w:name w:val="AF5FE2C80669467F91405F862DE6520B"/>
        <w:category>
          <w:name w:val="General"/>
          <w:gallery w:val="placeholder"/>
        </w:category>
        <w:types>
          <w:type w:val="bbPlcHdr"/>
        </w:types>
        <w:behaviors>
          <w:behavior w:val="content"/>
        </w:behaviors>
        <w:guid w:val="{53F9BB83-C046-47C8-9214-7DF902C924B3}"/>
      </w:docPartPr>
      <w:docPartBody>
        <w:p w:rsidR="00923C66" w:rsidRDefault="00EB6A83" w:rsidP="00EB6A83">
          <w:pPr>
            <w:pStyle w:val="AF5FE2C80669467F91405F862DE6520B"/>
          </w:pPr>
          <w:r w:rsidRPr="008F0443">
            <w:rPr>
              <w:rStyle w:val="PlaceholderText"/>
            </w:rPr>
            <w:t>Click or tap here to enter text.</w:t>
          </w:r>
        </w:p>
      </w:docPartBody>
    </w:docPart>
    <w:docPart>
      <w:docPartPr>
        <w:name w:val="7138C8514F974371861D83290C8907ED"/>
        <w:category>
          <w:name w:val="General"/>
          <w:gallery w:val="placeholder"/>
        </w:category>
        <w:types>
          <w:type w:val="bbPlcHdr"/>
        </w:types>
        <w:behaviors>
          <w:behavior w:val="content"/>
        </w:behaviors>
        <w:guid w:val="{900C0137-BED2-488A-A403-BBE8CF912067}"/>
      </w:docPartPr>
      <w:docPartBody>
        <w:p w:rsidR="00923C66" w:rsidRDefault="00EB6A83" w:rsidP="00EB6A83">
          <w:pPr>
            <w:pStyle w:val="7138C8514F974371861D83290C8907ED"/>
          </w:pPr>
          <w:r w:rsidRPr="008F0443">
            <w:rPr>
              <w:rStyle w:val="PlaceholderText"/>
            </w:rPr>
            <w:t>Click or tap here to enter text.</w:t>
          </w:r>
        </w:p>
      </w:docPartBody>
    </w:docPart>
    <w:docPart>
      <w:docPartPr>
        <w:name w:val="C1963B13E0D74D8B82293F4C5EC14703"/>
        <w:category>
          <w:name w:val="General"/>
          <w:gallery w:val="placeholder"/>
        </w:category>
        <w:types>
          <w:type w:val="bbPlcHdr"/>
        </w:types>
        <w:behaviors>
          <w:behavior w:val="content"/>
        </w:behaviors>
        <w:guid w:val="{DD2D4763-69DE-4E80-AA0A-4DC0123EA618}"/>
      </w:docPartPr>
      <w:docPartBody>
        <w:p w:rsidR="00923C66" w:rsidRDefault="00EB6A83" w:rsidP="00EB6A83">
          <w:pPr>
            <w:pStyle w:val="C1963B13E0D74D8B82293F4C5EC14703"/>
          </w:pPr>
          <w:r w:rsidRPr="008F0443">
            <w:rPr>
              <w:rStyle w:val="PlaceholderText"/>
            </w:rPr>
            <w:t>Click or tap here to enter text.</w:t>
          </w:r>
        </w:p>
      </w:docPartBody>
    </w:docPart>
    <w:docPart>
      <w:docPartPr>
        <w:name w:val="0291295448F54464B0BAD0A74FE4DC02"/>
        <w:category>
          <w:name w:val="General"/>
          <w:gallery w:val="placeholder"/>
        </w:category>
        <w:types>
          <w:type w:val="bbPlcHdr"/>
        </w:types>
        <w:behaviors>
          <w:behavior w:val="content"/>
        </w:behaviors>
        <w:guid w:val="{51E2CD1E-822F-4522-85B9-8D71A0F9ACAE}"/>
      </w:docPartPr>
      <w:docPartBody>
        <w:p w:rsidR="00923C66" w:rsidRDefault="00EB6A83" w:rsidP="00EB6A83">
          <w:pPr>
            <w:pStyle w:val="0291295448F54464B0BAD0A74FE4DC02"/>
          </w:pPr>
          <w:r w:rsidRPr="008F0443">
            <w:rPr>
              <w:rStyle w:val="PlaceholderText"/>
            </w:rPr>
            <w:t>Click or tap here to enter text.</w:t>
          </w:r>
        </w:p>
      </w:docPartBody>
    </w:docPart>
    <w:docPart>
      <w:docPartPr>
        <w:name w:val="FDB1EDC643BA442BA6DC3020DE3D9F92"/>
        <w:category>
          <w:name w:val="General"/>
          <w:gallery w:val="placeholder"/>
        </w:category>
        <w:types>
          <w:type w:val="bbPlcHdr"/>
        </w:types>
        <w:behaviors>
          <w:behavior w:val="content"/>
        </w:behaviors>
        <w:guid w:val="{ACA20A46-E6EA-46EF-8AE3-29274FCD541C}"/>
      </w:docPartPr>
      <w:docPartBody>
        <w:p w:rsidR="00923C66" w:rsidRDefault="00EB6A83" w:rsidP="00EB6A83">
          <w:pPr>
            <w:pStyle w:val="FDB1EDC643BA442BA6DC3020DE3D9F92"/>
          </w:pPr>
          <w:r w:rsidRPr="008F0443">
            <w:rPr>
              <w:rStyle w:val="PlaceholderText"/>
            </w:rPr>
            <w:t>Click or tap here to enter text.</w:t>
          </w:r>
        </w:p>
      </w:docPartBody>
    </w:docPart>
    <w:docPart>
      <w:docPartPr>
        <w:name w:val="A3F1AD72E8AF4C9EB50CA634A5A47298"/>
        <w:category>
          <w:name w:val="General"/>
          <w:gallery w:val="placeholder"/>
        </w:category>
        <w:types>
          <w:type w:val="bbPlcHdr"/>
        </w:types>
        <w:behaviors>
          <w:behavior w:val="content"/>
        </w:behaviors>
        <w:guid w:val="{AEEFCA10-012D-45C0-A24F-E237645F65A8}"/>
      </w:docPartPr>
      <w:docPartBody>
        <w:p w:rsidR="00923C66" w:rsidRDefault="00EB6A83" w:rsidP="00EB6A83">
          <w:pPr>
            <w:pStyle w:val="A3F1AD72E8AF4C9EB50CA634A5A47298"/>
          </w:pPr>
          <w:r w:rsidRPr="008F0443">
            <w:rPr>
              <w:rStyle w:val="PlaceholderText"/>
            </w:rPr>
            <w:t>Click or tap here to enter text.</w:t>
          </w:r>
        </w:p>
      </w:docPartBody>
    </w:docPart>
    <w:docPart>
      <w:docPartPr>
        <w:name w:val="E1884FC4EC0A4321869B63AB6BDF6692"/>
        <w:category>
          <w:name w:val="General"/>
          <w:gallery w:val="placeholder"/>
        </w:category>
        <w:types>
          <w:type w:val="bbPlcHdr"/>
        </w:types>
        <w:behaviors>
          <w:behavior w:val="content"/>
        </w:behaviors>
        <w:guid w:val="{79A33848-F73E-4095-951E-A3783FA1B375}"/>
      </w:docPartPr>
      <w:docPartBody>
        <w:p w:rsidR="00923C66" w:rsidRDefault="00EB6A83" w:rsidP="00EB6A83">
          <w:pPr>
            <w:pStyle w:val="E1884FC4EC0A4321869B63AB6BDF6692"/>
          </w:pPr>
          <w:r w:rsidRPr="008F0443">
            <w:rPr>
              <w:rStyle w:val="PlaceholderText"/>
            </w:rPr>
            <w:t>Click or tap here to enter text.</w:t>
          </w:r>
        </w:p>
      </w:docPartBody>
    </w:docPart>
    <w:docPart>
      <w:docPartPr>
        <w:name w:val="6065E20ACA614F04A09F25B08716A431"/>
        <w:category>
          <w:name w:val="General"/>
          <w:gallery w:val="placeholder"/>
        </w:category>
        <w:types>
          <w:type w:val="bbPlcHdr"/>
        </w:types>
        <w:behaviors>
          <w:behavior w:val="content"/>
        </w:behaviors>
        <w:guid w:val="{D56C4DE4-6ECC-4322-938E-F6DC23BCE455}"/>
      </w:docPartPr>
      <w:docPartBody>
        <w:p w:rsidR="00923C66" w:rsidRDefault="00EB6A83" w:rsidP="00EB6A83">
          <w:pPr>
            <w:pStyle w:val="6065E20ACA614F04A09F25B08716A431"/>
          </w:pPr>
          <w:r w:rsidRPr="008F0443">
            <w:rPr>
              <w:rStyle w:val="PlaceholderText"/>
            </w:rPr>
            <w:t>Click or tap here to enter text.</w:t>
          </w:r>
        </w:p>
      </w:docPartBody>
    </w:docPart>
    <w:docPart>
      <w:docPartPr>
        <w:name w:val="CB8C4982DACF466198F13D4ABC027244"/>
        <w:category>
          <w:name w:val="General"/>
          <w:gallery w:val="placeholder"/>
        </w:category>
        <w:types>
          <w:type w:val="bbPlcHdr"/>
        </w:types>
        <w:behaviors>
          <w:behavior w:val="content"/>
        </w:behaviors>
        <w:guid w:val="{DE69A4BC-EB84-4E7B-AF36-84AAB4B0CE16}"/>
      </w:docPartPr>
      <w:docPartBody>
        <w:p w:rsidR="00923C66" w:rsidRDefault="00EB6A83" w:rsidP="00EB6A83">
          <w:pPr>
            <w:pStyle w:val="CB8C4982DACF466198F13D4ABC027244"/>
          </w:pPr>
          <w:r w:rsidRPr="008F0443">
            <w:rPr>
              <w:rStyle w:val="PlaceholderText"/>
            </w:rPr>
            <w:t>Click or tap here to enter text.</w:t>
          </w:r>
        </w:p>
      </w:docPartBody>
    </w:docPart>
    <w:docPart>
      <w:docPartPr>
        <w:name w:val="E86164DDE8B04CE0B3E47DEAFFA0A719"/>
        <w:category>
          <w:name w:val="General"/>
          <w:gallery w:val="placeholder"/>
        </w:category>
        <w:types>
          <w:type w:val="bbPlcHdr"/>
        </w:types>
        <w:behaviors>
          <w:behavior w:val="content"/>
        </w:behaviors>
        <w:guid w:val="{3A7D44DC-DD66-4970-A770-C494FBD26208}"/>
      </w:docPartPr>
      <w:docPartBody>
        <w:p w:rsidR="00923C66" w:rsidRDefault="00EB6A83" w:rsidP="00EB6A83">
          <w:pPr>
            <w:pStyle w:val="E86164DDE8B04CE0B3E47DEAFFA0A719"/>
          </w:pPr>
          <w:r w:rsidRPr="008F0443">
            <w:rPr>
              <w:rStyle w:val="PlaceholderText"/>
            </w:rPr>
            <w:t>Click or tap here to enter text.</w:t>
          </w:r>
        </w:p>
      </w:docPartBody>
    </w:docPart>
    <w:docPart>
      <w:docPartPr>
        <w:name w:val="538CC094070A44098C877F2029C38686"/>
        <w:category>
          <w:name w:val="General"/>
          <w:gallery w:val="placeholder"/>
        </w:category>
        <w:types>
          <w:type w:val="bbPlcHdr"/>
        </w:types>
        <w:behaviors>
          <w:behavior w:val="content"/>
        </w:behaviors>
        <w:guid w:val="{BDF78049-C9F1-47BC-B3CA-CEB4D4F59ED1}"/>
      </w:docPartPr>
      <w:docPartBody>
        <w:p w:rsidR="00923C66" w:rsidRDefault="00EB6A83" w:rsidP="00EB6A83">
          <w:pPr>
            <w:pStyle w:val="538CC094070A44098C877F2029C38686"/>
          </w:pPr>
          <w:r w:rsidRPr="008F0443">
            <w:rPr>
              <w:rStyle w:val="PlaceholderText"/>
            </w:rPr>
            <w:t>Click or tap here to enter text.</w:t>
          </w:r>
        </w:p>
      </w:docPartBody>
    </w:docPart>
    <w:docPart>
      <w:docPartPr>
        <w:name w:val="86074407F71C4D539B19CD9ECACD3DB5"/>
        <w:category>
          <w:name w:val="General"/>
          <w:gallery w:val="placeholder"/>
        </w:category>
        <w:types>
          <w:type w:val="bbPlcHdr"/>
        </w:types>
        <w:behaviors>
          <w:behavior w:val="content"/>
        </w:behaviors>
        <w:guid w:val="{B9AF5CE2-94A0-4A66-AAB8-D93B8FBBB06F}"/>
      </w:docPartPr>
      <w:docPartBody>
        <w:p w:rsidR="00923C66" w:rsidRDefault="00EB6A83" w:rsidP="00EB6A83">
          <w:pPr>
            <w:pStyle w:val="86074407F71C4D539B19CD9ECACD3DB5"/>
          </w:pPr>
          <w:r w:rsidRPr="008F0443">
            <w:rPr>
              <w:rStyle w:val="PlaceholderText"/>
            </w:rPr>
            <w:t>Click or tap here to enter text.</w:t>
          </w:r>
        </w:p>
      </w:docPartBody>
    </w:docPart>
    <w:docPart>
      <w:docPartPr>
        <w:name w:val="E0AEC6F207DF4425A76798CC80F41E46"/>
        <w:category>
          <w:name w:val="General"/>
          <w:gallery w:val="placeholder"/>
        </w:category>
        <w:types>
          <w:type w:val="bbPlcHdr"/>
        </w:types>
        <w:behaviors>
          <w:behavior w:val="content"/>
        </w:behaviors>
        <w:guid w:val="{38482C19-AD24-419B-BC7C-6437EFA35C6F}"/>
      </w:docPartPr>
      <w:docPartBody>
        <w:p w:rsidR="00923C66" w:rsidRDefault="00EB6A83" w:rsidP="00EB6A83">
          <w:pPr>
            <w:pStyle w:val="E0AEC6F207DF4425A76798CC80F41E46"/>
          </w:pPr>
          <w:r w:rsidRPr="008F0443">
            <w:rPr>
              <w:rStyle w:val="PlaceholderText"/>
            </w:rPr>
            <w:t>Click or tap here to enter text.</w:t>
          </w:r>
        </w:p>
      </w:docPartBody>
    </w:docPart>
    <w:docPart>
      <w:docPartPr>
        <w:name w:val="C25990360D0543B49D79FAE20F771F25"/>
        <w:category>
          <w:name w:val="General"/>
          <w:gallery w:val="placeholder"/>
        </w:category>
        <w:types>
          <w:type w:val="bbPlcHdr"/>
        </w:types>
        <w:behaviors>
          <w:behavior w:val="content"/>
        </w:behaviors>
        <w:guid w:val="{DC92CC31-5458-4E76-B972-01C162DD33D3}"/>
      </w:docPartPr>
      <w:docPartBody>
        <w:p w:rsidR="00923C66" w:rsidRDefault="00EB6A83" w:rsidP="00EB6A83">
          <w:pPr>
            <w:pStyle w:val="C25990360D0543B49D79FAE20F771F25"/>
          </w:pPr>
          <w:r w:rsidRPr="008F0443">
            <w:rPr>
              <w:rStyle w:val="PlaceholderText"/>
            </w:rPr>
            <w:t>Click or tap here to enter text.</w:t>
          </w:r>
        </w:p>
      </w:docPartBody>
    </w:docPart>
    <w:docPart>
      <w:docPartPr>
        <w:name w:val="D64CA598E580452EA6A57D3EE351FCEB"/>
        <w:category>
          <w:name w:val="General"/>
          <w:gallery w:val="placeholder"/>
        </w:category>
        <w:types>
          <w:type w:val="bbPlcHdr"/>
        </w:types>
        <w:behaviors>
          <w:behavior w:val="content"/>
        </w:behaviors>
        <w:guid w:val="{46AC0682-AB0E-426D-B58A-8D512178B76D}"/>
      </w:docPartPr>
      <w:docPartBody>
        <w:p w:rsidR="00923C66" w:rsidRDefault="00EB6A83" w:rsidP="00EB6A83">
          <w:pPr>
            <w:pStyle w:val="D64CA598E580452EA6A57D3EE351FCEB"/>
          </w:pPr>
          <w:r w:rsidRPr="008F0443">
            <w:rPr>
              <w:rStyle w:val="PlaceholderText"/>
            </w:rPr>
            <w:t>Click or tap here to enter text.</w:t>
          </w:r>
        </w:p>
      </w:docPartBody>
    </w:docPart>
    <w:docPart>
      <w:docPartPr>
        <w:name w:val="44E36D776E84446D9676D9E39A69FFF3"/>
        <w:category>
          <w:name w:val="General"/>
          <w:gallery w:val="placeholder"/>
        </w:category>
        <w:types>
          <w:type w:val="bbPlcHdr"/>
        </w:types>
        <w:behaviors>
          <w:behavior w:val="content"/>
        </w:behaviors>
        <w:guid w:val="{4B94C49B-5C15-40D0-87CB-570209E3341B}"/>
      </w:docPartPr>
      <w:docPartBody>
        <w:p w:rsidR="00923C66" w:rsidRDefault="00EB6A83" w:rsidP="00EB6A83">
          <w:pPr>
            <w:pStyle w:val="44E36D776E84446D9676D9E39A69FFF3"/>
          </w:pPr>
          <w:r w:rsidRPr="008F0443">
            <w:rPr>
              <w:rStyle w:val="PlaceholderText"/>
            </w:rPr>
            <w:t>Click or tap here to enter text.</w:t>
          </w:r>
        </w:p>
      </w:docPartBody>
    </w:docPart>
    <w:docPart>
      <w:docPartPr>
        <w:name w:val="D874999459644792AAE88FF1DA31FCB1"/>
        <w:category>
          <w:name w:val="General"/>
          <w:gallery w:val="placeholder"/>
        </w:category>
        <w:types>
          <w:type w:val="bbPlcHdr"/>
        </w:types>
        <w:behaviors>
          <w:behavior w:val="content"/>
        </w:behaviors>
        <w:guid w:val="{E06F39E2-F9D1-4A33-B182-E07B77C5F5BD}"/>
      </w:docPartPr>
      <w:docPartBody>
        <w:p w:rsidR="00923C66" w:rsidRDefault="00EB6A83" w:rsidP="00EB6A83">
          <w:pPr>
            <w:pStyle w:val="D874999459644792AAE88FF1DA31FCB1"/>
          </w:pPr>
          <w:r w:rsidRPr="008F0443">
            <w:rPr>
              <w:rStyle w:val="PlaceholderText"/>
            </w:rPr>
            <w:t>Click or tap here to enter text.</w:t>
          </w:r>
        </w:p>
      </w:docPartBody>
    </w:docPart>
    <w:docPart>
      <w:docPartPr>
        <w:name w:val="E08E66FD940F4664ACAC86A4FFA0FA49"/>
        <w:category>
          <w:name w:val="General"/>
          <w:gallery w:val="placeholder"/>
        </w:category>
        <w:types>
          <w:type w:val="bbPlcHdr"/>
        </w:types>
        <w:behaviors>
          <w:behavior w:val="content"/>
        </w:behaviors>
        <w:guid w:val="{B90BEC77-0D88-4CF8-8B96-048577B2A6A7}"/>
      </w:docPartPr>
      <w:docPartBody>
        <w:p w:rsidR="00923C66" w:rsidRDefault="00EB6A83" w:rsidP="00EB6A83">
          <w:pPr>
            <w:pStyle w:val="E08E66FD940F4664ACAC86A4FFA0FA49"/>
          </w:pPr>
          <w:r w:rsidRPr="008F0443">
            <w:rPr>
              <w:rStyle w:val="PlaceholderText"/>
            </w:rPr>
            <w:t>Click or tap here to enter text.</w:t>
          </w:r>
        </w:p>
      </w:docPartBody>
    </w:docPart>
    <w:docPart>
      <w:docPartPr>
        <w:name w:val="E23E784CF463401785DF4171FF5D1C1A"/>
        <w:category>
          <w:name w:val="General"/>
          <w:gallery w:val="placeholder"/>
        </w:category>
        <w:types>
          <w:type w:val="bbPlcHdr"/>
        </w:types>
        <w:behaviors>
          <w:behavior w:val="content"/>
        </w:behaviors>
        <w:guid w:val="{CCFABDCF-A8F8-48F3-BF3A-C09C5228A0B9}"/>
      </w:docPartPr>
      <w:docPartBody>
        <w:p w:rsidR="00923C66" w:rsidRDefault="00EB6A83" w:rsidP="00EB6A83">
          <w:pPr>
            <w:pStyle w:val="E23E784CF463401785DF4171FF5D1C1A"/>
          </w:pPr>
          <w:r w:rsidRPr="008F0443">
            <w:rPr>
              <w:rStyle w:val="PlaceholderText"/>
            </w:rPr>
            <w:t>Click or tap here to enter text.</w:t>
          </w:r>
        </w:p>
      </w:docPartBody>
    </w:docPart>
    <w:docPart>
      <w:docPartPr>
        <w:name w:val="C26DD7ABD6774551B34BC6E4B81BED1B"/>
        <w:category>
          <w:name w:val="General"/>
          <w:gallery w:val="placeholder"/>
        </w:category>
        <w:types>
          <w:type w:val="bbPlcHdr"/>
        </w:types>
        <w:behaviors>
          <w:behavior w:val="content"/>
        </w:behaviors>
        <w:guid w:val="{265528FF-A24B-4984-A2F5-A18816949027}"/>
      </w:docPartPr>
      <w:docPartBody>
        <w:p w:rsidR="00923C66" w:rsidRDefault="00EB6A83" w:rsidP="00EB6A83">
          <w:pPr>
            <w:pStyle w:val="C26DD7ABD6774551B34BC6E4B81BED1B"/>
          </w:pPr>
          <w:r w:rsidRPr="008F0443">
            <w:rPr>
              <w:rStyle w:val="PlaceholderText"/>
            </w:rPr>
            <w:t>Click or tap here to enter text.</w:t>
          </w:r>
        </w:p>
      </w:docPartBody>
    </w:docPart>
    <w:docPart>
      <w:docPartPr>
        <w:name w:val="36D3EF04A21146BBB37FF889305BFB1F"/>
        <w:category>
          <w:name w:val="General"/>
          <w:gallery w:val="placeholder"/>
        </w:category>
        <w:types>
          <w:type w:val="bbPlcHdr"/>
        </w:types>
        <w:behaviors>
          <w:behavior w:val="content"/>
        </w:behaviors>
        <w:guid w:val="{434663B8-6D05-405C-8A7E-77AEE69E4233}"/>
      </w:docPartPr>
      <w:docPartBody>
        <w:p w:rsidR="00923C66" w:rsidRDefault="00EB6A83" w:rsidP="00EB6A83">
          <w:pPr>
            <w:pStyle w:val="36D3EF04A21146BBB37FF889305BFB1F"/>
          </w:pPr>
          <w:r w:rsidRPr="008F044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8F38D22-D8AF-4CE8-B933-1EBC327C0B57}"/>
      </w:docPartPr>
      <w:docPartBody>
        <w:p w:rsidR="00923C66" w:rsidRDefault="00EB6A83">
          <w:r w:rsidRPr="001576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83"/>
    <w:rsid w:val="00044E3F"/>
    <w:rsid w:val="002A134B"/>
    <w:rsid w:val="008E6BE8"/>
    <w:rsid w:val="00923C66"/>
    <w:rsid w:val="00EB6A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A83"/>
    <w:rPr>
      <w:color w:val="808080"/>
    </w:rPr>
  </w:style>
  <w:style w:type="paragraph" w:customStyle="1" w:styleId="FF777CB0C54E470086C9FBDEDBA8C71B">
    <w:name w:val="FF777CB0C54E470086C9FBDEDBA8C71B"/>
    <w:rsid w:val="00EB6A83"/>
  </w:style>
  <w:style w:type="paragraph" w:customStyle="1" w:styleId="4AC6C0D1BDD0447091B64A0573412257">
    <w:name w:val="4AC6C0D1BDD0447091B64A0573412257"/>
    <w:rsid w:val="00EB6A83"/>
  </w:style>
  <w:style w:type="paragraph" w:customStyle="1" w:styleId="B179154CE38949DCA9EF2CABA537A4CB">
    <w:name w:val="B179154CE38949DCA9EF2CABA537A4CB"/>
    <w:rsid w:val="00EB6A83"/>
  </w:style>
  <w:style w:type="paragraph" w:customStyle="1" w:styleId="AF5FE2C80669467F91405F862DE6520B">
    <w:name w:val="AF5FE2C80669467F91405F862DE6520B"/>
    <w:rsid w:val="00EB6A83"/>
  </w:style>
  <w:style w:type="paragraph" w:customStyle="1" w:styleId="7138C8514F974371861D83290C8907ED">
    <w:name w:val="7138C8514F974371861D83290C8907ED"/>
    <w:rsid w:val="00EB6A83"/>
  </w:style>
  <w:style w:type="paragraph" w:customStyle="1" w:styleId="C1963B13E0D74D8B82293F4C5EC14703">
    <w:name w:val="C1963B13E0D74D8B82293F4C5EC14703"/>
    <w:rsid w:val="00EB6A83"/>
  </w:style>
  <w:style w:type="paragraph" w:customStyle="1" w:styleId="0291295448F54464B0BAD0A74FE4DC02">
    <w:name w:val="0291295448F54464B0BAD0A74FE4DC02"/>
    <w:rsid w:val="00EB6A83"/>
  </w:style>
  <w:style w:type="paragraph" w:customStyle="1" w:styleId="FDB1EDC643BA442BA6DC3020DE3D9F92">
    <w:name w:val="FDB1EDC643BA442BA6DC3020DE3D9F92"/>
    <w:rsid w:val="00EB6A83"/>
  </w:style>
  <w:style w:type="paragraph" w:customStyle="1" w:styleId="A3F1AD72E8AF4C9EB50CA634A5A47298">
    <w:name w:val="A3F1AD72E8AF4C9EB50CA634A5A47298"/>
    <w:rsid w:val="00EB6A83"/>
  </w:style>
  <w:style w:type="paragraph" w:customStyle="1" w:styleId="E1884FC4EC0A4321869B63AB6BDF6692">
    <w:name w:val="E1884FC4EC0A4321869B63AB6BDF6692"/>
    <w:rsid w:val="00EB6A83"/>
  </w:style>
  <w:style w:type="paragraph" w:customStyle="1" w:styleId="6065E20ACA614F04A09F25B08716A431">
    <w:name w:val="6065E20ACA614F04A09F25B08716A431"/>
    <w:rsid w:val="00EB6A83"/>
  </w:style>
  <w:style w:type="paragraph" w:customStyle="1" w:styleId="CB8C4982DACF466198F13D4ABC027244">
    <w:name w:val="CB8C4982DACF466198F13D4ABC027244"/>
    <w:rsid w:val="00EB6A83"/>
  </w:style>
  <w:style w:type="paragraph" w:customStyle="1" w:styleId="E86164DDE8B04CE0B3E47DEAFFA0A719">
    <w:name w:val="E86164DDE8B04CE0B3E47DEAFFA0A719"/>
    <w:rsid w:val="00EB6A83"/>
  </w:style>
  <w:style w:type="paragraph" w:customStyle="1" w:styleId="538CC094070A44098C877F2029C38686">
    <w:name w:val="538CC094070A44098C877F2029C38686"/>
    <w:rsid w:val="00EB6A83"/>
  </w:style>
  <w:style w:type="paragraph" w:customStyle="1" w:styleId="86074407F71C4D539B19CD9ECACD3DB5">
    <w:name w:val="86074407F71C4D539B19CD9ECACD3DB5"/>
    <w:rsid w:val="00EB6A83"/>
  </w:style>
  <w:style w:type="paragraph" w:customStyle="1" w:styleId="E0AEC6F207DF4425A76798CC80F41E46">
    <w:name w:val="E0AEC6F207DF4425A76798CC80F41E46"/>
    <w:rsid w:val="00EB6A83"/>
  </w:style>
  <w:style w:type="paragraph" w:customStyle="1" w:styleId="C25990360D0543B49D79FAE20F771F25">
    <w:name w:val="C25990360D0543B49D79FAE20F771F25"/>
    <w:rsid w:val="00EB6A83"/>
  </w:style>
  <w:style w:type="paragraph" w:customStyle="1" w:styleId="D64CA598E580452EA6A57D3EE351FCEB">
    <w:name w:val="D64CA598E580452EA6A57D3EE351FCEB"/>
    <w:rsid w:val="00EB6A83"/>
  </w:style>
  <w:style w:type="paragraph" w:customStyle="1" w:styleId="44E36D776E84446D9676D9E39A69FFF3">
    <w:name w:val="44E36D776E84446D9676D9E39A69FFF3"/>
    <w:rsid w:val="00EB6A83"/>
  </w:style>
  <w:style w:type="paragraph" w:customStyle="1" w:styleId="D874999459644792AAE88FF1DA31FCB1">
    <w:name w:val="D874999459644792AAE88FF1DA31FCB1"/>
    <w:rsid w:val="00EB6A83"/>
  </w:style>
  <w:style w:type="paragraph" w:customStyle="1" w:styleId="E08E66FD940F4664ACAC86A4FFA0FA49">
    <w:name w:val="E08E66FD940F4664ACAC86A4FFA0FA49"/>
    <w:rsid w:val="00EB6A83"/>
  </w:style>
  <w:style w:type="paragraph" w:customStyle="1" w:styleId="E23E784CF463401785DF4171FF5D1C1A">
    <w:name w:val="E23E784CF463401785DF4171FF5D1C1A"/>
    <w:rsid w:val="00EB6A83"/>
  </w:style>
  <w:style w:type="paragraph" w:customStyle="1" w:styleId="C26DD7ABD6774551B34BC6E4B81BED1B">
    <w:name w:val="C26DD7ABD6774551B34BC6E4B81BED1B"/>
    <w:rsid w:val="00EB6A83"/>
  </w:style>
  <w:style w:type="paragraph" w:customStyle="1" w:styleId="36D3EF04A21146BBB37FF889305BFB1F">
    <w:name w:val="36D3EF04A21146BBB37FF889305BFB1F"/>
    <w:rsid w:val="00EB6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D26498-3862-4B08-9DBD-FAB51D6D0FEE}">
  <we:reference id="wa104382081" version="1.46.0.0" store="en-US" storeType="OMEX"/>
  <we:alternateReferences>
    <we:reference id="WA104382081" version="1.46.0.0" store="" storeType="OMEX"/>
  </we:alternateReferences>
  <we:properties>
    <we:property name="MENDELEY_CITATIONS" value="[{&quot;citationID&quot;:&quot;MENDELEY_CITATION_5ce3a47c-8912-4c9d-9a05-a40cbb27b22a&quot;,&quot;properties&quot;:{&quot;noteIndex&quot;:0},&quot;isEdited&quot;:false,&quot;manualOverride&quot;:{&quot;isManuallyOverridden&quot;:false,&quot;citeprocText&quot;:&quot;(Kotler, 2000)&quot;,&quot;manualOverrideText&quot;:&quot;&quot;},&quot;citationTag&quot;:&quot;MENDELEY_CITATION_v3_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&quot;,&quot;citationItems&quot;:[{&quot;id&quot;:&quot;6ad050e6-d3cf-3a6f-ba8c-0e2e220e2f72&quot;,&quot;itemData&quot;:{&quot;type&quot;:&quot;report&quot;,&quot;id&quot;:&quot;6ad050e6-d3cf-3a6f-ba8c-0e2e220e2f72&quot;,&quot;title&quot;:&quot;Marketing Management, Millenium Edition&quot;,&quot;author&quot;:[{&quot;family&quot;:&quot;Kotler&quot;,&quot;given&quot;:&quot;Philip&quot;,&quot;parse-names&quot;:false,&quot;dropping-particle&quot;:&quot;&quot;,&quot;non-dropping-particle&quot;:&quot;&quot;}],&quot;ISBN&quot;:&quot;0536630992&quot;,&quot;URL&quot;:&quot;www.pearsoncustom.com&quot;,&quot;issued&quot;:{&quot;date-parts&quot;:[[2000]]},&quot;container-title-short&quot;:&quot;&quot;},&quot;isTemporary&quot;:false}]},{&quot;citationID&quot;:&quot;MENDELEY_CITATION_220de143-ab69-4e5d-a9fc-261477adf3dc&quot;,&quot;properties&quot;:{&quot;noteIndex&quot;:0},&quot;isEdited&quot;:false,&quot;manualOverride&quot;:{&quot;isManuallyOverridden&quot;:false,&quot;citeprocText&quot;:&quot;(Surmawan, 2003)&quot;,&quot;manualOverrideText&quot;:&quot;&quot;},&quot;citationTag&quot;:&quot;MENDELEY_CITATION_v3_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&quot;,&quot;citationItems&quot;:[{&quot;id&quot;:&quot;7f417f48-3936-35d7-840d-39f0b67c1e5d&quot;,&quot;itemData&quot;:{&quot;type&quot;:&quot;book&quot;,&quot;id&quot;:&quot;7f417f48-3936-35d7-840d-39f0b67c1e5d&quot;,&quot;title&quot;:&quot;Perilaku Konsumen (Teori dan Penerapannya dalam Pemasaran)&quot;,&quot;author&quot;:[{&quot;family&quot;:&quot;Surmawan&quot;,&quot;given&quot;:&quot;Ujang&quot;,&quot;parse-names&quot;:false,&quot;dropping-particle&quot;:&quot;&quot;,&quot;non-dropping-particle&quot;:&quot;&quot;}],&quot;issued&quot;:{&quot;date-parts&quot;:[[2003]]},&quot;publisher-place&quot;:&quot;Jakarta&quot;,&quot;publisher&quot;:&quot;Ghalia Indonesia&quot;,&quot;container-title-short&quot;:&quot;&quot;},&quot;isTemporary&quot;:false}]},{&quot;citationID&quot;:&quot;MENDELEY_CITATION_1a0018a7-55f2-48ce-bfac-550884eac6bd&quot;,&quot;properties&quot;:{&quot;noteIndex&quot;:0},&quot;isEdited&quot;:false,&quot;manualOverride&quot;:{&quot;isManuallyOverridden&quot;:false,&quot;citeprocText&quot;:&quot;(Firmansyah, 2018)&quot;,&quot;manualOverrideText&quot;:&quot;&quot;},&quot;citationTag&quot;:&quot;MENDELEY_CITATION_v3_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&quot;,&quot;citationItems&quot;:[{&quot;id&quot;:&quot;98444d5f-43b9-33fa-a7f3-2b19fe94249f&quot;,&quot;itemData&quot;:{&quot;type&quot;:&quot;book&quot;,&quot;id&quot;:&quot;98444d5f-43b9-33fa-a7f3-2b19fe94249f&quot;,&quot;title&quot;:&quot;Perilaku Konsumen (Sikap dan Pemasaran)&quot;,&quot;author&quot;:[{&quot;family&quot;:&quot;Firmansyah&quot;,&quot;given&quot;:&quot;Muhammad Anang&quot;,&quot;parse-names&quot;:false,&quot;dropping-particle&quot;:&quot;&quot;,&quot;non-dropping-particle&quot;:&quot;&quot;}],&quot;issued&quot;:{&quot;date-parts&quot;:[[2018]]},&quot;publisher-place&quot;:&quot;Surabaya&quot;,&quot;publisher&quot;:&quot;Deepublish&quot;,&quot;container-title-short&quot;:&quot;&quot;},&quot;isTemporary&quot;:false}]},{&quot;citationID&quot;:&quot;MENDELEY_CITATION_c2648fc3-e304-4182-99d9-e0771394cab8&quot;,&quot;properties&quot;:{&quot;noteIndex&quot;:0},&quot;isEdited&quot;:false,&quot;manualOverride&quot;:{&quot;isManuallyOverridden&quot;:false,&quot;citeprocText&quot;:&quot;(Kurniadi, 2021)&quot;,&quot;manualOverrideText&quot;:&quot;&quot;},&quot;citationTag&quot;:&quot;MENDELEY_CITATION_v3_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&quot;,&quot;citationItems&quot;:[{&quot;id&quot;:&quot;a54be1e2-721c-38fb-82d6-4f6abdc367a6&quot;,&quot;itemData&quot;:{&quot;type&quot;:&quot;thesis&quot;,&quot;id&quot;:&quot;a54be1e2-721c-38fb-82d6-4f6abdc367a6&quot;,&quot;title&quot;:&quot;Pengaruh Fashion Imvolvement, Hedonic Shopping Motivation dan Positive EMotion terhadap Pembelian Impulsif pada Retail Fashion Uniqlo (Studi pada Konsumen Retail Fashion Uniqlo Kota Bandung)&quot;,&quot;author&quot;:[{&quot;family&quot;:&quot;Kurniadi&quot;,&quot;given&quot;:&quot;Tedi&quot;,&quot;parse-names&quot;:false,&quot;dropping-particle&quot;:&quot;&quot;,&quot;non-dropping-particle&quot;:&quot;&quot;}],&quot;issued&quot;:{&quot;date-parts&quot;:[[2021]]},&quot;publisher-place&quot;:&quot;Bandung&quot;,&quot;abstract&quot;:&quot;lvement Hedonic Shopping Motivation dan Positive Emotion terhadap\nPembelian Impulsif pada retai fashion Uniqlo secara parsial maupun simultan.\nMetode penelitian yang digunakan adalah metode deskriptif dan verifikatif, dimana\ndata penelitian dikumpulkan melalui observasi, wawancara dan menyebarkan\nkuesioner dengan jumlah sampel sebanyak 100 responden. Pengujian instrumen\npenelitian menggunakan uji validitas dan reliabilitas. Metode analisis data yang\ndigunakan adalah regresi linier berganda, korelasi berganda, dan koefisien\ndeterminasi.\nHasil Penelitian menunjukan bahwa Fashion Involvement, Hedonic Shopping\nMotivation dan Positive Emotion terhadap Pembelian Impulsif pada retail fashion\nUniqlo dapat dikatan Kurang baik. Fashion Involvement, Hedonic Shopping\nMotivation dan Positive Emotion memberi pengaruh kuat terhadap Pembelian\nImpulsif yaitu sebesar 83,8%. Selain pengujian secara simultan terhadap variable\nFashion Involvement, Hedonic Shopping Motivation dan Positive Emotion\nberpengaruh secara positif dan signifikan terhadap Pembelian Impulsif dengan\npengaruh Rsquare 83,8%. Perbandingan pengaruh terbesar adalah variable Hedonic\nShopping Motivation 35,9% sedangkan Positive Emotion yaitu 29,2% dan Fashion\nInvolvement yaitu 18,7% dan sisanya 16,4% dipengaruhi oleh variabel yang tidak\nditeliti.\n&quot;,&quot;publisher&quot;:&quot;Universitas Pasundan&quot;,&quot;container-title-short&quot;:&quot;&quot;},&quot;isTemporary&quot;:false}]},{&quot;citationID&quot;:&quot;MENDELEY_CITATION_eaae87de-3b43-4996-9f70-cd093ba8b093&quot;,&quot;properties&quot;:{&quot;noteIndex&quot;:0},&quot;isEdited&quot;:false,&quot;manualOverride&quot;:{&quot;isManuallyOverridden&quot;:false,&quot;citeprocText&quot;:&quot;(Chandra, 2019)&quot;,&quot;manualOverrideText&quot;:&quot;&quot;},&quot;citationTag&quot;:&quot;MENDELEY_CITATION_v3_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&quot;,&quot;citationItems&quot;:[{&quot;id&quot;:&quot;24391220-5b8d-34cc-b4ce-e01e6a15833b&quot;,&quot;itemData&quot;:{&quot;type&quot;:&quot;thesis&quot;,&quot;id&quot;:&quot;24391220-5b8d-34cc-b4ce-e01e6a15833b&quot;,&quot;title&quot;:&quot;Pengaruh Karakteristik Produk terhadap Pembelian Impulsive pada Generasi Z yang Dimoderatori oleh Gender&quot;,&quot;author&quot;:[{&quot;family&quot;:&quot;Chandra&quot;,&quot;given&quot;:&quot;Gesita Aria&quot;,&quot;parse-names&quot;:false,&quot;dropping-particle&quot;:&quot;&quot;,&quot;non-dropping-particle&quot;:&quot;&quot;}],&quot;issued&quot;:{&quot;date-parts&quot;:[[2019]]},&quot;publisher-place&quot;:&quot;Yogyakarta&quot;,&quot;abstract&quot;:&quot;Penelitian ini bertujuan untuk mengetahui pengaruh karakteristik produk\nterhadap pembelian impulsif pada generasi Z yang dimoderatori oleh gender, pada\nkonsumen online instagram yang tinggal di Yogyakarta.\nPenelitian ini menggunakan metode survey yang bersifat kuantitatif. Populasi\npada penelitian adalah generasi Z yaitu remaja yang lahir tahun 1995- 2010 yang\ntinggal di Yogyakarta, yang pernah melakukan pembelian online instagram. Teknik\npengambilan sampel menggunakan purposive sampling, dengan jumlah sampel\nsebanyak 128 responden yang terdiri dari 81 responden perempuan dan 47 responden\nlaki-laki. Teknik pengumpulan data menggunakan kuisioner online yang telah diuji\nvaliditas dan reliabilitasnya. Teknik analisis data yang digunakan untuk menguji\nhipotesis menggunakan analisis MRA (Moderated Regression Analysis).\nHasil penelitian ini menunjukan bahwa: (1) karakteristik produk berpengaruh\npositif terhadap pembelian impulsif. (2) Terdapat pengaruh positif karakteristik\nproduk terhadap pembelian impulsif, sedangkan gender secara parsial tidak\nberpengaruh terhadap pembelian impulsif. Jenis moderasi pada penelitian ini adalah\npure moderating dibuktikan dengan nilai signifikansi pada variabel gender sebesar\n0,265 (3) Karakteristik produk berpengaruh terhadap pembelian impulsif yang\ndimoderatori oleh gender, Terdapat pengaruh memperlemah gender terhadap\npembelian impulsif, hal ini ditunjukkan nilai koefisien regresi pada interaski antara\nkarakteristik produk dan gender mempunyai nilai -0,591. Konsumen pria lebih\ndominasi memperlemah pembelian impulsif daripada wanita.\n&quot;,&quot;publisher&quot;:&quot;Universitas Negeri Yogyakarta&quot;,&quot;container-title-short&quot;:&quot;&quot;},&quot;isTemporary&quot;:false}]},{&quot;citationID&quot;:&quot;MENDELEY_CITATION_a08a7927-94f0-4b60-9cca-a52f4f532e3f&quot;,&quot;properties&quot;:{&quot;noteIndex&quot;:0},&quot;isEdited&quot;:false,&quot;manualOverride&quot;:{&quot;isManuallyOverridden&quot;:false,&quot;citeprocText&quot;:&quot;(Tirmizi et al., 2009)&quot;,&quot;manualOverrideText&quot;:&quot;&quot;},&quot;citationTag&quot;:&quot;MENDELEY_CITATION_v3_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&quot;,&quot;citationItems&quot;:[{&quot;id&quot;:&quot;e809cea8-17e3-3cff-a543-b2f649e2aabd&quot;,&quot;itemData&quot;:{&quot;type&quot;:&quot;article-journal&quot;,&quot;id&quot;:&quot;e809cea8-17e3-3cff-a543-b2f649e2aabd&quot;,&quot;title&quot;:&quot;An Empirical Study of Consumer Impulse Buying Behavior in Local Markets &quot;,&quot;author&quot;:[{&quot;family&quot;:&quot;Tirmizi&quot;,&quot;given&quot;:&quot;Muhammad Ali&quot;,&quot;parse-names&quot;:false,&quot;dropping-particle&quot;:&quot;&quot;,&quot;non-dropping-particle&quot;:&quot;&quot;},{&quot;family&quot;:&quot;Rehman&quot;,&quot;given&quot;:&quot;Kashif UR&quot;,&quot;parse-names&quot;:false,&quot;dropping-particle&quot;:&quot;&quot;,&quot;non-dropping-particle&quot;:&quot;&quot;},{&quot;family&quot;:&quot;Saif&quot;,&quot;given&quot;:&quot;M Iqbal&quot;,&quot;parse-names&quot;:false,&quot;dropping-particle&quot;:&quot;&quot;,&quot;non-dropping-particle&quot;:&quot;&quot;}],&quot;container-title&quot;:&quot;European Journal of Scientific Research&quot;,&quot;issued&quot;:{&quot;date-parts&quot;:[[2009]]},&quot;abstract&quot;:&quot;This paper investigates the relationship between independent variables which are\nshopping lifestyle of consumers, fashion involvement of consumers, pre-decision stage and\npost-decision stage of consumer purchase behavior with the attitudinal and behavioral\naspects of impulse buying behavior. This study attempts to explore the association exists\nbetween the variables involved, by tapping the responses of 165 respondents from higher\nincome group in the area of Rawalpindi and Islamabad. The major findings of the study\ndemonstrated an overall weak association of the set of independent variables with the\ndependent variable but, the in-depth analysis found that pre-decision stage of consumer\npurchase behavior is the only variable that resulted into strong association with the impulse\nbuying behavior. It’s true that young people more often get attracted to products displayed\non store shelves and has greater tendency of impulse buying behavior but results of this\npaper showed no association of impulse buying in higher income group of young people\nhaving prevalent impulse buying tendencies. This study reported new evidences in the field\nof impulse buying behavior of consumers pertaining to the local markets of the twin cities\nof Pakistan&quot;,&quot;volume&quot;:&quot;28&quot;,&quot;container-title-short&quot;:&quot;&quot;},&quot;isTemporary&quot;:false}]},{&quot;citationID&quot;:&quot;MENDELEY_CITATION_2c1f8673-a2cb-40ed-9003-1d14d4aa9bf5&quot;,&quot;properties&quot;:{&quot;noteIndex&quot;:0},&quot;isEdited&quot;:false,&quot;manualOverride&quot;:{&quot;isManuallyOverridden&quot;:false,&quot;citeprocText&quot;:&quot;(Hasanah, 2018)&quot;,&quot;manualOverrideText&quot;:&quot;&quot;},&quot;citationTag&quot;:&quot;MENDELEY_CITATION_v3_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&quot;,&quot;citationItems&quot;:[{&quot;id&quot;:&quot;20c681ae-abd6-3c46-adab-c82fd5a8e74e&quot;,&quot;itemData&quot;:{&quot;type&quot;:&quot;thesis&quot;,&quot;id&quot;:&quot;20c681ae-abd6-3c46-adab-c82fd5a8e74e&quot;,&quot;title&quot;:&quot;Pengaruh In Store Promotion, Store Atmosphere dan Emosi Positif terhadap Impulse Buying pada Konsumen Robinson Department Store Mal Ciputra Semarang&quot;,&quot;author&quot;:[{&quot;family&quot;:&quot;Hasanah&quot;,&quot;given&quot;:&quot;Maylinda Nur&quot;,&quot;parse-names&quot;:false,&quot;dropping-particle&quot;:&quot;&quot;,&quot;non-dropping-particle&quot;:&quot;&quot;}],&quot;issued&quot;:{&quot;date-parts&quot;:[[2018]]},&quot;publisher-place&quot;:&quot;Semarang&quot;,&quot;publisher&quot;:&quot;Universitas Diponegoro&quot;,&quot;container-title-short&quot;:&quot;&quot;},&quot;isTemporary&quot;:false}]},{&quot;citationID&quot;:&quot;MENDELEY_CITATION_cca2c450-883b-47b8-bd28-634c03a49bd3&quot;,&quot;properties&quot;:{&quot;noteIndex&quot;:0},&quot;isEdited&quot;:false,&quot;manualOverride&quot;:{&quot;isManuallyOverridden&quot;:false,&quot;citeprocText&quot;:&quot;(Kotler, 2017)&quot;,&quot;manualOverrideText&quot;:&quot;&quot;},&quot;citationTag&quot;:&quot;MENDELEY_CITATION_v3_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&quot;,&quot;citationItems&quot;:[{&quot;id&quot;:&quot;b0bfc16a-33f4-3206-a989-3e964299ffeb&quot;,&quot;itemData&quot;:{&quot;type&quot;:&quot;book&quot;,&quot;id&quot;:&quot;b0bfc16a-33f4-3206-a989-3e964299ffeb&quot;,&quot;title&quot;:&quot;Marketing 4.0 : Moving From Traditional to Digital&quot;,&quot;author&quot;:[{&quot;family&quot;:&quot;Kotler&quot;,&quot;given&quot;:&quot;Philip&quot;,&quot;parse-names&quot;:false,&quot;dropping-particle&quot;:&quot;&quot;,&quot;non-dropping-particle&quot;:&quot;&quot;}],&quot;issued&quot;:{&quot;date-parts&quot;:[[2017]]},&quot;publisher-place&quot;:&quot;Hoboken&quot;,&quot;abstract&quot;:&quot;Marketing 4.0: Moving from Traditional to Digital is the much-needed handbook for next-generation marketing. Written by the world's leading marketing authorities, this book helps you navigate the increasingly connected world and changing consumer landscape to reach more customers, more effectively. Today's customers have less time and attention to devote to your brand―and they are surrounded by alternatives every step of the way. You need to stand up, get their attention, and deliver the message they want to hear. This book examines the marketplace's shifting power dynamics, the paradoxes wrought by connectivity, and the increasing sub-culture splintering that will shape tomorrow's consumer; this foundation shows why Marketing 4.0 is becoming imperative for productivity, and this book shows you how to apply it to your brand today.&quot;,&quot;edition&quot;:&quot;1&quot;,&quot;publisher&quot;:&quot;John Wiley &amp; Sons, Inc&quot;,&quot;container-title-short&quot;:&quot;&quot;},&quot;isTemporary&quot;:false}]},{&quot;citationID&quot;:&quot;MENDELEY_CITATION_0ec9e3b9-f770-4524-b8fe-d51d8772b14e&quot;,&quot;properties&quot;:{&quot;noteIndex&quot;:0},&quot;isEdited&quot;:false,&quot;manualOverride&quot;:{&quot;isManuallyOverridden&quot;:false,&quot;citeprocText&quot;:&quot;(Kotler &amp;#38; Amstrong, 2006)&quot;,&quot;manualOverrideText&quot;:&quot;&quot;},&quot;citationTag&quot;:&quot;MENDELEY_CITATION_v3_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&quot;,&quot;citationItems&quot;:[{&quot;id&quot;:&quot;a5702baa-41a5-3db2-af7c-76c06fd83999&quot;,&quot;itemData&quot;:{&quot;type&quot;:&quot;book&quot;,&quot;id&quot;:&quot;a5702baa-41a5-3db2-af7c-76c06fd83999&quot;,&quot;title&quot;:&quot;Prinsip-Prinsip Pemasaran&quot;,&quot;author&quot;:[{&quot;family&quot;:&quot;Kotler&quot;,&quot;given&quot;:&quot;Philip&quot;,&quot;parse-names&quot;:false,&quot;dropping-particle&quot;:&quot;&quot;,&quot;non-dropping-particle&quot;:&quot;&quot;},{&quot;family&quot;:&quot;Amstrong&quot;,&quot;given&quot;:&quot;Garry&quot;,&quot;parse-names&quot;:false,&quot;dropping-particle&quot;:&quot;&quot;,&quot;non-dropping-particle&quot;:&quot;&quot;}],&quot;issued&quot;:{&quot;date-parts&quot;:[[2006]]},&quot;publisher-place&quot;:&quot;Jakarta&quot;,&quot;edition&quot;:&quot;1&quot;,&quot;publisher&quot;:&quot;Erlangga&quot;,&quot;container-title-short&quot;:&quot;&quot;},&quot;isTemporary&quot;:false}]},{&quot;citationID&quot;:&quot;MENDELEY_CITATION_339598c0-5732-434d-a0a2-2155ef420507&quot;,&quot;properties&quot;:{&quot;noteIndex&quot;:0},&quot;isEdited&quot;:false,&quot;manualOverride&quot;:{&quot;isManuallyOverridden&quot;:false,&quot;citeprocText&quot;:&quot;(Kotler &amp;#38; Keller, 2009)&quot;,&quot;manualOverrideText&quot;:&quot;&quot;},&quot;citationTag&quot;:&quot;MENDELEY_CITATION_v3_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&quot;,&quot;citationItems&quot;:[{&quot;id&quot;:&quot;5e363b25-691a-3031-a8b8-096856d370c3&quot;,&quot;itemData&quot;:{&quot;type&quot;:&quot;book&quot;,&quot;id&quot;:&quot;5e363b25-691a-3031-a8b8-096856d370c3&quot;,&quot;title&quot;:&quot;Manajemen Pemasaran&quot;,&quot;author&quot;:[{&quot;family&quot;:&quot;Kotler&quot;,&quot;given&quot;:&quot;Philip&quot;,&quot;parse-names&quot;:false,&quot;dropping-particle&quot;:&quot;&quot;,&quot;non-dropping-particle&quot;:&quot;&quot;},{&quot;family&quot;:&quot;Keller&quot;,&quot;given&quot;:&quot;Kevin L&quot;,&quot;parse-names&quot;:false,&quot;dropping-particle&quot;:&quot;&quot;,&quot;non-dropping-particle&quot;:&quot;&quot;}],&quot;issued&quot;:{&quot;date-parts&quot;:[[2009]]},&quot;publisher-place&quot;:&quot;Jakarta&quot;,&quot;edition&quot;:&quot;12&quot;,&quot;publisher&quot;:&quot;Erlangga&quot;,&quot;container-title-short&quot;:&quot;&quot;},&quot;isTemporary&quot;:false}]},{&quot;citationID&quot;:&quot;MENDELEY_CITATION_312fe4d5-7941-46cb-934d-06677ca7a8c0&quot;,&quot;properties&quot;:{&quot;noteIndex&quot;:0},&quot;isEdited&quot;:false,&quot;manualOverride&quot;:{&quot;isManuallyOverridden&quot;:false,&quot;citeprocText&quot;:&quot;(Alma, 2004)&quot;,&quot;manualOverrideText&quot;:&quot;&quot;},&quot;citationTag&quot;:&quot;MENDELEY_CITATION_v3_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&quot;,&quot;citationItems&quot;:[{&quot;id&quot;:&quot;fb9f4034-4e00-31bc-aba6-0e8170b32846&quot;,&quot;itemData&quot;:{&quot;type&quot;:&quot;book&quot;,&quot;id&quot;:&quot;fb9f4034-4e00-31bc-aba6-0e8170b32846&quot;,&quot;title&quot;:&quot;Manajemen Pemasaran dan Pemasaran Jasa&quot;,&quot;author&quot;:[{&quot;family&quot;:&quot;Alma&quot;,&quot;given&quot;:&quot;Buchari&quot;,&quot;parse-names&quot;:false,&quot;dropping-particle&quot;:&quot;&quot;,&quot;non-dropping-particle&quot;:&quot;&quot;}],&quot;issued&quot;:{&quot;date-parts&quot;:[[2004]]},&quot;publisher-place&quot;:&quot;Bandung&quot;,&quot;publisher&quot;:&quot;Alfabeta&quot;,&quot;container-title-short&quot;:&quot;&quot;},&quot;isTemporary&quot;:false}]},{&quot;citationID&quot;:&quot;MENDELEY_CITATION_4ea6ac84-c21b-47f6-b765-2aa8d9b8e402&quot;,&quot;properties&quot;:{&quot;noteIndex&quot;:0},&quot;isEdited&quot;:false,&quot;manualOverride&quot;:{&quot;isManuallyOverridden&quot;:false,&quot;citeprocText&quot;:&quot;(Tanriady &amp;#38; Septina, 2022)&quot;,&quot;manualOverrideText&quot;:&quot;&quot;},&quot;citationTag&quot;:&quot;MENDELEY_CITATION_v3_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&quot;,&quot;citationItems&quot;:[{&quot;id&quot;:&quot;2ae847f1-3cf3-39ff-b702-315d0141110a&quot;,&quot;itemData&quot;:{&quot;type&quot;:&quot;article-journal&quot;,&quot;id&quot;:&quot;2ae847f1-3cf3-39ff-b702-315d0141110a&quot;,&quot;title&quot;:&quot;Pengaruh E-Wom dan Sales Promotion Terhadap Impulsive Buying Produk Fashion di Shopee pada Mahasiswa Universitas Ciputra Surabaya&quot;,&quot;author&quot;:[{&quot;family&quot;:&quot;Tanriady&quot;,&quot;given&quot;:&quot;Inneke&quot;,&quot;parse-names&quot;:false,&quot;dropping-particle&quot;:&quot;&quot;,&quot;non-dropping-particle&quot;:&quot;&quot;},{&quot;family&quot;:&quot;Septina&quot;,&quot;given&quot;:&quot;Fanny&quot;,&quot;parse-names&quot;:false,&quot;dropping-particle&quot;:&quot;&quot;,&quot;non-dropping-particle&quot;:&quot;&quot;}],&quot;container-title&quot;:&quot;JEMMA (Journal of Economic, Management and Accounting)&quot;,&quot;DOI&quot;:&quot;10.35914/jemma.v5i1.800&quot;,&quot;ISSN&quot;:&quot;2615-1871&quot;,&quot;issued&quot;:{&quot;date-parts&quot;:[[2022,2,18]]},&quot;page&quot;:&quot;1&quot;,&quot;abstract&quot;:&quot;Adanya penerapan kebijakan pemerintah selama pandemi Covid-19 seperti Pembatasan Sosial Berskala Besar (PSBB) pada tahun 2020 sampai dengan kebijakan Pemberlakuan Pembatasan Kegiatan Masyarakat berbasis mikro (PPKM Mikro) pada awal tahun 2021 memicu masyarakat di rumah berperilaku konsumtif dengan berbelanja online.Peneliti ini bertujuan untuk mengetahui pengaruh e-WOM dan sales promotion terhadap impulsive buying produk fashion di aplikasi belanja online Shopee, khususnya dikalangan milenial. Penelitian kuantitatif ini menggunakan sampel sejumlah 146 responden mahasiswa, pengambilan sampel non-probability sample dengan teknik purposive sampling, dimana seluruh populasi dijadikan sampel. Prosedur pengumpulan data menggunakan kuesioner, sedangkan skala pengukuran yang digunakan adalah Skala Likert. Teknik analisis data regresi linear berganda dan pengujian hipotesis menggunakan uji t. Hasil penelitian menunjukkan E-WOM berpengaruh signifikan terhadap Impulsive Buying konsumen pada aplikasi Shopee, Sales Promotion berpengaruh signifikan terhadap Impulsive Buying konsumen pada aplikasi Shopee.&quot;,&quot;publisher&quot;:&quot;Universitas Andi Djemma&quot;,&quot;issue&quot;:&quot;1&quot;,&quot;volume&quot;:&quot;5&quot;,&quot;container-title-short&quot;:&quot;&quot;},&quot;isTemporary&quot;:false}]},{&quot;citationID&quot;:&quot;MENDELEY_CITATION_b75eb192-334a-4ba8-9186-6951ddcc7151&quot;,&quot;properties&quot;:{&quot;noteIndex&quot;:0},&quot;isEdited&quot;:false,&quot;manualOverride&quot;:{&quot;isManuallyOverridden&quot;:false,&quot;citeprocText&quot;:&quot;(Tantomi, 2021)&quot;,&quot;manualOverrideText&quot;:&quot;&quot;},&quot;citationTag&quot;:&quot;MENDELEY_CITATION_v3_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&quot;,&quot;citationItems&quot;:[{&quot;id&quot;:&quot;d98d5138-e52c-3c2c-8fe7-c8b974cf5f90&quot;,&quot;itemData&quot;:{&quot;type&quot;:&quot;webpage&quot;,&quot;id&quot;:&quot;d98d5138-e52c-3c2c-8fe7-c8b974cf5f90&quot;,&quot;title&quot;:&quot;Berdasarkan Riset SnapCart 2021, Berikut E-Commerce Terbaik di Indonesia&quot;,&quot;author&quot;:[{&quot;family&quot;:&quot;Tantomi&quot;,&quot;given&quot;:&quot;Iwan&quot;,&quot;parse-names&quot;:false,&quot;dropping-particle&quot;:&quot;&quot;,&quot;non-dropping-particle&quot;:&quot;&quot;}],&quot;container-title&quot;:&quot;Merdeka.com&quot;,&quot;issued&quot;:{&quot;date-parts&quot;:[[2021,12,1]]},&quot;container-title-short&quot;:&quot;&quot;},&quot;isTemporary&quot;:false}]},{&quot;citationID&quot;:&quot;MENDELEY_CITATION_031a0edf-76fa-4744-8233-82cae88d037c&quot;,&quot;properties&quot;:{&quot;noteIndex&quot;:0},&quot;isEdited&quot;:false,&quot;manualOverride&quot;:{&quot;isManuallyOverridden&quot;:false,&quot;citeprocText&quot;:&quot;(Kotler, 2012)&quot;,&quot;manualOverrideText&quot;:&quot;&quot;},&quot;citationTag&quot;:&quot;MENDELEY_CITATION_v3_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&quot;,&quot;citationItems&quot;:[{&quot;id&quot;:&quot;b24284ec-9812-381d-99fa-abf9fe11ebbc&quot;,&quot;itemData&quot;:{&quot;type&quot;:&quot;book&quot;,&quot;id&quot;:&quot;b24284ec-9812-381d-99fa-abf9fe11ebbc&quot;,&quot;title&quot;:&quot;Manajemen Pemasaran&quot;,&quot;author&quot;:[{&quot;family&quot;:&quot;Kotler&quot;,&quot;given&quot;:&quot;Philip&quot;,&quot;parse-names&quot;:false,&quot;dropping-particle&quot;:&quot;&quot;,&quot;non-dropping-particle&quot;:&quot;&quot;}],&quot;issued&quot;:{&quot;date-parts&quot;:[[2012]]},&quot;publisher-place&quot;:&quot;Jakarta&quot;,&quot;edition&quot;:&quot;13&quot;,&quot;publisher&quot;:&quot;Rajawali&quot;,&quot;container-title-short&quot;:&quot;&quot;},&quot;isTemporary&quot;:false}]},{&quot;citationID&quot;:&quot;MENDELEY_CITATION_9c33959b-dd28-4bf3-b531-818d0de5db13&quot;,&quot;properties&quot;:{&quot;noteIndex&quot;:0},&quot;isEdited&quot;:false,&quot;manualOverride&quot;:{&quot;isManuallyOverridden&quot;:false,&quot;citeprocText&quot;:&quot;(Firmansyah, 2018)&quot;,&quot;manualOverrideText&quot;:&quot;&quot;},&quot;citationTag&quot;:&quot;MENDELEY_CITATION_v3_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&quot;,&quot;citationItems&quot;:[{&quot;id&quot;:&quot;98444d5f-43b9-33fa-a7f3-2b19fe94249f&quot;,&quot;itemData&quot;:{&quot;type&quot;:&quot;book&quot;,&quot;id&quot;:&quot;98444d5f-43b9-33fa-a7f3-2b19fe94249f&quot;,&quot;title&quot;:&quot;Perilaku Konsumen (Sikap dan Pemasaran)&quot;,&quot;author&quot;:[{&quot;family&quot;:&quot;Firmansyah&quot;,&quot;given&quot;:&quot;Muhammad Anang&quot;,&quot;parse-names&quot;:false,&quot;dropping-particle&quot;:&quot;&quot;,&quot;non-dropping-particle&quot;:&quot;&quot;}],&quot;issued&quot;:{&quot;date-parts&quot;:[[2018]]},&quot;publisher-place&quot;:&quot;Surabaya&quot;,&quot;publisher&quot;:&quot;Deepublish&quot;,&quot;container-title-short&quot;:&quot;&quot;},&quot;isTemporary&quot;:false}]},{&quot;citationID&quot;:&quot;MENDELEY_CITATION_ef17e1de-3b44-4821-ac4b-c706f95262cc&quot;,&quot;properties&quot;:{&quot;noteIndex&quot;:0},&quot;isEdited&quot;:false,&quot;manualOverride&quot;:{&quot;isManuallyOverridden&quot;:false,&quot;citeprocText&quot;:&quot;(Kotler &amp;#38; Keller, 2009)&quot;,&quot;manualOverrideText&quot;:&quot;&quot;},&quot;citationTag&quot;:&quot;MENDELEY_CITATION_v3_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&quot;,&quot;citationItems&quot;:[{&quot;id&quot;:&quot;5e363b25-691a-3031-a8b8-096856d370c3&quot;,&quot;itemData&quot;:{&quot;type&quot;:&quot;book&quot;,&quot;id&quot;:&quot;5e363b25-691a-3031-a8b8-096856d370c3&quot;,&quot;title&quot;:&quot;Manajemen Pemasaran&quot;,&quot;author&quot;:[{&quot;family&quot;:&quot;Kotler&quot;,&quot;given&quot;:&quot;Philip&quot;,&quot;parse-names&quot;:false,&quot;dropping-particle&quot;:&quot;&quot;,&quot;non-dropping-particle&quot;:&quot;&quot;},{&quot;family&quot;:&quot;Keller&quot;,&quot;given&quot;:&quot;Kevin L&quot;,&quot;parse-names&quot;:false,&quot;dropping-particle&quot;:&quot;&quot;,&quot;non-dropping-particle&quot;:&quot;&quot;}],&quot;issued&quot;:{&quot;date-parts&quot;:[[2009]]},&quot;publisher-place&quot;:&quot;Jakarta&quot;,&quot;edition&quot;:&quot;12&quot;,&quot;publisher&quot;:&quot;Erlangga&quot;,&quot;container-title-short&quot;:&quot;&quot;},&quot;isTemporary&quot;:false}]},{&quot;citationID&quot;:&quot;MENDELEY_CITATION_11d1a4e7-708e-461f-ba28-6f706e18efd3&quot;,&quot;properties&quot;:{&quot;noteIndex&quot;:0},&quot;isEdited&quot;:false,&quot;manualOverride&quot;:{&quot;isManuallyOverridden&quot;:false,&quot;citeprocText&quot;:&quot;(Kotler &amp;#38; Keller, 2009)&quot;,&quot;manualOverrideText&quot;:&quot;&quot;},&quot;citationTag&quot;:&quot;MENDELEY_CITATION_v3_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&quot;,&quot;citationItems&quot;:[{&quot;id&quot;:&quot;5e363b25-691a-3031-a8b8-096856d370c3&quot;,&quot;itemData&quot;:{&quot;type&quot;:&quot;book&quot;,&quot;id&quot;:&quot;5e363b25-691a-3031-a8b8-096856d370c3&quot;,&quot;title&quot;:&quot;Manajemen Pemasaran&quot;,&quot;author&quot;:[{&quot;family&quot;:&quot;Kotler&quot;,&quot;given&quot;:&quot;Philip&quot;,&quot;parse-names&quot;:false,&quot;dropping-particle&quot;:&quot;&quot;,&quot;non-dropping-particle&quot;:&quot;&quot;},{&quot;family&quot;:&quot;Keller&quot;,&quot;given&quot;:&quot;Kevin L&quot;,&quot;parse-names&quot;:false,&quot;dropping-particle&quot;:&quot;&quot;,&quot;non-dropping-particle&quot;:&quot;&quot;}],&quot;issued&quot;:{&quot;date-parts&quot;:[[2009]]},&quot;publisher-place&quot;:&quot;Jakarta&quot;,&quot;edition&quot;:&quot;12&quot;,&quot;publisher&quot;:&quot;Erlangga&quot;,&quot;container-title-short&quot;:&quot;&quot;},&quot;isTemporary&quot;:false}]},{&quot;citationID&quot;:&quot;MENDELEY_CITATION_56c4302e-0c4d-4ba1-987b-cf9a7d565c67&quot;,&quot;properties&quot;:{&quot;noteIndex&quot;:0},&quot;isEdited&quot;:false,&quot;manualOverride&quot;:{&quot;isManuallyOverridden&quot;:false,&quot;citeprocText&quot;:&quot;(Tjiptono, 2008)&quot;,&quot;manualOverrideText&quot;:&quot;&quot;},&quot;citationTag&quot;:&quot;MENDELEY_CITATION_v3_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&quot;,&quot;citationItems&quot;:[{&quot;id&quot;:&quot;4029de8b-54cf-394b-ac79-4b6b287141c7&quot;,&quot;itemData&quot;:{&quot;type&quot;:&quot;book&quot;,&quot;id&quot;:&quot;4029de8b-54cf-394b-ac79-4b6b287141c7&quot;,&quot;title&quot;:&quot;Strategi Pemasaran Edisi III&quot;,&quot;author&quot;:[{&quot;family&quot;:&quot;Tjiptono&quot;,&quot;given&quot;:&quot;F&quot;,&quot;parse-names&quot;:false,&quot;dropping-particle&quot;:&quot;&quot;,&quot;non-dropping-particle&quot;:&quot;&quot;}],&quot;issued&quot;:{&quot;date-parts&quot;:[[2008]]},&quot;publisher-place&quot;:&quot;Yogyakarta&quot;,&quot;edition&quot;:&quot;3&quot;,&quot;publisher&quot;:&quot;Andi Offset&quot;,&quot;container-title-short&quot;:&quot;&quot;},&quot;isTemporary&quot;:false}]},{&quot;citationID&quot;:&quot;MENDELEY_CITATION_ddce5b9b-58d7-4d55-a878-889610cc4e2c&quot;,&quot;properties&quot;:{&quot;noteIndex&quot;:0},&quot;isEdited&quot;:false,&quot;manualOverride&quot;:{&quot;isManuallyOverridden&quot;:false,&quot;citeprocText&quot;:&quot;(Goleman, 2002)&quot;,&quot;manualOverrideText&quot;:&quot;&quot;},&quot;citationTag&quot;:&quot;MENDELEY_CITATION_v3_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&quot;,&quot;citationItems&quot;:[{&quot;id&quot;:&quot;b613b52d-5b35-3e85-b598-cde965badd9e&quot;,&quot;itemData&quot;:{&quot;type&quot;:&quot;book&quot;,&quot;id&quot;:&quot;b613b52d-5b35-3e85-b598-cde965badd9e&quot;,&quot;title&quot;:&quot;Working With Emotional Intelligence (terjemahan)&quot;,&quot;author&quot;:[{&quot;family&quot;:&quot;Goleman&quot;,&quot;given&quot;:&quot;Daniel&quot;,&quot;parse-names&quot;:false,&quot;dropping-particle&quot;:&quot;&quot;,&quot;non-dropping-particle&quot;:&quot;&quot;}],&quot;issued&quot;:{&quot;date-parts&quot;:[[2002]]},&quot;publisher-place&quot;:&quot;Jakarta&quot;,&quot;publisher&quot;:&quot; PT. Gramedia Pustaka Utama&quot;,&quot;container-title-short&quot;:&quot;&quot;},&quot;isTemporary&quot;:false}]},{&quot;citationID&quot;:&quot;MENDELEY_CITATION_4cdbcf78-159e-492c-9e1f-a5b1f0966ead&quot;,&quot;properties&quot;:{&quot;noteIndex&quot;:0},&quot;isEdited&quot;:false,&quot;manualOverride&quot;:{&quot;isManuallyOverridden&quot;:false,&quot;citeprocText&quot;:&quot;(Scherer, 2005)&quot;,&quot;manualOverrideText&quot;:&quot;&quot;},&quot;citationTag&quot;:&quot;MENDELEY_CITATION_v3_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&quot;,&quot;citationItems&quot;:[{&quot;id&quot;:&quot;7e0bd01a-8615-3713-b10e-8e6232c8af4e&quot;,&quot;itemData&quot;:{&quot;type&quot;:&quot;article-journal&quot;,&quot;id&quot;:&quot;7e0bd01a-8615-3713-b10e-8e6232c8af4e&quot;,&quot;title&quot;:&quot;What Are Emotions? And How Can They Be Measured? Social Science Information&quot;,&quot;author&quot;:[{&quot;family&quot;:&quot;Scherer&quot;,&quot;given&quot;:&quot;Kaori R&quot;,&quot;parse-names&quot;:false,&quot;dropping-particle&quot;:&quot;&quot;,&quot;non-dropping-particle&quot;:&quot;&quot;}],&quot;container-title&quot;:&quot;Scientific Research&quot;,&quot;issued&quot;:{&quot;date-parts&quot;:[[2005]]},&quot;page&quot;:&quot;695-729&quot;,&quot;volume&quot;:&quot;44&quot;,&quot;container-title-short&quot;:&quot;&quot;},&quot;isTemporary&quot;:false}]},{&quot;citationID&quot;:&quot;MENDELEY_CITATION_55be4a5b-8058-4f72-b690-828ba1bf47be&quot;,&quot;properties&quot;:{&quot;noteIndex&quot;:0},&quot;isEdited&quot;:false,&quot;manualOverride&quot;:{&quot;isManuallyOverridden&quot;:false,&quot;citeprocText&quot;:&quot;(Mehrabian &amp;#38; russell, 1974)&quot;,&quot;manualOverrideText&quot;:&quot;&quot;},&quot;citationTag&quot;:&quot;MENDELEY_CITATION_v3_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&quot;,&quot;citationItems&quot;:[{&quot;id&quot;:&quot;bad56d69-dc6d-3826-b843-1242b9cd0864&quot;,&quot;itemData&quot;:{&quot;type&quot;:&quot;article-journal&quot;,&quot;id&quot;:&quot;bad56d69-dc6d-3826-b843-1242b9cd0864&quot;,&quot;title&quot;:&quot;The Basic Emotional Impact of Environments&quot;,&quot;author&quot;:[{&quot;family&quot;:&quot;Mehrabian&quot;,&quot;given&quot;:&quot;albert&quot;,&quot;parse-names&quot;:false,&quot;dropping-particle&quot;:&quot;&quot;,&quot;non-dropping-particle&quot;:&quot;&quot;},{&quot;family&quot;:&quot;russell&quot;,&quot;given&quot;:&quot;James A&quot;,&quot;parse-names&quot;:false,&quot;dropping-particle&quot;:&quot;&quot;,&quot;non-dropping-particle&quot;:&quot;&quot;}],&quot;container-title&quot;:&quot;Sage Journals&quot;,&quot;issued&quot;:{&quot;date-parts&quot;:[[1974]]},&quot;abstract&quot;:&quot;Available literature provides ample evidence that there are basic responses which are elicited by stimuli but which are independent of sense-modality distinctions. Everyday observations of intermodality associations, studies of synesthesia and of physiological reactions to different stimuli, and semantic differential studies all showed evidence of such primary responses. Semantic differential studies, in particular, have shown that human judgments of diverse samples of stimuli can be characterized in terms of three dimensions: evaluation, activity, and potency. We have termed the corresponding emotional responses pleasure, arousal, and dominance. Simple self-report measures of these emotional reactions were developed by using questionnaire studies in which Ss described a variety of situations using semantic-differential type scales.&quot;,&quot;volume&quot;:&quot;38&quot;,&quot;container-title-short&quot;:&quot;&quot;},&quot;isTemporary&quot;:false}]},{&quot;citationID&quot;:&quot;MENDELEY_CITATION_9c84ceb5-538f-4bb7-9948-63087dd5364f&quot;,&quot;properties&quot;:{&quot;noteIndex&quot;:0},&quot;isEdited&quot;:false,&quot;manualOverride&quot;:{&quot;isManuallyOverridden&quot;:false,&quot;citeprocText&quot;:&quot;(Anggriawan et al., 2016)&quot;,&quot;manualOverrideText&quot;:&quot;&quot;},&quot;citationTag&quot;:&quot;MENDELEY_CITATION_v3_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&quot;,&quot;citationItems&quot;:[{&quot;id&quot;:&quot;e3a99b2d-74d6-302a-b9c8-a3cf01339d0b&quot;,&quot;itemData&quot;:{&quot;type&quot;:&quot;article-journal&quot;,&quot;id&quot;:&quot;e3a99b2d-74d6-302a-b9c8-a3cf01339d0b&quot;,&quot;title&quot;:&quot;Analisis Faktor yang Mempengaruhi Impulse Buying Wisatawan Domestik terhadap Produk Pariwisata di Biro Perjalanan Wisata Bali&quot;,&quot;author&quot;:[{&quot;family&quot;:&quot;Anggriawan&quot;,&quot;given&quot;:&quot;Bayu&quot;,&quot;parse-names&quot;:false,&quot;dropping-particle&quot;:&quot;&quot;,&quot;non-dropping-particle&quot;:&quot;&quot;},{&quot;family&quot;:&quot;Suardana&quot;,&quot;given&quot;:&quot;I Wayan&quot;,&quot;parse-names&quot;:false,&quot;dropping-particle&quot;:&quot;&quot;,&quot;non-dropping-particle&quot;:&quot;&quot;},{&quot;family&quot;:&quot;Sendra&quot;,&quot;given&quot;:&quot;I Made&quot;,&quot;parse-names&quot;:false,&quot;dropping-particle&quot;:&quot;&quot;,&quot;non-dropping-particle&quot;:&quot;&quot;}],&quot;container-title&quot;:&quot;Jurnal IPTA&quot;,&quot;issued&quot;:{&quot;date-parts&quot;:[[2016]]},&quot;abstract&quot;:&quot;Biro Perjalanan Wisata (BPW) yang saat ini banyak tersebar di Bali merupakan salah satu\nsarana pokok yang dapat dimanfaatkan oleh wisatawan sebagai konsumen dalam memudahkan\nmelakukan perjalanan wisata. Sebagai produsen produk pariwisata tentunya BPW memiliki target\nuntuk menuai keuntungan sebanyak-banyaknya. Salah satu caranya adalah dengan memahami polapola pembelian konsumen agar strategi, trik, dan pengualaran yang dikerahkan efektif dan efisien.\nFenomena impulse buying pada era globalisasi ini marak terjadi, Indonesia sendiri menurut\nNielsen.com menempati posisi 3 besar dalam jumlah konsumen yang melakukan impulse buying,\nsetelah India dan Cina. Penelitian ini bertujuan untuk membeberkan faktor-faktor apa sajakah yang\nmempengaruhi impulse buying wisatawan domestik terhadap produk pariwisata BPW di Bali.\nPenelitian ini menggunakan pendekatan kuantitaif melalui analisis faktor dan dikombinasikan dengan\npendekatan kualitatif melalui pendekatan emik untuk mengkonfirmasi ulang hasil yang didapat\ndidalam analisis faktor. Hasil analisis faktor yang kemudian di re-confirm melalui pendekatan emik\nmenunjukan bahwa terdapat 4 faktor yang mempengaruhi impulse buying wisatawan domestik di\nBPW Bali yaitu (1) faktor psikologi, (2) faktor kegiatan promosi, (3) faktor finansial, (4) faktor\nkekerabatan, dengan faktor yang dominan adalah faktor psikologi. &quot;,&quot;volume&quot;:&quot;4&quot;,&quot;container-title-short&quot;:&quot;&quot;},&quot;isTemporary&quot;:false}]},{&quot;citationID&quot;:&quot;MENDELEY_CITATION_952f7744-9eed-4587-803f-a24ea38bf6f3&quot;,&quot;properties&quot;:{&quot;noteIndex&quot;:0},&quot;isEdited&quot;:false,&quot;manualOverride&quot;:{&quot;isManuallyOverridden&quot;:false,&quot;citeprocText&quot;:&quot;(Kotler &amp;#38; Keller, 2009)&quot;,&quot;manualOverrideText&quot;:&quot;&quot;},&quot;citationTag&quot;:&quot;MENDELEY_CITATION_v3_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&quot;,&quot;citationItems&quot;:[{&quot;id&quot;:&quot;5e363b25-691a-3031-a8b8-096856d370c3&quot;,&quot;itemData&quot;:{&quot;type&quot;:&quot;book&quot;,&quot;id&quot;:&quot;5e363b25-691a-3031-a8b8-096856d370c3&quot;,&quot;title&quot;:&quot;Manajemen Pemasaran&quot;,&quot;author&quot;:[{&quot;family&quot;:&quot;Kotler&quot;,&quot;given&quot;:&quot;Philip&quot;,&quot;parse-names&quot;:false,&quot;dropping-particle&quot;:&quot;&quot;,&quot;non-dropping-particle&quot;:&quot;&quot;},{&quot;family&quot;:&quot;Keller&quot;,&quot;given&quot;:&quot;Kevin L&quot;,&quot;parse-names&quot;:false,&quot;dropping-particle&quot;:&quot;&quot;,&quot;non-dropping-particle&quot;:&quot;&quot;}],&quot;issued&quot;:{&quot;date-parts&quot;:[[2009]]},&quot;publisher-place&quot;:&quot;Jakarta&quot;,&quot;edition&quot;:&quot;12&quot;,&quot;publisher&quot;:&quot;Erlangga&quot;,&quot;container-title-short&quot;:&quot;&quot;},&quot;isTemporary&quot;:false}]},{&quot;citationID&quot;:&quot;MENDELEY_CITATION_43fedb8a-39d0-4203-b4b1-4839831cf646&quot;,&quot;properties&quot;:{&quot;noteIndex&quot;:0},&quot;isEdited&quot;:false,&quot;manualOverride&quot;:{&quot;isManuallyOverridden&quot;:false,&quot;citeprocText&quot;:&quot;(Kotler, 2012)&quot;,&quot;manualOverrideText&quot;:&quot;&quot;},&quot;citationTag&quot;:&quot;MENDELEY_CITATION_v3_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&quot;,&quot;citationItems&quot;:[{&quot;id&quot;:&quot;b24284ec-9812-381d-99fa-abf9fe11ebbc&quot;,&quot;itemData&quot;:{&quot;type&quot;:&quot;book&quot;,&quot;id&quot;:&quot;b24284ec-9812-381d-99fa-abf9fe11ebbc&quot;,&quot;title&quot;:&quot;Manajemen Pemasaran&quot;,&quot;author&quot;:[{&quot;family&quot;:&quot;Kotler&quot;,&quot;given&quot;:&quot;Philip&quot;,&quot;parse-names&quot;:false,&quot;dropping-particle&quot;:&quot;&quot;,&quot;non-dropping-particle&quot;:&quot;&quot;}],&quot;issued&quot;:{&quot;date-parts&quot;:[[2012]]},&quot;publisher-place&quot;:&quot;Jakarta&quot;,&quot;edition&quot;:&quot;13&quot;,&quot;publisher&quot;:&quot;Rajawali&quot;,&quot;container-title-short&quot;:&quot;&quot;},&quot;isTemporary&quot;:false}]},{&quot;citationID&quot;:&quot;MENDELEY_CITATION_7f1b6d9b-186c-4342-93a7-89de2d521fca&quot;,&quot;properties&quot;:{&quot;noteIndex&quot;:0},&quot;isEdited&quot;:false,&quot;manualOverride&quot;:{&quot;isManuallyOverridden&quot;:false,&quot;citeprocText&quot;:&quot;(Kotler &amp;#38; Keller, 2009)&quot;,&quot;manualOverrideText&quot;:&quot;&quot;},&quot;citationTag&quot;:&quot;MENDELEY_CITATION_v3_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&quot;,&quot;citationItems&quot;:[{&quot;id&quot;:&quot;5e363b25-691a-3031-a8b8-096856d370c3&quot;,&quot;itemData&quot;:{&quot;type&quot;:&quot;book&quot;,&quot;id&quot;:&quot;5e363b25-691a-3031-a8b8-096856d370c3&quot;,&quot;title&quot;:&quot;Manajemen Pemasaran&quot;,&quot;author&quot;:[{&quot;family&quot;:&quot;Kotler&quot;,&quot;given&quot;:&quot;Philip&quot;,&quot;parse-names&quot;:false,&quot;dropping-particle&quot;:&quot;&quot;,&quot;non-dropping-particle&quot;:&quot;&quot;},{&quot;family&quot;:&quot;Keller&quot;,&quot;given&quot;:&quot;Kevin L&quot;,&quot;parse-names&quot;:false,&quot;dropping-particle&quot;:&quot;&quot;,&quot;non-dropping-particle&quot;:&quot;&quot;}],&quot;issued&quot;:{&quot;date-parts&quot;:[[2009]]},&quot;publisher-place&quot;:&quot;Jakarta&quot;,&quot;edition&quot;:&quot;12&quot;,&quot;publisher&quot;:&quot;Erlangga&quot;,&quot;container-title-short&quot;:&quot;&quot;},&quot;isTemporary&quot;:false}]},{&quot;citationID&quot;:&quot;MENDELEY_CITATION_ab3020ee-95fe-42bc-a90d-383c9e700728&quot;,&quot;properties&quot;:{&quot;noteIndex&quot;:0},&quot;isEdited&quot;:false,&quot;manualOverride&quot;:{&quot;isManuallyOverridden&quot;:false,&quot;citeprocText&quot;:&quot;(Verplanken &amp;#38; Herabadi, 2011)&quot;,&quot;manualOverrideText&quot;:&quot;&quot;},&quot;citationTag&quot;:&quot;MENDELEY_CITATION_v3_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&quot;,&quot;citationItems&quot;:[{&quot;id&quot;:&quot;8be98bd6-2dd6-39ca-8dc3-09fbf469ffee&quot;,&quot;itemData&quot;:{&quot;type&quot;:&quot;article-journal&quot;,&quot;id&quot;:&quot;8be98bd6-2dd6-39ca-8dc3-09fbf469ffee&quot;,&quot;title&quot;:&quot;Individual Differences in Impulse Buying Tendency: Feeling and no Thinking&quot;,&quot;author&quot;:[{&quot;family&quot;:&quot;Verplanken&quot;,&quot;given&quot;:&quot;B&quot;,&quot;parse-names&quot;:false,&quot;dropping-particle&quot;:&quot;&quot;,&quot;non-dropping-particle&quot;:&quot;&quot;},{&quot;family&quot;:&quot;Herabadi&quot;,&quot;given&quot;:&quot;Astrid Gisela&quot;,&quot;parse-names&quot;:false,&quot;dropping-particle&quot;:&quot;&quot;,&quot;non-dropping-particle&quot;:&quot;&quot;}],&quot;container-title&quot;:&quot;European Journal of Personality&quot;,&quot;container-title-short&quot;:&quot;Eur J Pers&quot;,&quot;issued&quot;:{&quot;date-parts&quot;:[[2011]]},&quot;page&quot;:&quot;71-83&quot;,&quot;issue&quot;:&quot;15&quot;},&quot;isTemporary&quot;:false}]},{&quot;citationID&quot;:&quot;MENDELEY_CITATION_93a44dd5-b1f0-4c11-85f3-9fc62be1bf40&quot;,&quot;properties&quot;:{&quot;noteIndex&quot;:0},&quot;isEdited&quot;:false,&quot;manualOverride&quot;:{&quot;isManuallyOverridden&quot;:false,&quot;citeprocText&quot;:&quot;(Saputra, 2017)&quot;,&quot;manualOverrideText&quot;:&quot;&quot;},&quot;citationTag&quot;:&quot;MENDELEY_CITATION_v3_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&quot;,&quot;citationItems&quot;:[{&quot;id&quot;:&quot;0a0b80c2-fc05-3dc3-9bac-389d70db2e87&quot;,&quot;itemData&quot;:{&quot;type&quot;:&quot;thesis&quot;,&quot;id&quot;:&quot;0a0b80c2-fc05-3dc3-9bac-389d70db2e87&quot;,&quot;title&quot;:&quot;Hubungan antara Gaya Hidup Hedonisme dengan Kecenderungan Impulse Buying terhadap Trend Fashion pada Remaja Kota&quot;,&quot;author&quot;:[{&quot;family&quot;:&quot;Saputra&quot;,&quot;given&quot;:&quot;Tri Reza&quot;,&quot;parse-names&quot;:false,&quot;dropping-particle&quot;:&quot;&quot;,&quot;non-dropping-particle&quot;:&quot;&quot;}],&quot;issued&quot;:{&quot;date-parts&quot;:[[2017]]},&quot;publisher-place&quot;:&quot;Surabaya&quot;,&quot;publisher&quot;:&quot;UIN Sunan Ampel&quot;,&quot;container-title-short&quot;:&quot;&quot;},&quot;isTemporary&quot;:false}]},{&quot;citationID&quot;:&quot;MENDELEY_CITATION_938dcce3-8110-4339-b80f-33e38519f11f&quot;,&quot;properties&quot;:{&quot;noteIndex&quot;:0},&quot;isEdited&quot;:false,&quot;manualOverride&quot;:{&quot;isManuallyOverridden&quot;:false,&quot;citeprocText&quot;:&quot;(Cooper &amp;#38; Emory, 1998)&quot;,&quot;manualOverrideText&quot;:&quot;&quot;},&quot;citationTag&quot;:&quot;MENDELEY_CITATION_v3_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&quot;,&quot;citationItems&quot;:[{&quot;id&quot;:&quot;c7d4abb5-dbf9-3d71-a212-88f3cf9c61d0&quot;,&quot;itemData&quot;:{&quot;type&quot;:&quot;book&quot;,&quot;id&quot;:&quot;c7d4abb5-dbf9-3d71-a212-88f3cf9c61d0&quot;,&quot;title&quot;:&quot;Metode Penelitian Bisnis Edisi 5&quot;,&quot;author&quot;:[{&quot;family&quot;:&quot;Cooper&quot;,&quot;given&quot;:&quot;Donald R&quot;,&quot;parse-names&quot;:false,&quot;dropping-particle&quot;:&quot;&quot;,&quot;non-dropping-particle&quot;:&quot;&quot;},{&quot;family&quot;:&quot;Emory&quot;,&quot;given&quot;:&quot;C William&quot;,&quot;parse-names&quot;:false,&quot;dropping-particle&quot;:&quot;&quot;,&quot;non-dropping-particle&quot;:&quot;&quot;}],&quot;issued&quot;:{&quot;date-parts&quot;:[[1998]]},&quot;publisher-place&quot;:&quot;Jakarta&quot;,&quot;edition&quot;:&quot;5&quot;,&quot;publisher&quot;:&quot;Erlangga&quot;,&quot;volume&quot;:&quot;2&quot;,&quot;container-title-short&quot;:&quot;&quot;},&quot;isTemporary&quot;:false}]},{&quot;citationID&quot;:&quot;MENDELEY_CITATION_40ce6e01-a642-4c2e-8da8-4f302d06a8d6&quot;,&quot;properties&quot;:{&quot;noteIndex&quot;:0},&quot;isEdited&quot;:false,&quot;manualOverride&quot;:{&quot;isManuallyOverridden&quot;:false,&quot;citeprocText&quot;:&quot;(Anggriawan et al., 2016)&quot;,&quot;manualOverrideText&quot;:&quot;&quot;},&quot;citationTag&quot;:&quot;MENDELEY_CITATION_v3_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&quot;,&quot;citationItems&quot;:[{&quot;id&quot;:&quot;e3a99b2d-74d6-302a-b9c8-a3cf01339d0b&quot;,&quot;itemData&quot;:{&quot;type&quot;:&quot;article-journal&quot;,&quot;id&quot;:&quot;e3a99b2d-74d6-302a-b9c8-a3cf01339d0b&quot;,&quot;title&quot;:&quot;Analisis Faktor yang Mempengaruhi Impulse Buying Wisatawan Domestik terhadap Produk Pariwisata di Biro Perjalanan Wisata Bali&quot;,&quot;author&quot;:[{&quot;family&quot;:&quot;Anggriawan&quot;,&quot;given&quot;:&quot;Bayu&quot;,&quot;parse-names&quot;:false,&quot;dropping-particle&quot;:&quot;&quot;,&quot;non-dropping-particle&quot;:&quot;&quot;},{&quot;family&quot;:&quot;Suardana&quot;,&quot;given&quot;:&quot;I Wayan&quot;,&quot;parse-names&quot;:false,&quot;dropping-particle&quot;:&quot;&quot;,&quot;non-dropping-particle&quot;:&quot;&quot;},{&quot;family&quot;:&quot;Sendra&quot;,&quot;given&quot;:&quot;I Made&quot;,&quot;parse-names&quot;:false,&quot;dropping-particle&quot;:&quot;&quot;,&quot;non-dropping-particle&quot;:&quot;&quot;}],&quot;container-title&quot;:&quot;Jurnal IPTA&quot;,&quot;issued&quot;:{&quot;date-parts&quot;:[[2016]]},&quot;abstract&quot;:&quot;Biro Perjalanan Wisata (BPW) yang saat ini banyak tersebar di Bali merupakan salah satu\nsarana pokok yang dapat dimanfaatkan oleh wisatawan sebagai konsumen dalam memudahkan\nmelakukan perjalanan wisata. Sebagai produsen produk pariwisata tentunya BPW memiliki target\nuntuk menuai keuntungan sebanyak-banyaknya. Salah satu caranya adalah dengan memahami polapola pembelian konsumen agar strategi, trik, dan pengualaran yang dikerahkan efektif dan efisien.\nFenomena impulse buying pada era globalisasi ini marak terjadi, Indonesia sendiri menurut\nNielsen.com menempati posisi 3 besar dalam jumlah konsumen yang melakukan impulse buying,\nsetelah India dan Cina. Penelitian ini bertujuan untuk membeberkan faktor-faktor apa sajakah yang\nmempengaruhi impulse buying wisatawan domestik terhadap produk pariwisata BPW di Bali.\nPenelitian ini menggunakan pendekatan kuantitaif melalui analisis faktor dan dikombinasikan dengan\npendekatan kualitatif melalui pendekatan emik untuk mengkonfirmasi ulang hasil yang didapat\ndidalam analisis faktor. Hasil analisis faktor yang kemudian di re-confirm melalui pendekatan emik\nmenunjukan bahwa terdapat 4 faktor yang mempengaruhi impulse buying wisatawan domestik di\nBPW Bali yaitu (1) faktor psikologi, (2) faktor kegiatan promosi, (3) faktor finansial, (4) faktor\nkekerabatan, dengan faktor yang dominan adalah faktor psikologi. &quot;,&quot;volume&quot;:&quot;4&quot;,&quot;container-title-short&quot;:&quot;&quot;},&quot;isTemporary&quot;:false}]},{&quot;citationID&quot;:&quot;MENDELEY_CITATION_5c1bf015-77d2-4424-9768-95fc0428a3d2&quot;,&quot;properties&quot;:{&quot;noteIndex&quot;:0},&quot;isEdited&quot;:false,&quot;manualOverride&quot;:{&quot;isManuallyOverridden&quot;:false,&quot;citeprocText&quot;:&quot;(Miranda, 2016)&quot;,&quot;manualOverrideText&quot;:&quot;&quot;},&quot;citationTag&quot;:&quot;MENDELEY_CITATION_v3_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&quot;,&quot;citationItems&quot;:[{&quot;id&quot;:&quot;cb40ecc0-2dd0-3a47-86f4-7492c5228878&quot;,&quot;itemData&quot;:{&quot;type&quot;:&quot;article-journal&quot;,&quot;id&quot;:&quot;cb40ecc0-2dd0-3a47-86f4-7492c5228878&quot;,&quot;title&quot;:&quot;Kajian terhadap Faktor yang Mempengaruhi Impulse Buying dalam Online Shopping&quot;,&quot;author&quot;:[{&quot;family&quot;:&quot;Miranda&quot;,&quot;given&quot;:&quot;Yosy Cynthia&quot;,&quot;parse-names&quot;:false,&quot;dropping-particle&quot;:&quot;&quot;,&quot;non-dropping-particle&quot;:&quot;&quot;}],&quot;container-title&quot;:&quot;Journal Trunojoyo Madura&quot;,&quot;issued&quot;:{&quot;date-parts&quot;:[[2016]]},&quot;abstract&quot;:&quot;Purchase impulsively already become a lifestyle nowadays. Supported by increasing advanced in information technology, make impulse buying not only happen at retail stores, but also on online shopping. Now, online shopping has become a part of public life. Consumers can get many benefits if they make a purchase via online. a lot of convenience and promotion they could find if they shop via online that they would not find if they shop directly in retail stores. That is what causes counsumers start to move for shop via online. Therefore,, marketers,  start to applying strategies for increasing sales in online shopping by using impulsive consumers character. For that, marketers should be knowing what factors are effective can increase consumers buying interest impulsively in the sales online. In previous researches, known fact that external factor have a dominant influence for increasing consumers buying interest impulsively than internal factors. External factors which influence impulse buying on online shopping consists of service quality and promotion. While internal factors which influence impulse buying on online shopping consists of positively emotional and gender.positively emotional factor and gender factor are based on consumer self so, online seller can not  directly influence consumers buying interest because consumers may not be interacted directly with virtual shop attribute.\n\n&quot;,&quot;volume&quot;:&quot;10&quot;,&quot;container-title-short&quot;:&quot;&quot;},&quot;isTemporary&quot;:false}]},{&quot;citationID&quot;:&quot;MENDELEY_CITATION_e9acf69f-f269-498b-bcda-a6c4e0cc0b1d&quot;,&quot;properties&quot;:{&quot;noteIndex&quot;:0},&quot;isEdited&quot;:false,&quot;manualOverride&quot;:{&quot;isManuallyOverridden&quot;:false,&quot;citeprocText&quot;:&quot;(Surmawan, 2011)&quot;,&quot;manualOverrideText&quot;:&quot;&quot;},&quot;citationTag&quot;:&quot;MENDELEY_CITATION_v3_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&quot;,&quot;citationItems&quot;:[{&quot;id&quot;:&quot;9ad0509d-22da-33ba-abec-cfe3f465ceaa&quot;,&quot;itemData&quot;:{&quot;type&quot;:&quot;book&quot;,&quot;id&quot;:&quot;9ad0509d-22da-33ba-abec-cfe3f465ceaa&quot;,&quot;title&quot;:&quot;Perilaku Konsumen: Teori dan Penerapannya dalam Pemasaran&quot;,&quot;author&quot;:[{&quot;family&quot;:&quot;Surmawan&quot;,&quot;given&quot;:&quot;Ujang&quot;,&quot;parse-names&quot;:false,&quot;dropping-particle&quot;:&quot;&quot;,&quot;non-dropping-particle&quot;:&quot;&quot;}],&quot;issued&quot;:{&quot;date-parts&quot;:[[2011]]},&quot;publisher-place&quot;:&quot;Bogor&quot;,&quot;publisher&quot;:&quot;Ghalia Indonesia&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Kum21</b:Tag>
    <b:SourceType>JournalArticle</b:SourceType>
    <b:Guid>{2BDCC579-EF23-482D-AF98-63DD2DD6E815}</b:Guid>
    <b:Title>Determinasi Nilai Pelanggan dan Keputusan PEmbelian : Analisis Kualitas Produk, Desain Produk dan Endorse</b:Title>
    <b:JournalName>JIMT (Jurnal Ilmu Manajemen Terapan)</b:JournalName>
    <b:Year>2021</b:Year>
    <b:Pages>604-630</b:Pages>
    <b:Author>
      <b:Author>
        <b:NameList>
          <b:Person>
            <b:Last>Kumbara</b:Last>
            <b:Middle>Brama</b:Middle>
            <b:First>Vicky</b:First>
          </b:Person>
        </b:NameList>
      </b:Author>
    </b:Author>
    <b:RefOrder>2</b:RefOrder>
  </b:Source>
</b:Sources>
</file>

<file path=customXml/itemProps1.xml><?xml version="1.0" encoding="utf-8"?>
<ds:datastoreItem xmlns:ds="http://schemas.openxmlformats.org/officeDocument/2006/customXml" ds:itemID="{3F54C067-A6FA-41CA-9021-A091B73FF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5719</Words>
  <Characters>32602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14s-dk1524AU</dc:creator>
  <cp:keywords/>
  <dc:description/>
  <cp:lastModifiedBy>HP 14s-dk1524AU</cp:lastModifiedBy>
  <cp:revision>10</cp:revision>
  <dcterms:created xsi:type="dcterms:W3CDTF">2022-12-07T06:36:00Z</dcterms:created>
  <dcterms:modified xsi:type="dcterms:W3CDTF">2022-12-26T10:35:00Z</dcterms:modified>
</cp:coreProperties>
</file>