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F1DD7" w14:textId="1B7DB3C5" w:rsidR="00E865D5" w:rsidRPr="00DD34E0" w:rsidRDefault="00DD34E0" w:rsidP="00922DCE">
      <w:pPr>
        <w:spacing w:after="0"/>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Perbandingan SAR dan SARQR Pada Pemodelan Indeks Pembangungan Manusia di Jawa Tengah Tahun 2022</w:t>
      </w:r>
    </w:p>
    <w:p w14:paraId="5D48A3C9" w14:textId="77777777" w:rsidR="00E865D5" w:rsidRDefault="00E865D5" w:rsidP="00922DCE">
      <w:pPr>
        <w:spacing w:after="0"/>
        <w:jc w:val="center"/>
        <w:rPr>
          <w:rFonts w:ascii="Times New Roman" w:eastAsia="Times New Roman" w:hAnsi="Times New Roman" w:cs="Times New Roman"/>
          <w:b/>
          <w:sz w:val="24"/>
          <w:szCs w:val="24"/>
        </w:rPr>
      </w:pPr>
    </w:p>
    <w:p w14:paraId="46C03866" w14:textId="3FF16113" w:rsidR="00E865D5" w:rsidRDefault="00DD34E0" w:rsidP="00922DCE">
      <w:pPr>
        <w:spacing w:after="0"/>
        <w:jc w:val="center"/>
        <w:rPr>
          <w:rFonts w:ascii="Times New Roman" w:eastAsia="Times New Roman" w:hAnsi="Times New Roman" w:cs="Times New Roman"/>
          <w:b/>
        </w:rPr>
      </w:pPr>
      <w:r>
        <w:rPr>
          <w:rFonts w:ascii="Times New Roman" w:eastAsia="Times New Roman" w:hAnsi="Times New Roman" w:cs="Times New Roman"/>
          <w:b/>
          <w:lang w:val="id-ID"/>
        </w:rPr>
        <w:t>Alfisyahrina Hapsery</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Pr>
          <w:rFonts w:ascii="Times New Roman" w:eastAsia="Times New Roman" w:hAnsi="Times New Roman" w:cs="Times New Roman"/>
          <w:b/>
          <w:lang w:val="id-ID"/>
        </w:rPr>
        <w:t>Elvira Mustikawati Putri Hermanto</w:t>
      </w:r>
      <w:r>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r>
        <w:rPr>
          <w:rFonts w:ascii="Times New Roman" w:eastAsia="Times New Roman" w:hAnsi="Times New Roman" w:cs="Times New Roman"/>
          <w:b/>
          <w:lang w:val="id-ID"/>
        </w:rPr>
        <w:t>Yohanita Uniyantri Aprilia</w:t>
      </w:r>
      <w:r>
        <w:rPr>
          <w:rFonts w:ascii="Times New Roman" w:eastAsia="Times New Roman" w:hAnsi="Times New Roman" w:cs="Times New Roman"/>
          <w:b/>
          <w:vertAlign w:val="superscript"/>
        </w:rPr>
        <w:t>3</w:t>
      </w:r>
      <w:r>
        <w:rPr>
          <w:rFonts w:ascii="Times New Roman" w:eastAsia="Times New Roman" w:hAnsi="Times New Roman" w:cs="Times New Roman"/>
          <w:b/>
        </w:rPr>
        <w:t xml:space="preserve"> </w:t>
      </w:r>
    </w:p>
    <w:p w14:paraId="57408DD9" w14:textId="26BAE862" w:rsidR="00E865D5" w:rsidRDefault="00000000" w:rsidP="00922DCE">
      <w:pPr>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1,2,3 </w:t>
      </w:r>
      <w:r w:rsidR="00DD34E0">
        <w:rPr>
          <w:rFonts w:ascii="Times New Roman" w:eastAsia="Times New Roman" w:hAnsi="Times New Roman" w:cs="Times New Roman"/>
          <w:lang w:val="id-ID"/>
        </w:rPr>
        <w:t>Departement of Statistics, Universitas PGRI Adi Buana Surabaya, Indonesia</w:t>
      </w:r>
    </w:p>
    <w:p w14:paraId="17A1C204" w14:textId="755D7EED" w:rsidR="00E865D5" w:rsidRPr="00DD34E0" w:rsidRDefault="00000000" w:rsidP="00922DCE">
      <w:pPr>
        <w:spacing w:after="0"/>
        <w:jc w:val="center"/>
        <w:rPr>
          <w:rFonts w:ascii="Times New Roman" w:eastAsia="Times New Roman" w:hAnsi="Times New Roman" w:cs="Times New Roman"/>
          <w:lang w:val="id-ID"/>
        </w:rPr>
      </w:pPr>
      <w:r>
        <w:rPr>
          <w:rFonts w:ascii="Times New Roman" w:eastAsia="Times New Roman" w:hAnsi="Times New Roman" w:cs="Times New Roman"/>
          <w:b/>
        </w:rPr>
        <w:t>*e-mail</w:t>
      </w:r>
      <w:r>
        <w:rPr>
          <w:rFonts w:ascii="Times New Roman" w:eastAsia="Times New Roman" w:hAnsi="Times New Roman" w:cs="Times New Roman"/>
        </w:rPr>
        <w:t xml:space="preserve"> : </w:t>
      </w:r>
      <w:r w:rsidR="00DD34E0" w:rsidRPr="00DD34E0">
        <w:rPr>
          <w:rFonts w:ascii="Times New Roman" w:eastAsia="Times New Roman" w:hAnsi="Times New Roman" w:cs="Times New Roman"/>
          <w:color w:val="3333FF"/>
          <w:u w:val="single"/>
          <w:lang w:val="id-ID"/>
        </w:rPr>
        <w:t>alfisyahrina@unipasby.ac.id</w:t>
      </w:r>
    </w:p>
    <w:p w14:paraId="339CCD60" w14:textId="77777777" w:rsidR="00E865D5" w:rsidRDefault="00E865D5" w:rsidP="00922DCE">
      <w:pPr>
        <w:spacing w:after="0"/>
        <w:jc w:val="center"/>
        <w:rPr>
          <w:rFonts w:ascii="Times New Roman" w:eastAsia="Times New Roman" w:hAnsi="Times New Roman" w:cs="Times New Roman"/>
          <w:b/>
        </w:rPr>
      </w:pPr>
    </w:p>
    <w:p w14:paraId="217F9F03" w14:textId="77777777" w:rsidR="00E865D5" w:rsidRDefault="00000000" w:rsidP="00922DC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Style w:val="a"/>
        <w:tblW w:w="8897" w:type="dxa"/>
        <w:tblInd w:w="-115" w:type="dxa"/>
        <w:tblBorders>
          <w:bottom w:val="single" w:sz="4" w:space="0" w:color="000000"/>
        </w:tblBorders>
        <w:tblLayout w:type="fixed"/>
        <w:tblLook w:val="0400" w:firstRow="0" w:lastRow="0" w:firstColumn="0" w:lastColumn="0" w:noHBand="0" w:noVBand="1"/>
      </w:tblPr>
      <w:tblGrid>
        <w:gridCol w:w="3085"/>
        <w:gridCol w:w="5812"/>
      </w:tblGrid>
      <w:tr w:rsidR="00E865D5" w14:paraId="29FBCF71" w14:textId="77777777">
        <w:tc>
          <w:tcPr>
            <w:tcW w:w="3085" w:type="dxa"/>
          </w:tcPr>
          <w:p w14:paraId="38040657" w14:textId="77777777" w:rsidR="00E865D5" w:rsidRDefault="00000000" w:rsidP="00922DCE">
            <w:pPr>
              <w:spacing w:before="120" w:after="0"/>
              <w:rPr>
                <w:rFonts w:ascii="Times New Roman" w:eastAsia="Times New Roman" w:hAnsi="Times New Roman" w:cs="Times New Roman"/>
                <w:b/>
              </w:rPr>
            </w:pPr>
            <w:r>
              <w:rPr>
                <w:rFonts w:ascii="Times New Roman" w:eastAsia="Times New Roman" w:hAnsi="Times New Roman" w:cs="Times New Roman"/>
                <w:b/>
              </w:rPr>
              <w:t>Article Info:</w:t>
            </w:r>
          </w:p>
          <w:p w14:paraId="0D73FFB1" w14:textId="029D1805" w:rsidR="00E865D5" w:rsidRPr="00DD34E0" w:rsidRDefault="00000000" w:rsidP="00922DCE">
            <w:pPr>
              <w:spacing w:after="0"/>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rPr>
              <w:t xml:space="preserve">Received: </w:t>
            </w:r>
          </w:p>
          <w:p w14:paraId="3624D2BD" w14:textId="77777777" w:rsidR="00E865D5" w:rsidRDefault="00000000" w:rsidP="00922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3DB5614C" w14:textId="77777777" w:rsidR="00E865D5" w:rsidRDefault="00000000" w:rsidP="00922D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726262C5" w14:textId="77777777" w:rsidR="00E865D5" w:rsidRDefault="00E865D5" w:rsidP="00922DCE">
            <w:pPr>
              <w:spacing w:after="0"/>
              <w:rPr>
                <w:rFonts w:ascii="Times New Roman" w:eastAsia="Times New Roman" w:hAnsi="Times New Roman" w:cs="Times New Roman"/>
                <w:b/>
                <w:sz w:val="24"/>
                <w:szCs w:val="24"/>
              </w:rPr>
            </w:pPr>
          </w:p>
          <w:p w14:paraId="43740851" w14:textId="77777777" w:rsidR="00E865D5" w:rsidRDefault="00000000" w:rsidP="00922DCE">
            <w:pPr>
              <w:spacing w:after="0"/>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1EB54061" w14:textId="5594BE4A" w:rsidR="001B14EF" w:rsidRDefault="001B14EF" w:rsidP="00922DCE">
            <w:pPr>
              <w:spacing w:after="0"/>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Indeks</w:t>
            </w:r>
            <w:r w:rsidR="001A20A4">
              <w:rPr>
                <w:rFonts w:ascii="Times New Roman" w:eastAsia="Times New Roman" w:hAnsi="Times New Roman" w:cs="Times New Roman"/>
                <w:i/>
                <w:sz w:val="20"/>
                <w:szCs w:val="20"/>
                <w:lang w:val="id-ID"/>
              </w:rPr>
              <w:t xml:space="preserve"> </w:t>
            </w:r>
            <w:r>
              <w:rPr>
                <w:rFonts w:ascii="Times New Roman" w:eastAsia="Times New Roman" w:hAnsi="Times New Roman" w:cs="Times New Roman"/>
                <w:i/>
                <w:sz w:val="20"/>
                <w:szCs w:val="20"/>
                <w:lang w:val="id-ID"/>
              </w:rPr>
              <w:t>Pembangunan Manusia</w:t>
            </w:r>
            <w:r w:rsidR="00161B8E">
              <w:rPr>
                <w:rFonts w:ascii="Times New Roman" w:eastAsia="Times New Roman" w:hAnsi="Times New Roman" w:cs="Times New Roman"/>
                <w:i/>
                <w:sz w:val="20"/>
                <w:szCs w:val="20"/>
                <w:lang w:val="id-ID"/>
              </w:rPr>
              <w:t>;</w:t>
            </w:r>
          </w:p>
          <w:p w14:paraId="405F3784" w14:textId="035E85D4" w:rsidR="00E865D5" w:rsidRPr="001A20A4" w:rsidRDefault="001A20A4" w:rsidP="001A20A4">
            <w:pPr>
              <w:spacing w:after="0"/>
              <w:rPr>
                <w:rFonts w:ascii="Times New Roman" w:eastAsia="Times New Roman" w:hAnsi="Times New Roman" w:cs="Times New Roman"/>
                <w:i/>
                <w:sz w:val="20"/>
                <w:szCs w:val="20"/>
                <w:lang w:val="id-ID"/>
              </w:rPr>
            </w:pPr>
            <w:r>
              <w:rPr>
                <w:rFonts w:ascii="Times New Roman" w:eastAsia="Times New Roman" w:hAnsi="Times New Roman" w:cs="Times New Roman"/>
                <w:i/>
                <w:sz w:val="20"/>
                <w:szCs w:val="20"/>
                <w:lang w:val="id-ID"/>
              </w:rPr>
              <w:t>SAR</w:t>
            </w:r>
            <w:r w:rsidR="001B14EF">
              <w:rPr>
                <w:rFonts w:ascii="Times New Roman" w:eastAsia="Times New Roman" w:hAnsi="Times New Roman" w:cs="Times New Roman"/>
                <w:i/>
                <w:sz w:val="20"/>
                <w:szCs w:val="20"/>
                <w:lang w:val="id-ID"/>
              </w:rPr>
              <w:t>,</w:t>
            </w:r>
            <w:r>
              <w:rPr>
                <w:rFonts w:ascii="Times New Roman" w:eastAsia="Times New Roman" w:hAnsi="Times New Roman" w:cs="Times New Roman"/>
                <w:i/>
                <w:sz w:val="20"/>
                <w:szCs w:val="20"/>
                <w:lang w:val="id-ID"/>
              </w:rPr>
              <w:t xml:space="preserve"> Kuantil Regresi, SARQR.</w:t>
            </w:r>
          </w:p>
        </w:tc>
        <w:tc>
          <w:tcPr>
            <w:tcW w:w="5812" w:type="dxa"/>
          </w:tcPr>
          <w:p w14:paraId="1FE186C4" w14:textId="7586F9E7" w:rsidR="00E865D5" w:rsidRPr="001B14EF" w:rsidRDefault="00000000" w:rsidP="00922DCE">
            <w:pPr>
              <w:spacing w:before="120" w:after="120"/>
              <w:jc w:val="both"/>
              <w:rPr>
                <w:rFonts w:ascii="Times New Roman" w:eastAsia="Times New Roman" w:hAnsi="Times New Roman" w:cs="Times New Roman"/>
                <w:b/>
                <w:lang w:val="id-ID"/>
              </w:rPr>
            </w:pPr>
            <w:bookmarkStart w:id="0" w:name="_heading=h.gjdgxs" w:colFirst="0" w:colLast="0"/>
            <w:bookmarkEnd w:id="0"/>
            <w:r>
              <w:rPr>
                <w:rFonts w:ascii="Times New Roman" w:eastAsia="Times New Roman" w:hAnsi="Times New Roman" w:cs="Times New Roman"/>
                <w:b/>
              </w:rPr>
              <w:t xml:space="preserve">Abstract: </w:t>
            </w:r>
            <w:r w:rsidR="00833ECE" w:rsidRPr="00833ECE">
              <w:rPr>
                <w:rFonts w:ascii="Times New Roman" w:eastAsia="Times New Roman" w:hAnsi="Times New Roman" w:cs="Times New Roman"/>
                <w:sz w:val="20"/>
                <w:szCs w:val="20"/>
              </w:rPr>
              <w:t>The Human Development Index (HDI) is one of the indicators created to measure the success of human quality of life. Central Java is one of the provinces that has experienced a significant increase in HDI in recent years. However, the rankings of its regencies/cities have not shown significant changes. This study aims to model the HDI in Central Java based on the factors that influence it. The data used for modeling the HDI are secondary data obtained from the Central Statistics Agency (BPS) of Central Java, encompassing 35 regencies/cities in Central Java. The analysis in this study employs spatial analysis, specifically Spatial Autoregressive (SAR). Given the potential spatial effects at certain quantiles of the independent variables, the appropriate analysis is Spatial Autoregressive Quantile Regression (SARQR), which combines the SAR method with quantile regression. The best model from the study results is the SAR model, with factors influencing the HDI in Central Java including Population Percentage, Labor Force Participation Rate, Crime Rate, and Average Non-Food Expenditure. The cities of Semarang, Salatiga, and Surakarta have the highest HDI values at each quantile, ranging from the 0.10 quantile to the 0.90 quantile.</w:t>
            </w:r>
          </w:p>
        </w:tc>
      </w:tr>
    </w:tbl>
    <w:p w14:paraId="3C51EB68" w14:textId="77777777" w:rsidR="00E865D5" w:rsidRDefault="00E865D5" w:rsidP="00922DCE">
      <w:pPr>
        <w:spacing w:after="0"/>
        <w:jc w:val="both"/>
        <w:rPr>
          <w:rFonts w:ascii="Times New Roman" w:eastAsia="Times New Roman" w:hAnsi="Times New Roman" w:cs="Times New Roman"/>
          <w:sz w:val="24"/>
          <w:szCs w:val="24"/>
        </w:rPr>
      </w:pPr>
    </w:p>
    <w:p w14:paraId="2DC0C7F4" w14:textId="77777777" w:rsidR="00E865D5" w:rsidRDefault="00000000" w:rsidP="00922DCE">
      <w:pPr>
        <w:numPr>
          <w:ilvl w:val="0"/>
          <w:numId w:val="1"/>
        </w:numPr>
        <w:pBdr>
          <w:top w:val="nil"/>
          <w:left w:val="nil"/>
          <w:bottom w:val="nil"/>
          <w:right w:val="nil"/>
          <w:between w:val="nil"/>
        </w:pBdr>
        <w:spacing w:after="120"/>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7512848C" w14:textId="64D84BC1" w:rsidR="00940B14" w:rsidRPr="00940B14" w:rsidRDefault="00940B14" w:rsidP="00940B14">
      <w:pPr>
        <w:pStyle w:val="Pythagoras931Paragraf"/>
        <w:spacing w:line="276" w:lineRule="auto"/>
        <w:rPr>
          <w:rFonts w:ascii="Times New Roman" w:hAnsi="Times New Roman"/>
          <w:sz w:val="24"/>
          <w:lang w:val="en-US"/>
        </w:rPr>
      </w:pPr>
      <w:proofErr w:type="spellStart"/>
      <w:r w:rsidRPr="00940B14">
        <w:rPr>
          <w:rFonts w:ascii="Times New Roman" w:hAnsi="Times New Roman"/>
          <w:sz w:val="24"/>
          <w:lang w:val="en-US"/>
        </w:rPr>
        <w:t>Indeks</w:t>
      </w:r>
      <w:proofErr w:type="spellEnd"/>
      <w:r w:rsidRPr="00940B14">
        <w:rPr>
          <w:rFonts w:ascii="Times New Roman" w:hAnsi="Times New Roman"/>
          <w:sz w:val="24"/>
          <w:lang w:val="en-US"/>
        </w:rPr>
        <w:t xml:space="preserve"> Pembangunan </w:t>
      </w:r>
      <w:proofErr w:type="spellStart"/>
      <w:r w:rsidRPr="00940B14">
        <w:rPr>
          <w:rFonts w:ascii="Times New Roman" w:hAnsi="Times New Roman"/>
          <w:sz w:val="24"/>
          <w:lang w:val="en-US"/>
        </w:rPr>
        <w:t>Manusia</w:t>
      </w:r>
      <w:proofErr w:type="spellEnd"/>
      <w:r w:rsidRPr="00940B14">
        <w:rPr>
          <w:rFonts w:ascii="Times New Roman" w:hAnsi="Times New Roman"/>
          <w:sz w:val="24"/>
          <w:lang w:val="en-US"/>
        </w:rPr>
        <w:t xml:space="preserve"> (IPM) </w:t>
      </w:r>
      <w:proofErr w:type="spellStart"/>
      <w:r w:rsidRPr="00940B14">
        <w:rPr>
          <w:rFonts w:ascii="Times New Roman" w:hAnsi="Times New Roman"/>
          <w:sz w:val="24"/>
          <w:lang w:val="en-US"/>
        </w:rPr>
        <w:t>merupakan</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indikator</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utama</w:t>
      </w:r>
      <w:proofErr w:type="spellEnd"/>
      <w:r w:rsidRPr="00940B14">
        <w:rPr>
          <w:rFonts w:ascii="Times New Roman" w:hAnsi="Times New Roman"/>
          <w:sz w:val="24"/>
          <w:lang w:val="en-US"/>
        </w:rPr>
        <w:t xml:space="preserve"> yang </w:t>
      </w:r>
      <w:proofErr w:type="spellStart"/>
      <w:r w:rsidRPr="00940B14">
        <w:rPr>
          <w:rFonts w:ascii="Times New Roman" w:hAnsi="Times New Roman"/>
          <w:sz w:val="24"/>
          <w:lang w:val="en-US"/>
        </w:rPr>
        <w:t>mengukur</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keberhasilan</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pembangunan</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manusia</w:t>
      </w:r>
      <w:proofErr w:type="spellEnd"/>
      <w:r w:rsidRPr="00940B14">
        <w:rPr>
          <w:rFonts w:ascii="Times New Roman" w:hAnsi="Times New Roman"/>
          <w:sz w:val="24"/>
          <w:lang w:val="en-US"/>
        </w:rPr>
        <w:t xml:space="preserve"> di </w:t>
      </w:r>
      <w:proofErr w:type="spellStart"/>
      <w:r w:rsidRPr="00940B14">
        <w:rPr>
          <w:rFonts w:ascii="Times New Roman" w:hAnsi="Times New Roman"/>
          <w:sz w:val="24"/>
          <w:lang w:val="en-US"/>
        </w:rPr>
        <w:t>suatu</w:t>
      </w:r>
      <w:proofErr w:type="spellEnd"/>
      <w:r w:rsidRPr="00940B14">
        <w:rPr>
          <w:rFonts w:ascii="Times New Roman" w:hAnsi="Times New Roman"/>
          <w:sz w:val="24"/>
          <w:lang w:val="en-US"/>
        </w:rPr>
        <w:t xml:space="preserve"> negara. IPM </w:t>
      </w:r>
      <w:proofErr w:type="spellStart"/>
      <w:r w:rsidRPr="00940B14">
        <w:rPr>
          <w:rFonts w:ascii="Times New Roman" w:hAnsi="Times New Roman"/>
          <w:sz w:val="24"/>
          <w:lang w:val="en-US"/>
        </w:rPr>
        <w:t>mengukur</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kualitas</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hidup</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melalui</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tiga</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dimensi</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dasar</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kesehatan</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umur</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panjang</w:t>
      </w:r>
      <w:proofErr w:type="spellEnd"/>
      <w:r w:rsidRPr="00940B14">
        <w:rPr>
          <w:rFonts w:ascii="Times New Roman" w:hAnsi="Times New Roman"/>
          <w:sz w:val="24"/>
          <w:lang w:val="en-US"/>
        </w:rPr>
        <w:t xml:space="preserve"> dan </w:t>
      </w:r>
      <w:proofErr w:type="spellStart"/>
      <w:r w:rsidRPr="00940B14">
        <w:rPr>
          <w:rFonts w:ascii="Times New Roman" w:hAnsi="Times New Roman"/>
          <w:sz w:val="24"/>
          <w:lang w:val="en-US"/>
        </w:rPr>
        <w:t>hidup</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sehat</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pendidikan</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pengetahuan</w:t>
      </w:r>
      <w:proofErr w:type="spellEnd"/>
      <w:r w:rsidRPr="00940B14">
        <w:rPr>
          <w:rFonts w:ascii="Times New Roman" w:hAnsi="Times New Roman"/>
          <w:sz w:val="24"/>
          <w:lang w:val="en-US"/>
        </w:rPr>
        <w:t xml:space="preserve">), dan </w:t>
      </w:r>
      <w:proofErr w:type="spellStart"/>
      <w:r w:rsidRPr="00940B14">
        <w:rPr>
          <w:rFonts w:ascii="Times New Roman" w:hAnsi="Times New Roman"/>
          <w:sz w:val="24"/>
          <w:lang w:val="en-US"/>
        </w:rPr>
        <w:t>standar</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hidup</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layak</w:t>
      </w:r>
      <w:proofErr w:type="spellEnd"/>
      <w:r w:rsidRPr="00940B14">
        <w:rPr>
          <w:rFonts w:ascii="Times New Roman" w:hAnsi="Times New Roman"/>
          <w:sz w:val="24"/>
          <w:lang w:val="en-US"/>
        </w:rPr>
        <w:t xml:space="preserve"> yang </w:t>
      </w:r>
      <w:proofErr w:type="spellStart"/>
      <w:r w:rsidRPr="00940B14">
        <w:rPr>
          <w:rFonts w:ascii="Times New Roman" w:hAnsi="Times New Roman"/>
          <w:sz w:val="24"/>
          <w:lang w:val="en-US"/>
        </w:rPr>
        <w:t>diukur</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melalui</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pengeluaran</w:t>
      </w:r>
      <w:proofErr w:type="spellEnd"/>
      <w:r w:rsidRPr="00940B14">
        <w:rPr>
          <w:rFonts w:ascii="Times New Roman" w:hAnsi="Times New Roman"/>
          <w:sz w:val="24"/>
          <w:lang w:val="en-US"/>
        </w:rPr>
        <w:t xml:space="preserve"> per </w:t>
      </w:r>
      <w:proofErr w:type="spellStart"/>
      <w:r w:rsidRPr="00940B14">
        <w:rPr>
          <w:rFonts w:ascii="Times New Roman" w:hAnsi="Times New Roman"/>
          <w:sz w:val="24"/>
          <w:lang w:val="en-US"/>
        </w:rPr>
        <w:t>kapita</w:t>
      </w:r>
      <w:proofErr w:type="spellEnd"/>
      <w:r w:rsidRPr="00940B14">
        <w:rPr>
          <w:rFonts w:ascii="Times New Roman" w:hAnsi="Times New Roman"/>
          <w:sz w:val="24"/>
          <w:lang w:val="en-US"/>
        </w:rPr>
        <w:t xml:space="preserve"> (UNDP, 2022). </w:t>
      </w:r>
      <w:proofErr w:type="spellStart"/>
      <w:r w:rsidRPr="00940B14">
        <w:rPr>
          <w:rFonts w:ascii="Times New Roman" w:hAnsi="Times New Roman"/>
          <w:sz w:val="24"/>
          <w:lang w:val="en-US"/>
        </w:rPr>
        <w:t>Partisipasi</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masyarakat</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dalam</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pembangunan</w:t>
      </w:r>
      <w:proofErr w:type="spellEnd"/>
      <w:r w:rsidRPr="00940B14">
        <w:rPr>
          <w:rFonts w:ascii="Times New Roman" w:hAnsi="Times New Roman"/>
          <w:sz w:val="24"/>
          <w:lang w:val="en-US"/>
        </w:rPr>
        <w:t xml:space="preserve"> sangat </w:t>
      </w:r>
      <w:proofErr w:type="spellStart"/>
      <w:r w:rsidRPr="00940B14">
        <w:rPr>
          <w:rFonts w:ascii="Times New Roman" w:hAnsi="Times New Roman"/>
          <w:sz w:val="24"/>
          <w:lang w:val="en-US"/>
        </w:rPr>
        <w:t>penting</w:t>
      </w:r>
      <w:proofErr w:type="spellEnd"/>
      <w:r w:rsidRPr="00940B14">
        <w:rPr>
          <w:rFonts w:ascii="Times New Roman" w:hAnsi="Times New Roman"/>
          <w:sz w:val="24"/>
          <w:lang w:val="en-US"/>
        </w:rPr>
        <w:t xml:space="preserve">, dan </w:t>
      </w:r>
      <w:proofErr w:type="spellStart"/>
      <w:r w:rsidRPr="00940B14">
        <w:rPr>
          <w:rFonts w:ascii="Times New Roman" w:hAnsi="Times New Roman"/>
          <w:sz w:val="24"/>
          <w:lang w:val="en-US"/>
        </w:rPr>
        <w:t>setiap</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individu</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harus</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memiliki</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kesempatan</w:t>
      </w:r>
      <w:proofErr w:type="spellEnd"/>
      <w:r w:rsidRPr="00940B14">
        <w:rPr>
          <w:rFonts w:ascii="Times New Roman" w:hAnsi="Times New Roman"/>
          <w:sz w:val="24"/>
          <w:lang w:val="en-US"/>
        </w:rPr>
        <w:t xml:space="preserve"> yang </w:t>
      </w:r>
      <w:proofErr w:type="spellStart"/>
      <w:r w:rsidRPr="00940B14">
        <w:rPr>
          <w:rFonts w:ascii="Times New Roman" w:hAnsi="Times New Roman"/>
          <w:sz w:val="24"/>
          <w:lang w:val="en-US"/>
        </w:rPr>
        <w:t>sama</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untuk</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mencapai</w:t>
      </w:r>
      <w:proofErr w:type="spellEnd"/>
      <w:r w:rsidRPr="00940B14">
        <w:rPr>
          <w:rFonts w:ascii="Times New Roman" w:hAnsi="Times New Roman"/>
          <w:sz w:val="24"/>
          <w:lang w:val="en-US"/>
        </w:rPr>
        <w:t xml:space="preserve"> </w:t>
      </w:r>
      <w:proofErr w:type="spellStart"/>
      <w:r w:rsidRPr="00940B14">
        <w:rPr>
          <w:rFonts w:ascii="Times New Roman" w:hAnsi="Times New Roman"/>
          <w:sz w:val="24"/>
          <w:lang w:val="en-US"/>
        </w:rPr>
        <w:t>kesejahteraan</w:t>
      </w:r>
      <w:proofErr w:type="spellEnd"/>
      <w:r w:rsidR="00B23309">
        <w:rPr>
          <w:rFonts w:ascii="Times New Roman" w:hAnsi="Times New Roman"/>
          <w:sz w:val="24"/>
          <w:lang w:val="en-US"/>
        </w:rPr>
        <w:t xml:space="preserve"> </w:t>
      </w:r>
      <w:r w:rsidR="00B23309" w:rsidRPr="00514E3D">
        <w:rPr>
          <w:rFonts w:ascii="Times New Roman" w:hAnsi="Times New Roman"/>
          <w:sz w:val="24"/>
        </w:rPr>
        <w:fldChar w:fldCharType="begin" w:fldLock="1"/>
      </w:r>
      <w:r w:rsidR="00B23309">
        <w:rPr>
          <w:rFonts w:ascii="Times New Roman" w:hAnsi="Times New Roman"/>
          <w:sz w:val="24"/>
        </w:rPr>
        <w:instrText>ADDIN CSL_CITATION {"citationItems":[{"id":"ITEM-1","itemData":{"abstract":"</w:instrText>
      </w:r>
      <w:r w:rsidR="00B23309">
        <w:rPr>
          <w:rFonts w:ascii="Sylfaen" w:hAnsi="Sylfaen" w:cs="Sylfaen"/>
          <w:sz w:val="24"/>
        </w:rPr>
        <w:instrText>ანაკლიის</w:instrText>
      </w:r>
      <w:r w:rsidR="00B23309">
        <w:rPr>
          <w:rFonts w:ascii="Times New Roman" w:hAnsi="Times New Roman"/>
          <w:sz w:val="24"/>
        </w:rPr>
        <w:instrText xml:space="preserve"> </w:instrText>
      </w:r>
      <w:r w:rsidR="00B23309">
        <w:rPr>
          <w:rFonts w:ascii="Sylfaen" w:hAnsi="Sylfaen" w:cs="Sylfaen"/>
          <w:sz w:val="24"/>
        </w:rPr>
        <w:instrText>ღრმაწყლოვანი</w:instrText>
      </w:r>
      <w:r w:rsidR="00B23309">
        <w:rPr>
          <w:rFonts w:ascii="Times New Roman" w:hAnsi="Times New Roman"/>
          <w:sz w:val="24"/>
        </w:rPr>
        <w:instrText xml:space="preserve"> </w:instrText>
      </w:r>
      <w:r w:rsidR="00B23309">
        <w:rPr>
          <w:rFonts w:ascii="Sylfaen" w:hAnsi="Sylfaen" w:cs="Sylfaen"/>
          <w:sz w:val="24"/>
        </w:rPr>
        <w:instrText>პორტი</w:instrText>
      </w:r>
      <w:r w:rsidR="00B23309">
        <w:rPr>
          <w:rFonts w:ascii="Times New Roman" w:hAnsi="Times New Roman"/>
          <w:sz w:val="24"/>
        </w:rPr>
        <w:instrText xml:space="preserve"> </w:instrText>
      </w:r>
      <w:r w:rsidR="00B23309">
        <w:rPr>
          <w:rFonts w:ascii="Sylfaen" w:hAnsi="Sylfaen" w:cs="Sylfaen"/>
          <w:sz w:val="24"/>
        </w:rPr>
        <w:instrText>არის</w:instrText>
      </w:r>
      <w:r w:rsidR="00B23309">
        <w:rPr>
          <w:rFonts w:ascii="Times New Roman" w:hAnsi="Times New Roman"/>
          <w:sz w:val="24"/>
        </w:rPr>
        <w:instrText xml:space="preserve"> </w:instrText>
      </w:r>
      <w:r w:rsidR="00B23309">
        <w:rPr>
          <w:rFonts w:ascii="Sylfaen" w:hAnsi="Sylfaen" w:cs="Sylfaen"/>
          <w:sz w:val="24"/>
        </w:rPr>
        <w:instrText>ამ</w:instrText>
      </w:r>
      <w:r w:rsidR="00B23309">
        <w:rPr>
          <w:rFonts w:ascii="Times New Roman" w:hAnsi="Times New Roman"/>
          <w:sz w:val="24"/>
        </w:rPr>
        <w:instrText xml:space="preserve"> </w:instrText>
      </w:r>
      <w:r w:rsidR="00B23309">
        <w:rPr>
          <w:rFonts w:ascii="Sylfaen" w:hAnsi="Sylfaen" w:cs="Sylfaen"/>
          <w:sz w:val="24"/>
        </w:rPr>
        <w:instrText>ქვეყნის</w:instrText>
      </w:r>
      <w:r w:rsidR="00B23309">
        <w:rPr>
          <w:rFonts w:ascii="Times New Roman" w:hAnsi="Times New Roman"/>
          <w:sz w:val="24"/>
        </w:rPr>
        <w:instrText xml:space="preserve"> </w:instrText>
      </w:r>
      <w:r w:rsidR="00B23309">
        <w:rPr>
          <w:rFonts w:ascii="Sylfaen" w:hAnsi="Sylfaen" w:cs="Sylfaen"/>
          <w:sz w:val="24"/>
        </w:rPr>
        <w:instrText>მომავალი</w:instrText>
      </w:r>
      <w:r w:rsidR="00B23309">
        <w:rPr>
          <w:rFonts w:ascii="Times New Roman" w:hAnsi="Times New Roman"/>
          <w:sz w:val="24"/>
        </w:rPr>
        <w:instrText>, -</w:instrText>
      </w:r>
      <w:r w:rsidR="00B23309">
        <w:rPr>
          <w:rFonts w:ascii="Sylfaen" w:hAnsi="Sylfaen" w:cs="Sylfaen"/>
          <w:sz w:val="24"/>
        </w:rPr>
        <w:instrText>აცხადებს</w:instrText>
      </w:r>
      <w:r w:rsidR="00B23309">
        <w:rPr>
          <w:rFonts w:ascii="Times New Roman" w:hAnsi="Times New Roman"/>
          <w:sz w:val="24"/>
        </w:rPr>
        <w:instrText xml:space="preserve"> </w:instrText>
      </w:r>
      <w:r w:rsidR="00B23309">
        <w:rPr>
          <w:rFonts w:ascii="Sylfaen" w:hAnsi="Sylfaen" w:cs="Sylfaen"/>
          <w:sz w:val="24"/>
        </w:rPr>
        <w:instrText>შს</w:instrText>
      </w:r>
      <w:r w:rsidR="00B23309">
        <w:rPr>
          <w:rFonts w:ascii="Times New Roman" w:hAnsi="Times New Roman"/>
          <w:sz w:val="24"/>
        </w:rPr>
        <w:instrText xml:space="preserve"> </w:instrText>
      </w:r>
      <w:r w:rsidR="00B23309">
        <w:rPr>
          <w:rFonts w:ascii="Sylfaen" w:hAnsi="Sylfaen" w:cs="Sylfaen"/>
          <w:sz w:val="24"/>
        </w:rPr>
        <w:instrText>მინისტრი</w:instrText>
      </w:r>
      <w:r w:rsidR="00B23309">
        <w:rPr>
          <w:rFonts w:ascii="Times New Roman" w:hAnsi="Times New Roman"/>
          <w:sz w:val="24"/>
        </w:rPr>
        <w:instrText xml:space="preserve"> </w:instrText>
      </w:r>
      <w:r w:rsidR="00B23309">
        <w:rPr>
          <w:rFonts w:ascii="Sylfaen" w:hAnsi="Sylfaen" w:cs="Sylfaen"/>
          <w:sz w:val="24"/>
        </w:rPr>
        <w:instrText>და</w:instrText>
      </w:r>
      <w:r w:rsidR="00B23309">
        <w:rPr>
          <w:rFonts w:ascii="Times New Roman" w:hAnsi="Times New Roman"/>
          <w:sz w:val="24"/>
        </w:rPr>
        <w:instrText xml:space="preserve"> </w:instrText>
      </w:r>
      <w:r w:rsidR="00B23309">
        <w:rPr>
          <w:rFonts w:ascii="Sylfaen" w:hAnsi="Sylfaen" w:cs="Sylfaen"/>
          <w:sz w:val="24"/>
        </w:rPr>
        <w:instrText>ამბობს</w:instrText>
      </w:r>
      <w:r w:rsidR="00B23309">
        <w:rPr>
          <w:rFonts w:ascii="Times New Roman" w:hAnsi="Times New Roman"/>
          <w:sz w:val="24"/>
        </w:rPr>
        <w:instrText xml:space="preserve">, </w:instrText>
      </w:r>
      <w:r w:rsidR="00B23309">
        <w:rPr>
          <w:rFonts w:ascii="Sylfaen" w:hAnsi="Sylfaen" w:cs="Sylfaen"/>
          <w:sz w:val="24"/>
        </w:rPr>
        <w:instrText>რომ</w:instrText>
      </w:r>
      <w:r w:rsidR="00B23309">
        <w:rPr>
          <w:rFonts w:ascii="Times New Roman" w:hAnsi="Times New Roman"/>
          <w:sz w:val="24"/>
        </w:rPr>
        <w:instrText xml:space="preserve"> </w:instrText>
      </w:r>
      <w:r w:rsidR="00B23309">
        <w:rPr>
          <w:rFonts w:ascii="Sylfaen" w:hAnsi="Sylfaen" w:cs="Sylfaen"/>
          <w:sz w:val="24"/>
        </w:rPr>
        <w:instrText>ის</w:instrText>
      </w:r>
      <w:r w:rsidR="00B23309">
        <w:rPr>
          <w:rFonts w:ascii="Times New Roman" w:hAnsi="Times New Roman"/>
          <w:sz w:val="24"/>
        </w:rPr>
        <w:instrText xml:space="preserve"> </w:instrText>
      </w:r>
      <w:r w:rsidR="00B23309">
        <w:rPr>
          <w:rFonts w:ascii="Sylfaen" w:hAnsi="Sylfaen" w:cs="Sylfaen"/>
          <w:sz w:val="24"/>
        </w:rPr>
        <w:instrText>მზად</w:instrText>
      </w:r>
      <w:r w:rsidR="00B23309">
        <w:rPr>
          <w:rFonts w:ascii="Times New Roman" w:hAnsi="Times New Roman"/>
          <w:sz w:val="24"/>
        </w:rPr>
        <w:instrText xml:space="preserve"> </w:instrText>
      </w:r>
      <w:r w:rsidR="00B23309">
        <w:rPr>
          <w:rFonts w:ascii="Sylfaen" w:hAnsi="Sylfaen" w:cs="Sylfaen"/>
          <w:sz w:val="24"/>
        </w:rPr>
        <w:instrText>არის</w:instrText>
      </w:r>
      <w:r w:rsidR="00B23309">
        <w:rPr>
          <w:rFonts w:ascii="Times New Roman" w:hAnsi="Times New Roman"/>
          <w:sz w:val="24"/>
        </w:rPr>
        <w:instrText xml:space="preserve"> </w:instrText>
      </w:r>
      <w:r w:rsidR="00B23309">
        <w:rPr>
          <w:rFonts w:ascii="Sylfaen" w:hAnsi="Sylfaen" w:cs="Sylfaen"/>
          <w:sz w:val="24"/>
        </w:rPr>
        <w:instrText>მამუკა</w:instrText>
      </w:r>
      <w:r w:rsidR="00B23309">
        <w:rPr>
          <w:rFonts w:ascii="Times New Roman" w:hAnsi="Times New Roman"/>
          <w:sz w:val="24"/>
        </w:rPr>
        <w:instrText xml:space="preserve"> </w:instrText>
      </w:r>
      <w:r w:rsidR="00B23309">
        <w:rPr>
          <w:rFonts w:ascii="Sylfaen" w:hAnsi="Sylfaen" w:cs="Sylfaen"/>
          <w:sz w:val="24"/>
        </w:rPr>
        <w:instrText>ხაზარაძის</w:instrText>
      </w:r>
      <w:r w:rsidR="00B23309">
        <w:rPr>
          <w:rFonts w:ascii="Times New Roman" w:hAnsi="Times New Roman"/>
          <w:sz w:val="24"/>
        </w:rPr>
        <w:instrText xml:space="preserve"> </w:instrText>
      </w:r>
      <w:r w:rsidR="00B23309">
        <w:rPr>
          <w:rFonts w:ascii="Sylfaen" w:hAnsi="Sylfaen" w:cs="Sylfaen"/>
          <w:sz w:val="24"/>
        </w:rPr>
        <w:instrText>განცხადებებისა</w:instrText>
      </w:r>
      <w:r w:rsidR="00B23309">
        <w:rPr>
          <w:rFonts w:ascii="Times New Roman" w:hAnsi="Times New Roman"/>
          <w:sz w:val="24"/>
        </w:rPr>
        <w:instrText xml:space="preserve"> </w:instrText>
      </w:r>
      <w:r w:rsidR="00B23309">
        <w:rPr>
          <w:rFonts w:ascii="Sylfaen" w:hAnsi="Sylfaen" w:cs="Sylfaen"/>
          <w:sz w:val="24"/>
        </w:rPr>
        <w:instrText>და</w:instrText>
      </w:r>
      <w:r w:rsidR="00B23309">
        <w:rPr>
          <w:rFonts w:ascii="Times New Roman" w:hAnsi="Times New Roman"/>
          <w:sz w:val="24"/>
        </w:rPr>
        <w:instrText xml:space="preserve"> </w:instrText>
      </w:r>
      <w:r w:rsidR="00B23309">
        <w:rPr>
          <w:rFonts w:ascii="Sylfaen" w:hAnsi="Sylfaen" w:cs="Sylfaen"/>
          <w:sz w:val="24"/>
        </w:rPr>
        <w:instrText>ზოგადად</w:instrText>
      </w:r>
      <w:r w:rsidR="00B23309">
        <w:rPr>
          <w:rFonts w:ascii="Times New Roman" w:hAnsi="Times New Roman"/>
          <w:sz w:val="24"/>
        </w:rPr>
        <w:instrText xml:space="preserve"> TBC </w:instrText>
      </w:r>
      <w:r w:rsidR="00B23309">
        <w:rPr>
          <w:rFonts w:ascii="Sylfaen" w:hAnsi="Sylfaen" w:cs="Sylfaen"/>
          <w:sz w:val="24"/>
        </w:rPr>
        <w:instrText>ბანკის</w:instrText>
      </w:r>
      <w:r w:rsidR="00B23309">
        <w:rPr>
          <w:rFonts w:ascii="Times New Roman" w:hAnsi="Times New Roman"/>
          <w:sz w:val="24"/>
        </w:rPr>
        <w:instrText xml:space="preserve"> </w:instrText>
      </w:r>
      <w:r w:rsidR="00B23309">
        <w:rPr>
          <w:rFonts w:ascii="Sylfaen" w:hAnsi="Sylfaen" w:cs="Sylfaen"/>
          <w:sz w:val="24"/>
        </w:rPr>
        <w:instrText>შესახებ</w:instrText>
      </w:r>
      <w:r w:rsidR="00B23309">
        <w:rPr>
          <w:rFonts w:ascii="Times New Roman" w:hAnsi="Times New Roman"/>
          <w:sz w:val="24"/>
        </w:rPr>
        <w:instrText xml:space="preserve"> </w:instrText>
      </w:r>
      <w:r w:rsidR="00B23309">
        <w:rPr>
          <w:rFonts w:ascii="Sylfaen" w:hAnsi="Sylfaen" w:cs="Sylfaen"/>
          <w:sz w:val="24"/>
        </w:rPr>
        <w:instrText>მასთან</w:instrText>
      </w:r>
      <w:r w:rsidR="00B23309">
        <w:rPr>
          <w:rFonts w:ascii="Times New Roman" w:hAnsi="Times New Roman"/>
          <w:sz w:val="24"/>
        </w:rPr>
        <w:instrText xml:space="preserve"> </w:instrText>
      </w:r>
      <w:r w:rsidR="00B23309">
        <w:rPr>
          <w:rFonts w:ascii="Sylfaen" w:hAnsi="Sylfaen" w:cs="Sylfaen"/>
          <w:sz w:val="24"/>
        </w:rPr>
        <w:instrText>დაკავშირებულ</w:instrText>
      </w:r>
      <w:r w:rsidR="00B23309">
        <w:rPr>
          <w:rFonts w:ascii="Times New Roman" w:hAnsi="Times New Roman"/>
          <w:sz w:val="24"/>
        </w:rPr>
        <w:instrText xml:space="preserve"> </w:instrText>
      </w:r>
      <w:r w:rsidR="00B23309">
        <w:rPr>
          <w:rFonts w:ascii="Sylfaen" w:hAnsi="Sylfaen" w:cs="Sylfaen"/>
          <w:sz w:val="24"/>
        </w:rPr>
        <w:instrText>ყველა</w:instrText>
      </w:r>
      <w:r w:rsidR="00B23309">
        <w:rPr>
          <w:rFonts w:ascii="Times New Roman" w:hAnsi="Times New Roman"/>
          <w:sz w:val="24"/>
        </w:rPr>
        <w:instrText xml:space="preserve"> </w:instrText>
      </w:r>
      <w:r w:rsidR="00B23309">
        <w:rPr>
          <w:rFonts w:ascii="Sylfaen" w:hAnsi="Sylfaen" w:cs="Sylfaen"/>
          <w:sz w:val="24"/>
        </w:rPr>
        <w:instrText>კითხვას</w:instrText>
      </w:r>
      <w:r w:rsidR="00B23309">
        <w:rPr>
          <w:rFonts w:ascii="Times New Roman" w:hAnsi="Times New Roman"/>
          <w:sz w:val="24"/>
        </w:rPr>
        <w:instrText xml:space="preserve"> </w:instrText>
      </w:r>
      <w:r w:rsidR="00B23309">
        <w:rPr>
          <w:rFonts w:ascii="Sylfaen" w:hAnsi="Sylfaen" w:cs="Sylfaen"/>
          <w:sz w:val="24"/>
        </w:rPr>
        <w:instrText>პასუხი</w:instrText>
      </w:r>
      <w:r w:rsidR="00B23309">
        <w:rPr>
          <w:rFonts w:ascii="Times New Roman" w:hAnsi="Times New Roman"/>
          <w:sz w:val="24"/>
        </w:rPr>
        <w:instrText xml:space="preserve"> </w:instrText>
      </w:r>
      <w:r w:rsidR="00B23309">
        <w:rPr>
          <w:rFonts w:ascii="Sylfaen" w:hAnsi="Sylfaen" w:cs="Sylfaen"/>
          <w:sz w:val="24"/>
        </w:rPr>
        <w:instrText>გასცეს</w:instrText>
      </w:r>
      <w:r w:rsidR="00B23309">
        <w:rPr>
          <w:rFonts w:ascii="Times New Roman" w:hAnsi="Times New Roman"/>
          <w:sz w:val="24"/>
        </w:rPr>
        <w:instrText>.","author":[{"dropping-particle":"","family":"Badan Pusat Statistik","given":"","non-dropping-particle":"","parse-names":false,"suffix":""}],"container-title":"Badan Pusat Statistik","id":"ITEM-1","issued":{"date-parts":[["2022"]]},"number-of-pages":"178","publisher-place":"Jakarta","title":"Indeks Pembangunan Manusia","type":"report"},"uris":["http://www.mendeley.com/documents/?uuid=60ac8543-55bb-4170-a451-ba1049493a85","http://www.mendeley.com/documents/?uuid=defc4ef3-3826-4aab-a5e2-8c3f442bf04f"]}],"mendeley":{"formattedCitation":"(Badan Pusat Statistik, 2022)","plainTextFormattedCitation":"(Badan Pusat Statistik, 2022)","previouslyFormattedCitation":"(Badan Pusat Statistik, 2022)"},"properties":{"noteIndex":0},"schema":"https://github.com/citation-style-language/schema/raw/master/csl-citation.json"}</w:instrText>
      </w:r>
      <w:r w:rsidR="00B23309" w:rsidRPr="00514E3D">
        <w:rPr>
          <w:rFonts w:ascii="Times New Roman" w:hAnsi="Times New Roman"/>
          <w:sz w:val="24"/>
        </w:rPr>
        <w:fldChar w:fldCharType="separate"/>
      </w:r>
      <w:r w:rsidR="00B23309" w:rsidRPr="00514E3D">
        <w:rPr>
          <w:rFonts w:ascii="Times New Roman" w:hAnsi="Times New Roman"/>
          <w:noProof/>
          <w:sz w:val="24"/>
        </w:rPr>
        <w:t>(Badan Pusat Statistik, 2022)</w:t>
      </w:r>
      <w:r w:rsidR="00B23309" w:rsidRPr="00514E3D">
        <w:rPr>
          <w:rFonts w:ascii="Times New Roman" w:hAnsi="Times New Roman"/>
          <w:sz w:val="24"/>
        </w:rPr>
        <w:fldChar w:fldCharType="end"/>
      </w:r>
      <w:r w:rsidR="00B23309" w:rsidRPr="00514E3D">
        <w:rPr>
          <w:rFonts w:ascii="Times New Roman" w:hAnsi="Times New Roman"/>
          <w:sz w:val="24"/>
        </w:rPr>
        <w:t>.</w:t>
      </w:r>
      <w:r w:rsidR="00B23309">
        <w:rPr>
          <w:rFonts w:ascii="Times New Roman" w:hAnsi="Times New Roman"/>
          <w:sz w:val="24"/>
        </w:rPr>
        <w:t xml:space="preserve"> </w:t>
      </w:r>
      <w:proofErr w:type="spellStart"/>
      <w:r w:rsidRPr="00940B14">
        <w:rPr>
          <w:rFonts w:ascii="Times New Roman" w:hAnsi="Times New Roman"/>
          <w:sz w:val="24"/>
          <w:szCs w:val="28"/>
          <w:lang w:val="en-US"/>
        </w:rPr>
        <w:t>Menurut</w:t>
      </w:r>
      <w:proofErr w:type="spellEnd"/>
      <w:r w:rsidRPr="00940B14">
        <w:rPr>
          <w:rFonts w:ascii="Times New Roman" w:hAnsi="Times New Roman"/>
          <w:sz w:val="24"/>
          <w:szCs w:val="28"/>
          <w:lang w:val="en-US"/>
        </w:rPr>
        <w:t xml:space="preserve"> Human Development Report 2021/2022, IPM Indonesia </w:t>
      </w:r>
      <w:proofErr w:type="spellStart"/>
      <w:r w:rsidRPr="00940B14">
        <w:rPr>
          <w:rFonts w:ascii="Times New Roman" w:hAnsi="Times New Roman"/>
          <w:sz w:val="24"/>
          <w:szCs w:val="28"/>
          <w:lang w:val="en-US"/>
        </w:rPr>
        <w:t>berada</w:t>
      </w:r>
      <w:proofErr w:type="spellEnd"/>
      <w:r w:rsidRPr="00940B14">
        <w:rPr>
          <w:rFonts w:ascii="Times New Roman" w:hAnsi="Times New Roman"/>
          <w:sz w:val="24"/>
          <w:szCs w:val="28"/>
          <w:lang w:val="en-US"/>
        </w:rPr>
        <w:t xml:space="preserve"> di </w:t>
      </w:r>
      <w:proofErr w:type="spellStart"/>
      <w:r w:rsidRPr="00940B14">
        <w:rPr>
          <w:rFonts w:ascii="Times New Roman" w:hAnsi="Times New Roman"/>
          <w:sz w:val="24"/>
          <w:szCs w:val="28"/>
          <w:lang w:val="en-US"/>
        </w:rPr>
        <w:t>peringkat</w:t>
      </w:r>
      <w:proofErr w:type="spellEnd"/>
      <w:r w:rsidRPr="00940B14">
        <w:rPr>
          <w:rFonts w:ascii="Times New Roman" w:hAnsi="Times New Roman"/>
          <w:sz w:val="24"/>
          <w:szCs w:val="28"/>
          <w:lang w:val="en-US"/>
        </w:rPr>
        <w:t xml:space="preserve"> 114 </w:t>
      </w:r>
      <w:proofErr w:type="spellStart"/>
      <w:r w:rsidRPr="00940B14">
        <w:rPr>
          <w:rFonts w:ascii="Times New Roman" w:hAnsi="Times New Roman"/>
          <w:sz w:val="24"/>
          <w:szCs w:val="28"/>
          <w:lang w:val="en-US"/>
        </w:rPr>
        <w:t>dari</w:t>
      </w:r>
      <w:proofErr w:type="spellEnd"/>
      <w:r w:rsidRPr="00940B14">
        <w:rPr>
          <w:rFonts w:ascii="Times New Roman" w:hAnsi="Times New Roman"/>
          <w:sz w:val="24"/>
          <w:szCs w:val="28"/>
          <w:lang w:val="en-US"/>
        </w:rPr>
        <w:t xml:space="preserve"> 191 negara </w:t>
      </w:r>
      <w:proofErr w:type="spellStart"/>
      <w:r w:rsidRPr="00940B14">
        <w:rPr>
          <w:rFonts w:ascii="Times New Roman" w:hAnsi="Times New Roman"/>
          <w:sz w:val="24"/>
          <w:szCs w:val="28"/>
          <w:lang w:val="en-US"/>
        </w:rPr>
        <w:t>dengan</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nilai</w:t>
      </w:r>
      <w:proofErr w:type="spellEnd"/>
      <w:r w:rsidRPr="00940B14">
        <w:rPr>
          <w:rFonts w:ascii="Times New Roman" w:hAnsi="Times New Roman"/>
          <w:sz w:val="24"/>
          <w:szCs w:val="28"/>
          <w:lang w:val="en-US"/>
        </w:rPr>
        <w:t xml:space="preserve"> 0,705, </w:t>
      </w:r>
      <w:proofErr w:type="spellStart"/>
      <w:r w:rsidRPr="00940B14">
        <w:rPr>
          <w:rFonts w:ascii="Times New Roman" w:hAnsi="Times New Roman"/>
          <w:sz w:val="24"/>
          <w:szCs w:val="28"/>
          <w:lang w:val="en-US"/>
        </w:rPr>
        <w:t>menurun</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dari</w:t>
      </w:r>
      <w:proofErr w:type="spellEnd"/>
      <w:r w:rsidRPr="00940B14">
        <w:rPr>
          <w:rFonts w:ascii="Times New Roman" w:hAnsi="Times New Roman"/>
          <w:sz w:val="24"/>
          <w:szCs w:val="28"/>
          <w:lang w:val="en-US"/>
        </w:rPr>
        <w:t xml:space="preserve"> 0,718 pada </w:t>
      </w:r>
      <w:proofErr w:type="spellStart"/>
      <w:r w:rsidRPr="00940B14">
        <w:rPr>
          <w:rFonts w:ascii="Times New Roman" w:hAnsi="Times New Roman"/>
          <w:sz w:val="24"/>
          <w:szCs w:val="28"/>
          <w:lang w:val="en-US"/>
        </w:rPr>
        <w:t>periode</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sebelumnya</w:t>
      </w:r>
      <w:proofErr w:type="spellEnd"/>
      <w:r w:rsidRPr="00940B14">
        <w:rPr>
          <w:rFonts w:ascii="Times New Roman" w:hAnsi="Times New Roman"/>
          <w:sz w:val="24"/>
          <w:szCs w:val="28"/>
          <w:lang w:val="en-US"/>
        </w:rPr>
        <w:t xml:space="preserve"> (UNDP, 2022). </w:t>
      </w:r>
      <w:proofErr w:type="spellStart"/>
      <w:r w:rsidRPr="00940B14">
        <w:rPr>
          <w:rFonts w:ascii="Times New Roman" w:hAnsi="Times New Roman"/>
          <w:sz w:val="24"/>
          <w:szCs w:val="28"/>
          <w:lang w:val="en-US"/>
        </w:rPr>
        <w:t>Namun</w:t>
      </w:r>
      <w:proofErr w:type="spellEnd"/>
      <w:r w:rsidRPr="00940B14">
        <w:rPr>
          <w:rFonts w:ascii="Times New Roman" w:hAnsi="Times New Roman"/>
          <w:sz w:val="24"/>
          <w:szCs w:val="28"/>
          <w:lang w:val="en-US"/>
        </w:rPr>
        <w:t xml:space="preserve">, Badan Pusat </w:t>
      </w:r>
      <w:proofErr w:type="spellStart"/>
      <w:r w:rsidRPr="00940B14">
        <w:rPr>
          <w:rFonts w:ascii="Times New Roman" w:hAnsi="Times New Roman"/>
          <w:sz w:val="24"/>
          <w:szCs w:val="28"/>
          <w:lang w:val="en-US"/>
        </w:rPr>
        <w:t>Statistik</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melaporkan</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bahwa</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nilai</w:t>
      </w:r>
      <w:proofErr w:type="spellEnd"/>
      <w:r w:rsidRPr="00940B14">
        <w:rPr>
          <w:rFonts w:ascii="Times New Roman" w:hAnsi="Times New Roman"/>
          <w:sz w:val="24"/>
          <w:szCs w:val="28"/>
          <w:lang w:val="en-US"/>
        </w:rPr>
        <w:t xml:space="preserve"> IPM Indonesia </w:t>
      </w:r>
      <w:proofErr w:type="spellStart"/>
      <w:r w:rsidRPr="00940B14">
        <w:rPr>
          <w:rFonts w:ascii="Times New Roman" w:hAnsi="Times New Roman"/>
          <w:sz w:val="24"/>
          <w:szCs w:val="28"/>
          <w:lang w:val="en-US"/>
        </w:rPr>
        <w:t>meningkat</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dari</w:t>
      </w:r>
      <w:proofErr w:type="spellEnd"/>
      <w:r w:rsidRPr="00940B14">
        <w:rPr>
          <w:rFonts w:ascii="Times New Roman" w:hAnsi="Times New Roman"/>
          <w:sz w:val="24"/>
          <w:szCs w:val="28"/>
          <w:lang w:val="en-US"/>
        </w:rPr>
        <w:t xml:space="preserve"> 72,29 pada </w:t>
      </w:r>
      <w:proofErr w:type="spellStart"/>
      <w:r w:rsidRPr="00940B14">
        <w:rPr>
          <w:rFonts w:ascii="Times New Roman" w:hAnsi="Times New Roman"/>
          <w:sz w:val="24"/>
          <w:szCs w:val="28"/>
          <w:lang w:val="en-US"/>
        </w:rPr>
        <w:t>tahun</w:t>
      </w:r>
      <w:proofErr w:type="spellEnd"/>
      <w:r w:rsidRPr="00940B14">
        <w:rPr>
          <w:rFonts w:ascii="Times New Roman" w:hAnsi="Times New Roman"/>
          <w:sz w:val="24"/>
          <w:szCs w:val="28"/>
          <w:lang w:val="en-US"/>
        </w:rPr>
        <w:t xml:space="preserve"> 2021 </w:t>
      </w:r>
      <w:proofErr w:type="spellStart"/>
      <w:r w:rsidRPr="00940B14">
        <w:rPr>
          <w:rFonts w:ascii="Times New Roman" w:hAnsi="Times New Roman"/>
          <w:sz w:val="24"/>
          <w:szCs w:val="28"/>
          <w:lang w:val="en-US"/>
        </w:rPr>
        <w:t>menjadi</w:t>
      </w:r>
      <w:proofErr w:type="spellEnd"/>
      <w:r w:rsidRPr="00940B14">
        <w:rPr>
          <w:rFonts w:ascii="Times New Roman" w:hAnsi="Times New Roman"/>
          <w:sz w:val="24"/>
          <w:szCs w:val="28"/>
          <w:lang w:val="en-US"/>
        </w:rPr>
        <w:t xml:space="preserve"> 72,91 pada </w:t>
      </w:r>
      <w:proofErr w:type="spellStart"/>
      <w:r w:rsidRPr="00940B14">
        <w:rPr>
          <w:rFonts w:ascii="Times New Roman" w:hAnsi="Times New Roman"/>
          <w:sz w:val="24"/>
          <w:szCs w:val="28"/>
          <w:lang w:val="en-US"/>
        </w:rPr>
        <w:t>tahun</w:t>
      </w:r>
      <w:proofErr w:type="spellEnd"/>
      <w:r w:rsidRPr="00940B14">
        <w:rPr>
          <w:rFonts w:ascii="Times New Roman" w:hAnsi="Times New Roman"/>
          <w:sz w:val="24"/>
          <w:szCs w:val="28"/>
          <w:lang w:val="en-US"/>
        </w:rPr>
        <w:t xml:space="preserve"> 2022, </w:t>
      </w:r>
      <w:proofErr w:type="spellStart"/>
      <w:r w:rsidRPr="00940B14">
        <w:rPr>
          <w:rFonts w:ascii="Times New Roman" w:hAnsi="Times New Roman"/>
          <w:sz w:val="24"/>
          <w:szCs w:val="28"/>
          <w:lang w:val="en-US"/>
        </w:rPr>
        <w:t>mencerminkan</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peningkatan</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dalam</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dimensi</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umur</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panjang</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hidup</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sehat</w:t>
      </w:r>
      <w:proofErr w:type="spellEnd"/>
      <w:r w:rsidRPr="00940B14">
        <w:rPr>
          <w:rFonts w:ascii="Times New Roman" w:hAnsi="Times New Roman"/>
          <w:sz w:val="24"/>
          <w:szCs w:val="28"/>
          <w:lang w:val="en-US"/>
        </w:rPr>
        <w:t xml:space="preserve">, dan </w:t>
      </w:r>
      <w:proofErr w:type="spellStart"/>
      <w:r w:rsidRPr="00940B14">
        <w:rPr>
          <w:rFonts w:ascii="Times New Roman" w:hAnsi="Times New Roman"/>
          <w:sz w:val="24"/>
          <w:szCs w:val="28"/>
          <w:lang w:val="en-US"/>
        </w:rPr>
        <w:t>standar</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hidup</w:t>
      </w:r>
      <w:proofErr w:type="spellEnd"/>
      <w:r w:rsidRPr="00940B14">
        <w:rPr>
          <w:rFonts w:ascii="Times New Roman" w:hAnsi="Times New Roman"/>
          <w:sz w:val="24"/>
          <w:szCs w:val="28"/>
          <w:lang w:val="en-US"/>
        </w:rPr>
        <w:t xml:space="preserve"> </w:t>
      </w:r>
      <w:proofErr w:type="spellStart"/>
      <w:r w:rsidRPr="00940B14">
        <w:rPr>
          <w:rFonts w:ascii="Times New Roman" w:hAnsi="Times New Roman"/>
          <w:sz w:val="24"/>
          <w:szCs w:val="28"/>
          <w:lang w:val="en-US"/>
        </w:rPr>
        <w:t>layak</w:t>
      </w:r>
      <w:proofErr w:type="spellEnd"/>
      <w:r w:rsidRPr="00940B14">
        <w:rPr>
          <w:rFonts w:ascii="Times New Roman" w:hAnsi="Times New Roman"/>
          <w:sz w:val="24"/>
          <w:szCs w:val="28"/>
          <w:lang w:val="en-US"/>
        </w:rPr>
        <w:t xml:space="preserve"> </w:t>
      </w:r>
      <w:r w:rsidR="00B23309" w:rsidRPr="00514E3D">
        <w:rPr>
          <w:rFonts w:ascii="Times New Roman" w:hAnsi="Times New Roman"/>
          <w:sz w:val="24"/>
        </w:rPr>
        <w:fldChar w:fldCharType="begin" w:fldLock="1"/>
      </w:r>
      <w:r w:rsidR="00B23309">
        <w:rPr>
          <w:rFonts w:ascii="Times New Roman" w:hAnsi="Times New Roman"/>
          <w:sz w:val="24"/>
        </w:rPr>
        <w:instrText>ADDIN CSL_CITATION {"citationItems":[{"id":"ITEM-1","itemData":{"abstract":"</w:instrText>
      </w:r>
      <w:r w:rsidR="00B23309">
        <w:rPr>
          <w:rFonts w:ascii="Sylfaen" w:hAnsi="Sylfaen" w:cs="Sylfaen"/>
          <w:sz w:val="24"/>
        </w:rPr>
        <w:instrText>ანაკლიის</w:instrText>
      </w:r>
      <w:r w:rsidR="00B23309">
        <w:rPr>
          <w:rFonts w:ascii="Times New Roman" w:hAnsi="Times New Roman"/>
          <w:sz w:val="24"/>
        </w:rPr>
        <w:instrText xml:space="preserve"> </w:instrText>
      </w:r>
      <w:r w:rsidR="00B23309">
        <w:rPr>
          <w:rFonts w:ascii="Sylfaen" w:hAnsi="Sylfaen" w:cs="Sylfaen"/>
          <w:sz w:val="24"/>
        </w:rPr>
        <w:instrText>ღრმაწყლოვანი</w:instrText>
      </w:r>
      <w:r w:rsidR="00B23309">
        <w:rPr>
          <w:rFonts w:ascii="Times New Roman" w:hAnsi="Times New Roman"/>
          <w:sz w:val="24"/>
        </w:rPr>
        <w:instrText xml:space="preserve"> </w:instrText>
      </w:r>
      <w:r w:rsidR="00B23309">
        <w:rPr>
          <w:rFonts w:ascii="Sylfaen" w:hAnsi="Sylfaen" w:cs="Sylfaen"/>
          <w:sz w:val="24"/>
        </w:rPr>
        <w:instrText>პორტი</w:instrText>
      </w:r>
      <w:r w:rsidR="00B23309">
        <w:rPr>
          <w:rFonts w:ascii="Times New Roman" w:hAnsi="Times New Roman"/>
          <w:sz w:val="24"/>
        </w:rPr>
        <w:instrText xml:space="preserve"> </w:instrText>
      </w:r>
      <w:r w:rsidR="00B23309">
        <w:rPr>
          <w:rFonts w:ascii="Sylfaen" w:hAnsi="Sylfaen" w:cs="Sylfaen"/>
          <w:sz w:val="24"/>
        </w:rPr>
        <w:instrText>არის</w:instrText>
      </w:r>
      <w:r w:rsidR="00B23309">
        <w:rPr>
          <w:rFonts w:ascii="Times New Roman" w:hAnsi="Times New Roman"/>
          <w:sz w:val="24"/>
        </w:rPr>
        <w:instrText xml:space="preserve"> </w:instrText>
      </w:r>
      <w:r w:rsidR="00B23309">
        <w:rPr>
          <w:rFonts w:ascii="Sylfaen" w:hAnsi="Sylfaen" w:cs="Sylfaen"/>
          <w:sz w:val="24"/>
        </w:rPr>
        <w:instrText>ამ</w:instrText>
      </w:r>
      <w:r w:rsidR="00B23309">
        <w:rPr>
          <w:rFonts w:ascii="Times New Roman" w:hAnsi="Times New Roman"/>
          <w:sz w:val="24"/>
        </w:rPr>
        <w:instrText xml:space="preserve"> </w:instrText>
      </w:r>
      <w:r w:rsidR="00B23309">
        <w:rPr>
          <w:rFonts w:ascii="Sylfaen" w:hAnsi="Sylfaen" w:cs="Sylfaen"/>
          <w:sz w:val="24"/>
        </w:rPr>
        <w:instrText>ქვეყნის</w:instrText>
      </w:r>
      <w:r w:rsidR="00B23309">
        <w:rPr>
          <w:rFonts w:ascii="Times New Roman" w:hAnsi="Times New Roman"/>
          <w:sz w:val="24"/>
        </w:rPr>
        <w:instrText xml:space="preserve"> </w:instrText>
      </w:r>
      <w:r w:rsidR="00B23309">
        <w:rPr>
          <w:rFonts w:ascii="Sylfaen" w:hAnsi="Sylfaen" w:cs="Sylfaen"/>
          <w:sz w:val="24"/>
        </w:rPr>
        <w:instrText>მომავალი</w:instrText>
      </w:r>
      <w:r w:rsidR="00B23309">
        <w:rPr>
          <w:rFonts w:ascii="Times New Roman" w:hAnsi="Times New Roman"/>
          <w:sz w:val="24"/>
        </w:rPr>
        <w:instrText>, -</w:instrText>
      </w:r>
      <w:r w:rsidR="00B23309">
        <w:rPr>
          <w:rFonts w:ascii="Sylfaen" w:hAnsi="Sylfaen" w:cs="Sylfaen"/>
          <w:sz w:val="24"/>
        </w:rPr>
        <w:instrText>აცხადებს</w:instrText>
      </w:r>
      <w:r w:rsidR="00B23309">
        <w:rPr>
          <w:rFonts w:ascii="Times New Roman" w:hAnsi="Times New Roman"/>
          <w:sz w:val="24"/>
        </w:rPr>
        <w:instrText xml:space="preserve"> </w:instrText>
      </w:r>
      <w:r w:rsidR="00B23309">
        <w:rPr>
          <w:rFonts w:ascii="Sylfaen" w:hAnsi="Sylfaen" w:cs="Sylfaen"/>
          <w:sz w:val="24"/>
        </w:rPr>
        <w:instrText>შს</w:instrText>
      </w:r>
      <w:r w:rsidR="00B23309">
        <w:rPr>
          <w:rFonts w:ascii="Times New Roman" w:hAnsi="Times New Roman"/>
          <w:sz w:val="24"/>
        </w:rPr>
        <w:instrText xml:space="preserve"> </w:instrText>
      </w:r>
      <w:r w:rsidR="00B23309">
        <w:rPr>
          <w:rFonts w:ascii="Sylfaen" w:hAnsi="Sylfaen" w:cs="Sylfaen"/>
          <w:sz w:val="24"/>
        </w:rPr>
        <w:instrText>მინისტრი</w:instrText>
      </w:r>
      <w:r w:rsidR="00B23309">
        <w:rPr>
          <w:rFonts w:ascii="Times New Roman" w:hAnsi="Times New Roman"/>
          <w:sz w:val="24"/>
        </w:rPr>
        <w:instrText xml:space="preserve"> </w:instrText>
      </w:r>
      <w:r w:rsidR="00B23309">
        <w:rPr>
          <w:rFonts w:ascii="Sylfaen" w:hAnsi="Sylfaen" w:cs="Sylfaen"/>
          <w:sz w:val="24"/>
        </w:rPr>
        <w:instrText>და</w:instrText>
      </w:r>
      <w:r w:rsidR="00B23309">
        <w:rPr>
          <w:rFonts w:ascii="Times New Roman" w:hAnsi="Times New Roman"/>
          <w:sz w:val="24"/>
        </w:rPr>
        <w:instrText xml:space="preserve"> </w:instrText>
      </w:r>
      <w:r w:rsidR="00B23309">
        <w:rPr>
          <w:rFonts w:ascii="Sylfaen" w:hAnsi="Sylfaen" w:cs="Sylfaen"/>
          <w:sz w:val="24"/>
        </w:rPr>
        <w:instrText>ამბობს</w:instrText>
      </w:r>
      <w:r w:rsidR="00B23309">
        <w:rPr>
          <w:rFonts w:ascii="Times New Roman" w:hAnsi="Times New Roman"/>
          <w:sz w:val="24"/>
        </w:rPr>
        <w:instrText xml:space="preserve">, </w:instrText>
      </w:r>
      <w:r w:rsidR="00B23309">
        <w:rPr>
          <w:rFonts w:ascii="Sylfaen" w:hAnsi="Sylfaen" w:cs="Sylfaen"/>
          <w:sz w:val="24"/>
        </w:rPr>
        <w:instrText>რომ</w:instrText>
      </w:r>
      <w:r w:rsidR="00B23309">
        <w:rPr>
          <w:rFonts w:ascii="Times New Roman" w:hAnsi="Times New Roman"/>
          <w:sz w:val="24"/>
        </w:rPr>
        <w:instrText xml:space="preserve"> </w:instrText>
      </w:r>
      <w:r w:rsidR="00B23309">
        <w:rPr>
          <w:rFonts w:ascii="Sylfaen" w:hAnsi="Sylfaen" w:cs="Sylfaen"/>
          <w:sz w:val="24"/>
        </w:rPr>
        <w:instrText>ის</w:instrText>
      </w:r>
      <w:r w:rsidR="00B23309">
        <w:rPr>
          <w:rFonts w:ascii="Times New Roman" w:hAnsi="Times New Roman"/>
          <w:sz w:val="24"/>
        </w:rPr>
        <w:instrText xml:space="preserve"> </w:instrText>
      </w:r>
      <w:r w:rsidR="00B23309">
        <w:rPr>
          <w:rFonts w:ascii="Sylfaen" w:hAnsi="Sylfaen" w:cs="Sylfaen"/>
          <w:sz w:val="24"/>
        </w:rPr>
        <w:instrText>მზად</w:instrText>
      </w:r>
      <w:r w:rsidR="00B23309">
        <w:rPr>
          <w:rFonts w:ascii="Times New Roman" w:hAnsi="Times New Roman"/>
          <w:sz w:val="24"/>
        </w:rPr>
        <w:instrText xml:space="preserve"> </w:instrText>
      </w:r>
      <w:r w:rsidR="00B23309">
        <w:rPr>
          <w:rFonts w:ascii="Sylfaen" w:hAnsi="Sylfaen" w:cs="Sylfaen"/>
          <w:sz w:val="24"/>
        </w:rPr>
        <w:instrText>არის</w:instrText>
      </w:r>
      <w:r w:rsidR="00B23309">
        <w:rPr>
          <w:rFonts w:ascii="Times New Roman" w:hAnsi="Times New Roman"/>
          <w:sz w:val="24"/>
        </w:rPr>
        <w:instrText xml:space="preserve"> </w:instrText>
      </w:r>
      <w:r w:rsidR="00B23309">
        <w:rPr>
          <w:rFonts w:ascii="Sylfaen" w:hAnsi="Sylfaen" w:cs="Sylfaen"/>
          <w:sz w:val="24"/>
        </w:rPr>
        <w:instrText>მამუკა</w:instrText>
      </w:r>
      <w:r w:rsidR="00B23309">
        <w:rPr>
          <w:rFonts w:ascii="Times New Roman" w:hAnsi="Times New Roman"/>
          <w:sz w:val="24"/>
        </w:rPr>
        <w:instrText xml:space="preserve"> </w:instrText>
      </w:r>
      <w:r w:rsidR="00B23309">
        <w:rPr>
          <w:rFonts w:ascii="Sylfaen" w:hAnsi="Sylfaen" w:cs="Sylfaen"/>
          <w:sz w:val="24"/>
        </w:rPr>
        <w:instrText>ხაზარაძის</w:instrText>
      </w:r>
      <w:r w:rsidR="00B23309">
        <w:rPr>
          <w:rFonts w:ascii="Times New Roman" w:hAnsi="Times New Roman"/>
          <w:sz w:val="24"/>
        </w:rPr>
        <w:instrText xml:space="preserve"> </w:instrText>
      </w:r>
      <w:r w:rsidR="00B23309">
        <w:rPr>
          <w:rFonts w:ascii="Sylfaen" w:hAnsi="Sylfaen" w:cs="Sylfaen"/>
          <w:sz w:val="24"/>
        </w:rPr>
        <w:instrText>განცხადებებისა</w:instrText>
      </w:r>
      <w:r w:rsidR="00B23309">
        <w:rPr>
          <w:rFonts w:ascii="Times New Roman" w:hAnsi="Times New Roman"/>
          <w:sz w:val="24"/>
        </w:rPr>
        <w:instrText xml:space="preserve"> </w:instrText>
      </w:r>
      <w:r w:rsidR="00B23309">
        <w:rPr>
          <w:rFonts w:ascii="Sylfaen" w:hAnsi="Sylfaen" w:cs="Sylfaen"/>
          <w:sz w:val="24"/>
        </w:rPr>
        <w:instrText>და</w:instrText>
      </w:r>
      <w:r w:rsidR="00B23309">
        <w:rPr>
          <w:rFonts w:ascii="Times New Roman" w:hAnsi="Times New Roman"/>
          <w:sz w:val="24"/>
        </w:rPr>
        <w:instrText xml:space="preserve"> </w:instrText>
      </w:r>
      <w:r w:rsidR="00B23309">
        <w:rPr>
          <w:rFonts w:ascii="Sylfaen" w:hAnsi="Sylfaen" w:cs="Sylfaen"/>
          <w:sz w:val="24"/>
        </w:rPr>
        <w:instrText>ზოგადად</w:instrText>
      </w:r>
      <w:r w:rsidR="00B23309">
        <w:rPr>
          <w:rFonts w:ascii="Times New Roman" w:hAnsi="Times New Roman"/>
          <w:sz w:val="24"/>
        </w:rPr>
        <w:instrText xml:space="preserve"> TBC </w:instrText>
      </w:r>
      <w:r w:rsidR="00B23309">
        <w:rPr>
          <w:rFonts w:ascii="Sylfaen" w:hAnsi="Sylfaen" w:cs="Sylfaen"/>
          <w:sz w:val="24"/>
        </w:rPr>
        <w:instrText>ბანკის</w:instrText>
      </w:r>
      <w:r w:rsidR="00B23309">
        <w:rPr>
          <w:rFonts w:ascii="Times New Roman" w:hAnsi="Times New Roman"/>
          <w:sz w:val="24"/>
        </w:rPr>
        <w:instrText xml:space="preserve"> </w:instrText>
      </w:r>
      <w:r w:rsidR="00B23309">
        <w:rPr>
          <w:rFonts w:ascii="Sylfaen" w:hAnsi="Sylfaen" w:cs="Sylfaen"/>
          <w:sz w:val="24"/>
        </w:rPr>
        <w:instrText>შესახებ</w:instrText>
      </w:r>
      <w:r w:rsidR="00B23309">
        <w:rPr>
          <w:rFonts w:ascii="Times New Roman" w:hAnsi="Times New Roman"/>
          <w:sz w:val="24"/>
        </w:rPr>
        <w:instrText xml:space="preserve"> </w:instrText>
      </w:r>
      <w:r w:rsidR="00B23309">
        <w:rPr>
          <w:rFonts w:ascii="Sylfaen" w:hAnsi="Sylfaen" w:cs="Sylfaen"/>
          <w:sz w:val="24"/>
        </w:rPr>
        <w:instrText>მასთან</w:instrText>
      </w:r>
      <w:r w:rsidR="00B23309">
        <w:rPr>
          <w:rFonts w:ascii="Times New Roman" w:hAnsi="Times New Roman"/>
          <w:sz w:val="24"/>
        </w:rPr>
        <w:instrText xml:space="preserve"> </w:instrText>
      </w:r>
      <w:r w:rsidR="00B23309">
        <w:rPr>
          <w:rFonts w:ascii="Sylfaen" w:hAnsi="Sylfaen" w:cs="Sylfaen"/>
          <w:sz w:val="24"/>
        </w:rPr>
        <w:instrText>დაკავშირებულ</w:instrText>
      </w:r>
      <w:r w:rsidR="00B23309">
        <w:rPr>
          <w:rFonts w:ascii="Times New Roman" w:hAnsi="Times New Roman"/>
          <w:sz w:val="24"/>
        </w:rPr>
        <w:instrText xml:space="preserve"> </w:instrText>
      </w:r>
      <w:r w:rsidR="00B23309">
        <w:rPr>
          <w:rFonts w:ascii="Sylfaen" w:hAnsi="Sylfaen" w:cs="Sylfaen"/>
          <w:sz w:val="24"/>
        </w:rPr>
        <w:instrText>ყველა</w:instrText>
      </w:r>
      <w:r w:rsidR="00B23309">
        <w:rPr>
          <w:rFonts w:ascii="Times New Roman" w:hAnsi="Times New Roman"/>
          <w:sz w:val="24"/>
        </w:rPr>
        <w:instrText xml:space="preserve"> </w:instrText>
      </w:r>
      <w:r w:rsidR="00B23309">
        <w:rPr>
          <w:rFonts w:ascii="Sylfaen" w:hAnsi="Sylfaen" w:cs="Sylfaen"/>
          <w:sz w:val="24"/>
        </w:rPr>
        <w:instrText>კითხვას</w:instrText>
      </w:r>
      <w:r w:rsidR="00B23309">
        <w:rPr>
          <w:rFonts w:ascii="Times New Roman" w:hAnsi="Times New Roman"/>
          <w:sz w:val="24"/>
        </w:rPr>
        <w:instrText xml:space="preserve"> </w:instrText>
      </w:r>
      <w:r w:rsidR="00B23309">
        <w:rPr>
          <w:rFonts w:ascii="Sylfaen" w:hAnsi="Sylfaen" w:cs="Sylfaen"/>
          <w:sz w:val="24"/>
        </w:rPr>
        <w:instrText>პასუხი</w:instrText>
      </w:r>
      <w:r w:rsidR="00B23309">
        <w:rPr>
          <w:rFonts w:ascii="Times New Roman" w:hAnsi="Times New Roman"/>
          <w:sz w:val="24"/>
        </w:rPr>
        <w:instrText xml:space="preserve"> </w:instrText>
      </w:r>
      <w:r w:rsidR="00B23309">
        <w:rPr>
          <w:rFonts w:ascii="Sylfaen" w:hAnsi="Sylfaen" w:cs="Sylfaen"/>
          <w:sz w:val="24"/>
        </w:rPr>
        <w:instrText>გასცეს</w:instrText>
      </w:r>
      <w:r w:rsidR="00B23309">
        <w:rPr>
          <w:rFonts w:ascii="Times New Roman" w:hAnsi="Times New Roman"/>
          <w:sz w:val="24"/>
        </w:rPr>
        <w:instrText>.","author":[{"dropping-particle":"","family":"Badan Pusat Statistik","given":"","non-dropping-particle":"","parse-names":false,"suffix":""}],"container-title":"Badan Pusat Statistik","id":"ITEM-1","issued":{"date-parts":[["2022"]]},"number-of-pages":"178","publisher-place":"Jakarta","title":"Indeks Pembangunan Manusia","type":"report"},"uris":["http://www.mendeley.com/documents/?uuid=60ac8543-55bb-4170-a451-ba1049493a85","http://www.mendeley.com/documents/?uuid=defc4ef3-3826-4aab-a5e2-8c3f442bf04f"]}],"mendeley":{"formattedCitation":"(Badan Pusat Statistik, 2022)","plainTextFormattedCitation":"(Badan Pusat Statistik, 2022)","previouslyFormattedCitation":"(Badan Pusat Statistik, 2022)"},"properties":{"noteIndex":0},"schema":"https://github.com/citation-style-language/schema/raw/master/csl-citation.json"}</w:instrText>
      </w:r>
      <w:r w:rsidR="00B23309" w:rsidRPr="00514E3D">
        <w:rPr>
          <w:rFonts w:ascii="Times New Roman" w:hAnsi="Times New Roman"/>
          <w:sz w:val="24"/>
        </w:rPr>
        <w:fldChar w:fldCharType="separate"/>
      </w:r>
      <w:r w:rsidR="00B23309" w:rsidRPr="00514E3D">
        <w:rPr>
          <w:rFonts w:ascii="Times New Roman" w:hAnsi="Times New Roman"/>
          <w:noProof/>
          <w:sz w:val="24"/>
        </w:rPr>
        <w:t>(Badan Pusat Statistik, 2022)</w:t>
      </w:r>
      <w:r w:rsidR="00B23309" w:rsidRPr="00514E3D">
        <w:rPr>
          <w:rFonts w:ascii="Times New Roman" w:hAnsi="Times New Roman"/>
          <w:sz w:val="24"/>
        </w:rPr>
        <w:fldChar w:fldCharType="end"/>
      </w:r>
      <w:r w:rsidR="00B23309" w:rsidRPr="00514E3D">
        <w:rPr>
          <w:rFonts w:ascii="Times New Roman" w:hAnsi="Times New Roman"/>
          <w:sz w:val="24"/>
          <w:lang w:val="fi-FI"/>
        </w:rPr>
        <w:t>.</w:t>
      </w:r>
    </w:p>
    <w:p w14:paraId="14ECAEC7" w14:textId="490CD8A1" w:rsidR="00514E3D" w:rsidRDefault="00514E3D" w:rsidP="00922DCE">
      <w:pPr>
        <w:pStyle w:val="Pythagoras931Paragraf"/>
        <w:spacing w:line="276" w:lineRule="auto"/>
        <w:rPr>
          <w:rFonts w:ascii="Times New Roman" w:hAnsi="Times New Roman"/>
          <w:sz w:val="24"/>
          <w:szCs w:val="28"/>
        </w:rPr>
      </w:pPr>
      <w:r w:rsidRPr="00514E3D">
        <w:rPr>
          <w:rFonts w:ascii="Times New Roman" w:hAnsi="Times New Roman"/>
          <w:sz w:val="24"/>
          <w:szCs w:val="28"/>
        </w:rPr>
        <w:t xml:space="preserve">Menurut UNDP dalam </w:t>
      </w:r>
      <w:r w:rsidRPr="00514E3D">
        <w:rPr>
          <w:rFonts w:ascii="Times New Roman" w:hAnsi="Times New Roman"/>
          <w:i/>
          <w:iCs/>
          <w:sz w:val="24"/>
          <w:szCs w:val="28"/>
        </w:rPr>
        <w:t>Human Development Report</w:t>
      </w:r>
      <w:r w:rsidRPr="00514E3D">
        <w:rPr>
          <w:rFonts w:ascii="Times New Roman" w:hAnsi="Times New Roman"/>
          <w:sz w:val="24"/>
          <w:szCs w:val="28"/>
        </w:rPr>
        <w:t xml:space="preserve"> 2021/2022, IPM di Indonesia berada pada peringkat 114 dari 191 negara dimana nilai IPM sebesar 0,705. Sementara pada periode 2020/2021, IPM Indonesia mencapai angka 0,718. Hal ini menunjukkan bahwa adanya penurunan nilai sebesar 0,14 dibandingkan tahun sebelumnya. </w:t>
      </w:r>
      <w:r w:rsidR="00DA2460">
        <w:rPr>
          <w:rFonts w:ascii="Times New Roman" w:hAnsi="Times New Roman"/>
          <w:sz w:val="24"/>
          <w:szCs w:val="28"/>
          <w:lang w:val="en-US"/>
        </w:rPr>
        <w:t>Indonesia menduduki peringkat ke-5 dalam rangking se-</w:t>
      </w:r>
      <w:r w:rsidRPr="00514E3D">
        <w:rPr>
          <w:rFonts w:ascii="Times New Roman" w:hAnsi="Times New Roman"/>
          <w:sz w:val="24"/>
          <w:szCs w:val="28"/>
        </w:rPr>
        <w:t>ASEAN</w:t>
      </w:r>
      <w:r w:rsidR="00DA2460">
        <w:rPr>
          <w:rFonts w:ascii="Times New Roman" w:hAnsi="Times New Roman"/>
          <w:sz w:val="24"/>
          <w:szCs w:val="28"/>
          <w:lang w:val="en-US"/>
        </w:rPr>
        <w:t xml:space="preserve"> </w:t>
      </w:r>
      <w:r w:rsidRPr="00514E3D">
        <w:rPr>
          <w:rFonts w:ascii="Times New Roman" w:hAnsi="Times New Roman"/>
          <w:sz w:val="24"/>
          <w:szCs w:val="28"/>
        </w:rPr>
        <w:fldChar w:fldCharType="begin" w:fldLock="1"/>
      </w:r>
      <w:r w:rsidR="00A256B3">
        <w:rPr>
          <w:rFonts w:ascii="Times New Roman" w:hAnsi="Times New Roman"/>
          <w:sz w:val="24"/>
          <w:szCs w:val="28"/>
        </w:rPr>
        <w:instrText>ADDIN CSL_CITATION {"citationItems":[{"id":"ITEM-1","itemData":{"ISBN":"9789211264517","abstract":"The 2021/2022 Human Development Report is the latest in the series of global Human Development Reports published by the United Nations Development Programme (UNDP) since 1990 as independent and analytically and empirically grounded discussions of major development issues, trends and policies. Additional resources related to the 2021/2022 Human Development Report can be found online at http://hdr.undp.org. Resources on the website include digital versions and translations of the Report and the overview in more than 10 languages, an interactive web version of the Report, a set of background papers and think pieces commissioned for the Report, interactive data visualizations and databases of human development indicators, full explanations of the sources and methodologies used in the Report’s composite indices, country insights and other background materials, and previous global, regional and national Human Development Reports. Corrections and addenda are also available online.","author":[{"dropping-particle":"","family":"UNDP","given":"","non-dropping-particle":"","parse-names":false,"suffix":""}],"id":"ITEM-1","issued":{"date-parts":[["2022"]]},"number-of-pages":"1-305","publisher-place":"USA","title":"Human Development Report 2021/2022","type":"report"},"uris":["http://www.mendeley.com/documents/?uuid=8d931ec5-6be3-4c02-9da5-e5e1b427b3cc","http://www.mendeley.com/documents/?uuid=fcd78991-76d4-4510-aa28-a21a144d012b"]}],"mendeley":{"formattedCitation":"(UNDP, 2022)","plainTextFormattedCitation":"(UNDP, 2022)","previouslyFormattedCitation":"(UNDP, 2022)"},"properties":{"noteIndex":0},"schema":"https://github.com/citation-style-language/schema/raw/master/csl-citation.json"}</w:instrText>
      </w:r>
      <w:r w:rsidRPr="00514E3D">
        <w:rPr>
          <w:rFonts w:ascii="Times New Roman" w:hAnsi="Times New Roman"/>
          <w:sz w:val="24"/>
          <w:szCs w:val="28"/>
        </w:rPr>
        <w:fldChar w:fldCharType="separate"/>
      </w:r>
      <w:r w:rsidRPr="00514E3D">
        <w:rPr>
          <w:rFonts w:ascii="Times New Roman" w:hAnsi="Times New Roman"/>
          <w:noProof/>
          <w:sz w:val="24"/>
          <w:szCs w:val="28"/>
        </w:rPr>
        <w:t>(UNDP, 2022)</w:t>
      </w:r>
      <w:r w:rsidRPr="00514E3D">
        <w:rPr>
          <w:rFonts w:ascii="Times New Roman" w:hAnsi="Times New Roman"/>
          <w:sz w:val="24"/>
          <w:szCs w:val="28"/>
        </w:rPr>
        <w:fldChar w:fldCharType="end"/>
      </w:r>
      <w:r w:rsidRPr="00514E3D">
        <w:rPr>
          <w:rFonts w:ascii="Times New Roman" w:hAnsi="Times New Roman"/>
          <w:sz w:val="24"/>
          <w:szCs w:val="28"/>
        </w:rPr>
        <w:t xml:space="preserve">. Berbeda dengan data UNDP, Badan Pusat Statistik memiliki hasil perhitungan berbeda walaupun memiliki dimensi pembentuk IPM yang sama. </w:t>
      </w:r>
      <w:r w:rsidR="00DA2460">
        <w:rPr>
          <w:rFonts w:ascii="Times New Roman" w:hAnsi="Times New Roman"/>
          <w:sz w:val="24"/>
          <w:szCs w:val="28"/>
          <w:lang w:val="en-US"/>
        </w:rPr>
        <w:t>IPM di</w:t>
      </w:r>
      <w:r w:rsidRPr="00514E3D">
        <w:rPr>
          <w:rFonts w:ascii="Times New Roman" w:hAnsi="Times New Roman"/>
          <w:sz w:val="24"/>
          <w:szCs w:val="28"/>
        </w:rPr>
        <w:t xml:space="preserve"> Indonesia </w:t>
      </w:r>
      <w:r w:rsidR="00DA2460">
        <w:rPr>
          <w:rFonts w:ascii="Times New Roman" w:hAnsi="Times New Roman"/>
          <w:sz w:val="24"/>
          <w:szCs w:val="28"/>
          <w:lang w:val="en-US"/>
        </w:rPr>
        <w:t xml:space="preserve">sejak </w:t>
      </w:r>
      <w:r w:rsidRPr="00514E3D">
        <w:rPr>
          <w:rFonts w:ascii="Times New Roman" w:hAnsi="Times New Roman"/>
          <w:sz w:val="24"/>
          <w:szCs w:val="28"/>
        </w:rPr>
        <w:lastRenderedPageBreak/>
        <w:t>tahun 2022 mencapai 72,91, meningkat 0,86</w:t>
      </w:r>
      <w:r w:rsidR="00DA2460">
        <w:rPr>
          <w:rFonts w:ascii="Times New Roman" w:hAnsi="Times New Roman"/>
          <w:sz w:val="24"/>
          <w:szCs w:val="28"/>
          <w:lang w:val="en-US"/>
        </w:rPr>
        <w:t>%</w:t>
      </w:r>
      <w:r w:rsidRPr="00514E3D">
        <w:rPr>
          <w:rFonts w:ascii="Times New Roman" w:hAnsi="Times New Roman"/>
          <w:sz w:val="24"/>
          <w:szCs w:val="28"/>
        </w:rPr>
        <w:t xml:space="preserve"> dibandingkan tahun sebelumnya yaitu 72,29 </w:t>
      </w:r>
      <w:r w:rsidRPr="00514E3D">
        <w:rPr>
          <w:rFonts w:ascii="Times New Roman" w:hAnsi="Times New Roman"/>
          <w:sz w:val="24"/>
          <w:szCs w:val="28"/>
        </w:rPr>
        <w:fldChar w:fldCharType="begin" w:fldLock="1"/>
      </w:r>
      <w:r w:rsidR="00A256B3">
        <w:rPr>
          <w:rFonts w:ascii="Times New Roman" w:hAnsi="Times New Roman"/>
          <w:sz w:val="24"/>
          <w:szCs w:val="28"/>
        </w:rPr>
        <w:instrText>ADDIN CSL_CITATION {"citationItems":[{"id":"ITEM-1","itemData":{"abstract":"</w:instrText>
      </w:r>
      <w:r w:rsidR="00A256B3">
        <w:rPr>
          <w:rFonts w:ascii="Sylfaen" w:hAnsi="Sylfaen" w:cs="Sylfaen"/>
          <w:sz w:val="24"/>
          <w:szCs w:val="28"/>
        </w:rPr>
        <w:instrText>ანაკლიის</w:instrText>
      </w:r>
      <w:r w:rsidR="00A256B3">
        <w:rPr>
          <w:rFonts w:ascii="Times New Roman" w:hAnsi="Times New Roman"/>
          <w:sz w:val="24"/>
          <w:szCs w:val="28"/>
        </w:rPr>
        <w:instrText xml:space="preserve"> </w:instrText>
      </w:r>
      <w:r w:rsidR="00A256B3">
        <w:rPr>
          <w:rFonts w:ascii="Sylfaen" w:hAnsi="Sylfaen" w:cs="Sylfaen"/>
          <w:sz w:val="24"/>
          <w:szCs w:val="28"/>
        </w:rPr>
        <w:instrText>ღრმაწყლოვანი</w:instrText>
      </w:r>
      <w:r w:rsidR="00A256B3">
        <w:rPr>
          <w:rFonts w:ascii="Times New Roman" w:hAnsi="Times New Roman"/>
          <w:sz w:val="24"/>
          <w:szCs w:val="28"/>
        </w:rPr>
        <w:instrText xml:space="preserve"> </w:instrText>
      </w:r>
      <w:r w:rsidR="00A256B3">
        <w:rPr>
          <w:rFonts w:ascii="Sylfaen" w:hAnsi="Sylfaen" w:cs="Sylfaen"/>
          <w:sz w:val="24"/>
          <w:szCs w:val="28"/>
        </w:rPr>
        <w:instrText>პორტი</w:instrText>
      </w:r>
      <w:r w:rsidR="00A256B3">
        <w:rPr>
          <w:rFonts w:ascii="Times New Roman" w:hAnsi="Times New Roman"/>
          <w:sz w:val="24"/>
          <w:szCs w:val="28"/>
        </w:rPr>
        <w:instrText xml:space="preserve"> </w:instrText>
      </w:r>
      <w:r w:rsidR="00A256B3">
        <w:rPr>
          <w:rFonts w:ascii="Sylfaen" w:hAnsi="Sylfaen" w:cs="Sylfaen"/>
          <w:sz w:val="24"/>
          <w:szCs w:val="28"/>
        </w:rPr>
        <w:instrText>არის</w:instrText>
      </w:r>
      <w:r w:rsidR="00A256B3">
        <w:rPr>
          <w:rFonts w:ascii="Times New Roman" w:hAnsi="Times New Roman"/>
          <w:sz w:val="24"/>
          <w:szCs w:val="28"/>
        </w:rPr>
        <w:instrText xml:space="preserve"> </w:instrText>
      </w:r>
      <w:r w:rsidR="00A256B3">
        <w:rPr>
          <w:rFonts w:ascii="Sylfaen" w:hAnsi="Sylfaen" w:cs="Sylfaen"/>
          <w:sz w:val="24"/>
          <w:szCs w:val="28"/>
        </w:rPr>
        <w:instrText>ამ</w:instrText>
      </w:r>
      <w:r w:rsidR="00A256B3">
        <w:rPr>
          <w:rFonts w:ascii="Times New Roman" w:hAnsi="Times New Roman"/>
          <w:sz w:val="24"/>
          <w:szCs w:val="28"/>
        </w:rPr>
        <w:instrText xml:space="preserve"> </w:instrText>
      </w:r>
      <w:r w:rsidR="00A256B3">
        <w:rPr>
          <w:rFonts w:ascii="Sylfaen" w:hAnsi="Sylfaen" w:cs="Sylfaen"/>
          <w:sz w:val="24"/>
          <w:szCs w:val="28"/>
        </w:rPr>
        <w:instrText>ქვეყნის</w:instrText>
      </w:r>
      <w:r w:rsidR="00A256B3">
        <w:rPr>
          <w:rFonts w:ascii="Times New Roman" w:hAnsi="Times New Roman"/>
          <w:sz w:val="24"/>
          <w:szCs w:val="28"/>
        </w:rPr>
        <w:instrText xml:space="preserve"> </w:instrText>
      </w:r>
      <w:r w:rsidR="00A256B3">
        <w:rPr>
          <w:rFonts w:ascii="Sylfaen" w:hAnsi="Sylfaen" w:cs="Sylfaen"/>
          <w:sz w:val="24"/>
          <w:szCs w:val="28"/>
        </w:rPr>
        <w:instrText>მომავალი</w:instrText>
      </w:r>
      <w:r w:rsidR="00A256B3">
        <w:rPr>
          <w:rFonts w:ascii="Times New Roman" w:hAnsi="Times New Roman"/>
          <w:sz w:val="24"/>
          <w:szCs w:val="28"/>
        </w:rPr>
        <w:instrText>, -</w:instrText>
      </w:r>
      <w:r w:rsidR="00A256B3">
        <w:rPr>
          <w:rFonts w:ascii="Sylfaen" w:hAnsi="Sylfaen" w:cs="Sylfaen"/>
          <w:sz w:val="24"/>
          <w:szCs w:val="28"/>
        </w:rPr>
        <w:instrText>აცხადებს</w:instrText>
      </w:r>
      <w:r w:rsidR="00A256B3">
        <w:rPr>
          <w:rFonts w:ascii="Times New Roman" w:hAnsi="Times New Roman"/>
          <w:sz w:val="24"/>
          <w:szCs w:val="28"/>
        </w:rPr>
        <w:instrText xml:space="preserve"> </w:instrText>
      </w:r>
      <w:r w:rsidR="00A256B3">
        <w:rPr>
          <w:rFonts w:ascii="Sylfaen" w:hAnsi="Sylfaen" w:cs="Sylfaen"/>
          <w:sz w:val="24"/>
          <w:szCs w:val="28"/>
        </w:rPr>
        <w:instrText>შს</w:instrText>
      </w:r>
      <w:r w:rsidR="00A256B3">
        <w:rPr>
          <w:rFonts w:ascii="Times New Roman" w:hAnsi="Times New Roman"/>
          <w:sz w:val="24"/>
          <w:szCs w:val="28"/>
        </w:rPr>
        <w:instrText xml:space="preserve"> </w:instrText>
      </w:r>
      <w:r w:rsidR="00A256B3">
        <w:rPr>
          <w:rFonts w:ascii="Sylfaen" w:hAnsi="Sylfaen" w:cs="Sylfaen"/>
          <w:sz w:val="24"/>
          <w:szCs w:val="28"/>
        </w:rPr>
        <w:instrText>მინისტრი</w:instrText>
      </w:r>
      <w:r w:rsidR="00A256B3">
        <w:rPr>
          <w:rFonts w:ascii="Times New Roman" w:hAnsi="Times New Roman"/>
          <w:sz w:val="24"/>
          <w:szCs w:val="28"/>
        </w:rPr>
        <w:instrText xml:space="preserve"> </w:instrText>
      </w:r>
      <w:r w:rsidR="00A256B3">
        <w:rPr>
          <w:rFonts w:ascii="Sylfaen" w:hAnsi="Sylfaen" w:cs="Sylfaen"/>
          <w:sz w:val="24"/>
          <w:szCs w:val="28"/>
        </w:rPr>
        <w:instrText>და</w:instrText>
      </w:r>
      <w:r w:rsidR="00A256B3">
        <w:rPr>
          <w:rFonts w:ascii="Times New Roman" w:hAnsi="Times New Roman"/>
          <w:sz w:val="24"/>
          <w:szCs w:val="28"/>
        </w:rPr>
        <w:instrText xml:space="preserve"> </w:instrText>
      </w:r>
      <w:r w:rsidR="00A256B3">
        <w:rPr>
          <w:rFonts w:ascii="Sylfaen" w:hAnsi="Sylfaen" w:cs="Sylfaen"/>
          <w:sz w:val="24"/>
          <w:szCs w:val="28"/>
        </w:rPr>
        <w:instrText>ამბობს</w:instrText>
      </w:r>
      <w:r w:rsidR="00A256B3">
        <w:rPr>
          <w:rFonts w:ascii="Times New Roman" w:hAnsi="Times New Roman"/>
          <w:sz w:val="24"/>
          <w:szCs w:val="28"/>
        </w:rPr>
        <w:instrText xml:space="preserve">, </w:instrText>
      </w:r>
      <w:r w:rsidR="00A256B3">
        <w:rPr>
          <w:rFonts w:ascii="Sylfaen" w:hAnsi="Sylfaen" w:cs="Sylfaen"/>
          <w:sz w:val="24"/>
          <w:szCs w:val="28"/>
        </w:rPr>
        <w:instrText>რომ</w:instrText>
      </w:r>
      <w:r w:rsidR="00A256B3">
        <w:rPr>
          <w:rFonts w:ascii="Times New Roman" w:hAnsi="Times New Roman"/>
          <w:sz w:val="24"/>
          <w:szCs w:val="28"/>
        </w:rPr>
        <w:instrText xml:space="preserve"> </w:instrText>
      </w:r>
      <w:r w:rsidR="00A256B3">
        <w:rPr>
          <w:rFonts w:ascii="Sylfaen" w:hAnsi="Sylfaen" w:cs="Sylfaen"/>
          <w:sz w:val="24"/>
          <w:szCs w:val="28"/>
        </w:rPr>
        <w:instrText>ის</w:instrText>
      </w:r>
      <w:r w:rsidR="00A256B3">
        <w:rPr>
          <w:rFonts w:ascii="Times New Roman" w:hAnsi="Times New Roman"/>
          <w:sz w:val="24"/>
          <w:szCs w:val="28"/>
        </w:rPr>
        <w:instrText xml:space="preserve"> </w:instrText>
      </w:r>
      <w:r w:rsidR="00A256B3">
        <w:rPr>
          <w:rFonts w:ascii="Sylfaen" w:hAnsi="Sylfaen" w:cs="Sylfaen"/>
          <w:sz w:val="24"/>
          <w:szCs w:val="28"/>
        </w:rPr>
        <w:instrText>მზად</w:instrText>
      </w:r>
      <w:r w:rsidR="00A256B3">
        <w:rPr>
          <w:rFonts w:ascii="Times New Roman" w:hAnsi="Times New Roman"/>
          <w:sz w:val="24"/>
          <w:szCs w:val="28"/>
        </w:rPr>
        <w:instrText xml:space="preserve"> </w:instrText>
      </w:r>
      <w:r w:rsidR="00A256B3">
        <w:rPr>
          <w:rFonts w:ascii="Sylfaen" w:hAnsi="Sylfaen" w:cs="Sylfaen"/>
          <w:sz w:val="24"/>
          <w:szCs w:val="28"/>
        </w:rPr>
        <w:instrText>არის</w:instrText>
      </w:r>
      <w:r w:rsidR="00A256B3">
        <w:rPr>
          <w:rFonts w:ascii="Times New Roman" w:hAnsi="Times New Roman"/>
          <w:sz w:val="24"/>
          <w:szCs w:val="28"/>
        </w:rPr>
        <w:instrText xml:space="preserve"> </w:instrText>
      </w:r>
      <w:r w:rsidR="00A256B3">
        <w:rPr>
          <w:rFonts w:ascii="Sylfaen" w:hAnsi="Sylfaen" w:cs="Sylfaen"/>
          <w:sz w:val="24"/>
          <w:szCs w:val="28"/>
        </w:rPr>
        <w:instrText>მამუკა</w:instrText>
      </w:r>
      <w:r w:rsidR="00A256B3">
        <w:rPr>
          <w:rFonts w:ascii="Times New Roman" w:hAnsi="Times New Roman"/>
          <w:sz w:val="24"/>
          <w:szCs w:val="28"/>
        </w:rPr>
        <w:instrText xml:space="preserve"> </w:instrText>
      </w:r>
      <w:r w:rsidR="00A256B3">
        <w:rPr>
          <w:rFonts w:ascii="Sylfaen" w:hAnsi="Sylfaen" w:cs="Sylfaen"/>
          <w:sz w:val="24"/>
          <w:szCs w:val="28"/>
        </w:rPr>
        <w:instrText>ხაზარაძის</w:instrText>
      </w:r>
      <w:r w:rsidR="00A256B3">
        <w:rPr>
          <w:rFonts w:ascii="Times New Roman" w:hAnsi="Times New Roman"/>
          <w:sz w:val="24"/>
          <w:szCs w:val="28"/>
        </w:rPr>
        <w:instrText xml:space="preserve"> </w:instrText>
      </w:r>
      <w:r w:rsidR="00A256B3">
        <w:rPr>
          <w:rFonts w:ascii="Sylfaen" w:hAnsi="Sylfaen" w:cs="Sylfaen"/>
          <w:sz w:val="24"/>
          <w:szCs w:val="28"/>
        </w:rPr>
        <w:instrText>განცხადებებისა</w:instrText>
      </w:r>
      <w:r w:rsidR="00A256B3">
        <w:rPr>
          <w:rFonts w:ascii="Times New Roman" w:hAnsi="Times New Roman"/>
          <w:sz w:val="24"/>
          <w:szCs w:val="28"/>
        </w:rPr>
        <w:instrText xml:space="preserve"> </w:instrText>
      </w:r>
      <w:r w:rsidR="00A256B3">
        <w:rPr>
          <w:rFonts w:ascii="Sylfaen" w:hAnsi="Sylfaen" w:cs="Sylfaen"/>
          <w:sz w:val="24"/>
          <w:szCs w:val="28"/>
        </w:rPr>
        <w:instrText>და</w:instrText>
      </w:r>
      <w:r w:rsidR="00A256B3">
        <w:rPr>
          <w:rFonts w:ascii="Times New Roman" w:hAnsi="Times New Roman"/>
          <w:sz w:val="24"/>
          <w:szCs w:val="28"/>
        </w:rPr>
        <w:instrText xml:space="preserve"> </w:instrText>
      </w:r>
      <w:r w:rsidR="00A256B3">
        <w:rPr>
          <w:rFonts w:ascii="Sylfaen" w:hAnsi="Sylfaen" w:cs="Sylfaen"/>
          <w:sz w:val="24"/>
          <w:szCs w:val="28"/>
        </w:rPr>
        <w:instrText>ზოგადად</w:instrText>
      </w:r>
      <w:r w:rsidR="00A256B3">
        <w:rPr>
          <w:rFonts w:ascii="Times New Roman" w:hAnsi="Times New Roman"/>
          <w:sz w:val="24"/>
          <w:szCs w:val="28"/>
        </w:rPr>
        <w:instrText xml:space="preserve"> TBC </w:instrText>
      </w:r>
      <w:r w:rsidR="00A256B3">
        <w:rPr>
          <w:rFonts w:ascii="Sylfaen" w:hAnsi="Sylfaen" w:cs="Sylfaen"/>
          <w:sz w:val="24"/>
          <w:szCs w:val="28"/>
        </w:rPr>
        <w:instrText>ბანკის</w:instrText>
      </w:r>
      <w:r w:rsidR="00A256B3">
        <w:rPr>
          <w:rFonts w:ascii="Times New Roman" w:hAnsi="Times New Roman"/>
          <w:sz w:val="24"/>
          <w:szCs w:val="28"/>
        </w:rPr>
        <w:instrText xml:space="preserve"> </w:instrText>
      </w:r>
      <w:r w:rsidR="00A256B3">
        <w:rPr>
          <w:rFonts w:ascii="Sylfaen" w:hAnsi="Sylfaen" w:cs="Sylfaen"/>
          <w:sz w:val="24"/>
          <w:szCs w:val="28"/>
        </w:rPr>
        <w:instrText>შესახებ</w:instrText>
      </w:r>
      <w:r w:rsidR="00A256B3">
        <w:rPr>
          <w:rFonts w:ascii="Times New Roman" w:hAnsi="Times New Roman"/>
          <w:sz w:val="24"/>
          <w:szCs w:val="28"/>
        </w:rPr>
        <w:instrText xml:space="preserve"> </w:instrText>
      </w:r>
      <w:r w:rsidR="00A256B3">
        <w:rPr>
          <w:rFonts w:ascii="Sylfaen" w:hAnsi="Sylfaen" w:cs="Sylfaen"/>
          <w:sz w:val="24"/>
          <w:szCs w:val="28"/>
        </w:rPr>
        <w:instrText>მასთან</w:instrText>
      </w:r>
      <w:r w:rsidR="00A256B3">
        <w:rPr>
          <w:rFonts w:ascii="Times New Roman" w:hAnsi="Times New Roman"/>
          <w:sz w:val="24"/>
          <w:szCs w:val="28"/>
        </w:rPr>
        <w:instrText xml:space="preserve"> </w:instrText>
      </w:r>
      <w:r w:rsidR="00A256B3">
        <w:rPr>
          <w:rFonts w:ascii="Sylfaen" w:hAnsi="Sylfaen" w:cs="Sylfaen"/>
          <w:sz w:val="24"/>
          <w:szCs w:val="28"/>
        </w:rPr>
        <w:instrText>დაკავშირებულ</w:instrText>
      </w:r>
      <w:r w:rsidR="00A256B3">
        <w:rPr>
          <w:rFonts w:ascii="Times New Roman" w:hAnsi="Times New Roman"/>
          <w:sz w:val="24"/>
          <w:szCs w:val="28"/>
        </w:rPr>
        <w:instrText xml:space="preserve"> </w:instrText>
      </w:r>
      <w:r w:rsidR="00A256B3">
        <w:rPr>
          <w:rFonts w:ascii="Sylfaen" w:hAnsi="Sylfaen" w:cs="Sylfaen"/>
          <w:sz w:val="24"/>
          <w:szCs w:val="28"/>
        </w:rPr>
        <w:instrText>ყველა</w:instrText>
      </w:r>
      <w:r w:rsidR="00A256B3">
        <w:rPr>
          <w:rFonts w:ascii="Times New Roman" w:hAnsi="Times New Roman"/>
          <w:sz w:val="24"/>
          <w:szCs w:val="28"/>
        </w:rPr>
        <w:instrText xml:space="preserve"> </w:instrText>
      </w:r>
      <w:r w:rsidR="00A256B3">
        <w:rPr>
          <w:rFonts w:ascii="Sylfaen" w:hAnsi="Sylfaen" w:cs="Sylfaen"/>
          <w:sz w:val="24"/>
          <w:szCs w:val="28"/>
        </w:rPr>
        <w:instrText>კითხვას</w:instrText>
      </w:r>
      <w:r w:rsidR="00A256B3">
        <w:rPr>
          <w:rFonts w:ascii="Times New Roman" w:hAnsi="Times New Roman"/>
          <w:sz w:val="24"/>
          <w:szCs w:val="28"/>
        </w:rPr>
        <w:instrText xml:space="preserve"> </w:instrText>
      </w:r>
      <w:r w:rsidR="00A256B3">
        <w:rPr>
          <w:rFonts w:ascii="Sylfaen" w:hAnsi="Sylfaen" w:cs="Sylfaen"/>
          <w:sz w:val="24"/>
          <w:szCs w:val="28"/>
        </w:rPr>
        <w:instrText>პასუხი</w:instrText>
      </w:r>
      <w:r w:rsidR="00A256B3">
        <w:rPr>
          <w:rFonts w:ascii="Times New Roman" w:hAnsi="Times New Roman"/>
          <w:sz w:val="24"/>
          <w:szCs w:val="28"/>
        </w:rPr>
        <w:instrText xml:space="preserve"> </w:instrText>
      </w:r>
      <w:r w:rsidR="00A256B3">
        <w:rPr>
          <w:rFonts w:ascii="Sylfaen" w:hAnsi="Sylfaen" w:cs="Sylfaen"/>
          <w:sz w:val="24"/>
          <w:szCs w:val="28"/>
        </w:rPr>
        <w:instrText>გასცეს</w:instrText>
      </w:r>
      <w:r w:rsidR="00A256B3">
        <w:rPr>
          <w:rFonts w:ascii="Times New Roman" w:hAnsi="Times New Roman"/>
          <w:sz w:val="24"/>
          <w:szCs w:val="28"/>
        </w:rPr>
        <w:instrText>.","author":[{"dropping-particle":"","family":"Badan Pusat Statistik","given":"","non-dropping-particle":"","parse-names":false,"suffix":""}],"container-title":"Badan Pusat Statistik","id":"ITEM-1","issued":{"date-parts":[["2022"]]},"number-of-pages":"178","publisher-place":"Jakarta","title":"Indeks Pembangunan Manusia","type":"report"},"uris":["http://www.mendeley.com/documents/?uuid=60ac8543-55bb-4170-a451-ba1049493a85","http://www.mendeley.com/documents/?uuid=defc4ef3-3826-4aab-a5e2-8c3f442bf04f"]}],"mendeley":{"formattedCitation":"(Badan Pusat Statistik, 2022)","plainTextFormattedCitation":"(Badan Pusat Statistik, 2022)","previouslyFormattedCitation":"(Badan Pusat Statistik, 2022)"},"properties":{"noteIndex":0},"schema":"https://github.com/citation-style-language/schema/raw/master/csl-citation.json"}</w:instrText>
      </w:r>
      <w:r w:rsidRPr="00514E3D">
        <w:rPr>
          <w:rFonts w:ascii="Times New Roman" w:hAnsi="Times New Roman"/>
          <w:sz w:val="24"/>
          <w:szCs w:val="28"/>
        </w:rPr>
        <w:fldChar w:fldCharType="separate"/>
      </w:r>
      <w:r w:rsidRPr="00514E3D">
        <w:rPr>
          <w:rFonts w:ascii="Times New Roman" w:hAnsi="Times New Roman"/>
          <w:noProof/>
          <w:sz w:val="24"/>
          <w:szCs w:val="28"/>
        </w:rPr>
        <w:t>(Badan Pusat Statistik, 2022)</w:t>
      </w:r>
      <w:r w:rsidRPr="00514E3D">
        <w:rPr>
          <w:rFonts w:ascii="Times New Roman" w:hAnsi="Times New Roman"/>
          <w:sz w:val="24"/>
          <w:szCs w:val="28"/>
        </w:rPr>
        <w:fldChar w:fldCharType="end"/>
      </w:r>
      <w:r w:rsidRPr="00514E3D">
        <w:rPr>
          <w:rFonts w:ascii="Times New Roman" w:hAnsi="Times New Roman"/>
          <w:sz w:val="24"/>
          <w:szCs w:val="28"/>
        </w:rPr>
        <w:t>. Dengan pencapaian ini, status pembangunan di Indonesia masih berada pada kategori tinggi. Ketiga dimensi pembentuk IPM mengalami peningkatan, terutama</w:t>
      </w:r>
      <w:r w:rsidR="00DA2460">
        <w:rPr>
          <w:rFonts w:ascii="Times New Roman" w:hAnsi="Times New Roman"/>
          <w:sz w:val="24"/>
          <w:szCs w:val="28"/>
          <w:lang w:val="en-US"/>
        </w:rPr>
        <w:t xml:space="preserve"> peningkatan pada dimensi</w:t>
      </w:r>
      <w:r w:rsidRPr="00514E3D">
        <w:rPr>
          <w:rFonts w:ascii="Times New Roman" w:hAnsi="Times New Roman"/>
          <w:sz w:val="24"/>
          <w:szCs w:val="28"/>
        </w:rPr>
        <w:t xml:space="preserve"> umur panjang</w:t>
      </w:r>
      <w:r w:rsidR="00DA2460">
        <w:rPr>
          <w:rFonts w:ascii="Times New Roman" w:hAnsi="Times New Roman"/>
          <w:sz w:val="24"/>
          <w:szCs w:val="28"/>
          <w:lang w:val="en-US"/>
        </w:rPr>
        <w:t xml:space="preserve">, </w:t>
      </w:r>
      <w:r w:rsidRPr="00514E3D">
        <w:rPr>
          <w:rFonts w:ascii="Times New Roman" w:hAnsi="Times New Roman"/>
          <w:sz w:val="24"/>
          <w:szCs w:val="28"/>
        </w:rPr>
        <w:t xml:space="preserve">hidup sehat serta standar hidup layak. </w:t>
      </w:r>
    </w:p>
    <w:p w14:paraId="2701AEF0" w14:textId="1BED6169" w:rsidR="00B23309" w:rsidRDefault="00B23309" w:rsidP="00922DCE">
      <w:pPr>
        <w:pStyle w:val="Pythagoras931Paragraf"/>
        <w:spacing w:line="276" w:lineRule="auto"/>
        <w:rPr>
          <w:rFonts w:ascii="Times New Roman" w:hAnsi="Times New Roman"/>
          <w:sz w:val="24"/>
          <w:szCs w:val="28"/>
          <w:lang w:val="en-US"/>
        </w:rPr>
      </w:pPr>
      <w:r w:rsidRPr="00B23309">
        <w:rPr>
          <w:rFonts w:ascii="Times New Roman" w:hAnsi="Times New Roman"/>
          <w:sz w:val="24"/>
          <w:szCs w:val="28"/>
          <w:lang w:val="en-US"/>
        </w:rPr>
        <w:t xml:space="preserve">Pembangunan </w:t>
      </w:r>
      <w:proofErr w:type="spellStart"/>
      <w:r w:rsidRPr="00B23309">
        <w:rPr>
          <w:rFonts w:ascii="Times New Roman" w:hAnsi="Times New Roman"/>
          <w:sz w:val="24"/>
          <w:szCs w:val="28"/>
          <w:lang w:val="en-US"/>
        </w:rPr>
        <w:t>manusia</w:t>
      </w:r>
      <w:proofErr w:type="spellEnd"/>
      <w:r w:rsidRPr="00B23309">
        <w:rPr>
          <w:rFonts w:ascii="Times New Roman" w:hAnsi="Times New Roman"/>
          <w:sz w:val="24"/>
          <w:szCs w:val="28"/>
          <w:lang w:val="en-US"/>
        </w:rPr>
        <w:t xml:space="preserve"> juga </w:t>
      </w:r>
      <w:proofErr w:type="spellStart"/>
      <w:r w:rsidRPr="00B23309">
        <w:rPr>
          <w:rFonts w:ascii="Times New Roman" w:hAnsi="Times New Roman"/>
          <w:sz w:val="24"/>
          <w:szCs w:val="28"/>
          <w:lang w:val="en-US"/>
        </w:rPr>
        <w:t>menjadi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bagian</w:t>
      </w:r>
      <w:proofErr w:type="spellEnd"/>
      <w:r w:rsidRPr="00B23309">
        <w:rPr>
          <w:rFonts w:ascii="Times New Roman" w:hAnsi="Times New Roman"/>
          <w:sz w:val="24"/>
          <w:szCs w:val="28"/>
          <w:lang w:val="en-US"/>
        </w:rPr>
        <w:t xml:space="preserve"> integral </w:t>
      </w:r>
      <w:proofErr w:type="spellStart"/>
      <w:r w:rsidRPr="00B23309">
        <w:rPr>
          <w:rFonts w:ascii="Times New Roman" w:hAnsi="Times New Roman"/>
          <w:sz w:val="24"/>
          <w:szCs w:val="28"/>
          <w:lang w:val="en-US"/>
        </w:rPr>
        <w:t>dari</w:t>
      </w:r>
      <w:proofErr w:type="spellEnd"/>
      <w:r w:rsidRPr="00B23309">
        <w:rPr>
          <w:rFonts w:ascii="Times New Roman" w:hAnsi="Times New Roman"/>
          <w:sz w:val="24"/>
          <w:szCs w:val="28"/>
          <w:lang w:val="en-US"/>
        </w:rPr>
        <w:t xml:space="preserve"> Sustainable Development Goals (SDGs), yang </w:t>
      </w:r>
      <w:proofErr w:type="spellStart"/>
      <w:r w:rsidRPr="00B23309">
        <w:rPr>
          <w:rFonts w:ascii="Times New Roman" w:hAnsi="Times New Roman"/>
          <w:sz w:val="24"/>
          <w:szCs w:val="28"/>
          <w:lang w:val="en-US"/>
        </w:rPr>
        <w:t>bertujuan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untuk</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mengakhiri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kemiskinan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melindungi</w:t>
      </w:r>
      <w:proofErr w:type="spellEnd"/>
      <w:r w:rsidRPr="00B23309">
        <w:rPr>
          <w:rFonts w:ascii="Times New Roman" w:hAnsi="Times New Roman"/>
          <w:sz w:val="24"/>
          <w:szCs w:val="28"/>
          <w:lang w:val="en-US"/>
        </w:rPr>
        <w:t xml:space="preserve"> planet, dan </w:t>
      </w:r>
      <w:proofErr w:type="spellStart"/>
      <w:r w:rsidRPr="00B23309">
        <w:rPr>
          <w:rFonts w:ascii="Times New Roman" w:hAnsi="Times New Roman"/>
          <w:sz w:val="24"/>
          <w:szCs w:val="28"/>
          <w:lang w:val="en-US"/>
        </w:rPr>
        <w:t>memastikan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keadilan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serta</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kemakmuran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bagi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semua</w:t>
      </w:r>
      <w:proofErr w:type="spellEnd"/>
      <w:r w:rsidRPr="00B23309">
        <w:rPr>
          <w:rFonts w:ascii="Times New Roman" w:hAnsi="Times New Roman"/>
          <w:sz w:val="24"/>
          <w:szCs w:val="28"/>
          <w:lang w:val="en-US"/>
        </w:rPr>
        <w:t xml:space="preserve"> (Badan Pusat </w:t>
      </w:r>
      <w:proofErr w:type="spellStart"/>
      <w:r w:rsidRPr="00B23309">
        <w:rPr>
          <w:rFonts w:ascii="Times New Roman" w:hAnsi="Times New Roman"/>
          <w:sz w:val="24"/>
          <w:szCs w:val="28"/>
          <w:lang w:val="en-US"/>
        </w:rPr>
        <w:t>Statistik</w:t>
      </w:r>
      <w:proofErr w:type="spellEnd"/>
      <w:r w:rsidRPr="00B23309">
        <w:rPr>
          <w:rFonts w:ascii="Times New Roman" w:hAnsi="Times New Roman"/>
          <w:sz w:val="24"/>
          <w:szCs w:val="28"/>
          <w:lang w:val="en-US"/>
        </w:rPr>
        <w:t xml:space="preserve">, 2022). </w:t>
      </w:r>
      <w:proofErr w:type="spellStart"/>
      <w:r w:rsidRPr="00B23309">
        <w:rPr>
          <w:rFonts w:ascii="Times New Roman" w:hAnsi="Times New Roman"/>
          <w:sz w:val="24"/>
          <w:szCs w:val="28"/>
          <w:lang w:val="en-US"/>
        </w:rPr>
        <w:t>Untuk</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mencapai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tujuan</w:t>
      </w:r>
      <w:proofErr w:type="spellEnd"/>
      <w:r w:rsidRPr="00B23309">
        <w:rPr>
          <w:rFonts w:ascii="Times New Roman" w:hAnsi="Times New Roman"/>
          <w:sz w:val="24"/>
          <w:szCs w:val="28"/>
          <w:lang w:val="en-US"/>
        </w:rPr>
        <w:t xml:space="preserve"> SDGs, </w:t>
      </w:r>
      <w:proofErr w:type="spellStart"/>
      <w:r w:rsidRPr="00B23309">
        <w:rPr>
          <w:rFonts w:ascii="Times New Roman" w:hAnsi="Times New Roman"/>
          <w:sz w:val="24"/>
          <w:szCs w:val="28"/>
          <w:lang w:val="en-US"/>
        </w:rPr>
        <w:t>diperlukan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kerjasama</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antara</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pemerintah</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organisasi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internasional</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sektor</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swasta</w:t>
      </w:r>
      <w:proofErr w:type="spellEnd"/>
      <w:r w:rsidRPr="00B23309">
        <w:rPr>
          <w:rFonts w:ascii="Times New Roman" w:hAnsi="Times New Roman"/>
          <w:sz w:val="24"/>
          <w:szCs w:val="28"/>
          <w:lang w:val="en-US"/>
        </w:rPr>
        <w:t xml:space="preserve">, dan </w:t>
      </w:r>
      <w:proofErr w:type="spellStart"/>
      <w:r w:rsidRPr="00B23309">
        <w:rPr>
          <w:rFonts w:ascii="Times New Roman" w:hAnsi="Times New Roman"/>
          <w:sz w:val="24"/>
          <w:szCs w:val="28"/>
          <w:lang w:val="en-US"/>
        </w:rPr>
        <w:t>masyarakat</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sipil</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Partisipasi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masyarakat</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dalam</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pembangunan</w:t>
      </w:r>
      <w:proofErr w:type="spellEnd"/>
      <w:r w:rsidRPr="00B23309">
        <w:rPr>
          <w:rFonts w:ascii="Times New Roman" w:hAnsi="Times New Roman"/>
          <w:sz w:val="24"/>
          <w:szCs w:val="28"/>
          <w:lang w:val="en-US"/>
        </w:rPr>
        <w:t xml:space="preserve"> dan </w:t>
      </w:r>
      <w:proofErr w:type="spellStart"/>
      <w:r w:rsidRPr="00B23309">
        <w:rPr>
          <w:rFonts w:ascii="Times New Roman" w:hAnsi="Times New Roman"/>
          <w:sz w:val="24"/>
          <w:szCs w:val="28"/>
          <w:lang w:val="en-US"/>
        </w:rPr>
        <w:t>dukungan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kuat</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dari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pemerintah</w:t>
      </w:r>
      <w:proofErr w:type="spellEnd"/>
      <w:r w:rsidRPr="00B23309">
        <w:rPr>
          <w:rFonts w:ascii="Times New Roman" w:hAnsi="Times New Roman"/>
          <w:sz w:val="24"/>
          <w:szCs w:val="28"/>
          <w:lang w:val="en-US"/>
        </w:rPr>
        <w:t xml:space="preserve"> sangat </w:t>
      </w:r>
      <w:proofErr w:type="spellStart"/>
      <w:r w:rsidRPr="00B23309">
        <w:rPr>
          <w:rFonts w:ascii="Times New Roman" w:hAnsi="Times New Roman"/>
          <w:sz w:val="24"/>
          <w:szCs w:val="28"/>
          <w:lang w:val="en-US"/>
        </w:rPr>
        <w:t>penting</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untuk</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menciptakan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kebijakan</w:t>
      </w:r>
      <w:proofErr w:type="spellEnd"/>
      <w:r w:rsidRPr="00B23309">
        <w:rPr>
          <w:rFonts w:ascii="Times New Roman" w:hAnsi="Times New Roman"/>
          <w:sz w:val="24"/>
          <w:szCs w:val="28"/>
          <w:lang w:val="en-US"/>
        </w:rPr>
        <w:t xml:space="preserve"> yang </w:t>
      </w:r>
      <w:proofErr w:type="spellStart"/>
      <w:r w:rsidRPr="00B23309">
        <w:rPr>
          <w:rFonts w:ascii="Times New Roman" w:hAnsi="Times New Roman"/>
          <w:sz w:val="24"/>
          <w:szCs w:val="28"/>
          <w:lang w:val="en-US"/>
        </w:rPr>
        <w:t>mendukung</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kesejahteraan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masyarakat</w:t>
      </w:r>
      <w:proofErr w:type="spellEnd"/>
      <w:r w:rsidRPr="00B23309">
        <w:rPr>
          <w:rFonts w:ascii="Times New Roman" w:hAnsi="Times New Roman"/>
          <w:sz w:val="24"/>
          <w:szCs w:val="28"/>
          <w:lang w:val="en-US"/>
        </w:rPr>
        <w:t>.</w:t>
      </w:r>
      <w:r>
        <w:rPr>
          <w:rFonts w:ascii="Times New Roman" w:hAnsi="Times New Roman"/>
          <w:sz w:val="24"/>
          <w:szCs w:val="28"/>
          <w:lang w:val="en-US"/>
        </w:rPr>
        <w:t xml:space="preserve"> </w:t>
      </w:r>
    </w:p>
    <w:p w14:paraId="6C96D058" w14:textId="28D80065" w:rsidR="00B23309" w:rsidRDefault="00B23309" w:rsidP="00922DCE">
      <w:pPr>
        <w:pStyle w:val="Pythagoras931Paragraf"/>
        <w:spacing w:line="276" w:lineRule="auto"/>
        <w:rPr>
          <w:rFonts w:ascii="Times New Roman" w:hAnsi="Times New Roman"/>
          <w:sz w:val="24"/>
        </w:rPr>
      </w:pPr>
      <w:proofErr w:type="spellStart"/>
      <w:r w:rsidRPr="00B23309">
        <w:rPr>
          <w:rFonts w:ascii="Times New Roman" w:hAnsi="Times New Roman"/>
          <w:sz w:val="24"/>
          <w:szCs w:val="28"/>
          <w:lang w:val="en-US"/>
        </w:rPr>
        <w:t>Analisis</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lebih</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mendalam</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menunjukkan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perbedaan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signifikan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dalam</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nilai</w:t>
      </w:r>
      <w:proofErr w:type="spellEnd"/>
      <w:r w:rsidRPr="00B23309">
        <w:rPr>
          <w:rFonts w:ascii="Times New Roman" w:hAnsi="Times New Roman"/>
          <w:sz w:val="24"/>
          <w:szCs w:val="28"/>
          <w:lang w:val="en-US"/>
        </w:rPr>
        <w:t xml:space="preserve"> IPM </w:t>
      </w:r>
      <w:proofErr w:type="spellStart"/>
      <w:r w:rsidRPr="00B23309">
        <w:rPr>
          <w:rFonts w:ascii="Times New Roman" w:hAnsi="Times New Roman"/>
          <w:sz w:val="24"/>
          <w:szCs w:val="28"/>
          <w:lang w:val="en-US"/>
        </w:rPr>
        <w:t>antar</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provinsi</w:t>
      </w:r>
      <w:proofErr w:type="spellEnd"/>
      <w:r w:rsidRPr="00B23309">
        <w:rPr>
          <w:rFonts w:ascii="Times New Roman" w:hAnsi="Times New Roman"/>
          <w:sz w:val="24"/>
          <w:szCs w:val="28"/>
          <w:lang w:val="en-US"/>
        </w:rPr>
        <w:t xml:space="preserve"> di Indonesia. </w:t>
      </w:r>
      <w:proofErr w:type="spellStart"/>
      <w:r w:rsidRPr="00B23309">
        <w:rPr>
          <w:rFonts w:ascii="Times New Roman" w:hAnsi="Times New Roman"/>
          <w:sz w:val="24"/>
          <w:szCs w:val="28"/>
          <w:lang w:val="en-US"/>
        </w:rPr>
        <w:t>Provinsi</w:t>
      </w:r>
      <w:proofErr w:type="spellEnd"/>
      <w:r w:rsidRPr="00B23309">
        <w:rPr>
          <w:rFonts w:ascii="Times New Roman" w:hAnsi="Times New Roman"/>
          <w:sz w:val="24"/>
          <w:szCs w:val="28"/>
          <w:lang w:val="en-US"/>
        </w:rPr>
        <w:t xml:space="preserve"> DKI Jakarta </w:t>
      </w:r>
      <w:proofErr w:type="spellStart"/>
      <w:r w:rsidRPr="00B23309">
        <w:rPr>
          <w:rFonts w:ascii="Times New Roman" w:hAnsi="Times New Roman"/>
          <w:sz w:val="24"/>
          <w:szCs w:val="28"/>
          <w:lang w:val="en-US"/>
        </w:rPr>
        <w:t>memiliki</w:t>
      </w:r>
      <w:proofErr w:type="spellEnd"/>
      <w:r w:rsidRPr="00B23309">
        <w:rPr>
          <w:rFonts w:ascii="Times New Roman" w:hAnsi="Times New Roman"/>
          <w:sz w:val="24"/>
          <w:szCs w:val="28"/>
          <w:lang w:val="en-US"/>
        </w:rPr>
        <w:t xml:space="preserve"> IPM </w:t>
      </w:r>
      <w:proofErr w:type="spellStart"/>
      <w:r w:rsidRPr="00B23309">
        <w:rPr>
          <w:rFonts w:ascii="Times New Roman" w:hAnsi="Times New Roman"/>
          <w:sz w:val="24"/>
          <w:szCs w:val="28"/>
          <w:lang w:val="en-US"/>
        </w:rPr>
        <w:t>tertinggi</w:t>
      </w:r>
      <w:proofErr w:type="spellEnd"/>
      <w:r w:rsidRPr="00B23309">
        <w:rPr>
          <w:rFonts w:ascii="Times New Roman" w:hAnsi="Times New Roman"/>
          <w:sz w:val="24"/>
          <w:szCs w:val="28"/>
          <w:lang w:val="en-US"/>
        </w:rPr>
        <w:t xml:space="preserve"> (81,65), </w:t>
      </w:r>
      <w:proofErr w:type="spellStart"/>
      <w:r w:rsidRPr="00B23309">
        <w:rPr>
          <w:rFonts w:ascii="Times New Roman" w:hAnsi="Times New Roman"/>
          <w:sz w:val="24"/>
          <w:szCs w:val="28"/>
          <w:lang w:val="en-US"/>
        </w:rPr>
        <w:t>sedangkan</w:t>
      </w:r>
      <w:proofErr w:type="spellEnd"/>
      <w:r w:rsidRPr="00B23309">
        <w:rPr>
          <w:rFonts w:ascii="Times New Roman" w:hAnsi="Times New Roman"/>
          <w:sz w:val="24"/>
          <w:szCs w:val="28"/>
          <w:lang w:val="en-US"/>
        </w:rPr>
        <w:t xml:space="preserve"> Papua </w:t>
      </w:r>
      <w:proofErr w:type="spellStart"/>
      <w:r w:rsidRPr="00B23309">
        <w:rPr>
          <w:rFonts w:ascii="Times New Roman" w:hAnsi="Times New Roman"/>
          <w:sz w:val="24"/>
          <w:szCs w:val="28"/>
          <w:lang w:val="en-US"/>
        </w:rPr>
        <w:t>memiliki</w:t>
      </w:r>
      <w:proofErr w:type="spellEnd"/>
      <w:r w:rsidRPr="00B23309">
        <w:rPr>
          <w:rFonts w:ascii="Times New Roman" w:hAnsi="Times New Roman"/>
          <w:sz w:val="24"/>
          <w:szCs w:val="28"/>
          <w:lang w:val="en-US"/>
        </w:rPr>
        <w:t xml:space="preserve"> IPM </w:t>
      </w:r>
      <w:proofErr w:type="spellStart"/>
      <w:r w:rsidRPr="00B23309">
        <w:rPr>
          <w:rFonts w:ascii="Times New Roman" w:hAnsi="Times New Roman"/>
          <w:sz w:val="24"/>
          <w:szCs w:val="28"/>
          <w:lang w:val="en-US"/>
        </w:rPr>
        <w:t>terendah</w:t>
      </w:r>
      <w:proofErr w:type="spellEnd"/>
      <w:r w:rsidRPr="00B23309">
        <w:rPr>
          <w:rFonts w:ascii="Times New Roman" w:hAnsi="Times New Roman"/>
          <w:sz w:val="24"/>
          <w:szCs w:val="28"/>
          <w:lang w:val="en-US"/>
        </w:rPr>
        <w:t xml:space="preserve"> (61,39) </w:t>
      </w:r>
      <w:proofErr w:type="spellStart"/>
      <w:r w:rsidRPr="00B23309">
        <w:rPr>
          <w:rFonts w:ascii="Times New Roman" w:hAnsi="Times New Roman"/>
          <w:sz w:val="24"/>
          <w:szCs w:val="28"/>
          <w:lang w:val="en-US"/>
        </w:rPr>
        <w:t>meskipun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mengalami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pertumbuhan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tertinggi</w:t>
      </w:r>
      <w:proofErr w:type="spellEnd"/>
      <w:r w:rsidRPr="00B23309">
        <w:rPr>
          <w:rFonts w:ascii="Times New Roman" w:hAnsi="Times New Roman"/>
          <w:sz w:val="24"/>
          <w:szCs w:val="28"/>
          <w:lang w:val="en-US"/>
        </w:rPr>
        <w:t xml:space="preserve"> (Badan Pusat </w:t>
      </w:r>
      <w:proofErr w:type="spellStart"/>
      <w:r w:rsidRPr="00B23309">
        <w:rPr>
          <w:rFonts w:ascii="Times New Roman" w:hAnsi="Times New Roman"/>
          <w:sz w:val="24"/>
          <w:szCs w:val="28"/>
          <w:lang w:val="en-US"/>
        </w:rPr>
        <w:t>Statistik</w:t>
      </w:r>
      <w:proofErr w:type="spellEnd"/>
      <w:r w:rsidRPr="00B23309">
        <w:rPr>
          <w:rFonts w:ascii="Times New Roman" w:hAnsi="Times New Roman"/>
          <w:sz w:val="24"/>
          <w:szCs w:val="28"/>
          <w:lang w:val="en-US"/>
        </w:rPr>
        <w:t xml:space="preserve">, 2022). Di Jawa Tengah, IPM </w:t>
      </w:r>
      <w:proofErr w:type="spellStart"/>
      <w:r w:rsidRPr="00B23309">
        <w:rPr>
          <w:rFonts w:ascii="Times New Roman" w:hAnsi="Times New Roman"/>
          <w:sz w:val="24"/>
          <w:szCs w:val="28"/>
          <w:lang w:val="en-US"/>
        </w:rPr>
        <w:t>menunjukkan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peningkatan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tiap</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tahun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dengan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empat</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kota</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memiliki</w:t>
      </w:r>
      <w:proofErr w:type="spellEnd"/>
      <w:r w:rsidRPr="00B23309">
        <w:rPr>
          <w:rFonts w:ascii="Times New Roman" w:hAnsi="Times New Roman"/>
          <w:sz w:val="24"/>
          <w:szCs w:val="28"/>
          <w:lang w:val="en-US"/>
        </w:rPr>
        <w:t xml:space="preserve"> status IPM sangat </w:t>
      </w:r>
      <w:proofErr w:type="spellStart"/>
      <w:r w:rsidRPr="00B23309">
        <w:rPr>
          <w:rFonts w:ascii="Times New Roman" w:hAnsi="Times New Roman"/>
          <w:sz w:val="24"/>
          <w:szCs w:val="28"/>
          <w:lang w:val="en-US"/>
        </w:rPr>
        <w:t>tinggi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Untuk</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memperbaiki</w:t>
      </w:r>
      <w:proofErr w:type="spellEnd"/>
      <w:r w:rsidRPr="00B23309">
        <w:rPr>
          <w:rFonts w:ascii="Times New Roman" w:hAnsi="Times New Roman"/>
          <w:sz w:val="24"/>
          <w:szCs w:val="28"/>
          <w:lang w:val="en-US"/>
        </w:rPr>
        <w:t xml:space="preserve"> dan </w:t>
      </w:r>
      <w:proofErr w:type="spellStart"/>
      <w:r w:rsidRPr="00B23309">
        <w:rPr>
          <w:rFonts w:ascii="Times New Roman" w:hAnsi="Times New Roman"/>
          <w:sz w:val="24"/>
          <w:szCs w:val="28"/>
          <w:lang w:val="en-US"/>
        </w:rPr>
        <w:t>meningkatkan</w:t>
      </w:r>
      <w:proofErr w:type="spellEnd"/>
      <w:r w:rsidRPr="00B23309">
        <w:rPr>
          <w:rFonts w:ascii="Times New Roman" w:hAnsi="Times New Roman"/>
          <w:sz w:val="24"/>
          <w:szCs w:val="28"/>
          <w:lang w:val="en-US"/>
        </w:rPr>
        <w:t xml:space="preserve"> IPM di </w:t>
      </w:r>
      <w:proofErr w:type="spellStart"/>
      <w:r w:rsidRPr="00B23309">
        <w:rPr>
          <w:rFonts w:ascii="Times New Roman" w:hAnsi="Times New Roman"/>
          <w:sz w:val="24"/>
          <w:szCs w:val="28"/>
          <w:lang w:val="en-US"/>
        </w:rPr>
        <w:t>berbagai</w:t>
      </w:r>
      <w:proofErr w:type="spellEnd"/>
      <w:r w:rsidRPr="00B23309">
        <w:rPr>
          <w:rFonts w:ascii="Times New Roman" w:hAnsi="Times New Roman"/>
          <w:sz w:val="24"/>
          <w:szCs w:val="28"/>
          <w:lang w:val="en-US"/>
        </w:rPr>
        <w:t xml:space="preserve"> wilayah, </w:t>
      </w:r>
      <w:proofErr w:type="spellStart"/>
      <w:r w:rsidRPr="00B23309">
        <w:rPr>
          <w:rFonts w:ascii="Times New Roman" w:hAnsi="Times New Roman"/>
          <w:sz w:val="24"/>
          <w:szCs w:val="28"/>
          <w:lang w:val="en-US"/>
        </w:rPr>
        <w:t>metode</w:t>
      </w:r>
      <w:proofErr w:type="spellEnd"/>
      <w:r w:rsidRPr="00B23309">
        <w:rPr>
          <w:rFonts w:ascii="Times New Roman" w:hAnsi="Times New Roman"/>
          <w:sz w:val="24"/>
          <w:szCs w:val="28"/>
          <w:lang w:val="en-US"/>
        </w:rPr>
        <w:t xml:space="preserve"> Spatial Autoregressive Quantile Regression (SARQR) </w:t>
      </w:r>
      <w:proofErr w:type="spellStart"/>
      <w:r w:rsidRPr="00B23309">
        <w:rPr>
          <w:rFonts w:ascii="Times New Roman" w:hAnsi="Times New Roman"/>
          <w:sz w:val="24"/>
          <w:szCs w:val="28"/>
          <w:lang w:val="en-US"/>
        </w:rPr>
        <w:t>dapat</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digunakan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untuk</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mengatasi</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efek</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ketergantungan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spasial</w:t>
      </w:r>
      <w:proofErr w:type="spellEnd"/>
      <w:r w:rsidRPr="00B23309">
        <w:rPr>
          <w:rFonts w:ascii="Times New Roman" w:hAnsi="Times New Roman"/>
          <w:sz w:val="24"/>
          <w:szCs w:val="28"/>
          <w:lang w:val="en-US"/>
        </w:rPr>
        <w:t xml:space="preserve"> dan </w:t>
      </w:r>
      <w:proofErr w:type="spellStart"/>
      <w:r w:rsidRPr="00B23309">
        <w:rPr>
          <w:rFonts w:ascii="Times New Roman" w:hAnsi="Times New Roman"/>
          <w:sz w:val="24"/>
          <w:szCs w:val="28"/>
          <w:lang w:val="en-US"/>
        </w:rPr>
        <w:t>memberikan</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estimasi</w:t>
      </w:r>
      <w:proofErr w:type="spellEnd"/>
      <w:r w:rsidRPr="00B23309">
        <w:rPr>
          <w:rFonts w:ascii="Times New Roman" w:hAnsi="Times New Roman"/>
          <w:sz w:val="24"/>
          <w:szCs w:val="28"/>
          <w:lang w:val="en-US"/>
        </w:rPr>
        <w:t xml:space="preserve"> yang </w:t>
      </w:r>
      <w:proofErr w:type="spellStart"/>
      <w:r w:rsidRPr="00B23309">
        <w:rPr>
          <w:rFonts w:ascii="Times New Roman" w:hAnsi="Times New Roman"/>
          <w:sz w:val="24"/>
          <w:szCs w:val="28"/>
          <w:lang w:val="en-US"/>
        </w:rPr>
        <w:t>lebih</w:t>
      </w:r>
      <w:proofErr w:type="spellEnd"/>
      <w:r w:rsidRPr="00B23309">
        <w:rPr>
          <w:rFonts w:ascii="Times New Roman" w:hAnsi="Times New Roman"/>
          <w:sz w:val="24"/>
          <w:szCs w:val="28"/>
          <w:lang w:val="en-US"/>
        </w:rPr>
        <w:t xml:space="preserve"> </w:t>
      </w:r>
      <w:proofErr w:type="spellStart"/>
      <w:r w:rsidRPr="00B23309">
        <w:rPr>
          <w:rFonts w:ascii="Times New Roman" w:hAnsi="Times New Roman"/>
          <w:sz w:val="24"/>
          <w:szCs w:val="28"/>
          <w:lang w:val="en-US"/>
        </w:rPr>
        <w:t>akurat</w:t>
      </w:r>
      <w:proofErr w:type="spellEnd"/>
      <w:r w:rsidRPr="00B23309">
        <w:rPr>
          <w:rFonts w:ascii="Times New Roman" w:hAnsi="Times New Roman"/>
          <w:sz w:val="24"/>
          <w:szCs w:val="28"/>
          <w:lang w:val="en-US"/>
        </w:rPr>
        <w:t xml:space="preserve"> </w:t>
      </w:r>
      <w:r>
        <w:rPr>
          <w:rFonts w:ascii="Times New Roman" w:hAnsi="Times New Roman"/>
          <w:sz w:val="24"/>
        </w:rPr>
        <w:t xml:space="preserve">  </w:t>
      </w:r>
      <w:r w:rsidRPr="00514E3D">
        <w:rPr>
          <w:rFonts w:ascii="Times New Roman" w:hAnsi="Times New Roman"/>
          <w:sz w:val="24"/>
        </w:rPr>
        <w:fldChar w:fldCharType="begin" w:fldLock="1"/>
      </w:r>
      <w:r>
        <w:rPr>
          <w:rFonts w:ascii="Times New Roman" w:hAnsi="Times New Roman"/>
          <w:sz w:val="24"/>
        </w:rPr>
        <w:instrText>ADDIN CSL_CITATION {"citationItems":[{"id":"ITEM-1","itemData":{"DOI":"http://dx.doi.org/10.29313/.v0i0.2922","abstract":"Abstract. A relationship between two or more variables can be described using regression analysis. When there is a spatial effect in an observation, an analysis that accommodates the …","author":[{"dropping-particle":"","family":"Wardhani","given":"A P","non-dropping-particle":"","parse-names":false,"suffix":""},{"dropping-particle":"","family":"Yanti","given":"T S","non-dropping-particle":"","parse-names":false,"suffix":""}],"container-title":"Prosiding Statistika","id":"ITEM-1","issued":{"date-parts":[["2021"]]},"page":"606-612","publisher":"Universitas Islam Bandung","publisher-place":"Bandung","title":"Pemodelan Spatial Autoregressive Quantile Regression (SARQR) pada Data Gizi Buruk Balita di Kota Bandung","type":"paper-conference"},"uris":["http://www.mendeley.com/documents/?uuid=b5c14587-6650-4b60-b085-dccf94db8f93","http://www.mendeley.com/documents/?uuid=9910d7cc-4d6c-4e78-860e-6c32c4541e05"]}],"mendeley":{"formattedCitation":"(Wardhani &amp; Yanti, 2021)","plainTextFormattedCitation":"(Wardhani &amp; Yanti, 2021)","previouslyFormattedCitation":"(Wardhani &amp; Yanti, 2021)"},"properties":{"noteIndex":0},"schema":"https://github.com/citation-style-language/schema/raw/master/csl-citation.json"}</w:instrText>
      </w:r>
      <w:r w:rsidRPr="00514E3D">
        <w:rPr>
          <w:rFonts w:ascii="Times New Roman" w:hAnsi="Times New Roman"/>
          <w:sz w:val="24"/>
        </w:rPr>
        <w:fldChar w:fldCharType="separate"/>
      </w:r>
      <w:r w:rsidRPr="00514E3D">
        <w:rPr>
          <w:rFonts w:ascii="Times New Roman" w:hAnsi="Times New Roman"/>
          <w:noProof/>
          <w:sz w:val="24"/>
        </w:rPr>
        <w:t>(Wardhani &amp; Yanti, 2021</w:t>
      </w:r>
      <w:r w:rsidRPr="00514E3D">
        <w:rPr>
          <w:rFonts w:ascii="Times New Roman" w:hAnsi="Times New Roman"/>
          <w:sz w:val="24"/>
        </w:rPr>
        <w:fldChar w:fldCharType="end"/>
      </w:r>
      <w:r>
        <w:rPr>
          <w:rFonts w:ascii="Times New Roman" w:hAnsi="Times New Roman"/>
          <w:sz w:val="24"/>
        </w:rPr>
        <w:t xml:space="preserve">; </w:t>
      </w:r>
      <w:r w:rsidRPr="00635EF8">
        <w:rPr>
          <w:rFonts w:ascii="Times New Roman" w:hAnsi="Times New Roman"/>
          <w:sz w:val="24"/>
          <w:lang w:val="en-US"/>
        </w:rPr>
        <w:fldChar w:fldCharType="begin" w:fldLock="1"/>
      </w:r>
      <w:r>
        <w:rPr>
          <w:rFonts w:ascii="Times New Roman" w:hAnsi="Times New Roman"/>
          <w:sz w:val="24"/>
        </w:rPr>
        <w:instrText>ADDIN CSL_CITATION {"citationItems":[{"id":"ITEM-1","itemData":{"DOI":"10.26554/sti.2023.8.2.321-329","ISSN":"25804391","abstract":"The Open Unemployment Level (OUL) is the percentage of the unemployed to the total labor force. One of the provinces with the highest OUL score in Indonesia is West Java Province. If an object of observation is affected by spatial effects, namely spatial dependence and spatial diversity, then the regression model used is the Spatial Autoregressive (SAR) model. Quantile regression minimizes absolute weighted residuals that are not symmetrical. It is perfect for use on data distribution that is not normally distributed, dense at the ends of the data distribution, or there are outliers. The Spatial Autoregressive Quantile Regression (SARQR) is a model that combines spatial autoregressive models with quantile regression. This research used the data regarding OUR in West Java in 2020 from the Central Bureau of Statistics. This study develops to modeling the Open Unemployment Level in all province in Indonesia using modified spatial autoregressive model with the quantile regression approach. This study compares the estimation results based on SAR and SARQR models to obtain an acceptable model. In this study, it was found that the SARQR model is better than SAR at dealing with the problems of dependency and diversity in spatial data modeling and is not easily affected by the presence of outlier data.","author":[{"dropping-particle":"","family":"Yanuar","given":"Ferra","non-dropping-particle":"","parse-names":false,"suffix":""},{"dropping-particle":"","family":"Abrari","given":"Tasya","non-dropping-particle":"","parse-names":false,"suffix":""},{"dropping-particle":"","family":"Izzati Rahmi","given":"H. G.","non-dropping-particle":"","parse-names":false,"suffix":""},{"dropping-particle":"","family":"Zetra","given":"Aidinil","non-dropping-particle":"","parse-names":false,"suffix":""}],"container-title":"Science and Technology Indonesia","id":"ITEM-1","issue":"2","issued":{"date-parts":[["2023"]]},"page":"321-329","title":"Spatial Autoregressive Quantile Regression with Application on Open Unemployment Data","type":"article-journal","volume":"8"},"uris":["http://www.mendeley.com/documents/?uuid=84bee837-44dd-4cd7-9e3c-d3daa03e6cfc","http://www.mendeley.com/documents/?uuid=8878f73b-53a6-4813-accd-a4c9da392276"]}],"mendeley":{"formattedCitation":"(Yanuar et al., 2023)","plainTextFormattedCitation":"(Yanuar et al., 2023)","previouslyFormattedCitation":"(Yanuar et al., 2023)"},"properties":{"noteIndex":0},"schema":"https://github.com/citation-style-language/schema/raw/master/csl-citation.json"}</w:instrText>
      </w:r>
      <w:r w:rsidRPr="00635EF8">
        <w:rPr>
          <w:rFonts w:ascii="Times New Roman" w:hAnsi="Times New Roman"/>
          <w:sz w:val="24"/>
          <w:lang w:val="en-US"/>
        </w:rPr>
        <w:fldChar w:fldCharType="separate"/>
      </w:r>
      <w:r w:rsidRPr="00635EF8">
        <w:rPr>
          <w:rFonts w:ascii="Times New Roman" w:hAnsi="Times New Roman"/>
          <w:noProof/>
          <w:sz w:val="24"/>
        </w:rPr>
        <w:t>Yanuar et al., 2023</w:t>
      </w:r>
      <w:r w:rsidRPr="00635EF8">
        <w:rPr>
          <w:rFonts w:ascii="Times New Roman" w:hAnsi="Times New Roman"/>
          <w:sz w:val="24"/>
          <w:lang w:val="en-US"/>
        </w:rPr>
        <w:fldChar w:fldCharType="end"/>
      </w:r>
      <w:r>
        <w:rPr>
          <w:rFonts w:ascii="Times New Roman" w:hAnsi="Times New Roman"/>
          <w:sz w:val="24"/>
        </w:rPr>
        <w:t xml:space="preserve">; </w:t>
      </w:r>
      <w:r w:rsidRPr="00FA12FB">
        <w:rPr>
          <w:rFonts w:ascii="Times New Roman" w:hAnsi="Times New Roman"/>
          <w:sz w:val="24"/>
          <w:lang w:val="en-US"/>
        </w:rPr>
        <w:fldChar w:fldCharType="begin" w:fldLock="1"/>
      </w:r>
      <w:r>
        <w:rPr>
          <w:rFonts w:ascii="Times New Roman" w:hAnsi="Times New Roman"/>
          <w:sz w:val="24"/>
          <w:lang w:val="en-US"/>
        </w:rPr>
        <w:instrText>ADDIN CSL_CITATION {"citationItems":[{"id":"ITEM-1","itemData":{"DOI":"10.1063/5.0112828","abstract":"The Human Development Index (HDI) is a substantial indicator used to assess the effectiveness in efforts to build the quality of human life. The basic components used to measure the achievement of human development were long and healthy life, knowledge, and a decent standard of living. In 2020, East Java is ranked 15th out of 34 provinces in Indonesia with an HDI of 71.71 which makes it into the \"high\" category. In this study there is a spatial unit, so the data analysis is not accurate when using merely the linear regression analysis, thus the spatial analysis is applied. The most popular model in spatial analysis is Spatial Autoregressive (SAR). The factors that are thought to influence may have different effects at each quantile level and region, hence the analysis which can be used is Spatial Autoregressive Quantile Regression (SARQR). The highest HDI value in East Java is in Surabaya City at 82.23 and the lowest is in Sampang Regency at 62.70. The results of the SARQR model at the 0.50th quantile show that the model can explain the HDI in East Java in 2020 by 94.3% seen from the R2 value and the AIC value of 2.141. The results of the analysis using SARQR modeling obtained the best model, namely the 0.50th quantile, indicating that the factors that affect the HDI value in East Java in 2020 are the percentage of the population (X1), the average non-food expenditure (X3), and crime. (X4).","author":[{"dropping-particle":"","family":"Tribhuwaneswari","given":"Annisa B.","non-dropping-particle":"","parse-names":false,"suffix":""},{"dropping-particle":"","family":"Hapsery","given":"Alfisyahrina","non-dropping-particle":"","parse-names":false,"suffix":""},{"dropping-particle":"","family":"Rahayu","given":"Widya Kharisma","non-dropping-particle":"","parse-names":false,"suffix":""}],"container-title":"AIP Conference Proceedings","id":"ITEM-1","issued":{"date-parts":[["2022"]]},"title":"Spatial autoregressive quantile regression as a tool for modelling human development index factors in 2020 East Java","type":"article-journal","volume":"2668"},"uris":["http://www.mendeley.com/documents/?uuid=b29aadab-628d-4a5d-a44d-55304394a4a5","http://www.mendeley.com/documents/?uuid=f8060542-4ba9-4014-9cad-1065476e12a8"]}],"mendeley":{"formattedCitation":"(Tribhuwaneswari et al., 2022)","plainTextFormattedCitation":"(Tribhuwaneswari et al., 2022)","previouslyFormattedCitation":"(Tribhuwaneswari et al., 2022)"},"properties":{"noteIndex":0},"schema":"https://github.com/citation-style-language/schema/raw/master/csl-citation.json"}</w:instrText>
      </w:r>
      <w:r w:rsidRPr="00FA12FB">
        <w:rPr>
          <w:rFonts w:ascii="Times New Roman" w:hAnsi="Times New Roman"/>
          <w:sz w:val="24"/>
          <w:lang w:val="en-US"/>
        </w:rPr>
        <w:fldChar w:fldCharType="separate"/>
      </w:r>
      <w:r w:rsidRPr="00FA12FB">
        <w:rPr>
          <w:rFonts w:ascii="Times New Roman" w:hAnsi="Times New Roman"/>
          <w:noProof/>
          <w:sz w:val="24"/>
          <w:lang w:val="en-US"/>
        </w:rPr>
        <w:t>Tribhuwaneswari et al., 2022)</w:t>
      </w:r>
      <w:r w:rsidRPr="00FA12FB">
        <w:rPr>
          <w:rFonts w:ascii="Times New Roman" w:hAnsi="Times New Roman"/>
          <w:sz w:val="24"/>
          <w:lang w:val="en-US"/>
        </w:rPr>
        <w:fldChar w:fldCharType="end"/>
      </w:r>
      <w:r w:rsidRPr="00FA12FB">
        <w:rPr>
          <w:rFonts w:ascii="Times New Roman" w:hAnsi="Times New Roman"/>
          <w:sz w:val="24"/>
          <w:lang w:val="en-US"/>
        </w:rPr>
        <w:t>.</w:t>
      </w:r>
      <w:r>
        <w:rPr>
          <w:rFonts w:ascii="Times New Roman" w:hAnsi="Times New Roman"/>
          <w:sz w:val="24"/>
        </w:rPr>
        <w:t xml:space="preserve"> </w:t>
      </w:r>
    </w:p>
    <w:p w14:paraId="4B5417AA" w14:textId="77777777" w:rsidR="00E865D5" w:rsidRDefault="00000000" w:rsidP="00922DCE">
      <w:pPr>
        <w:numPr>
          <w:ilvl w:val="0"/>
          <w:numId w:val="1"/>
        </w:numPr>
        <w:pBdr>
          <w:top w:val="nil"/>
          <w:left w:val="nil"/>
          <w:bottom w:val="nil"/>
          <w:right w:val="nil"/>
          <w:between w:val="nil"/>
        </w:pBdr>
        <w:spacing w:after="120"/>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p>
    <w:p w14:paraId="480E01BA" w14:textId="0AA5F0D9" w:rsidR="00187D06" w:rsidRDefault="00187D06" w:rsidP="00922DCE">
      <w:pPr>
        <w:keepNext/>
        <w:suppressAutoHyphens/>
        <w:autoSpaceDE w:val="0"/>
        <w:autoSpaceDN w:val="0"/>
        <w:spacing w:before="120" w:after="0"/>
        <w:ind w:firstLine="540"/>
        <w:jc w:val="both"/>
        <w:outlineLvl w:val="1"/>
        <w:rPr>
          <w:rFonts w:ascii="Times New Roman" w:hAnsi="Times New Roman"/>
          <w:sz w:val="24"/>
          <w:szCs w:val="24"/>
          <w:lang w:val="en-ID"/>
        </w:rPr>
      </w:pPr>
      <w:proofErr w:type="spellStart"/>
      <w:r w:rsidRPr="00684387">
        <w:rPr>
          <w:rFonts w:ascii="Times New Roman" w:hAnsi="Times New Roman"/>
          <w:sz w:val="24"/>
          <w:szCs w:val="24"/>
        </w:rPr>
        <w:t>Regresi</w:t>
      </w:r>
      <w:proofErr w:type="spellEnd"/>
      <w:r w:rsidRPr="00684387">
        <w:rPr>
          <w:rFonts w:ascii="Times New Roman" w:hAnsi="Times New Roman"/>
          <w:sz w:val="24"/>
          <w:szCs w:val="24"/>
        </w:rPr>
        <w:t xml:space="preserve"> </w:t>
      </w:r>
      <w:proofErr w:type="spellStart"/>
      <w:r w:rsidRPr="00684387">
        <w:rPr>
          <w:rFonts w:ascii="Times New Roman" w:hAnsi="Times New Roman"/>
          <w:sz w:val="24"/>
          <w:szCs w:val="24"/>
        </w:rPr>
        <w:t>spasial</w:t>
      </w:r>
      <w:proofErr w:type="spellEnd"/>
      <w:r w:rsidRPr="00684387">
        <w:rPr>
          <w:rFonts w:ascii="Times New Roman" w:hAnsi="Times New Roman"/>
          <w:sz w:val="24"/>
          <w:szCs w:val="24"/>
        </w:rPr>
        <w:t xml:space="preserve"> </w:t>
      </w:r>
      <w:proofErr w:type="spellStart"/>
      <w:r w:rsidRPr="00684387">
        <w:rPr>
          <w:rFonts w:ascii="Times New Roman" w:hAnsi="Times New Roman"/>
          <w:sz w:val="24"/>
          <w:szCs w:val="24"/>
        </w:rPr>
        <w:t>merupakan</w:t>
      </w:r>
      <w:proofErr w:type="spellEnd"/>
      <w:r w:rsidRPr="00684387">
        <w:rPr>
          <w:rFonts w:ascii="Times New Roman" w:hAnsi="Times New Roman"/>
          <w:sz w:val="24"/>
          <w:szCs w:val="24"/>
        </w:rPr>
        <w:t xml:space="preserve"> </w:t>
      </w:r>
      <w:proofErr w:type="spellStart"/>
      <w:r w:rsidRPr="00684387">
        <w:rPr>
          <w:rFonts w:ascii="Times New Roman" w:hAnsi="Times New Roman"/>
          <w:sz w:val="24"/>
          <w:szCs w:val="24"/>
        </w:rPr>
        <w:t>metode</w:t>
      </w:r>
      <w:proofErr w:type="spellEnd"/>
      <w:r w:rsidRPr="00684387">
        <w:rPr>
          <w:rFonts w:ascii="Times New Roman" w:hAnsi="Times New Roman"/>
          <w:sz w:val="24"/>
          <w:szCs w:val="24"/>
        </w:rPr>
        <w:t xml:space="preserve"> untuk </w:t>
      </w:r>
      <w:r w:rsidR="0094723F">
        <w:rPr>
          <w:rFonts w:ascii="Times New Roman" w:hAnsi="Times New Roman"/>
          <w:sz w:val="24"/>
          <w:szCs w:val="24"/>
        </w:rPr>
        <w:t>menghasilkan model</w:t>
      </w:r>
      <w:r w:rsidRPr="00684387">
        <w:rPr>
          <w:rFonts w:ascii="Times New Roman" w:hAnsi="Times New Roman"/>
          <w:sz w:val="24"/>
          <w:szCs w:val="24"/>
        </w:rPr>
        <w:t xml:space="preserve"> data </w:t>
      </w:r>
      <w:r>
        <w:rPr>
          <w:rFonts w:ascii="Times New Roman" w:hAnsi="Times New Roman"/>
          <w:sz w:val="24"/>
          <w:szCs w:val="24"/>
        </w:rPr>
        <w:t xml:space="preserve">dengan elemen </w:t>
      </w:r>
      <w:r w:rsidRPr="00684387">
        <w:rPr>
          <w:rFonts w:ascii="Times New Roman" w:hAnsi="Times New Roman"/>
          <w:sz w:val="24"/>
          <w:szCs w:val="24"/>
        </w:rPr>
        <w:t xml:space="preserve">spasial </w:t>
      </w:r>
      <w:r>
        <w:rPr>
          <w:rFonts w:ascii="Times New Roman" w:hAnsi="Times New Roman"/>
          <w:sz w:val="24"/>
          <w:szCs w:val="24"/>
        </w:rPr>
        <w:t xml:space="preserve">untuk </w:t>
      </w:r>
      <w:r w:rsidRPr="00684387">
        <w:rPr>
          <w:rFonts w:ascii="Times New Roman" w:hAnsi="Times New Roman"/>
          <w:sz w:val="24"/>
          <w:szCs w:val="24"/>
        </w:rPr>
        <w:t xml:space="preserve">menghitung ketergantungan antara </w:t>
      </w:r>
      <w:r>
        <w:rPr>
          <w:rFonts w:ascii="Times New Roman" w:hAnsi="Times New Roman"/>
          <w:sz w:val="24"/>
          <w:szCs w:val="24"/>
        </w:rPr>
        <w:t>observasi yang satu dengan</w:t>
      </w:r>
      <w:r w:rsidRPr="00684387">
        <w:rPr>
          <w:rFonts w:ascii="Times New Roman" w:hAnsi="Times New Roman"/>
          <w:sz w:val="24"/>
          <w:szCs w:val="24"/>
        </w:rPr>
        <w:t xml:space="preserve"> </w:t>
      </w:r>
      <w:r>
        <w:rPr>
          <w:rFonts w:ascii="Times New Roman" w:hAnsi="Times New Roman"/>
          <w:sz w:val="24"/>
          <w:szCs w:val="24"/>
        </w:rPr>
        <w:t>observasi</w:t>
      </w:r>
      <w:r w:rsidRPr="00684387">
        <w:rPr>
          <w:rFonts w:ascii="Times New Roman" w:hAnsi="Times New Roman"/>
          <w:sz w:val="24"/>
          <w:szCs w:val="24"/>
        </w:rPr>
        <w:t xml:space="preserve"> yang lain (Sari Y., 2017). </w:t>
      </w:r>
      <w:r>
        <w:rPr>
          <w:rFonts w:ascii="Times New Roman" w:hAnsi="Times New Roman"/>
          <w:sz w:val="24"/>
          <w:szCs w:val="24"/>
          <w:lang w:eastAsia="zh-CN"/>
        </w:rPr>
        <w:t>Model regresi spasial dalam bentuk matriks adalah sebagai berikut</w:t>
      </w:r>
      <w:r>
        <w:rPr>
          <w:rFonts w:ascii="Times New Roman" w:hAnsi="Times New Roman"/>
          <w:sz w:val="24"/>
          <w:szCs w:val="24"/>
          <w:lang w:val="en-ID"/>
        </w:rPr>
        <w:t>:</w:t>
      </w:r>
    </w:p>
    <w:p w14:paraId="2BEEBD5C" w14:textId="2046A540" w:rsidR="00F527AA" w:rsidRDefault="00F527AA" w:rsidP="00922DCE">
      <w:pPr>
        <w:keepNext/>
        <w:suppressAutoHyphens/>
        <w:autoSpaceDE w:val="0"/>
        <w:autoSpaceDN w:val="0"/>
        <w:spacing w:before="120" w:after="0"/>
        <w:ind w:firstLine="540"/>
        <w:jc w:val="right"/>
        <w:outlineLvl w:val="1"/>
        <w:rPr>
          <w:rFonts w:ascii="Times New Roman" w:hAnsi="Times New Roman"/>
          <w:bCs/>
          <w:sz w:val="24"/>
          <w:szCs w:val="24"/>
          <w:lang w:val="id-ID"/>
        </w:rPr>
      </w:pPr>
      <m:oMath>
        <m:r>
          <m:rPr>
            <m:sty m:val="bi"/>
          </m:rPr>
          <w:rPr>
            <w:rFonts w:ascii="Cambria Math" w:hAnsi="Cambria Math"/>
            <w:sz w:val="24"/>
            <w:szCs w:val="24"/>
          </w:rPr>
          <m:t>y=ρWy+X</m:t>
        </m:r>
        <w:bookmarkStart w:id="1" w:name="_Hlk67066574"/>
        <m:r>
          <m:rPr>
            <m:sty m:val="bi"/>
          </m:rPr>
          <w:rPr>
            <w:rFonts w:ascii="Cambria Math" w:hAnsi="Cambria Math"/>
            <w:sz w:val="24"/>
            <w:szCs w:val="24"/>
          </w:rPr>
          <m:t>β</m:t>
        </m:r>
        <w:bookmarkEnd w:id="1"/>
        <m:r>
          <m:rPr>
            <m:sty m:val="bi"/>
          </m:rPr>
          <w:rPr>
            <w:rFonts w:ascii="Cambria Math" w:hAnsi="Cambria Math"/>
            <w:sz w:val="24"/>
            <w:szCs w:val="24"/>
          </w:rPr>
          <m:t>+u</m:t>
        </m:r>
      </m:oMath>
      <w:r>
        <w:rPr>
          <w:rFonts w:ascii="Times New Roman" w:hAnsi="Times New Roman"/>
          <w:b/>
          <w:sz w:val="24"/>
          <w:szCs w:val="24"/>
        </w:rPr>
        <w:t>,</w:t>
      </w:r>
      <w:r>
        <w:rPr>
          <w:rFonts w:ascii="Times New Roman" w:hAnsi="Times New Roman"/>
          <w:b/>
          <w:sz w:val="24"/>
          <w:szCs w:val="24"/>
          <w:lang w:val="id-ID"/>
        </w:rPr>
        <w:t xml:space="preserve"> </w:t>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
          <w:sz w:val="24"/>
          <w:szCs w:val="24"/>
          <w:lang w:val="id-ID"/>
        </w:rPr>
        <w:tab/>
      </w:r>
      <w:r>
        <w:rPr>
          <w:rFonts w:ascii="Times New Roman" w:hAnsi="Times New Roman"/>
          <w:bCs/>
          <w:sz w:val="24"/>
          <w:szCs w:val="24"/>
          <w:lang w:val="id-ID"/>
        </w:rPr>
        <w:t xml:space="preserve"> (</w:t>
      </w:r>
      <w:r w:rsidR="0094723F">
        <w:rPr>
          <w:rFonts w:ascii="Times New Roman" w:hAnsi="Times New Roman"/>
          <w:bCs/>
          <w:sz w:val="24"/>
          <w:szCs w:val="24"/>
        </w:rPr>
        <w:t>1</w:t>
      </w:r>
      <w:r>
        <w:rPr>
          <w:rFonts w:ascii="Times New Roman" w:hAnsi="Times New Roman"/>
          <w:bCs/>
          <w:sz w:val="24"/>
          <w:szCs w:val="24"/>
          <w:lang w:val="id-ID"/>
        </w:rPr>
        <w:t>)</w:t>
      </w:r>
    </w:p>
    <w:p w14:paraId="552B08CD" w14:textId="5FD5EE94" w:rsidR="00F527AA" w:rsidRPr="00F527AA" w:rsidRDefault="00F527AA" w:rsidP="00922DCE">
      <w:pPr>
        <w:keepNext/>
        <w:suppressAutoHyphens/>
        <w:autoSpaceDE w:val="0"/>
        <w:autoSpaceDN w:val="0"/>
        <w:spacing w:before="120" w:after="0"/>
        <w:ind w:firstLine="540"/>
        <w:jc w:val="right"/>
        <w:outlineLvl w:val="1"/>
        <w:rPr>
          <w:rFonts w:ascii="Times New Roman" w:hAnsi="Times New Roman"/>
          <w:sz w:val="24"/>
          <w:szCs w:val="24"/>
          <w:lang w:val="id-ID" w:eastAsia="zh-CN"/>
        </w:rPr>
      </w:pPr>
      <m:oMath>
        <m:r>
          <m:rPr>
            <m:sty m:val="bi"/>
          </m:rPr>
          <w:rPr>
            <w:rFonts w:ascii="Cambria Math" w:hAnsi="Cambria Math"/>
            <w:sz w:val="24"/>
            <w:szCs w:val="24"/>
          </w:rPr>
          <m:t>u=λWu+ε</m:t>
        </m:r>
      </m:oMath>
      <w:r>
        <w:rPr>
          <w:rFonts w:ascii="Times New Roman" w:eastAsia="Times New Roman" w:hAnsi="Times New Roman"/>
          <w:sz w:val="24"/>
          <w:szCs w:val="24"/>
        </w:rPr>
        <w:t>.</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r>
      <w:r>
        <w:rPr>
          <w:rFonts w:ascii="Times New Roman" w:eastAsia="Times New Roman" w:hAnsi="Times New Roman"/>
          <w:sz w:val="24"/>
          <w:szCs w:val="24"/>
          <w:lang w:val="id-ID"/>
        </w:rPr>
        <w:tab/>
        <w:t>(</w:t>
      </w:r>
      <w:r w:rsidR="0094723F">
        <w:rPr>
          <w:rFonts w:ascii="Times New Roman" w:eastAsia="Times New Roman" w:hAnsi="Times New Roman"/>
          <w:sz w:val="24"/>
          <w:szCs w:val="24"/>
        </w:rPr>
        <w:t>2</w:t>
      </w:r>
      <w:r>
        <w:rPr>
          <w:rFonts w:ascii="Times New Roman" w:eastAsia="Times New Roman" w:hAnsi="Times New Roman"/>
          <w:sz w:val="24"/>
          <w:szCs w:val="24"/>
          <w:lang w:val="id-ID"/>
        </w:rPr>
        <w:t>)</w:t>
      </w:r>
    </w:p>
    <w:p w14:paraId="19350244" w14:textId="1728F912" w:rsidR="00187D06" w:rsidRDefault="00187D06" w:rsidP="00922DCE">
      <w:pPr>
        <w:pStyle w:val="ListParagraph"/>
        <w:ind w:left="0"/>
        <w:jc w:val="both"/>
        <w:rPr>
          <w:rFonts w:ascii="Times New Roman" w:hAnsi="Times New Roman"/>
          <w:sz w:val="24"/>
          <w:szCs w:val="24"/>
          <w:lang w:eastAsia="zh-CN"/>
        </w:rPr>
      </w:pPr>
      <w:r>
        <w:rPr>
          <w:rFonts w:ascii="Times New Roman" w:hAnsi="Times New Roman"/>
          <w:sz w:val="24"/>
          <w:szCs w:val="24"/>
          <w:lang w:eastAsia="zh-CN"/>
        </w:rPr>
        <w:t xml:space="preserve">Penduga parameter </w:t>
      </w:r>
      <w:r w:rsidR="0094723F">
        <w:rPr>
          <w:rFonts w:ascii="Times New Roman" w:hAnsi="Times New Roman"/>
          <w:sz w:val="24"/>
          <w:szCs w:val="24"/>
          <w:lang w:eastAsia="zh-CN"/>
        </w:rPr>
        <w:t xml:space="preserve">dalam bentuk matriks </w:t>
      </w:r>
      <w:r>
        <w:rPr>
          <w:rFonts w:ascii="Times New Roman" w:hAnsi="Times New Roman"/>
          <w:sz w:val="24"/>
          <w:szCs w:val="24"/>
          <w:lang w:eastAsia="zh-CN"/>
        </w:rPr>
        <w:t xml:space="preserve">pada persamaan regresi spasial dalam bentuk </w:t>
      </w:r>
      <w:proofErr w:type="spellStart"/>
      <w:r>
        <w:rPr>
          <w:rFonts w:ascii="Times New Roman" w:hAnsi="Times New Roman"/>
          <w:sz w:val="24"/>
          <w:szCs w:val="24"/>
          <w:lang w:eastAsia="zh-CN"/>
        </w:rPr>
        <w:t>matriks</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adalah</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sebagai</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berikut</w:t>
      </w:r>
      <w:proofErr w:type="spellEnd"/>
      <w:r>
        <w:rPr>
          <w:rFonts w:ascii="Times New Roman" w:hAnsi="Times New Roman"/>
          <w:sz w:val="24"/>
          <w:szCs w:val="24"/>
          <w:lang w:eastAsia="zh-CN"/>
        </w:rPr>
        <w:t>:</w:t>
      </w:r>
    </w:p>
    <w:p w14:paraId="00E3DF5C" w14:textId="6FD40418" w:rsidR="00F527AA" w:rsidRDefault="00000000" w:rsidP="00922DCE">
      <w:pPr>
        <w:pStyle w:val="ListParagraph"/>
        <w:ind w:left="0"/>
        <w:jc w:val="right"/>
        <w:rPr>
          <w:rFonts w:ascii="Times New Roman" w:hAnsi="Times New Roman"/>
          <w:sz w:val="24"/>
          <w:szCs w:val="24"/>
          <w:lang w:val="id-ID"/>
        </w:rPr>
      </w:pPr>
      <m:oMath>
        <m:acc>
          <m:accPr>
            <m:ctrlPr>
              <w:rPr>
                <w:rFonts w:ascii="Cambria Math" w:hAnsi="Cambria Math"/>
                <w:b/>
                <w:i/>
                <w:lang w:val="zh-CN" w:eastAsia="en-ID"/>
              </w:rPr>
            </m:ctrlPr>
          </m:accPr>
          <m:e>
            <m:r>
              <m:rPr>
                <m:sty m:val="bi"/>
              </m:rPr>
              <w:rPr>
                <w:rFonts w:ascii="Cambria Math" w:hAnsi="Cambria Math"/>
                <w:sz w:val="24"/>
                <w:szCs w:val="24"/>
              </w:rPr>
              <m:t>β</m:t>
            </m:r>
          </m:e>
        </m:acc>
        <m:r>
          <m:rPr>
            <m:sty m:val="bi"/>
          </m:rPr>
          <w:rPr>
            <w:rFonts w:ascii="Cambria Math" w:hAnsi="Cambria Math"/>
            <w:sz w:val="24"/>
            <w:szCs w:val="24"/>
          </w:rPr>
          <m:t xml:space="preserve">= </m:t>
        </m:r>
        <m:sSup>
          <m:sSupPr>
            <m:ctrlPr>
              <w:rPr>
                <w:rFonts w:ascii="Cambria Math" w:hAnsi="Cambria Math"/>
                <w:b/>
                <w:i/>
                <w:lang w:val="zh-CN" w:eastAsia="en-ID"/>
              </w:rPr>
            </m:ctrlPr>
          </m:sSupPr>
          <m:e>
            <m:d>
              <m:dPr>
                <m:ctrlPr>
                  <w:rPr>
                    <w:rFonts w:ascii="Cambria Math" w:hAnsi="Cambria Math"/>
                    <w:b/>
                    <w:i/>
                    <w:lang w:val="zh-CN" w:eastAsia="en-ID"/>
                  </w:rPr>
                </m:ctrlPr>
              </m:dPr>
              <m:e>
                <m:sSup>
                  <m:sSupPr>
                    <m:ctrlPr>
                      <w:rPr>
                        <w:rFonts w:ascii="Cambria Math" w:hAnsi="Cambria Math"/>
                        <w:b/>
                        <w:i/>
                        <w:lang w:val="zh-CN" w:eastAsia="en-ID"/>
                      </w:rPr>
                    </m:ctrlPr>
                  </m:sSupPr>
                  <m:e>
                    <m:r>
                      <m:rPr>
                        <m:sty m:val="bi"/>
                      </m:rPr>
                      <w:rPr>
                        <w:rFonts w:ascii="Cambria Math" w:hAnsi="Cambria Math"/>
                        <w:sz w:val="24"/>
                        <w:szCs w:val="24"/>
                      </w:rPr>
                      <m:t>X</m:t>
                    </m:r>
                  </m:e>
                  <m:sup>
                    <m:r>
                      <m:rPr>
                        <m:sty m:val="bi"/>
                      </m:rPr>
                      <w:rPr>
                        <w:rFonts w:ascii="Cambria Math" w:hAnsi="Cambria Math"/>
                        <w:sz w:val="24"/>
                        <w:szCs w:val="24"/>
                      </w:rPr>
                      <m:t>T</m:t>
                    </m:r>
                  </m:sup>
                </m:sSup>
                <m:r>
                  <m:rPr>
                    <m:sty m:val="bi"/>
                  </m:rPr>
                  <w:rPr>
                    <w:rFonts w:ascii="Cambria Math" w:hAnsi="Cambria Math"/>
                    <w:sz w:val="24"/>
                    <w:szCs w:val="24"/>
                  </w:rPr>
                  <m:t>X</m:t>
                </m:r>
              </m:e>
            </m:d>
          </m:e>
          <m:sup>
            <m:r>
              <m:rPr>
                <m:sty m:val="bi"/>
              </m:rPr>
              <w:rPr>
                <w:rFonts w:ascii="Cambria Math" w:hAnsi="Cambria Math"/>
                <w:sz w:val="24"/>
                <w:szCs w:val="24"/>
              </w:rPr>
              <m:t>-1</m:t>
            </m:r>
          </m:sup>
        </m:sSup>
        <m:sSup>
          <m:sSupPr>
            <m:ctrlPr>
              <w:rPr>
                <w:rFonts w:ascii="Cambria Math" w:hAnsi="Cambria Math"/>
                <w:lang w:val="zh-CN" w:eastAsia="en-ID"/>
              </w:rPr>
            </m:ctrlPr>
          </m:sSupPr>
          <m:e>
            <m:r>
              <m:rPr>
                <m:sty m:val="bi"/>
              </m:rPr>
              <w:rPr>
                <w:rFonts w:ascii="Cambria Math" w:hAnsi="Cambria Math"/>
                <w:sz w:val="24"/>
                <w:szCs w:val="24"/>
              </w:rPr>
              <m:t>X</m:t>
            </m:r>
          </m:e>
          <m:sup>
            <m:r>
              <m:rPr>
                <m:sty m:val="bi"/>
              </m:rPr>
              <w:rPr>
                <w:rFonts w:ascii="Cambria Math" w:hAnsi="Cambria Math"/>
                <w:sz w:val="24"/>
                <w:szCs w:val="24"/>
              </w:rPr>
              <m:t>T</m:t>
            </m:r>
          </m:sup>
        </m:sSup>
        <m:d>
          <m:dPr>
            <m:ctrlPr>
              <w:rPr>
                <w:rFonts w:ascii="Cambria Math" w:hAnsi="Cambria Math"/>
                <w:lang w:val="zh-CN" w:eastAsia="en-ID"/>
              </w:rPr>
            </m:ctrlPr>
          </m:dPr>
          <m:e>
            <m:r>
              <m:rPr>
                <m:sty m:val="bi"/>
              </m:rPr>
              <w:rPr>
                <w:rFonts w:ascii="Cambria Math" w:hAnsi="Cambria Math"/>
                <w:sz w:val="24"/>
                <w:szCs w:val="24"/>
              </w:rPr>
              <m:t>I-ρW</m:t>
            </m:r>
          </m:e>
        </m:d>
        <m:r>
          <m:rPr>
            <m:sty m:val="b"/>
          </m:rPr>
          <w:rPr>
            <w:rFonts w:ascii="Cambria Math" w:hAnsi="Cambria Math"/>
            <w:sz w:val="24"/>
            <w:szCs w:val="24"/>
          </w:rPr>
          <m:t>y</m:t>
        </m:r>
        <m:r>
          <m:rPr>
            <m:sty m:val="p"/>
          </m:rPr>
          <w:rPr>
            <w:rFonts w:ascii="Cambria Math" w:hAnsi="Cambria Math"/>
            <w:sz w:val="24"/>
            <w:szCs w:val="24"/>
          </w:rPr>
          <m:t xml:space="preserve"> .</m:t>
        </m:r>
      </m:oMath>
      <w:r w:rsidR="00F527AA">
        <w:rPr>
          <w:rFonts w:ascii="Times New Roman" w:hAnsi="Times New Roman"/>
          <w:sz w:val="24"/>
          <w:szCs w:val="24"/>
        </w:rPr>
        <w:tab/>
      </w:r>
      <w:r w:rsidR="00F527AA">
        <w:rPr>
          <w:rFonts w:ascii="Times New Roman" w:hAnsi="Times New Roman"/>
          <w:sz w:val="24"/>
          <w:szCs w:val="24"/>
        </w:rPr>
        <w:tab/>
      </w:r>
      <w:r w:rsidR="00F527AA">
        <w:rPr>
          <w:rFonts w:ascii="Times New Roman" w:hAnsi="Times New Roman"/>
          <w:sz w:val="24"/>
          <w:szCs w:val="24"/>
        </w:rPr>
        <w:tab/>
      </w:r>
      <w:r w:rsidR="00F527AA">
        <w:rPr>
          <w:rFonts w:ascii="Times New Roman" w:hAnsi="Times New Roman"/>
          <w:sz w:val="24"/>
          <w:szCs w:val="24"/>
        </w:rPr>
        <w:tab/>
      </w:r>
      <w:r w:rsidR="00F527AA">
        <w:rPr>
          <w:rFonts w:ascii="Times New Roman" w:hAnsi="Times New Roman"/>
          <w:sz w:val="24"/>
          <w:szCs w:val="24"/>
        </w:rPr>
        <w:tab/>
      </w:r>
      <w:r w:rsidR="00F527AA">
        <w:rPr>
          <w:rFonts w:ascii="Times New Roman" w:hAnsi="Times New Roman"/>
          <w:sz w:val="24"/>
          <w:szCs w:val="24"/>
          <w:lang w:val="id-ID"/>
        </w:rPr>
        <w:t>(</w:t>
      </w:r>
      <w:r w:rsidR="0094723F">
        <w:rPr>
          <w:rFonts w:ascii="Times New Roman" w:hAnsi="Times New Roman"/>
          <w:sz w:val="24"/>
          <w:szCs w:val="24"/>
        </w:rPr>
        <w:t>3</w:t>
      </w:r>
      <w:r w:rsidR="00F527AA">
        <w:rPr>
          <w:rFonts w:ascii="Times New Roman" w:hAnsi="Times New Roman"/>
          <w:sz w:val="24"/>
          <w:szCs w:val="24"/>
          <w:lang w:val="id-ID"/>
        </w:rPr>
        <w:t>)</w:t>
      </w:r>
    </w:p>
    <w:p w14:paraId="6C43D708" w14:textId="77777777" w:rsidR="000C30EC" w:rsidRDefault="000C30EC" w:rsidP="00922DCE">
      <w:pPr>
        <w:pStyle w:val="ListParagraph"/>
        <w:ind w:left="0"/>
        <w:jc w:val="right"/>
        <w:rPr>
          <w:rFonts w:ascii="Times New Roman" w:hAnsi="Times New Roman"/>
          <w:sz w:val="24"/>
          <w:szCs w:val="24"/>
          <w:lang w:val="id-ID"/>
        </w:rPr>
      </w:pPr>
    </w:p>
    <w:p w14:paraId="63C12F5C" w14:textId="6F19EEAF" w:rsidR="000C30EC" w:rsidRDefault="000C30EC" w:rsidP="000C30EC">
      <w:pPr>
        <w:pStyle w:val="ListParagraph"/>
        <w:ind w:left="0"/>
        <w:jc w:val="both"/>
        <w:rPr>
          <w:rFonts w:ascii="Times New Roman" w:hAnsi="Times New Roman"/>
          <w:sz w:val="24"/>
          <w:szCs w:val="24"/>
        </w:rPr>
      </w:pPr>
      <w:r>
        <w:rPr>
          <w:rFonts w:ascii="Times New Roman" w:hAnsi="Times New Roman"/>
          <w:sz w:val="24"/>
          <w:szCs w:val="24"/>
        </w:rPr>
        <w:t xml:space="preserve">Dalam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spasial</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matriks</w:t>
      </w:r>
      <w:proofErr w:type="spellEnd"/>
      <w:r>
        <w:rPr>
          <w:rFonts w:ascii="Times New Roman" w:hAnsi="Times New Roman"/>
          <w:sz w:val="24"/>
          <w:szCs w:val="24"/>
        </w:rPr>
        <w:t xml:space="preserve"> </w:t>
      </w:r>
      <w:proofErr w:type="spellStart"/>
      <w:r>
        <w:rPr>
          <w:rFonts w:ascii="Times New Roman" w:hAnsi="Times New Roman"/>
          <w:sz w:val="24"/>
          <w:szCs w:val="24"/>
        </w:rPr>
        <w:t>asosiasi</w:t>
      </w:r>
      <w:proofErr w:type="spellEnd"/>
      <w:r>
        <w:rPr>
          <w:rFonts w:ascii="Times New Roman" w:hAnsi="Times New Roman"/>
          <w:sz w:val="24"/>
          <w:szCs w:val="24"/>
        </w:rPr>
        <w:t xml:space="preserve"> yang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matriks</w:t>
      </w:r>
      <w:proofErr w:type="spellEnd"/>
      <w:r>
        <w:rPr>
          <w:rFonts w:ascii="Times New Roman" w:hAnsi="Times New Roman"/>
          <w:sz w:val="24"/>
          <w:szCs w:val="24"/>
        </w:rPr>
        <w:t xml:space="preserve"> </w:t>
      </w:r>
      <w:r>
        <w:rPr>
          <w:rFonts w:ascii="Times New Roman" w:hAnsi="Times New Roman"/>
          <w:b/>
          <w:bCs/>
          <w:i/>
          <w:iCs/>
          <w:sz w:val="24"/>
          <w:szCs w:val="24"/>
        </w:rPr>
        <w:t>W</w:t>
      </w:r>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macam</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pembobotan</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Anselin</w:t>
      </w:r>
      <w:proofErr w:type="spellEnd"/>
      <w:r>
        <w:rPr>
          <w:rFonts w:ascii="Times New Roman" w:hAnsi="Times New Roman"/>
          <w:sz w:val="24"/>
          <w:szCs w:val="24"/>
        </w:rPr>
        <w:t xml:space="preserve"> (1988</w:t>
      </w:r>
      <w:r w:rsidRPr="00224977">
        <w:rPr>
          <w:rFonts w:ascii="Times New Roman" w:hAnsi="Times New Roman"/>
          <w:sz w:val="24"/>
          <w:szCs w:val="24"/>
          <w:lang w:val="id-ID"/>
        </w:rPr>
        <w:t>: 17-19</w:t>
      </w:r>
      <w:r>
        <w:rPr>
          <w:rFonts w:ascii="Times New Roman" w:hAnsi="Times New Roman"/>
          <w:sz w:val="24"/>
          <w:szCs w:val="24"/>
        </w:rPr>
        <w:t xml:space="preserve">), </w:t>
      </w:r>
      <w:proofErr w:type="spellStart"/>
      <w:r>
        <w:rPr>
          <w:rFonts w:ascii="Times New Roman" w:hAnsi="Times New Roman"/>
          <w:sz w:val="24"/>
          <w:szCs w:val="24"/>
        </w:rPr>
        <w:t>matriks</w:t>
      </w:r>
      <w:proofErr w:type="spellEnd"/>
      <w:r>
        <w:rPr>
          <w:rFonts w:ascii="Times New Roman" w:hAnsi="Times New Roman"/>
          <w:sz w:val="24"/>
          <w:szCs w:val="24"/>
        </w:rPr>
        <w:t xml:space="preserve"> </w:t>
      </w:r>
      <w:r>
        <w:rPr>
          <w:rFonts w:ascii="Times New Roman" w:hAnsi="Times New Roman"/>
          <w:b/>
          <w:bCs/>
          <w:i/>
          <w:iCs/>
          <w:sz w:val="24"/>
          <w:szCs w:val="24"/>
        </w:rPr>
        <w:t>W</w:t>
      </w:r>
      <w:r>
        <w:rPr>
          <w:rFonts w:ascii="Times New Roman" w:hAnsi="Times New Roman"/>
          <w:sz w:val="24"/>
          <w:szCs w:val="24"/>
        </w:rPr>
        <w:t xml:space="preserve"> </w:t>
      </w:r>
      <w:proofErr w:type="spellStart"/>
      <w:r>
        <w:rPr>
          <w:rFonts w:ascii="Times New Roman" w:hAnsi="Times New Roman"/>
          <w:sz w:val="24"/>
          <w:szCs w:val="24"/>
        </w:rPr>
        <w:t>didasarkan</w:t>
      </w:r>
      <w:proofErr w:type="spellEnd"/>
      <w:r>
        <w:rPr>
          <w:rFonts w:ascii="Times New Roman" w:hAnsi="Times New Roman"/>
          <w:sz w:val="24"/>
          <w:szCs w:val="24"/>
        </w:rPr>
        <w:t xml:space="preserve"> pada </w:t>
      </w:r>
      <w:proofErr w:type="spellStart"/>
      <w:r>
        <w:rPr>
          <w:rFonts w:ascii="Times New Roman" w:hAnsi="Times New Roman"/>
          <w:sz w:val="24"/>
          <w:szCs w:val="24"/>
        </w:rPr>
        <w:t>kedekatan</w:t>
      </w:r>
      <w:proofErr w:type="spellEnd"/>
      <w:r>
        <w:rPr>
          <w:rFonts w:ascii="Times New Roman" w:hAnsi="Times New Roman"/>
          <w:sz w:val="24"/>
          <w:szCs w:val="24"/>
        </w:rPr>
        <w:t xml:space="preserve"> batas wilayah (</w:t>
      </w:r>
      <w:r>
        <w:rPr>
          <w:rFonts w:ascii="Times New Roman" w:hAnsi="Times New Roman"/>
          <w:i/>
          <w:iCs/>
          <w:sz w:val="24"/>
          <w:szCs w:val="24"/>
        </w:rPr>
        <w:t>contiguity</w:t>
      </w:r>
      <w:r>
        <w:rPr>
          <w:rFonts w:ascii="Times New Roman" w:hAnsi="Times New Roman"/>
          <w:sz w:val="24"/>
          <w:szCs w:val="24"/>
        </w:rPr>
        <w:t xml:space="preserve">) yang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spasial</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wilayah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yang </w:t>
      </w:r>
      <w:proofErr w:type="spellStart"/>
      <w:r>
        <w:rPr>
          <w:rFonts w:ascii="Times New Roman" w:hAnsi="Times New Roman"/>
          <w:sz w:val="24"/>
          <w:szCs w:val="24"/>
        </w:rPr>
        <w:t>bertetangga</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yang </w:t>
      </w:r>
      <w:proofErr w:type="spellStart"/>
      <w:r>
        <w:rPr>
          <w:rFonts w:ascii="Times New Roman" w:hAnsi="Times New Roman"/>
          <w:sz w:val="24"/>
          <w:szCs w:val="24"/>
        </w:rPr>
        <w:t>mempunyai</w:t>
      </w:r>
      <w:proofErr w:type="spellEnd"/>
      <w:r>
        <w:rPr>
          <w:rFonts w:ascii="Times New Roman" w:hAnsi="Times New Roman"/>
          <w:sz w:val="24"/>
          <w:szCs w:val="24"/>
        </w:rPr>
        <w:t xml:space="preserve"> batas wilayah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yang </w:t>
      </w:r>
      <w:proofErr w:type="spellStart"/>
      <w:r>
        <w:rPr>
          <w:rFonts w:ascii="Times New Roman" w:hAnsi="Times New Roman"/>
          <w:sz w:val="24"/>
          <w:szCs w:val="24"/>
        </w:rPr>
        <w:t>berdekatan</w:t>
      </w:r>
      <w:proofErr w:type="spellEnd"/>
      <w:r>
        <w:rPr>
          <w:rFonts w:ascii="Times New Roman" w:hAnsi="Times New Roman"/>
          <w:sz w:val="24"/>
          <w:szCs w:val="24"/>
        </w:rPr>
        <w:t xml:space="preserve"> (</w:t>
      </w:r>
      <w:r>
        <w:rPr>
          <w:rFonts w:ascii="Times New Roman" w:hAnsi="Times New Roman"/>
          <w:i/>
          <w:iCs/>
          <w:sz w:val="24"/>
          <w:szCs w:val="24"/>
        </w:rPr>
        <w:t xml:space="preserve">common </w:t>
      </w:r>
      <w:proofErr w:type="spellStart"/>
      <w:r>
        <w:rPr>
          <w:rFonts w:ascii="Times New Roman" w:hAnsi="Times New Roman"/>
          <w:i/>
          <w:iCs/>
          <w:sz w:val="24"/>
          <w:szCs w:val="24"/>
        </w:rPr>
        <w:t>boundry</w:t>
      </w:r>
      <w:proofErr w:type="spellEnd"/>
      <w:r>
        <w:rPr>
          <w:rFonts w:ascii="Times New Roman" w:hAnsi="Times New Roman"/>
          <w:sz w:val="24"/>
          <w:szCs w:val="24"/>
        </w:rPr>
        <w:t xml:space="preserve">). Ciri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dependensi</w:t>
      </w:r>
      <w:proofErr w:type="spellEnd"/>
      <w:r>
        <w:rPr>
          <w:rFonts w:ascii="Times New Roman" w:hAnsi="Times New Roman"/>
          <w:sz w:val="24"/>
          <w:szCs w:val="24"/>
        </w:rPr>
        <w:t xml:space="preserve"> </w:t>
      </w:r>
      <w:proofErr w:type="spellStart"/>
      <w:r>
        <w:rPr>
          <w:rFonts w:ascii="Times New Roman" w:hAnsi="Times New Roman"/>
          <w:sz w:val="24"/>
          <w:szCs w:val="24"/>
        </w:rPr>
        <w:t>spasial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uji </w:t>
      </w:r>
      <w:proofErr w:type="spellStart"/>
      <w:r>
        <w:rPr>
          <w:rFonts w:ascii="Times New Roman" w:hAnsi="Times New Roman"/>
          <w:sz w:val="24"/>
          <w:szCs w:val="24"/>
        </w:rPr>
        <w:t>Morans</w:t>
      </w:r>
      <w:proofErr w:type="spellEnd"/>
      <w:r>
        <w:rPr>
          <w:rFonts w:ascii="Times New Roman" w:hAnsi="Times New Roman"/>
          <w:sz w:val="24"/>
          <w:szCs w:val="24"/>
        </w:rPr>
        <w:t>.</w:t>
      </w:r>
    </w:p>
    <w:p w14:paraId="72F79082" w14:textId="77777777" w:rsidR="000C30EC" w:rsidRDefault="000C30EC" w:rsidP="000C30EC">
      <w:pPr>
        <w:ind w:left="-112" w:firstLine="531"/>
        <w:jc w:val="both"/>
        <w:rPr>
          <w:rFonts w:ascii="Times New Roman" w:hAnsi="Times New Roman"/>
          <w:sz w:val="24"/>
          <w:szCs w:val="24"/>
          <w:lang w:eastAsia="en-ID"/>
        </w:rPr>
      </w:pPr>
      <w:r w:rsidRPr="00C566F3">
        <w:rPr>
          <w:rFonts w:ascii="Times New Roman" w:hAnsi="Times New Roman"/>
          <w:i/>
          <w:iCs/>
          <w:sz w:val="24"/>
          <w:szCs w:val="24"/>
          <w:lang w:eastAsia="zh-CN"/>
        </w:rPr>
        <w:t xml:space="preserve">Moran’s I </w:t>
      </w:r>
      <w:proofErr w:type="spellStart"/>
      <w:r>
        <w:rPr>
          <w:rFonts w:ascii="Times New Roman" w:hAnsi="Times New Roman"/>
          <w:sz w:val="24"/>
          <w:szCs w:val="24"/>
          <w:lang w:eastAsia="zh-CN"/>
        </w:rPr>
        <w:t>adalah</w:t>
      </w:r>
      <w:proofErr w:type="spellEnd"/>
      <w:r>
        <w:rPr>
          <w:rFonts w:ascii="Times New Roman" w:hAnsi="Times New Roman"/>
          <w:sz w:val="24"/>
          <w:szCs w:val="24"/>
          <w:lang w:eastAsia="zh-CN"/>
        </w:rPr>
        <w:t xml:space="preserve"> uji</w:t>
      </w:r>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statistik</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digunakan</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untuk</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mengidentifikasi</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suatu</w:t>
      </w:r>
      <w:proofErr w:type="spellEnd"/>
      <w:r w:rsidRPr="00C566F3">
        <w:rPr>
          <w:rFonts w:ascii="Times New Roman" w:hAnsi="Times New Roman"/>
          <w:sz w:val="24"/>
          <w:szCs w:val="24"/>
          <w:lang w:eastAsia="zh-CN"/>
        </w:rPr>
        <w:t xml:space="preserve"> wilayah </w:t>
      </w:r>
      <w:proofErr w:type="spellStart"/>
      <w:r>
        <w:rPr>
          <w:rFonts w:ascii="Times New Roman" w:hAnsi="Times New Roman"/>
          <w:sz w:val="24"/>
          <w:szCs w:val="24"/>
          <w:lang w:eastAsia="zh-CN"/>
        </w:rPr>
        <w:t>tempat</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berdasarkan</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autokorelasi</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spasial</w:t>
      </w:r>
      <w:proofErr w:type="spellEnd"/>
      <w:r w:rsidRPr="00C566F3">
        <w:rPr>
          <w:rFonts w:ascii="Times New Roman" w:hAnsi="Times New Roman"/>
          <w:sz w:val="24"/>
          <w:szCs w:val="24"/>
          <w:lang w:eastAsia="zh-CN"/>
        </w:rPr>
        <w:t xml:space="preserve">. Hipotesis yang </w:t>
      </w:r>
      <w:proofErr w:type="spellStart"/>
      <w:r w:rsidRPr="00C566F3">
        <w:rPr>
          <w:rFonts w:ascii="Times New Roman" w:hAnsi="Times New Roman"/>
          <w:sz w:val="24"/>
          <w:szCs w:val="24"/>
          <w:lang w:eastAsia="zh-CN"/>
        </w:rPr>
        <w:t>digunakan</w:t>
      </w:r>
      <w:proofErr w:type="spellEnd"/>
      <w:r w:rsidRPr="00C566F3">
        <w:rPr>
          <w:rFonts w:ascii="Times New Roman" w:hAnsi="Times New Roman"/>
          <w:sz w:val="24"/>
          <w:szCs w:val="24"/>
          <w:lang w:eastAsia="zh-CN"/>
        </w:rPr>
        <w:t xml:space="preserve"> </w:t>
      </w:r>
      <w:proofErr w:type="spellStart"/>
      <w:r>
        <w:rPr>
          <w:rFonts w:ascii="Times New Roman" w:hAnsi="Times New Roman"/>
          <w:sz w:val="24"/>
          <w:szCs w:val="24"/>
          <w:lang w:eastAsia="zh-CN"/>
        </w:rPr>
        <w:t>menurut</w:t>
      </w:r>
      <w:proofErr w:type="spellEnd"/>
      <w:r>
        <w:rPr>
          <w:rFonts w:ascii="Times New Roman" w:hAnsi="Times New Roman"/>
          <w:sz w:val="24"/>
          <w:szCs w:val="24"/>
          <w:lang w:eastAsia="zh-CN"/>
        </w:rPr>
        <w:t xml:space="preserve"> </w:t>
      </w:r>
      <w:proofErr w:type="spellStart"/>
      <w:proofErr w:type="gramStart"/>
      <w:r>
        <w:rPr>
          <w:rFonts w:ascii="Times New Roman" w:hAnsi="Times New Roman"/>
          <w:sz w:val="24"/>
          <w:szCs w:val="24"/>
          <w:lang w:eastAsia="zh-CN"/>
        </w:rPr>
        <w:t>Anselin</w:t>
      </w:r>
      <w:proofErr w:type="spellEnd"/>
      <w:r>
        <w:rPr>
          <w:rFonts w:ascii="Times New Roman" w:hAnsi="Times New Roman"/>
          <w:sz w:val="24"/>
          <w:szCs w:val="24"/>
          <w:lang w:eastAsia="zh-CN"/>
        </w:rPr>
        <w:t xml:space="preserve"> </w:t>
      </w:r>
      <w:r w:rsidRPr="00C566F3">
        <w:rPr>
          <w:rFonts w:ascii="Times New Roman" w:hAnsi="Times New Roman"/>
          <w:sz w:val="24"/>
          <w:szCs w:val="24"/>
          <w:lang w:val="en-ID"/>
        </w:rPr>
        <w:t xml:space="preserve"> (</w:t>
      </w:r>
      <w:proofErr w:type="gramEnd"/>
      <w:r>
        <w:rPr>
          <w:rFonts w:ascii="Times New Roman" w:hAnsi="Times New Roman"/>
          <w:sz w:val="24"/>
          <w:szCs w:val="24"/>
          <w:lang w:val="en-ID"/>
        </w:rPr>
        <w:t>1</w:t>
      </w:r>
      <w:r w:rsidRPr="00C566F3">
        <w:rPr>
          <w:rFonts w:ascii="Times New Roman" w:hAnsi="Times New Roman"/>
          <w:sz w:val="24"/>
          <w:szCs w:val="24"/>
          <w:lang w:val="en-ID"/>
        </w:rPr>
        <w:t>988: 101-102)</w:t>
      </w:r>
      <w:r>
        <w:rPr>
          <w:rFonts w:ascii="Times New Roman" w:hAnsi="Times New Roman"/>
          <w:sz w:val="24"/>
          <w:szCs w:val="24"/>
          <w:lang w:val="en-ID"/>
        </w:rPr>
        <w:t xml:space="preserve"> </w:t>
      </w:r>
      <w:proofErr w:type="spellStart"/>
      <w:r>
        <w:rPr>
          <w:rFonts w:ascii="Times New Roman" w:hAnsi="Times New Roman"/>
          <w:sz w:val="24"/>
          <w:szCs w:val="24"/>
          <w:lang w:val="en-ID"/>
        </w:rPr>
        <w:t>yaitu</w:t>
      </w:r>
      <w:proofErr w:type="spellEnd"/>
      <w:r>
        <w:rPr>
          <w:rFonts w:ascii="Times New Roman" w:hAnsi="Times New Roman"/>
          <w:sz w:val="24"/>
          <w:szCs w:val="24"/>
          <w:lang w:val="en-ID"/>
        </w:rPr>
        <w:t xml:space="preserve"> </w:t>
      </w:r>
      <m:oMath>
        <m:r>
          <w:rPr>
            <w:rFonts w:ascii="Cambria Math" w:hAnsi="Cambria Math"/>
            <w:sz w:val="24"/>
            <w:szCs w:val="24"/>
            <w:lang w:eastAsia="zh-CN"/>
          </w:rPr>
          <m:t>λ=0</m:t>
        </m:r>
      </m:oMath>
      <w:r w:rsidRPr="00C566F3">
        <w:rPr>
          <w:rFonts w:ascii="Times New Roman" w:hAnsi="Times New Roman"/>
          <w:sz w:val="24"/>
          <w:szCs w:val="24"/>
          <w:lang w:eastAsia="zh-CN"/>
        </w:rPr>
        <w:t xml:space="preserve">  (tidak </w:t>
      </w:r>
      <w:proofErr w:type="spellStart"/>
      <w:r>
        <w:rPr>
          <w:rFonts w:ascii="Times New Roman" w:hAnsi="Times New Roman"/>
          <w:sz w:val="24"/>
          <w:szCs w:val="24"/>
          <w:lang w:eastAsia="zh-CN"/>
        </w:rPr>
        <w:t>ada</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dependensi</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spasial</w:t>
      </w:r>
      <w:proofErr w:type="spellEnd"/>
      <w:r w:rsidRPr="00C566F3">
        <w:rPr>
          <w:rFonts w:ascii="Times New Roman" w:hAnsi="Times New Roman"/>
          <w:sz w:val="24"/>
          <w:szCs w:val="24"/>
          <w:lang w:eastAsia="zh-CN"/>
        </w:rPr>
        <w:t>)</w:t>
      </w:r>
      <w:r>
        <w:rPr>
          <w:rFonts w:ascii="Times New Roman" w:hAnsi="Times New Roman"/>
          <w:sz w:val="24"/>
          <w:szCs w:val="24"/>
          <w:lang w:eastAsia="zh-CN"/>
        </w:rPr>
        <w:t xml:space="preserve">, </w:t>
      </w:r>
      <w:proofErr w:type="spellStart"/>
      <w:r>
        <w:rPr>
          <w:rFonts w:ascii="Times New Roman" w:hAnsi="Times New Roman"/>
          <w:sz w:val="24"/>
          <w:szCs w:val="24"/>
          <w:lang w:eastAsia="zh-CN"/>
        </w:rPr>
        <w:t>sedangkan</w:t>
      </w:r>
      <w:proofErr w:type="spellEnd"/>
      <w:r>
        <w:rPr>
          <w:rFonts w:ascii="Times New Roman" w:hAnsi="Times New Roman"/>
          <w:sz w:val="24"/>
          <w:szCs w:val="24"/>
          <w:lang w:eastAsia="zh-CN"/>
        </w:rPr>
        <w:t xml:space="preserve"> </w:t>
      </w:r>
      <m:oMath>
        <m:sSub>
          <m:sSubPr>
            <m:ctrlPr>
              <w:rPr>
                <w:rFonts w:ascii="Cambria Math" w:hAnsi="Cambria Math"/>
                <w:i/>
                <w:lang w:val="zh-CN"/>
              </w:rPr>
            </m:ctrlPr>
          </m:sSubPr>
          <m:e>
            <m:r>
              <w:rPr>
                <w:rFonts w:ascii="Cambria Math" w:hAnsi="Cambria Math"/>
                <w:sz w:val="24"/>
                <w:szCs w:val="24"/>
                <w:lang w:eastAsia="zh-CN"/>
              </w:rPr>
              <m:t>H</m:t>
            </m:r>
          </m:e>
          <m:sub>
            <m:r>
              <w:rPr>
                <w:rFonts w:ascii="Cambria Math" w:hAnsi="Cambria Math"/>
                <w:sz w:val="24"/>
                <w:szCs w:val="24"/>
                <w:lang w:eastAsia="zh-CN"/>
              </w:rPr>
              <m:t>1</m:t>
            </m:r>
          </m:sub>
        </m:sSub>
        <m:r>
          <w:rPr>
            <w:rFonts w:ascii="Cambria Math" w:hAnsi="Cambria Math"/>
            <w:sz w:val="24"/>
            <w:szCs w:val="24"/>
            <w:lang w:eastAsia="zh-CN"/>
          </w:rPr>
          <m:t xml:space="preserve"> : λ≠0</m:t>
        </m:r>
      </m:oMath>
      <w:r w:rsidRPr="00C566F3">
        <w:rPr>
          <w:rFonts w:ascii="Times New Roman" w:hAnsi="Times New Roman"/>
          <w:sz w:val="24"/>
          <w:szCs w:val="24"/>
          <w:lang w:eastAsia="zh-CN"/>
        </w:rPr>
        <w:t xml:space="preserve">  (</w:t>
      </w:r>
      <w:proofErr w:type="spellStart"/>
      <w:r>
        <w:rPr>
          <w:rFonts w:ascii="Times New Roman" w:hAnsi="Times New Roman"/>
          <w:sz w:val="24"/>
          <w:szCs w:val="24"/>
          <w:lang w:eastAsia="zh-CN"/>
        </w:rPr>
        <w:t>ada</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dependensi</w:t>
      </w:r>
      <w:proofErr w:type="spellEnd"/>
      <w:r w:rsidRPr="00C566F3">
        <w:rPr>
          <w:rFonts w:ascii="Times New Roman" w:hAnsi="Times New Roman"/>
          <w:sz w:val="24"/>
          <w:szCs w:val="24"/>
          <w:lang w:eastAsia="zh-CN"/>
        </w:rPr>
        <w:t xml:space="preserve"> </w:t>
      </w:r>
      <w:proofErr w:type="spellStart"/>
      <w:r w:rsidRPr="00C566F3">
        <w:rPr>
          <w:rFonts w:ascii="Times New Roman" w:hAnsi="Times New Roman"/>
          <w:sz w:val="24"/>
          <w:szCs w:val="24"/>
          <w:lang w:eastAsia="zh-CN"/>
        </w:rPr>
        <w:t>spasial</w:t>
      </w:r>
      <w:proofErr w:type="spellEnd"/>
      <w:r w:rsidRPr="00C566F3">
        <w:rPr>
          <w:rFonts w:ascii="Times New Roman" w:hAnsi="Times New Roman"/>
          <w:sz w:val="24"/>
          <w:szCs w:val="24"/>
          <w:lang w:eastAsia="zh-CN"/>
        </w:rPr>
        <w:t>)</w:t>
      </w:r>
      <w:r>
        <w:rPr>
          <w:rFonts w:ascii="Times New Roman" w:hAnsi="Times New Roman"/>
          <w:sz w:val="24"/>
          <w:szCs w:val="24"/>
          <w:lang w:eastAsia="zh-CN"/>
        </w:rPr>
        <w:t>.</w:t>
      </w:r>
      <w:proofErr w:type="spellStart"/>
      <w:r>
        <w:rPr>
          <w:rFonts w:ascii="Times New Roman" w:hAnsi="Times New Roman"/>
          <w:sz w:val="24"/>
          <w:szCs w:val="24"/>
          <w:lang w:eastAsia="zh-CN"/>
        </w:rPr>
        <w:t>S</w:t>
      </w:r>
      <w:r>
        <w:rPr>
          <w:rFonts w:ascii="Times New Roman" w:hAnsi="Times New Roman"/>
          <w:sz w:val="24"/>
          <w:szCs w:val="24"/>
        </w:rPr>
        <w:t>tatistik</w:t>
      </w:r>
      <w:proofErr w:type="spellEnd"/>
      <w:r>
        <w:rPr>
          <w:rFonts w:ascii="Times New Roman" w:hAnsi="Times New Roman"/>
          <w:sz w:val="24"/>
          <w:szCs w:val="24"/>
        </w:rPr>
        <w:t xml:space="preserve"> uji :</w:t>
      </w:r>
    </w:p>
    <w:p w14:paraId="3CF516D6" w14:textId="189A3CD7" w:rsidR="000C30EC" w:rsidRPr="000C30EC" w:rsidRDefault="000C30EC" w:rsidP="000C30EC">
      <w:pPr>
        <w:pStyle w:val="ListParagraph"/>
        <w:ind w:left="0"/>
        <w:jc w:val="right"/>
        <w:rPr>
          <w:rFonts w:ascii="Times New Roman" w:hAnsi="Times New Roman"/>
          <w:sz w:val="24"/>
          <w:szCs w:val="24"/>
        </w:rPr>
      </w:pPr>
      <m:oMath>
        <m:sSub>
          <m:sSubPr>
            <m:ctrlPr>
              <w:rPr>
                <w:rFonts w:ascii="Cambria Math" w:hAnsi="Cambria Math"/>
                <w:i/>
                <w:lang w:val="zh-CN" w:eastAsia="en-ID"/>
              </w:rPr>
            </m:ctrlPr>
          </m:sSubPr>
          <m:e>
            <m:r>
              <w:rPr>
                <w:rFonts w:ascii="Cambria Math" w:hAnsi="Cambria Math"/>
                <w:sz w:val="24"/>
                <w:szCs w:val="24"/>
              </w:rPr>
              <m:t>Z</m:t>
            </m:r>
          </m:e>
          <m:sub>
            <m:r>
              <w:rPr>
                <w:rFonts w:ascii="Cambria Math" w:hAnsi="Cambria Math"/>
                <w:sz w:val="24"/>
                <w:szCs w:val="24"/>
              </w:rPr>
              <m:t>hitung</m:t>
            </m:r>
          </m:sub>
        </m:sSub>
        <m:r>
          <w:rPr>
            <w:rFonts w:ascii="Cambria Math" w:hAnsi="Cambria Math"/>
            <w:sz w:val="24"/>
            <w:szCs w:val="24"/>
          </w:rPr>
          <m:t>=</m:t>
        </m:r>
        <m:f>
          <m:fPr>
            <m:ctrlPr>
              <w:rPr>
                <w:rFonts w:ascii="Cambria Math" w:hAnsi="Cambria Math"/>
                <w:i/>
                <w:lang w:val="zh-CN" w:eastAsia="en-ID"/>
              </w:rPr>
            </m:ctrlPr>
          </m:fPr>
          <m:num>
            <m:r>
              <w:rPr>
                <w:rFonts w:ascii="Cambria Math" w:hAnsi="Cambria Math"/>
                <w:sz w:val="24"/>
                <w:szCs w:val="24"/>
              </w:rPr>
              <m:t>I-</m:t>
            </m:r>
            <m:sSub>
              <m:sSubPr>
                <m:ctrlPr>
                  <w:rPr>
                    <w:rFonts w:ascii="Cambria Math" w:hAnsi="Cambria Math"/>
                    <w:i/>
                    <w:lang w:val="zh-CN" w:eastAsia="en-ID"/>
                  </w:rPr>
                </m:ctrlPr>
              </m:sSubPr>
              <m:e>
                <m:r>
                  <w:rPr>
                    <w:rFonts w:ascii="Cambria Math" w:hAnsi="Cambria Math"/>
                    <w:sz w:val="24"/>
                    <w:szCs w:val="24"/>
                  </w:rPr>
                  <m:t>I</m:t>
                </m:r>
              </m:e>
              <m:sub>
                <m:r>
                  <w:rPr>
                    <w:rFonts w:ascii="Cambria Math" w:hAnsi="Cambria Math"/>
                    <w:sz w:val="24"/>
                    <w:szCs w:val="24"/>
                  </w:rPr>
                  <m:t>0</m:t>
                </m:r>
              </m:sub>
            </m:sSub>
          </m:num>
          <m:den>
            <m:rad>
              <m:radPr>
                <m:degHide m:val="1"/>
                <m:ctrlPr>
                  <w:rPr>
                    <w:rFonts w:ascii="Cambria Math" w:hAnsi="Cambria Math"/>
                    <w:i/>
                    <w:lang w:val="zh-CN" w:eastAsia="en-ID"/>
                  </w:rPr>
                </m:ctrlPr>
              </m:radPr>
              <m:deg/>
              <m:e>
                <m:r>
                  <w:rPr>
                    <w:rFonts w:ascii="Cambria Math" w:hAnsi="Cambria Math"/>
                    <w:sz w:val="24"/>
                    <w:szCs w:val="24"/>
                  </w:rPr>
                  <m:t>var</m:t>
                </m:r>
                <m:d>
                  <m:dPr>
                    <m:ctrlPr>
                      <w:rPr>
                        <w:rFonts w:ascii="Cambria Math" w:hAnsi="Cambria Math"/>
                        <w:i/>
                        <w:lang w:val="zh-CN" w:eastAsia="en-ID"/>
                      </w:rPr>
                    </m:ctrlPr>
                  </m:dPr>
                  <m:e>
                    <m:r>
                      <w:rPr>
                        <w:rFonts w:ascii="Cambria Math" w:hAnsi="Cambria Math"/>
                        <w:sz w:val="24"/>
                        <w:szCs w:val="24"/>
                      </w:rPr>
                      <m:t>I</m:t>
                    </m:r>
                  </m:e>
                </m:d>
              </m:e>
            </m:rad>
          </m:den>
        </m:f>
        <m:r>
          <w:rPr>
            <w:rFonts w:ascii="Cambria Math" w:hAnsi="Cambria Math"/>
            <w:sz w:val="24"/>
            <w:szCs w:val="24"/>
          </w:rPr>
          <m:t>.</m:t>
        </m:r>
      </m:oMath>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14:paraId="68DEA596" w14:textId="77777777" w:rsidR="000C30EC" w:rsidRDefault="000C30EC" w:rsidP="000C30EC">
      <w:pPr>
        <w:pStyle w:val="ListParagraph"/>
        <w:ind w:left="0"/>
        <w:rPr>
          <w:rFonts w:ascii="Times New Roman" w:hAnsi="Times New Roman"/>
          <w:sz w:val="24"/>
          <w:szCs w:val="24"/>
          <w:lang w:val="id-ID"/>
        </w:rPr>
      </w:pPr>
      <w:r>
        <w:rPr>
          <w:rFonts w:ascii="Times New Roman" w:hAnsi="Times New Roman"/>
          <w:sz w:val="24"/>
          <w:szCs w:val="24"/>
          <w:lang w:val="id-ID"/>
        </w:rPr>
        <w:t>dengan</w:t>
      </w:r>
    </w:p>
    <w:p w14:paraId="67D16C72" w14:textId="671081E3" w:rsidR="00B76C92" w:rsidRPr="000C30EC" w:rsidRDefault="000C30EC" w:rsidP="000C30EC">
      <w:pPr>
        <w:pStyle w:val="ListParagraph"/>
        <w:ind w:left="0"/>
        <w:jc w:val="right"/>
        <w:rPr>
          <w:rFonts w:ascii="Times New Roman" w:hAnsi="Times New Roman"/>
          <w:sz w:val="24"/>
          <w:szCs w:val="24"/>
          <w:lang w:val="id-ID"/>
        </w:rPr>
      </w:pPr>
      <m:oMath>
        <m:r>
          <w:rPr>
            <w:rFonts w:ascii="Cambria Math" w:hAnsi="Cambria Math"/>
            <w:sz w:val="24"/>
            <w:szCs w:val="24"/>
          </w:rPr>
          <m:t>I=</m:t>
        </m:r>
        <m:f>
          <m:fPr>
            <m:ctrlPr>
              <w:rPr>
                <w:rFonts w:ascii="Cambria Math" w:hAnsi="Cambria Math"/>
                <w:i/>
                <w:sz w:val="24"/>
                <w:szCs w:val="24"/>
                <w:lang w:val="zh-CN" w:eastAsia="en-ID"/>
              </w:rPr>
            </m:ctrlPr>
          </m:fPr>
          <m:num>
            <m:r>
              <w:rPr>
                <w:rFonts w:ascii="Cambria Math" w:hAnsi="Cambria Math"/>
                <w:sz w:val="24"/>
                <w:szCs w:val="24"/>
              </w:rPr>
              <m:t>e'</m:t>
            </m:r>
            <m:r>
              <m:rPr>
                <m:sty m:val="bi"/>
              </m:rPr>
              <w:rPr>
                <w:rFonts w:ascii="Cambria Math" w:hAnsi="Cambria Math"/>
                <w:sz w:val="24"/>
                <w:szCs w:val="24"/>
              </w:rPr>
              <m:t>W</m:t>
            </m:r>
            <m:r>
              <w:rPr>
                <w:rFonts w:ascii="Cambria Math" w:hAnsi="Cambria Math"/>
                <w:sz w:val="24"/>
                <w:szCs w:val="24"/>
              </w:rPr>
              <m:t>e</m:t>
            </m:r>
          </m:num>
          <m:den>
            <m:r>
              <w:rPr>
                <w:rFonts w:ascii="Cambria Math" w:hAnsi="Cambria Math"/>
                <w:sz w:val="24"/>
                <w:szCs w:val="24"/>
              </w:rPr>
              <m:t>e'e</m:t>
            </m:r>
          </m:den>
        </m:f>
        <m:r>
          <w:rPr>
            <w:rFonts w:ascii="Cambria Math" w:hAnsi="Cambria Math"/>
            <w:sz w:val="24"/>
            <w:szCs w:val="24"/>
          </w:rPr>
          <m:t>.</m:t>
        </m:r>
      </m:oMath>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14:paraId="286AFA45" w14:textId="77777777" w:rsidR="000C30EC" w:rsidRDefault="000C30EC" w:rsidP="000C30EC">
      <w:pPr>
        <w:pStyle w:val="ListParagraph"/>
        <w:ind w:left="0"/>
        <w:rPr>
          <w:rFonts w:ascii="Times New Roman" w:hAnsi="Times New Roman"/>
          <w:sz w:val="24"/>
          <w:szCs w:val="24"/>
          <w:lang w:val="en-ID"/>
        </w:rPr>
      </w:pPr>
    </w:p>
    <w:p w14:paraId="69B7E332" w14:textId="77777777" w:rsidR="000C30EC" w:rsidRDefault="000C30EC" w:rsidP="000C30EC">
      <w:pPr>
        <w:pStyle w:val="ListParagraph"/>
        <w:ind w:left="0"/>
        <w:rPr>
          <w:rFonts w:ascii="Times New Roman" w:hAnsi="Times New Roman"/>
          <w:sz w:val="24"/>
          <w:szCs w:val="24"/>
          <w:vertAlign w:val="subscript"/>
          <w:lang w:val="en-ID"/>
        </w:rPr>
      </w:pPr>
      <w:r>
        <w:rPr>
          <w:rFonts w:ascii="Times New Roman" w:hAnsi="Times New Roman"/>
          <w:sz w:val="24"/>
          <w:szCs w:val="24"/>
          <w:lang w:val="en-ID"/>
        </w:rPr>
        <w:t xml:space="preserve">Daerah </w:t>
      </w:r>
      <w:proofErr w:type="spellStart"/>
      <w:r>
        <w:rPr>
          <w:rFonts w:ascii="Times New Roman" w:hAnsi="Times New Roman"/>
          <w:sz w:val="24"/>
          <w:szCs w:val="24"/>
          <w:lang w:val="en-ID"/>
        </w:rPr>
        <w:t>kritis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atau</w:t>
      </w:r>
      <w:proofErr w:type="spellEnd"/>
      <w:r>
        <w:rPr>
          <w:rFonts w:ascii="Times New Roman" w:hAnsi="Times New Roman"/>
          <w:sz w:val="24"/>
          <w:szCs w:val="24"/>
          <w:lang w:val="en-ID"/>
        </w:rPr>
        <w:t xml:space="preserve"> </w:t>
      </w:r>
      <w:proofErr w:type="spellStart"/>
      <w:r w:rsidRPr="00421BE4">
        <w:rPr>
          <w:rFonts w:ascii="Times New Roman" w:hAnsi="Times New Roman"/>
          <w:sz w:val="24"/>
          <w:szCs w:val="24"/>
          <w:lang w:val="en-ID"/>
        </w:rPr>
        <w:t>penolakan</w:t>
      </w:r>
      <w:proofErr w:type="spellEnd"/>
      <w:r w:rsidRPr="00421BE4">
        <w:rPr>
          <w:rFonts w:ascii="Times New Roman" w:hAnsi="Times New Roman"/>
          <w:sz w:val="24"/>
          <w:szCs w:val="24"/>
          <w:lang w:val="en-ID"/>
        </w:rPr>
        <w:t xml:space="preserve"> </w:t>
      </w:r>
      <w:proofErr w:type="spellStart"/>
      <w:r w:rsidRPr="00421BE4">
        <w:rPr>
          <w:rFonts w:ascii="Times New Roman" w:hAnsi="Times New Roman"/>
          <w:sz w:val="24"/>
          <w:szCs w:val="24"/>
          <w:lang w:val="en-ID"/>
        </w:rPr>
        <w:t>yaitu</w:t>
      </w:r>
      <w:proofErr w:type="spellEnd"/>
      <w:r w:rsidRPr="00421BE4">
        <w:rPr>
          <w:rFonts w:ascii="Times New Roman" w:hAnsi="Times New Roman"/>
          <w:sz w:val="24"/>
          <w:szCs w:val="24"/>
          <w:lang w:val="en-ID"/>
        </w:rPr>
        <w:t xml:space="preserve"> Tolak H</w:t>
      </w:r>
      <w:r w:rsidRPr="00421BE4">
        <w:rPr>
          <w:rFonts w:ascii="Times New Roman" w:hAnsi="Times New Roman"/>
          <w:sz w:val="24"/>
          <w:szCs w:val="24"/>
          <w:vertAlign w:val="subscript"/>
          <w:lang w:val="en-ID"/>
        </w:rPr>
        <w:t>0</w:t>
      </w:r>
      <w:r w:rsidRPr="00421BE4">
        <w:rPr>
          <w:rFonts w:ascii="Times New Roman" w:hAnsi="Times New Roman"/>
          <w:sz w:val="24"/>
          <w:szCs w:val="24"/>
          <w:lang w:val="en-ID"/>
        </w:rPr>
        <w:t xml:space="preserve"> </w:t>
      </w:r>
      <w:proofErr w:type="spellStart"/>
      <w:r w:rsidRPr="00421BE4">
        <w:rPr>
          <w:rFonts w:ascii="Times New Roman" w:hAnsi="Times New Roman"/>
          <w:sz w:val="24"/>
          <w:szCs w:val="24"/>
          <w:lang w:val="en-ID"/>
        </w:rPr>
        <w:t>jika</w:t>
      </w:r>
      <w:proofErr w:type="spellEnd"/>
      <w:r w:rsidRPr="00421BE4">
        <w:rPr>
          <w:rFonts w:ascii="Times New Roman" w:hAnsi="Times New Roman"/>
          <w:sz w:val="24"/>
          <w:szCs w:val="24"/>
          <w:lang w:val="en-ID"/>
        </w:rPr>
        <w:t xml:space="preserve"> Z(I) &gt; Z</w:t>
      </w:r>
      <w:r w:rsidRPr="00421BE4">
        <w:rPr>
          <w:rFonts w:ascii="Times New Roman" w:hAnsi="Times New Roman"/>
          <w:sz w:val="24"/>
          <w:szCs w:val="24"/>
          <w:vertAlign w:val="subscript"/>
          <w:lang w:val="en-ID"/>
        </w:rPr>
        <w:t>α/2</w:t>
      </w:r>
      <w:r>
        <w:rPr>
          <w:rFonts w:ascii="Times New Roman" w:hAnsi="Times New Roman"/>
          <w:sz w:val="24"/>
          <w:szCs w:val="24"/>
          <w:vertAlign w:val="subscript"/>
          <w:lang w:val="en-ID"/>
        </w:rPr>
        <w:t>.</w:t>
      </w:r>
    </w:p>
    <w:p w14:paraId="13C752B5" w14:textId="2BD3718C" w:rsidR="00F4342E" w:rsidRPr="000C30EC" w:rsidRDefault="00F4342E" w:rsidP="000C30EC">
      <w:pPr>
        <w:pStyle w:val="ListParagraph"/>
        <w:ind w:left="0" w:firstLine="720"/>
        <w:jc w:val="both"/>
        <w:rPr>
          <w:rFonts w:ascii="Times New Roman" w:hAnsi="Times New Roman"/>
          <w:sz w:val="24"/>
          <w:szCs w:val="24"/>
          <w:lang w:val="id-ID"/>
        </w:rPr>
      </w:pPr>
      <w:r w:rsidRPr="007B4055">
        <w:rPr>
          <w:rFonts w:ascii="Times New Roman" w:hAnsi="Times New Roman"/>
          <w:i/>
          <w:iCs/>
          <w:sz w:val="24"/>
          <w:szCs w:val="24"/>
          <w:lang w:eastAsia="zh-CN"/>
        </w:rPr>
        <w:t xml:space="preserve">Lagrange Multiplier </w:t>
      </w:r>
      <w:r w:rsidRPr="007B4055">
        <w:rPr>
          <w:rFonts w:ascii="Times New Roman" w:hAnsi="Times New Roman"/>
          <w:sz w:val="24"/>
          <w:szCs w:val="24"/>
          <w:lang w:eastAsia="zh-CN"/>
        </w:rPr>
        <w:t xml:space="preserve">(LM) </w:t>
      </w:r>
      <w:proofErr w:type="spellStart"/>
      <w:r w:rsidRPr="007B4055">
        <w:rPr>
          <w:rFonts w:ascii="Times New Roman" w:hAnsi="Times New Roman"/>
          <w:sz w:val="24"/>
          <w:szCs w:val="24"/>
          <w:lang w:eastAsia="zh-CN"/>
        </w:rPr>
        <w:t>merupakan</w:t>
      </w:r>
      <w:proofErr w:type="spellEnd"/>
      <w:r w:rsidRPr="007B4055">
        <w:rPr>
          <w:rFonts w:ascii="Times New Roman" w:hAnsi="Times New Roman"/>
          <w:sz w:val="24"/>
          <w:szCs w:val="24"/>
          <w:lang w:eastAsia="zh-CN"/>
        </w:rPr>
        <w:t xml:space="preserve"> </w:t>
      </w:r>
      <w:proofErr w:type="spellStart"/>
      <w:r>
        <w:rPr>
          <w:rFonts w:ascii="Times New Roman" w:hAnsi="Times New Roman"/>
          <w:sz w:val="24"/>
          <w:szCs w:val="24"/>
          <w:lang w:eastAsia="zh-CN"/>
        </w:rPr>
        <w:t>pengujian</w:t>
      </w:r>
      <w:proofErr w:type="spellEnd"/>
      <w:r w:rsidRPr="007B4055">
        <w:rPr>
          <w:rFonts w:ascii="Times New Roman" w:hAnsi="Times New Roman"/>
          <w:sz w:val="24"/>
          <w:szCs w:val="24"/>
          <w:lang w:eastAsia="zh-CN"/>
        </w:rPr>
        <w:t xml:space="preserve"> untuk </w:t>
      </w:r>
      <w:r>
        <w:rPr>
          <w:rFonts w:ascii="Times New Roman" w:hAnsi="Times New Roman"/>
          <w:sz w:val="24"/>
          <w:szCs w:val="24"/>
          <w:lang w:eastAsia="zh-CN"/>
        </w:rPr>
        <w:t>mengetahui</w:t>
      </w:r>
      <w:r w:rsidRPr="007B4055">
        <w:rPr>
          <w:rFonts w:ascii="Times New Roman" w:hAnsi="Times New Roman"/>
          <w:sz w:val="24"/>
          <w:szCs w:val="24"/>
          <w:lang w:eastAsia="zh-CN"/>
        </w:rPr>
        <w:t xml:space="preserve"> </w:t>
      </w:r>
      <w:r w:rsidR="00DA13AC">
        <w:rPr>
          <w:rFonts w:ascii="Times New Roman" w:hAnsi="Times New Roman"/>
          <w:sz w:val="24"/>
          <w:szCs w:val="24"/>
          <w:lang w:eastAsia="zh-CN"/>
        </w:rPr>
        <w:t xml:space="preserve">pengaruh spasial dalam </w:t>
      </w:r>
      <w:r w:rsidRPr="007B4055">
        <w:rPr>
          <w:rFonts w:ascii="Times New Roman" w:hAnsi="Times New Roman"/>
          <w:sz w:val="24"/>
          <w:szCs w:val="24"/>
          <w:lang w:eastAsia="zh-CN"/>
        </w:rPr>
        <w:t xml:space="preserve">model, </w:t>
      </w:r>
      <w:r w:rsidR="00C11EFC">
        <w:rPr>
          <w:rFonts w:ascii="Times New Roman" w:hAnsi="Times New Roman"/>
          <w:sz w:val="24"/>
          <w:szCs w:val="24"/>
          <w:lang w:eastAsia="zh-CN"/>
        </w:rPr>
        <w:t>berdasarkan</w:t>
      </w:r>
      <w:r w:rsidRPr="007B4055">
        <w:rPr>
          <w:rFonts w:ascii="Times New Roman" w:hAnsi="Times New Roman"/>
          <w:sz w:val="24"/>
          <w:szCs w:val="24"/>
          <w:lang w:eastAsia="zh-CN"/>
        </w:rPr>
        <w:t xml:space="preserve"> </w:t>
      </w:r>
      <w:r>
        <w:rPr>
          <w:rFonts w:ascii="Times New Roman" w:hAnsi="Times New Roman"/>
          <w:sz w:val="24"/>
          <w:szCs w:val="24"/>
          <w:lang w:eastAsia="zh-CN"/>
        </w:rPr>
        <w:t>residu</w:t>
      </w:r>
      <w:r w:rsidR="00C11EFC">
        <w:rPr>
          <w:rFonts w:ascii="Times New Roman" w:hAnsi="Times New Roman"/>
          <w:sz w:val="24"/>
          <w:szCs w:val="24"/>
          <w:lang w:eastAsia="zh-CN"/>
        </w:rPr>
        <w:t xml:space="preserve">al </w:t>
      </w:r>
      <w:r>
        <w:rPr>
          <w:rFonts w:ascii="Times New Roman" w:hAnsi="Times New Roman"/>
          <w:sz w:val="24"/>
          <w:szCs w:val="24"/>
          <w:lang w:eastAsia="zh-CN"/>
        </w:rPr>
        <w:t>yang</w:t>
      </w:r>
      <w:r w:rsidRPr="007B4055">
        <w:rPr>
          <w:rFonts w:ascii="Times New Roman" w:hAnsi="Times New Roman"/>
          <w:sz w:val="24"/>
          <w:szCs w:val="24"/>
          <w:lang w:eastAsia="zh-CN"/>
        </w:rPr>
        <w:t xml:space="preserve"> diperoleh dari kuadrat terkecil dan </w:t>
      </w:r>
      <w:r>
        <w:rPr>
          <w:rFonts w:ascii="Times New Roman" w:hAnsi="Times New Roman"/>
          <w:sz w:val="24"/>
          <w:szCs w:val="24"/>
          <w:lang w:eastAsia="zh-CN"/>
        </w:rPr>
        <w:t>perhitungan</w:t>
      </w:r>
      <w:r w:rsidRPr="007B4055">
        <w:rPr>
          <w:rFonts w:ascii="Times New Roman" w:hAnsi="Times New Roman"/>
          <w:sz w:val="24"/>
          <w:szCs w:val="24"/>
          <w:lang w:eastAsia="zh-CN"/>
        </w:rPr>
        <w:t xml:space="preserve"> matriks</w:t>
      </w:r>
      <w:r>
        <w:rPr>
          <w:rFonts w:ascii="Times New Roman" w:hAnsi="Times New Roman"/>
          <w:sz w:val="24"/>
          <w:szCs w:val="24"/>
          <w:lang w:eastAsia="zh-CN"/>
        </w:rPr>
        <w:t xml:space="preserve"> </w:t>
      </w:r>
      <w:r w:rsidRPr="007B4055">
        <w:rPr>
          <w:rFonts w:ascii="Times New Roman" w:hAnsi="Times New Roman"/>
          <w:sz w:val="24"/>
          <w:szCs w:val="24"/>
          <w:lang w:eastAsia="zh-CN"/>
        </w:rPr>
        <w:t xml:space="preserve">bobot spasial yang digunakan </w:t>
      </w:r>
      <w:r>
        <w:rPr>
          <w:rFonts w:ascii="Times New Roman" w:hAnsi="Times New Roman"/>
          <w:sz w:val="24"/>
          <w:szCs w:val="24"/>
          <w:lang w:eastAsia="zh-CN"/>
        </w:rPr>
        <w:t>sebagai</w:t>
      </w:r>
      <w:r w:rsidRPr="007B4055">
        <w:rPr>
          <w:rFonts w:ascii="Times New Roman" w:hAnsi="Times New Roman"/>
          <w:sz w:val="24"/>
          <w:szCs w:val="24"/>
          <w:lang w:eastAsia="zh-CN"/>
        </w:rPr>
        <w:t xml:space="preserve"> </w:t>
      </w:r>
      <w:r w:rsidRPr="007B4055">
        <w:rPr>
          <w:rFonts w:ascii="Times New Roman" w:hAnsi="Times New Roman"/>
          <w:b/>
          <w:bCs/>
          <w:sz w:val="24"/>
          <w:szCs w:val="24"/>
          <w:lang w:eastAsia="zh-CN"/>
        </w:rPr>
        <w:t>W</w:t>
      </w:r>
      <w:r w:rsidRPr="007B4055">
        <w:rPr>
          <w:rFonts w:ascii="Times New Roman" w:hAnsi="Times New Roman"/>
          <w:sz w:val="24"/>
          <w:szCs w:val="24"/>
          <w:lang w:eastAsia="zh-CN"/>
        </w:rPr>
        <w:t xml:space="preserve">. </w:t>
      </w:r>
      <w:r>
        <w:rPr>
          <w:rFonts w:ascii="Times New Roman" w:hAnsi="Times New Roman"/>
          <w:sz w:val="24"/>
          <w:szCs w:val="24"/>
          <w:lang w:eastAsia="zh-CN"/>
        </w:rPr>
        <w:t>J</w:t>
      </w:r>
      <w:r w:rsidRPr="007B4055">
        <w:rPr>
          <w:rFonts w:ascii="Times New Roman" w:hAnsi="Times New Roman"/>
          <w:sz w:val="24"/>
          <w:szCs w:val="24"/>
          <w:lang w:eastAsia="zh-CN"/>
        </w:rPr>
        <w:t xml:space="preserve">ika LM </w:t>
      </w:r>
      <w:r w:rsidRPr="007B4055">
        <w:rPr>
          <w:rFonts w:ascii="Times New Roman" w:hAnsi="Times New Roman"/>
          <w:i/>
          <w:iCs/>
          <w:sz w:val="24"/>
          <w:szCs w:val="24"/>
          <w:lang w:eastAsia="zh-CN"/>
        </w:rPr>
        <w:t>error</w:t>
      </w:r>
      <w:r w:rsidRPr="007B4055">
        <w:rPr>
          <w:rFonts w:ascii="Times New Roman" w:hAnsi="Times New Roman"/>
          <w:sz w:val="24"/>
          <w:szCs w:val="24"/>
          <w:lang w:eastAsia="zh-CN"/>
        </w:rPr>
        <w:t xml:space="preserve"> signifikan maka model yang digunakan adalah model </w:t>
      </w:r>
      <w:r w:rsidRPr="007B4055">
        <w:rPr>
          <w:rFonts w:ascii="Times New Roman" w:hAnsi="Times New Roman"/>
          <w:i/>
          <w:iCs/>
          <w:sz w:val="24"/>
          <w:szCs w:val="24"/>
          <w:lang w:eastAsia="zh-CN"/>
        </w:rPr>
        <w:t>Spatial Error Model</w:t>
      </w:r>
      <w:r w:rsidRPr="007B4055">
        <w:rPr>
          <w:rFonts w:ascii="Times New Roman" w:hAnsi="Times New Roman"/>
          <w:sz w:val="24"/>
          <w:szCs w:val="24"/>
          <w:lang w:eastAsia="zh-CN"/>
        </w:rPr>
        <w:t xml:space="preserve"> (SEM), sedangkan jika LM </w:t>
      </w:r>
      <w:r w:rsidRPr="007B4055">
        <w:rPr>
          <w:rFonts w:ascii="Times New Roman" w:hAnsi="Times New Roman"/>
          <w:i/>
          <w:iCs/>
          <w:sz w:val="24"/>
          <w:szCs w:val="24"/>
          <w:lang w:eastAsia="zh-CN"/>
        </w:rPr>
        <w:t>lag</w:t>
      </w:r>
      <w:r w:rsidRPr="007B4055">
        <w:rPr>
          <w:rFonts w:ascii="Times New Roman" w:hAnsi="Times New Roman"/>
          <w:sz w:val="24"/>
          <w:szCs w:val="24"/>
          <w:lang w:eastAsia="zh-CN"/>
        </w:rPr>
        <w:t xml:space="preserve"> signifikan maka model yang digunakan adalah model </w:t>
      </w:r>
      <w:r w:rsidRPr="007B4055">
        <w:rPr>
          <w:rFonts w:ascii="Times New Roman" w:hAnsi="Times New Roman"/>
          <w:i/>
          <w:iCs/>
          <w:sz w:val="24"/>
          <w:szCs w:val="24"/>
          <w:lang w:eastAsia="zh-CN"/>
        </w:rPr>
        <w:t xml:space="preserve">Spatial Autoregressive </w:t>
      </w:r>
      <w:r w:rsidRPr="007B4055">
        <w:rPr>
          <w:rFonts w:ascii="Times New Roman" w:hAnsi="Times New Roman"/>
          <w:sz w:val="24"/>
          <w:szCs w:val="24"/>
          <w:lang w:eastAsia="zh-CN"/>
        </w:rPr>
        <w:t>(SAR) (Anselin, 1988</w:t>
      </w:r>
      <w:r w:rsidRPr="007B4055">
        <w:rPr>
          <w:rFonts w:ascii="Times New Roman" w:hAnsi="Times New Roman"/>
          <w:sz w:val="24"/>
          <w:szCs w:val="24"/>
          <w:lang w:val="en-ID"/>
        </w:rPr>
        <w:t>: 104</w:t>
      </w:r>
      <w:r w:rsidRPr="007B4055">
        <w:rPr>
          <w:rFonts w:ascii="Times New Roman" w:hAnsi="Times New Roman"/>
          <w:sz w:val="24"/>
          <w:szCs w:val="24"/>
          <w:lang w:eastAsia="zh-CN"/>
        </w:rPr>
        <w:t xml:space="preserve">). Perhitungan LM </w:t>
      </w:r>
      <w:r>
        <w:rPr>
          <w:rFonts w:ascii="Times New Roman" w:hAnsi="Times New Roman"/>
          <w:sz w:val="24"/>
          <w:szCs w:val="24"/>
          <w:lang w:eastAsia="zh-CN"/>
        </w:rPr>
        <w:t>d</w:t>
      </w:r>
      <w:r w:rsidRPr="007B4055">
        <w:rPr>
          <w:rFonts w:ascii="Times New Roman" w:hAnsi="Times New Roman"/>
          <w:sz w:val="24"/>
          <w:szCs w:val="24"/>
          <w:lang w:eastAsia="zh-CN"/>
        </w:rPr>
        <w:t xml:space="preserve">engan LM </w:t>
      </w:r>
      <w:r w:rsidRPr="007B4055">
        <w:rPr>
          <w:rFonts w:ascii="Times New Roman" w:hAnsi="Times New Roman"/>
          <w:i/>
          <w:iCs/>
          <w:sz w:val="24"/>
          <w:szCs w:val="24"/>
          <w:lang w:eastAsia="zh-CN"/>
        </w:rPr>
        <w:t>lag</w:t>
      </w:r>
      <w:r w:rsidRPr="007B4055">
        <w:rPr>
          <w:rFonts w:ascii="Times New Roman" w:hAnsi="Times New Roman"/>
          <w:sz w:val="24"/>
          <w:szCs w:val="24"/>
          <w:lang w:eastAsia="zh-CN"/>
        </w:rPr>
        <w:t xml:space="preserve"> adalah sebagai berikut:</w:t>
      </w:r>
    </w:p>
    <w:tbl>
      <w:tblPr>
        <w:tblStyle w:val="TableGrid"/>
        <w:tblW w:w="8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02"/>
      </w:tblGrid>
      <w:tr w:rsidR="00F4342E" w14:paraId="2B05C0E7" w14:textId="77777777" w:rsidTr="00F4342E">
        <w:trPr>
          <w:trHeight w:val="331"/>
        </w:trPr>
        <w:tc>
          <w:tcPr>
            <w:tcW w:w="8222" w:type="dxa"/>
            <w:hideMark/>
          </w:tcPr>
          <w:p w14:paraId="60BCA04D" w14:textId="77777777" w:rsidR="00F4342E" w:rsidRPr="007B4055" w:rsidRDefault="00000000" w:rsidP="00922DCE">
            <w:pPr>
              <w:spacing w:line="276" w:lineRule="auto"/>
              <w:ind w:left="602"/>
              <w:jc w:val="center"/>
              <w:rPr>
                <w:rFonts w:ascii="Times New Roman" w:hAnsi="Times New Roman"/>
                <w:iCs/>
                <w:sz w:val="24"/>
                <w:szCs w:val="24"/>
                <w:lang w:eastAsia="zh-CN"/>
              </w:rPr>
            </w:pPr>
            <m:oMath>
              <m:sSub>
                <m:sSubPr>
                  <m:ctrlPr>
                    <w:rPr>
                      <w:rFonts w:ascii="Cambria Math" w:hAnsi="Cambria Math"/>
                      <w:i/>
                      <w:lang w:val="zh-CN" w:eastAsia="en-ID"/>
                    </w:rPr>
                  </m:ctrlPr>
                </m:sSubPr>
                <m:e>
                  <m:r>
                    <w:rPr>
                      <w:rFonts w:ascii="Cambria Math" w:hAnsi="Cambria Math"/>
                      <w:sz w:val="24"/>
                      <w:szCs w:val="24"/>
                      <w:lang w:eastAsia="zh-CN"/>
                    </w:rPr>
                    <m:t>LM</m:t>
                  </m:r>
                </m:e>
                <m:sub>
                  <m:r>
                    <w:rPr>
                      <w:rFonts w:ascii="Cambria Math" w:hAnsi="Cambria Math"/>
                      <w:sz w:val="24"/>
                      <w:szCs w:val="24"/>
                      <w:lang w:eastAsia="zh-CN"/>
                    </w:rPr>
                    <m:t>lag</m:t>
                  </m:r>
                </m:sub>
              </m:sSub>
              <m:r>
                <w:rPr>
                  <w:rFonts w:ascii="Cambria Math" w:hAnsi="Cambria Math"/>
                  <w:sz w:val="24"/>
                  <w:szCs w:val="24"/>
                  <w:lang w:eastAsia="zh-CN"/>
                </w:rPr>
                <m:t>=</m:t>
              </m:r>
              <m:f>
                <m:fPr>
                  <m:ctrlPr>
                    <w:rPr>
                      <w:rFonts w:ascii="Cambria Math" w:hAnsi="Cambria Math"/>
                      <w:i/>
                      <w:lang w:val="zh-CN" w:eastAsia="en-ID"/>
                    </w:rPr>
                  </m:ctrlPr>
                </m:fPr>
                <m:num>
                  <m:sSup>
                    <m:sSupPr>
                      <m:ctrlPr>
                        <w:rPr>
                          <w:rFonts w:ascii="Cambria Math" w:hAnsi="Cambria Math"/>
                          <w:i/>
                          <w:lang w:val="zh-CN" w:eastAsia="en-ID"/>
                        </w:rPr>
                      </m:ctrlPr>
                    </m:sSupPr>
                    <m:e>
                      <m:d>
                        <m:dPr>
                          <m:ctrlPr>
                            <w:rPr>
                              <w:rFonts w:ascii="Cambria Math" w:hAnsi="Cambria Math"/>
                              <w:i/>
                              <w:lang w:val="zh-CN" w:eastAsia="en-ID"/>
                            </w:rPr>
                          </m:ctrlPr>
                        </m:dPr>
                        <m:e>
                          <m:f>
                            <m:fPr>
                              <m:ctrlPr>
                                <w:rPr>
                                  <w:rFonts w:ascii="Cambria Math" w:hAnsi="Cambria Math"/>
                                  <w:i/>
                                  <w:lang w:val="zh-CN" w:eastAsia="en-ID"/>
                                </w:rPr>
                              </m:ctrlPr>
                            </m:fPr>
                            <m:num>
                              <m:r>
                                <w:rPr>
                                  <w:rFonts w:ascii="Cambria Math" w:hAnsi="Cambria Math"/>
                                  <w:sz w:val="24"/>
                                  <w:szCs w:val="24"/>
                                  <w:lang w:eastAsia="zh-CN"/>
                                </w:rPr>
                                <m:t>e'</m:t>
                              </m:r>
                              <m:r>
                                <m:rPr>
                                  <m:sty m:val="bi"/>
                                </m:rPr>
                                <w:rPr>
                                  <w:rFonts w:ascii="Cambria Math" w:hAnsi="Cambria Math"/>
                                  <w:sz w:val="24"/>
                                  <w:szCs w:val="24"/>
                                  <w:lang w:eastAsia="zh-CN"/>
                                </w:rPr>
                                <m:t>W</m:t>
                              </m:r>
                              <m:r>
                                <w:rPr>
                                  <w:rFonts w:ascii="Cambria Math" w:hAnsi="Cambria Math"/>
                                  <w:sz w:val="24"/>
                                  <w:szCs w:val="24"/>
                                  <w:lang w:eastAsia="zh-CN"/>
                                </w:rPr>
                                <m:t>y</m:t>
                              </m:r>
                            </m:num>
                            <m:den>
                              <m:sSup>
                                <m:sSupPr>
                                  <m:ctrlPr>
                                    <w:rPr>
                                      <w:rFonts w:ascii="Cambria Math" w:hAnsi="Cambria Math"/>
                                      <w:i/>
                                      <w:lang w:val="zh-CN" w:eastAsia="en-ID"/>
                                    </w:rPr>
                                  </m:ctrlPr>
                                </m:sSupPr>
                                <m:e>
                                  <m:r>
                                    <w:rPr>
                                      <w:rFonts w:ascii="Cambria Math" w:hAnsi="Cambria Math"/>
                                      <w:sz w:val="24"/>
                                      <w:szCs w:val="24"/>
                                      <w:lang w:eastAsia="zh-CN"/>
                                    </w:rPr>
                                    <m:t>s</m:t>
                                  </m:r>
                                </m:e>
                                <m:sup>
                                  <m:r>
                                    <w:rPr>
                                      <w:rFonts w:ascii="Cambria Math" w:hAnsi="Cambria Math"/>
                                      <w:sz w:val="24"/>
                                      <w:szCs w:val="24"/>
                                      <w:lang w:eastAsia="zh-CN"/>
                                    </w:rPr>
                                    <m:t>2</m:t>
                                  </m:r>
                                </m:sup>
                              </m:sSup>
                            </m:den>
                          </m:f>
                        </m:e>
                      </m:d>
                    </m:e>
                    <m:sup>
                      <m:r>
                        <w:rPr>
                          <w:rFonts w:ascii="Cambria Math" w:hAnsi="Cambria Math"/>
                          <w:sz w:val="24"/>
                          <w:szCs w:val="24"/>
                          <w:lang w:eastAsia="zh-CN"/>
                        </w:rPr>
                        <m:t>2</m:t>
                      </m:r>
                    </m:sup>
                  </m:sSup>
                </m:num>
                <m:den>
                  <m:r>
                    <w:rPr>
                      <w:rFonts w:ascii="Cambria Math" w:hAnsi="Cambria Math"/>
                      <w:sz w:val="24"/>
                      <w:szCs w:val="24"/>
                      <w:lang w:eastAsia="zh-CN"/>
                    </w:rPr>
                    <m:t>nJ</m:t>
                  </m:r>
                </m:den>
              </m:f>
            </m:oMath>
            <w:r w:rsidR="00F4342E">
              <w:rPr>
                <w:rFonts w:ascii="Times New Roman" w:hAnsi="Times New Roman"/>
                <w:lang w:eastAsia="zh-CN"/>
              </w:rPr>
              <w:t>,</w:t>
            </w:r>
          </w:p>
        </w:tc>
        <w:tc>
          <w:tcPr>
            <w:tcW w:w="702" w:type="dxa"/>
            <w:vAlign w:val="center"/>
            <w:hideMark/>
          </w:tcPr>
          <w:p w14:paraId="3F5E984E" w14:textId="6EE9F5A9" w:rsidR="00F4342E" w:rsidRDefault="00F4342E" w:rsidP="00922DCE">
            <w:pPr>
              <w:spacing w:line="276" w:lineRule="auto"/>
              <w:jc w:val="center"/>
              <w:rPr>
                <w:rFonts w:ascii="Times New Roman" w:hAnsi="Times New Roman"/>
                <w:sz w:val="24"/>
                <w:szCs w:val="24"/>
              </w:rPr>
            </w:pPr>
            <w:r>
              <w:rPr>
                <w:rFonts w:ascii="Times New Roman" w:hAnsi="Times New Roman"/>
                <w:sz w:val="24"/>
                <w:szCs w:val="24"/>
              </w:rPr>
              <w:t>(</w:t>
            </w:r>
            <w:r w:rsidR="001F5B29">
              <w:rPr>
                <w:rFonts w:ascii="Times New Roman" w:hAnsi="Times New Roman"/>
                <w:sz w:val="24"/>
                <w:szCs w:val="24"/>
              </w:rPr>
              <w:t>6</w:t>
            </w:r>
            <w:r>
              <w:rPr>
                <w:rFonts w:ascii="Times New Roman" w:hAnsi="Times New Roman"/>
                <w:sz w:val="24"/>
                <w:szCs w:val="24"/>
              </w:rPr>
              <w:t>)</w:t>
            </w:r>
          </w:p>
        </w:tc>
      </w:tr>
      <w:tr w:rsidR="00F4342E" w14:paraId="1C02DB09" w14:textId="77777777" w:rsidTr="00F4342E">
        <w:trPr>
          <w:trHeight w:val="331"/>
        </w:trPr>
        <w:tc>
          <w:tcPr>
            <w:tcW w:w="8222" w:type="dxa"/>
            <w:hideMark/>
          </w:tcPr>
          <w:p w14:paraId="16C62C39" w14:textId="77777777" w:rsidR="00F4342E" w:rsidRPr="007B4055" w:rsidRDefault="00F4342E" w:rsidP="00922DCE">
            <w:pPr>
              <w:spacing w:line="276" w:lineRule="auto"/>
              <w:ind w:left="602"/>
              <w:jc w:val="center"/>
              <w:rPr>
                <w:rFonts w:ascii="Times New Roman" w:eastAsia="Times New Roman" w:hAnsi="Times New Roman"/>
                <w:b/>
                <w:bCs/>
                <w:i/>
                <w:sz w:val="24"/>
                <w:szCs w:val="24"/>
                <w:lang w:eastAsia="zh-CN"/>
              </w:rPr>
            </w:pPr>
            <m:oMathPara>
              <m:oMathParaPr>
                <m:jc m:val="center"/>
              </m:oMathParaPr>
              <m:oMath>
                <m:r>
                  <w:rPr>
                    <w:rFonts w:ascii="Cambria Math" w:hAnsi="Cambria Math"/>
                    <w:sz w:val="24"/>
                    <w:szCs w:val="24"/>
                  </w:rPr>
                  <m:t>nJ=T+</m:t>
                </m:r>
                <m:f>
                  <m:fPr>
                    <m:ctrlPr>
                      <w:rPr>
                        <w:rFonts w:ascii="Cambria Math" w:hAnsi="Cambria Math"/>
                        <w:i/>
                        <w:sz w:val="24"/>
                        <w:szCs w:val="24"/>
                      </w:rPr>
                    </m:ctrlPr>
                  </m:fPr>
                  <m:num>
                    <m:sSup>
                      <m:sSupPr>
                        <m:ctrlPr>
                          <w:rPr>
                            <w:rFonts w:ascii="Cambria Math" w:hAnsi="Cambria Math"/>
                            <w:i/>
                            <w:lang w:val="zh-CN" w:eastAsia="en-ID"/>
                          </w:rPr>
                        </m:ctrlPr>
                      </m:sSupPr>
                      <m:e>
                        <m:d>
                          <m:dPr>
                            <m:ctrlPr>
                              <w:rPr>
                                <w:rFonts w:ascii="Cambria Math" w:hAnsi="Cambria Math"/>
                                <w:i/>
                                <w:lang w:val="zh-CN" w:eastAsia="en-ID"/>
                              </w:rPr>
                            </m:ctrlPr>
                          </m:dPr>
                          <m:e>
                            <m:r>
                              <m:rPr>
                                <m:sty m:val="bi"/>
                              </m:rPr>
                              <w:rPr>
                                <w:rFonts w:ascii="Cambria Math" w:hAnsi="Cambria Math"/>
                                <w:sz w:val="24"/>
                                <w:szCs w:val="24"/>
                              </w:rPr>
                              <m:t>WXβ</m:t>
                            </m:r>
                          </m:e>
                        </m:d>
                      </m:e>
                      <m:sup>
                        <m:r>
                          <w:rPr>
                            <w:rFonts w:ascii="Cambria Math" w:hAnsi="Cambria Math"/>
                            <w:sz w:val="24"/>
                            <w:szCs w:val="24"/>
                          </w:rPr>
                          <m:t>'</m:t>
                        </m:r>
                      </m:sup>
                    </m:sSup>
                    <m:r>
                      <m:rPr>
                        <m:sty m:val="bi"/>
                      </m:rPr>
                      <w:rPr>
                        <w:rFonts w:ascii="Cambria Math" w:hAnsi="Cambria Math"/>
                        <w:sz w:val="24"/>
                        <w:szCs w:val="24"/>
                      </w:rPr>
                      <m:t>M</m:t>
                    </m:r>
                    <m:d>
                      <m:dPr>
                        <m:ctrlPr>
                          <w:rPr>
                            <w:rFonts w:ascii="Cambria Math" w:hAnsi="Cambria Math"/>
                            <w:i/>
                            <w:lang w:val="zh-CN" w:eastAsia="en-ID"/>
                          </w:rPr>
                        </m:ctrlPr>
                      </m:dPr>
                      <m:e>
                        <m:r>
                          <m:rPr>
                            <m:sty m:val="bi"/>
                          </m:rPr>
                          <w:rPr>
                            <w:rFonts w:ascii="Cambria Math" w:hAnsi="Cambria Math"/>
                            <w:sz w:val="24"/>
                            <w:szCs w:val="24"/>
                          </w:rPr>
                          <m:t>WXβ</m:t>
                        </m:r>
                      </m:e>
                    </m:d>
                    <m:ctrlPr>
                      <w:rPr>
                        <w:rFonts w:ascii="Cambria Math" w:hAnsi="Cambria Math"/>
                        <w:i/>
                        <w:lang w:val="zh-CN" w:eastAsia="en-ID"/>
                      </w:rPr>
                    </m:ctrlPr>
                  </m:num>
                  <m:den>
                    <m:sSup>
                      <m:sSupPr>
                        <m:ctrlPr>
                          <w:rPr>
                            <w:rFonts w:ascii="Cambria Math" w:hAnsi="Cambria Math"/>
                            <w:b/>
                            <w:i/>
                            <w:lang w:val="zh-CN" w:eastAsia="en-ID"/>
                          </w:rPr>
                        </m:ctrlPr>
                      </m:sSupPr>
                      <m:e>
                        <m:r>
                          <m:rPr>
                            <m:sty m:val="bi"/>
                          </m:rPr>
                          <w:rPr>
                            <w:rFonts w:ascii="Cambria Math" w:hAnsi="Cambria Math"/>
                            <w:sz w:val="24"/>
                            <w:szCs w:val="24"/>
                          </w:rPr>
                          <m:t>s</m:t>
                        </m:r>
                      </m:e>
                      <m:sup>
                        <m:r>
                          <m:rPr>
                            <m:sty m:val="bi"/>
                          </m:rPr>
                          <w:rPr>
                            <w:rFonts w:ascii="Cambria Math" w:hAnsi="Cambria Math"/>
                            <w:sz w:val="24"/>
                            <w:szCs w:val="24"/>
                          </w:rPr>
                          <m:t>2</m:t>
                        </m:r>
                      </m:sup>
                    </m:sSup>
                  </m:den>
                </m:f>
                <m:r>
                  <m:rPr>
                    <m:sty m:val="bi"/>
                  </m:rPr>
                  <w:rPr>
                    <w:rFonts w:ascii="Cambria Math" w:hAnsi="Cambria Math"/>
                    <w:lang w:val="zh-CN" w:eastAsia="en-ID"/>
                  </w:rPr>
                  <m:t>,</m:t>
                </m:r>
              </m:oMath>
            </m:oMathPara>
          </w:p>
        </w:tc>
        <w:tc>
          <w:tcPr>
            <w:tcW w:w="702" w:type="dxa"/>
            <w:vAlign w:val="center"/>
            <w:hideMark/>
          </w:tcPr>
          <w:p w14:paraId="4B9B3310" w14:textId="42E02429" w:rsidR="00F4342E" w:rsidRDefault="00F4342E" w:rsidP="00922DCE">
            <w:pPr>
              <w:spacing w:line="276" w:lineRule="auto"/>
              <w:jc w:val="center"/>
              <w:rPr>
                <w:rFonts w:ascii="Times New Roman" w:eastAsiaTheme="minorEastAsia" w:hAnsi="Times New Roman"/>
                <w:sz w:val="24"/>
                <w:szCs w:val="24"/>
              </w:rPr>
            </w:pPr>
            <w:r>
              <w:rPr>
                <w:rFonts w:ascii="Times New Roman" w:hAnsi="Times New Roman"/>
                <w:sz w:val="24"/>
                <w:szCs w:val="24"/>
              </w:rPr>
              <w:t>(</w:t>
            </w:r>
            <w:r w:rsidR="001F5B29">
              <w:rPr>
                <w:rFonts w:ascii="Times New Roman" w:hAnsi="Times New Roman"/>
                <w:sz w:val="24"/>
                <w:szCs w:val="24"/>
              </w:rPr>
              <w:t>7</w:t>
            </w:r>
            <w:r>
              <w:rPr>
                <w:rFonts w:ascii="Times New Roman" w:hAnsi="Times New Roman"/>
                <w:sz w:val="24"/>
                <w:szCs w:val="24"/>
              </w:rPr>
              <w:t>)</w:t>
            </w:r>
          </w:p>
        </w:tc>
      </w:tr>
      <w:tr w:rsidR="00F4342E" w14:paraId="1E27CC04" w14:textId="77777777" w:rsidTr="00F4342E">
        <w:trPr>
          <w:trHeight w:val="331"/>
        </w:trPr>
        <w:tc>
          <w:tcPr>
            <w:tcW w:w="8222" w:type="dxa"/>
            <w:hideMark/>
          </w:tcPr>
          <w:p w14:paraId="3499A32A" w14:textId="77777777" w:rsidR="00F4342E" w:rsidRPr="007B4055" w:rsidRDefault="00F4342E" w:rsidP="00922DCE">
            <w:pPr>
              <w:spacing w:line="276" w:lineRule="auto"/>
              <w:ind w:left="602"/>
              <w:jc w:val="center"/>
              <w:rPr>
                <w:rFonts w:ascii="Times New Roman" w:eastAsia="Times New Roman" w:hAnsi="Times New Roman"/>
                <w:b/>
                <w:sz w:val="24"/>
                <w:szCs w:val="24"/>
              </w:rPr>
            </w:pPr>
            <m:oMathPara>
              <m:oMathParaPr>
                <m:jc m:val="center"/>
              </m:oMathParaPr>
              <m:oMath>
                <m:r>
                  <w:rPr>
                    <w:rFonts w:ascii="Cambria Math" w:hAnsi="Cambria Math"/>
                    <w:sz w:val="24"/>
                    <w:szCs w:val="24"/>
                  </w:rPr>
                  <m:t>T=trace</m:t>
                </m:r>
                <m:d>
                  <m:dPr>
                    <m:ctrlPr>
                      <w:rPr>
                        <w:rFonts w:ascii="Cambria Math" w:hAnsi="Cambria Math"/>
                        <w:i/>
                        <w:lang w:val="zh-CN" w:eastAsia="en-ID"/>
                      </w:rPr>
                    </m:ctrlPr>
                  </m:dPr>
                  <m:e>
                    <m:d>
                      <m:dPr>
                        <m:ctrlPr>
                          <w:rPr>
                            <w:rFonts w:ascii="Cambria Math" w:hAnsi="Cambria Math"/>
                            <w:i/>
                            <w:lang w:val="zh-CN" w:eastAsia="en-ID"/>
                          </w:rPr>
                        </m:ctrlPr>
                      </m:dPr>
                      <m:e>
                        <m:r>
                          <m:rPr>
                            <m:sty m:val="bi"/>
                          </m:rPr>
                          <w:rPr>
                            <w:rFonts w:ascii="Cambria Math" w:hAnsi="Cambria Math"/>
                            <w:sz w:val="24"/>
                            <w:szCs w:val="24"/>
                          </w:rPr>
                          <m:t>W+W'</m:t>
                        </m:r>
                      </m:e>
                    </m:d>
                    <m:r>
                      <m:rPr>
                        <m:sty m:val="bi"/>
                      </m:rPr>
                      <w:rPr>
                        <w:rFonts w:ascii="Cambria Math" w:hAnsi="Cambria Math"/>
                        <w:sz w:val="24"/>
                        <w:szCs w:val="24"/>
                      </w:rPr>
                      <m:t>W</m:t>
                    </m:r>
                  </m:e>
                </m:d>
                <m:r>
                  <w:rPr>
                    <w:rFonts w:ascii="Cambria Math" w:hAnsi="Cambria Math"/>
                    <w:lang w:val="zh-CN" w:eastAsia="en-ID"/>
                  </w:rPr>
                  <m:t>,</m:t>
                </m:r>
              </m:oMath>
            </m:oMathPara>
          </w:p>
        </w:tc>
        <w:tc>
          <w:tcPr>
            <w:tcW w:w="702" w:type="dxa"/>
            <w:vAlign w:val="center"/>
            <w:hideMark/>
          </w:tcPr>
          <w:p w14:paraId="05155342" w14:textId="23FF0B07" w:rsidR="00F4342E" w:rsidRDefault="00F4342E" w:rsidP="00922DCE">
            <w:pPr>
              <w:spacing w:line="276" w:lineRule="auto"/>
              <w:jc w:val="center"/>
              <w:rPr>
                <w:rFonts w:ascii="Times New Roman" w:eastAsiaTheme="minorEastAsia" w:hAnsi="Times New Roman"/>
                <w:sz w:val="24"/>
                <w:szCs w:val="24"/>
              </w:rPr>
            </w:pPr>
            <w:r>
              <w:rPr>
                <w:rFonts w:ascii="Times New Roman" w:hAnsi="Times New Roman"/>
                <w:sz w:val="24"/>
                <w:szCs w:val="24"/>
              </w:rPr>
              <w:t>(</w:t>
            </w:r>
            <w:r w:rsidR="001F5B29">
              <w:rPr>
                <w:rFonts w:ascii="Times New Roman" w:hAnsi="Times New Roman"/>
                <w:sz w:val="24"/>
                <w:szCs w:val="24"/>
              </w:rPr>
              <w:t>8</w:t>
            </w:r>
            <w:r>
              <w:rPr>
                <w:rFonts w:ascii="Times New Roman" w:hAnsi="Times New Roman"/>
                <w:sz w:val="24"/>
                <w:szCs w:val="24"/>
              </w:rPr>
              <w:t>)</w:t>
            </w:r>
          </w:p>
        </w:tc>
      </w:tr>
      <w:tr w:rsidR="00F4342E" w14:paraId="384F48B8" w14:textId="77777777" w:rsidTr="00F4342E">
        <w:trPr>
          <w:trHeight w:val="331"/>
        </w:trPr>
        <w:tc>
          <w:tcPr>
            <w:tcW w:w="8222" w:type="dxa"/>
            <w:hideMark/>
          </w:tcPr>
          <w:p w14:paraId="77CA8267" w14:textId="77777777" w:rsidR="00F4342E" w:rsidRPr="007B4055" w:rsidRDefault="00F4342E" w:rsidP="00922DCE">
            <w:pPr>
              <w:spacing w:line="276" w:lineRule="auto"/>
              <w:ind w:left="602"/>
              <w:jc w:val="center"/>
              <w:rPr>
                <w:rFonts w:ascii="Times New Roman" w:eastAsia="Times New Roman" w:hAnsi="Times New Roman"/>
                <w:b/>
                <w:bCs/>
                <w:sz w:val="24"/>
                <w:szCs w:val="24"/>
              </w:rPr>
            </w:pPr>
            <m:oMath>
              <m:r>
                <m:rPr>
                  <m:sty m:val="bi"/>
                </m:rPr>
                <w:rPr>
                  <w:rFonts w:ascii="Cambria Math" w:hAnsi="Cambria Math"/>
                  <w:sz w:val="24"/>
                  <w:szCs w:val="24"/>
                </w:rPr>
                <m:t>M=I-X</m:t>
              </m:r>
              <m:sSup>
                <m:sSupPr>
                  <m:ctrlPr>
                    <w:rPr>
                      <w:rFonts w:ascii="Cambria Math" w:hAnsi="Cambria Math"/>
                      <w:b/>
                      <w:i/>
                      <w:lang w:val="zh-CN" w:eastAsia="en-ID"/>
                    </w:rPr>
                  </m:ctrlPr>
                </m:sSupPr>
                <m:e>
                  <m:d>
                    <m:dPr>
                      <m:ctrlPr>
                        <w:rPr>
                          <w:rFonts w:ascii="Cambria Math" w:hAnsi="Cambria Math"/>
                          <w:b/>
                          <w:i/>
                          <w:lang w:val="zh-CN" w:eastAsia="en-ID"/>
                        </w:rPr>
                      </m:ctrlPr>
                    </m:dPr>
                    <m:e>
                      <m:sSup>
                        <m:sSupPr>
                          <m:ctrlPr>
                            <w:rPr>
                              <w:rFonts w:ascii="Cambria Math" w:hAnsi="Cambria Math"/>
                              <w:b/>
                              <w:i/>
                              <w:lang w:val="zh-CN" w:eastAsia="en-ID"/>
                            </w:rPr>
                          </m:ctrlPr>
                        </m:sSupPr>
                        <m:e>
                          <m:r>
                            <m:rPr>
                              <m:sty m:val="bi"/>
                            </m:rPr>
                            <w:rPr>
                              <w:rFonts w:ascii="Cambria Math" w:hAnsi="Cambria Math"/>
                              <w:sz w:val="24"/>
                              <w:szCs w:val="24"/>
                            </w:rPr>
                            <m:t>X</m:t>
                          </m:r>
                        </m:e>
                        <m:sup>
                          <m:r>
                            <m:rPr>
                              <m:sty m:val="bi"/>
                            </m:rPr>
                            <w:rPr>
                              <w:rFonts w:ascii="Cambria Math" w:hAnsi="Cambria Math"/>
                              <w:sz w:val="24"/>
                              <w:szCs w:val="24"/>
                            </w:rPr>
                            <m:t>'</m:t>
                          </m:r>
                        </m:sup>
                      </m:sSup>
                      <m:r>
                        <m:rPr>
                          <m:sty m:val="bi"/>
                        </m:rPr>
                        <w:rPr>
                          <w:rFonts w:ascii="Cambria Math" w:hAnsi="Cambria Math"/>
                          <w:sz w:val="24"/>
                          <w:szCs w:val="24"/>
                        </w:rPr>
                        <m:t>X</m:t>
                      </m:r>
                    </m:e>
                  </m:d>
                </m:e>
                <m:sup>
                  <m:r>
                    <m:rPr>
                      <m:sty m:val="bi"/>
                    </m:rPr>
                    <w:rPr>
                      <w:rFonts w:ascii="Cambria Math" w:hAnsi="Cambria Math"/>
                      <w:sz w:val="24"/>
                      <w:szCs w:val="24"/>
                    </w:rPr>
                    <m:t>-1</m:t>
                  </m:r>
                </m:sup>
              </m:sSup>
              <m:r>
                <m:rPr>
                  <m:sty m:val="bi"/>
                </m:rPr>
                <w:rPr>
                  <w:rFonts w:ascii="Cambria Math" w:hAnsi="Cambria Math"/>
                  <w:sz w:val="24"/>
                  <w:szCs w:val="24"/>
                </w:rPr>
                <m:t>X'</m:t>
              </m:r>
            </m:oMath>
            <w:r>
              <w:rPr>
                <w:rFonts w:ascii="Times New Roman" w:eastAsia="Times New Roman" w:hAnsi="Times New Roman"/>
                <w:b/>
                <w:sz w:val="24"/>
                <w:szCs w:val="24"/>
              </w:rPr>
              <w:t>,</w:t>
            </w:r>
          </w:p>
        </w:tc>
        <w:tc>
          <w:tcPr>
            <w:tcW w:w="702" w:type="dxa"/>
            <w:vAlign w:val="center"/>
            <w:hideMark/>
          </w:tcPr>
          <w:p w14:paraId="2EF9982A" w14:textId="2F596C13" w:rsidR="00F4342E" w:rsidRDefault="00F4342E" w:rsidP="00922DCE">
            <w:pPr>
              <w:spacing w:line="276" w:lineRule="auto"/>
              <w:jc w:val="center"/>
              <w:rPr>
                <w:rFonts w:ascii="Times New Roman" w:eastAsiaTheme="minorEastAsia" w:hAnsi="Times New Roman"/>
                <w:sz w:val="24"/>
                <w:szCs w:val="24"/>
              </w:rPr>
            </w:pPr>
          </w:p>
        </w:tc>
      </w:tr>
      <w:tr w:rsidR="00F4342E" w14:paraId="56FB5DEF" w14:textId="77777777" w:rsidTr="00F4342E">
        <w:trPr>
          <w:trHeight w:val="331"/>
        </w:trPr>
        <w:tc>
          <w:tcPr>
            <w:tcW w:w="8222" w:type="dxa"/>
            <w:hideMark/>
          </w:tcPr>
          <w:p w14:paraId="54A57CEE" w14:textId="77777777" w:rsidR="00F4342E" w:rsidRDefault="00000000" w:rsidP="00922DCE">
            <w:pPr>
              <w:spacing w:line="276" w:lineRule="auto"/>
              <w:ind w:left="602"/>
              <w:jc w:val="center"/>
              <w:rPr>
                <w:rFonts w:ascii="Times New Roman" w:eastAsia="Times New Roman" w:hAnsi="Times New Roman"/>
                <w:sz w:val="24"/>
                <w:szCs w:val="24"/>
              </w:rPr>
            </w:pPr>
            <m:oMath>
              <m:sSup>
                <m:sSupPr>
                  <m:ctrlPr>
                    <w:rPr>
                      <w:rFonts w:ascii="Cambria Math" w:hAnsi="Cambria Math"/>
                      <w:b/>
                      <w:i/>
                      <w:lang w:val="zh-CN" w:eastAsia="en-ID"/>
                    </w:rPr>
                  </m:ctrlPr>
                </m:sSupPr>
                <m:e>
                  <m:r>
                    <m:rPr>
                      <m:sty m:val="bi"/>
                    </m:rPr>
                    <w:rPr>
                      <w:rFonts w:ascii="Cambria Math" w:hAnsi="Cambria Math"/>
                      <w:sz w:val="24"/>
                      <w:szCs w:val="24"/>
                    </w:rPr>
                    <m:t>s</m:t>
                  </m:r>
                </m:e>
                <m:sup>
                  <m:r>
                    <m:rPr>
                      <m:sty m:val="bi"/>
                    </m:rPr>
                    <w:rPr>
                      <w:rFonts w:ascii="Cambria Math" w:hAnsi="Cambria Math"/>
                      <w:sz w:val="24"/>
                      <w:szCs w:val="24"/>
                    </w:rPr>
                    <m:t>2</m:t>
                  </m:r>
                </m:sup>
              </m:sSup>
              <m:r>
                <m:rPr>
                  <m:sty m:val="bi"/>
                </m:rPr>
                <w:rPr>
                  <w:rFonts w:ascii="Cambria Math" w:hAnsi="Cambria Math"/>
                  <w:sz w:val="24"/>
                  <w:szCs w:val="24"/>
                </w:rPr>
                <m:t>=</m:t>
              </m:r>
              <m:sSup>
                <m:sSupPr>
                  <m:ctrlPr>
                    <w:rPr>
                      <w:rFonts w:ascii="Cambria Math" w:hAnsi="Cambria Math"/>
                      <w:b/>
                      <w:i/>
                      <w:lang w:val="zh-CN" w:eastAsia="en-ID"/>
                    </w:rPr>
                  </m:ctrlPr>
                </m:sSupPr>
                <m:e>
                  <m:r>
                    <m:rPr>
                      <m:sty m:val="bi"/>
                    </m:rPr>
                    <w:rPr>
                      <w:rFonts w:ascii="Cambria Math" w:hAnsi="Cambria Math"/>
                      <w:sz w:val="24"/>
                      <w:szCs w:val="24"/>
                    </w:rPr>
                    <m:t>e</m:t>
                  </m:r>
                </m:e>
                <m:sup>
                  <m:r>
                    <m:rPr>
                      <m:sty m:val="bi"/>
                    </m:rPr>
                    <w:rPr>
                      <w:rFonts w:ascii="Cambria Math" w:hAnsi="Cambria Math"/>
                      <w:sz w:val="24"/>
                      <w:szCs w:val="24"/>
                    </w:rPr>
                    <m:t>'</m:t>
                  </m:r>
                </m:sup>
              </m:sSup>
              <m:r>
                <m:rPr>
                  <m:sty m:val="bi"/>
                </m:rPr>
                <w:rPr>
                  <w:rFonts w:ascii="Cambria Math" w:hAnsi="Cambria Math"/>
                  <w:sz w:val="24"/>
                  <w:szCs w:val="24"/>
                </w:rPr>
                <m:t>e</m:t>
              </m:r>
              <m:r>
                <w:rPr>
                  <w:rFonts w:ascii="Cambria Math" w:hAnsi="Cambria Math"/>
                  <w:sz w:val="24"/>
                  <w:szCs w:val="24"/>
                </w:rPr>
                <m:t>/n</m:t>
              </m:r>
            </m:oMath>
            <w:r w:rsidR="00F4342E">
              <w:rPr>
                <w:rFonts w:ascii="Times New Roman" w:eastAsia="Times New Roman" w:hAnsi="Times New Roman"/>
                <w:sz w:val="24"/>
                <w:szCs w:val="24"/>
              </w:rPr>
              <w:t>.</w:t>
            </w:r>
          </w:p>
        </w:tc>
        <w:tc>
          <w:tcPr>
            <w:tcW w:w="702" w:type="dxa"/>
            <w:vAlign w:val="center"/>
            <w:hideMark/>
          </w:tcPr>
          <w:p w14:paraId="6BB6983D" w14:textId="6B5C1D54" w:rsidR="00F4342E" w:rsidRDefault="00F4342E" w:rsidP="00922DCE">
            <w:pPr>
              <w:spacing w:line="276" w:lineRule="auto"/>
              <w:jc w:val="center"/>
              <w:rPr>
                <w:rFonts w:ascii="Times New Roman" w:eastAsiaTheme="minorEastAsia" w:hAnsi="Times New Roman"/>
                <w:sz w:val="24"/>
                <w:szCs w:val="24"/>
              </w:rPr>
            </w:pPr>
          </w:p>
        </w:tc>
      </w:tr>
      <w:tr w:rsidR="00F4342E" w14:paraId="1B01F239" w14:textId="77777777" w:rsidTr="00F4342E">
        <w:trPr>
          <w:trHeight w:val="331"/>
        </w:trPr>
        <w:tc>
          <w:tcPr>
            <w:tcW w:w="8222" w:type="dxa"/>
          </w:tcPr>
          <w:p w14:paraId="4F976B8C" w14:textId="77777777" w:rsidR="00F4342E" w:rsidRDefault="00F4342E" w:rsidP="00922DCE">
            <w:pPr>
              <w:spacing w:line="276" w:lineRule="auto"/>
              <w:ind w:left="602"/>
              <w:jc w:val="center"/>
              <w:rPr>
                <w:b/>
                <w:lang w:val="zh-CN" w:eastAsia="en-ID"/>
              </w:rPr>
            </w:pPr>
          </w:p>
        </w:tc>
        <w:tc>
          <w:tcPr>
            <w:tcW w:w="702" w:type="dxa"/>
            <w:vAlign w:val="center"/>
          </w:tcPr>
          <w:p w14:paraId="7F05C275" w14:textId="77777777" w:rsidR="00F4342E" w:rsidRDefault="00F4342E" w:rsidP="00922DCE">
            <w:pPr>
              <w:spacing w:line="276" w:lineRule="auto"/>
              <w:jc w:val="center"/>
              <w:rPr>
                <w:rFonts w:ascii="Times New Roman" w:hAnsi="Times New Roman"/>
                <w:sz w:val="24"/>
                <w:szCs w:val="24"/>
              </w:rPr>
            </w:pPr>
          </w:p>
        </w:tc>
      </w:tr>
    </w:tbl>
    <w:p w14:paraId="2D5C1384" w14:textId="77994D72" w:rsidR="00027D8C" w:rsidRPr="001A20A4" w:rsidRDefault="001A20A4" w:rsidP="001A20A4">
      <w:pPr>
        <w:spacing w:after="0"/>
        <w:jc w:val="both"/>
        <w:rPr>
          <w:rFonts w:ascii="Times New Roman" w:hAnsi="Times New Roman"/>
          <w:sz w:val="24"/>
          <w:szCs w:val="24"/>
          <w:lang w:val="id-ID"/>
        </w:rPr>
      </w:pPr>
      <w:r>
        <w:rPr>
          <w:rFonts w:ascii="Times New Roman" w:hAnsi="Times New Roman"/>
          <w:sz w:val="24"/>
          <w:szCs w:val="24"/>
          <w:lang w:val="id-ID"/>
        </w:rPr>
        <w:t>analisis</w:t>
      </w:r>
      <w:r w:rsidR="000C30EC">
        <w:rPr>
          <w:rFonts w:ascii="Times New Roman" w:hAnsi="Times New Roman"/>
          <w:sz w:val="24"/>
          <w:szCs w:val="24"/>
          <w:lang w:val="id-ID"/>
        </w:rPr>
        <w:t xml:space="preserve"> selanjutnya</w:t>
      </w:r>
      <w:r>
        <w:rPr>
          <w:rFonts w:ascii="Times New Roman" w:hAnsi="Times New Roman"/>
          <w:sz w:val="24"/>
          <w:szCs w:val="24"/>
          <w:lang w:val="id-ID"/>
        </w:rPr>
        <w:t xml:space="preserve"> yaitu dengan memodelkan menggunakan SAR, atas dasar teori </w:t>
      </w:r>
      <w:proofErr w:type="spellStart"/>
      <w:r>
        <w:rPr>
          <w:rFonts w:ascii="Times New Roman" w:hAnsi="Times New Roman"/>
          <w:sz w:val="24"/>
          <w:szCs w:val="24"/>
          <w:lang w:eastAsia="zh-CN"/>
        </w:rPr>
        <w:t>Anselin</w:t>
      </w:r>
      <w:proofErr w:type="spellEnd"/>
      <w:r>
        <w:rPr>
          <w:rFonts w:ascii="Times New Roman" w:hAnsi="Times New Roman"/>
          <w:sz w:val="24"/>
          <w:szCs w:val="24"/>
          <w:lang w:eastAsia="zh-CN"/>
        </w:rPr>
        <w:t xml:space="preserve">, </w:t>
      </w:r>
      <w:r>
        <w:rPr>
          <w:rFonts w:ascii="Times New Roman" w:hAnsi="Times New Roman"/>
          <w:sz w:val="24"/>
          <w:szCs w:val="24"/>
          <w:lang w:eastAsia="zh-CN"/>
        </w:rPr>
        <w:t>(</w:t>
      </w:r>
      <w:r>
        <w:rPr>
          <w:rFonts w:ascii="Times New Roman" w:hAnsi="Times New Roman"/>
          <w:sz w:val="24"/>
          <w:szCs w:val="24"/>
          <w:lang w:eastAsia="zh-CN"/>
        </w:rPr>
        <w:t>1988:1</w:t>
      </w:r>
      <w:r>
        <w:rPr>
          <w:rFonts w:ascii="Times New Roman" w:hAnsi="Times New Roman"/>
          <w:sz w:val="24"/>
          <w:szCs w:val="24"/>
          <w:lang w:eastAsia="zh-CN"/>
        </w:rPr>
        <w:t xml:space="preserve">) </w:t>
      </w:r>
      <w:proofErr w:type="spellStart"/>
      <w:r>
        <w:rPr>
          <w:rFonts w:ascii="Times New Roman" w:hAnsi="Times New Roman"/>
          <w:sz w:val="24"/>
          <w:szCs w:val="24"/>
          <w:lang w:eastAsia="zh-CN"/>
        </w:rPr>
        <w:t>menjelaskan</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bahwa</w:t>
      </w:r>
      <w:proofErr w:type="spellEnd"/>
      <w:r>
        <w:rPr>
          <w:rFonts w:ascii="Times New Roman" w:hAnsi="Times New Roman"/>
          <w:sz w:val="24"/>
          <w:szCs w:val="24"/>
          <w:lang w:eastAsia="zh-CN"/>
        </w:rPr>
        <w:t xml:space="preserve"> </w:t>
      </w:r>
      <w:proofErr w:type="spellStart"/>
      <w:r>
        <w:rPr>
          <w:rFonts w:ascii="Times New Roman" w:hAnsi="Times New Roman"/>
          <w:sz w:val="24"/>
          <w:szCs w:val="24"/>
          <w:lang w:eastAsia="zh-CN"/>
        </w:rPr>
        <w:t>sekumpulan</w:t>
      </w:r>
      <w:proofErr w:type="spellEnd"/>
      <w:r w:rsidR="004464B8">
        <w:rPr>
          <w:rFonts w:ascii="Times New Roman" w:hAnsi="Times New Roman"/>
          <w:sz w:val="24"/>
          <w:szCs w:val="24"/>
          <w:lang w:eastAsia="zh-CN"/>
        </w:rPr>
        <w:t xml:space="preserve"> </w:t>
      </w:r>
      <w:proofErr w:type="spellStart"/>
      <w:r w:rsidR="002A5E8D">
        <w:rPr>
          <w:rFonts w:ascii="Times New Roman" w:hAnsi="Times New Roman"/>
          <w:sz w:val="24"/>
          <w:szCs w:val="24"/>
          <w:lang w:eastAsia="zh-CN"/>
        </w:rPr>
        <w:t>dimana</w:t>
      </w:r>
      <w:proofErr w:type="spellEnd"/>
      <w:r w:rsidR="002A5E8D">
        <w:rPr>
          <w:rFonts w:ascii="Times New Roman" w:hAnsi="Times New Roman"/>
          <w:sz w:val="24"/>
          <w:szCs w:val="24"/>
          <w:lang w:eastAsia="zh-CN"/>
        </w:rPr>
        <w:t xml:space="preserve"> </w:t>
      </w:r>
      <w:proofErr w:type="spellStart"/>
      <w:r w:rsidR="002A5E8D">
        <w:rPr>
          <w:rFonts w:ascii="Times New Roman" w:hAnsi="Times New Roman"/>
          <w:sz w:val="24"/>
          <w:szCs w:val="24"/>
          <w:lang w:eastAsia="zh-CN"/>
        </w:rPr>
        <w:t>terdapat</w:t>
      </w:r>
      <w:proofErr w:type="spellEnd"/>
      <w:r w:rsidR="002A5E8D">
        <w:rPr>
          <w:rFonts w:ascii="Times New Roman" w:hAnsi="Times New Roman"/>
          <w:sz w:val="24"/>
          <w:szCs w:val="24"/>
          <w:lang w:eastAsia="zh-CN"/>
        </w:rPr>
        <w:t xml:space="preserve"> </w:t>
      </w:r>
      <w:proofErr w:type="spellStart"/>
      <w:r w:rsidR="00DA13AC">
        <w:rPr>
          <w:rFonts w:ascii="Times New Roman" w:hAnsi="Times New Roman"/>
          <w:sz w:val="24"/>
          <w:szCs w:val="24"/>
          <w:lang w:eastAsia="zh-CN"/>
        </w:rPr>
        <w:t>variabel</w:t>
      </w:r>
      <w:proofErr w:type="spellEnd"/>
      <w:r w:rsidR="002A5E8D">
        <w:rPr>
          <w:rFonts w:ascii="Times New Roman" w:hAnsi="Times New Roman"/>
          <w:sz w:val="24"/>
          <w:szCs w:val="24"/>
          <w:lang w:eastAsia="zh-CN"/>
        </w:rPr>
        <w:t xml:space="preserve"> yang terdeteksi adanya informasi spasial (lokasi), maka analisis dalam penelitian itu</w:t>
      </w:r>
      <w:r w:rsidR="001F5B29">
        <w:rPr>
          <w:rFonts w:ascii="Times New Roman" w:hAnsi="Times New Roman"/>
          <w:sz w:val="24"/>
          <w:szCs w:val="24"/>
          <w:lang w:eastAsia="zh-CN"/>
        </w:rPr>
        <w:t xml:space="preserve"> tidak dapat menggunakan </w:t>
      </w:r>
      <w:proofErr w:type="spellStart"/>
      <w:r w:rsidR="001F5B29">
        <w:rPr>
          <w:rFonts w:ascii="Times New Roman" w:hAnsi="Times New Roman"/>
          <w:sz w:val="24"/>
          <w:szCs w:val="24"/>
          <w:lang w:eastAsia="zh-CN"/>
        </w:rPr>
        <w:t>analisis</w:t>
      </w:r>
      <w:proofErr w:type="spellEnd"/>
      <w:r w:rsidR="001F5B29">
        <w:rPr>
          <w:rFonts w:ascii="Times New Roman" w:hAnsi="Times New Roman"/>
          <w:sz w:val="24"/>
          <w:szCs w:val="24"/>
          <w:lang w:eastAsia="zh-CN"/>
        </w:rPr>
        <w:t xml:space="preserve"> </w:t>
      </w:r>
      <w:proofErr w:type="spellStart"/>
      <w:r w:rsidR="001F5B29">
        <w:rPr>
          <w:rFonts w:ascii="Times New Roman" w:hAnsi="Times New Roman"/>
          <w:sz w:val="24"/>
          <w:szCs w:val="24"/>
          <w:lang w:eastAsia="zh-CN"/>
        </w:rPr>
        <w:t>regresi</w:t>
      </w:r>
      <w:proofErr w:type="spellEnd"/>
      <w:r w:rsidR="001F5B29">
        <w:rPr>
          <w:rFonts w:ascii="Times New Roman" w:hAnsi="Times New Roman"/>
          <w:sz w:val="24"/>
          <w:szCs w:val="24"/>
          <w:lang w:eastAsia="zh-CN"/>
        </w:rPr>
        <w:t xml:space="preserve"> linier. </w:t>
      </w:r>
      <w:r w:rsidR="00027D8C" w:rsidRPr="007B4055">
        <w:rPr>
          <w:rFonts w:ascii="Times New Roman" w:hAnsi="Times New Roman"/>
          <w:sz w:val="24"/>
          <w:szCs w:val="24"/>
          <w:lang w:eastAsia="zh-CN"/>
        </w:rPr>
        <w:t>Model spasial yang paling popul</w:t>
      </w:r>
      <w:r w:rsidR="00027D8C">
        <w:rPr>
          <w:rFonts w:ascii="Times New Roman" w:hAnsi="Times New Roman"/>
          <w:sz w:val="24"/>
          <w:szCs w:val="24"/>
          <w:lang w:eastAsia="zh-CN"/>
        </w:rPr>
        <w:t>e</w:t>
      </w:r>
      <w:r w:rsidR="00027D8C" w:rsidRPr="007B4055">
        <w:rPr>
          <w:rFonts w:ascii="Times New Roman" w:hAnsi="Times New Roman"/>
          <w:sz w:val="24"/>
          <w:szCs w:val="24"/>
          <w:lang w:eastAsia="zh-CN"/>
        </w:rPr>
        <w:t xml:space="preserve">r untuk </w:t>
      </w:r>
      <w:r w:rsidR="00027D8C">
        <w:rPr>
          <w:rFonts w:ascii="Times New Roman" w:hAnsi="Times New Roman"/>
          <w:sz w:val="24"/>
          <w:szCs w:val="24"/>
          <w:lang w:eastAsia="zh-CN"/>
        </w:rPr>
        <w:t xml:space="preserve">menangani ketergantungan </w:t>
      </w:r>
      <w:r w:rsidR="00027D8C" w:rsidRPr="007B4055">
        <w:rPr>
          <w:rFonts w:ascii="Times New Roman" w:hAnsi="Times New Roman"/>
          <w:sz w:val="24"/>
          <w:szCs w:val="24"/>
          <w:lang w:eastAsia="zh-CN"/>
        </w:rPr>
        <w:t xml:space="preserve">spasial adalah </w:t>
      </w:r>
      <w:r w:rsidR="00027D8C" w:rsidRPr="007B4055">
        <w:rPr>
          <w:rFonts w:ascii="Times New Roman" w:hAnsi="Times New Roman"/>
          <w:i/>
          <w:iCs/>
          <w:sz w:val="24"/>
          <w:szCs w:val="24"/>
          <w:lang w:eastAsia="zh-CN"/>
        </w:rPr>
        <w:t xml:space="preserve">Spatial Autoregressive Model </w:t>
      </w:r>
      <w:r w:rsidR="00027D8C" w:rsidRPr="007B4055">
        <w:rPr>
          <w:rFonts w:ascii="Times New Roman" w:hAnsi="Times New Roman"/>
          <w:sz w:val="24"/>
          <w:szCs w:val="24"/>
          <w:lang w:eastAsia="zh-CN"/>
        </w:rPr>
        <w:t xml:space="preserve">(SAR). </w:t>
      </w:r>
      <w:r w:rsidR="001F5B29">
        <w:rPr>
          <w:rFonts w:ascii="Times New Roman" w:hAnsi="Times New Roman"/>
          <w:sz w:val="24"/>
          <w:szCs w:val="24"/>
          <w:lang w:eastAsia="zh-CN"/>
        </w:rPr>
        <w:t xml:space="preserve">Model ini dapat menggabungkan antara estimasi regresi linier dengan regresi spasial lag pada </w:t>
      </w:r>
      <w:r w:rsidR="00DA13AC">
        <w:rPr>
          <w:rFonts w:ascii="Times New Roman" w:hAnsi="Times New Roman"/>
          <w:sz w:val="24"/>
          <w:szCs w:val="24"/>
          <w:lang w:eastAsia="zh-CN"/>
        </w:rPr>
        <w:t>variabel</w:t>
      </w:r>
      <w:r w:rsidR="001F5B29">
        <w:rPr>
          <w:rFonts w:ascii="Times New Roman" w:hAnsi="Times New Roman"/>
          <w:sz w:val="24"/>
          <w:szCs w:val="24"/>
          <w:lang w:eastAsia="zh-CN"/>
        </w:rPr>
        <w:t xml:space="preserve"> dependen dengan data tipe cross section. </w:t>
      </w:r>
      <w:r w:rsidR="00027D8C" w:rsidRPr="007B4055">
        <w:rPr>
          <w:rFonts w:ascii="Times New Roman" w:hAnsi="Times New Roman"/>
          <w:sz w:val="24"/>
          <w:szCs w:val="24"/>
          <w:lang w:eastAsia="zh-CN"/>
        </w:rPr>
        <w:t xml:space="preserve">Spesifikasi spasial </w:t>
      </w:r>
      <w:r w:rsidR="00027D8C" w:rsidRPr="007B4055">
        <w:rPr>
          <w:rFonts w:ascii="Times New Roman" w:hAnsi="Times New Roman"/>
          <w:i/>
          <w:iCs/>
          <w:sz w:val="24"/>
          <w:szCs w:val="24"/>
          <w:lang w:eastAsia="zh-CN"/>
        </w:rPr>
        <w:t>lag</w:t>
      </w:r>
      <w:r w:rsidR="00027D8C" w:rsidRPr="007B4055">
        <w:rPr>
          <w:rFonts w:ascii="Times New Roman" w:hAnsi="Times New Roman"/>
          <w:sz w:val="24"/>
          <w:szCs w:val="24"/>
          <w:lang w:eastAsia="zh-CN"/>
        </w:rPr>
        <w:t xml:space="preserve"> ditandai dengan adanya variabel baru di sisi kanan dari persamaan. </w:t>
      </w:r>
      <w:r w:rsidR="001F5B29">
        <w:rPr>
          <w:rFonts w:ascii="Times New Roman" w:hAnsi="Times New Roman"/>
          <w:sz w:val="24"/>
          <w:szCs w:val="24"/>
          <w:lang w:eastAsia="zh-CN"/>
        </w:rPr>
        <w:t>Model SAR dapat dituliskan dalam bentuk matriks berikut</w:t>
      </w:r>
      <w:r w:rsidR="00027D8C" w:rsidRPr="007B4055">
        <w:rPr>
          <w:rFonts w:ascii="Times New Roman" w:hAnsi="Times New Roman"/>
          <w:sz w:val="24"/>
          <w:szCs w:val="24"/>
          <w:lang w:eastAsia="zh-CN"/>
        </w:rPr>
        <w:t>:</w:t>
      </w:r>
    </w:p>
    <w:tbl>
      <w:tblPr>
        <w:tblStyle w:val="TableGrid"/>
        <w:tblW w:w="8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02"/>
      </w:tblGrid>
      <w:tr w:rsidR="00027D8C" w14:paraId="6A561228" w14:textId="77777777" w:rsidTr="00027D8C">
        <w:trPr>
          <w:trHeight w:val="331"/>
        </w:trPr>
        <w:tc>
          <w:tcPr>
            <w:tcW w:w="8222" w:type="dxa"/>
            <w:hideMark/>
          </w:tcPr>
          <w:p w14:paraId="4065765C" w14:textId="77777777" w:rsidR="00027D8C" w:rsidRDefault="00027D8C" w:rsidP="00922DCE">
            <w:pPr>
              <w:spacing w:line="276" w:lineRule="auto"/>
              <w:jc w:val="center"/>
              <w:rPr>
                <w:rFonts w:ascii="Times New Roman" w:hAnsi="Times New Roman"/>
                <w:bCs/>
                <w:iCs/>
                <w:sz w:val="24"/>
                <w:szCs w:val="24"/>
                <w:lang w:eastAsia="en-ID"/>
              </w:rPr>
            </w:pPr>
            <m:oMathPara>
              <m:oMath>
                <m:r>
                  <m:rPr>
                    <m:sty m:val="bi"/>
                  </m:rPr>
                  <w:rPr>
                    <w:rFonts w:ascii="Cambria Math" w:hAnsi="Cambria Math"/>
                    <w:sz w:val="24"/>
                    <w:szCs w:val="24"/>
                  </w:rPr>
                  <m:t>y</m:t>
                </m:r>
                <m:r>
                  <w:rPr>
                    <w:rFonts w:ascii="Cambria Math" w:hAnsi="Cambria Math"/>
                    <w:sz w:val="24"/>
                    <w:szCs w:val="24"/>
                  </w:rPr>
                  <m:t>=λ</m:t>
                </m:r>
                <m:sSup>
                  <m:sSupPr>
                    <m:ctrlPr>
                      <w:rPr>
                        <w:rFonts w:ascii="Cambria Math" w:hAnsi="Cambria Math"/>
                        <w:b/>
                        <w:i/>
                        <w:lang w:val="zh-CN" w:eastAsia="en-ID"/>
                      </w:rPr>
                    </m:ctrlPr>
                  </m:sSupPr>
                  <m:e>
                    <m:r>
                      <m:rPr>
                        <m:sty m:val="bi"/>
                      </m:rPr>
                      <w:rPr>
                        <w:rFonts w:ascii="Cambria Math" w:hAnsi="Cambria Math"/>
                        <w:sz w:val="24"/>
                        <w:szCs w:val="24"/>
                      </w:rPr>
                      <m:t>W</m:t>
                    </m:r>
                  </m:e>
                  <m:sup>
                    <m:r>
                      <w:rPr>
                        <w:rFonts w:ascii="Cambria Math" w:hAnsi="Cambria Math"/>
                        <w:sz w:val="24"/>
                        <w:szCs w:val="24"/>
                      </w:rPr>
                      <m:t>*</m:t>
                    </m:r>
                  </m:sup>
                </m:sSup>
                <m:r>
                  <m:rPr>
                    <m:sty m:val="b"/>
                  </m:rPr>
                  <w:rPr>
                    <w:rFonts w:ascii="Cambria Math" w:hAnsi="Cambria Math"/>
                    <w:sz w:val="24"/>
                    <w:szCs w:val="24"/>
                  </w:rPr>
                  <m:t>y+Xβ+u ;u~</m:t>
                </m:r>
                <m:r>
                  <m:rPr>
                    <m:sty m:val="p"/>
                  </m:rPr>
                  <w:rPr>
                    <w:rFonts w:ascii="Cambria Math" w:hAnsi="Cambria Math"/>
                    <w:sz w:val="24"/>
                    <w:szCs w:val="24"/>
                  </w:rPr>
                  <m:t>N</m:t>
                </m:r>
                <m:d>
                  <m:dPr>
                    <m:ctrlPr>
                      <w:rPr>
                        <w:rFonts w:ascii="Cambria Math" w:hAnsi="Cambria Math"/>
                        <w:lang w:val="zh-CN" w:eastAsia="en-ID"/>
                      </w:rPr>
                    </m:ctrlPr>
                  </m:dPr>
                  <m:e>
                    <m:r>
                      <m:rPr>
                        <m:sty m:val="bi"/>
                      </m:rPr>
                      <w:rPr>
                        <w:rFonts w:ascii="Cambria Math" w:hAnsi="Cambria Math"/>
                        <w:sz w:val="24"/>
                        <w:szCs w:val="24"/>
                      </w:rPr>
                      <m:t>0,</m:t>
                    </m:r>
                    <m:sSup>
                      <m:sSupPr>
                        <m:ctrlPr>
                          <w:rPr>
                            <w:rFonts w:ascii="Cambria Math" w:hAnsi="Cambria Math"/>
                            <w:i/>
                            <w:lang w:val="zh-CN" w:eastAsia="en-ID"/>
                          </w:rPr>
                        </m:ctrlPr>
                      </m:sSupPr>
                      <m:e>
                        <m:r>
                          <w:rPr>
                            <w:rFonts w:ascii="Cambria Math" w:hAnsi="Cambria Math"/>
                            <w:sz w:val="24"/>
                            <w:szCs w:val="24"/>
                          </w:rPr>
                          <m:t>σ</m:t>
                        </m:r>
                      </m:e>
                      <m:sup>
                        <m:r>
                          <w:rPr>
                            <w:rFonts w:ascii="Cambria Math" w:hAnsi="Cambria Math"/>
                            <w:sz w:val="24"/>
                            <w:szCs w:val="24"/>
                          </w:rPr>
                          <m:t>2</m:t>
                        </m:r>
                      </m:sup>
                    </m:sSup>
                    <m:r>
                      <m:rPr>
                        <m:sty m:val="bi"/>
                      </m:rPr>
                      <w:rPr>
                        <w:rFonts w:ascii="Cambria Math" w:hAnsi="Cambria Math"/>
                        <w:sz w:val="24"/>
                        <w:szCs w:val="24"/>
                      </w:rPr>
                      <m:t>I</m:t>
                    </m:r>
                  </m:e>
                </m:d>
                <m:r>
                  <m:rPr>
                    <m:sty m:val="p"/>
                  </m:rPr>
                  <w:rPr>
                    <w:rFonts w:ascii="Cambria Math" w:hAnsi="Cambria Math"/>
                    <w:sz w:val="24"/>
                    <w:szCs w:val="24"/>
                  </w:rPr>
                  <m:t>.</m:t>
                </m:r>
              </m:oMath>
            </m:oMathPara>
          </w:p>
        </w:tc>
        <w:tc>
          <w:tcPr>
            <w:tcW w:w="702" w:type="dxa"/>
            <w:vAlign w:val="center"/>
            <w:hideMark/>
          </w:tcPr>
          <w:p w14:paraId="0F7A853C" w14:textId="7CCE9A7E" w:rsidR="00027D8C" w:rsidRDefault="00027D8C" w:rsidP="00922DCE">
            <w:pPr>
              <w:spacing w:line="276" w:lineRule="auto"/>
              <w:jc w:val="center"/>
              <w:rPr>
                <w:rFonts w:ascii="Times New Roman" w:hAnsi="Times New Roman"/>
                <w:sz w:val="24"/>
                <w:szCs w:val="24"/>
              </w:rPr>
            </w:pPr>
            <w:r>
              <w:rPr>
                <w:rFonts w:ascii="Times New Roman" w:hAnsi="Times New Roman"/>
                <w:sz w:val="24"/>
                <w:szCs w:val="24"/>
              </w:rPr>
              <w:t>(</w:t>
            </w:r>
            <w:r w:rsidR="001F5B29">
              <w:rPr>
                <w:rFonts w:ascii="Times New Roman" w:hAnsi="Times New Roman"/>
                <w:sz w:val="24"/>
                <w:szCs w:val="24"/>
              </w:rPr>
              <w:t>9</w:t>
            </w:r>
            <w:r>
              <w:rPr>
                <w:rFonts w:ascii="Times New Roman" w:hAnsi="Times New Roman"/>
                <w:sz w:val="24"/>
                <w:szCs w:val="24"/>
              </w:rPr>
              <w:t>)</w:t>
            </w:r>
          </w:p>
        </w:tc>
      </w:tr>
    </w:tbl>
    <w:p w14:paraId="692B523E" w14:textId="77777777" w:rsidR="0057528F" w:rsidRDefault="0057528F" w:rsidP="0057528F">
      <w:pPr>
        <w:spacing w:after="0"/>
        <w:jc w:val="both"/>
        <w:rPr>
          <w:rFonts w:ascii="Times New Roman" w:hAnsi="Times New Roman"/>
          <w:sz w:val="24"/>
          <w:szCs w:val="24"/>
        </w:rPr>
      </w:pPr>
      <w:r>
        <w:rPr>
          <w:rFonts w:ascii="Times New Roman" w:hAnsi="Times New Roman"/>
          <w:sz w:val="24"/>
          <w:szCs w:val="24"/>
          <w:lang w:val="id-ID"/>
        </w:rPr>
        <w:t>Pengembangan model SAR dapat dilakukan karena memperhatikan adanya sebaran data yang tidak seragam atau outlier yaitu SARQR. Dengan mengkombinasikan metode regresi kuantil pada beberapa kuantil antara 0 sampai dengan 1. Dasar dari regresi kauntil yaitu dapat digunakan</w:t>
      </w:r>
      <w:r w:rsidR="00027D8C" w:rsidRPr="00373EEE">
        <w:rPr>
          <w:rFonts w:ascii="Times New Roman" w:hAnsi="Times New Roman"/>
          <w:sz w:val="24"/>
          <w:szCs w:val="24"/>
        </w:rPr>
        <w:t xml:space="preserve"> </w:t>
      </w:r>
      <w:proofErr w:type="spellStart"/>
      <w:r w:rsidR="00027D8C" w:rsidRPr="00373EEE">
        <w:rPr>
          <w:rFonts w:ascii="Times New Roman" w:hAnsi="Times New Roman"/>
          <w:sz w:val="24"/>
          <w:szCs w:val="24"/>
        </w:rPr>
        <w:t>untuk</w:t>
      </w:r>
      <w:proofErr w:type="spellEnd"/>
      <w:r w:rsidR="00027D8C" w:rsidRPr="00373EEE">
        <w:rPr>
          <w:rFonts w:ascii="Times New Roman" w:hAnsi="Times New Roman"/>
          <w:sz w:val="24"/>
          <w:szCs w:val="24"/>
        </w:rPr>
        <w:t xml:space="preserve"> </w:t>
      </w:r>
      <w:proofErr w:type="spellStart"/>
      <w:r w:rsidR="00027D8C" w:rsidRPr="00373EEE">
        <w:rPr>
          <w:rFonts w:ascii="Times New Roman" w:hAnsi="Times New Roman"/>
          <w:sz w:val="24"/>
          <w:szCs w:val="24"/>
        </w:rPr>
        <w:t>menggambarkan</w:t>
      </w:r>
      <w:proofErr w:type="spellEnd"/>
      <w:r w:rsidR="00027D8C" w:rsidRPr="00373EEE">
        <w:rPr>
          <w:rFonts w:ascii="Times New Roman" w:hAnsi="Times New Roman"/>
          <w:sz w:val="24"/>
          <w:szCs w:val="24"/>
        </w:rPr>
        <w:t xml:space="preserve"> </w:t>
      </w:r>
      <w:proofErr w:type="spellStart"/>
      <w:r w:rsidR="00027D8C" w:rsidRPr="00373EEE">
        <w:rPr>
          <w:rFonts w:ascii="Times New Roman" w:hAnsi="Times New Roman"/>
          <w:sz w:val="24"/>
          <w:szCs w:val="24"/>
        </w:rPr>
        <w:t>keseluruhan</w:t>
      </w:r>
      <w:proofErr w:type="spellEnd"/>
      <w:r w:rsidR="00027D8C" w:rsidRPr="00373EEE">
        <w:rPr>
          <w:rFonts w:ascii="Times New Roman" w:hAnsi="Times New Roman"/>
          <w:sz w:val="24"/>
          <w:szCs w:val="24"/>
        </w:rPr>
        <w:t xml:space="preserve"> tentang </w:t>
      </w:r>
      <w:r w:rsidR="001F5B29">
        <w:rPr>
          <w:rFonts w:ascii="Times New Roman" w:hAnsi="Times New Roman"/>
          <w:sz w:val="24"/>
          <w:szCs w:val="24"/>
        </w:rPr>
        <w:t xml:space="preserve">distribusi bersyarat suatu hubungan antara variabel independen dan dependen. </w:t>
      </w:r>
    </w:p>
    <w:p w14:paraId="7362A599" w14:textId="427A4EBC" w:rsidR="00027D8C" w:rsidRPr="001F5B29" w:rsidRDefault="001F5B29" w:rsidP="0057528F">
      <w:pPr>
        <w:spacing w:after="0"/>
        <w:ind w:firstLine="720"/>
        <w:jc w:val="both"/>
        <w:rPr>
          <w:rFonts w:ascii="Times New Roman" w:hAnsi="Times New Roman"/>
          <w:sz w:val="24"/>
          <w:szCs w:val="24"/>
        </w:rPr>
      </w:pP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Ketika </w:t>
      </w:r>
      <w:proofErr w:type="spellStart"/>
      <w:r>
        <w:rPr>
          <w:rFonts w:ascii="Times New Roman" w:hAnsi="Times New Roman"/>
          <w:sz w:val="24"/>
          <w:szCs w:val="24"/>
        </w:rPr>
        <w:t>distribusi</w:t>
      </w:r>
      <w:proofErr w:type="spellEnd"/>
      <w:r>
        <w:rPr>
          <w:rFonts w:ascii="Times New Roman" w:hAnsi="Times New Roman"/>
          <w:sz w:val="24"/>
          <w:szCs w:val="24"/>
        </w:rPr>
        <w:t xml:space="preserve"> bersyarat bersifat </w:t>
      </w:r>
      <w:r w:rsidR="00DA13AC">
        <w:rPr>
          <w:rFonts w:ascii="Times New Roman" w:hAnsi="Times New Roman"/>
          <w:sz w:val="24"/>
          <w:szCs w:val="24"/>
        </w:rPr>
        <w:t>h</w:t>
      </w:r>
      <w:r>
        <w:rPr>
          <w:rFonts w:ascii="Times New Roman" w:hAnsi="Times New Roman"/>
          <w:sz w:val="24"/>
          <w:szCs w:val="24"/>
        </w:rPr>
        <w:t>eterogen dan tidak simetris</w:t>
      </w:r>
      <w:r w:rsidR="00027D8C" w:rsidRPr="00373EEE">
        <w:rPr>
          <w:rFonts w:ascii="Times New Roman" w:hAnsi="Times New Roman"/>
          <w:sz w:val="24"/>
          <w:szCs w:val="24"/>
        </w:rPr>
        <w:t xml:space="preserve"> (Koenker, 2005</w:t>
      </w:r>
      <w:r w:rsidR="00027D8C" w:rsidRPr="00373EEE">
        <w:rPr>
          <w:rFonts w:ascii="Times New Roman" w:hAnsi="Times New Roman"/>
          <w:sz w:val="24"/>
          <w:szCs w:val="24"/>
          <w:lang w:val="en-ID"/>
        </w:rPr>
        <w:t>: 5</w:t>
      </w:r>
      <w:r w:rsidR="00027D8C" w:rsidRPr="00373EEE">
        <w:rPr>
          <w:rFonts w:ascii="Times New Roman" w:hAnsi="Times New Roman"/>
          <w:sz w:val="24"/>
          <w:szCs w:val="24"/>
        </w:rPr>
        <w:t>).</w:t>
      </w:r>
      <w:r w:rsidR="00027D8C">
        <w:rPr>
          <w:rFonts w:ascii="Times New Roman" w:hAnsi="Times New Roman"/>
          <w:sz w:val="24"/>
          <w:szCs w:val="24"/>
          <w:lang w:val="id-ID"/>
        </w:rPr>
        <w:t xml:space="preserve"> </w:t>
      </w:r>
      <w:r w:rsidR="00E040D0">
        <w:rPr>
          <w:rFonts w:ascii="Times New Roman" w:hAnsi="Times New Roman"/>
          <w:sz w:val="24"/>
          <w:szCs w:val="24"/>
        </w:rPr>
        <w:t>Metode ini memiliki</w:t>
      </w:r>
      <w:r w:rsidR="00027D8C">
        <w:rPr>
          <w:rFonts w:ascii="Times New Roman" w:hAnsi="Times New Roman"/>
          <w:sz w:val="24"/>
          <w:szCs w:val="24"/>
        </w:rPr>
        <w:t xml:space="preserve"> ukuran pemusatan (median bersyarat) namun juga pada berbagai level kuantil yang dinotasikan dengan </w:t>
      </w:r>
      <m:oMath>
        <m:r>
          <w:rPr>
            <w:rFonts w:ascii="Cambria Math" w:hAnsi="Cambria Math"/>
            <w:sz w:val="24"/>
            <w:szCs w:val="24"/>
          </w:rPr>
          <m:t xml:space="preserve">τ ϵ </m:t>
        </m:r>
        <m:d>
          <m:dPr>
            <m:begChr m:val="["/>
            <m:endChr m:val="]"/>
            <m:ctrlPr>
              <w:rPr>
                <w:rFonts w:ascii="Cambria Math" w:hAnsi="Cambria Math"/>
                <w:i/>
                <w:sz w:val="24"/>
                <w:szCs w:val="24"/>
              </w:rPr>
            </m:ctrlPr>
          </m:dPr>
          <m:e>
            <m:r>
              <w:rPr>
                <w:rFonts w:ascii="Cambria Math" w:hAnsi="Cambria Math"/>
                <w:sz w:val="24"/>
                <w:szCs w:val="24"/>
              </w:rPr>
              <m:t>0,1</m:t>
            </m:r>
          </m:e>
        </m:d>
        <m:r>
          <w:rPr>
            <w:rFonts w:ascii="Cambria Math" w:hAnsi="Cambria Math"/>
            <w:sz w:val="24"/>
            <w:szCs w:val="24"/>
          </w:rPr>
          <m:t>.</m:t>
        </m:r>
      </m:oMath>
      <w:r w:rsidR="00027D8C">
        <w:rPr>
          <w:rFonts w:ascii="Times New Roman" w:eastAsia="Times New Roman" w:hAnsi="Times New Roman" w:cs="Times New Roman"/>
          <w:b/>
          <w:sz w:val="24"/>
          <w:szCs w:val="24"/>
          <w:lang w:eastAsia="zh-CN"/>
        </w:rPr>
        <w:t xml:space="preserve"> </w:t>
      </w:r>
      <w:r w:rsidR="00027D8C">
        <w:rPr>
          <w:rFonts w:ascii="Times New Roman" w:hAnsi="Times New Roman"/>
          <w:sz w:val="24"/>
          <w:szCs w:val="24"/>
          <w:lang w:eastAsia="zh-CN"/>
        </w:rPr>
        <w:t xml:space="preserve">Pada regresi linear, </w:t>
      </w:r>
      <m:oMath>
        <m:r>
          <w:rPr>
            <w:rFonts w:ascii="Cambria Math" w:hAnsi="Cambria Math"/>
            <w:sz w:val="24"/>
            <w:szCs w:val="24"/>
            <w:lang w:eastAsia="zh-CN"/>
          </w:rPr>
          <m:t>E</m:t>
        </m:r>
        <m:d>
          <m:dPr>
            <m:ctrlPr>
              <w:rPr>
                <w:rFonts w:ascii="Cambria Math" w:hAnsi="Cambria Math"/>
                <w:i/>
                <w:lang w:val="zh-CN"/>
              </w:rPr>
            </m:ctrlPr>
          </m:dPr>
          <m:e>
            <m:r>
              <w:rPr>
                <w:rFonts w:ascii="Cambria Math" w:hAnsi="Cambria Math"/>
                <w:sz w:val="24"/>
                <w:szCs w:val="24"/>
                <w:lang w:eastAsia="zh-CN"/>
              </w:rPr>
              <m:t>y|</m:t>
            </m:r>
            <m:sSub>
              <m:sSubPr>
                <m:ctrlPr>
                  <w:rPr>
                    <w:rFonts w:ascii="Cambria Math" w:hAnsi="Cambria Math"/>
                    <w:b/>
                    <w:i/>
                    <w:lang w:val="zh-CN"/>
                  </w:rPr>
                </m:ctrlPr>
              </m:sSubPr>
              <m:e>
                <m:r>
                  <m:rPr>
                    <m:sty m:val="bi"/>
                  </m:rPr>
                  <w:rPr>
                    <w:rFonts w:ascii="Cambria Math" w:hAnsi="Cambria Math"/>
                    <w:sz w:val="24"/>
                    <w:szCs w:val="24"/>
                    <w:lang w:eastAsia="zh-CN"/>
                  </w:rPr>
                  <m:t>x</m:t>
                </m:r>
              </m:e>
              <m:sub>
                <m:r>
                  <m:rPr>
                    <m:sty m:val="bi"/>
                  </m:rPr>
                  <w:rPr>
                    <w:rFonts w:ascii="Cambria Math" w:hAnsi="Cambria Math"/>
                    <w:sz w:val="24"/>
                    <w:szCs w:val="24"/>
                    <w:lang w:eastAsia="zh-CN"/>
                  </w:rPr>
                  <m:t>i</m:t>
                </m:r>
              </m:sub>
            </m:sSub>
          </m:e>
        </m:d>
        <m:r>
          <w:rPr>
            <w:rFonts w:ascii="Cambria Math" w:hAnsi="Cambria Math"/>
            <w:sz w:val="24"/>
            <w:szCs w:val="24"/>
            <w:lang w:eastAsia="zh-CN"/>
          </w:rPr>
          <m:t>=</m:t>
        </m:r>
        <m:sSubSup>
          <m:sSubSupPr>
            <m:ctrlPr>
              <w:rPr>
                <w:rFonts w:ascii="Cambria Math" w:hAnsi="Cambria Math"/>
                <w:i/>
                <w:lang w:val="zh-CN"/>
              </w:rPr>
            </m:ctrlPr>
          </m:sSubSupPr>
          <m:e>
            <m:r>
              <m:rPr>
                <m:sty m:val="bi"/>
              </m:rPr>
              <w:rPr>
                <w:rFonts w:ascii="Cambria Math" w:hAnsi="Cambria Math"/>
                <w:sz w:val="24"/>
                <w:szCs w:val="24"/>
                <w:lang w:eastAsia="zh-CN"/>
              </w:rPr>
              <m:t>x</m:t>
            </m:r>
          </m:e>
          <m:sub>
            <m:r>
              <m:rPr>
                <m:sty m:val="bi"/>
              </m:rPr>
              <w:rPr>
                <w:rFonts w:ascii="Cambria Math" w:hAnsi="Cambria Math"/>
                <w:sz w:val="24"/>
                <w:szCs w:val="24"/>
                <w:lang w:eastAsia="zh-CN"/>
              </w:rPr>
              <m:t>i</m:t>
            </m:r>
          </m:sub>
          <m:sup>
            <m:r>
              <m:rPr>
                <m:sty m:val="bi"/>
              </m:rPr>
              <w:rPr>
                <w:rFonts w:ascii="Cambria Math" w:hAnsi="Cambria Math"/>
                <w:sz w:val="24"/>
                <w:szCs w:val="24"/>
                <w:lang w:eastAsia="zh-CN"/>
              </w:rPr>
              <m:t>T</m:t>
            </m:r>
          </m:sup>
        </m:sSubSup>
        <m:r>
          <m:rPr>
            <m:sty m:val="bi"/>
          </m:rPr>
          <w:rPr>
            <w:rFonts w:ascii="Cambria Math" w:hAnsi="Cambria Math"/>
            <w:sz w:val="24"/>
            <w:szCs w:val="24"/>
            <w:lang w:eastAsia="zh-CN"/>
          </w:rPr>
          <m:t>β</m:t>
        </m:r>
      </m:oMath>
      <w:r w:rsidR="00027D8C">
        <w:rPr>
          <w:rFonts w:ascii="Times New Roman" w:hAnsi="Times New Roman"/>
          <w:b/>
          <w:sz w:val="24"/>
          <w:szCs w:val="24"/>
          <w:lang w:eastAsia="zh-CN"/>
        </w:rPr>
        <w:t xml:space="preserve"> </w:t>
      </w:r>
      <w:r w:rsidR="00027D8C">
        <w:rPr>
          <w:rFonts w:ascii="Times New Roman" w:hAnsi="Times New Roman"/>
          <w:bCs/>
          <w:sz w:val="24"/>
          <w:szCs w:val="24"/>
          <w:lang w:eastAsia="zh-CN"/>
        </w:rPr>
        <w:t xml:space="preserve">sementara dalam regresi kuantil </w:t>
      </w:r>
      <m:oMath>
        <m:sSub>
          <m:sSubPr>
            <m:ctrlPr>
              <w:rPr>
                <w:rFonts w:ascii="Cambria Math" w:hAnsi="Cambria Math"/>
                <w:i/>
                <w:lang w:val="zh-CN"/>
              </w:rPr>
            </m:ctrlPr>
          </m:sSubPr>
          <m:e>
            <m:r>
              <w:rPr>
                <w:rFonts w:ascii="Cambria Math" w:hAnsi="Cambria Math"/>
                <w:sz w:val="24"/>
                <w:szCs w:val="24"/>
                <w:lang w:eastAsia="zh-CN"/>
              </w:rPr>
              <m:t>Q</m:t>
            </m:r>
          </m:e>
          <m:sub>
            <m:r>
              <w:rPr>
                <w:rFonts w:ascii="Cambria Math" w:hAnsi="Cambria Math"/>
                <w:sz w:val="24"/>
                <w:szCs w:val="24"/>
                <w:lang w:eastAsia="zh-CN"/>
              </w:rPr>
              <m:t>Y</m:t>
            </m:r>
          </m:sub>
        </m:sSub>
        <m:d>
          <m:dPr>
            <m:ctrlPr>
              <w:rPr>
                <w:rFonts w:ascii="Cambria Math" w:hAnsi="Cambria Math"/>
                <w:i/>
                <w:lang w:val="zh-CN"/>
              </w:rPr>
            </m:ctrlPr>
          </m:dPr>
          <m:e>
            <m:r>
              <w:rPr>
                <w:rFonts w:ascii="Cambria Math" w:hAnsi="Cambria Math"/>
                <w:sz w:val="24"/>
                <w:szCs w:val="24"/>
                <w:lang w:eastAsia="zh-CN"/>
              </w:rPr>
              <m:t>y|</m:t>
            </m:r>
            <m:sSub>
              <m:sSubPr>
                <m:ctrlPr>
                  <w:rPr>
                    <w:rFonts w:ascii="Cambria Math" w:hAnsi="Cambria Math"/>
                    <w:b/>
                    <w:i/>
                    <w:lang w:val="zh-CN"/>
                  </w:rPr>
                </m:ctrlPr>
              </m:sSubPr>
              <m:e>
                <m:r>
                  <m:rPr>
                    <m:sty m:val="bi"/>
                  </m:rPr>
                  <w:rPr>
                    <w:rFonts w:ascii="Cambria Math" w:hAnsi="Cambria Math"/>
                    <w:sz w:val="24"/>
                    <w:szCs w:val="24"/>
                    <w:lang w:eastAsia="zh-CN"/>
                  </w:rPr>
                  <m:t>x</m:t>
                </m:r>
              </m:e>
              <m:sub>
                <m:r>
                  <m:rPr>
                    <m:sty m:val="bi"/>
                  </m:rPr>
                  <w:rPr>
                    <w:rFonts w:ascii="Cambria Math" w:hAnsi="Cambria Math"/>
                    <w:sz w:val="24"/>
                    <w:szCs w:val="24"/>
                    <w:lang w:eastAsia="zh-CN"/>
                  </w:rPr>
                  <m:t>i</m:t>
                </m:r>
              </m:sub>
            </m:sSub>
          </m:e>
        </m:d>
        <m:r>
          <w:rPr>
            <w:rFonts w:ascii="Cambria Math" w:hAnsi="Cambria Math"/>
            <w:sz w:val="24"/>
            <w:szCs w:val="24"/>
            <w:lang w:eastAsia="zh-CN"/>
          </w:rPr>
          <m:t xml:space="preserve">= </m:t>
        </m:r>
        <m:sSubSup>
          <m:sSubSupPr>
            <m:ctrlPr>
              <w:rPr>
                <w:rFonts w:ascii="Cambria Math" w:hAnsi="Cambria Math"/>
                <w:i/>
                <w:lang w:val="zh-CN"/>
              </w:rPr>
            </m:ctrlPr>
          </m:sSubSupPr>
          <m:e>
            <m:r>
              <m:rPr>
                <m:sty m:val="bi"/>
              </m:rPr>
              <w:rPr>
                <w:rFonts w:ascii="Cambria Math" w:hAnsi="Cambria Math"/>
                <w:sz w:val="24"/>
                <w:szCs w:val="24"/>
                <w:lang w:eastAsia="zh-CN"/>
              </w:rPr>
              <m:t>x</m:t>
            </m:r>
          </m:e>
          <m:sub>
            <m:r>
              <m:rPr>
                <m:sty m:val="bi"/>
              </m:rPr>
              <w:rPr>
                <w:rFonts w:ascii="Cambria Math" w:hAnsi="Cambria Math"/>
                <w:sz w:val="24"/>
                <w:szCs w:val="24"/>
                <w:lang w:eastAsia="zh-CN"/>
              </w:rPr>
              <m:t>i</m:t>
            </m:r>
          </m:sub>
          <m:sup>
            <m:r>
              <m:rPr>
                <m:sty m:val="bi"/>
              </m:rPr>
              <w:rPr>
                <w:rFonts w:ascii="Cambria Math" w:hAnsi="Cambria Math"/>
                <w:sz w:val="24"/>
                <w:szCs w:val="24"/>
                <w:lang w:eastAsia="zh-CN"/>
              </w:rPr>
              <m:t>T</m:t>
            </m:r>
          </m:sup>
        </m:sSubSup>
        <m:sSub>
          <m:sSubPr>
            <m:ctrlPr>
              <w:rPr>
                <w:rFonts w:ascii="Cambria Math" w:hAnsi="Cambria Math"/>
                <w:b/>
                <w:i/>
                <w:lang w:val="zh-CN"/>
              </w:rPr>
            </m:ctrlPr>
          </m:sSubPr>
          <m:e>
            <m:r>
              <m:rPr>
                <m:sty m:val="bi"/>
              </m:rPr>
              <w:rPr>
                <w:rFonts w:ascii="Cambria Math" w:hAnsi="Cambria Math"/>
                <w:sz w:val="24"/>
                <w:szCs w:val="24"/>
                <w:lang w:eastAsia="zh-CN"/>
              </w:rPr>
              <m:t>β</m:t>
            </m:r>
          </m:e>
          <m:sub>
            <m:r>
              <m:rPr>
                <m:sty m:val="bi"/>
              </m:rPr>
              <w:rPr>
                <w:rFonts w:ascii="Cambria Math" w:hAnsi="Cambria Math"/>
                <w:sz w:val="24"/>
                <w:szCs w:val="24"/>
                <w:lang w:eastAsia="zh-CN"/>
              </w:rPr>
              <m:t>τ</m:t>
            </m:r>
          </m:sub>
        </m:sSub>
      </m:oMath>
      <w:r w:rsidR="00027D8C">
        <w:rPr>
          <w:rFonts w:ascii="Times New Roman" w:hAnsi="Times New Roman"/>
          <w:b/>
          <w:sz w:val="24"/>
          <w:szCs w:val="24"/>
          <w:lang w:eastAsia="zh-CN"/>
        </w:rPr>
        <w:t xml:space="preserve"> </w:t>
      </w:r>
      <w:r w:rsidR="00027D8C">
        <w:rPr>
          <w:rFonts w:ascii="Times New Roman" w:hAnsi="Times New Roman"/>
          <w:bCs/>
          <w:sz w:val="24"/>
          <w:szCs w:val="24"/>
          <w:lang w:eastAsia="zh-CN"/>
        </w:rPr>
        <w:t>dapat diuraikan menjadi persamaan sebagai berikut:</w:t>
      </w:r>
    </w:p>
    <w:tbl>
      <w:tblPr>
        <w:tblStyle w:val="TableGrid"/>
        <w:tblW w:w="8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02"/>
      </w:tblGrid>
      <w:tr w:rsidR="00027D8C" w14:paraId="1804A358" w14:textId="77777777" w:rsidTr="00027D8C">
        <w:tc>
          <w:tcPr>
            <w:tcW w:w="8222" w:type="dxa"/>
            <w:hideMark/>
          </w:tcPr>
          <w:p w14:paraId="2A77C370" w14:textId="77777777" w:rsidR="00027D8C" w:rsidRDefault="00000000" w:rsidP="00922DCE">
            <w:pPr>
              <w:spacing w:line="276" w:lineRule="auto"/>
              <w:jc w:val="both"/>
              <w:rPr>
                <w:rFonts w:ascii="Times New Roman" w:hAnsi="Times New Roman"/>
                <w:b/>
                <w:sz w:val="24"/>
                <w:szCs w:val="24"/>
                <w:lang w:eastAsia="en-ID"/>
              </w:rPr>
            </w:pPr>
            <m:oMathPara>
              <m:oMath>
                <m:sSub>
                  <m:sSubPr>
                    <m:ctrlPr>
                      <w:rPr>
                        <w:rFonts w:ascii="Cambria Math" w:hAnsi="Cambria Math"/>
                        <w:i/>
                        <w:lang w:val="zh-CN" w:eastAsia="en-ID"/>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lang w:val="zh-CN" w:eastAsia="en-ID"/>
                      </w:rPr>
                    </m:ctrlPr>
                  </m:sSubPr>
                  <m:e>
                    <m:r>
                      <w:rPr>
                        <w:rFonts w:ascii="Cambria Math" w:hAnsi="Cambria Math"/>
                        <w:sz w:val="24"/>
                        <w:szCs w:val="24"/>
                      </w:rPr>
                      <m:t>β</m:t>
                    </m:r>
                  </m:e>
                  <m:sub>
                    <m:r>
                      <w:rPr>
                        <w:rFonts w:ascii="Cambria Math" w:hAnsi="Cambria Math"/>
                        <w:sz w:val="24"/>
                        <w:szCs w:val="24"/>
                      </w:rPr>
                      <m:t>0</m:t>
                    </m:r>
                  </m:sub>
                </m:sSub>
                <m:d>
                  <m:dPr>
                    <m:ctrlPr>
                      <w:rPr>
                        <w:rFonts w:ascii="Cambria Math" w:hAnsi="Cambria Math"/>
                        <w:i/>
                        <w:lang w:val="zh-CN" w:eastAsia="en-ID"/>
                      </w:rPr>
                    </m:ctrlPr>
                  </m:dPr>
                  <m:e>
                    <m:r>
                      <w:rPr>
                        <w:rFonts w:ascii="Cambria Math" w:hAnsi="Cambria Math"/>
                        <w:sz w:val="24"/>
                        <w:szCs w:val="24"/>
                      </w:rPr>
                      <m:t>τ</m:t>
                    </m:r>
                  </m:e>
                </m:d>
                <m:r>
                  <w:rPr>
                    <w:rFonts w:ascii="Cambria Math" w:hAnsi="Cambria Math"/>
                    <w:sz w:val="24"/>
                    <w:szCs w:val="24"/>
                  </w:rPr>
                  <m:t xml:space="preserve">+ </m:t>
                </m:r>
                <m:nary>
                  <m:naryPr>
                    <m:chr m:val="∑"/>
                    <m:limLoc m:val="undOvr"/>
                    <m:ctrlPr>
                      <w:rPr>
                        <w:rFonts w:ascii="Cambria Math" w:hAnsi="Cambria Math"/>
                        <w:i/>
                        <w:lang w:val="zh-CN" w:eastAsia="en-ID"/>
                      </w:rPr>
                    </m:ctrlPr>
                  </m:naryPr>
                  <m:sub>
                    <m:r>
                      <w:rPr>
                        <w:rFonts w:ascii="Cambria Math" w:hAnsi="Cambria Math"/>
                        <w:sz w:val="24"/>
                        <w:szCs w:val="24"/>
                      </w:rPr>
                      <m:t>k=1</m:t>
                    </m:r>
                  </m:sub>
                  <m:sup>
                    <m:r>
                      <w:rPr>
                        <w:rFonts w:ascii="Cambria Math" w:hAnsi="Cambria Math"/>
                        <w:sz w:val="24"/>
                        <w:szCs w:val="24"/>
                      </w:rPr>
                      <m:t>p</m:t>
                    </m:r>
                  </m:sup>
                  <m:e>
                    <m:sSub>
                      <m:sSubPr>
                        <m:ctrlPr>
                          <w:rPr>
                            <w:rFonts w:ascii="Cambria Math" w:hAnsi="Cambria Math"/>
                            <w:i/>
                            <w:lang w:val="zh-CN" w:eastAsia="en-ID"/>
                          </w:rPr>
                        </m:ctrlPr>
                      </m:sSubPr>
                      <m:e>
                        <m:r>
                          <w:rPr>
                            <w:rFonts w:ascii="Cambria Math" w:hAnsi="Cambria Math"/>
                            <w:sz w:val="24"/>
                            <w:szCs w:val="24"/>
                          </w:rPr>
                          <m:t>β</m:t>
                        </m:r>
                      </m:e>
                      <m:sub>
                        <m:r>
                          <w:rPr>
                            <w:rFonts w:ascii="Cambria Math" w:hAnsi="Cambria Math"/>
                            <w:sz w:val="24"/>
                            <w:szCs w:val="24"/>
                          </w:rPr>
                          <m:t>p</m:t>
                        </m:r>
                      </m:sub>
                    </m:sSub>
                    <m:d>
                      <m:dPr>
                        <m:ctrlPr>
                          <w:rPr>
                            <w:rFonts w:ascii="Cambria Math" w:hAnsi="Cambria Math"/>
                            <w:i/>
                            <w:lang w:val="zh-CN" w:eastAsia="en-ID"/>
                          </w:rPr>
                        </m:ctrlPr>
                      </m:dPr>
                      <m:e>
                        <m:r>
                          <w:rPr>
                            <w:rFonts w:ascii="Cambria Math" w:hAnsi="Cambria Math"/>
                            <w:sz w:val="24"/>
                            <w:szCs w:val="24"/>
                          </w:rPr>
                          <m:t>τ</m:t>
                        </m:r>
                      </m:e>
                    </m:d>
                    <m:r>
                      <w:rPr>
                        <w:rFonts w:ascii="Cambria Math" w:hAnsi="Cambria Math"/>
                        <w:sz w:val="24"/>
                        <w:szCs w:val="24"/>
                      </w:rPr>
                      <m:t xml:space="preserve"> </m:t>
                    </m:r>
                    <m:sSub>
                      <m:sSubPr>
                        <m:ctrlPr>
                          <w:rPr>
                            <w:rFonts w:ascii="Cambria Math" w:hAnsi="Cambria Math"/>
                            <w:i/>
                            <w:lang w:val="zh-CN" w:eastAsia="en-ID"/>
                          </w:rPr>
                        </m:ctrlPr>
                      </m:sSubPr>
                      <m:e>
                        <m:r>
                          <w:rPr>
                            <w:rFonts w:ascii="Cambria Math" w:hAnsi="Cambria Math"/>
                            <w:sz w:val="24"/>
                            <w:szCs w:val="24"/>
                          </w:rPr>
                          <m:t>x</m:t>
                        </m:r>
                      </m:e>
                      <m:sub>
                        <m:r>
                          <w:rPr>
                            <w:rFonts w:ascii="Cambria Math" w:hAnsi="Cambria Math"/>
                            <w:sz w:val="24"/>
                            <w:szCs w:val="24"/>
                          </w:rPr>
                          <m:t>pi</m:t>
                        </m:r>
                      </m:sub>
                    </m:sSub>
                    <m:r>
                      <w:rPr>
                        <w:rFonts w:ascii="Cambria Math" w:hAnsi="Cambria Math"/>
                        <w:sz w:val="24"/>
                        <w:szCs w:val="24"/>
                      </w:rPr>
                      <m:t xml:space="preserve">+ </m:t>
                    </m:r>
                  </m:e>
                </m:nary>
                <m:sSub>
                  <m:sSubPr>
                    <m:ctrlPr>
                      <w:rPr>
                        <w:rFonts w:ascii="Cambria Math" w:hAnsi="Cambria Math"/>
                        <w:i/>
                        <w:lang w:val="zh-CN" w:eastAsia="en-ID"/>
                      </w:rPr>
                    </m:ctrlPr>
                  </m:sSubPr>
                  <m:e>
                    <m:r>
                      <w:rPr>
                        <w:rFonts w:ascii="Cambria Math" w:hAnsi="Cambria Math"/>
                        <w:sz w:val="24"/>
                        <w:szCs w:val="24"/>
                      </w:rPr>
                      <m:t>ε</m:t>
                    </m:r>
                  </m:e>
                  <m:sub>
                    <m:r>
                      <w:rPr>
                        <w:rFonts w:ascii="Cambria Math" w:hAnsi="Cambria Math"/>
                        <w:sz w:val="24"/>
                        <w:szCs w:val="24"/>
                      </w:rPr>
                      <m:t>i</m:t>
                    </m:r>
                  </m:sub>
                </m:sSub>
                <m:d>
                  <m:dPr>
                    <m:ctrlPr>
                      <w:rPr>
                        <w:rFonts w:ascii="Cambria Math" w:hAnsi="Cambria Math"/>
                        <w:i/>
                        <w:lang w:val="zh-CN" w:eastAsia="en-ID"/>
                      </w:rPr>
                    </m:ctrlPr>
                  </m:dPr>
                  <m:e>
                    <m:r>
                      <w:rPr>
                        <w:rFonts w:ascii="Cambria Math" w:hAnsi="Cambria Math"/>
                        <w:sz w:val="24"/>
                        <w:szCs w:val="24"/>
                      </w:rPr>
                      <m:t>τ</m:t>
                    </m:r>
                  </m:e>
                </m:d>
                <m:r>
                  <w:rPr>
                    <w:rFonts w:ascii="Cambria Math" w:hAnsi="Cambria Math"/>
                    <w:sz w:val="24"/>
                    <w:szCs w:val="24"/>
                  </w:rPr>
                  <m:t>,  i=1,2,…,n.</m:t>
                </m:r>
              </m:oMath>
            </m:oMathPara>
          </w:p>
        </w:tc>
        <w:tc>
          <w:tcPr>
            <w:tcW w:w="702" w:type="dxa"/>
            <w:vAlign w:val="center"/>
            <w:hideMark/>
          </w:tcPr>
          <w:p w14:paraId="4F91660B" w14:textId="4BD36F8C" w:rsidR="00027D8C" w:rsidRDefault="00027D8C" w:rsidP="00922DCE">
            <w:pPr>
              <w:spacing w:line="276" w:lineRule="auto"/>
              <w:jc w:val="center"/>
              <w:rPr>
                <w:rFonts w:ascii="Times New Roman" w:hAnsi="Times New Roman"/>
                <w:sz w:val="24"/>
                <w:szCs w:val="24"/>
              </w:rPr>
            </w:pPr>
            <w:r>
              <w:rPr>
                <w:rFonts w:ascii="Times New Roman" w:hAnsi="Times New Roman"/>
                <w:sz w:val="24"/>
                <w:szCs w:val="24"/>
              </w:rPr>
              <w:t>(1</w:t>
            </w:r>
            <w:r w:rsidR="005A1EB3">
              <w:rPr>
                <w:rFonts w:ascii="Times New Roman" w:hAnsi="Times New Roman"/>
                <w:sz w:val="24"/>
                <w:szCs w:val="24"/>
              </w:rPr>
              <w:t>2</w:t>
            </w:r>
            <w:r>
              <w:rPr>
                <w:rFonts w:ascii="Times New Roman" w:hAnsi="Times New Roman"/>
                <w:sz w:val="24"/>
                <w:szCs w:val="24"/>
              </w:rPr>
              <w:t>)</w:t>
            </w:r>
          </w:p>
        </w:tc>
      </w:tr>
    </w:tbl>
    <w:p w14:paraId="04FB174D" w14:textId="6296F00A" w:rsidR="00027D8C" w:rsidRPr="00785849" w:rsidRDefault="00027D8C" w:rsidP="00922DCE">
      <w:pPr>
        <w:jc w:val="both"/>
        <w:rPr>
          <w:rFonts w:ascii="Times New Roman" w:hAnsi="Times New Roman"/>
          <w:bCs/>
          <w:sz w:val="24"/>
          <w:szCs w:val="24"/>
          <w:lang w:eastAsia="zh-CN"/>
        </w:rPr>
      </w:pPr>
      <w:r>
        <w:rPr>
          <w:rFonts w:ascii="Times New Roman" w:hAnsi="Times New Roman"/>
          <w:bCs/>
          <w:sz w:val="24"/>
          <w:szCs w:val="24"/>
        </w:rPr>
        <w:lastRenderedPageBreak/>
        <w:t xml:space="preserve">Regresi </w:t>
      </w:r>
      <w:r w:rsidR="001F5B29">
        <w:rPr>
          <w:rFonts w:ascii="Times New Roman" w:hAnsi="Times New Roman"/>
          <w:bCs/>
          <w:sz w:val="24"/>
          <w:szCs w:val="24"/>
        </w:rPr>
        <w:t>kuantil lebih menitik beratkan pada</w:t>
      </w:r>
      <w:r>
        <w:rPr>
          <w:rFonts w:ascii="Times New Roman" w:hAnsi="Times New Roman"/>
          <w:bCs/>
          <w:sz w:val="24"/>
          <w:szCs w:val="24"/>
        </w:rPr>
        <w:t xml:space="preserve"> meminimumkan </w:t>
      </w:r>
      <m:oMath>
        <m:nary>
          <m:naryPr>
            <m:chr m:val="∑"/>
            <m:limLoc m:val="subSup"/>
            <m:ctrlPr>
              <w:rPr>
                <w:rFonts w:ascii="Cambria Math" w:hAnsi="Cambria Math"/>
                <w:b/>
                <w:i/>
                <w:sz w:val="24"/>
                <w:szCs w:val="24"/>
              </w:rPr>
            </m:ctrlPr>
          </m:naryPr>
          <m:sub>
            <m:r>
              <m:rPr>
                <m:sty m:val="bi"/>
              </m:rPr>
              <w:rPr>
                <w:rFonts w:ascii="Cambria Math" w:hAnsi="Cambria Math"/>
                <w:sz w:val="24"/>
                <w:szCs w:val="24"/>
              </w:rPr>
              <m:t>i</m:t>
            </m:r>
          </m:sub>
          <m:sup>
            <m:r>
              <m:rPr>
                <m:sty m:val="bi"/>
              </m:rPr>
              <w:rPr>
                <w:rFonts w:ascii="Cambria Math" w:hAnsi="Cambria Math"/>
                <w:sz w:val="24"/>
                <w:szCs w:val="24"/>
              </w:rPr>
              <m:t>n</m:t>
            </m:r>
          </m:sup>
          <m:e>
            <m:d>
              <m:dPr>
                <m:begChr m:val="|"/>
                <m:endChr m:val="|"/>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ε</m:t>
                    </m:r>
                  </m:e>
                  <m:sub>
                    <m:r>
                      <m:rPr>
                        <m:sty m:val="bi"/>
                      </m:rPr>
                      <w:rPr>
                        <w:rFonts w:ascii="Cambria Math" w:hAnsi="Cambria Math"/>
                        <w:sz w:val="24"/>
                        <w:szCs w:val="24"/>
                      </w:rPr>
                      <m:t>i</m:t>
                    </m:r>
                  </m:sub>
                </m:sSub>
              </m:e>
            </m:d>
          </m:e>
        </m:nary>
      </m:oMath>
      <w:r>
        <w:rPr>
          <w:rFonts w:ascii="Times New Roman" w:hAnsi="Times New Roman"/>
          <w:b/>
          <w:sz w:val="24"/>
          <w:szCs w:val="24"/>
        </w:rPr>
        <w:t xml:space="preserve"> </w:t>
      </w:r>
      <w:r w:rsidR="001921EE">
        <w:rPr>
          <w:rFonts w:ascii="Times New Roman" w:hAnsi="Times New Roman"/>
          <w:bCs/>
          <w:sz w:val="24"/>
          <w:szCs w:val="24"/>
        </w:rPr>
        <w:t xml:space="preserve">sering disebut </w:t>
      </w:r>
      <w:r>
        <w:rPr>
          <w:rFonts w:ascii="Times New Roman" w:hAnsi="Times New Roman"/>
          <w:bCs/>
          <w:sz w:val="24"/>
          <w:szCs w:val="24"/>
        </w:rPr>
        <w:t xml:space="preserve">metode </w:t>
      </w:r>
      <w:r>
        <w:rPr>
          <w:rFonts w:ascii="Times New Roman" w:hAnsi="Times New Roman"/>
          <w:bCs/>
          <w:i/>
          <w:iCs/>
          <w:sz w:val="24"/>
          <w:szCs w:val="24"/>
        </w:rPr>
        <w:t>Least Absolut Deviation</w:t>
      </w:r>
      <w:r>
        <w:rPr>
          <w:rFonts w:ascii="Times New Roman" w:hAnsi="Times New Roman"/>
          <w:bCs/>
          <w:sz w:val="24"/>
          <w:szCs w:val="24"/>
        </w:rPr>
        <w:t xml:space="preserve"> (LAD), sedangkan regresi kuantil meminimumkan </w:t>
      </w:r>
      <m:oMath>
        <m:nary>
          <m:naryPr>
            <m:chr m:val="∑"/>
            <m:limLoc m:val="subSup"/>
            <m:ctrlPr>
              <w:rPr>
                <w:rFonts w:ascii="Cambria Math" w:hAnsi="Cambria Math"/>
                <w:b/>
                <w:i/>
                <w:sz w:val="24"/>
                <w:szCs w:val="24"/>
              </w:rPr>
            </m:ctrlPr>
          </m:naryPr>
          <m:sub>
            <m:r>
              <m:rPr>
                <m:sty m:val="bi"/>
              </m:rPr>
              <w:rPr>
                <w:rFonts w:ascii="Cambria Math" w:hAnsi="Cambria Math"/>
                <w:sz w:val="24"/>
                <w:szCs w:val="24"/>
              </w:rPr>
              <m:t>i</m:t>
            </m:r>
          </m:sub>
          <m:sup>
            <m:r>
              <m:rPr>
                <m:sty m:val="bi"/>
              </m:rPr>
              <w:rPr>
                <w:rFonts w:ascii="Cambria Math" w:hAnsi="Cambria Math"/>
                <w:sz w:val="24"/>
                <w:szCs w:val="24"/>
              </w:rPr>
              <m:t>n</m:t>
            </m:r>
          </m:sup>
          <m:e>
            <m:d>
              <m:dPr>
                <m:begChr m:val="|"/>
                <m:endChr m:val="|"/>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ε</m:t>
                    </m:r>
                  </m:e>
                  <m:sub>
                    <m:r>
                      <m:rPr>
                        <m:sty m:val="bi"/>
                      </m:rPr>
                      <w:rPr>
                        <w:rFonts w:ascii="Cambria Math" w:hAnsi="Cambria Math"/>
                        <w:sz w:val="24"/>
                        <w:szCs w:val="24"/>
                      </w:rPr>
                      <m:t>i</m:t>
                    </m:r>
                  </m:sub>
                </m:sSub>
              </m:e>
            </m:d>
          </m:e>
        </m:nary>
      </m:oMath>
      <w:r>
        <w:rPr>
          <w:rFonts w:ascii="Times New Roman" w:hAnsi="Times New Roman"/>
          <w:b/>
          <w:sz w:val="24"/>
          <w:szCs w:val="24"/>
        </w:rPr>
        <w:t xml:space="preserve"> </w:t>
      </w:r>
      <w:r>
        <w:rPr>
          <w:rFonts w:ascii="Times New Roman" w:hAnsi="Times New Roman"/>
          <w:bCs/>
          <w:sz w:val="24"/>
          <w:szCs w:val="24"/>
        </w:rPr>
        <w:t xml:space="preserve">dengan memberi pembobot yang berbeda. </w:t>
      </w:r>
      <w:r>
        <w:rPr>
          <w:rFonts w:ascii="Times New Roman" w:hAnsi="Times New Roman"/>
          <w:bCs/>
          <w:sz w:val="24"/>
          <w:szCs w:val="24"/>
          <w:lang w:eastAsia="zh-CN"/>
        </w:rPr>
        <w:t xml:space="preserve">Nilai </w:t>
      </w:r>
      <m:oMath>
        <m:r>
          <m:rPr>
            <m:sty m:val="bi"/>
          </m:rPr>
          <w:rPr>
            <w:rFonts w:ascii="Cambria Math" w:hAnsi="Cambria Math"/>
            <w:sz w:val="24"/>
            <w:szCs w:val="24"/>
            <w:lang w:eastAsia="zh-CN"/>
          </w:rPr>
          <m:t>β</m:t>
        </m:r>
      </m:oMath>
      <w:r>
        <w:rPr>
          <w:rFonts w:ascii="Times New Roman" w:hAnsi="Times New Roman"/>
          <w:b/>
          <w:sz w:val="24"/>
          <w:szCs w:val="24"/>
          <w:lang w:eastAsia="zh-CN"/>
        </w:rPr>
        <w:t xml:space="preserve"> </w:t>
      </w:r>
      <w:r>
        <w:rPr>
          <w:rFonts w:ascii="Times New Roman" w:hAnsi="Times New Roman"/>
          <w:bCs/>
          <w:sz w:val="24"/>
          <w:szCs w:val="24"/>
          <w:lang w:eastAsia="zh-CN"/>
        </w:rPr>
        <w:t xml:space="preserve">yang meminimumkan kuadrat </w:t>
      </w:r>
      <w:r>
        <w:rPr>
          <w:rFonts w:ascii="Times New Roman" w:hAnsi="Times New Roman"/>
          <w:bCs/>
          <w:i/>
          <w:iCs/>
          <w:sz w:val="24"/>
          <w:szCs w:val="24"/>
          <w:lang w:eastAsia="zh-CN"/>
        </w:rPr>
        <w:t>error</w:t>
      </w:r>
      <w:r>
        <w:rPr>
          <w:rFonts w:ascii="Times New Roman" w:hAnsi="Times New Roman"/>
          <w:bCs/>
          <w:sz w:val="24"/>
          <w:szCs w:val="24"/>
          <w:lang w:eastAsia="zh-CN"/>
        </w:rPr>
        <w:t xml:space="preserve"> dengan metode OLS yaitu:</w:t>
      </w:r>
    </w:p>
    <w:tbl>
      <w:tblPr>
        <w:tblStyle w:val="TableGrid"/>
        <w:tblW w:w="8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02"/>
      </w:tblGrid>
      <w:tr w:rsidR="00027D8C" w14:paraId="352EA750" w14:textId="77777777" w:rsidTr="00027D8C">
        <w:trPr>
          <w:trHeight w:val="851"/>
        </w:trPr>
        <w:tc>
          <w:tcPr>
            <w:tcW w:w="8222" w:type="dxa"/>
            <w:hideMark/>
          </w:tcPr>
          <w:p w14:paraId="2FB99E85" w14:textId="77777777" w:rsidR="00027D8C" w:rsidRDefault="00000000" w:rsidP="00922DCE">
            <w:pPr>
              <w:spacing w:line="276" w:lineRule="auto"/>
              <w:jc w:val="center"/>
              <w:rPr>
                <w:rFonts w:ascii="Times New Roman" w:hAnsi="Times New Roman"/>
                <w:bCs/>
                <w:iCs/>
                <w:sz w:val="24"/>
                <w:szCs w:val="24"/>
                <w:lang w:eastAsia="en-ID"/>
              </w:rPr>
            </w:pPr>
            <m:oMathPara>
              <m:oMath>
                <m:acc>
                  <m:accPr>
                    <m:ctrlPr>
                      <w:rPr>
                        <w:rFonts w:ascii="Cambria Math" w:hAnsi="Cambria Math"/>
                        <w:b/>
                        <w:i/>
                        <w:lang w:val="zh-CN" w:eastAsia="en-ID"/>
                      </w:rPr>
                    </m:ctrlPr>
                  </m:accPr>
                  <m:e>
                    <m:r>
                      <m:rPr>
                        <m:sty m:val="bi"/>
                      </m:rPr>
                      <w:rPr>
                        <w:rFonts w:ascii="Cambria Math" w:hAnsi="Cambria Math"/>
                        <w:sz w:val="24"/>
                        <w:szCs w:val="24"/>
                      </w:rPr>
                      <m:t>β</m:t>
                    </m:r>
                  </m:e>
                </m:acc>
                <m:r>
                  <m:rPr>
                    <m:sty m:val="bi"/>
                  </m:rPr>
                  <w:rPr>
                    <w:rFonts w:ascii="Cambria Math" w:hAnsi="Cambria Math"/>
                    <w:sz w:val="24"/>
                    <w:szCs w:val="24"/>
                  </w:rPr>
                  <m:t>=</m:t>
                </m:r>
                <m:m>
                  <m:mPr>
                    <m:mcs>
                      <m:mc>
                        <m:mcPr>
                          <m:count m:val="1"/>
                          <m:mcJc m:val="center"/>
                        </m:mcPr>
                      </m:mc>
                    </m:mcs>
                    <m:ctrlPr>
                      <w:rPr>
                        <w:rFonts w:ascii="Cambria Math" w:hAnsi="Cambria Math"/>
                        <w:b/>
                        <w:i/>
                        <w:lang w:val="zh-CN" w:eastAsia="en-ID"/>
                      </w:rPr>
                    </m:ctrlPr>
                  </m:mPr>
                  <m:mr>
                    <m:e>
                      <m:r>
                        <w:rPr>
                          <w:rFonts w:ascii="Cambria Math" w:hAnsi="Cambria Math"/>
                          <w:sz w:val="24"/>
                          <w:szCs w:val="24"/>
                        </w:rPr>
                        <m:t>argmin</m:t>
                      </m:r>
                    </m:e>
                  </m:mr>
                  <m:mr>
                    <m:e>
                      <m:r>
                        <m:rPr>
                          <m:sty m:val="bi"/>
                        </m:rPr>
                        <w:rPr>
                          <w:rFonts w:ascii="Cambria Math" w:hAnsi="Cambria Math"/>
                          <w:sz w:val="24"/>
                          <w:szCs w:val="24"/>
                        </w:rPr>
                        <m:t>β</m:t>
                      </m:r>
                    </m:e>
                  </m:mr>
                </m:m>
                <m:nary>
                  <m:naryPr>
                    <m:chr m:val="∑"/>
                    <m:limLoc m:val="undOvr"/>
                    <m:ctrlPr>
                      <w:rPr>
                        <w:rFonts w:ascii="Cambria Math" w:hAnsi="Cambria Math"/>
                        <w:i/>
                        <w:lang w:val="zh-CN" w:eastAsia="en-ID"/>
                      </w:rPr>
                    </m:ctrlPr>
                  </m:naryPr>
                  <m:sub>
                    <m:r>
                      <w:rPr>
                        <w:rFonts w:ascii="Cambria Math" w:hAnsi="Cambria Math"/>
                        <w:sz w:val="24"/>
                        <w:szCs w:val="24"/>
                      </w:rPr>
                      <m:t>i=1</m:t>
                    </m:r>
                  </m:sub>
                  <m:sup>
                    <m:r>
                      <w:rPr>
                        <w:rFonts w:ascii="Cambria Math" w:hAnsi="Cambria Math"/>
                        <w:sz w:val="24"/>
                        <w:szCs w:val="24"/>
                      </w:rPr>
                      <m:t>n</m:t>
                    </m:r>
                  </m:sup>
                  <m:e>
                    <m:sSup>
                      <m:sSupPr>
                        <m:ctrlPr>
                          <w:rPr>
                            <w:rFonts w:ascii="Cambria Math" w:hAnsi="Cambria Math"/>
                            <w:i/>
                            <w:lang w:val="zh-CN" w:eastAsia="en-ID"/>
                          </w:rPr>
                        </m:ctrlPr>
                      </m:sSupPr>
                      <m:e>
                        <m:d>
                          <m:dPr>
                            <m:ctrlPr>
                              <w:rPr>
                                <w:rFonts w:ascii="Cambria Math" w:hAnsi="Cambria Math"/>
                                <w:i/>
                                <w:lang w:val="zh-CN" w:eastAsia="en-ID"/>
                              </w:rPr>
                            </m:ctrlPr>
                          </m:dPr>
                          <m:e>
                            <m:sSub>
                              <m:sSubPr>
                                <m:ctrlPr>
                                  <w:rPr>
                                    <w:rFonts w:ascii="Cambria Math" w:hAnsi="Cambria Math"/>
                                    <w:i/>
                                    <w:lang w:val="zh-CN" w:eastAsia="en-ID"/>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sSubSup>
                              <m:sSubSupPr>
                                <m:ctrlPr>
                                  <w:rPr>
                                    <w:rFonts w:ascii="Cambria Math" w:hAnsi="Cambria Math"/>
                                    <w:b/>
                                    <w:i/>
                                    <w:lang w:val="zh-CN" w:eastAsia="en-ID"/>
                                  </w:rPr>
                                </m:ctrlPr>
                              </m:sSubSupPr>
                              <m:e>
                                <m:r>
                                  <m:rPr>
                                    <m:sty m:val="bi"/>
                                  </m:rPr>
                                  <w:rPr>
                                    <w:rFonts w:ascii="Cambria Math" w:hAnsi="Cambria Math"/>
                                    <w:sz w:val="24"/>
                                    <w:szCs w:val="24"/>
                                  </w:rPr>
                                  <m:t>x</m:t>
                                </m:r>
                              </m:e>
                              <m:sub>
                                <m:r>
                                  <m:rPr>
                                    <m:sty m:val="bi"/>
                                  </m:rPr>
                                  <w:rPr>
                                    <w:rFonts w:ascii="Cambria Math" w:hAnsi="Cambria Math"/>
                                    <w:sz w:val="24"/>
                                    <w:szCs w:val="24"/>
                                  </w:rPr>
                                  <m:t>i</m:t>
                                </m:r>
                              </m:sub>
                              <m:sup>
                                <m:r>
                                  <m:rPr>
                                    <m:sty m:val="bi"/>
                                  </m:rPr>
                                  <w:rPr>
                                    <w:rFonts w:ascii="Cambria Math" w:hAnsi="Cambria Math"/>
                                    <w:sz w:val="24"/>
                                    <w:szCs w:val="24"/>
                                  </w:rPr>
                                  <m:t>T</m:t>
                                </m:r>
                              </m:sup>
                            </m:sSubSup>
                            <m:r>
                              <m:rPr>
                                <m:sty m:val="bi"/>
                              </m:rPr>
                              <w:rPr>
                                <w:rFonts w:ascii="Cambria Math" w:hAnsi="Cambria Math"/>
                                <w:sz w:val="24"/>
                                <w:szCs w:val="24"/>
                              </w:rPr>
                              <m:t>β</m:t>
                            </m:r>
                          </m:e>
                        </m:d>
                      </m:e>
                      <m:sup>
                        <m:r>
                          <w:rPr>
                            <w:rFonts w:ascii="Cambria Math" w:hAnsi="Cambria Math"/>
                            <w:sz w:val="24"/>
                            <w:szCs w:val="24"/>
                          </w:rPr>
                          <m:t>2</m:t>
                        </m:r>
                      </m:sup>
                    </m:sSup>
                  </m:e>
                </m:nary>
                <m:r>
                  <m:rPr>
                    <m:sty m:val="p"/>
                  </m:rPr>
                  <w:rPr>
                    <w:rFonts w:ascii="Cambria Math" w:hAnsi="Cambria Math"/>
                    <w:sz w:val="24"/>
                    <w:szCs w:val="24"/>
                  </w:rPr>
                  <m:t xml:space="preserve"> .</m:t>
                </m:r>
              </m:oMath>
            </m:oMathPara>
          </w:p>
        </w:tc>
        <w:tc>
          <w:tcPr>
            <w:tcW w:w="702" w:type="dxa"/>
            <w:vAlign w:val="center"/>
            <w:hideMark/>
          </w:tcPr>
          <w:p w14:paraId="7F031AF8" w14:textId="6CAB690B" w:rsidR="00027D8C" w:rsidRDefault="00027D8C" w:rsidP="00922DCE">
            <w:pPr>
              <w:spacing w:line="276" w:lineRule="auto"/>
              <w:jc w:val="center"/>
              <w:rPr>
                <w:rFonts w:ascii="Times New Roman" w:hAnsi="Times New Roman"/>
                <w:sz w:val="24"/>
                <w:szCs w:val="24"/>
              </w:rPr>
            </w:pPr>
            <w:r>
              <w:rPr>
                <w:rFonts w:ascii="Times New Roman" w:hAnsi="Times New Roman"/>
                <w:sz w:val="24"/>
                <w:szCs w:val="24"/>
              </w:rPr>
              <w:t>(1</w:t>
            </w:r>
            <w:r w:rsidR="005A1EB3">
              <w:rPr>
                <w:rFonts w:ascii="Times New Roman" w:hAnsi="Times New Roman"/>
                <w:sz w:val="24"/>
                <w:szCs w:val="24"/>
              </w:rPr>
              <w:t>3</w:t>
            </w:r>
            <w:r>
              <w:rPr>
                <w:rFonts w:ascii="Times New Roman" w:hAnsi="Times New Roman"/>
                <w:sz w:val="24"/>
                <w:szCs w:val="24"/>
              </w:rPr>
              <w:t>)</w:t>
            </w:r>
          </w:p>
        </w:tc>
      </w:tr>
    </w:tbl>
    <w:p w14:paraId="345C47F2" w14:textId="7CA05442" w:rsidR="00922DCE" w:rsidRPr="0057528F" w:rsidRDefault="0057528F" w:rsidP="0057528F">
      <w:pPr>
        <w:spacing w:after="0"/>
        <w:jc w:val="both"/>
        <w:rPr>
          <w:rFonts w:ascii="Times New Roman" w:hAnsi="Times New Roman"/>
          <w:b/>
          <w:bCs/>
          <w:sz w:val="24"/>
          <w:szCs w:val="24"/>
          <w:lang w:val="id-ID"/>
        </w:rPr>
      </w:pPr>
      <w:r>
        <w:rPr>
          <w:rFonts w:ascii="Times New Roman" w:hAnsi="Times New Roman"/>
          <w:sz w:val="24"/>
          <w:szCs w:val="24"/>
          <w:lang w:val="id-ID"/>
        </w:rPr>
        <w:t xml:space="preserve">Dengan spesifik dasar tersebut, maka kombinasi dari kedua metode dapat dilakukan. </w:t>
      </w:r>
      <w:r w:rsidR="00922DCE" w:rsidRPr="00121F86">
        <w:rPr>
          <w:rFonts w:ascii="Times New Roman" w:hAnsi="Times New Roman"/>
          <w:sz w:val="24"/>
          <w:szCs w:val="24"/>
          <w:lang w:eastAsia="zh-CN"/>
        </w:rPr>
        <w:t xml:space="preserve">Model </w:t>
      </w:r>
      <w:r w:rsidR="00922DCE" w:rsidRPr="00121F86">
        <w:rPr>
          <w:rFonts w:ascii="Times New Roman" w:hAnsi="Times New Roman"/>
          <w:i/>
          <w:iCs/>
          <w:sz w:val="24"/>
          <w:szCs w:val="24"/>
          <w:lang w:eastAsia="zh-CN"/>
        </w:rPr>
        <w:t>Spatial Autoregressive Quantile Regression</w:t>
      </w:r>
      <w:r w:rsidR="00922DCE" w:rsidRPr="00121F86">
        <w:rPr>
          <w:rFonts w:ascii="Times New Roman" w:hAnsi="Times New Roman"/>
          <w:sz w:val="24"/>
          <w:szCs w:val="24"/>
          <w:lang w:eastAsia="zh-CN"/>
        </w:rPr>
        <w:t xml:space="preserve"> merupakan suatu metode kombinasi atau gabungan antara metode SAR dengan </w:t>
      </w:r>
      <w:r w:rsidR="00922DCE" w:rsidRPr="00121F86">
        <w:rPr>
          <w:rFonts w:ascii="Times New Roman" w:hAnsi="Times New Roman"/>
          <w:i/>
          <w:iCs/>
          <w:sz w:val="24"/>
          <w:szCs w:val="24"/>
          <w:lang w:eastAsia="zh-CN"/>
        </w:rPr>
        <w:t>quantile regression</w:t>
      </w:r>
      <w:r w:rsidR="00922DCE" w:rsidRPr="00121F86">
        <w:rPr>
          <w:rFonts w:ascii="Times New Roman" w:hAnsi="Times New Roman"/>
          <w:sz w:val="24"/>
          <w:szCs w:val="24"/>
          <w:lang w:eastAsia="zh-CN"/>
        </w:rPr>
        <w:t>. Pengembangan pemodelan SAR pada pemodelan kuantil ke-</w:t>
      </w:r>
      <m:oMath>
        <m:r>
          <w:rPr>
            <w:rFonts w:ascii="Cambria Math" w:hAnsi="Cambria Math"/>
            <w:sz w:val="24"/>
            <w:szCs w:val="24"/>
            <w:lang w:eastAsia="zh-CN"/>
          </w:rPr>
          <m:t xml:space="preserve"> τ</m:t>
        </m:r>
      </m:oMath>
      <w:r w:rsidR="00922DCE" w:rsidRPr="00121F86">
        <w:rPr>
          <w:rFonts w:ascii="Times New Roman" w:hAnsi="Times New Roman"/>
          <w:sz w:val="24"/>
          <w:szCs w:val="24"/>
          <w:lang w:eastAsia="zh-CN"/>
        </w:rPr>
        <w:t xml:space="preserve"> secara spesifik didefinisikan sebagai berikut:</w:t>
      </w:r>
    </w:p>
    <w:tbl>
      <w:tblPr>
        <w:tblStyle w:val="TableGrid"/>
        <w:tblW w:w="8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02"/>
      </w:tblGrid>
      <w:tr w:rsidR="00922DCE" w14:paraId="3A31FB7B" w14:textId="77777777" w:rsidTr="00922DCE">
        <w:trPr>
          <w:trHeight w:val="331"/>
        </w:trPr>
        <w:tc>
          <w:tcPr>
            <w:tcW w:w="8222" w:type="dxa"/>
            <w:hideMark/>
          </w:tcPr>
          <w:p w14:paraId="5340DDBD" w14:textId="5F57AA34" w:rsidR="00922DCE" w:rsidRDefault="00DA13AC" w:rsidP="00922DCE">
            <w:pPr>
              <w:spacing w:line="276" w:lineRule="auto"/>
              <w:jc w:val="center"/>
              <w:rPr>
                <w:rFonts w:ascii="Times New Roman" w:hAnsi="Times New Roman"/>
                <w:bCs/>
                <w:iCs/>
                <w:sz w:val="24"/>
                <w:szCs w:val="24"/>
                <w:lang w:eastAsia="en-ID"/>
              </w:rPr>
            </w:pPr>
            <m:oMathPara>
              <m:oMath>
                <m:r>
                  <w:rPr>
                    <w:rFonts w:ascii="Cambria Math" w:hAnsi="Cambria Math"/>
                    <w:sz w:val="24"/>
                    <w:szCs w:val="24"/>
                  </w:rPr>
                  <m:t>Yi=</m:t>
                </m:r>
                <m:sSub>
                  <m:sSubPr>
                    <m:ctrlPr>
                      <w:rPr>
                        <w:rFonts w:ascii="Cambria Math" w:hAnsi="Cambria Math"/>
                        <w:i/>
                        <w:lang w:val="zh-CN" w:eastAsia="en-ID"/>
                      </w:rPr>
                    </m:ctrlPr>
                  </m:sSubPr>
                  <m:e>
                    <m:r>
                      <w:rPr>
                        <w:rFonts w:ascii="Cambria Math" w:hAnsi="Cambria Math"/>
                        <w:sz w:val="24"/>
                        <w:szCs w:val="24"/>
                      </w:rPr>
                      <m:t>λ</m:t>
                    </m:r>
                  </m:e>
                  <m:sub>
                    <m:r>
                      <w:rPr>
                        <w:rFonts w:ascii="Cambria Math" w:hAnsi="Cambria Math"/>
                        <w:sz w:val="24"/>
                        <w:szCs w:val="24"/>
                      </w:rPr>
                      <m:t>τ</m:t>
                    </m:r>
                  </m:sub>
                </m:sSub>
                <m:sSup>
                  <m:sSupPr>
                    <m:ctrlPr>
                      <w:rPr>
                        <w:rFonts w:ascii="Cambria Math" w:hAnsi="Cambria Math"/>
                        <w:b/>
                        <w:i/>
                        <w:lang w:val="zh-CN" w:eastAsia="en-ID"/>
                      </w:rPr>
                    </m:ctrlPr>
                  </m:sSupPr>
                  <m:e>
                    <m:r>
                      <m:rPr>
                        <m:sty m:val="bi"/>
                      </m:rPr>
                      <w:rPr>
                        <w:rFonts w:ascii="Cambria Math" w:hAnsi="Cambria Math"/>
                        <w:sz w:val="24"/>
                        <w:szCs w:val="24"/>
                      </w:rPr>
                      <m:t>W</m:t>
                    </m:r>
                  </m:e>
                  <m:sup>
                    <m:r>
                      <w:rPr>
                        <w:rFonts w:ascii="Cambria Math" w:hAnsi="Cambria Math"/>
                        <w:sz w:val="24"/>
                        <w:szCs w:val="24"/>
                      </w:rPr>
                      <m:t>*</m:t>
                    </m:r>
                  </m:sup>
                </m:sSup>
                <m:r>
                  <m:rPr>
                    <m:sty m:val="b"/>
                  </m:rPr>
                  <w:rPr>
                    <w:rFonts w:ascii="Cambria Math" w:hAnsi="Cambria Math"/>
                    <w:sz w:val="24"/>
                    <w:szCs w:val="24"/>
                  </w:rPr>
                  <m:t>y+X</m:t>
                </m:r>
                <m:sSub>
                  <m:sSubPr>
                    <m:ctrlPr>
                      <w:rPr>
                        <w:rFonts w:ascii="Cambria Math" w:hAnsi="Cambria Math"/>
                        <w:b/>
                        <w:lang w:val="zh-CN" w:eastAsia="en-ID"/>
                      </w:rPr>
                    </m:ctrlPr>
                  </m:sSubPr>
                  <m:e>
                    <m:r>
                      <m:rPr>
                        <m:sty m:val="b"/>
                      </m:rPr>
                      <w:rPr>
                        <w:rFonts w:ascii="Cambria Math" w:hAnsi="Cambria Math"/>
                        <w:sz w:val="24"/>
                        <w:szCs w:val="24"/>
                      </w:rPr>
                      <m:t>β</m:t>
                    </m:r>
                  </m:e>
                  <m:sub>
                    <m:r>
                      <m:rPr>
                        <m:sty m:val="bi"/>
                      </m:rPr>
                      <w:rPr>
                        <w:rFonts w:ascii="Cambria Math" w:hAnsi="Cambria Math"/>
                        <w:sz w:val="24"/>
                        <w:szCs w:val="24"/>
                      </w:rPr>
                      <m:t>τ</m:t>
                    </m:r>
                  </m:sub>
                </m:sSub>
                <m:r>
                  <m:rPr>
                    <m:sty m:val="b"/>
                  </m:rPr>
                  <w:rPr>
                    <w:rFonts w:ascii="Cambria Math" w:hAnsi="Cambria Math"/>
                    <w:sz w:val="24"/>
                    <w:szCs w:val="24"/>
                  </w:rPr>
                  <m:t>+u.</m:t>
                </m:r>
              </m:oMath>
            </m:oMathPara>
          </w:p>
        </w:tc>
        <w:tc>
          <w:tcPr>
            <w:tcW w:w="702" w:type="dxa"/>
            <w:vAlign w:val="center"/>
            <w:hideMark/>
          </w:tcPr>
          <w:p w14:paraId="7A8778CB" w14:textId="5264726E" w:rsidR="00922DCE" w:rsidRDefault="00922DCE" w:rsidP="00922DCE">
            <w:pPr>
              <w:spacing w:line="276" w:lineRule="auto"/>
              <w:jc w:val="center"/>
              <w:rPr>
                <w:rFonts w:ascii="Times New Roman" w:hAnsi="Times New Roman"/>
                <w:sz w:val="24"/>
                <w:szCs w:val="24"/>
              </w:rPr>
            </w:pPr>
            <w:r>
              <w:rPr>
                <w:rFonts w:ascii="Times New Roman" w:hAnsi="Times New Roman"/>
                <w:sz w:val="24"/>
                <w:szCs w:val="24"/>
              </w:rPr>
              <w:t>(1</w:t>
            </w:r>
            <w:r w:rsidR="005A1EB3">
              <w:rPr>
                <w:rFonts w:ascii="Times New Roman" w:hAnsi="Times New Roman"/>
                <w:sz w:val="24"/>
                <w:szCs w:val="24"/>
              </w:rPr>
              <w:t>4</w:t>
            </w:r>
            <w:r>
              <w:rPr>
                <w:rFonts w:ascii="Times New Roman" w:hAnsi="Times New Roman"/>
                <w:sz w:val="24"/>
                <w:szCs w:val="24"/>
              </w:rPr>
              <w:t>)</w:t>
            </w:r>
          </w:p>
        </w:tc>
      </w:tr>
    </w:tbl>
    <w:p w14:paraId="2D2A08BA" w14:textId="4B5C246D" w:rsidR="00187D06" w:rsidRPr="007B33C3" w:rsidRDefault="00922DCE" w:rsidP="007B33C3">
      <w:pPr>
        <w:spacing w:after="0"/>
        <w:jc w:val="both"/>
        <w:rPr>
          <w:rFonts w:ascii="Times New Roman" w:hAnsi="Times New Roman"/>
          <w:sz w:val="24"/>
          <w:szCs w:val="24"/>
          <w:lang w:eastAsia="zh-CN"/>
        </w:rPr>
      </w:pPr>
      <w:r w:rsidRPr="00121F86">
        <w:rPr>
          <w:rFonts w:ascii="Times New Roman" w:hAnsi="Times New Roman"/>
          <w:sz w:val="24"/>
          <w:szCs w:val="24"/>
          <w:lang w:eastAsia="zh-CN"/>
        </w:rPr>
        <w:t xml:space="preserve">Pada persamaan model SARQR mengandung endogenitas. Untuk mengestimasi parameter SARQR yang mengandung endogenitas dengan menggunakan fungsi dari </w:t>
      </w:r>
      <w:r w:rsidRPr="00121F86">
        <w:rPr>
          <w:rFonts w:ascii="Times New Roman" w:hAnsi="Times New Roman"/>
          <w:i/>
          <w:iCs/>
          <w:sz w:val="24"/>
          <w:szCs w:val="24"/>
          <w:lang w:eastAsia="zh-CN"/>
        </w:rPr>
        <w:t>Instrumental Variable Quantile Regression</w:t>
      </w:r>
      <w:r w:rsidRPr="00121F86">
        <w:rPr>
          <w:rFonts w:ascii="Times New Roman" w:hAnsi="Times New Roman"/>
          <w:sz w:val="24"/>
          <w:szCs w:val="24"/>
          <w:lang w:eastAsia="zh-CN"/>
        </w:rPr>
        <w:t xml:space="preserve"> (IVQR). Chenozhukov dan Hansen (2004) pertama kali memperkenalkan metode IVQR kemudian diadaptasi oleh Su dan Yang (2007) untuk model SARQR. Menurut Su dan Yang (2007), metode SARQR memiliki kelebihan yaitu dapat mengatasi masalah heteroskedastisitas pada data, serta resisten terhadap data </w:t>
      </w:r>
      <w:r w:rsidRPr="00121F86">
        <w:rPr>
          <w:rFonts w:ascii="Times New Roman" w:hAnsi="Times New Roman"/>
          <w:i/>
          <w:iCs/>
          <w:sz w:val="24"/>
          <w:szCs w:val="24"/>
          <w:lang w:eastAsia="zh-CN"/>
        </w:rPr>
        <w:t>outlie</w:t>
      </w:r>
      <w:r>
        <w:rPr>
          <w:rFonts w:ascii="Times New Roman" w:hAnsi="Times New Roman"/>
          <w:i/>
          <w:iCs/>
          <w:sz w:val="24"/>
          <w:szCs w:val="24"/>
          <w:lang w:val="id-ID" w:eastAsia="zh-CN"/>
        </w:rPr>
        <w:t>r</w:t>
      </w:r>
      <w:r w:rsidR="007B33C3">
        <w:rPr>
          <w:rFonts w:ascii="Times New Roman" w:hAnsi="Times New Roman"/>
          <w:i/>
          <w:iCs/>
          <w:sz w:val="24"/>
          <w:szCs w:val="24"/>
          <w:lang w:eastAsia="zh-CN"/>
        </w:rPr>
        <w:t>.</w:t>
      </w:r>
    </w:p>
    <w:p w14:paraId="251DE73A" w14:textId="77777777" w:rsidR="00E865D5" w:rsidRDefault="00000000" w:rsidP="007B33C3">
      <w:pPr>
        <w:numPr>
          <w:ilvl w:val="0"/>
          <w:numId w:val="1"/>
        </w:numPr>
        <w:pBdr>
          <w:top w:val="nil"/>
          <w:left w:val="nil"/>
          <w:bottom w:val="nil"/>
          <w:right w:val="nil"/>
          <w:between w:val="nil"/>
        </w:pBdr>
        <w:spacing w:after="0"/>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08B700A0" w14:textId="5DC4F446" w:rsidR="00EB7A47" w:rsidRPr="00EB7A47" w:rsidRDefault="00EB7A47" w:rsidP="007B33C3">
      <w:pPr>
        <w:pStyle w:val="Pythagoras931Paragraf"/>
        <w:spacing w:line="276" w:lineRule="auto"/>
        <w:rPr>
          <w:rFonts w:ascii="Times New Roman" w:hAnsi="Times New Roman"/>
          <w:sz w:val="24"/>
          <w:szCs w:val="28"/>
          <w:lang w:val="en-US"/>
        </w:rPr>
      </w:pPr>
      <w:r w:rsidRPr="00EB7A47">
        <w:rPr>
          <w:rFonts w:ascii="Times New Roman" w:hAnsi="Times New Roman"/>
          <w:sz w:val="24"/>
          <w:szCs w:val="28"/>
        </w:rPr>
        <w:t>Sumber data dalam penelitian merupakan data sekunder</w:t>
      </w:r>
      <w:r w:rsidRPr="00EB7A47">
        <w:rPr>
          <w:rFonts w:ascii="Times New Roman" w:hAnsi="Times New Roman"/>
          <w:sz w:val="24"/>
          <w:szCs w:val="28"/>
          <w:lang w:val="en-US"/>
        </w:rPr>
        <w:t xml:space="preserve"> yang </w:t>
      </w:r>
      <w:r w:rsidRPr="00EB7A47">
        <w:rPr>
          <w:rFonts w:ascii="Times New Roman" w:hAnsi="Times New Roman"/>
          <w:sz w:val="24"/>
          <w:szCs w:val="28"/>
        </w:rPr>
        <w:t xml:space="preserve">diperoleh dari Badan Pusat Statistika (BPS) Provinsi Jawa Tengah. Data yang digunakan mencakup data mengenai Indeks Pembangunan Manusia di 35 Kabupaten/Kota di Jawa Tengah tahun 2022 beserta faktor-faktor yang diduga mempengaruhi Indeks Pembangunan Manusia. Variabel yang digunakan pada penelitian ini </w:t>
      </w:r>
      <w:r w:rsidRPr="00EB7A47">
        <w:rPr>
          <w:rFonts w:ascii="Times New Roman" w:hAnsi="Times New Roman"/>
          <w:sz w:val="24"/>
          <w:szCs w:val="28"/>
          <w:lang w:val="en-US"/>
        </w:rPr>
        <w:t xml:space="preserve">berskala data rasio yang </w:t>
      </w:r>
      <w:r w:rsidRPr="00EB7A47">
        <w:rPr>
          <w:rFonts w:ascii="Times New Roman" w:hAnsi="Times New Roman"/>
          <w:sz w:val="24"/>
          <w:szCs w:val="28"/>
        </w:rPr>
        <w:t>terdiri dari variabel dependen dan 6 variabel independen</w:t>
      </w:r>
      <w:r w:rsidRPr="00EB7A47">
        <w:rPr>
          <w:rFonts w:ascii="Times New Roman" w:hAnsi="Times New Roman"/>
          <w:sz w:val="24"/>
          <w:szCs w:val="28"/>
          <w:lang w:val="en-US"/>
        </w:rPr>
        <w:t xml:space="preserve">.  </w:t>
      </w:r>
      <w:r w:rsidRPr="00EB7A47">
        <w:rPr>
          <w:rFonts w:ascii="Times New Roman" w:hAnsi="Times New Roman"/>
          <w:sz w:val="24"/>
          <w:szCs w:val="28"/>
        </w:rPr>
        <w:t>Variabel-variabel yang digunakan</w:t>
      </w:r>
      <w:r w:rsidRPr="00EB7A47">
        <w:rPr>
          <w:rFonts w:ascii="Times New Roman" w:hAnsi="Times New Roman"/>
          <w:sz w:val="24"/>
          <w:szCs w:val="28"/>
          <w:lang w:val="en-US"/>
        </w:rPr>
        <w:t xml:space="preserve"> disajikan pada Tabel 1.</w:t>
      </w:r>
      <w:r w:rsidR="00CF4F2E">
        <w:rPr>
          <w:rFonts w:ascii="Times New Roman" w:hAnsi="Times New Roman"/>
          <w:sz w:val="24"/>
          <w:szCs w:val="28"/>
          <w:lang w:val="en-US"/>
        </w:rPr>
        <w:t xml:space="preserve"> </w:t>
      </w:r>
    </w:p>
    <w:p w14:paraId="6F9FAA14" w14:textId="7A3A19ED" w:rsidR="00EB7A47" w:rsidRDefault="00EB7A47" w:rsidP="00922DCE">
      <w:pPr>
        <w:pStyle w:val="Pythagoras931Paragraf"/>
        <w:spacing w:before="120" w:after="120" w:line="276" w:lineRule="auto"/>
        <w:contextualSpacing w:val="0"/>
        <w:jc w:val="center"/>
        <w:rPr>
          <w:rFonts w:ascii="Times New Roman" w:hAnsi="Times New Roman"/>
          <w:sz w:val="24"/>
          <w:szCs w:val="28"/>
          <w:lang w:val="en-US"/>
        </w:rPr>
      </w:pPr>
      <w:r w:rsidRPr="00EB7A47">
        <w:rPr>
          <w:rFonts w:ascii="Times New Roman" w:hAnsi="Times New Roman"/>
          <w:sz w:val="24"/>
          <w:szCs w:val="28"/>
          <w:lang w:val="en-US"/>
        </w:rPr>
        <w:t xml:space="preserve">Tabel 1. </w:t>
      </w:r>
      <w:proofErr w:type="spellStart"/>
      <w:r w:rsidRPr="00EB7A47">
        <w:rPr>
          <w:rFonts w:ascii="Times New Roman" w:hAnsi="Times New Roman"/>
          <w:sz w:val="24"/>
          <w:szCs w:val="28"/>
          <w:lang w:val="en-US"/>
        </w:rPr>
        <w:t>Variabel</w:t>
      </w:r>
      <w:proofErr w:type="spellEnd"/>
      <w:r w:rsidRPr="00EB7A47">
        <w:rPr>
          <w:rFonts w:ascii="Times New Roman" w:hAnsi="Times New Roman"/>
          <w:sz w:val="24"/>
          <w:szCs w:val="28"/>
          <w:lang w:val="en-US"/>
        </w:rPr>
        <w:t xml:space="preserve"> </w:t>
      </w:r>
      <w:proofErr w:type="spellStart"/>
      <w:r w:rsidRPr="00EB7A47">
        <w:rPr>
          <w:rFonts w:ascii="Times New Roman" w:hAnsi="Times New Roman"/>
          <w:sz w:val="24"/>
          <w:szCs w:val="28"/>
          <w:lang w:val="en-US"/>
        </w:rPr>
        <w:t>penelitian</w:t>
      </w:r>
      <w:proofErr w:type="spellEnd"/>
      <w:r w:rsidR="0057528F">
        <w:rPr>
          <w:rFonts w:ascii="Times New Roman" w:hAnsi="Times New Roman"/>
          <w:sz w:val="24"/>
          <w:szCs w:val="28"/>
          <w:lang w:val="en-US"/>
        </w:rPr>
        <w:t xml:space="preserve"> Faktor IPM Jawa Tengah 2022</w:t>
      </w:r>
    </w:p>
    <w:tbl>
      <w:tblPr>
        <w:tblW w:w="5420" w:type="dxa"/>
        <w:jc w:val="center"/>
        <w:tblLook w:val="04A0" w:firstRow="1" w:lastRow="0" w:firstColumn="1" w:lastColumn="0" w:noHBand="0" w:noVBand="1"/>
      </w:tblPr>
      <w:tblGrid>
        <w:gridCol w:w="1121"/>
        <w:gridCol w:w="4299"/>
      </w:tblGrid>
      <w:tr w:rsidR="0057528F" w:rsidRPr="0057528F" w14:paraId="1D0A15E2" w14:textId="77777777" w:rsidTr="0057528F">
        <w:trPr>
          <w:trHeight w:val="300"/>
          <w:jc w:val="center"/>
        </w:trPr>
        <w:tc>
          <w:tcPr>
            <w:tcW w:w="960" w:type="dxa"/>
            <w:tcBorders>
              <w:top w:val="single" w:sz="8" w:space="0" w:color="auto"/>
              <w:left w:val="nil"/>
              <w:bottom w:val="single" w:sz="8" w:space="0" w:color="auto"/>
              <w:right w:val="nil"/>
            </w:tcBorders>
            <w:shd w:val="clear" w:color="auto" w:fill="auto"/>
            <w:vAlign w:val="center"/>
            <w:hideMark/>
          </w:tcPr>
          <w:p w14:paraId="4CED406E" w14:textId="77777777" w:rsidR="0057528F" w:rsidRPr="0057528F" w:rsidRDefault="0057528F" w:rsidP="0057528F">
            <w:pPr>
              <w:spacing w:after="0" w:line="240" w:lineRule="auto"/>
              <w:jc w:val="center"/>
              <w:rPr>
                <w:rFonts w:ascii="Times New Roman" w:eastAsia="Times New Roman" w:hAnsi="Times New Roman" w:cs="Times New Roman"/>
                <w:b/>
                <w:bCs/>
                <w:color w:val="000000"/>
                <w:lang w:val="en-ID" w:eastAsia="en-ID"/>
              </w:rPr>
            </w:pPr>
            <w:proofErr w:type="spellStart"/>
            <w:r w:rsidRPr="0057528F">
              <w:rPr>
                <w:rFonts w:ascii="Times New Roman" w:eastAsia="Times New Roman" w:hAnsi="Times New Roman" w:cs="Times New Roman"/>
                <w:b/>
                <w:bCs/>
                <w:color w:val="000000"/>
                <w:lang w:eastAsia="en-ID"/>
              </w:rPr>
              <w:t>Indikator</w:t>
            </w:r>
            <w:proofErr w:type="spellEnd"/>
          </w:p>
        </w:tc>
        <w:tc>
          <w:tcPr>
            <w:tcW w:w="4460" w:type="dxa"/>
            <w:tcBorders>
              <w:top w:val="single" w:sz="8" w:space="0" w:color="auto"/>
              <w:left w:val="nil"/>
              <w:bottom w:val="single" w:sz="8" w:space="0" w:color="auto"/>
              <w:right w:val="nil"/>
            </w:tcBorders>
            <w:shd w:val="clear" w:color="auto" w:fill="auto"/>
            <w:vAlign w:val="center"/>
            <w:hideMark/>
          </w:tcPr>
          <w:p w14:paraId="44CD8F95" w14:textId="77777777" w:rsidR="0057528F" w:rsidRPr="0057528F" w:rsidRDefault="0057528F" w:rsidP="0057528F">
            <w:pPr>
              <w:spacing w:after="0" w:line="240" w:lineRule="auto"/>
              <w:jc w:val="center"/>
              <w:rPr>
                <w:rFonts w:ascii="Times New Roman" w:eastAsia="Times New Roman" w:hAnsi="Times New Roman" w:cs="Times New Roman"/>
                <w:b/>
                <w:bCs/>
                <w:color w:val="000000"/>
                <w:lang w:val="en-ID" w:eastAsia="en-ID"/>
              </w:rPr>
            </w:pPr>
            <w:proofErr w:type="spellStart"/>
            <w:r w:rsidRPr="0057528F">
              <w:rPr>
                <w:rFonts w:ascii="Times New Roman" w:eastAsia="Times New Roman" w:hAnsi="Times New Roman" w:cs="Times New Roman"/>
                <w:b/>
                <w:bCs/>
                <w:color w:val="000000"/>
                <w:lang w:eastAsia="en-ID"/>
              </w:rPr>
              <w:t>Variabel</w:t>
            </w:r>
            <w:proofErr w:type="spellEnd"/>
          </w:p>
        </w:tc>
      </w:tr>
      <w:tr w:rsidR="0057528F" w:rsidRPr="0057528F" w14:paraId="356B426F" w14:textId="77777777" w:rsidTr="0057528F">
        <w:trPr>
          <w:trHeight w:val="300"/>
          <w:jc w:val="center"/>
        </w:trPr>
        <w:tc>
          <w:tcPr>
            <w:tcW w:w="960" w:type="dxa"/>
            <w:tcBorders>
              <w:top w:val="nil"/>
              <w:left w:val="nil"/>
              <w:bottom w:val="nil"/>
              <w:right w:val="nil"/>
            </w:tcBorders>
            <w:shd w:val="clear" w:color="auto" w:fill="auto"/>
            <w:vAlign w:val="center"/>
            <w:hideMark/>
          </w:tcPr>
          <w:p w14:paraId="26F62EE8" w14:textId="77777777" w:rsidR="0057528F" w:rsidRPr="0057528F" w:rsidRDefault="0057528F" w:rsidP="0057528F">
            <w:pPr>
              <w:spacing w:after="0" w:line="240" w:lineRule="auto"/>
              <w:jc w:val="center"/>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Y</w:t>
            </w:r>
          </w:p>
        </w:tc>
        <w:tc>
          <w:tcPr>
            <w:tcW w:w="4460" w:type="dxa"/>
            <w:tcBorders>
              <w:top w:val="nil"/>
              <w:left w:val="nil"/>
              <w:bottom w:val="nil"/>
              <w:right w:val="nil"/>
            </w:tcBorders>
            <w:shd w:val="clear" w:color="auto" w:fill="auto"/>
            <w:vAlign w:val="center"/>
            <w:hideMark/>
          </w:tcPr>
          <w:p w14:paraId="4D724FC6" w14:textId="77777777" w:rsidR="0057528F" w:rsidRPr="0057528F" w:rsidRDefault="0057528F" w:rsidP="0057528F">
            <w:pPr>
              <w:spacing w:after="0" w:line="240" w:lineRule="auto"/>
              <w:rPr>
                <w:rFonts w:ascii="Times New Roman" w:eastAsia="Times New Roman" w:hAnsi="Times New Roman" w:cs="Times New Roman"/>
                <w:color w:val="000000"/>
                <w:lang w:val="en-ID" w:eastAsia="en-ID"/>
              </w:rPr>
            </w:pPr>
            <w:proofErr w:type="spellStart"/>
            <w:r w:rsidRPr="0057528F">
              <w:rPr>
                <w:rFonts w:ascii="Times New Roman" w:eastAsia="Times New Roman" w:hAnsi="Times New Roman" w:cs="Times New Roman"/>
                <w:color w:val="000000"/>
                <w:lang w:eastAsia="en-ID"/>
              </w:rPr>
              <w:t>Indeks</w:t>
            </w:r>
            <w:proofErr w:type="spellEnd"/>
            <w:r w:rsidRPr="0057528F">
              <w:rPr>
                <w:rFonts w:ascii="Times New Roman" w:eastAsia="Times New Roman" w:hAnsi="Times New Roman" w:cs="Times New Roman"/>
                <w:color w:val="000000"/>
                <w:lang w:eastAsia="en-ID"/>
              </w:rPr>
              <w:t xml:space="preserve"> Pembangunan </w:t>
            </w:r>
            <w:proofErr w:type="spellStart"/>
            <w:r w:rsidRPr="0057528F">
              <w:rPr>
                <w:rFonts w:ascii="Times New Roman" w:eastAsia="Times New Roman" w:hAnsi="Times New Roman" w:cs="Times New Roman"/>
                <w:color w:val="000000"/>
                <w:lang w:eastAsia="en-ID"/>
              </w:rPr>
              <w:t>Manusia</w:t>
            </w:r>
            <w:proofErr w:type="spellEnd"/>
          </w:p>
        </w:tc>
      </w:tr>
      <w:tr w:rsidR="0057528F" w:rsidRPr="0057528F" w14:paraId="5572A9C1" w14:textId="77777777" w:rsidTr="0057528F">
        <w:trPr>
          <w:trHeight w:val="300"/>
          <w:jc w:val="center"/>
        </w:trPr>
        <w:tc>
          <w:tcPr>
            <w:tcW w:w="960" w:type="dxa"/>
            <w:tcBorders>
              <w:top w:val="nil"/>
              <w:left w:val="nil"/>
              <w:bottom w:val="nil"/>
              <w:right w:val="nil"/>
            </w:tcBorders>
            <w:shd w:val="clear" w:color="auto" w:fill="auto"/>
            <w:vAlign w:val="center"/>
            <w:hideMark/>
          </w:tcPr>
          <w:p w14:paraId="6EE07E8D" w14:textId="77777777" w:rsidR="0057528F" w:rsidRPr="0057528F" w:rsidRDefault="0057528F" w:rsidP="0057528F">
            <w:pPr>
              <w:spacing w:after="0" w:line="240" w:lineRule="auto"/>
              <w:jc w:val="center"/>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X</w:t>
            </w:r>
            <w:r w:rsidRPr="0057528F">
              <w:rPr>
                <w:rFonts w:ascii="Times New Roman" w:eastAsia="Times New Roman" w:hAnsi="Times New Roman" w:cs="Times New Roman"/>
                <w:color w:val="000000"/>
                <w:vertAlign w:val="subscript"/>
                <w:lang w:eastAsia="en-ID"/>
              </w:rPr>
              <w:t>1</w:t>
            </w:r>
          </w:p>
        </w:tc>
        <w:tc>
          <w:tcPr>
            <w:tcW w:w="4460" w:type="dxa"/>
            <w:tcBorders>
              <w:top w:val="nil"/>
              <w:left w:val="nil"/>
              <w:bottom w:val="nil"/>
              <w:right w:val="nil"/>
            </w:tcBorders>
            <w:shd w:val="clear" w:color="auto" w:fill="auto"/>
            <w:vAlign w:val="center"/>
            <w:hideMark/>
          </w:tcPr>
          <w:p w14:paraId="3563EC72" w14:textId="77777777" w:rsidR="0057528F" w:rsidRPr="0057528F" w:rsidRDefault="0057528F" w:rsidP="0057528F">
            <w:pPr>
              <w:spacing w:after="0" w:line="240" w:lineRule="auto"/>
              <w:rPr>
                <w:rFonts w:ascii="Times New Roman" w:eastAsia="Times New Roman" w:hAnsi="Times New Roman" w:cs="Times New Roman"/>
                <w:color w:val="000000"/>
                <w:lang w:val="en-ID" w:eastAsia="en-ID"/>
              </w:rPr>
            </w:pPr>
            <w:proofErr w:type="spellStart"/>
            <w:r w:rsidRPr="0057528F">
              <w:rPr>
                <w:rFonts w:ascii="Times New Roman" w:eastAsia="Times New Roman" w:hAnsi="Times New Roman" w:cs="Times New Roman"/>
                <w:color w:val="000000"/>
                <w:lang w:eastAsia="en-ID"/>
              </w:rPr>
              <w:t>Persentase</w:t>
            </w:r>
            <w:proofErr w:type="spellEnd"/>
            <w:r w:rsidRPr="0057528F">
              <w:rPr>
                <w:rFonts w:ascii="Times New Roman" w:eastAsia="Times New Roman" w:hAnsi="Times New Roman" w:cs="Times New Roman"/>
                <w:color w:val="000000"/>
                <w:lang w:eastAsia="en-ID"/>
              </w:rPr>
              <w:t xml:space="preserve"> </w:t>
            </w:r>
            <w:proofErr w:type="spellStart"/>
            <w:r w:rsidRPr="0057528F">
              <w:rPr>
                <w:rFonts w:ascii="Times New Roman" w:eastAsia="Times New Roman" w:hAnsi="Times New Roman" w:cs="Times New Roman"/>
                <w:color w:val="000000"/>
                <w:lang w:eastAsia="en-ID"/>
              </w:rPr>
              <w:t>Penduduk</w:t>
            </w:r>
            <w:proofErr w:type="spellEnd"/>
            <w:r w:rsidRPr="0057528F">
              <w:rPr>
                <w:rFonts w:ascii="Times New Roman" w:eastAsia="Times New Roman" w:hAnsi="Times New Roman" w:cs="Times New Roman"/>
                <w:color w:val="000000"/>
                <w:lang w:eastAsia="en-ID"/>
              </w:rPr>
              <w:t xml:space="preserve"> (X</w:t>
            </w:r>
            <w:r w:rsidRPr="0057528F">
              <w:rPr>
                <w:rFonts w:ascii="Times New Roman" w:eastAsia="Times New Roman" w:hAnsi="Times New Roman" w:cs="Times New Roman"/>
                <w:color w:val="000000"/>
                <w:vertAlign w:val="subscript"/>
                <w:lang w:eastAsia="en-ID"/>
              </w:rPr>
              <w:t>1</w:t>
            </w:r>
            <w:r w:rsidRPr="0057528F">
              <w:rPr>
                <w:rFonts w:ascii="Times New Roman" w:eastAsia="Times New Roman" w:hAnsi="Times New Roman" w:cs="Times New Roman"/>
                <w:color w:val="000000"/>
                <w:lang w:eastAsia="en-ID"/>
              </w:rPr>
              <w:t>)</w:t>
            </w:r>
          </w:p>
        </w:tc>
      </w:tr>
      <w:tr w:rsidR="0057528F" w:rsidRPr="0057528F" w14:paraId="07D217D1" w14:textId="77777777" w:rsidTr="0057528F">
        <w:trPr>
          <w:trHeight w:val="300"/>
          <w:jc w:val="center"/>
        </w:trPr>
        <w:tc>
          <w:tcPr>
            <w:tcW w:w="960" w:type="dxa"/>
            <w:tcBorders>
              <w:top w:val="nil"/>
              <w:left w:val="nil"/>
              <w:bottom w:val="nil"/>
              <w:right w:val="nil"/>
            </w:tcBorders>
            <w:shd w:val="clear" w:color="auto" w:fill="auto"/>
            <w:vAlign w:val="center"/>
            <w:hideMark/>
          </w:tcPr>
          <w:p w14:paraId="2AE730E0" w14:textId="77777777" w:rsidR="0057528F" w:rsidRPr="0057528F" w:rsidRDefault="0057528F" w:rsidP="0057528F">
            <w:pPr>
              <w:spacing w:after="0" w:line="240" w:lineRule="auto"/>
              <w:jc w:val="center"/>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X</w:t>
            </w:r>
            <w:r w:rsidRPr="0057528F">
              <w:rPr>
                <w:rFonts w:ascii="Times New Roman" w:eastAsia="Times New Roman" w:hAnsi="Times New Roman" w:cs="Times New Roman"/>
                <w:color w:val="000000"/>
                <w:vertAlign w:val="subscript"/>
                <w:lang w:eastAsia="en-ID"/>
              </w:rPr>
              <w:t>2</w:t>
            </w:r>
          </w:p>
        </w:tc>
        <w:tc>
          <w:tcPr>
            <w:tcW w:w="4460" w:type="dxa"/>
            <w:tcBorders>
              <w:top w:val="nil"/>
              <w:left w:val="nil"/>
              <w:bottom w:val="nil"/>
              <w:right w:val="nil"/>
            </w:tcBorders>
            <w:shd w:val="clear" w:color="auto" w:fill="auto"/>
            <w:vAlign w:val="center"/>
            <w:hideMark/>
          </w:tcPr>
          <w:p w14:paraId="024ABA1A" w14:textId="77777777" w:rsidR="0057528F" w:rsidRPr="0057528F" w:rsidRDefault="0057528F" w:rsidP="0057528F">
            <w:pPr>
              <w:spacing w:after="0" w:line="240" w:lineRule="auto"/>
              <w:rPr>
                <w:rFonts w:ascii="Times New Roman" w:eastAsia="Times New Roman" w:hAnsi="Times New Roman" w:cs="Times New Roman"/>
                <w:color w:val="000000"/>
                <w:lang w:val="en-ID" w:eastAsia="en-ID"/>
              </w:rPr>
            </w:pPr>
            <w:proofErr w:type="spellStart"/>
            <w:r w:rsidRPr="0057528F">
              <w:rPr>
                <w:rFonts w:ascii="Times New Roman" w:eastAsia="Times New Roman" w:hAnsi="Times New Roman" w:cs="Times New Roman"/>
                <w:color w:val="000000"/>
                <w:lang w:eastAsia="en-ID"/>
              </w:rPr>
              <w:t>Jumlah</w:t>
            </w:r>
            <w:proofErr w:type="spellEnd"/>
            <w:r w:rsidRPr="0057528F">
              <w:rPr>
                <w:rFonts w:ascii="Times New Roman" w:eastAsia="Times New Roman" w:hAnsi="Times New Roman" w:cs="Times New Roman"/>
                <w:color w:val="000000"/>
                <w:lang w:eastAsia="en-ID"/>
              </w:rPr>
              <w:t xml:space="preserve"> </w:t>
            </w:r>
            <w:proofErr w:type="spellStart"/>
            <w:r w:rsidRPr="0057528F">
              <w:rPr>
                <w:rFonts w:ascii="Times New Roman" w:eastAsia="Times New Roman" w:hAnsi="Times New Roman" w:cs="Times New Roman"/>
                <w:color w:val="000000"/>
                <w:lang w:eastAsia="en-ID"/>
              </w:rPr>
              <w:t>Penduduk</w:t>
            </w:r>
            <w:proofErr w:type="spellEnd"/>
            <w:r w:rsidRPr="0057528F">
              <w:rPr>
                <w:rFonts w:ascii="Times New Roman" w:eastAsia="Times New Roman" w:hAnsi="Times New Roman" w:cs="Times New Roman"/>
                <w:color w:val="000000"/>
                <w:lang w:eastAsia="en-ID"/>
              </w:rPr>
              <w:t xml:space="preserve"> Miskin (X</w:t>
            </w:r>
            <w:r w:rsidRPr="0057528F">
              <w:rPr>
                <w:rFonts w:ascii="Times New Roman" w:eastAsia="Times New Roman" w:hAnsi="Times New Roman" w:cs="Times New Roman"/>
                <w:color w:val="000000"/>
                <w:vertAlign w:val="subscript"/>
                <w:lang w:eastAsia="en-ID"/>
              </w:rPr>
              <w:t>2</w:t>
            </w:r>
            <w:r w:rsidRPr="0057528F">
              <w:rPr>
                <w:rFonts w:ascii="Times New Roman" w:eastAsia="Times New Roman" w:hAnsi="Times New Roman" w:cs="Times New Roman"/>
                <w:color w:val="000000"/>
                <w:lang w:eastAsia="en-ID"/>
              </w:rPr>
              <w:t>)</w:t>
            </w:r>
          </w:p>
        </w:tc>
      </w:tr>
      <w:tr w:rsidR="0057528F" w:rsidRPr="0057528F" w14:paraId="59C2AAD3" w14:textId="77777777" w:rsidTr="0057528F">
        <w:trPr>
          <w:trHeight w:val="300"/>
          <w:jc w:val="center"/>
        </w:trPr>
        <w:tc>
          <w:tcPr>
            <w:tcW w:w="960" w:type="dxa"/>
            <w:tcBorders>
              <w:top w:val="nil"/>
              <w:left w:val="nil"/>
              <w:bottom w:val="nil"/>
              <w:right w:val="nil"/>
            </w:tcBorders>
            <w:shd w:val="clear" w:color="auto" w:fill="auto"/>
            <w:vAlign w:val="center"/>
            <w:hideMark/>
          </w:tcPr>
          <w:p w14:paraId="21E87264" w14:textId="77777777" w:rsidR="0057528F" w:rsidRPr="0057528F" w:rsidRDefault="0057528F" w:rsidP="0057528F">
            <w:pPr>
              <w:spacing w:after="0" w:line="240" w:lineRule="auto"/>
              <w:jc w:val="center"/>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X</w:t>
            </w:r>
            <w:r w:rsidRPr="0057528F">
              <w:rPr>
                <w:rFonts w:ascii="Times New Roman" w:eastAsia="Times New Roman" w:hAnsi="Times New Roman" w:cs="Times New Roman"/>
                <w:color w:val="000000"/>
                <w:vertAlign w:val="subscript"/>
                <w:lang w:eastAsia="en-ID"/>
              </w:rPr>
              <w:t>3</w:t>
            </w:r>
          </w:p>
        </w:tc>
        <w:tc>
          <w:tcPr>
            <w:tcW w:w="4460" w:type="dxa"/>
            <w:tcBorders>
              <w:top w:val="nil"/>
              <w:left w:val="nil"/>
              <w:bottom w:val="nil"/>
              <w:right w:val="nil"/>
            </w:tcBorders>
            <w:shd w:val="clear" w:color="auto" w:fill="auto"/>
            <w:vAlign w:val="center"/>
            <w:hideMark/>
          </w:tcPr>
          <w:p w14:paraId="6D79190B" w14:textId="77777777" w:rsidR="0057528F" w:rsidRPr="0057528F" w:rsidRDefault="0057528F" w:rsidP="0057528F">
            <w:pPr>
              <w:spacing w:after="0" w:line="240" w:lineRule="auto"/>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 xml:space="preserve">Tingkat </w:t>
            </w:r>
            <w:proofErr w:type="spellStart"/>
            <w:r w:rsidRPr="0057528F">
              <w:rPr>
                <w:rFonts w:ascii="Times New Roman" w:eastAsia="Times New Roman" w:hAnsi="Times New Roman" w:cs="Times New Roman"/>
                <w:color w:val="000000"/>
                <w:lang w:eastAsia="en-ID"/>
              </w:rPr>
              <w:t>Pengangguran</w:t>
            </w:r>
            <w:proofErr w:type="spellEnd"/>
            <w:r w:rsidRPr="0057528F">
              <w:rPr>
                <w:rFonts w:ascii="Times New Roman" w:eastAsia="Times New Roman" w:hAnsi="Times New Roman" w:cs="Times New Roman"/>
                <w:color w:val="000000"/>
                <w:lang w:eastAsia="en-ID"/>
              </w:rPr>
              <w:t xml:space="preserve"> Terbuka (X</w:t>
            </w:r>
            <w:r w:rsidRPr="0057528F">
              <w:rPr>
                <w:rFonts w:ascii="Times New Roman" w:eastAsia="Times New Roman" w:hAnsi="Times New Roman" w:cs="Times New Roman"/>
                <w:color w:val="000000"/>
                <w:vertAlign w:val="subscript"/>
                <w:lang w:eastAsia="en-ID"/>
              </w:rPr>
              <w:t>3</w:t>
            </w:r>
            <w:r w:rsidRPr="0057528F">
              <w:rPr>
                <w:rFonts w:ascii="Times New Roman" w:eastAsia="Times New Roman" w:hAnsi="Times New Roman" w:cs="Times New Roman"/>
                <w:color w:val="000000"/>
                <w:lang w:eastAsia="en-ID"/>
              </w:rPr>
              <w:t>)</w:t>
            </w:r>
          </w:p>
        </w:tc>
      </w:tr>
      <w:tr w:rsidR="0057528F" w:rsidRPr="0057528F" w14:paraId="7D0AE620" w14:textId="77777777" w:rsidTr="0057528F">
        <w:trPr>
          <w:trHeight w:val="300"/>
          <w:jc w:val="center"/>
        </w:trPr>
        <w:tc>
          <w:tcPr>
            <w:tcW w:w="960" w:type="dxa"/>
            <w:tcBorders>
              <w:top w:val="nil"/>
              <w:left w:val="nil"/>
              <w:bottom w:val="nil"/>
              <w:right w:val="nil"/>
            </w:tcBorders>
            <w:shd w:val="clear" w:color="auto" w:fill="auto"/>
            <w:vAlign w:val="center"/>
            <w:hideMark/>
          </w:tcPr>
          <w:p w14:paraId="1C205192" w14:textId="77777777" w:rsidR="0057528F" w:rsidRPr="0057528F" w:rsidRDefault="0057528F" w:rsidP="0057528F">
            <w:pPr>
              <w:spacing w:after="0" w:line="240" w:lineRule="auto"/>
              <w:jc w:val="center"/>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X</w:t>
            </w:r>
            <w:r w:rsidRPr="0057528F">
              <w:rPr>
                <w:rFonts w:ascii="Times New Roman" w:eastAsia="Times New Roman" w:hAnsi="Times New Roman" w:cs="Times New Roman"/>
                <w:color w:val="000000"/>
                <w:vertAlign w:val="subscript"/>
                <w:lang w:eastAsia="en-ID"/>
              </w:rPr>
              <w:t>4</w:t>
            </w:r>
          </w:p>
        </w:tc>
        <w:tc>
          <w:tcPr>
            <w:tcW w:w="4460" w:type="dxa"/>
            <w:tcBorders>
              <w:top w:val="nil"/>
              <w:left w:val="nil"/>
              <w:bottom w:val="nil"/>
              <w:right w:val="nil"/>
            </w:tcBorders>
            <w:shd w:val="clear" w:color="auto" w:fill="auto"/>
            <w:vAlign w:val="center"/>
            <w:hideMark/>
          </w:tcPr>
          <w:p w14:paraId="1EE61D9E" w14:textId="77777777" w:rsidR="0057528F" w:rsidRPr="0057528F" w:rsidRDefault="0057528F" w:rsidP="0057528F">
            <w:pPr>
              <w:spacing w:after="0" w:line="240" w:lineRule="auto"/>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 xml:space="preserve">Tingkat </w:t>
            </w:r>
            <w:proofErr w:type="spellStart"/>
            <w:r w:rsidRPr="0057528F">
              <w:rPr>
                <w:rFonts w:ascii="Times New Roman" w:eastAsia="Times New Roman" w:hAnsi="Times New Roman" w:cs="Times New Roman"/>
                <w:color w:val="000000"/>
                <w:lang w:eastAsia="en-ID"/>
              </w:rPr>
              <w:t>Partisipasi</w:t>
            </w:r>
            <w:proofErr w:type="spellEnd"/>
            <w:r w:rsidRPr="0057528F">
              <w:rPr>
                <w:rFonts w:ascii="Times New Roman" w:eastAsia="Times New Roman" w:hAnsi="Times New Roman" w:cs="Times New Roman"/>
                <w:color w:val="000000"/>
                <w:lang w:eastAsia="en-ID"/>
              </w:rPr>
              <w:t xml:space="preserve"> Angkatan </w:t>
            </w:r>
            <w:proofErr w:type="spellStart"/>
            <w:r w:rsidRPr="0057528F">
              <w:rPr>
                <w:rFonts w:ascii="Times New Roman" w:eastAsia="Times New Roman" w:hAnsi="Times New Roman" w:cs="Times New Roman"/>
                <w:color w:val="000000"/>
                <w:lang w:eastAsia="en-ID"/>
              </w:rPr>
              <w:t>Kerja</w:t>
            </w:r>
            <w:proofErr w:type="spellEnd"/>
            <w:r w:rsidRPr="0057528F">
              <w:rPr>
                <w:rFonts w:ascii="Times New Roman" w:eastAsia="Times New Roman" w:hAnsi="Times New Roman" w:cs="Times New Roman"/>
                <w:color w:val="000000"/>
                <w:lang w:eastAsia="en-ID"/>
              </w:rPr>
              <w:t xml:space="preserve"> (X</w:t>
            </w:r>
            <w:r w:rsidRPr="0057528F">
              <w:rPr>
                <w:rFonts w:ascii="Times New Roman" w:eastAsia="Times New Roman" w:hAnsi="Times New Roman" w:cs="Times New Roman"/>
                <w:color w:val="000000"/>
                <w:vertAlign w:val="subscript"/>
                <w:lang w:eastAsia="en-ID"/>
              </w:rPr>
              <w:t>4</w:t>
            </w:r>
            <w:r w:rsidRPr="0057528F">
              <w:rPr>
                <w:rFonts w:ascii="Times New Roman" w:eastAsia="Times New Roman" w:hAnsi="Times New Roman" w:cs="Times New Roman"/>
                <w:color w:val="000000"/>
                <w:lang w:eastAsia="en-ID"/>
              </w:rPr>
              <w:t>)</w:t>
            </w:r>
          </w:p>
        </w:tc>
      </w:tr>
      <w:tr w:rsidR="0057528F" w:rsidRPr="0057528F" w14:paraId="6CD322D6" w14:textId="77777777" w:rsidTr="0057528F">
        <w:trPr>
          <w:trHeight w:val="300"/>
          <w:jc w:val="center"/>
        </w:trPr>
        <w:tc>
          <w:tcPr>
            <w:tcW w:w="960" w:type="dxa"/>
            <w:tcBorders>
              <w:top w:val="nil"/>
              <w:left w:val="nil"/>
              <w:bottom w:val="nil"/>
              <w:right w:val="nil"/>
            </w:tcBorders>
            <w:shd w:val="clear" w:color="auto" w:fill="auto"/>
            <w:vAlign w:val="center"/>
            <w:hideMark/>
          </w:tcPr>
          <w:p w14:paraId="262B4E84" w14:textId="77777777" w:rsidR="0057528F" w:rsidRPr="0057528F" w:rsidRDefault="0057528F" w:rsidP="0057528F">
            <w:pPr>
              <w:spacing w:after="0" w:line="240" w:lineRule="auto"/>
              <w:jc w:val="center"/>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X</w:t>
            </w:r>
            <w:r w:rsidRPr="0057528F">
              <w:rPr>
                <w:rFonts w:ascii="Times New Roman" w:eastAsia="Times New Roman" w:hAnsi="Times New Roman" w:cs="Times New Roman"/>
                <w:color w:val="000000"/>
                <w:vertAlign w:val="subscript"/>
                <w:lang w:eastAsia="en-ID"/>
              </w:rPr>
              <w:t>5</w:t>
            </w:r>
          </w:p>
        </w:tc>
        <w:tc>
          <w:tcPr>
            <w:tcW w:w="4460" w:type="dxa"/>
            <w:tcBorders>
              <w:top w:val="nil"/>
              <w:left w:val="nil"/>
              <w:bottom w:val="nil"/>
              <w:right w:val="nil"/>
            </w:tcBorders>
            <w:shd w:val="clear" w:color="auto" w:fill="auto"/>
            <w:vAlign w:val="center"/>
            <w:hideMark/>
          </w:tcPr>
          <w:p w14:paraId="666FDF37" w14:textId="77777777" w:rsidR="0057528F" w:rsidRPr="0057528F" w:rsidRDefault="0057528F" w:rsidP="0057528F">
            <w:pPr>
              <w:spacing w:after="0" w:line="240" w:lineRule="auto"/>
              <w:rPr>
                <w:rFonts w:ascii="Times New Roman" w:eastAsia="Times New Roman" w:hAnsi="Times New Roman" w:cs="Times New Roman"/>
                <w:color w:val="000000"/>
                <w:lang w:val="en-ID" w:eastAsia="en-ID"/>
              </w:rPr>
            </w:pPr>
            <w:proofErr w:type="spellStart"/>
            <w:r w:rsidRPr="0057528F">
              <w:rPr>
                <w:rFonts w:ascii="Times New Roman" w:eastAsia="Times New Roman" w:hAnsi="Times New Roman" w:cs="Times New Roman"/>
                <w:color w:val="000000"/>
                <w:lang w:eastAsia="en-ID"/>
              </w:rPr>
              <w:t>Kriminalitas</w:t>
            </w:r>
            <w:proofErr w:type="spellEnd"/>
            <w:r w:rsidRPr="0057528F">
              <w:rPr>
                <w:rFonts w:ascii="Times New Roman" w:eastAsia="Times New Roman" w:hAnsi="Times New Roman" w:cs="Times New Roman"/>
                <w:color w:val="000000"/>
                <w:lang w:eastAsia="en-ID"/>
              </w:rPr>
              <w:t xml:space="preserve"> (X</w:t>
            </w:r>
            <w:r w:rsidRPr="0057528F">
              <w:rPr>
                <w:rFonts w:ascii="Times New Roman" w:eastAsia="Times New Roman" w:hAnsi="Times New Roman" w:cs="Times New Roman"/>
                <w:color w:val="000000"/>
                <w:vertAlign w:val="subscript"/>
                <w:lang w:eastAsia="en-ID"/>
              </w:rPr>
              <w:t>5</w:t>
            </w:r>
            <w:r w:rsidRPr="0057528F">
              <w:rPr>
                <w:rFonts w:ascii="Times New Roman" w:eastAsia="Times New Roman" w:hAnsi="Times New Roman" w:cs="Times New Roman"/>
                <w:color w:val="000000"/>
                <w:lang w:eastAsia="en-ID"/>
              </w:rPr>
              <w:t>)</w:t>
            </w:r>
          </w:p>
        </w:tc>
      </w:tr>
      <w:tr w:rsidR="0057528F" w:rsidRPr="0057528F" w14:paraId="373F3758" w14:textId="77777777" w:rsidTr="0057528F">
        <w:trPr>
          <w:trHeight w:val="300"/>
          <w:jc w:val="center"/>
        </w:trPr>
        <w:tc>
          <w:tcPr>
            <w:tcW w:w="960" w:type="dxa"/>
            <w:tcBorders>
              <w:top w:val="nil"/>
              <w:left w:val="nil"/>
              <w:bottom w:val="single" w:sz="8" w:space="0" w:color="auto"/>
              <w:right w:val="nil"/>
            </w:tcBorders>
            <w:shd w:val="clear" w:color="auto" w:fill="auto"/>
            <w:vAlign w:val="center"/>
            <w:hideMark/>
          </w:tcPr>
          <w:p w14:paraId="7AEC4E1F" w14:textId="77777777" w:rsidR="0057528F" w:rsidRPr="0057528F" w:rsidRDefault="0057528F" w:rsidP="0057528F">
            <w:pPr>
              <w:spacing w:after="0" w:line="240" w:lineRule="auto"/>
              <w:jc w:val="center"/>
              <w:rPr>
                <w:rFonts w:ascii="Times New Roman" w:eastAsia="Times New Roman" w:hAnsi="Times New Roman" w:cs="Times New Roman"/>
                <w:color w:val="000000"/>
                <w:lang w:val="en-ID" w:eastAsia="en-ID"/>
              </w:rPr>
            </w:pPr>
            <w:r w:rsidRPr="0057528F">
              <w:rPr>
                <w:rFonts w:ascii="Times New Roman" w:eastAsia="Times New Roman" w:hAnsi="Times New Roman" w:cs="Times New Roman"/>
                <w:color w:val="000000"/>
                <w:lang w:eastAsia="en-ID"/>
              </w:rPr>
              <w:t>X</w:t>
            </w:r>
            <w:r w:rsidRPr="0057528F">
              <w:rPr>
                <w:rFonts w:ascii="Times New Roman" w:eastAsia="Times New Roman" w:hAnsi="Times New Roman" w:cs="Times New Roman"/>
                <w:color w:val="000000"/>
                <w:vertAlign w:val="subscript"/>
                <w:lang w:eastAsia="en-ID"/>
              </w:rPr>
              <w:t>6</w:t>
            </w:r>
          </w:p>
        </w:tc>
        <w:tc>
          <w:tcPr>
            <w:tcW w:w="4460" w:type="dxa"/>
            <w:tcBorders>
              <w:top w:val="nil"/>
              <w:left w:val="nil"/>
              <w:bottom w:val="single" w:sz="8" w:space="0" w:color="auto"/>
              <w:right w:val="nil"/>
            </w:tcBorders>
            <w:shd w:val="clear" w:color="auto" w:fill="auto"/>
            <w:vAlign w:val="center"/>
            <w:hideMark/>
          </w:tcPr>
          <w:p w14:paraId="567DE822" w14:textId="77777777" w:rsidR="0057528F" w:rsidRPr="0057528F" w:rsidRDefault="0057528F" w:rsidP="0057528F">
            <w:pPr>
              <w:spacing w:after="0" w:line="240" w:lineRule="auto"/>
              <w:rPr>
                <w:rFonts w:ascii="Times New Roman" w:eastAsia="Times New Roman" w:hAnsi="Times New Roman" w:cs="Times New Roman"/>
                <w:color w:val="000000"/>
                <w:lang w:val="en-ID" w:eastAsia="en-ID"/>
              </w:rPr>
            </w:pPr>
            <w:proofErr w:type="spellStart"/>
            <w:r w:rsidRPr="0057528F">
              <w:rPr>
                <w:rFonts w:ascii="Times New Roman" w:eastAsia="Times New Roman" w:hAnsi="Times New Roman" w:cs="Times New Roman"/>
                <w:color w:val="000000"/>
                <w:lang w:eastAsia="en-ID"/>
              </w:rPr>
              <w:t>Pengeluaran</w:t>
            </w:r>
            <w:proofErr w:type="spellEnd"/>
            <w:r w:rsidRPr="0057528F">
              <w:rPr>
                <w:rFonts w:ascii="Times New Roman" w:eastAsia="Times New Roman" w:hAnsi="Times New Roman" w:cs="Times New Roman"/>
                <w:color w:val="000000"/>
                <w:lang w:eastAsia="en-ID"/>
              </w:rPr>
              <w:t xml:space="preserve"> Non </w:t>
            </w:r>
            <w:proofErr w:type="spellStart"/>
            <w:r w:rsidRPr="0057528F">
              <w:rPr>
                <w:rFonts w:ascii="Times New Roman" w:eastAsia="Times New Roman" w:hAnsi="Times New Roman" w:cs="Times New Roman"/>
                <w:color w:val="000000"/>
                <w:lang w:eastAsia="en-ID"/>
              </w:rPr>
              <w:t>Makanan</w:t>
            </w:r>
            <w:proofErr w:type="spellEnd"/>
            <w:r w:rsidRPr="0057528F">
              <w:rPr>
                <w:rFonts w:ascii="Times New Roman" w:eastAsia="Times New Roman" w:hAnsi="Times New Roman" w:cs="Times New Roman"/>
                <w:color w:val="000000"/>
                <w:lang w:eastAsia="en-ID"/>
              </w:rPr>
              <w:t xml:space="preserve"> (X</w:t>
            </w:r>
            <w:r w:rsidRPr="0057528F">
              <w:rPr>
                <w:rFonts w:ascii="Times New Roman" w:eastAsia="Times New Roman" w:hAnsi="Times New Roman" w:cs="Times New Roman"/>
                <w:color w:val="000000"/>
                <w:vertAlign w:val="subscript"/>
                <w:lang w:eastAsia="en-ID"/>
              </w:rPr>
              <w:t>6</w:t>
            </w:r>
            <w:r w:rsidRPr="0057528F">
              <w:rPr>
                <w:rFonts w:ascii="Times New Roman" w:eastAsia="Times New Roman" w:hAnsi="Times New Roman" w:cs="Times New Roman"/>
                <w:color w:val="000000"/>
                <w:lang w:eastAsia="en-ID"/>
              </w:rPr>
              <w:t>)</w:t>
            </w:r>
          </w:p>
        </w:tc>
      </w:tr>
    </w:tbl>
    <w:p w14:paraId="283798AB" w14:textId="029F2CDD" w:rsidR="00EB7A47" w:rsidRPr="00EB7A47" w:rsidRDefault="001A0DC1" w:rsidP="00922DCE">
      <w:pPr>
        <w:pStyle w:val="Pythagoras931Paragraf"/>
        <w:spacing w:before="120" w:line="276" w:lineRule="auto"/>
        <w:contextualSpacing w:val="0"/>
        <w:rPr>
          <w:rFonts w:ascii="Times New Roman" w:hAnsi="Times New Roman"/>
          <w:sz w:val="24"/>
          <w:szCs w:val="28"/>
        </w:rPr>
      </w:pPr>
      <w:proofErr w:type="spellStart"/>
      <w:r>
        <w:rPr>
          <w:rFonts w:ascii="Times New Roman" w:hAnsi="Times New Roman"/>
          <w:sz w:val="24"/>
          <w:szCs w:val="28"/>
          <w:lang w:val="en-US"/>
        </w:rPr>
        <w:t>Urutan</w:t>
      </w:r>
      <w:proofErr w:type="spellEnd"/>
      <w:r>
        <w:rPr>
          <w:rFonts w:ascii="Times New Roman" w:hAnsi="Times New Roman"/>
          <w:sz w:val="24"/>
          <w:szCs w:val="28"/>
          <w:lang w:val="en-US"/>
        </w:rPr>
        <w:t xml:space="preserve"> </w:t>
      </w:r>
      <w:r w:rsidR="00EB7A47" w:rsidRPr="00EB7A47">
        <w:rPr>
          <w:rFonts w:ascii="Times New Roman" w:hAnsi="Times New Roman"/>
          <w:sz w:val="24"/>
          <w:szCs w:val="28"/>
        </w:rPr>
        <w:t xml:space="preserve">Analisis data </w:t>
      </w:r>
      <w:r>
        <w:rPr>
          <w:rFonts w:ascii="Times New Roman" w:hAnsi="Times New Roman"/>
          <w:sz w:val="24"/>
          <w:szCs w:val="28"/>
          <w:lang w:val="en-US"/>
        </w:rPr>
        <w:t xml:space="preserve">pada </w:t>
      </w:r>
      <w:proofErr w:type="spellStart"/>
      <w:r>
        <w:rPr>
          <w:rFonts w:ascii="Times New Roman" w:hAnsi="Times New Roman"/>
          <w:sz w:val="24"/>
          <w:szCs w:val="28"/>
          <w:lang w:val="en-US"/>
        </w:rPr>
        <w:t>penelitian</w:t>
      </w:r>
      <w:proofErr w:type="spellEnd"/>
      <w:r w:rsidR="00EB7A47" w:rsidRPr="00EB7A47">
        <w:rPr>
          <w:rFonts w:ascii="Times New Roman" w:hAnsi="Times New Roman"/>
          <w:sz w:val="24"/>
          <w:szCs w:val="28"/>
        </w:rPr>
        <w:t xml:space="preserve"> SARQR adalah sebagai berikut:</w:t>
      </w:r>
    </w:p>
    <w:p w14:paraId="77E8B029" w14:textId="7987D86C" w:rsidR="00EB7A47" w:rsidRPr="00EB7A47" w:rsidRDefault="00EB7A47" w:rsidP="00922DCE">
      <w:pPr>
        <w:pStyle w:val="Pythagoras931Paragraf"/>
        <w:numPr>
          <w:ilvl w:val="0"/>
          <w:numId w:val="2"/>
        </w:numPr>
        <w:spacing w:line="276" w:lineRule="auto"/>
        <w:rPr>
          <w:rFonts w:ascii="Times New Roman" w:hAnsi="Times New Roman"/>
          <w:sz w:val="24"/>
        </w:rPr>
      </w:pPr>
      <w:r w:rsidRPr="00EB7A47">
        <w:rPr>
          <w:rFonts w:ascii="Times New Roman" w:hAnsi="Times New Roman"/>
          <w:sz w:val="24"/>
        </w:rPr>
        <w:t xml:space="preserve">Mendeskripsikan gambaran umum data IPM di Jawa Tengah tahun 2022 beserta faktor-faktor yang diduga </w:t>
      </w:r>
      <w:r w:rsidR="001A0DC1">
        <w:rPr>
          <w:rFonts w:ascii="Times New Roman" w:hAnsi="Times New Roman"/>
          <w:sz w:val="24"/>
          <w:lang w:val="en-US"/>
        </w:rPr>
        <w:t xml:space="preserve">dapat </w:t>
      </w:r>
      <w:r w:rsidRPr="00EB7A47">
        <w:rPr>
          <w:rFonts w:ascii="Times New Roman" w:hAnsi="Times New Roman"/>
          <w:sz w:val="24"/>
        </w:rPr>
        <w:t>mempengaruhi</w:t>
      </w:r>
      <w:r w:rsidR="001A0DC1">
        <w:rPr>
          <w:rFonts w:ascii="Times New Roman" w:hAnsi="Times New Roman"/>
          <w:sz w:val="24"/>
          <w:lang w:val="en-US"/>
        </w:rPr>
        <w:t>.</w:t>
      </w:r>
    </w:p>
    <w:p w14:paraId="34BAFF25" w14:textId="77777777" w:rsidR="00EB7A47" w:rsidRPr="00EB7A47" w:rsidRDefault="00EB7A47" w:rsidP="00922DCE">
      <w:pPr>
        <w:pStyle w:val="Pythagoras931Paragraf"/>
        <w:numPr>
          <w:ilvl w:val="0"/>
          <w:numId w:val="2"/>
        </w:numPr>
        <w:spacing w:line="276" w:lineRule="auto"/>
        <w:rPr>
          <w:rFonts w:ascii="Times New Roman" w:hAnsi="Times New Roman"/>
          <w:sz w:val="24"/>
        </w:rPr>
      </w:pPr>
      <w:r w:rsidRPr="00EB7A47">
        <w:rPr>
          <w:rFonts w:ascii="Times New Roman" w:hAnsi="Times New Roman"/>
          <w:sz w:val="24"/>
        </w:rPr>
        <w:t>Melakukan analisis regresi linear berganda pada data IPM di Jawa Tengah tahun 2022</w:t>
      </w:r>
    </w:p>
    <w:p w14:paraId="04DAF7CD" w14:textId="6457E6A8" w:rsidR="00EB7A47" w:rsidRPr="00EB7A47" w:rsidRDefault="00EB7A47" w:rsidP="00922DCE">
      <w:pPr>
        <w:pStyle w:val="Pythagoras931Paragraf"/>
        <w:numPr>
          <w:ilvl w:val="0"/>
          <w:numId w:val="2"/>
        </w:numPr>
        <w:spacing w:line="276" w:lineRule="auto"/>
        <w:rPr>
          <w:rFonts w:ascii="Times New Roman" w:hAnsi="Times New Roman"/>
          <w:sz w:val="24"/>
        </w:rPr>
      </w:pPr>
      <w:r w:rsidRPr="00EB7A47">
        <w:rPr>
          <w:rFonts w:ascii="Times New Roman" w:hAnsi="Times New Roman"/>
          <w:sz w:val="24"/>
        </w:rPr>
        <w:t xml:space="preserve">Melakukan pemodelan </w:t>
      </w:r>
      <w:r w:rsidR="001A0DC1">
        <w:rPr>
          <w:rFonts w:ascii="Times New Roman" w:hAnsi="Times New Roman"/>
          <w:sz w:val="24"/>
          <w:lang w:val="en-US"/>
        </w:rPr>
        <w:t>dengan metode</w:t>
      </w:r>
      <w:r w:rsidRPr="00EB7A47">
        <w:rPr>
          <w:rFonts w:ascii="Times New Roman" w:hAnsi="Times New Roman"/>
          <w:sz w:val="24"/>
        </w:rPr>
        <w:t xml:space="preserve"> SAR pada data IPM di Jawa Tengah tahun 2022:</w:t>
      </w:r>
    </w:p>
    <w:p w14:paraId="5F612047" w14:textId="77777777" w:rsidR="00EB7A47" w:rsidRPr="00EB7A47" w:rsidRDefault="00EB7A47" w:rsidP="00922DCE">
      <w:pPr>
        <w:pStyle w:val="Pythagoras931Paragraf"/>
        <w:numPr>
          <w:ilvl w:val="0"/>
          <w:numId w:val="5"/>
        </w:numPr>
        <w:spacing w:line="276" w:lineRule="auto"/>
        <w:ind w:left="1134"/>
        <w:rPr>
          <w:rFonts w:ascii="Times New Roman" w:hAnsi="Times New Roman"/>
          <w:sz w:val="24"/>
        </w:rPr>
      </w:pPr>
      <w:r w:rsidRPr="00EB7A47">
        <w:rPr>
          <w:rFonts w:ascii="Times New Roman" w:hAnsi="Times New Roman"/>
          <w:sz w:val="24"/>
        </w:rPr>
        <w:t xml:space="preserve">Membentuk matriks pembobot spasial menggunakan </w:t>
      </w:r>
      <w:r w:rsidRPr="00EB7A47">
        <w:rPr>
          <w:rFonts w:ascii="Times New Roman" w:hAnsi="Times New Roman"/>
          <w:i/>
          <w:iCs/>
          <w:sz w:val="24"/>
        </w:rPr>
        <w:t>queen contiguity</w:t>
      </w:r>
      <w:r w:rsidRPr="00EB7A47">
        <w:rPr>
          <w:rFonts w:ascii="Times New Roman" w:hAnsi="Times New Roman"/>
          <w:sz w:val="24"/>
        </w:rPr>
        <w:t xml:space="preserve"> yaitu melihat persinggungan baik sisi dan titik sudut wilayah guna untuk mengetahui hubungan antar </w:t>
      </w:r>
      <w:r w:rsidRPr="00EB7A47">
        <w:rPr>
          <w:rFonts w:ascii="Times New Roman" w:hAnsi="Times New Roman"/>
          <w:sz w:val="24"/>
        </w:rPr>
        <w:lastRenderedPageBreak/>
        <w:t>wilayah pengamatan yang diperoleh dengan rumus standarisasi pembobot sebagai berikut.</w:t>
      </w:r>
    </w:p>
    <w:tbl>
      <w:tblPr>
        <w:tblStyle w:val="TableGrid"/>
        <w:tblW w:w="55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424"/>
        <w:gridCol w:w="262"/>
        <w:gridCol w:w="713"/>
      </w:tblGrid>
      <w:tr w:rsidR="00EB7A47" w:rsidRPr="00EB7A47" w14:paraId="7241F44C" w14:textId="77777777" w:rsidTr="00922DCE">
        <w:trPr>
          <w:gridAfter w:val="1"/>
          <w:wAfter w:w="366" w:type="pct"/>
        </w:trPr>
        <w:tc>
          <w:tcPr>
            <w:tcW w:w="4284" w:type="pct"/>
            <w:vAlign w:val="center"/>
          </w:tcPr>
          <w:p w14:paraId="2C203576" w14:textId="3BB0ADAF" w:rsidR="00EB7A47" w:rsidRPr="00EB7A47" w:rsidRDefault="00EB7A47" w:rsidP="00922DCE">
            <w:pPr>
              <w:spacing w:line="276" w:lineRule="auto"/>
              <w:jc w:val="center"/>
              <w:rPr>
                <w:rFonts w:ascii="Times New Roman" w:hAnsi="Times New Roman" w:cs="Times New Roman"/>
                <w:sz w:val="24"/>
                <w:szCs w:val="24"/>
              </w:rPr>
            </w:pPr>
            <w:r w:rsidRPr="00EB7A47">
              <w:rPr>
                <w:rFonts w:ascii="Times New Roman" w:hAnsi="Times New Roman" w:cs="Times New Roman"/>
                <w:position w:val="-32"/>
                <w:sz w:val="24"/>
                <w:szCs w:val="24"/>
              </w:rPr>
              <w:object w:dxaOrig="960" w:dyaOrig="740" w14:anchorId="49421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9.5pt" o:ole="">
                  <v:imagedata r:id="rId9" o:title=""/>
                </v:shape>
                <o:OLEObject Type="Embed" ProgID="Equation.DSMT4" ShapeID="_x0000_i1025" DrawAspect="Content" ObjectID="_1782128670" r:id="rId10"/>
              </w:object>
            </w:r>
          </w:p>
        </w:tc>
        <w:tc>
          <w:tcPr>
            <w:tcW w:w="351" w:type="pct"/>
            <w:gridSpan w:val="2"/>
            <w:vAlign w:val="center"/>
          </w:tcPr>
          <w:p w14:paraId="6AAFB865" w14:textId="462DB910" w:rsidR="00EB7A47" w:rsidRPr="00EB7A47" w:rsidRDefault="00EB7A47" w:rsidP="00922DCE">
            <w:pPr>
              <w:spacing w:line="276" w:lineRule="auto"/>
              <w:ind w:left="-245"/>
              <w:jc w:val="center"/>
              <w:rPr>
                <w:rFonts w:ascii="Times New Roman" w:hAnsi="Times New Roman" w:cs="Times New Roman"/>
                <w:sz w:val="24"/>
                <w:szCs w:val="24"/>
              </w:rPr>
            </w:pPr>
            <w:r w:rsidRPr="00EB7A47">
              <w:rPr>
                <w:rFonts w:ascii="Times New Roman" w:hAnsi="Times New Roman" w:cs="Times New Roman"/>
                <w:sz w:val="24"/>
                <w:szCs w:val="24"/>
              </w:rPr>
              <w:t>(</w:t>
            </w:r>
            <w:r w:rsidR="00922DCE">
              <w:rPr>
                <w:rFonts w:ascii="Times New Roman" w:hAnsi="Times New Roman" w:cs="Times New Roman"/>
                <w:sz w:val="24"/>
                <w:szCs w:val="24"/>
                <w:lang w:val="id-ID"/>
              </w:rPr>
              <w:t>1</w:t>
            </w:r>
            <w:r w:rsidR="005A1EB3">
              <w:rPr>
                <w:rFonts w:ascii="Times New Roman" w:hAnsi="Times New Roman" w:cs="Times New Roman"/>
                <w:sz w:val="24"/>
                <w:szCs w:val="24"/>
              </w:rPr>
              <w:t>5</w:t>
            </w:r>
            <w:r w:rsidRPr="00EB7A47">
              <w:rPr>
                <w:rFonts w:ascii="Times New Roman" w:hAnsi="Times New Roman" w:cs="Times New Roman"/>
                <w:sz w:val="24"/>
                <w:szCs w:val="24"/>
              </w:rPr>
              <w:t>)</w:t>
            </w:r>
          </w:p>
        </w:tc>
      </w:tr>
      <w:tr w:rsidR="00EB7A47" w:rsidRPr="00EB7A47" w14:paraId="777B71ED" w14:textId="77777777" w:rsidTr="00922DCE">
        <w:tc>
          <w:tcPr>
            <w:tcW w:w="4501" w:type="pct"/>
            <w:gridSpan w:val="2"/>
            <w:vAlign w:val="center"/>
          </w:tcPr>
          <w:p w14:paraId="79200A2F" w14:textId="4C779F1A" w:rsidR="00EB7A47" w:rsidRPr="00EB7A47" w:rsidRDefault="00EB7A47" w:rsidP="00922DCE">
            <w:pPr>
              <w:pStyle w:val="Pythagoras931Paragraf"/>
              <w:spacing w:line="276" w:lineRule="auto"/>
              <w:ind w:left="1024" w:firstLine="0"/>
              <w:rPr>
                <w:rFonts w:ascii="Times New Roman" w:hAnsi="Times New Roman"/>
                <w:sz w:val="24"/>
              </w:rPr>
            </w:pPr>
            <w:r w:rsidRPr="00EB7A47">
              <w:rPr>
                <w:rFonts w:ascii="Times New Roman" w:hAnsi="Times New Roman"/>
                <w:i/>
                <w:iCs/>
                <w:sz w:val="24"/>
                <w:lang w:val="en-ID"/>
              </w:rPr>
              <w:t>Queen contiguity</w:t>
            </w:r>
            <w:r w:rsidRPr="00EB7A47">
              <w:rPr>
                <w:rFonts w:ascii="Times New Roman" w:hAnsi="Times New Roman"/>
                <w:sz w:val="24"/>
                <w:lang w:val="en-ID"/>
              </w:rPr>
              <w:t xml:space="preserve"> mendefinisikan </w:t>
            </w:r>
            <m:oMath>
              <m:sSub>
                <m:sSubPr>
                  <m:ctrlPr>
                    <w:rPr>
                      <w:rFonts w:ascii="Cambria Math" w:hAnsi="Cambria Math"/>
                      <w:b/>
                      <w:i/>
                      <w:sz w:val="24"/>
                    </w:rPr>
                  </m:ctrlPr>
                </m:sSubPr>
                <m:e>
                  <m:r>
                    <w:rPr>
                      <w:rFonts w:ascii="Cambria Math" w:hAnsi="Cambria Math"/>
                      <w:sz w:val="24"/>
                    </w:rPr>
                    <m:t>W</m:t>
                  </m:r>
                </m:e>
                <m:sub>
                  <m:r>
                    <m:rPr>
                      <m:sty m:val="bi"/>
                    </m:rPr>
                    <w:rPr>
                      <w:rFonts w:ascii="Cambria Math" w:hAnsi="Cambria Math"/>
                      <w:sz w:val="24"/>
                    </w:rPr>
                    <m:t>i</m:t>
                  </m:r>
                  <m:r>
                    <m:rPr>
                      <m:sty m:val="bi"/>
                    </m:rPr>
                    <w:rPr>
                      <w:rFonts w:ascii="Cambria Math" w:eastAsia="SimSun" w:hAnsi="Cambria Math"/>
                      <w:sz w:val="24"/>
                      <w:lang w:eastAsia="zh-CN"/>
                    </w:rPr>
                    <m:t>j</m:t>
                  </m:r>
                </m:sub>
              </m:sSub>
            </m:oMath>
            <w:r w:rsidRPr="00EB7A47">
              <w:rPr>
                <w:rFonts w:ascii="Times New Roman" w:hAnsi="Times New Roman"/>
                <w:b/>
                <w:bCs/>
                <w:i/>
                <w:iCs/>
                <w:sz w:val="24"/>
                <w:lang w:val="en-ID"/>
              </w:rPr>
              <w:t xml:space="preserve"> </w:t>
            </w:r>
            <w:r w:rsidRPr="00EB7A47">
              <w:rPr>
                <w:rFonts w:ascii="Times New Roman" w:hAnsi="Times New Roman"/>
                <w:sz w:val="24"/>
                <w:lang w:val="en-ID"/>
              </w:rPr>
              <w:t>= 1 untuk wilayah yang titik verteknya (sudut) bersinggungan dengan wilayah lain dan bersisian (</w:t>
            </w:r>
            <w:r w:rsidRPr="00EB7A47">
              <w:rPr>
                <w:rFonts w:ascii="Times New Roman" w:hAnsi="Times New Roman"/>
                <w:i/>
                <w:iCs/>
                <w:sz w:val="24"/>
                <w:lang w:val="en-ID"/>
              </w:rPr>
              <w:t>common side</w:t>
            </w:r>
            <w:r w:rsidRPr="00EB7A47">
              <w:rPr>
                <w:rFonts w:ascii="Times New Roman" w:hAnsi="Times New Roman"/>
                <w:sz w:val="24"/>
                <w:lang w:val="en-ID"/>
              </w:rPr>
              <w:t>),</w:t>
            </w:r>
            <w:r w:rsidRPr="00DA13AC">
              <w:rPr>
                <w:rFonts w:ascii="Times New Roman" w:hAnsi="Times New Roman"/>
                <w:bCs/>
                <w:sz w:val="24"/>
                <w:lang w:val="en-ID"/>
              </w:rPr>
              <w:t xml:space="preserve"> </w:t>
            </w:r>
            <m:oMath>
              <m:sSub>
                <m:sSubPr>
                  <m:ctrlPr>
                    <w:rPr>
                      <w:rFonts w:ascii="Cambria Math" w:hAnsi="Cambria Math"/>
                      <w:bCs/>
                      <w:i/>
                      <w:sz w:val="24"/>
                    </w:rPr>
                  </m:ctrlPr>
                </m:sSubPr>
                <m:e>
                  <m:r>
                    <w:rPr>
                      <w:rFonts w:ascii="Cambria Math" w:hAnsi="Cambria Math"/>
                      <w:sz w:val="24"/>
                    </w:rPr>
                    <m:t>W</m:t>
                  </m:r>
                </m:e>
                <m:sub>
                  <m:r>
                    <w:rPr>
                      <w:rFonts w:ascii="Cambria Math" w:hAnsi="Cambria Math"/>
                      <w:sz w:val="24"/>
                    </w:rPr>
                    <m:t>i</m:t>
                  </m:r>
                  <m:r>
                    <w:rPr>
                      <w:rFonts w:ascii="Cambria Math" w:eastAsia="SimSun" w:hAnsi="Cambria Math"/>
                      <w:sz w:val="24"/>
                      <w:lang w:eastAsia="zh-CN"/>
                    </w:rPr>
                    <m:t>j</m:t>
                  </m:r>
                </m:sub>
              </m:sSub>
            </m:oMath>
            <w:r w:rsidRPr="00EB7A47">
              <w:rPr>
                <w:rFonts w:ascii="Times New Roman" w:hAnsi="Times New Roman"/>
                <w:b/>
                <w:bCs/>
                <w:i/>
                <w:iCs/>
                <w:sz w:val="24"/>
                <w:lang w:val="en-ID"/>
              </w:rPr>
              <w:t xml:space="preserve"> </w:t>
            </w:r>
            <w:r w:rsidRPr="00EB7A47">
              <w:rPr>
                <w:rFonts w:ascii="Times New Roman" w:hAnsi="Times New Roman"/>
                <w:sz w:val="24"/>
                <w:lang w:val="en-ID"/>
              </w:rPr>
              <w:t xml:space="preserve">= 0 untuk daerah lainnya yang tidak </w:t>
            </w:r>
            <w:r w:rsidR="001A0DC1">
              <w:rPr>
                <w:rFonts w:ascii="Times New Roman" w:hAnsi="Times New Roman"/>
                <w:sz w:val="24"/>
                <w:lang w:val="en-ID"/>
              </w:rPr>
              <w:t>berdekatan</w:t>
            </w:r>
            <w:r w:rsidRPr="00EB7A47">
              <w:rPr>
                <w:rFonts w:ascii="Times New Roman" w:hAnsi="Times New Roman"/>
                <w:sz w:val="24"/>
                <w:lang w:val="en-ID"/>
              </w:rPr>
              <w:t xml:space="preserve"> baik sisi maupun sudut </w:t>
            </w:r>
            <w:r w:rsidRPr="00EB7A47">
              <w:rPr>
                <w:rFonts w:ascii="Times New Roman" w:hAnsi="Times New Roman"/>
                <w:sz w:val="24"/>
                <w:lang w:val="en-ID"/>
              </w:rPr>
              <w:fldChar w:fldCharType="begin" w:fldLock="1"/>
            </w:r>
            <w:r w:rsidR="00A256B3">
              <w:rPr>
                <w:rFonts w:ascii="Times New Roman" w:hAnsi="Times New Roman"/>
                <w:sz w:val="24"/>
                <w:lang w:val="en-ID"/>
              </w:rPr>
              <w:instrText>ADDIN CSL_CITATION {"citationItems":[{"id":"ITEM-1","itemData":{"DOI":"10.21009/jsa.05104","abstract":"Indeks Pembangunan Manusia (IPM) merupakan indikator untuk mengukur keberhasilan upaya pembangunan kualitas hidup manusia yang telah dicapai. Pertumbuhan IPM di suatu wilayah dapat dipengaruhi oleh faktor geografis yaitu besarnya angka IPM di suatu wilayah dapat memengaruhi angka IPM pada wilayah yang berdekatan sehingga faktor geografis diduga dapat memengaruhi dan memberikan efek dependensi spasial pada nilai IPM di Provinsi Jawa Timur. Penelitian ini bertujuan untuk melakukan pemodelan pada faktor yang berpengaruh terhadap Indeks Pembangunan Manusia di Provinsi Jawa Timur. Unit pengamatan pada penelitian ini adalah 38 kabupaten/kota di Provinsi Jawa Timur. Data yang digunakan adalah data sekunder dari Badan Pusat Statistik Jawa Timur tahun 2017. Metode analisis yang digunakan dalam penelitian ini adalah metode Spatial Autoregressive Model (SAR) dan Spatial Error Model (SEM). Hasil penelitian menunjukkan bahwa berdasarkan nilai uji Lagrange Multiplier (lag) dan Lagrange Multiplier (error) terdapat dependensi lag dan error. Variabel prediktor yang secara signifikan berpengaruh terhadap nilai IPM pada model SAR dan SEM antara lain Angka Harapan Hidup, Rata-rata Lama Sekolah, Angka Harapan Lama Sekolah dan Kemampuan daya beli masyarakat. Berdasarkan hasil penelitian didapatkan model SEM dengan nilai R2 terbesar dan nilai AIC terkecil sehingga model SEM lebih baik digunakan untuk menganalisis nilai IPM di Provinsi Jawa Timur dibandingkan model SAR dan model regresi OLS.","author":[{"dropping-particle":"","family":"Rahmawati","given":"Desie","non-dropping-particle":"","parse-names":false,"suffix":""},{"dropping-particle":"","family":"Bimanto","given":"Hardian","non-dropping-particle":"","parse-names":false,"suffix":""}],"container-title":"Jurnal Statistika dan Aplikasinya","id":"ITEM-1","issue":"1","issued":{"date-parts":[["2021"]]},"page":"41-50","title":"Perbandingan Spatial Autoregressive Model dan Spatial Error Model dalam Pemodelan Indeks Pembangunan Manusia di Provinsi Jawa Timur","type":"article-journal","volume":"5"},"uris":["http://www.mendeley.com/documents/?uuid=7406537d-3011-461b-8692-9e7e4cd2b749","http://www.mendeley.com/documents/?uuid=6ac074f5-6377-42d4-a398-df4f84b6a3ef"]}],"mendeley":{"formattedCitation":"(Rahmawati &amp; Bimanto, 2021)","plainTextFormattedCitation":"(Rahmawati &amp; Bimanto, 2021)","previouslyFormattedCitation":"(Rahmawati &amp; Bimanto, 2021)"},"properties":{"noteIndex":0},"schema":"https://github.com/citation-style-language/schema/raw/master/csl-citation.json"}</w:instrText>
            </w:r>
            <w:r w:rsidRPr="00EB7A47">
              <w:rPr>
                <w:rFonts w:ascii="Times New Roman" w:hAnsi="Times New Roman"/>
                <w:sz w:val="24"/>
                <w:lang w:val="en-ID"/>
              </w:rPr>
              <w:fldChar w:fldCharType="separate"/>
            </w:r>
            <w:r w:rsidRPr="00EB7A47">
              <w:rPr>
                <w:rFonts w:ascii="Times New Roman" w:hAnsi="Times New Roman"/>
                <w:noProof/>
                <w:sz w:val="24"/>
                <w:lang w:val="en-ID"/>
              </w:rPr>
              <w:t>(Rahmawati &amp; Bimanto, 2021)</w:t>
            </w:r>
            <w:r w:rsidRPr="00EB7A47">
              <w:rPr>
                <w:rFonts w:ascii="Times New Roman" w:hAnsi="Times New Roman"/>
                <w:sz w:val="24"/>
                <w:lang w:val="en-ID"/>
              </w:rPr>
              <w:fldChar w:fldCharType="end"/>
            </w:r>
            <w:r w:rsidRPr="00EB7A47">
              <w:rPr>
                <w:rFonts w:ascii="Times New Roman" w:hAnsi="Times New Roman"/>
                <w:sz w:val="24"/>
                <w:lang w:val="en-ID"/>
              </w:rPr>
              <w:t>.</w:t>
            </w:r>
          </w:p>
          <w:p w14:paraId="5D33A063" w14:textId="0CED9736" w:rsidR="00EB7A47" w:rsidRPr="00EB7A47" w:rsidRDefault="00EB7A47" w:rsidP="00922DCE">
            <w:pPr>
              <w:pStyle w:val="Pythagoras931Paragraf"/>
              <w:numPr>
                <w:ilvl w:val="0"/>
                <w:numId w:val="5"/>
              </w:numPr>
              <w:spacing w:line="276" w:lineRule="auto"/>
              <w:ind w:left="1024"/>
              <w:rPr>
                <w:rFonts w:ascii="Times New Roman" w:hAnsi="Times New Roman"/>
                <w:sz w:val="24"/>
              </w:rPr>
            </w:pPr>
            <w:r w:rsidRPr="00EB7A47">
              <w:rPr>
                <w:rFonts w:ascii="Times New Roman" w:hAnsi="Times New Roman"/>
                <w:sz w:val="24"/>
              </w:rPr>
              <w:t xml:space="preserve">Melakukan uji </w:t>
            </w:r>
            <w:r w:rsidRPr="00EB7A47">
              <w:rPr>
                <w:rFonts w:ascii="Times New Roman" w:hAnsi="Times New Roman"/>
                <w:i/>
                <w:iCs/>
                <w:sz w:val="24"/>
              </w:rPr>
              <w:t>moran’s I</w:t>
            </w:r>
            <w:r w:rsidRPr="00EB7A47">
              <w:rPr>
                <w:rFonts w:ascii="Times New Roman" w:hAnsi="Times New Roman"/>
                <w:sz w:val="24"/>
              </w:rPr>
              <w:t xml:space="preserve"> untuk mendeteksi ada atau tidaknya ketergantungan atau dependensi spasial pada data IPM Jawa Tengah tahun 2022.</w:t>
            </w:r>
          </w:p>
          <w:p w14:paraId="209CE4C9" w14:textId="77777777" w:rsidR="00EB7A47" w:rsidRPr="00EB7A47" w:rsidRDefault="00EB7A47" w:rsidP="00922DCE">
            <w:pPr>
              <w:pStyle w:val="Pythagoras931Paragraf"/>
              <w:numPr>
                <w:ilvl w:val="0"/>
                <w:numId w:val="5"/>
              </w:numPr>
              <w:spacing w:line="276" w:lineRule="auto"/>
              <w:ind w:left="1024"/>
              <w:rPr>
                <w:rFonts w:ascii="Times New Roman" w:hAnsi="Times New Roman"/>
                <w:sz w:val="24"/>
              </w:rPr>
            </w:pPr>
            <w:r w:rsidRPr="00EB7A47">
              <w:rPr>
                <w:rFonts w:ascii="Times New Roman" w:hAnsi="Times New Roman"/>
                <w:sz w:val="24"/>
              </w:rPr>
              <w:t xml:space="preserve">Melakukan uji </w:t>
            </w:r>
            <w:r w:rsidRPr="00EB7A47">
              <w:rPr>
                <w:rFonts w:ascii="Times New Roman" w:hAnsi="Times New Roman"/>
                <w:i/>
                <w:iCs/>
                <w:sz w:val="24"/>
              </w:rPr>
              <w:t>lagrange multiplier</w:t>
            </w:r>
            <w:r w:rsidRPr="00EB7A47">
              <w:rPr>
                <w:rFonts w:ascii="Times New Roman" w:hAnsi="Times New Roman"/>
                <w:sz w:val="24"/>
              </w:rPr>
              <w:t xml:space="preserve"> untuk mengetahui model yang akan digunakan selanjutnya.</w:t>
            </w:r>
          </w:p>
          <w:p w14:paraId="3E01BF4C" w14:textId="28CFB50B" w:rsidR="00EB7A47" w:rsidRPr="00EB7A47" w:rsidRDefault="00EB7A47" w:rsidP="00922DCE">
            <w:pPr>
              <w:pStyle w:val="Pythagoras931Paragraf"/>
              <w:numPr>
                <w:ilvl w:val="0"/>
                <w:numId w:val="5"/>
              </w:numPr>
              <w:spacing w:line="276" w:lineRule="auto"/>
              <w:ind w:left="1024"/>
              <w:rPr>
                <w:rFonts w:ascii="Times New Roman" w:hAnsi="Times New Roman"/>
                <w:sz w:val="24"/>
              </w:rPr>
            </w:pPr>
            <w:r w:rsidRPr="00EB7A47">
              <w:rPr>
                <w:rFonts w:ascii="Times New Roman" w:hAnsi="Times New Roman"/>
                <w:sz w:val="24"/>
              </w:rPr>
              <w:t>Pendugaan parameter SAR</w:t>
            </w:r>
          </w:p>
          <w:p w14:paraId="64149D00" w14:textId="739D3493" w:rsidR="00EB7A47" w:rsidRPr="00EB7A47" w:rsidRDefault="00EB7A47" w:rsidP="00922DCE">
            <w:pPr>
              <w:pStyle w:val="Pythagoras931Paragraf"/>
              <w:numPr>
                <w:ilvl w:val="0"/>
                <w:numId w:val="2"/>
              </w:numPr>
              <w:spacing w:line="276" w:lineRule="auto"/>
              <w:rPr>
                <w:rFonts w:ascii="Times New Roman" w:hAnsi="Times New Roman"/>
                <w:sz w:val="24"/>
              </w:rPr>
            </w:pPr>
            <w:r w:rsidRPr="00EB7A47">
              <w:rPr>
                <w:rFonts w:ascii="Times New Roman" w:hAnsi="Times New Roman"/>
                <w:sz w:val="24"/>
              </w:rPr>
              <w:t>Melakukan pemodelan menggunakan SARQR pada data IPM di Jawa Tengah tahun 2022:</w:t>
            </w:r>
          </w:p>
          <w:p w14:paraId="05D7F367" w14:textId="7FFCED94" w:rsidR="00EB7A47" w:rsidRPr="00EB7A47" w:rsidRDefault="00EB7A47" w:rsidP="00922DCE">
            <w:pPr>
              <w:pStyle w:val="Pythagoras931Paragraf"/>
              <w:numPr>
                <w:ilvl w:val="0"/>
                <w:numId w:val="4"/>
              </w:numPr>
              <w:spacing w:line="276" w:lineRule="auto"/>
              <w:ind w:left="1024"/>
              <w:rPr>
                <w:rFonts w:ascii="Times New Roman" w:hAnsi="Times New Roman"/>
                <w:sz w:val="24"/>
              </w:rPr>
            </w:pPr>
            <w:r w:rsidRPr="00EB7A47">
              <w:rPr>
                <w:rFonts w:ascii="Times New Roman" w:hAnsi="Times New Roman"/>
                <w:sz w:val="24"/>
              </w:rPr>
              <w:t xml:space="preserve">Melakukan pendugaan parameter menggunakan </w:t>
            </w:r>
            <w:r w:rsidRPr="00EB7A47">
              <w:rPr>
                <w:rFonts w:ascii="Times New Roman" w:hAnsi="Times New Roman"/>
                <w:sz w:val="24"/>
                <w:lang w:val="en-US"/>
              </w:rPr>
              <w:t>SAR</w:t>
            </w:r>
            <w:r w:rsidRPr="00EB7A47">
              <w:rPr>
                <w:rFonts w:ascii="Times New Roman" w:hAnsi="Times New Roman"/>
                <w:sz w:val="24"/>
              </w:rPr>
              <w:t>QR</w:t>
            </w:r>
          </w:p>
          <w:p w14:paraId="48A16732" w14:textId="10366A05" w:rsidR="00EB7A47" w:rsidRPr="00EB7A47" w:rsidRDefault="00EB7A47" w:rsidP="00922DCE">
            <w:pPr>
              <w:pStyle w:val="Pythagoras931Paragraf"/>
              <w:numPr>
                <w:ilvl w:val="0"/>
                <w:numId w:val="4"/>
              </w:numPr>
              <w:spacing w:line="276" w:lineRule="auto"/>
              <w:ind w:left="1024"/>
              <w:rPr>
                <w:rFonts w:ascii="Times New Roman" w:hAnsi="Times New Roman"/>
                <w:sz w:val="24"/>
              </w:rPr>
            </w:pPr>
            <w:r w:rsidRPr="00EB7A47">
              <w:rPr>
                <w:rFonts w:ascii="Times New Roman" w:hAnsi="Times New Roman"/>
                <w:sz w:val="24"/>
              </w:rPr>
              <w:t xml:space="preserve">Membuat </w:t>
            </w:r>
            <w:r w:rsidRPr="00EB7A47">
              <w:rPr>
                <w:rFonts w:ascii="Times New Roman" w:hAnsi="Times New Roman"/>
                <w:sz w:val="24"/>
                <w:lang w:val="fi-FI"/>
              </w:rPr>
              <w:t xml:space="preserve">visualisasi </w:t>
            </w:r>
            <w:r w:rsidRPr="00EB7A47">
              <w:rPr>
                <w:rFonts w:ascii="Times New Roman" w:hAnsi="Times New Roman"/>
                <w:sz w:val="24"/>
              </w:rPr>
              <w:t>IPM</w:t>
            </w:r>
            <w:r w:rsidRPr="00EB7A47">
              <w:rPr>
                <w:rFonts w:ascii="Times New Roman" w:hAnsi="Times New Roman"/>
                <w:sz w:val="24"/>
                <w:lang w:val="fi-FI"/>
              </w:rPr>
              <w:t xml:space="preserve"> berdasarkan </w:t>
            </w:r>
            <w:r w:rsidRPr="00EB7A47">
              <w:rPr>
                <w:rFonts w:ascii="Times New Roman" w:hAnsi="Times New Roman"/>
                <w:sz w:val="24"/>
              </w:rPr>
              <w:t xml:space="preserve">level kuantil </w:t>
            </w:r>
            <w:r w:rsidRPr="00EB7A47">
              <w:rPr>
                <w:rFonts w:ascii="Times New Roman" w:hAnsi="Times New Roman"/>
                <w:sz w:val="24"/>
                <w:lang w:val="fi-FI"/>
              </w:rPr>
              <w:t xml:space="preserve"> dan kabupaten/kota di Jawa Tengah</w:t>
            </w:r>
          </w:p>
          <w:p w14:paraId="7300CC84" w14:textId="02A66E9C" w:rsidR="00EB7A47" w:rsidRPr="00EB7A47" w:rsidRDefault="00EB7A47" w:rsidP="00922DCE">
            <w:pPr>
              <w:pStyle w:val="Pythagoras931Paragraf"/>
              <w:numPr>
                <w:ilvl w:val="0"/>
                <w:numId w:val="4"/>
              </w:numPr>
              <w:spacing w:line="276" w:lineRule="auto"/>
              <w:ind w:left="1024"/>
              <w:rPr>
                <w:rFonts w:ascii="Times New Roman" w:hAnsi="Times New Roman"/>
                <w:sz w:val="24"/>
              </w:rPr>
            </w:pPr>
            <w:r w:rsidRPr="00EB7A47">
              <w:rPr>
                <w:rFonts w:ascii="Times New Roman" w:hAnsi="Times New Roman"/>
                <w:sz w:val="24"/>
                <w:lang w:val="en-US"/>
              </w:rPr>
              <w:t>Memilih model terbaik dari level kuantil yang dipilih</w:t>
            </w:r>
          </w:p>
          <w:p w14:paraId="62E8BF05" w14:textId="3EB86062" w:rsidR="00EB7A47" w:rsidRPr="00EB7A47" w:rsidRDefault="00EB7A47" w:rsidP="00922DCE">
            <w:pPr>
              <w:pStyle w:val="Pythagoras931Paragraf"/>
              <w:numPr>
                <w:ilvl w:val="0"/>
                <w:numId w:val="2"/>
              </w:numPr>
              <w:spacing w:line="276" w:lineRule="auto"/>
              <w:rPr>
                <w:rFonts w:ascii="Times New Roman" w:hAnsi="Times New Roman"/>
                <w:sz w:val="24"/>
              </w:rPr>
            </w:pPr>
            <w:r w:rsidRPr="00EB7A47">
              <w:rPr>
                <w:rFonts w:ascii="Times New Roman" w:hAnsi="Times New Roman"/>
                <w:sz w:val="24"/>
                <w:lang w:val="en-US"/>
              </w:rPr>
              <w:t>Memilih</w:t>
            </w:r>
            <w:r w:rsidRPr="00EB7A47">
              <w:rPr>
                <w:rFonts w:ascii="Times New Roman" w:hAnsi="Times New Roman"/>
                <w:sz w:val="24"/>
              </w:rPr>
              <w:t xml:space="preserve"> Model Terbaik</w:t>
            </w:r>
          </w:p>
        </w:tc>
        <w:tc>
          <w:tcPr>
            <w:tcW w:w="499" w:type="pct"/>
            <w:gridSpan w:val="2"/>
            <w:vAlign w:val="center"/>
          </w:tcPr>
          <w:p w14:paraId="15F51D8D" w14:textId="77777777" w:rsidR="00EB7A47" w:rsidRPr="00EB7A47" w:rsidRDefault="00EB7A47" w:rsidP="00922DCE">
            <w:pPr>
              <w:spacing w:line="276" w:lineRule="auto"/>
              <w:jc w:val="both"/>
              <w:rPr>
                <w:rFonts w:ascii="Times New Roman" w:hAnsi="Times New Roman" w:cs="Times New Roman"/>
                <w:sz w:val="24"/>
                <w:szCs w:val="24"/>
              </w:rPr>
            </w:pPr>
          </w:p>
        </w:tc>
      </w:tr>
    </w:tbl>
    <w:p w14:paraId="726E3F4F" w14:textId="77777777" w:rsidR="00E865D5" w:rsidRDefault="00E865D5" w:rsidP="00922DCE">
      <w:pPr>
        <w:spacing w:after="0"/>
        <w:ind w:firstLine="567"/>
        <w:jc w:val="both"/>
        <w:rPr>
          <w:rFonts w:ascii="Times New Roman" w:eastAsia="Times New Roman" w:hAnsi="Times New Roman" w:cs="Times New Roman"/>
          <w:sz w:val="24"/>
          <w:szCs w:val="24"/>
        </w:rPr>
      </w:pPr>
    </w:p>
    <w:p w14:paraId="0A7FB4BC" w14:textId="77777777" w:rsidR="00E865D5" w:rsidRDefault="00000000" w:rsidP="00922DCE">
      <w:pPr>
        <w:numPr>
          <w:ilvl w:val="0"/>
          <w:numId w:val="1"/>
        </w:numPr>
        <w:pBdr>
          <w:top w:val="nil"/>
          <w:left w:val="nil"/>
          <w:bottom w:val="nil"/>
          <w:right w:val="nil"/>
          <w:between w:val="nil"/>
        </w:pBdr>
        <w:spacing w:after="120"/>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AF21AE8" w14:textId="481EDB1A" w:rsidR="00AE2678" w:rsidRPr="00DB2923" w:rsidRDefault="003430B6" w:rsidP="003C3CEF">
      <w:pPr>
        <w:pStyle w:val="Pythagoras932ParagrafAfterTablePicture"/>
        <w:spacing w:line="276" w:lineRule="auto"/>
        <w:ind w:firstLine="426"/>
        <w:rPr>
          <w:rFonts w:ascii="Times New Roman" w:hAnsi="Times New Roman"/>
          <w:sz w:val="24"/>
          <w:szCs w:val="28"/>
          <w:lang w:val="id-ID"/>
        </w:rPr>
      </w:pPr>
      <w:r>
        <w:rPr>
          <w:rFonts w:ascii="Times New Roman" w:hAnsi="Times New Roman"/>
          <w:sz w:val="24"/>
        </w:rPr>
        <w:t>K</w:t>
      </w:r>
      <w:r w:rsidR="00F922A0" w:rsidRPr="00FA12FB">
        <w:rPr>
          <w:rFonts w:ascii="Times New Roman" w:hAnsi="Times New Roman"/>
          <w:sz w:val="24"/>
          <w:lang w:val="id-ID"/>
        </w:rPr>
        <w:t>arakteristik atau gambaran umum dari IPM dan faktor-faktor yang diduga mempengaruhi</w:t>
      </w:r>
      <w:r>
        <w:rPr>
          <w:rFonts w:ascii="Times New Roman" w:hAnsi="Times New Roman"/>
          <w:sz w:val="24"/>
        </w:rPr>
        <w:t xml:space="preserve"> disajikan pada </w:t>
      </w:r>
      <w:r w:rsidR="00AE2678" w:rsidRPr="00DB2923">
        <w:rPr>
          <w:rFonts w:ascii="Times New Roman" w:hAnsi="Times New Roman"/>
          <w:sz w:val="24"/>
          <w:szCs w:val="28"/>
          <w:lang w:val="id-ID"/>
        </w:rPr>
        <w:t>Gambar 1 dapat dilihat bahwa nilai IPM tertinggi ditandai dengan warna merah yang berada pada Kota Salatiga sebesar 84.35, Kota Semarang sebesar 84.08, dan Kota Surakarta sebesar 83.08. Nilai IPM terendah ditandai dengan warna pink cerah yang berada pada Kabupaten Blora sebesar 69.95, Kabupaten Purbalingga sebesar 69.54, Kabupaten Tegal sebesar 69.53, Kabupaten Wonosobo sebesar 68.89, Kabupaten Banjarnegara sebesar 68.61, Kabupaten Pemalang sebesar 67.19, dan Kabupaten Brebes sebesar 67.03.</w:t>
      </w:r>
    </w:p>
    <w:p w14:paraId="3D361E5E" w14:textId="6037CB92" w:rsidR="00EB7A47" w:rsidRDefault="00EB7A47" w:rsidP="00922DCE">
      <w:pPr>
        <w:pStyle w:val="Pythagoras932ParagrafAfterTablePicture"/>
        <w:spacing w:line="276" w:lineRule="auto"/>
        <w:contextualSpacing/>
        <w:jc w:val="center"/>
        <w:rPr>
          <w:rFonts w:ascii="Times New Roman" w:hAnsi="Times New Roman"/>
          <w:sz w:val="24"/>
        </w:rPr>
      </w:pPr>
      <w:r w:rsidRPr="00FA12FB">
        <w:rPr>
          <w:rFonts w:ascii="Times New Roman" w:hAnsi="Times New Roman"/>
          <w:noProof/>
          <w:sz w:val="24"/>
        </w:rPr>
        <w:drawing>
          <wp:inline distT="0" distB="0" distL="0" distR="0" wp14:anchorId="57898E8F" wp14:editId="4D7FFF2D">
            <wp:extent cx="2781300" cy="1745815"/>
            <wp:effectExtent l="0" t="0" r="0" b="6985"/>
            <wp:docPr id="1848742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772" b="5349"/>
                    <a:stretch/>
                  </pic:blipFill>
                  <pic:spPr bwMode="auto">
                    <a:xfrm>
                      <a:off x="0" y="0"/>
                      <a:ext cx="2822861" cy="1771903"/>
                    </a:xfrm>
                    <a:prstGeom prst="rect">
                      <a:avLst/>
                    </a:prstGeom>
                    <a:noFill/>
                    <a:ln>
                      <a:noFill/>
                    </a:ln>
                    <a:extLst>
                      <a:ext uri="{53640926-AAD7-44D8-BBD7-CCE9431645EC}">
                        <a14:shadowObscured xmlns:a14="http://schemas.microsoft.com/office/drawing/2010/main"/>
                      </a:ext>
                    </a:extLst>
                  </pic:spPr>
                </pic:pic>
              </a:graphicData>
            </a:graphic>
          </wp:inline>
        </w:drawing>
      </w:r>
    </w:p>
    <w:p w14:paraId="289690E2" w14:textId="2156AFF0" w:rsidR="00EB7A47" w:rsidRPr="007B33C3" w:rsidRDefault="00EB7A47" w:rsidP="00922DCE">
      <w:pPr>
        <w:spacing w:after="0"/>
        <w:ind w:left="357"/>
        <w:jc w:val="center"/>
        <w:rPr>
          <w:rFonts w:ascii="Times New Roman" w:eastAsia="Times New Roman" w:hAnsi="Times New Roman" w:cs="Times New Roman"/>
          <w:lang w:val="id-ID"/>
        </w:rPr>
      </w:pPr>
      <w:r w:rsidRPr="007B33C3">
        <w:rPr>
          <w:rFonts w:ascii="Times New Roman" w:eastAsia="Times New Roman" w:hAnsi="Times New Roman" w:cs="Times New Roman"/>
        </w:rPr>
        <w:t xml:space="preserve">Gambar 1. </w:t>
      </w:r>
      <w:r w:rsidR="00DB2923" w:rsidRPr="007B33C3">
        <w:rPr>
          <w:rFonts w:ascii="Times New Roman" w:eastAsia="Times New Roman" w:hAnsi="Times New Roman" w:cs="Times New Roman"/>
          <w:lang w:val="id-ID"/>
        </w:rPr>
        <w:t xml:space="preserve">Peta persebaran IPM di Jawa Tengah </w:t>
      </w:r>
      <w:r w:rsidR="002003B7" w:rsidRPr="007B33C3">
        <w:rPr>
          <w:rFonts w:ascii="Times New Roman" w:eastAsia="Times New Roman" w:hAnsi="Times New Roman" w:cs="Times New Roman"/>
        </w:rPr>
        <w:t>T</w:t>
      </w:r>
      <w:r w:rsidR="00DB2923" w:rsidRPr="007B33C3">
        <w:rPr>
          <w:rFonts w:ascii="Times New Roman" w:eastAsia="Times New Roman" w:hAnsi="Times New Roman" w:cs="Times New Roman"/>
          <w:lang w:val="id-ID"/>
        </w:rPr>
        <w:t>ahun 2022</w:t>
      </w:r>
    </w:p>
    <w:p w14:paraId="36502C34" w14:textId="50E7EE6C" w:rsidR="00DB2923" w:rsidRPr="00F24DB1" w:rsidRDefault="00DB2923" w:rsidP="00F24DB1">
      <w:pPr>
        <w:pStyle w:val="Pythagoras932ParagrafAfterTablePicture"/>
        <w:spacing w:line="276" w:lineRule="auto"/>
        <w:contextualSpacing/>
        <w:rPr>
          <w:rFonts w:ascii="Times New Roman" w:hAnsi="Times New Roman"/>
          <w:sz w:val="24"/>
          <w:szCs w:val="28"/>
        </w:rPr>
      </w:pPr>
      <w:r w:rsidRPr="00DB2923">
        <w:rPr>
          <w:rFonts w:ascii="Times New Roman" w:hAnsi="Times New Roman"/>
          <w:sz w:val="24"/>
          <w:szCs w:val="28"/>
          <w:lang w:val="id-ID"/>
        </w:rPr>
        <w:t>Pola penyebaran data IPM dengan faktor</w:t>
      </w:r>
      <w:r w:rsidR="00A45405">
        <w:rPr>
          <w:rFonts w:ascii="Times New Roman" w:hAnsi="Times New Roman"/>
          <w:sz w:val="24"/>
          <w:szCs w:val="28"/>
        </w:rPr>
        <w:t xml:space="preserve"> </w:t>
      </w:r>
      <w:r w:rsidRPr="00DB2923">
        <w:rPr>
          <w:rFonts w:ascii="Times New Roman" w:hAnsi="Times New Roman"/>
          <w:sz w:val="24"/>
          <w:szCs w:val="28"/>
          <w:lang w:val="id-ID"/>
        </w:rPr>
        <w:t xml:space="preserve"> yang diduga mempengaruhi diilustrasikan dengan </w:t>
      </w:r>
      <w:r w:rsidRPr="00DB2923">
        <w:rPr>
          <w:rFonts w:ascii="Times New Roman" w:hAnsi="Times New Roman"/>
          <w:i/>
          <w:iCs/>
          <w:sz w:val="24"/>
          <w:szCs w:val="28"/>
          <w:lang w:val="id-ID"/>
        </w:rPr>
        <w:t>scatterplot</w:t>
      </w:r>
      <w:r w:rsidRPr="00DB2923">
        <w:rPr>
          <w:rFonts w:ascii="Times New Roman" w:hAnsi="Times New Roman"/>
          <w:sz w:val="24"/>
          <w:szCs w:val="28"/>
          <w:lang w:val="id-ID"/>
        </w:rPr>
        <w:t xml:space="preserve"> pada Gambar 2.</w:t>
      </w:r>
      <w:r w:rsidRPr="00DB2923">
        <w:rPr>
          <w:rFonts w:ascii="Times New Roman" w:hAnsi="Times New Roman"/>
          <w:sz w:val="24"/>
          <w:szCs w:val="28"/>
        </w:rPr>
        <w:t xml:space="preserve"> </w:t>
      </w:r>
      <w:r w:rsidRPr="00DB2923">
        <w:rPr>
          <w:rFonts w:ascii="Times New Roman" w:hAnsi="Times New Roman"/>
          <w:sz w:val="24"/>
          <w:szCs w:val="28"/>
          <w:lang w:val="id-ID"/>
        </w:rPr>
        <w:t>Gambar (a), (b), (c), dan (d) memiliki pola data yang menyebar secara acak, hal ini menunjukkan adanya hubungan antara variabel IPM dengan variabel persentase penduduk (X</w:t>
      </w:r>
      <w:r w:rsidRPr="00DB2923">
        <w:rPr>
          <w:rFonts w:ascii="Times New Roman" w:hAnsi="Times New Roman"/>
          <w:sz w:val="24"/>
          <w:szCs w:val="28"/>
          <w:vertAlign w:val="subscript"/>
          <w:lang w:val="id-ID"/>
        </w:rPr>
        <w:t>1</w:t>
      </w:r>
      <w:r w:rsidRPr="00DB2923">
        <w:rPr>
          <w:rFonts w:ascii="Times New Roman" w:hAnsi="Times New Roman"/>
          <w:sz w:val="24"/>
          <w:szCs w:val="28"/>
          <w:lang w:val="id-ID"/>
        </w:rPr>
        <w:t>), jumlah penduduk miskin (X</w:t>
      </w:r>
      <w:r w:rsidRPr="00DB2923">
        <w:rPr>
          <w:rFonts w:ascii="Times New Roman" w:hAnsi="Times New Roman"/>
          <w:sz w:val="24"/>
          <w:szCs w:val="28"/>
          <w:vertAlign w:val="subscript"/>
          <w:lang w:val="id-ID"/>
        </w:rPr>
        <w:t>2</w:t>
      </w:r>
      <w:r w:rsidRPr="00DB2923">
        <w:rPr>
          <w:rFonts w:ascii="Times New Roman" w:hAnsi="Times New Roman"/>
          <w:sz w:val="24"/>
          <w:szCs w:val="28"/>
          <w:lang w:val="id-ID"/>
        </w:rPr>
        <w:t>), tingkat pengangguran terbuka (X</w:t>
      </w:r>
      <w:r w:rsidRPr="00DB2923">
        <w:rPr>
          <w:rFonts w:ascii="Times New Roman" w:hAnsi="Times New Roman"/>
          <w:sz w:val="24"/>
          <w:szCs w:val="28"/>
          <w:vertAlign w:val="subscript"/>
          <w:lang w:val="id-ID"/>
        </w:rPr>
        <w:t>3</w:t>
      </w:r>
      <w:r w:rsidRPr="00DB2923">
        <w:rPr>
          <w:rFonts w:ascii="Times New Roman" w:hAnsi="Times New Roman"/>
          <w:sz w:val="24"/>
          <w:szCs w:val="28"/>
          <w:lang w:val="id-ID"/>
        </w:rPr>
        <w:t>) dan tingkat partisipasi angkatan kerja (X</w:t>
      </w:r>
      <w:r w:rsidRPr="00DB2923">
        <w:rPr>
          <w:rFonts w:ascii="Times New Roman" w:hAnsi="Times New Roman"/>
          <w:sz w:val="24"/>
          <w:szCs w:val="28"/>
          <w:vertAlign w:val="subscript"/>
          <w:lang w:val="id-ID"/>
        </w:rPr>
        <w:t>4</w:t>
      </w:r>
      <w:r w:rsidRPr="00DB2923">
        <w:rPr>
          <w:rFonts w:ascii="Times New Roman" w:hAnsi="Times New Roman"/>
          <w:sz w:val="24"/>
          <w:szCs w:val="28"/>
          <w:lang w:val="id-ID"/>
        </w:rPr>
        <w:t>) memiliki hubungan yang sangat kecil atau tidak ada hubungan.</w:t>
      </w:r>
      <w:r w:rsidR="00F24DB1">
        <w:rPr>
          <w:rFonts w:ascii="Times New Roman" w:hAnsi="Times New Roman"/>
          <w:sz w:val="24"/>
          <w:szCs w:val="28"/>
        </w:rPr>
        <w:t xml:space="preserve"> P</w:t>
      </w:r>
      <w:r w:rsidR="00F24DB1" w:rsidRPr="00DB2923">
        <w:rPr>
          <w:rFonts w:ascii="Times New Roman" w:hAnsi="Times New Roman"/>
          <w:sz w:val="24"/>
          <w:szCs w:val="28"/>
          <w:lang w:val="id-ID"/>
        </w:rPr>
        <w:t>ada gambar (</w:t>
      </w:r>
      <w:r w:rsidR="00F24DB1">
        <w:rPr>
          <w:rFonts w:ascii="Times New Roman" w:hAnsi="Times New Roman"/>
          <w:sz w:val="24"/>
          <w:szCs w:val="28"/>
        </w:rPr>
        <w:t>c</w:t>
      </w:r>
      <w:r w:rsidR="00F24DB1" w:rsidRPr="00DB2923">
        <w:rPr>
          <w:rFonts w:ascii="Times New Roman" w:hAnsi="Times New Roman"/>
          <w:sz w:val="24"/>
          <w:szCs w:val="28"/>
          <w:lang w:val="id-ID"/>
        </w:rPr>
        <w:t>) dan (</w:t>
      </w:r>
      <w:r w:rsidR="00F24DB1">
        <w:rPr>
          <w:rFonts w:ascii="Times New Roman" w:hAnsi="Times New Roman"/>
          <w:sz w:val="24"/>
          <w:szCs w:val="28"/>
        </w:rPr>
        <w:t>d</w:t>
      </w:r>
      <w:r w:rsidR="00F24DB1" w:rsidRPr="00DB2923">
        <w:rPr>
          <w:rFonts w:ascii="Times New Roman" w:hAnsi="Times New Roman"/>
          <w:sz w:val="24"/>
          <w:szCs w:val="28"/>
          <w:lang w:val="id-ID"/>
        </w:rPr>
        <w:t xml:space="preserve">) </w:t>
      </w:r>
      <w:r w:rsidR="00F24DB1" w:rsidRPr="00DB2923">
        <w:rPr>
          <w:rFonts w:ascii="Times New Roman" w:hAnsi="Times New Roman"/>
          <w:sz w:val="24"/>
          <w:szCs w:val="28"/>
          <w:lang w:val="id-ID"/>
        </w:rPr>
        <w:lastRenderedPageBreak/>
        <w:t>yang memiliki pola naik dari kiri bawah ke kanan atas menunjukkan bahwa terdapat hubungan positif artinya ketika kriminalitas (X</w:t>
      </w:r>
      <w:r w:rsidR="00F24DB1" w:rsidRPr="00DB2923">
        <w:rPr>
          <w:rFonts w:ascii="Times New Roman" w:hAnsi="Times New Roman"/>
          <w:sz w:val="24"/>
          <w:szCs w:val="28"/>
          <w:vertAlign w:val="subscript"/>
          <w:lang w:val="id-ID"/>
        </w:rPr>
        <w:t>5</w:t>
      </w:r>
      <w:r w:rsidR="00F24DB1" w:rsidRPr="00DB2923">
        <w:rPr>
          <w:rFonts w:ascii="Times New Roman" w:hAnsi="Times New Roman"/>
          <w:sz w:val="24"/>
          <w:szCs w:val="28"/>
          <w:lang w:val="id-ID"/>
        </w:rPr>
        <w:t>) dan rata-rata pengeluaran non makanan (X</w:t>
      </w:r>
      <w:r w:rsidR="00F24DB1" w:rsidRPr="00DB2923">
        <w:rPr>
          <w:rFonts w:ascii="Times New Roman" w:hAnsi="Times New Roman"/>
          <w:sz w:val="24"/>
          <w:szCs w:val="28"/>
          <w:vertAlign w:val="subscript"/>
          <w:lang w:val="id-ID"/>
        </w:rPr>
        <w:t>6</w:t>
      </w:r>
      <w:r w:rsidR="00F24DB1" w:rsidRPr="00DB2923">
        <w:rPr>
          <w:rFonts w:ascii="Times New Roman" w:hAnsi="Times New Roman"/>
          <w:sz w:val="24"/>
          <w:szCs w:val="28"/>
          <w:lang w:val="id-ID"/>
        </w:rPr>
        <w:t xml:space="preserve">) </w:t>
      </w:r>
      <w:r w:rsidR="00A45405">
        <w:rPr>
          <w:rFonts w:ascii="Times New Roman" w:hAnsi="Times New Roman"/>
          <w:sz w:val="24"/>
          <w:szCs w:val="28"/>
        </w:rPr>
        <w:t>terlihat pola na</w:t>
      </w:r>
      <w:r w:rsidR="00F24DB1" w:rsidRPr="00DB2923">
        <w:rPr>
          <w:rFonts w:ascii="Times New Roman" w:hAnsi="Times New Roman"/>
          <w:sz w:val="24"/>
          <w:szCs w:val="28"/>
          <w:lang w:val="id-ID"/>
        </w:rPr>
        <w:t xml:space="preserve">ik maka nilai IPM </w:t>
      </w:r>
      <w:r w:rsidR="00A45405">
        <w:rPr>
          <w:rFonts w:ascii="Times New Roman" w:hAnsi="Times New Roman"/>
          <w:sz w:val="24"/>
          <w:szCs w:val="28"/>
        </w:rPr>
        <w:t>akan</w:t>
      </w:r>
      <w:r w:rsidR="00F24DB1" w:rsidRPr="00DB2923">
        <w:rPr>
          <w:rFonts w:ascii="Times New Roman" w:hAnsi="Times New Roman"/>
          <w:sz w:val="24"/>
          <w:szCs w:val="28"/>
          <w:lang w:val="id-ID"/>
        </w:rPr>
        <w:t xml:space="preserve"> </w:t>
      </w:r>
      <w:r w:rsidR="00A45405">
        <w:rPr>
          <w:rFonts w:ascii="Times New Roman" w:hAnsi="Times New Roman"/>
          <w:sz w:val="24"/>
          <w:szCs w:val="28"/>
        </w:rPr>
        <w:t xml:space="preserve">mengikuti pola </w:t>
      </w:r>
      <w:r w:rsidR="00F24DB1" w:rsidRPr="00DB2923">
        <w:rPr>
          <w:rFonts w:ascii="Times New Roman" w:hAnsi="Times New Roman"/>
          <w:sz w:val="24"/>
          <w:szCs w:val="28"/>
          <w:lang w:val="id-ID"/>
        </w:rPr>
        <w:t>kenaikan.</w:t>
      </w:r>
    </w:p>
    <w:p w14:paraId="7F5FE6D7" w14:textId="6CB2971F" w:rsidR="00F92597" w:rsidRPr="00DB2923" w:rsidRDefault="001A20A4" w:rsidP="00922DCE">
      <w:pPr>
        <w:pStyle w:val="Pythagoras932ParagrafAfterTablePicture"/>
        <w:spacing w:line="276" w:lineRule="auto"/>
        <w:ind w:firstLine="426"/>
        <w:contextualSpacing/>
        <w:rPr>
          <w:rFonts w:ascii="Times New Roman" w:hAnsi="Times New Roman"/>
          <w:sz w:val="24"/>
          <w:szCs w:val="28"/>
        </w:rPr>
      </w:pPr>
      <w:r>
        <w:rPr>
          <w:rFonts w:ascii="Times New Roman" w:hAnsi="Times New Roman"/>
          <w:noProof/>
          <w:sz w:val="24"/>
          <w:szCs w:val="28"/>
        </w:rPr>
        <mc:AlternateContent>
          <mc:Choice Requires="wpg">
            <w:drawing>
              <wp:anchor distT="0" distB="0" distL="114300" distR="114300" simplePos="0" relativeHeight="251687936" behindDoc="0" locked="0" layoutInCell="1" allowOverlap="1" wp14:anchorId="2FE58117" wp14:editId="341A4117">
                <wp:simplePos x="0" y="0"/>
                <wp:positionH relativeFrom="margin">
                  <wp:posOffset>834390</wp:posOffset>
                </wp:positionH>
                <wp:positionV relativeFrom="paragraph">
                  <wp:posOffset>80645</wp:posOffset>
                </wp:positionV>
                <wp:extent cx="4076700" cy="3155315"/>
                <wp:effectExtent l="0" t="0" r="0" b="6985"/>
                <wp:wrapNone/>
                <wp:docPr id="1406275415" name="Group 5"/>
                <wp:cNvGraphicFramePr/>
                <a:graphic xmlns:a="http://schemas.openxmlformats.org/drawingml/2006/main">
                  <a:graphicData uri="http://schemas.microsoft.com/office/word/2010/wordprocessingGroup">
                    <wpg:wgp>
                      <wpg:cNvGrpSpPr/>
                      <wpg:grpSpPr>
                        <a:xfrm>
                          <a:off x="0" y="0"/>
                          <a:ext cx="4076700" cy="3155315"/>
                          <a:chOff x="0" y="0"/>
                          <a:chExt cx="4621972" cy="3504565"/>
                        </a:xfrm>
                      </wpg:grpSpPr>
                      <wpg:grpSp>
                        <wpg:cNvPr id="287240175" name="Group 1"/>
                        <wpg:cNvGrpSpPr/>
                        <wpg:grpSpPr>
                          <a:xfrm>
                            <a:off x="0" y="6350"/>
                            <a:ext cx="4167505" cy="3498215"/>
                            <a:chOff x="0" y="0"/>
                            <a:chExt cx="4683760" cy="3460750"/>
                          </a:xfrm>
                        </wpg:grpSpPr>
                        <pic:pic xmlns:pic="http://schemas.openxmlformats.org/drawingml/2006/picture">
                          <pic:nvPicPr>
                            <pic:cNvPr id="54129413" name="Picture 29"/>
                            <pic:cNvPicPr>
                              <a:picLocks noChangeAspect="1"/>
                            </pic:cNvPicPr>
                          </pic:nvPicPr>
                          <pic:blipFill rotWithShape="1">
                            <a:blip r:embed="rId12" cstate="print">
                              <a:extLst>
                                <a:ext uri="{28A0092B-C50C-407E-A947-70E740481C1C}">
                                  <a14:useLocalDpi xmlns:a14="http://schemas.microsoft.com/office/drawing/2010/main" val="0"/>
                                </a:ext>
                              </a:extLst>
                            </a:blip>
                            <a:srcRect t="14674" r="6052" b="3449"/>
                            <a:stretch/>
                          </pic:blipFill>
                          <pic:spPr bwMode="auto">
                            <a:xfrm>
                              <a:off x="0" y="12700"/>
                              <a:ext cx="2071370" cy="1660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56855098" name="Picture 31"/>
                            <pic:cNvPicPr>
                              <a:picLocks noChangeAspect="1"/>
                            </pic:cNvPicPr>
                          </pic:nvPicPr>
                          <pic:blipFill rotWithShape="1">
                            <a:blip r:embed="rId13">
                              <a:extLst>
                                <a:ext uri="{28A0092B-C50C-407E-A947-70E740481C1C}">
                                  <a14:useLocalDpi xmlns:a14="http://schemas.microsoft.com/office/drawing/2010/main" val="0"/>
                                </a:ext>
                              </a:extLst>
                            </a:blip>
                            <a:srcRect t="13853" r="5122" b="3870"/>
                            <a:stretch/>
                          </pic:blipFill>
                          <pic:spPr bwMode="auto">
                            <a:xfrm>
                              <a:off x="6350" y="1758950"/>
                              <a:ext cx="2133600" cy="1701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3214531" name="Picture 32"/>
                            <pic:cNvPicPr>
                              <a:picLocks noChangeAspect="1"/>
                            </pic:cNvPicPr>
                          </pic:nvPicPr>
                          <pic:blipFill rotWithShape="1">
                            <a:blip r:embed="rId14">
                              <a:extLst>
                                <a:ext uri="{28A0092B-C50C-407E-A947-70E740481C1C}">
                                  <a14:useLocalDpi xmlns:a14="http://schemas.microsoft.com/office/drawing/2010/main" val="0"/>
                                </a:ext>
                              </a:extLst>
                            </a:blip>
                            <a:srcRect t="14678" r="6452" b="3645"/>
                            <a:stretch/>
                          </pic:blipFill>
                          <pic:spPr bwMode="auto">
                            <a:xfrm>
                              <a:off x="2590800" y="1778000"/>
                              <a:ext cx="2092960" cy="16802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62607640" name="Picture 30"/>
                            <pic:cNvPicPr>
                              <a:picLocks noChangeAspect="1"/>
                            </pic:cNvPicPr>
                          </pic:nvPicPr>
                          <pic:blipFill rotWithShape="1">
                            <a:blip r:embed="rId15">
                              <a:extLst>
                                <a:ext uri="{28A0092B-C50C-407E-A947-70E740481C1C}">
                                  <a14:useLocalDpi xmlns:a14="http://schemas.microsoft.com/office/drawing/2010/main" val="0"/>
                                </a:ext>
                              </a:extLst>
                            </a:blip>
                            <a:srcRect t="14261" r="6262" b="3478"/>
                            <a:stretch/>
                          </pic:blipFill>
                          <pic:spPr bwMode="auto">
                            <a:xfrm>
                              <a:off x="2590800" y="0"/>
                              <a:ext cx="2080260" cy="1678940"/>
                            </a:xfrm>
                            <a:prstGeom prst="rect">
                              <a:avLst/>
                            </a:prstGeom>
                            <a:noFill/>
                            <a:ln>
                              <a:noFill/>
                            </a:ln>
                            <a:extLst>
                              <a:ext uri="{53640926-AAD7-44D8-BBD7-CCE9431645EC}">
                                <a14:shadowObscured xmlns:a14="http://schemas.microsoft.com/office/drawing/2010/main"/>
                              </a:ext>
                            </a:extLst>
                          </pic:spPr>
                        </pic:pic>
                      </wpg:grpSp>
                      <wpg:grpSp>
                        <wpg:cNvPr id="1619572765" name="Group 4"/>
                        <wpg:cNvGrpSpPr/>
                        <wpg:grpSpPr>
                          <a:xfrm>
                            <a:off x="1797050" y="0"/>
                            <a:ext cx="2824922" cy="2145250"/>
                            <a:chOff x="0" y="0"/>
                            <a:chExt cx="2824922" cy="2145250"/>
                          </a:xfrm>
                        </wpg:grpSpPr>
                        <wps:wsp>
                          <wps:cNvPr id="1048908019" name="Rectangle 1"/>
                          <wps:cNvSpPr/>
                          <wps:spPr>
                            <a:xfrm>
                              <a:off x="2374900" y="57150"/>
                              <a:ext cx="436880" cy="3098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D8B0C8" w14:textId="393A7786" w:rsidR="00DA13AC" w:rsidRPr="00DA13AC" w:rsidRDefault="00DA13AC" w:rsidP="00DA13AC">
                                <w:pPr>
                                  <w:rPr>
                                    <w:color w:val="000000" w:themeColor="text1"/>
                                  </w:rPr>
                                </w:pPr>
                                <w:r w:rsidRPr="00DA13AC">
                                  <w:rPr>
                                    <w:color w:val="000000" w:themeColor="text1"/>
                                  </w:rPr>
                                  <w:t>(</w:t>
                                </w:r>
                                <w:r>
                                  <w:rPr>
                                    <w:color w:val="000000" w:themeColor="text1"/>
                                  </w:rPr>
                                  <w:t>b</w:t>
                                </w:r>
                                <w:r w:rsidRPr="00DA13AC">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2300702" name="Group 3"/>
                          <wpg:cNvGrpSpPr/>
                          <wpg:grpSpPr>
                            <a:xfrm>
                              <a:off x="0" y="0"/>
                              <a:ext cx="2824922" cy="2145250"/>
                              <a:chOff x="0" y="0"/>
                              <a:chExt cx="2824922" cy="2145250"/>
                            </a:xfrm>
                          </wpg:grpSpPr>
                          <wps:wsp>
                            <wps:cNvPr id="1971843570" name="Rectangle 1"/>
                            <wps:cNvSpPr/>
                            <wps:spPr>
                              <a:xfrm>
                                <a:off x="19050" y="0"/>
                                <a:ext cx="437322" cy="310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088FC6" w14:textId="7F6B93C0" w:rsidR="00DA13AC" w:rsidRPr="00DA13AC" w:rsidRDefault="00DA13AC" w:rsidP="00DA13AC">
                                  <w:pPr>
                                    <w:rPr>
                                      <w:color w:val="000000" w:themeColor="text1"/>
                                    </w:rPr>
                                  </w:pPr>
                                  <w:r w:rsidRPr="00DA13AC">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723468" name="Rectangle 1"/>
                            <wps:cNvSpPr/>
                            <wps:spPr>
                              <a:xfrm>
                                <a:off x="0" y="1835150"/>
                                <a:ext cx="437322" cy="310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081DAF" w14:textId="79D0B912" w:rsidR="00DA13AC" w:rsidRPr="00DA13AC" w:rsidRDefault="00DA13AC" w:rsidP="00DA13AC">
                                  <w:pPr>
                                    <w:rPr>
                                      <w:color w:val="000000" w:themeColor="text1"/>
                                    </w:rPr>
                                  </w:pPr>
                                  <w:r w:rsidRPr="00DA13AC">
                                    <w:rPr>
                                      <w:color w:val="000000" w:themeColor="text1"/>
                                    </w:rPr>
                                    <w:t>(</w:t>
                                  </w:r>
                                  <w:r>
                                    <w:rPr>
                                      <w:color w:val="000000" w:themeColor="text1"/>
                                    </w:rPr>
                                    <w:t>c</w:t>
                                  </w:r>
                                  <w:r w:rsidRPr="00DA13AC">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9356379" name="Rectangle 1"/>
                            <wps:cNvSpPr/>
                            <wps:spPr>
                              <a:xfrm>
                                <a:off x="2387600" y="1835150"/>
                                <a:ext cx="437322" cy="310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58E21F" w14:textId="28F4C8FE" w:rsidR="00DA13AC" w:rsidRPr="00DA13AC" w:rsidRDefault="00DA13AC" w:rsidP="00DA13AC">
                                  <w:pPr>
                                    <w:rPr>
                                      <w:color w:val="000000" w:themeColor="text1"/>
                                    </w:rPr>
                                  </w:pPr>
                                  <w:r w:rsidRPr="00DA13AC">
                                    <w:rPr>
                                      <w:color w:val="000000" w:themeColor="text1"/>
                                    </w:rPr>
                                    <w:t>(</w:t>
                                  </w:r>
                                  <w:r>
                                    <w:rPr>
                                      <w:color w:val="000000" w:themeColor="text1"/>
                                    </w:rPr>
                                    <w:t>d</w:t>
                                  </w:r>
                                  <w:r w:rsidRPr="00DA13AC">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FE58117" id="Group 5" o:spid="_x0000_s1026" style="position:absolute;left:0;text-align:left;margin-left:65.7pt;margin-top:6.35pt;width:321pt;height:248.45pt;z-index:251687936;mso-position-horizontal-relative:margin;mso-width-relative:margin;mso-height-relative:margin" coordsize="46219,35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">
                <v:group id="Group 1" o:spid="_x0000_s1027" style="position:absolute;top:63;width:41675;height:34982" coordsize="46837,3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">
                  <v:shape id="Picture 29" o:spid="_x0000_s1028" type="#_x0000_t75" style="position:absolute;top:127;width:20713;height:16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">
                    <v:imagedata r:id="rId16" o:title="" croptop="9617f" cropbottom="2260f" cropright="3966f"/>
                  </v:shape>
                  <v:shape id="Picture 31" o:spid="_x0000_s1029" type="#_x0000_t75" style="position:absolute;left:63;top:17589;width:21336;height:17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">
                    <v:imagedata r:id="rId17" o:title="" croptop="9079f" cropbottom="2536f" cropright="3357f"/>
                  </v:shape>
                  <v:shape id="Picture 32" o:spid="_x0000_s1030" type="#_x0000_t75" style="position:absolute;left:25908;top:17780;width:20929;height:16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">
                    <v:imagedata r:id="rId18" o:title="" croptop="9619f" cropbottom="2389f" cropright="4228f"/>
                  </v:shape>
                  <v:shape id="Picture 30" o:spid="_x0000_s1031" type="#_x0000_t75" style="position:absolute;left:25908;width:20802;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">
                    <v:imagedata r:id="rId19" o:title="" croptop="9346f" cropbottom="2279f" cropright="4104f"/>
                  </v:shape>
                </v:group>
                <v:group id="Group 4" o:spid="_x0000_s1032" style="position:absolute;left:17970;width:28249;height:21452" coordsize="28249,2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">
                  <v:rect id="Rectangle 1" o:spid="_x0000_s1033" style="position:absolute;left:23749;top:571;width:4368;height:3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" filled="f" stroked="f" strokeweight="2pt">
                    <v:textbox>
                      <w:txbxContent>
                        <w:p w14:paraId="03D8B0C8" w14:textId="393A7786" w:rsidR="00DA13AC" w:rsidRPr="00DA13AC" w:rsidRDefault="00DA13AC" w:rsidP="00DA13AC">
                          <w:pPr>
                            <w:rPr>
                              <w:color w:val="000000" w:themeColor="text1"/>
                            </w:rPr>
                          </w:pPr>
                          <w:r w:rsidRPr="00DA13AC">
                            <w:rPr>
                              <w:color w:val="000000" w:themeColor="text1"/>
                            </w:rPr>
                            <w:t>(</w:t>
                          </w:r>
                          <w:r>
                            <w:rPr>
                              <w:color w:val="000000" w:themeColor="text1"/>
                            </w:rPr>
                            <w:t>b</w:t>
                          </w:r>
                          <w:r w:rsidRPr="00DA13AC">
                            <w:rPr>
                              <w:color w:val="000000" w:themeColor="text1"/>
                            </w:rPr>
                            <w:t>)</w:t>
                          </w:r>
                        </w:p>
                      </w:txbxContent>
                    </v:textbox>
                  </v:rect>
                  <v:group id="Group 3" o:spid="_x0000_s1034" style="position:absolute;width:28249;height:21452" coordsize="28249,2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">
                    <v:rect id="Rectangle 1" o:spid="_x0000_s1035" style="position:absolute;left:190;width:4373;height:3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" filled="f" stroked="f" strokeweight="2pt">
                      <v:textbox>
                        <w:txbxContent>
                          <w:p w14:paraId="27088FC6" w14:textId="7F6B93C0" w:rsidR="00DA13AC" w:rsidRPr="00DA13AC" w:rsidRDefault="00DA13AC" w:rsidP="00DA13AC">
                            <w:pPr>
                              <w:rPr>
                                <w:color w:val="000000" w:themeColor="text1"/>
                              </w:rPr>
                            </w:pPr>
                            <w:r w:rsidRPr="00DA13AC">
                              <w:rPr>
                                <w:color w:val="000000" w:themeColor="text1"/>
                              </w:rPr>
                              <w:t>(a)</w:t>
                            </w:r>
                          </w:p>
                        </w:txbxContent>
                      </v:textbox>
                    </v:rect>
                    <v:rect id="Rectangle 1" o:spid="_x0000_s1036" style="position:absolute;top:18351;width:4373;height:3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" filled="f" stroked="f" strokeweight="2pt">
                      <v:textbox>
                        <w:txbxContent>
                          <w:p w14:paraId="13081DAF" w14:textId="79D0B912" w:rsidR="00DA13AC" w:rsidRPr="00DA13AC" w:rsidRDefault="00DA13AC" w:rsidP="00DA13AC">
                            <w:pPr>
                              <w:rPr>
                                <w:color w:val="000000" w:themeColor="text1"/>
                              </w:rPr>
                            </w:pPr>
                            <w:r w:rsidRPr="00DA13AC">
                              <w:rPr>
                                <w:color w:val="000000" w:themeColor="text1"/>
                              </w:rPr>
                              <w:t>(</w:t>
                            </w:r>
                            <w:r>
                              <w:rPr>
                                <w:color w:val="000000" w:themeColor="text1"/>
                              </w:rPr>
                              <w:t>c</w:t>
                            </w:r>
                            <w:r w:rsidRPr="00DA13AC">
                              <w:rPr>
                                <w:color w:val="000000" w:themeColor="text1"/>
                              </w:rPr>
                              <w:t>)</w:t>
                            </w:r>
                          </w:p>
                        </w:txbxContent>
                      </v:textbox>
                    </v:rect>
                    <v:rect id="Rectangle 1" o:spid="_x0000_s1037" style="position:absolute;left:23876;top:18351;width:4373;height:3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" filled="f" stroked="f" strokeweight="2pt">
                      <v:textbox>
                        <w:txbxContent>
                          <w:p w14:paraId="5758E21F" w14:textId="28F4C8FE" w:rsidR="00DA13AC" w:rsidRPr="00DA13AC" w:rsidRDefault="00DA13AC" w:rsidP="00DA13AC">
                            <w:pPr>
                              <w:rPr>
                                <w:color w:val="000000" w:themeColor="text1"/>
                              </w:rPr>
                            </w:pPr>
                            <w:r w:rsidRPr="00DA13AC">
                              <w:rPr>
                                <w:color w:val="000000" w:themeColor="text1"/>
                              </w:rPr>
                              <w:t>(</w:t>
                            </w:r>
                            <w:r>
                              <w:rPr>
                                <w:color w:val="000000" w:themeColor="text1"/>
                              </w:rPr>
                              <w:t>d</w:t>
                            </w:r>
                            <w:r w:rsidRPr="00DA13AC">
                              <w:rPr>
                                <w:color w:val="000000" w:themeColor="text1"/>
                              </w:rPr>
                              <w:t>)</w:t>
                            </w:r>
                          </w:p>
                        </w:txbxContent>
                      </v:textbox>
                    </v:rect>
                  </v:group>
                </v:group>
                <w10:wrap anchorx="margin"/>
              </v:group>
            </w:pict>
          </mc:Fallback>
        </mc:AlternateContent>
      </w:r>
    </w:p>
    <w:tbl>
      <w:tblPr>
        <w:tblW w:w="0" w:type="auto"/>
        <w:jc w:val="center"/>
        <w:tblCellMar>
          <w:top w:w="15" w:type="dxa"/>
          <w:left w:w="15" w:type="dxa"/>
          <w:bottom w:w="15" w:type="dxa"/>
          <w:right w:w="15" w:type="dxa"/>
        </w:tblCellMar>
        <w:tblLook w:val="04A0" w:firstRow="1" w:lastRow="0" w:firstColumn="1" w:lastColumn="0" w:noHBand="0" w:noVBand="1"/>
      </w:tblPr>
      <w:tblGrid>
        <w:gridCol w:w="4395"/>
        <w:gridCol w:w="3827"/>
      </w:tblGrid>
      <w:tr w:rsidR="00DB2923" w:rsidRPr="00195C60" w14:paraId="2B012630" w14:textId="77777777" w:rsidTr="001A20A4">
        <w:trPr>
          <w:jc w:val="center"/>
        </w:trPr>
        <w:tc>
          <w:tcPr>
            <w:tcW w:w="4395" w:type="dxa"/>
            <w:tcMar>
              <w:top w:w="0" w:type="dxa"/>
              <w:left w:w="108" w:type="dxa"/>
              <w:bottom w:w="0" w:type="dxa"/>
              <w:right w:w="108" w:type="dxa"/>
            </w:tcMar>
          </w:tcPr>
          <w:p w14:paraId="2429357F" w14:textId="139769DD" w:rsidR="00DB2923" w:rsidRPr="00DB2923" w:rsidRDefault="00DB2923" w:rsidP="00922DCE">
            <w:pPr>
              <w:jc w:val="center"/>
              <w:rPr>
                <w:rFonts w:ascii="Times New Roman" w:hAnsi="Times New Roman" w:cs="Times New Roman"/>
                <w:noProof/>
                <w:sz w:val="14"/>
                <w:szCs w:val="14"/>
              </w:rPr>
            </w:pPr>
          </w:p>
        </w:tc>
        <w:tc>
          <w:tcPr>
            <w:tcW w:w="3827" w:type="dxa"/>
            <w:tcMar>
              <w:top w:w="0" w:type="dxa"/>
              <w:left w:w="108" w:type="dxa"/>
              <w:bottom w:w="0" w:type="dxa"/>
              <w:right w:w="108" w:type="dxa"/>
            </w:tcMar>
            <w:vAlign w:val="center"/>
          </w:tcPr>
          <w:p w14:paraId="21328ABD" w14:textId="77777777" w:rsidR="00DB2923" w:rsidRPr="00DB2923" w:rsidRDefault="00DB2923" w:rsidP="00922DCE">
            <w:pPr>
              <w:jc w:val="center"/>
              <w:rPr>
                <w:rFonts w:ascii="Times New Roman" w:hAnsi="Times New Roman" w:cs="Times New Roman"/>
                <w:noProof/>
                <w:sz w:val="14"/>
                <w:szCs w:val="14"/>
              </w:rPr>
            </w:pPr>
          </w:p>
        </w:tc>
      </w:tr>
      <w:tr w:rsidR="00DB2923" w:rsidRPr="00195C60" w14:paraId="64F648AD" w14:textId="77777777" w:rsidTr="001A20A4">
        <w:trPr>
          <w:jc w:val="center"/>
        </w:trPr>
        <w:tc>
          <w:tcPr>
            <w:tcW w:w="4395" w:type="dxa"/>
            <w:tcMar>
              <w:top w:w="0" w:type="dxa"/>
              <w:left w:w="108" w:type="dxa"/>
              <w:bottom w:w="0" w:type="dxa"/>
              <w:right w:w="108" w:type="dxa"/>
            </w:tcMar>
          </w:tcPr>
          <w:p w14:paraId="6622DBBF" w14:textId="769DD24A" w:rsidR="00DB2923" w:rsidRPr="00DB2923" w:rsidRDefault="00DB2923" w:rsidP="00922DCE">
            <w:pPr>
              <w:jc w:val="center"/>
              <w:rPr>
                <w:rFonts w:ascii="Times New Roman" w:hAnsi="Times New Roman" w:cs="Times New Roman"/>
                <w:noProof/>
                <w:sz w:val="14"/>
                <w:szCs w:val="14"/>
              </w:rPr>
            </w:pPr>
          </w:p>
        </w:tc>
        <w:tc>
          <w:tcPr>
            <w:tcW w:w="3827" w:type="dxa"/>
            <w:tcMar>
              <w:top w:w="0" w:type="dxa"/>
              <w:left w:w="108" w:type="dxa"/>
              <w:bottom w:w="0" w:type="dxa"/>
              <w:right w:w="108" w:type="dxa"/>
            </w:tcMar>
            <w:vAlign w:val="center"/>
          </w:tcPr>
          <w:p w14:paraId="77A73702" w14:textId="6ED39493" w:rsidR="00DB2923" w:rsidRPr="00DB2923" w:rsidRDefault="00DB2923" w:rsidP="00922DCE">
            <w:pPr>
              <w:jc w:val="center"/>
              <w:rPr>
                <w:rFonts w:ascii="Times New Roman" w:hAnsi="Times New Roman" w:cs="Times New Roman"/>
                <w:noProof/>
                <w:sz w:val="14"/>
                <w:szCs w:val="14"/>
              </w:rPr>
            </w:pPr>
          </w:p>
        </w:tc>
      </w:tr>
    </w:tbl>
    <w:p w14:paraId="38617207" w14:textId="3BBC1643" w:rsidR="00AE2678" w:rsidRDefault="00AE2678" w:rsidP="00922DCE">
      <w:pPr>
        <w:pStyle w:val="Pythagoras932ParagrafAfterTablePicture"/>
        <w:spacing w:line="276" w:lineRule="auto"/>
        <w:ind w:left="1134" w:hanging="1134"/>
        <w:rPr>
          <w:rFonts w:ascii="Times New Roman" w:hAnsi="Times New Roman"/>
          <w:sz w:val="24"/>
          <w:szCs w:val="28"/>
        </w:rPr>
      </w:pPr>
    </w:p>
    <w:p w14:paraId="3F71F9E2" w14:textId="5B05F7DD" w:rsidR="00AE2678" w:rsidRDefault="00AE2678" w:rsidP="00922DCE">
      <w:pPr>
        <w:pStyle w:val="Pythagoras932ParagrafAfterTablePicture"/>
        <w:spacing w:line="276" w:lineRule="auto"/>
        <w:ind w:left="1134" w:hanging="1134"/>
        <w:rPr>
          <w:rFonts w:ascii="Times New Roman" w:hAnsi="Times New Roman"/>
          <w:sz w:val="24"/>
          <w:szCs w:val="28"/>
        </w:rPr>
      </w:pPr>
    </w:p>
    <w:p w14:paraId="2506FDD9" w14:textId="09193ABB" w:rsidR="00AE2678" w:rsidRDefault="00AE2678" w:rsidP="00922DCE">
      <w:pPr>
        <w:pStyle w:val="Pythagoras932ParagrafAfterTablePicture"/>
        <w:spacing w:line="276" w:lineRule="auto"/>
        <w:ind w:left="1134" w:hanging="1134"/>
        <w:rPr>
          <w:rFonts w:ascii="Times New Roman" w:hAnsi="Times New Roman"/>
          <w:sz w:val="24"/>
          <w:szCs w:val="28"/>
        </w:rPr>
      </w:pPr>
    </w:p>
    <w:p w14:paraId="31BC471C" w14:textId="222DD755" w:rsidR="00AE2678" w:rsidRDefault="00AE2678" w:rsidP="00922DCE">
      <w:pPr>
        <w:pStyle w:val="Pythagoras932ParagrafAfterTablePicture"/>
        <w:spacing w:line="276" w:lineRule="auto"/>
        <w:ind w:left="1134" w:hanging="1134"/>
        <w:rPr>
          <w:rFonts w:ascii="Times New Roman" w:hAnsi="Times New Roman"/>
          <w:sz w:val="24"/>
          <w:szCs w:val="28"/>
        </w:rPr>
      </w:pPr>
    </w:p>
    <w:p w14:paraId="7D6AE996" w14:textId="6C9BC75C" w:rsidR="00AE2678" w:rsidRDefault="00AE2678" w:rsidP="00922DCE">
      <w:pPr>
        <w:pStyle w:val="Pythagoras932ParagrafAfterTablePicture"/>
        <w:spacing w:line="276" w:lineRule="auto"/>
        <w:ind w:left="1134" w:hanging="1134"/>
        <w:rPr>
          <w:rFonts w:ascii="Times New Roman" w:hAnsi="Times New Roman"/>
          <w:sz w:val="24"/>
          <w:szCs w:val="28"/>
        </w:rPr>
      </w:pPr>
    </w:p>
    <w:p w14:paraId="79FCF752" w14:textId="15E5110A" w:rsidR="00AE2678" w:rsidRDefault="00AE2678" w:rsidP="00922DCE">
      <w:pPr>
        <w:pStyle w:val="Pythagoras932ParagrafAfterTablePicture"/>
        <w:spacing w:line="276" w:lineRule="auto"/>
        <w:ind w:left="1134" w:hanging="1134"/>
        <w:rPr>
          <w:rFonts w:ascii="Times New Roman" w:hAnsi="Times New Roman"/>
          <w:sz w:val="24"/>
          <w:szCs w:val="28"/>
        </w:rPr>
      </w:pPr>
    </w:p>
    <w:p w14:paraId="05FDC3C9" w14:textId="02B6B099" w:rsidR="00AE2678" w:rsidRDefault="00AE2678" w:rsidP="00922DCE">
      <w:pPr>
        <w:pStyle w:val="Pythagoras932ParagrafAfterTablePicture"/>
        <w:spacing w:line="276" w:lineRule="auto"/>
        <w:ind w:left="1134" w:hanging="1134"/>
        <w:rPr>
          <w:rFonts w:ascii="Times New Roman" w:hAnsi="Times New Roman"/>
          <w:sz w:val="24"/>
          <w:szCs w:val="28"/>
        </w:rPr>
      </w:pPr>
    </w:p>
    <w:p w14:paraId="61D81EBC" w14:textId="609F6274" w:rsidR="00AE2678" w:rsidRDefault="00AE2678" w:rsidP="00922DCE">
      <w:pPr>
        <w:pStyle w:val="Pythagoras932ParagrafAfterTablePicture"/>
        <w:spacing w:line="276" w:lineRule="auto"/>
        <w:ind w:left="1134" w:hanging="1134"/>
        <w:rPr>
          <w:rFonts w:ascii="Times New Roman" w:hAnsi="Times New Roman"/>
          <w:sz w:val="24"/>
          <w:szCs w:val="28"/>
        </w:rPr>
      </w:pPr>
    </w:p>
    <w:p w14:paraId="76175A23" w14:textId="5C672F4C" w:rsidR="00DA13AC" w:rsidRDefault="00DA13AC" w:rsidP="00AE2678">
      <w:pPr>
        <w:pStyle w:val="Pythagoras932ParagrafAfterTablePicture"/>
        <w:spacing w:line="276" w:lineRule="auto"/>
        <w:ind w:left="851" w:hanging="851"/>
        <w:rPr>
          <w:rFonts w:ascii="Times New Roman" w:hAnsi="Times New Roman"/>
        </w:rPr>
      </w:pPr>
    </w:p>
    <w:p w14:paraId="05D80681" w14:textId="78E9E526" w:rsidR="00DB2923" w:rsidRDefault="00DB2923" w:rsidP="00AE2678">
      <w:pPr>
        <w:pStyle w:val="Pythagoras932ParagrafAfterTablePicture"/>
        <w:spacing w:line="276" w:lineRule="auto"/>
        <w:ind w:left="851" w:hanging="851"/>
        <w:rPr>
          <w:rFonts w:ascii="Times New Roman" w:hAnsi="Times New Roman"/>
          <w:lang w:val="id-ID"/>
        </w:rPr>
      </w:pPr>
      <w:r w:rsidRPr="00AE2678">
        <w:rPr>
          <w:rFonts w:ascii="Times New Roman" w:hAnsi="Times New Roman"/>
        </w:rPr>
        <w:t xml:space="preserve">Gambar 2. </w:t>
      </w:r>
      <w:r w:rsidRPr="00AE2678">
        <w:rPr>
          <w:rFonts w:ascii="Times New Roman" w:hAnsi="Times New Roman"/>
          <w:i/>
          <w:iCs/>
          <w:lang w:val="id-ID"/>
        </w:rPr>
        <w:t>Scatterplot</w:t>
      </w:r>
      <w:r w:rsidRPr="00AE2678">
        <w:rPr>
          <w:rFonts w:ascii="Times New Roman" w:hAnsi="Times New Roman"/>
          <w:lang w:val="id-ID"/>
        </w:rPr>
        <w:t xml:space="preserve"> antar </w:t>
      </w:r>
      <w:r w:rsidR="00AE2678">
        <w:rPr>
          <w:rFonts w:ascii="Times New Roman" w:hAnsi="Times New Roman"/>
        </w:rPr>
        <w:t xml:space="preserve"> </w:t>
      </w:r>
      <w:r w:rsidRPr="00AE2678">
        <w:rPr>
          <w:rFonts w:ascii="Times New Roman" w:hAnsi="Times New Roman"/>
          <w:lang w:val="id-ID"/>
        </w:rPr>
        <w:t>(</w:t>
      </w:r>
      <w:r w:rsidR="002003B7" w:rsidRPr="00AE2678">
        <w:rPr>
          <w:rFonts w:ascii="Times New Roman" w:hAnsi="Times New Roman"/>
        </w:rPr>
        <w:t>a</w:t>
      </w:r>
      <w:r w:rsidRPr="00AE2678">
        <w:rPr>
          <w:rFonts w:ascii="Times New Roman" w:hAnsi="Times New Roman"/>
          <w:lang w:val="id-ID"/>
        </w:rPr>
        <w:t>) IPM dengan Tingkat Pengangguran Terbuka; (</w:t>
      </w:r>
      <w:r w:rsidR="002003B7" w:rsidRPr="00AE2678">
        <w:rPr>
          <w:rFonts w:ascii="Times New Roman" w:hAnsi="Times New Roman"/>
        </w:rPr>
        <w:t>b</w:t>
      </w:r>
      <w:r w:rsidRPr="00AE2678">
        <w:rPr>
          <w:rFonts w:ascii="Times New Roman" w:hAnsi="Times New Roman"/>
          <w:lang w:val="id-ID"/>
        </w:rPr>
        <w:t>) IPM dengan Tingkat Partisipasi Angkatan Kerja; (</w:t>
      </w:r>
      <w:r w:rsidR="002003B7" w:rsidRPr="00AE2678">
        <w:rPr>
          <w:rFonts w:ascii="Times New Roman" w:hAnsi="Times New Roman"/>
        </w:rPr>
        <w:t>c</w:t>
      </w:r>
      <w:r w:rsidRPr="00AE2678">
        <w:rPr>
          <w:rFonts w:ascii="Times New Roman" w:hAnsi="Times New Roman"/>
          <w:lang w:val="id-ID"/>
        </w:rPr>
        <w:t>) IPM dengan Kriminalitas; (</w:t>
      </w:r>
      <w:r w:rsidR="002003B7" w:rsidRPr="00AE2678">
        <w:rPr>
          <w:rFonts w:ascii="Times New Roman" w:hAnsi="Times New Roman"/>
        </w:rPr>
        <w:t>d</w:t>
      </w:r>
      <w:r w:rsidRPr="00AE2678">
        <w:rPr>
          <w:rFonts w:ascii="Times New Roman" w:hAnsi="Times New Roman"/>
          <w:lang w:val="id-ID"/>
        </w:rPr>
        <w:t>) IPM dengan Rata-rata Pengeluaran Non Makanan;</w:t>
      </w:r>
    </w:p>
    <w:p w14:paraId="0A8DB3FE" w14:textId="426887A4" w:rsidR="00DB2923" w:rsidRPr="00431389" w:rsidRDefault="00431389" w:rsidP="003430B6">
      <w:pPr>
        <w:pStyle w:val="Pythagoras932ParagrafAfterTablePicture"/>
        <w:tabs>
          <w:tab w:val="left" w:pos="6521"/>
        </w:tabs>
        <w:spacing w:after="120" w:line="276" w:lineRule="auto"/>
        <w:ind w:firstLine="426"/>
        <w:rPr>
          <w:rFonts w:ascii="Times New Roman" w:hAnsi="Times New Roman"/>
          <w:lang w:val="fi-FI"/>
        </w:rPr>
      </w:pPr>
      <w:r w:rsidRPr="00431389">
        <w:rPr>
          <w:rFonts w:ascii="Times New Roman" w:hAnsi="Times New Roman"/>
          <w:sz w:val="24"/>
          <w:szCs w:val="28"/>
          <w:lang w:val="id-ID"/>
        </w:rPr>
        <w:t xml:space="preserve">Gambaran umum dari data IPM Jawa Tengah yang dihasilkan dari statistik deskriptif menunjukkan bahwa pembangunan manusia di Jawa Tengah masih belum merata dan terdapat perbedaan kondisi di setiap daerah. Daerah-daerah dengan nilai IPM tertinggi </w:t>
      </w:r>
      <w:r w:rsidR="009128F7">
        <w:rPr>
          <w:rFonts w:ascii="Times New Roman" w:hAnsi="Times New Roman"/>
          <w:sz w:val="24"/>
          <w:szCs w:val="28"/>
        </w:rPr>
        <w:t>yaitu</w:t>
      </w:r>
      <w:r w:rsidRPr="00431389">
        <w:rPr>
          <w:rFonts w:ascii="Times New Roman" w:hAnsi="Times New Roman"/>
          <w:sz w:val="24"/>
          <w:szCs w:val="28"/>
          <w:lang w:val="id-ID"/>
        </w:rPr>
        <w:t xml:space="preserve"> Kota Salatiga, Kota Semarang, dan Kota Surakarta.</w:t>
      </w:r>
      <w:r w:rsidRPr="00431389">
        <w:rPr>
          <w:rFonts w:ascii="Times New Roman" w:hAnsi="Times New Roman"/>
          <w:sz w:val="24"/>
          <w:szCs w:val="28"/>
          <w:lang w:val="fi-FI"/>
        </w:rPr>
        <w:t xml:space="preserve"> </w:t>
      </w:r>
      <w:r w:rsidRPr="00431389">
        <w:rPr>
          <w:rFonts w:ascii="Times New Roman" w:hAnsi="Times New Roman"/>
          <w:sz w:val="24"/>
          <w:szCs w:val="28"/>
          <w:lang w:val="id-ID"/>
        </w:rPr>
        <w:t xml:space="preserve">Peta penyebaran IPM memberikan gambaran </w:t>
      </w:r>
      <w:r w:rsidRPr="00431389">
        <w:rPr>
          <w:rFonts w:ascii="Times New Roman" w:hAnsi="Times New Roman"/>
          <w:sz w:val="24"/>
          <w:szCs w:val="28"/>
          <w:lang w:val="fi-FI"/>
        </w:rPr>
        <w:t xml:space="preserve">secara jelas </w:t>
      </w:r>
      <w:r w:rsidRPr="00431389">
        <w:rPr>
          <w:rFonts w:ascii="Times New Roman" w:hAnsi="Times New Roman"/>
          <w:sz w:val="24"/>
          <w:szCs w:val="28"/>
          <w:lang w:val="id-ID"/>
        </w:rPr>
        <w:t xml:space="preserve">kesenjangan pembangunan antar </w:t>
      </w:r>
      <w:r w:rsidRPr="00431389">
        <w:rPr>
          <w:rFonts w:ascii="Times New Roman" w:hAnsi="Times New Roman"/>
          <w:sz w:val="24"/>
          <w:szCs w:val="28"/>
          <w:lang w:val="fi-FI"/>
        </w:rPr>
        <w:t xml:space="preserve">wilayah di Jawa Tengah. Sejauh ini, upaya penurunan kesenjangan antar wilayah sudah dilakukan oleh Pemerintah Provinsi Jawa Tengah yaitu mengimplementasikan pembagian </w:t>
      </w:r>
      <w:r w:rsidR="00A45405">
        <w:rPr>
          <w:rFonts w:ascii="Times New Roman" w:hAnsi="Times New Roman"/>
          <w:sz w:val="24"/>
          <w:szCs w:val="28"/>
          <w:lang w:val="fi-FI"/>
        </w:rPr>
        <w:t xml:space="preserve">segmentasi penyebaran </w:t>
      </w:r>
      <w:r w:rsidRPr="00431389">
        <w:rPr>
          <w:rFonts w:ascii="Times New Roman" w:hAnsi="Times New Roman"/>
          <w:sz w:val="24"/>
          <w:szCs w:val="28"/>
          <w:lang w:val="fi-FI"/>
        </w:rPr>
        <w:t xml:space="preserve">bantuan keuangan yang adil kepada pemerintah </w:t>
      </w:r>
      <w:r w:rsidR="00A45405">
        <w:rPr>
          <w:rFonts w:ascii="Times New Roman" w:hAnsi="Times New Roman"/>
          <w:sz w:val="24"/>
          <w:szCs w:val="28"/>
          <w:lang w:val="fi-FI"/>
        </w:rPr>
        <w:t>setempat khususnya</w:t>
      </w:r>
      <w:r w:rsidRPr="00431389">
        <w:rPr>
          <w:rFonts w:ascii="Times New Roman" w:hAnsi="Times New Roman"/>
          <w:sz w:val="24"/>
          <w:szCs w:val="28"/>
          <w:lang w:val="fi-FI"/>
        </w:rPr>
        <w:t xml:space="preserve"> desa, mendorong lingkungan investasi yang lebih baik dengan menyederhanakan dan meningkatkan layanan izin, serta memperkuat pembangunan infrastruktur daerah </w:t>
      </w:r>
      <w:r w:rsidRPr="00431389">
        <w:rPr>
          <w:rFonts w:ascii="Times New Roman" w:hAnsi="Times New Roman"/>
          <w:sz w:val="24"/>
          <w:szCs w:val="28"/>
          <w:lang w:val="fi-FI"/>
        </w:rPr>
        <w:fldChar w:fldCharType="begin" w:fldLock="1"/>
      </w:r>
      <w:r w:rsidR="00A256B3">
        <w:rPr>
          <w:rFonts w:ascii="Times New Roman" w:hAnsi="Times New Roman"/>
          <w:sz w:val="24"/>
          <w:szCs w:val="28"/>
          <w:lang w:val="fi-FI"/>
        </w:rPr>
        <w:instrText>ADDIN CSL_CITATION {"citationItems":[{"id":"ITEM-1","itemData":{"author":[{"dropping-particle":"","family":"Pemprov","given":"","non-dropping-particle":"","parse-names":false,"suffix":""}],"container-title":"Pemerintah Provinsi Jawa Tengah","id":"ITEM-1","issued":{"date-parts":[["2023"]]},"page":"1","title":"Indeks Pembangunan Manusia Jateng Membaik","type":"webpage"},"uris":["http://www.mendeley.com/documents/?uuid=6a6d55a2-4b17-4019-9d58-0fc9ea623b2b","http://www.mendeley.com/documents/?uuid=72a16784-985b-4f02-aef6-0e1f9c3a1b88"]}],"mendeley":{"formattedCitation":"(Pemprov, 2023)","plainTextFormattedCitation":"(Pemprov, 2023)","previouslyFormattedCitation":"(Pemprov, 2023)"},"properties":{"noteIndex":0},"schema":"https://github.com/citation-style-language/schema/raw/master/csl-citation.json"}</w:instrText>
      </w:r>
      <w:r w:rsidRPr="00431389">
        <w:rPr>
          <w:rFonts w:ascii="Times New Roman" w:hAnsi="Times New Roman"/>
          <w:sz w:val="24"/>
          <w:szCs w:val="28"/>
          <w:lang w:val="fi-FI"/>
        </w:rPr>
        <w:fldChar w:fldCharType="separate"/>
      </w:r>
      <w:r w:rsidRPr="00431389">
        <w:rPr>
          <w:rFonts w:ascii="Times New Roman" w:hAnsi="Times New Roman"/>
          <w:noProof/>
          <w:sz w:val="24"/>
          <w:szCs w:val="28"/>
          <w:lang w:val="fi-FI"/>
        </w:rPr>
        <w:t>(Pemprov, 2023)</w:t>
      </w:r>
      <w:r w:rsidRPr="00431389">
        <w:rPr>
          <w:rFonts w:ascii="Times New Roman" w:hAnsi="Times New Roman"/>
          <w:sz w:val="24"/>
          <w:szCs w:val="28"/>
          <w:lang w:val="fi-FI"/>
        </w:rPr>
        <w:fldChar w:fldCharType="end"/>
      </w:r>
      <w:r w:rsidRPr="00431389">
        <w:rPr>
          <w:rFonts w:ascii="Times New Roman" w:hAnsi="Times New Roman"/>
          <w:sz w:val="24"/>
          <w:szCs w:val="28"/>
          <w:lang w:val="fi-FI"/>
        </w:rPr>
        <w:t xml:space="preserve">. </w:t>
      </w:r>
    </w:p>
    <w:p w14:paraId="08EF1D73" w14:textId="77777777" w:rsidR="00DB2923" w:rsidRPr="00DB2923" w:rsidRDefault="00DB2923" w:rsidP="003430B6">
      <w:pPr>
        <w:pStyle w:val="Pythagoras932ParagrafAfterTablePicture"/>
        <w:spacing w:after="120" w:line="276" w:lineRule="auto"/>
        <w:rPr>
          <w:rFonts w:ascii="Times New Roman" w:hAnsi="Times New Roman"/>
          <w:b/>
          <w:bCs/>
          <w:i/>
          <w:iCs/>
          <w:sz w:val="24"/>
          <w:szCs w:val="28"/>
          <w:lang w:val="id-ID"/>
        </w:rPr>
      </w:pPr>
      <w:r w:rsidRPr="00DB2923">
        <w:rPr>
          <w:rFonts w:ascii="Times New Roman" w:hAnsi="Times New Roman"/>
          <w:b/>
          <w:bCs/>
          <w:i/>
          <w:iCs/>
          <w:sz w:val="24"/>
          <w:szCs w:val="28"/>
          <w:lang w:val="id-ID"/>
        </w:rPr>
        <w:t>Identifikasi Pola Hubungan</w:t>
      </w:r>
    </w:p>
    <w:p w14:paraId="58497A33" w14:textId="45786016" w:rsidR="00DB2923" w:rsidRPr="00865B6D" w:rsidRDefault="00DB2923" w:rsidP="003430B6">
      <w:pPr>
        <w:pStyle w:val="Pythagoras932ParagrafAfterTablePicture"/>
        <w:spacing w:after="120" w:line="276" w:lineRule="auto"/>
        <w:ind w:firstLine="426"/>
        <w:contextualSpacing/>
        <w:rPr>
          <w:rFonts w:ascii="Times New Roman" w:hAnsi="Times New Roman"/>
          <w:sz w:val="24"/>
          <w:szCs w:val="28"/>
        </w:rPr>
      </w:pPr>
      <w:r w:rsidRPr="00DB2923">
        <w:rPr>
          <w:rFonts w:ascii="Times New Roman" w:hAnsi="Times New Roman"/>
          <w:sz w:val="24"/>
          <w:szCs w:val="28"/>
          <w:lang w:val="id-ID"/>
        </w:rPr>
        <w:t xml:space="preserve">Koefisien korelasi digunakan untuk </w:t>
      </w:r>
      <w:r w:rsidR="00A45405">
        <w:rPr>
          <w:rFonts w:ascii="Times New Roman" w:hAnsi="Times New Roman"/>
          <w:sz w:val="24"/>
          <w:szCs w:val="28"/>
        </w:rPr>
        <w:t xml:space="preserve">mendapatkan informasi </w:t>
      </w:r>
      <w:r w:rsidRPr="00DB2923">
        <w:rPr>
          <w:rFonts w:ascii="Times New Roman" w:hAnsi="Times New Roman"/>
          <w:sz w:val="24"/>
          <w:szCs w:val="28"/>
          <w:lang w:val="id-ID"/>
        </w:rPr>
        <w:t xml:space="preserve">hubungan antara variabel IPM dengan faktor-faktor yang diduga mempengaruhi. </w:t>
      </w:r>
      <w:r w:rsidRPr="00DB2923">
        <w:rPr>
          <w:rFonts w:ascii="Times New Roman" w:hAnsi="Times New Roman"/>
          <w:iCs/>
          <w:sz w:val="24"/>
          <w:szCs w:val="28"/>
          <w:lang w:val="id-ID"/>
        </w:rPr>
        <w:t xml:space="preserve">Pada </w:t>
      </w:r>
      <w:r w:rsidR="009128F7">
        <w:rPr>
          <w:rFonts w:ascii="Times New Roman" w:hAnsi="Times New Roman"/>
          <w:iCs/>
          <w:sz w:val="24"/>
          <w:szCs w:val="28"/>
        </w:rPr>
        <w:t>G</w:t>
      </w:r>
      <w:r w:rsidRPr="00DB2923">
        <w:rPr>
          <w:rFonts w:ascii="Times New Roman" w:hAnsi="Times New Roman"/>
          <w:iCs/>
          <w:sz w:val="24"/>
          <w:szCs w:val="28"/>
          <w:lang w:val="id-ID"/>
        </w:rPr>
        <w:t>ambar 3, dapat dilihat bahwa terdapat 2 variabel yang berkorelasi positif terhadap IPM di Jawa Tengah yaitu Kriminalitas (X</w:t>
      </w:r>
      <w:r w:rsidRPr="00DB2923">
        <w:rPr>
          <w:rFonts w:ascii="Times New Roman" w:hAnsi="Times New Roman"/>
          <w:iCs/>
          <w:sz w:val="24"/>
          <w:szCs w:val="28"/>
          <w:vertAlign w:val="subscript"/>
          <w:lang w:val="id-ID"/>
        </w:rPr>
        <w:t>5</w:t>
      </w:r>
      <w:r w:rsidRPr="00DB2923">
        <w:rPr>
          <w:rFonts w:ascii="Times New Roman" w:hAnsi="Times New Roman"/>
          <w:iCs/>
          <w:sz w:val="24"/>
          <w:szCs w:val="28"/>
          <w:lang w:val="id-ID"/>
        </w:rPr>
        <w:t>) dengan nilai korelasi 0.45 dan Rata-Rata Pengeluaran per Kapita Non Makanan (X</w:t>
      </w:r>
      <w:r w:rsidRPr="00DB2923">
        <w:rPr>
          <w:rFonts w:ascii="Times New Roman" w:hAnsi="Times New Roman"/>
          <w:iCs/>
          <w:sz w:val="24"/>
          <w:szCs w:val="28"/>
          <w:vertAlign w:val="subscript"/>
          <w:lang w:val="id-ID"/>
        </w:rPr>
        <w:t>6</w:t>
      </w:r>
      <w:r w:rsidRPr="00DB2923">
        <w:rPr>
          <w:rFonts w:ascii="Times New Roman" w:hAnsi="Times New Roman"/>
          <w:iCs/>
          <w:sz w:val="24"/>
          <w:szCs w:val="28"/>
          <w:lang w:val="id-ID"/>
        </w:rPr>
        <w:t xml:space="preserve">) dengan nilai korelasi 0.87 yang artinya jika </w:t>
      </w:r>
      <w:r w:rsidR="00865B6D">
        <w:rPr>
          <w:rFonts w:ascii="Times New Roman" w:hAnsi="Times New Roman"/>
          <w:iCs/>
          <w:sz w:val="24"/>
          <w:szCs w:val="28"/>
          <w:lang w:val="id-ID"/>
        </w:rPr>
        <w:t>kedua</w:t>
      </w:r>
      <w:r w:rsidRPr="00DB2923">
        <w:rPr>
          <w:rFonts w:ascii="Times New Roman" w:hAnsi="Times New Roman"/>
          <w:iCs/>
          <w:sz w:val="24"/>
          <w:szCs w:val="28"/>
          <w:lang w:val="id-ID"/>
        </w:rPr>
        <w:t xml:space="preserve"> variabel independen tersebut </w:t>
      </w:r>
      <w:r w:rsidR="00A45405">
        <w:rPr>
          <w:rFonts w:ascii="Times New Roman" w:hAnsi="Times New Roman"/>
          <w:iCs/>
          <w:sz w:val="24"/>
          <w:szCs w:val="28"/>
        </w:rPr>
        <w:t>akan bertambah seiring dengan bertambahnya nilai IPM</w:t>
      </w:r>
      <w:r w:rsidRPr="00DB2923">
        <w:rPr>
          <w:rFonts w:ascii="Times New Roman" w:hAnsi="Times New Roman"/>
          <w:iCs/>
          <w:sz w:val="24"/>
          <w:szCs w:val="28"/>
          <w:lang w:val="id-ID"/>
        </w:rPr>
        <w:t>.</w:t>
      </w:r>
      <w:r w:rsidR="00865B6D">
        <w:rPr>
          <w:rFonts w:ascii="Times New Roman" w:hAnsi="Times New Roman"/>
          <w:iCs/>
          <w:sz w:val="24"/>
          <w:szCs w:val="28"/>
          <w:lang w:val="id-ID"/>
        </w:rPr>
        <w:t xml:space="preserve"> Namun, suatu nilai korelasi dikatakan kuat apabila nilai nya semakin mendekati 100%. Variabel </w:t>
      </w:r>
      <w:r w:rsidR="00865B6D" w:rsidRPr="00DB2923">
        <w:rPr>
          <w:rFonts w:ascii="Times New Roman" w:hAnsi="Times New Roman"/>
          <w:iCs/>
          <w:sz w:val="24"/>
          <w:szCs w:val="28"/>
          <w:lang w:val="id-ID"/>
        </w:rPr>
        <w:t>X</w:t>
      </w:r>
      <w:r w:rsidR="00865B6D" w:rsidRPr="00DB2923">
        <w:rPr>
          <w:rFonts w:ascii="Times New Roman" w:hAnsi="Times New Roman"/>
          <w:iCs/>
          <w:sz w:val="24"/>
          <w:szCs w:val="28"/>
          <w:vertAlign w:val="subscript"/>
          <w:lang w:val="id-ID"/>
        </w:rPr>
        <w:t>6</w:t>
      </w:r>
      <w:r w:rsidR="00865B6D">
        <w:rPr>
          <w:rFonts w:ascii="Times New Roman" w:hAnsi="Times New Roman"/>
          <w:iCs/>
          <w:sz w:val="24"/>
          <w:szCs w:val="28"/>
          <w:vertAlign w:val="subscript"/>
          <w:lang w:val="id-ID"/>
        </w:rPr>
        <w:t xml:space="preserve"> </w:t>
      </w:r>
      <w:r w:rsidR="00865B6D">
        <w:rPr>
          <w:rFonts w:ascii="Times New Roman" w:hAnsi="Times New Roman"/>
          <w:iCs/>
          <w:sz w:val="24"/>
          <w:szCs w:val="28"/>
          <w:lang w:val="id-ID"/>
        </w:rPr>
        <w:t xml:space="preserve">dapat dikatakan lebih kuat dibandingkan dengan variabel </w:t>
      </w:r>
      <w:r w:rsidR="00865B6D" w:rsidRPr="00DB2923">
        <w:rPr>
          <w:rFonts w:ascii="Times New Roman" w:hAnsi="Times New Roman"/>
          <w:iCs/>
          <w:sz w:val="24"/>
          <w:szCs w:val="28"/>
          <w:lang w:val="id-ID"/>
        </w:rPr>
        <w:t>X</w:t>
      </w:r>
      <w:r w:rsidR="00865B6D">
        <w:rPr>
          <w:rFonts w:ascii="Times New Roman" w:hAnsi="Times New Roman"/>
          <w:iCs/>
          <w:sz w:val="24"/>
          <w:szCs w:val="28"/>
          <w:vertAlign w:val="subscript"/>
          <w:lang w:val="id-ID"/>
        </w:rPr>
        <w:t>5</w:t>
      </w:r>
      <w:r w:rsidR="00865B6D">
        <w:rPr>
          <w:rFonts w:ascii="Times New Roman" w:hAnsi="Times New Roman"/>
          <w:iCs/>
          <w:sz w:val="24"/>
          <w:szCs w:val="28"/>
          <w:lang w:val="id-ID"/>
        </w:rPr>
        <w:t>.</w:t>
      </w:r>
    </w:p>
    <w:p w14:paraId="3540905D" w14:textId="612571BE" w:rsidR="00DB2923" w:rsidRDefault="00DB2923" w:rsidP="00922DCE">
      <w:pPr>
        <w:spacing w:after="0"/>
        <w:ind w:left="357"/>
        <w:jc w:val="center"/>
        <w:rPr>
          <w:rFonts w:ascii="Times New Roman" w:eastAsia="Times New Roman" w:hAnsi="Times New Roman" w:cs="Times New Roman"/>
          <w:sz w:val="24"/>
          <w:szCs w:val="24"/>
          <w:lang w:val="id-ID"/>
        </w:rPr>
      </w:pPr>
      <w:r>
        <w:rPr>
          <w:noProof/>
        </w:rPr>
        <w:lastRenderedPageBreak/>
        <w:drawing>
          <wp:inline distT="0" distB="0" distL="0" distR="0" wp14:anchorId="74896B06" wp14:editId="0DBD1DCC">
            <wp:extent cx="2592705" cy="1851890"/>
            <wp:effectExtent l="0" t="0" r="0" b="0"/>
            <wp:docPr id="21151280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0873" cy="1879152"/>
                    </a:xfrm>
                    <a:prstGeom prst="rect">
                      <a:avLst/>
                    </a:prstGeom>
                    <a:noFill/>
                    <a:ln>
                      <a:noFill/>
                    </a:ln>
                  </pic:spPr>
                </pic:pic>
              </a:graphicData>
            </a:graphic>
          </wp:inline>
        </w:drawing>
      </w:r>
    </w:p>
    <w:p w14:paraId="7238588B" w14:textId="3538A13A" w:rsidR="00DB2923" w:rsidRPr="003C3CEF" w:rsidRDefault="00DB2923" w:rsidP="00922DCE">
      <w:pPr>
        <w:pStyle w:val="PythagorasPictureCapture"/>
        <w:spacing w:line="276" w:lineRule="auto"/>
        <w:rPr>
          <w:rFonts w:ascii="Times New Roman" w:hAnsi="Times New Roman"/>
          <w:iCs/>
          <w:color w:val="auto"/>
        </w:rPr>
      </w:pPr>
      <w:r w:rsidRPr="003C3CEF">
        <w:rPr>
          <w:rFonts w:ascii="Times New Roman" w:hAnsi="Times New Roman"/>
          <w:color w:val="auto"/>
        </w:rPr>
        <w:t xml:space="preserve">Gambar 3. </w:t>
      </w:r>
      <w:r w:rsidRPr="003C3CEF">
        <w:rPr>
          <w:rFonts w:ascii="Times New Roman" w:hAnsi="Times New Roman"/>
          <w:iCs/>
          <w:color w:val="auto"/>
        </w:rPr>
        <w:t xml:space="preserve">Koefisien </w:t>
      </w:r>
      <w:r w:rsidR="000124FD">
        <w:rPr>
          <w:rFonts w:ascii="Times New Roman" w:hAnsi="Times New Roman"/>
          <w:iCs/>
          <w:color w:val="auto"/>
        </w:rPr>
        <w:t>K</w:t>
      </w:r>
      <w:r w:rsidRPr="003C3CEF">
        <w:rPr>
          <w:rFonts w:ascii="Times New Roman" w:hAnsi="Times New Roman"/>
          <w:iCs/>
          <w:color w:val="auto"/>
        </w:rPr>
        <w:t xml:space="preserve">orelasi </w:t>
      </w:r>
      <w:r w:rsidR="000124FD">
        <w:rPr>
          <w:rFonts w:ascii="Times New Roman" w:hAnsi="Times New Roman"/>
          <w:iCs/>
          <w:color w:val="auto"/>
        </w:rPr>
        <w:t>A</w:t>
      </w:r>
      <w:r w:rsidRPr="003C3CEF">
        <w:rPr>
          <w:rFonts w:ascii="Times New Roman" w:hAnsi="Times New Roman"/>
          <w:iCs/>
          <w:color w:val="auto"/>
        </w:rPr>
        <w:t>ntar</w:t>
      </w:r>
      <w:r w:rsidR="000124FD">
        <w:rPr>
          <w:rFonts w:ascii="Times New Roman" w:hAnsi="Times New Roman"/>
          <w:iCs/>
          <w:color w:val="auto"/>
        </w:rPr>
        <w:t xml:space="preserve"> V</w:t>
      </w:r>
      <w:r w:rsidRPr="003C3CEF">
        <w:rPr>
          <w:rFonts w:ascii="Times New Roman" w:hAnsi="Times New Roman"/>
          <w:iCs/>
          <w:color w:val="auto"/>
        </w:rPr>
        <w:t>ariabel</w:t>
      </w:r>
    </w:p>
    <w:p w14:paraId="2D176588" w14:textId="3B7B8C2B" w:rsidR="00F24DB1" w:rsidRPr="00DF7DD1" w:rsidRDefault="00865B6D" w:rsidP="00DF7DD1">
      <w:pPr>
        <w:pStyle w:val="PythagorasPictureCapture"/>
        <w:spacing w:line="276" w:lineRule="auto"/>
        <w:jc w:val="both"/>
        <w:rPr>
          <w:rFonts w:ascii="Times New Roman" w:hAnsi="Times New Roman"/>
          <w:iCs/>
          <w:sz w:val="24"/>
        </w:rPr>
      </w:pPr>
      <w:r>
        <w:rPr>
          <w:rFonts w:ascii="Times New Roman" w:hAnsi="Times New Roman"/>
          <w:iCs/>
          <w:sz w:val="24"/>
          <w:lang w:val="en-US"/>
        </w:rPr>
        <w:t>Korelasi variabel independent d</w:t>
      </w:r>
      <w:r w:rsidR="00DB2923" w:rsidRPr="00DB2923">
        <w:rPr>
          <w:rFonts w:ascii="Times New Roman" w:hAnsi="Times New Roman"/>
          <w:iCs/>
          <w:sz w:val="24"/>
        </w:rPr>
        <w:t xml:space="preserve">engan </w:t>
      </w:r>
      <w:r w:rsidRPr="00DB2923">
        <w:rPr>
          <w:rFonts w:ascii="Times New Roman" w:hAnsi="Times New Roman"/>
          <w:iCs/>
          <w:sz w:val="24"/>
          <w:szCs w:val="28"/>
        </w:rPr>
        <w:t>X</w:t>
      </w:r>
      <w:proofErr w:type="gramStart"/>
      <w:r>
        <w:rPr>
          <w:rFonts w:ascii="Times New Roman" w:hAnsi="Times New Roman"/>
          <w:iCs/>
          <w:sz w:val="24"/>
          <w:szCs w:val="28"/>
          <w:vertAlign w:val="subscript"/>
        </w:rPr>
        <w:t xml:space="preserve">4  </w:t>
      </w:r>
      <w:r>
        <w:rPr>
          <w:rFonts w:ascii="Times New Roman" w:hAnsi="Times New Roman"/>
          <w:iCs/>
          <w:sz w:val="24"/>
        </w:rPr>
        <w:t>memiliki</w:t>
      </w:r>
      <w:proofErr w:type="gramEnd"/>
      <w:r>
        <w:rPr>
          <w:rFonts w:ascii="Times New Roman" w:hAnsi="Times New Roman"/>
          <w:iCs/>
          <w:sz w:val="24"/>
        </w:rPr>
        <w:t xml:space="preserve"> n</w:t>
      </w:r>
      <w:r w:rsidR="00DB2923" w:rsidRPr="00DB2923">
        <w:rPr>
          <w:rFonts w:ascii="Times New Roman" w:hAnsi="Times New Roman"/>
          <w:iCs/>
          <w:sz w:val="24"/>
        </w:rPr>
        <w:t xml:space="preserve">ilai korelasi -0.22 dimana termasuk korelasi yang lemah </w:t>
      </w:r>
      <w:r>
        <w:rPr>
          <w:rFonts w:ascii="Times New Roman" w:hAnsi="Times New Roman"/>
          <w:iCs/>
          <w:sz w:val="24"/>
        </w:rPr>
        <w:t xml:space="preserve">dan korelasi negatif </w:t>
      </w:r>
      <w:r w:rsidR="00DB2923" w:rsidRPr="00DB2923">
        <w:rPr>
          <w:rFonts w:ascii="Times New Roman" w:hAnsi="Times New Roman"/>
          <w:iCs/>
          <w:sz w:val="24"/>
        </w:rPr>
        <w:t xml:space="preserve">artinya jika variabel independen </w:t>
      </w:r>
      <w:r>
        <w:rPr>
          <w:rFonts w:ascii="Times New Roman" w:hAnsi="Times New Roman"/>
          <w:iCs/>
          <w:sz w:val="24"/>
        </w:rPr>
        <w:t xml:space="preserve">semakin bertambah nilai IPM bisa saja nilai variabel </w:t>
      </w:r>
      <w:r w:rsidRPr="00DB2923">
        <w:rPr>
          <w:rFonts w:ascii="Times New Roman" w:hAnsi="Times New Roman"/>
          <w:iCs/>
          <w:sz w:val="24"/>
          <w:szCs w:val="28"/>
        </w:rPr>
        <w:t>X</w:t>
      </w:r>
      <w:r>
        <w:rPr>
          <w:rFonts w:ascii="Times New Roman" w:hAnsi="Times New Roman"/>
          <w:iCs/>
          <w:sz w:val="24"/>
          <w:szCs w:val="28"/>
          <w:vertAlign w:val="subscript"/>
        </w:rPr>
        <w:t>4</w:t>
      </w:r>
      <w:r>
        <w:rPr>
          <w:rFonts w:ascii="Times New Roman" w:hAnsi="Times New Roman"/>
          <w:iCs/>
          <w:sz w:val="24"/>
          <w:lang w:val="en-US"/>
        </w:rPr>
        <w:t xml:space="preserve"> akan berkurang.</w:t>
      </w:r>
      <w:r w:rsidR="00DF7DD1">
        <w:rPr>
          <w:rFonts w:ascii="Times New Roman" w:hAnsi="Times New Roman"/>
          <w:iCs/>
          <w:sz w:val="24"/>
        </w:rPr>
        <w:t xml:space="preserve"> Hal ini dapat juga diketahui dari nilai VIF yang disebut uji multikolinieritas. </w:t>
      </w:r>
      <w:r w:rsidR="00DB2923" w:rsidRPr="00DB2923">
        <w:rPr>
          <w:rFonts w:ascii="Times New Roman" w:hAnsi="Times New Roman"/>
          <w:iCs/>
          <w:sz w:val="24"/>
        </w:rPr>
        <w:t xml:space="preserve">Gejala multikolinearitas disebabkan adanya korelasi antar variabel-variabel independen yang memiliki korelasi lebih dari 0.8 atau yang memiliki korelasi tinggi. </w:t>
      </w:r>
      <w:r w:rsidR="007B33C3">
        <w:rPr>
          <w:rFonts w:ascii="Times New Roman" w:hAnsi="Times New Roman"/>
          <w:iCs/>
          <w:sz w:val="24"/>
          <w:lang w:val="en-US"/>
        </w:rPr>
        <w:t xml:space="preserve">Nilai </w:t>
      </w:r>
      <w:r w:rsidR="00DB2923" w:rsidRPr="00DB2923">
        <w:rPr>
          <w:rFonts w:ascii="Times New Roman" w:hAnsi="Times New Roman"/>
          <w:iCs/>
          <w:sz w:val="24"/>
        </w:rPr>
        <w:t>VIF di setiap variabel independen yang ditunjukkan pada Tabel 3</w:t>
      </w:r>
      <w:r w:rsidR="00DF7DD1">
        <w:rPr>
          <w:rFonts w:ascii="Times New Roman" w:hAnsi="Times New Roman"/>
          <w:iCs/>
          <w:sz w:val="24"/>
        </w:rPr>
        <w:t xml:space="preserve"> yang </w:t>
      </w:r>
      <w:proofErr w:type="spellStart"/>
      <w:r w:rsidR="00F24DB1" w:rsidRPr="00DB2923">
        <w:rPr>
          <w:rFonts w:ascii="Times New Roman" w:hAnsi="Times New Roman"/>
          <w:iCs/>
          <w:sz w:val="24"/>
          <w:szCs w:val="28"/>
          <w:lang w:val="en-US"/>
        </w:rPr>
        <w:t>memiliki</w:t>
      </w:r>
      <w:proofErr w:type="spellEnd"/>
      <w:r w:rsidR="00F24DB1" w:rsidRPr="00DB2923">
        <w:rPr>
          <w:rFonts w:ascii="Times New Roman" w:hAnsi="Times New Roman"/>
          <w:iCs/>
          <w:sz w:val="24"/>
          <w:szCs w:val="28"/>
          <w:lang w:val="en-US"/>
        </w:rPr>
        <w:t xml:space="preserve"> </w:t>
      </w:r>
      <w:proofErr w:type="spellStart"/>
      <w:r w:rsidR="00F24DB1" w:rsidRPr="00DB2923">
        <w:rPr>
          <w:rFonts w:ascii="Times New Roman" w:hAnsi="Times New Roman"/>
          <w:iCs/>
          <w:sz w:val="24"/>
          <w:szCs w:val="28"/>
          <w:lang w:val="en-US"/>
        </w:rPr>
        <w:t>nilai</w:t>
      </w:r>
      <w:proofErr w:type="spellEnd"/>
      <w:r w:rsidR="00F24DB1" w:rsidRPr="00DB2923">
        <w:rPr>
          <w:rFonts w:ascii="Times New Roman" w:hAnsi="Times New Roman"/>
          <w:iCs/>
          <w:sz w:val="24"/>
          <w:szCs w:val="28"/>
          <w:lang w:val="en-US"/>
        </w:rPr>
        <w:t xml:space="preserve"> di </w:t>
      </w:r>
      <w:proofErr w:type="spellStart"/>
      <w:r w:rsidR="00F24DB1" w:rsidRPr="00DB2923">
        <w:rPr>
          <w:rFonts w:ascii="Times New Roman" w:hAnsi="Times New Roman"/>
          <w:iCs/>
          <w:sz w:val="24"/>
          <w:szCs w:val="28"/>
          <w:lang w:val="en-US"/>
        </w:rPr>
        <w:t>bawah</w:t>
      </w:r>
      <w:proofErr w:type="spellEnd"/>
      <w:r w:rsidR="00F24DB1" w:rsidRPr="00DB2923">
        <w:rPr>
          <w:rFonts w:ascii="Times New Roman" w:hAnsi="Times New Roman"/>
          <w:iCs/>
          <w:sz w:val="24"/>
          <w:szCs w:val="28"/>
          <w:lang w:val="en-US"/>
        </w:rPr>
        <w:t xml:space="preserve"> 10</w:t>
      </w:r>
      <w:r w:rsidR="00DF7DD1">
        <w:rPr>
          <w:rFonts w:ascii="Times New Roman" w:hAnsi="Times New Roman"/>
          <w:iCs/>
          <w:sz w:val="24"/>
          <w:szCs w:val="28"/>
          <w:lang w:val="en-US"/>
        </w:rPr>
        <w:t xml:space="preserve">. </w:t>
      </w:r>
      <w:proofErr w:type="spellStart"/>
      <w:r w:rsidR="00DF7DD1">
        <w:rPr>
          <w:rFonts w:ascii="Times New Roman" w:hAnsi="Times New Roman"/>
          <w:iCs/>
          <w:sz w:val="24"/>
          <w:szCs w:val="28"/>
          <w:lang w:val="en-US"/>
        </w:rPr>
        <w:t>A</w:t>
      </w:r>
      <w:r w:rsidR="00F24DB1" w:rsidRPr="00DB2923">
        <w:rPr>
          <w:rFonts w:ascii="Times New Roman" w:hAnsi="Times New Roman"/>
          <w:iCs/>
          <w:sz w:val="24"/>
          <w:szCs w:val="28"/>
          <w:lang w:val="en-US"/>
        </w:rPr>
        <w:t>rtinya</w:t>
      </w:r>
      <w:proofErr w:type="spellEnd"/>
      <w:r w:rsidR="00F24DB1" w:rsidRPr="00DB2923">
        <w:rPr>
          <w:rFonts w:ascii="Times New Roman" w:hAnsi="Times New Roman"/>
          <w:iCs/>
          <w:sz w:val="24"/>
          <w:szCs w:val="28"/>
          <w:lang w:val="en-US"/>
        </w:rPr>
        <w:t xml:space="preserve"> </w:t>
      </w:r>
      <w:proofErr w:type="spellStart"/>
      <w:r w:rsidR="00F24DB1" w:rsidRPr="00DB2923">
        <w:rPr>
          <w:rFonts w:ascii="Times New Roman" w:hAnsi="Times New Roman"/>
          <w:iCs/>
          <w:sz w:val="24"/>
          <w:szCs w:val="28"/>
          <w:lang w:val="en-US"/>
        </w:rPr>
        <w:t>tidak</w:t>
      </w:r>
      <w:proofErr w:type="spellEnd"/>
      <w:r w:rsidR="00F24DB1" w:rsidRPr="00DB2923">
        <w:rPr>
          <w:rFonts w:ascii="Times New Roman" w:hAnsi="Times New Roman"/>
          <w:iCs/>
          <w:sz w:val="24"/>
          <w:szCs w:val="28"/>
          <w:lang w:val="en-US"/>
        </w:rPr>
        <w:t xml:space="preserve"> </w:t>
      </w:r>
      <w:proofErr w:type="spellStart"/>
      <w:r w:rsidR="002F7589">
        <w:rPr>
          <w:rFonts w:ascii="Times New Roman" w:hAnsi="Times New Roman"/>
          <w:iCs/>
          <w:sz w:val="24"/>
          <w:szCs w:val="28"/>
          <w:lang w:val="en-US"/>
        </w:rPr>
        <w:t>terjadi</w:t>
      </w:r>
      <w:proofErr w:type="spellEnd"/>
      <w:r w:rsidR="00F24DB1" w:rsidRPr="00DB2923">
        <w:rPr>
          <w:rFonts w:ascii="Times New Roman" w:hAnsi="Times New Roman"/>
          <w:iCs/>
          <w:sz w:val="24"/>
          <w:szCs w:val="28"/>
          <w:lang w:val="en-US"/>
        </w:rPr>
        <w:t xml:space="preserve"> </w:t>
      </w:r>
      <w:proofErr w:type="spellStart"/>
      <w:r w:rsidR="002F7589">
        <w:rPr>
          <w:rFonts w:ascii="Times New Roman" w:hAnsi="Times New Roman"/>
          <w:iCs/>
          <w:sz w:val="24"/>
          <w:szCs w:val="28"/>
          <w:lang w:val="en-US"/>
        </w:rPr>
        <w:t>pelanggaran</w:t>
      </w:r>
      <w:proofErr w:type="spellEnd"/>
      <w:r w:rsidR="002F7589">
        <w:rPr>
          <w:rFonts w:ascii="Times New Roman" w:hAnsi="Times New Roman"/>
          <w:iCs/>
          <w:sz w:val="24"/>
          <w:szCs w:val="28"/>
          <w:lang w:val="en-US"/>
        </w:rPr>
        <w:t xml:space="preserve"> </w:t>
      </w:r>
      <w:proofErr w:type="spellStart"/>
      <w:r w:rsidR="002F7589">
        <w:rPr>
          <w:rFonts w:ascii="Times New Roman" w:hAnsi="Times New Roman"/>
          <w:iCs/>
          <w:sz w:val="24"/>
          <w:szCs w:val="28"/>
          <w:lang w:val="en-US"/>
        </w:rPr>
        <w:t>asumsi</w:t>
      </w:r>
      <w:proofErr w:type="spellEnd"/>
      <w:r w:rsidR="002F7589">
        <w:rPr>
          <w:rFonts w:ascii="Times New Roman" w:hAnsi="Times New Roman"/>
          <w:iCs/>
          <w:sz w:val="24"/>
          <w:szCs w:val="28"/>
          <w:lang w:val="en-US"/>
        </w:rPr>
        <w:t xml:space="preserve">. </w:t>
      </w:r>
      <w:r w:rsidR="00F24DB1" w:rsidRPr="00DB2923">
        <w:rPr>
          <w:rFonts w:ascii="Times New Roman" w:hAnsi="Times New Roman"/>
          <w:iCs/>
          <w:sz w:val="24"/>
          <w:szCs w:val="28"/>
          <w:lang w:val="en-US"/>
        </w:rPr>
        <w:t>Maka, analisis dapat dilanjutkan pada pengujian analisis regresi.</w:t>
      </w:r>
    </w:p>
    <w:p w14:paraId="2FF8A827" w14:textId="7E26A2C3" w:rsidR="00DB2923" w:rsidRPr="001A20A4" w:rsidRDefault="00DB2923" w:rsidP="00922DCE">
      <w:pPr>
        <w:pStyle w:val="PythagorasPictureCapture"/>
        <w:spacing w:after="120" w:line="276" w:lineRule="auto"/>
        <w:rPr>
          <w:rFonts w:ascii="Times New Roman" w:hAnsi="Times New Roman"/>
          <w:iCs/>
          <w:lang w:val="en-US"/>
        </w:rPr>
      </w:pPr>
      <w:r w:rsidRPr="001A20A4">
        <w:rPr>
          <w:rFonts w:ascii="Times New Roman" w:hAnsi="Times New Roman"/>
          <w:iCs/>
          <w:lang w:val="en-US"/>
        </w:rPr>
        <w:t xml:space="preserve">Tabel 3. </w:t>
      </w:r>
      <w:r w:rsidR="005C5AFF" w:rsidRPr="001A20A4">
        <w:rPr>
          <w:rFonts w:ascii="Times New Roman" w:hAnsi="Times New Roman"/>
          <w:iCs/>
          <w:lang w:val="en-US"/>
        </w:rPr>
        <w:t>Koefisien</w:t>
      </w:r>
      <w:r w:rsidRPr="001A20A4">
        <w:rPr>
          <w:rFonts w:ascii="Times New Roman" w:hAnsi="Times New Roman"/>
          <w:iCs/>
          <w:lang w:val="en-US"/>
        </w:rPr>
        <w:t xml:space="preserve"> VIF</w:t>
      </w:r>
      <w:r w:rsidR="000124FD" w:rsidRPr="001A20A4">
        <w:rPr>
          <w:rFonts w:ascii="Times New Roman" w:hAnsi="Times New Roman"/>
          <w:iCs/>
          <w:lang w:val="en-US"/>
        </w:rPr>
        <w:t xml:space="preserve"> Faktor IPM Jawa Tengah</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873"/>
        <w:gridCol w:w="850"/>
        <w:gridCol w:w="709"/>
        <w:gridCol w:w="709"/>
        <w:gridCol w:w="850"/>
        <w:gridCol w:w="567"/>
      </w:tblGrid>
      <w:tr w:rsidR="008C20C9" w:rsidRPr="001A20A4" w14:paraId="23DC6BDB" w14:textId="77777777" w:rsidTr="003C3CEF">
        <w:trPr>
          <w:jc w:val="center"/>
        </w:trPr>
        <w:tc>
          <w:tcPr>
            <w:tcW w:w="1254" w:type="dxa"/>
            <w:tcBorders>
              <w:top w:val="single" w:sz="4" w:space="0" w:color="auto"/>
              <w:bottom w:val="single" w:sz="4" w:space="0" w:color="auto"/>
            </w:tcBorders>
          </w:tcPr>
          <w:p w14:paraId="0D8C53C5" w14:textId="2068A06B" w:rsidR="008C20C9" w:rsidRPr="001A20A4" w:rsidRDefault="008C20C9" w:rsidP="00DF7DD1">
            <w:pPr>
              <w:pStyle w:val="PythagorasPictureCapture"/>
              <w:spacing w:before="0" w:line="240" w:lineRule="auto"/>
              <w:rPr>
                <w:rFonts w:ascii="Times New Roman" w:hAnsi="Times New Roman"/>
                <w:b/>
                <w:bCs/>
                <w:iCs/>
                <w:lang w:val="en-US"/>
              </w:rPr>
            </w:pPr>
            <w:r w:rsidRPr="001A20A4">
              <w:rPr>
                <w:rFonts w:ascii="Times New Roman" w:hAnsi="Times New Roman"/>
                <w:b/>
                <w:bCs/>
                <w:iCs/>
                <w:lang w:val="en-US"/>
              </w:rPr>
              <w:t>Variabel</w:t>
            </w:r>
          </w:p>
        </w:tc>
        <w:tc>
          <w:tcPr>
            <w:tcW w:w="873" w:type="dxa"/>
            <w:tcBorders>
              <w:top w:val="single" w:sz="4" w:space="0" w:color="auto"/>
              <w:bottom w:val="single" w:sz="4" w:space="0" w:color="auto"/>
            </w:tcBorders>
          </w:tcPr>
          <w:p w14:paraId="5B766908" w14:textId="715A0922" w:rsidR="008C20C9" w:rsidRPr="001A20A4" w:rsidRDefault="008C20C9" w:rsidP="00DF7DD1">
            <w:pPr>
              <w:pStyle w:val="PythagorasPictureCapture"/>
              <w:spacing w:before="0" w:line="240" w:lineRule="auto"/>
              <w:rPr>
                <w:rFonts w:ascii="Times New Roman" w:hAnsi="Times New Roman"/>
                <w:b/>
                <w:bCs/>
                <w:iCs/>
                <w:lang w:val="en-US"/>
              </w:rPr>
            </w:pPr>
            <w:r w:rsidRPr="001A20A4">
              <w:rPr>
                <w:rFonts w:ascii="Times New Roman" w:hAnsi="Times New Roman"/>
                <w:b/>
                <w:bCs/>
              </w:rPr>
              <w:t>X</w:t>
            </w:r>
            <w:r w:rsidRPr="001A20A4">
              <w:rPr>
                <w:rFonts w:ascii="Times New Roman" w:hAnsi="Times New Roman"/>
                <w:b/>
                <w:bCs/>
                <w:vertAlign w:val="subscript"/>
              </w:rPr>
              <w:t>1</w:t>
            </w:r>
          </w:p>
        </w:tc>
        <w:tc>
          <w:tcPr>
            <w:tcW w:w="850" w:type="dxa"/>
            <w:tcBorders>
              <w:top w:val="single" w:sz="4" w:space="0" w:color="auto"/>
              <w:bottom w:val="single" w:sz="4" w:space="0" w:color="auto"/>
            </w:tcBorders>
          </w:tcPr>
          <w:p w14:paraId="68A84826" w14:textId="4C353C69" w:rsidR="008C20C9" w:rsidRPr="001A20A4" w:rsidRDefault="008C20C9" w:rsidP="00DF7DD1">
            <w:pPr>
              <w:pStyle w:val="PythagorasPictureCapture"/>
              <w:spacing w:before="0" w:line="240" w:lineRule="auto"/>
              <w:rPr>
                <w:rFonts w:ascii="Times New Roman" w:hAnsi="Times New Roman"/>
                <w:b/>
                <w:bCs/>
                <w:iCs/>
                <w:lang w:val="en-US"/>
              </w:rPr>
            </w:pPr>
            <w:r w:rsidRPr="001A20A4">
              <w:rPr>
                <w:rFonts w:ascii="Times New Roman" w:hAnsi="Times New Roman"/>
                <w:b/>
                <w:bCs/>
              </w:rPr>
              <w:t>X</w:t>
            </w:r>
            <w:r w:rsidRPr="001A20A4">
              <w:rPr>
                <w:rFonts w:ascii="Times New Roman" w:hAnsi="Times New Roman"/>
                <w:b/>
                <w:bCs/>
                <w:vertAlign w:val="subscript"/>
                <w:lang w:val="en-US"/>
              </w:rPr>
              <w:t>2</w:t>
            </w:r>
          </w:p>
        </w:tc>
        <w:tc>
          <w:tcPr>
            <w:tcW w:w="709" w:type="dxa"/>
            <w:tcBorders>
              <w:top w:val="single" w:sz="4" w:space="0" w:color="auto"/>
              <w:bottom w:val="single" w:sz="4" w:space="0" w:color="auto"/>
            </w:tcBorders>
          </w:tcPr>
          <w:p w14:paraId="1AE4B765" w14:textId="1C1537D7" w:rsidR="008C20C9" w:rsidRPr="001A20A4" w:rsidRDefault="008C20C9" w:rsidP="00DF7DD1">
            <w:pPr>
              <w:pStyle w:val="PythagorasPictureCapture"/>
              <w:spacing w:before="0" w:line="240" w:lineRule="auto"/>
              <w:rPr>
                <w:rFonts w:ascii="Times New Roman" w:hAnsi="Times New Roman"/>
                <w:b/>
                <w:bCs/>
                <w:iCs/>
                <w:lang w:val="en-US"/>
              </w:rPr>
            </w:pPr>
            <w:r w:rsidRPr="001A20A4">
              <w:rPr>
                <w:rFonts w:ascii="Times New Roman" w:hAnsi="Times New Roman"/>
                <w:b/>
                <w:bCs/>
              </w:rPr>
              <w:t>X</w:t>
            </w:r>
            <w:r w:rsidRPr="001A20A4">
              <w:rPr>
                <w:rFonts w:ascii="Times New Roman" w:hAnsi="Times New Roman"/>
                <w:b/>
                <w:bCs/>
                <w:vertAlign w:val="subscript"/>
                <w:lang w:val="en-US"/>
              </w:rPr>
              <w:t>3</w:t>
            </w:r>
          </w:p>
        </w:tc>
        <w:tc>
          <w:tcPr>
            <w:tcW w:w="709" w:type="dxa"/>
            <w:tcBorders>
              <w:top w:val="single" w:sz="4" w:space="0" w:color="auto"/>
              <w:bottom w:val="single" w:sz="4" w:space="0" w:color="auto"/>
            </w:tcBorders>
          </w:tcPr>
          <w:p w14:paraId="535C4C25" w14:textId="6506EEE2" w:rsidR="008C20C9" w:rsidRPr="001A20A4" w:rsidRDefault="008C20C9" w:rsidP="00DF7DD1">
            <w:pPr>
              <w:pStyle w:val="PythagorasPictureCapture"/>
              <w:spacing w:before="0" w:line="240" w:lineRule="auto"/>
              <w:rPr>
                <w:rFonts w:ascii="Times New Roman" w:hAnsi="Times New Roman"/>
                <w:b/>
                <w:bCs/>
                <w:iCs/>
                <w:lang w:val="en-US"/>
              </w:rPr>
            </w:pPr>
            <w:r w:rsidRPr="001A20A4">
              <w:rPr>
                <w:rFonts w:ascii="Times New Roman" w:hAnsi="Times New Roman"/>
                <w:b/>
                <w:bCs/>
              </w:rPr>
              <w:t>X</w:t>
            </w:r>
            <w:r w:rsidRPr="001A20A4">
              <w:rPr>
                <w:rFonts w:ascii="Times New Roman" w:hAnsi="Times New Roman"/>
                <w:b/>
                <w:bCs/>
                <w:vertAlign w:val="subscript"/>
                <w:lang w:val="en-US"/>
              </w:rPr>
              <w:t>4</w:t>
            </w:r>
          </w:p>
        </w:tc>
        <w:tc>
          <w:tcPr>
            <w:tcW w:w="850" w:type="dxa"/>
            <w:tcBorders>
              <w:top w:val="single" w:sz="4" w:space="0" w:color="auto"/>
              <w:bottom w:val="single" w:sz="4" w:space="0" w:color="auto"/>
            </w:tcBorders>
          </w:tcPr>
          <w:p w14:paraId="16E218F6" w14:textId="71B00C36" w:rsidR="008C20C9" w:rsidRPr="001A20A4" w:rsidRDefault="008C20C9" w:rsidP="00DF7DD1">
            <w:pPr>
              <w:pStyle w:val="PythagorasPictureCapture"/>
              <w:spacing w:before="0" w:line="240" w:lineRule="auto"/>
              <w:rPr>
                <w:rFonts w:ascii="Times New Roman" w:hAnsi="Times New Roman"/>
                <w:b/>
                <w:bCs/>
                <w:iCs/>
                <w:lang w:val="en-US"/>
              </w:rPr>
            </w:pPr>
            <w:r w:rsidRPr="001A20A4">
              <w:rPr>
                <w:rFonts w:ascii="Times New Roman" w:hAnsi="Times New Roman"/>
                <w:b/>
                <w:bCs/>
              </w:rPr>
              <w:t>X</w:t>
            </w:r>
            <w:r w:rsidRPr="001A20A4">
              <w:rPr>
                <w:rFonts w:ascii="Times New Roman" w:hAnsi="Times New Roman"/>
                <w:b/>
                <w:bCs/>
                <w:vertAlign w:val="subscript"/>
                <w:lang w:val="en-US"/>
              </w:rPr>
              <w:t>5</w:t>
            </w:r>
          </w:p>
        </w:tc>
        <w:tc>
          <w:tcPr>
            <w:tcW w:w="567" w:type="dxa"/>
            <w:tcBorders>
              <w:top w:val="single" w:sz="4" w:space="0" w:color="auto"/>
              <w:bottom w:val="single" w:sz="4" w:space="0" w:color="auto"/>
            </w:tcBorders>
          </w:tcPr>
          <w:p w14:paraId="7AE44FF5" w14:textId="4429C777" w:rsidR="008C20C9" w:rsidRPr="001A20A4" w:rsidRDefault="008C20C9" w:rsidP="00DF7DD1">
            <w:pPr>
              <w:pStyle w:val="PythagorasPictureCapture"/>
              <w:spacing w:before="0" w:line="240" w:lineRule="auto"/>
              <w:rPr>
                <w:rFonts w:ascii="Times New Roman" w:hAnsi="Times New Roman"/>
                <w:b/>
                <w:bCs/>
                <w:iCs/>
                <w:lang w:val="en-US"/>
              </w:rPr>
            </w:pPr>
            <w:r w:rsidRPr="001A20A4">
              <w:rPr>
                <w:rFonts w:ascii="Times New Roman" w:hAnsi="Times New Roman"/>
                <w:b/>
                <w:bCs/>
              </w:rPr>
              <w:t>X</w:t>
            </w:r>
            <w:r w:rsidRPr="001A20A4">
              <w:rPr>
                <w:rFonts w:ascii="Times New Roman" w:hAnsi="Times New Roman"/>
                <w:b/>
                <w:bCs/>
                <w:vertAlign w:val="subscript"/>
                <w:lang w:val="en-US"/>
              </w:rPr>
              <w:t>6</w:t>
            </w:r>
          </w:p>
        </w:tc>
      </w:tr>
      <w:tr w:rsidR="008C20C9" w:rsidRPr="001A20A4" w14:paraId="39ABDBE1" w14:textId="77777777" w:rsidTr="003C3CEF">
        <w:trPr>
          <w:jc w:val="center"/>
        </w:trPr>
        <w:tc>
          <w:tcPr>
            <w:tcW w:w="1254" w:type="dxa"/>
            <w:tcBorders>
              <w:top w:val="single" w:sz="4" w:space="0" w:color="auto"/>
            </w:tcBorders>
          </w:tcPr>
          <w:p w14:paraId="5A228227" w14:textId="54A02A98" w:rsidR="008C20C9" w:rsidRPr="001A20A4" w:rsidRDefault="008C20C9" w:rsidP="00DF7DD1">
            <w:pPr>
              <w:pStyle w:val="PythagorasPictureCapture"/>
              <w:spacing w:before="0" w:line="240" w:lineRule="auto"/>
              <w:rPr>
                <w:rFonts w:ascii="Times New Roman" w:hAnsi="Times New Roman"/>
                <w:iCs/>
                <w:lang w:val="en-US"/>
              </w:rPr>
            </w:pPr>
            <w:r w:rsidRPr="001A20A4">
              <w:rPr>
                <w:rFonts w:ascii="Times New Roman" w:hAnsi="Times New Roman"/>
                <w:iCs/>
                <w:lang w:val="en-US"/>
              </w:rPr>
              <w:t>VIF</w:t>
            </w:r>
          </w:p>
        </w:tc>
        <w:tc>
          <w:tcPr>
            <w:tcW w:w="873" w:type="dxa"/>
            <w:tcBorders>
              <w:top w:val="single" w:sz="4" w:space="0" w:color="auto"/>
            </w:tcBorders>
          </w:tcPr>
          <w:p w14:paraId="78E80AF3" w14:textId="443E94DD" w:rsidR="008C20C9" w:rsidRPr="001A20A4" w:rsidRDefault="008C20C9" w:rsidP="00DF7DD1">
            <w:pPr>
              <w:pStyle w:val="PythagorasPictureCapture"/>
              <w:spacing w:before="0" w:line="240" w:lineRule="auto"/>
              <w:rPr>
                <w:rFonts w:ascii="Times New Roman" w:hAnsi="Times New Roman"/>
                <w:iCs/>
                <w:lang w:val="en-US"/>
              </w:rPr>
            </w:pPr>
            <w:r w:rsidRPr="001A20A4">
              <w:rPr>
                <w:rFonts w:ascii="Times New Roman" w:hAnsi="Times New Roman"/>
                <w:lang w:eastAsia="en-ID"/>
              </w:rPr>
              <w:t>7,22</w:t>
            </w:r>
          </w:p>
        </w:tc>
        <w:tc>
          <w:tcPr>
            <w:tcW w:w="850" w:type="dxa"/>
            <w:tcBorders>
              <w:top w:val="single" w:sz="4" w:space="0" w:color="auto"/>
            </w:tcBorders>
          </w:tcPr>
          <w:p w14:paraId="78F904FC" w14:textId="5AC5A417" w:rsidR="008C20C9" w:rsidRPr="001A20A4" w:rsidRDefault="008C20C9" w:rsidP="00DF7DD1">
            <w:pPr>
              <w:pStyle w:val="PythagorasPictureCapture"/>
              <w:spacing w:before="0" w:line="240" w:lineRule="auto"/>
              <w:rPr>
                <w:rFonts w:ascii="Times New Roman" w:hAnsi="Times New Roman"/>
                <w:iCs/>
                <w:lang w:val="en-US"/>
              </w:rPr>
            </w:pPr>
            <w:r w:rsidRPr="001A20A4">
              <w:rPr>
                <w:rFonts w:ascii="Times New Roman" w:hAnsi="Times New Roman"/>
                <w:lang w:eastAsia="en-ID"/>
              </w:rPr>
              <w:t>5,45</w:t>
            </w:r>
          </w:p>
        </w:tc>
        <w:tc>
          <w:tcPr>
            <w:tcW w:w="709" w:type="dxa"/>
            <w:tcBorders>
              <w:top w:val="single" w:sz="4" w:space="0" w:color="auto"/>
            </w:tcBorders>
          </w:tcPr>
          <w:p w14:paraId="0441295E" w14:textId="297CF7C0" w:rsidR="008C20C9" w:rsidRPr="001A20A4" w:rsidRDefault="008C20C9" w:rsidP="00DF7DD1">
            <w:pPr>
              <w:pStyle w:val="PythagorasPictureCapture"/>
              <w:spacing w:before="0" w:line="240" w:lineRule="auto"/>
              <w:rPr>
                <w:rFonts w:ascii="Times New Roman" w:hAnsi="Times New Roman"/>
                <w:iCs/>
                <w:lang w:val="en-US"/>
              </w:rPr>
            </w:pPr>
            <w:r w:rsidRPr="001A20A4">
              <w:rPr>
                <w:rFonts w:ascii="Times New Roman" w:hAnsi="Times New Roman"/>
                <w:lang w:eastAsia="en-ID"/>
              </w:rPr>
              <w:t>1,59</w:t>
            </w:r>
          </w:p>
        </w:tc>
        <w:tc>
          <w:tcPr>
            <w:tcW w:w="709" w:type="dxa"/>
            <w:tcBorders>
              <w:top w:val="single" w:sz="4" w:space="0" w:color="auto"/>
            </w:tcBorders>
          </w:tcPr>
          <w:p w14:paraId="52DCAB54" w14:textId="3509CCB7" w:rsidR="008C20C9" w:rsidRPr="001A20A4" w:rsidRDefault="008C20C9" w:rsidP="00DF7DD1">
            <w:pPr>
              <w:pStyle w:val="PythagorasPictureCapture"/>
              <w:spacing w:before="0" w:line="240" w:lineRule="auto"/>
              <w:rPr>
                <w:rFonts w:ascii="Times New Roman" w:hAnsi="Times New Roman"/>
                <w:iCs/>
                <w:lang w:val="en-US"/>
              </w:rPr>
            </w:pPr>
            <w:r w:rsidRPr="001A20A4">
              <w:rPr>
                <w:rFonts w:ascii="Times New Roman" w:hAnsi="Times New Roman"/>
                <w:lang w:eastAsia="en-ID"/>
              </w:rPr>
              <w:t>1,44</w:t>
            </w:r>
          </w:p>
        </w:tc>
        <w:tc>
          <w:tcPr>
            <w:tcW w:w="850" w:type="dxa"/>
            <w:tcBorders>
              <w:top w:val="single" w:sz="4" w:space="0" w:color="auto"/>
            </w:tcBorders>
          </w:tcPr>
          <w:p w14:paraId="76A5877C" w14:textId="2532938E" w:rsidR="008C20C9" w:rsidRPr="001A20A4" w:rsidRDefault="008C20C9" w:rsidP="00DF7DD1">
            <w:pPr>
              <w:pStyle w:val="PythagorasPictureCapture"/>
              <w:spacing w:before="0" w:line="240" w:lineRule="auto"/>
              <w:rPr>
                <w:rFonts w:ascii="Times New Roman" w:hAnsi="Times New Roman"/>
                <w:iCs/>
                <w:lang w:val="en-US"/>
              </w:rPr>
            </w:pPr>
            <w:r w:rsidRPr="001A20A4">
              <w:rPr>
                <w:rFonts w:ascii="Times New Roman" w:hAnsi="Times New Roman"/>
                <w:lang w:eastAsia="en-ID"/>
              </w:rPr>
              <w:t>2,40</w:t>
            </w:r>
          </w:p>
        </w:tc>
        <w:tc>
          <w:tcPr>
            <w:tcW w:w="567" w:type="dxa"/>
            <w:tcBorders>
              <w:top w:val="single" w:sz="4" w:space="0" w:color="auto"/>
            </w:tcBorders>
          </w:tcPr>
          <w:p w14:paraId="474B954F" w14:textId="11206385" w:rsidR="008C20C9" w:rsidRPr="001A20A4" w:rsidRDefault="008C20C9" w:rsidP="00DF7DD1">
            <w:pPr>
              <w:pStyle w:val="PythagorasPictureCapture"/>
              <w:spacing w:before="0" w:line="240" w:lineRule="auto"/>
              <w:rPr>
                <w:rFonts w:ascii="Times New Roman" w:hAnsi="Times New Roman"/>
                <w:iCs/>
                <w:lang w:val="en-US"/>
              </w:rPr>
            </w:pPr>
            <w:r w:rsidRPr="001A20A4">
              <w:rPr>
                <w:rFonts w:ascii="Times New Roman" w:hAnsi="Times New Roman"/>
                <w:lang w:eastAsia="en-ID"/>
              </w:rPr>
              <w:t>2,60</w:t>
            </w:r>
          </w:p>
        </w:tc>
      </w:tr>
    </w:tbl>
    <w:p w14:paraId="1E26BD17" w14:textId="318E9E3F" w:rsidR="00DB2923" w:rsidRPr="00DB2923" w:rsidRDefault="007976AA" w:rsidP="00922DCE">
      <w:pPr>
        <w:pStyle w:val="PythagorasPictureCapture"/>
        <w:spacing w:before="240" w:after="120" w:line="276" w:lineRule="auto"/>
        <w:ind w:firstLine="426"/>
        <w:contextualSpacing/>
        <w:jc w:val="both"/>
        <w:rPr>
          <w:rFonts w:ascii="Times New Roman" w:hAnsi="Times New Roman"/>
          <w:iCs/>
          <w:sz w:val="24"/>
          <w:lang w:val="en-US"/>
        </w:rPr>
      </w:pPr>
      <w:r>
        <w:rPr>
          <w:rFonts w:ascii="Times New Roman" w:hAnsi="Times New Roman"/>
          <w:iCs/>
          <w:sz w:val="24"/>
          <w:lang w:val="en-US"/>
        </w:rPr>
        <w:t xml:space="preserve">Tidak </w:t>
      </w:r>
      <w:proofErr w:type="spellStart"/>
      <w:r>
        <w:rPr>
          <w:rFonts w:ascii="Times New Roman" w:hAnsi="Times New Roman"/>
          <w:iCs/>
          <w:sz w:val="24"/>
          <w:lang w:val="en-US"/>
        </w:rPr>
        <w:t>terjadi</w:t>
      </w:r>
      <w:proofErr w:type="spellEnd"/>
      <w:r>
        <w:rPr>
          <w:rFonts w:ascii="Times New Roman" w:hAnsi="Times New Roman"/>
          <w:iCs/>
          <w:sz w:val="24"/>
          <w:lang w:val="en-US"/>
        </w:rPr>
        <w:t xml:space="preserve"> </w:t>
      </w:r>
      <w:proofErr w:type="spellStart"/>
      <w:r>
        <w:rPr>
          <w:rFonts w:ascii="Times New Roman" w:hAnsi="Times New Roman"/>
          <w:iCs/>
          <w:sz w:val="24"/>
          <w:lang w:val="en-US"/>
        </w:rPr>
        <w:t>multikolinieritas</w:t>
      </w:r>
      <w:proofErr w:type="spellEnd"/>
      <w:r>
        <w:rPr>
          <w:rFonts w:ascii="Times New Roman" w:hAnsi="Times New Roman"/>
          <w:iCs/>
          <w:sz w:val="24"/>
          <w:lang w:val="en-US"/>
        </w:rPr>
        <w:t xml:space="preserve"> </w:t>
      </w:r>
      <w:proofErr w:type="spellStart"/>
      <w:r>
        <w:rPr>
          <w:rFonts w:ascii="Times New Roman" w:hAnsi="Times New Roman"/>
          <w:iCs/>
          <w:sz w:val="24"/>
          <w:lang w:val="en-US"/>
        </w:rPr>
        <w:t>merupakan</w:t>
      </w:r>
      <w:proofErr w:type="spellEnd"/>
      <w:r>
        <w:rPr>
          <w:rFonts w:ascii="Times New Roman" w:hAnsi="Times New Roman"/>
          <w:iCs/>
          <w:sz w:val="24"/>
          <w:lang w:val="en-US"/>
        </w:rPr>
        <w:t xml:space="preserve"> </w:t>
      </w:r>
      <w:proofErr w:type="spellStart"/>
      <w:r>
        <w:rPr>
          <w:rFonts w:ascii="Times New Roman" w:hAnsi="Times New Roman"/>
          <w:iCs/>
          <w:sz w:val="24"/>
          <w:lang w:val="en-US"/>
        </w:rPr>
        <w:t>syarat</w:t>
      </w:r>
      <w:proofErr w:type="spellEnd"/>
      <w:r>
        <w:rPr>
          <w:rFonts w:ascii="Times New Roman" w:hAnsi="Times New Roman"/>
          <w:iCs/>
          <w:sz w:val="24"/>
          <w:lang w:val="en-US"/>
        </w:rPr>
        <w:t xml:space="preserve"> </w:t>
      </w:r>
      <w:proofErr w:type="spellStart"/>
      <w:r>
        <w:rPr>
          <w:rFonts w:ascii="Times New Roman" w:hAnsi="Times New Roman"/>
          <w:iCs/>
          <w:sz w:val="24"/>
          <w:lang w:val="en-US"/>
        </w:rPr>
        <w:t>awal</w:t>
      </w:r>
      <w:proofErr w:type="spellEnd"/>
      <w:r>
        <w:rPr>
          <w:rFonts w:ascii="Times New Roman" w:hAnsi="Times New Roman"/>
          <w:iCs/>
          <w:sz w:val="24"/>
          <w:lang w:val="en-US"/>
        </w:rPr>
        <w:t xml:space="preserve"> </w:t>
      </w:r>
      <w:proofErr w:type="spellStart"/>
      <w:r>
        <w:rPr>
          <w:rFonts w:ascii="Times New Roman" w:hAnsi="Times New Roman"/>
          <w:iCs/>
          <w:sz w:val="24"/>
          <w:lang w:val="en-US"/>
        </w:rPr>
        <w:t>sebelum</w:t>
      </w:r>
      <w:proofErr w:type="spellEnd"/>
      <w:r>
        <w:rPr>
          <w:rFonts w:ascii="Times New Roman" w:hAnsi="Times New Roman"/>
          <w:iCs/>
          <w:sz w:val="24"/>
          <w:lang w:val="en-US"/>
        </w:rPr>
        <w:t xml:space="preserve"> </w:t>
      </w:r>
      <w:proofErr w:type="spellStart"/>
      <w:r>
        <w:rPr>
          <w:rFonts w:ascii="Times New Roman" w:hAnsi="Times New Roman"/>
          <w:iCs/>
          <w:sz w:val="24"/>
          <w:lang w:val="en-US"/>
        </w:rPr>
        <w:t>adanya</w:t>
      </w:r>
      <w:proofErr w:type="spellEnd"/>
      <w:r>
        <w:rPr>
          <w:rFonts w:ascii="Times New Roman" w:hAnsi="Times New Roman"/>
          <w:iCs/>
          <w:sz w:val="24"/>
          <w:lang w:val="en-US"/>
        </w:rPr>
        <w:t xml:space="preserve"> </w:t>
      </w:r>
      <w:proofErr w:type="spellStart"/>
      <w:r>
        <w:rPr>
          <w:rFonts w:ascii="Times New Roman" w:hAnsi="Times New Roman"/>
          <w:iCs/>
          <w:sz w:val="24"/>
          <w:lang w:val="en-US"/>
        </w:rPr>
        <w:t>a</w:t>
      </w:r>
      <w:r w:rsidR="00DB2923" w:rsidRPr="00DB2923">
        <w:rPr>
          <w:rFonts w:ascii="Times New Roman" w:hAnsi="Times New Roman"/>
          <w:iCs/>
          <w:sz w:val="24"/>
          <w:lang w:val="en-US"/>
        </w:rPr>
        <w:t>nalisis</w:t>
      </w:r>
      <w:proofErr w:type="spellEnd"/>
      <w:r w:rsidR="00DB2923" w:rsidRPr="00DB2923">
        <w:rPr>
          <w:rFonts w:ascii="Times New Roman" w:hAnsi="Times New Roman"/>
          <w:iCs/>
          <w:sz w:val="24"/>
          <w:lang w:val="en-US"/>
        </w:rPr>
        <w:t xml:space="preserve"> </w:t>
      </w:r>
      <w:proofErr w:type="spellStart"/>
      <w:r w:rsidR="00DB2923" w:rsidRPr="00DB2923">
        <w:rPr>
          <w:rFonts w:ascii="Times New Roman" w:hAnsi="Times New Roman"/>
          <w:iCs/>
          <w:sz w:val="24"/>
          <w:lang w:val="en-US"/>
        </w:rPr>
        <w:t>regresi</w:t>
      </w:r>
      <w:proofErr w:type="spellEnd"/>
      <w:r w:rsidR="00DB2923" w:rsidRPr="00DB2923">
        <w:rPr>
          <w:rFonts w:ascii="Times New Roman" w:hAnsi="Times New Roman"/>
          <w:iCs/>
          <w:sz w:val="24"/>
          <w:lang w:val="en-US"/>
        </w:rPr>
        <w:t xml:space="preserve"> </w:t>
      </w:r>
      <w:proofErr w:type="spellStart"/>
      <w:r w:rsidR="008B6B45">
        <w:rPr>
          <w:rFonts w:ascii="Times New Roman" w:hAnsi="Times New Roman"/>
          <w:iCs/>
          <w:sz w:val="24"/>
          <w:lang w:val="en-US"/>
        </w:rPr>
        <w:t>dengan</w:t>
      </w:r>
      <w:proofErr w:type="spellEnd"/>
      <w:r w:rsidR="008B6B45">
        <w:rPr>
          <w:rFonts w:ascii="Times New Roman" w:hAnsi="Times New Roman"/>
          <w:iCs/>
          <w:sz w:val="24"/>
          <w:lang w:val="en-US"/>
        </w:rPr>
        <w:t xml:space="preserve"> model </w:t>
      </w:r>
      <w:proofErr w:type="spellStart"/>
      <w:r w:rsidR="00DB2923" w:rsidRPr="00DB2923">
        <w:rPr>
          <w:rFonts w:ascii="Times New Roman" w:hAnsi="Times New Roman"/>
          <w:iCs/>
          <w:sz w:val="24"/>
          <w:lang w:val="en-US"/>
        </w:rPr>
        <w:t>berganda</w:t>
      </w:r>
      <w:proofErr w:type="spellEnd"/>
      <w:r w:rsidR="00DB2923" w:rsidRPr="00DB2923">
        <w:rPr>
          <w:rFonts w:ascii="Times New Roman" w:hAnsi="Times New Roman"/>
          <w:iCs/>
          <w:sz w:val="24"/>
          <w:lang w:val="en-US"/>
        </w:rPr>
        <w:t xml:space="preserve"> </w:t>
      </w:r>
      <w:proofErr w:type="spellStart"/>
      <w:r w:rsidR="00DB2923" w:rsidRPr="00DB2923">
        <w:rPr>
          <w:rFonts w:ascii="Times New Roman" w:hAnsi="Times New Roman"/>
          <w:iCs/>
          <w:sz w:val="24"/>
          <w:lang w:val="en-US"/>
        </w:rPr>
        <w:t>digunakan</w:t>
      </w:r>
      <w:proofErr w:type="spellEnd"/>
      <w:r w:rsidR="00DB2923" w:rsidRPr="00DB2923">
        <w:rPr>
          <w:rFonts w:ascii="Times New Roman" w:hAnsi="Times New Roman"/>
          <w:iCs/>
          <w:sz w:val="24"/>
          <w:lang w:val="en-US"/>
        </w:rPr>
        <w:t xml:space="preserve"> untuk mengetahui </w:t>
      </w:r>
      <w:r w:rsidR="008B6B45">
        <w:rPr>
          <w:rFonts w:ascii="Times New Roman" w:hAnsi="Times New Roman"/>
          <w:iCs/>
          <w:sz w:val="24"/>
          <w:lang w:val="en-US"/>
        </w:rPr>
        <w:t>pola h</w:t>
      </w:r>
      <w:r w:rsidR="00DB2923" w:rsidRPr="00DB2923">
        <w:rPr>
          <w:rFonts w:ascii="Times New Roman" w:hAnsi="Times New Roman"/>
          <w:iCs/>
          <w:sz w:val="24"/>
          <w:lang w:val="en-US"/>
        </w:rPr>
        <w:t>ubungan antara variabel dependen dengan variabel independen. Berikut hasil estimasi parameter regresi linear berganda yang ditunjukkan pada Tabel 4.</w:t>
      </w:r>
    </w:p>
    <w:p w14:paraId="4F30E7EE" w14:textId="2E9BCA3C" w:rsidR="00DB2923" w:rsidRPr="001A20A4" w:rsidRDefault="00DB2923" w:rsidP="00922DCE">
      <w:pPr>
        <w:pStyle w:val="PythagorasPictureCapture"/>
        <w:spacing w:after="120" w:line="276" w:lineRule="auto"/>
        <w:ind w:firstLine="720"/>
        <w:rPr>
          <w:rFonts w:ascii="Times New Roman" w:hAnsi="Times New Roman"/>
          <w:iCs/>
          <w:szCs w:val="22"/>
          <w:lang w:val="en-US"/>
        </w:rPr>
      </w:pPr>
      <w:r w:rsidRPr="001A20A4">
        <w:rPr>
          <w:rFonts w:ascii="Times New Roman" w:hAnsi="Times New Roman"/>
          <w:iCs/>
          <w:szCs w:val="22"/>
          <w:lang w:val="en-US"/>
        </w:rPr>
        <w:t xml:space="preserve">Tabel 4. </w:t>
      </w:r>
      <w:r w:rsidR="008B6B45" w:rsidRPr="001A20A4">
        <w:rPr>
          <w:rFonts w:ascii="Times New Roman" w:hAnsi="Times New Roman"/>
          <w:iCs/>
          <w:szCs w:val="22"/>
          <w:lang w:val="en-US"/>
        </w:rPr>
        <w:t xml:space="preserve">Nilai </w:t>
      </w:r>
      <w:r w:rsidR="00017308" w:rsidRPr="001A20A4">
        <w:rPr>
          <w:rFonts w:ascii="Times New Roman" w:hAnsi="Times New Roman"/>
          <w:iCs/>
          <w:szCs w:val="22"/>
          <w:lang w:val="en-US"/>
        </w:rPr>
        <w:t>K</w:t>
      </w:r>
      <w:r w:rsidR="008B6B45" w:rsidRPr="001A20A4">
        <w:rPr>
          <w:rFonts w:ascii="Times New Roman" w:hAnsi="Times New Roman"/>
          <w:iCs/>
          <w:szCs w:val="22"/>
          <w:lang w:val="en-US"/>
        </w:rPr>
        <w:t>oefisien pada</w:t>
      </w:r>
      <w:r w:rsidRPr="001A20A4">
        <w:rPr>
          <w:rFonts w:ascii="Times New Roman" w:hAnsi="Times New Roman"/>
          <w:iCs/>
          <w:szCs w:val="22"/>
          <w:lang w:val="en-US"/>
        </w:rPr>
        <w:t xml:space="preserve"> </w:t>
      </w:r>
      <w:r w:rsidR="00017308" w:rsidRPr="001A20A4">
        <w:rPr>
          <w:rFonts w:ascii="Times New Roman" w:hAnsi="Times New Roman"/>
          <w:iCs/>
          <w:szCs w:val="22"/>
          <w:lang w:val="en-US"/>
        </w:rPr>
        <w:t>R</w:t>
      </w:r>
      <w:r w:rsidRPr="001A20A4">
        <w:rPr>
          <w:rFonts w:ascii="Times New Roman" w:hAnsi="Times New Roman"/>
          <w:iCs/>
          <w:szCs w:val="22"/>
          <w:lang w:val="en-US"/>
        </w:rPr>
        <w:t xml:space="preserve">egresi </w:t>
      </w:r>
      <w:r w:rsidR="00017308" w:rsidRPr="001A20A4">
        <w:rPr>
          <w:rFonts w:ascii="Times New Roman" w:hAnsi="Times New Roman"/>
          <w:iCs/>
          <w:szCs w:val="22"/>
          <w:lang w:val="en-US"/>
        </w:rPr>
        <w:t>L</w:t>
      </w:r>
      <w:r w:rsidRPr="001A20A4">
        <w:rPr>
          <w:rFonts w:ascii="Times New Roman" w:hAnsi="Times New Roman"/>
          <w:iCs/>
          <w:szCs w:val="22"/>
          <w:lang w:val="en-US"/>
        </w:rPr>
        <w:t xml:space="preserve">inear </w:t>
      </w:r>
      <w:r w:rsidR="00017308" w:rsidRPr="001A20A4">
        <w:rPr>
          <w:rFonts w:ascii="Times New Roman" w:hAnsi="Times New Roman"/>
          <w:iCs/>
          <w:szCs w:val="22"/>
          <w:lang w:val="en-US"/>
        </w:rPr>
        <w:t>B</w:t>
      </w:r>
      <w:r w:rsidRPr="001A20A4">
        <w:rPr>
          <w:rFonts w:ascii="Times New Roman" w:hAnsi="Times New Roman"/>
          <w:iCs/>
          <w:szCs w:val="22"/>
          <w:lang w:val="en-US"/>
        </w:rPr>
        <w:t>erganda</w:t>
      </w:r>
    </w:p>
    <w:tbl>
      <w:tblPr>
        <w:tblStyle w:val="TableGrid"/>
        <w:tblW w:w="859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217"/>
        <w:gridCol w:w="1305"/>
        <w:gridCol w:w="1250"/>
        <w:gridCol w:w="1276"/>
      </w:tblGrid>
      <w:tr w:rsidR="007B33C3" w14:paraId="5047695A" w14:textId="77777777" w:rsidTr="007B33C3">
        <w:tc>
          <w:tcPr>
            <w:tcW w:w="3544" w:type="dxa"/>
            <w:tcBorders>
              <w:top w:val="single" w:sz="4" w:space="0" w:color="auto"/>
              <w:bottom w:val="single" w:sz="4" w:space="0" w:color="auto"/>
            </w:tcBorders>
          </w:tcPr>
          <w:p w14:paraId="57BBC777" w14:textId="77777777" w:rsidR="007B33C3" w:rsidRDefault="007B33C3" w:rsidP="007B33C3">
            <w:pPr>
              <w:pStyle w:val="PythagorasPictureCapture"/>
              <w:spacing w:before="0" w:line="240" w:lineRule="auto"/>
              <w:rPr>
                <w:rFonts w:ascii="Times New Roman" w:hAnsi="Times New Roman"/>
                <w:iCs/>
                <w:sz w:val="24"/>
                <w:lang w:val="en-US"/>
              </w:rPr>
            </w:pPr>
          </w:p>
        </w:tc>
        <w:tc>
          <w:tcPr>
            <w:tcW w:w="1217" w:type="dxa"/>
            <w:tcBorders>
              <w:top w:val="single" w:sz="4" w:space="0" w:color="auto"/>
              <w:bottom w:val="single" w:sz="4" w:space="0" w:color="auto"/>
            </w:tcBorders>
            <w:vAlign w:val="center"/>
          </w:tcPr>
          <w:p w14:paraId="59E01066" w14:textId="76C361E1" w:rsidR="007B33C3" w:rsidRPr="007B33C3" w:rsidRDefault="007B33C3" w:rsidP="007B33C3">
            <w:pPr>
              <w:pStyle w:val="PythagorasPictureCapture"/>
              <w:spacing w:before="0" w:line="240" w:lineRule="auto"/>
              <w:rPr>
                <w:rFonts w:ascii="Times New Roman" w:hAnsi="Times New Roman"/>
                <w:iCs/>
                <w:sz w:val="24"/>
                <w:lang w:val="en-US"/>
              </w:rPr>
            </w:pPr>
            <w:r w:rsidRPr="007B33C3">
              <w:rPr>
                <w:rFonts w:ascii="Times New Roman" w:hAnsi="Times New Roman"/>
                <w:i/>
                <w:iCs/>
                <w:lang w:eastAsia="en-ID"/>
              </w:rPr>
              <w:t>Estimate</w:t>
            </w:r>
          </w:p>
        </w:tc>
        <w:tc>
          <w:tcPr>
            <w:tcW w:w="1305" w:type="dxa"/>
            <w:tcBorders>
              <w:top w:val="single" w:sz="4" w:space="0" w:color="auto"/>
              <w:bottom w:val="single" w:sz="4" w:space="0" w:color="auto"/>
            </w:tcBorders>
            <w:vAlign w:val="center"/>
          </w:tcPr>
          <w:p w14:paraId="03E1EFAD" w14:textId="408EFCBC" w:rsidR="007B33C3" w:rsidRPr="007B33C3" w:rsidRDefault="007B33C3" w:rsidP="007B33C3">
            <w:pPr>
              <w:pStyle w:val="PythagorasPictureCapture"/>
              <w:spacing w:before="0" w:line="240" w:lineRule="auto"/>
              <w:rPr>
                <w:rFonts w:ascii="Times New Roman" w:hAnsi="Times New Roman"/>
                <w:iCs/>
                <w:sz w:val="24"/>
                <w:lang w:val="en-US"/>
              </w:rPr>
            </w:pPr>
            <w:r w:rsidRPr="007B33C3">
              <w:rPr>
                <w:rFonts w:ascii="Times New Roman" w:hAnsi="Times New Roman"/>
                <w:i/>
                <w:iCs/>
                <w:lang w:eastAsia="en-ID"/>
              </w:rPr>
              <w:t>Std. Error</w:t>
            </w:r>
          </w:p>
        </w:tc>
        <w:tc>
          <w:tcPr>
            <w:tcW w:w="1250" w:type="dxa"/>
            <w:tcBorders>
              <w:top w:val="single" w:sz="4" w:space="0" w:color="auto"/>
              <w:bottom w:val="single" w:sz="4" w:space="0" w:color="auto"/>
            </w:tcBorders>
            <w:vAlign w:val="center"/>
          </w:tcPr>
          <w:p w14:paraId="0DB4726D" w14:textId="488285D9" w:rsidR="007B33C3" w:rsidRPr="007B33C3" w:rsidRDefault="007B33C3" w:rsidP="007B33C3">
            <w:pPr>
              <w:pStyle w:val="PythagorasPictureCapture"/>
              <w:spacing w:before="0" w:line="240" w:lineRule="auto"/>
              <w:rPr>
                <w:rFonts w:ascii="Times New Roman" w:hAnsi="Times New Roman"/>
                <w:iCs/>
                <w:sz w:val="24"/>
                <w:lang w:val="en-US"/>
              </w:rPr>
            </w:pPr>
            <w:r w:rsidRPr="007B33C3">
              <w:rPr>
                <w:rFonts w:ascii="Times New Roman" w:hAnsi="Times New Roman"/>
                <w:i/>
                <w:iCs/>
                <w:lang w:eastAsia="en-ID"/>
              </w:rPr>
              <w:t>t-value</w:t>
            </w:r>
          </w:p>
        </w:tc>
        <w:tc>
          <w:tcPr>
            <w:tcW w:w="1276" w:type="dxa"/>
            <w:tcBorders>
              <w:top w:val="single" w:sz="4" w:space="0" w:color="auto"/>
              <w:bottom w:val="single" w:sz="4" w:space="0" w:color="auto"/>
            </w:tcBorders>
            <w:vAlign w:val="center"/>
          </w:tcPr>
          <w:p w14:paraId="5E968A60" w14:textId="5255AF98" w:rsidR="007B33C3" w:rsidRPr="007B33C3" w:rsidRDefault="007B33C3" w:rsidP="007B33C3">
            <w:pPr>
              <w:pStyle w:val="PythagorasPictureCapture"/>
              <w:spacing w:before="0" w:line="240" w:lineRule="auto"/>
              <w:rPr>
                <w:rFonts w:ascii="Times New Roman" w:hAnsi="Times New Roman"/>
                <w:iCs/>
                <w:sz w:val="24"/>
                <w:lang w:val="en-US"/>
              </w:rPr>
            </w:pPr>
            <w:r w:rsidRPr="007B33C3">
              <w:rPr>
                <w:rFonts w:ascii="Times New Roman" w:hAnsi="Times New Roman"/>
                <w:i/>
                <w:iCs/>
                <w:lang w:eastAsia="en-ID"/>
              </w:rPr>
              <w:t>P-value</w:t>
            </w:r>
          </w:p>
        </w:tc>
      </w:tr>
      <w:tr w:rsidR="007B33C3" w14:paraId="2AE261D5" w14:textId="77777777" w:rsidTr="007B33C3">
        <w:tc>
          <w:tcPr>
            <w:tcW w:w="3544" w:type="dxa"/>
            <w:tcBorders>
              <w:top w:val="single" w:sz="4" w:space="0" w:color="auto"/>
            </w:tcBorders>
            <w:vAlign w:val="center"/>
          </w:tcPr>
          <w:p w14:paraId="5EA191C9" w14:textId="6A54DEB0" w:rsidR="007B33C3" w:rsidRDefault="007B33C3" w:rsidP="007B33C3">
            <w:pPr>
              <w:pStyle w:val="PythagorasPictureCapture"/>
              <w:spacing w:before="0" w:line="240" w:lineRule="auto"/>
              <w:jc w:val="left"/>
              <w:rPr>
                <w:rFonts w:ascii="Times New Roman" w:hAnsi="Times New Roman"/>
                <w:iCs/>
                <w:sz w:val="24"/>
                <w:lang w:val="en-US"/>
              </w:rPr>
            </w:pPr>
            <w:r w:rsidRPr="00337A0C">
              <w:rPr>
                <w:rFonts w:ascii="Times New Roman" w:hAnsi="Times New Roman"/>
                <w:lang w:eastAsia="en-ID"/>
              </w:rPr>
              <w:t>(</w:t>
            </w:r>
            <w:r w:rsidRPr="00337A0C">
              <w:rPr>
                <w:rFonts w:ascii="Times New Roman" w:hAnsi="Times New Roman"/>
                <w:i/>
                <w:iCs/>
                <w:lang w:eastAsia="en-ID"/>
              </w:rPr>
              <w:t>Intercept</w:t>
            </w:r>
            <w:r w:rsidRPr="00337A0C">
              <w:rPr>
                <w:rFonts w:ascii="Times New Roman" w:hAnsi="Times New Roman"/>
                <w:lang w:eastAsia="en-ID"/>
              </w:rPr>
              <w:t>)</w:t>
            </w:r>
          </w:p>
        </w:tc>
        <w:tc>
          <w:tcPr>
            <w:tcW w:w="1217" w:type="dxa"/>
            <w:tcBorders>
              <w:top w:val="single" w:sz="4" w:space="0" w:color="auto"/>
            </w:tcBorders>
            <w:vAlign w:val="center"/>
          </w:tcPr>
          <w:p w14:paraId="7762C207" w14:textId="54EFFCFF"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92</w:t>
            </w:r>
            <w:r>
              <w:rPr>
                <w:rFonts w:ascii="Times New Roman" w:hAnsi="Times New Roman"/>
                <w:lang w:eastAsia="en-ID"/>
              </w:rPr>
              <w:t>,</w:t>
            </w:r>
            <w:r w:rsidRPr="00337A0C">
              <w:rPr>
                <w:rFonts w:ascii="Times New Roman" w:hAnsi="Times New Roman"/>
                <w:lang w:eastAsia="en-ID"/>
              </w:rPr>
              <w:t>160</w:t>
            </w:r>
          </w:p>
        </w:tc>
        <w:tc>
          <w:tcPr>
            <w:tcW w:w="1305" w:type="dxa"/>
            <w:tcBorders>
              <w:top w:val="single" w:sz="4" w:space="0" w:color="auto"/>
            </w:tcBorders>
            <w:vAlign w:val="center"/>
          </w:tcPr>
          <w:p w14:paraId="22BA89F8" w14:textId="15C9B488"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8</w:t>
            </w:r>
            <w:r>
              <w:rPr>
                <w:rFonts w:ascii="Times New Roman" w:hAnsi="Times New Roman"/>
                <w:lang w:eastAsia="en-ID"/>
              </w:rPr>
              <w:t>,</w:t>
            </w:r>
            <w:r w:rsidRPr="00337A0C">
              <w:rPr>
                <w:rFonts w:ascii="Times New Roman" w:hAnsi="Times New Roman"/>
                <w:lang w:eastAsia="en-ID"/>
              </w:rPr>
              <w:t>362</w:t>
            </w:r>
          </w:p>
        </w:tc>
        <w:tc>
          <w:tcPr>
            <w:tcW w:w="1250" w:type="dxa"/>
            <w:tcBorders>
              <w:top w:val="single" w:sz="4" w:space="0" w:color="auto"/>
            </w:tcBorders>
            <w:vAlign w:val="center"/>
          </w:tcPr>
          <w:p w14:paraId="694BB9A5" w14:textId="761F7C7A"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11</w:t>
            </w:r>
            <w:r>
              <w:rPr>
                <w:rFonts w:ascii="Times New Roman" w:hAnsi="Times New Roman"/>
                <w:lang w:eastAsia="en-ID"/>
              </w:rPr>
              <w:t>,</w:t>
            </w:r>
            <w:r w:rsidRPr="00337A0C">
              <w:rPr>
                <w:rFonts w:ascii="Times New Roman" w:hAnsi="Times New Roman"/>
                <w:lang w:eastAsia="en-ID"/>
              </w:rPr>
              <w:t>021</w:t>
            </w:r>
          </w:p>
        </w:tc>
        <w:tc>
          <w:tcPr>
            <w:tcW w:w="1276" w:type="dxa"/>
            <w:tcBorders>
              <w:top w:val="single" w:sz="4" w:space="0" w:color="auto"/>
            </w:tcBorders>
            <w:vAlign w:val="center"/>
          </w:tcPr>
          <w:p w14:paraId="191DE4E2" w14:textId="30F74191"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000</w:t>
            </w:r>
          </w:p>
        </w:tc>
      </w:tr>
      <w:tr w:rsidR="007B33C3" w14:paraId="7A4DABF9" w14:textId="77777777" w:rsidTr="007B33C3">
        <w:tc>
          <w:tcPr>
            <w:tcW w:w="3544" w:type="dxa"/>
            <w:vAlign w:val="center"/>
          </w:tcPr>
          <w:p w14:paraId="49CFF6E7" w14:textId="189B2B39" w:rsidR="007B33C3" w:rsidRDefault="007B33C3" w:rsidP="007B33C3">
            <w:pPr>
              <w:pStyle w:val="PythagorasPictureCapture"/>
              <w:spacing w:before="0" w:line="240" w:lineRule="auto"/>
              <w:jc w:val="left"/>
              <w:rPr>
                <w:rFonts w:ascii="Times New Roman" w:hAnsi="Times New Roman"/>
                <w:iCs/>
                <w:sz w:val="24"/>
                <w:lang w:val="en-US"/>
              </w:rPr>
            </w:pPr>
            <w:r w:rsidRPr="00337A0C">
              <w:rPr>
                <w:rFonts w:ascii="Times New Roman" w:hAnsi="Times New Roman"/>
              </w:rPr>
              <w:t>Persentase Penduduk (X</w:t>
            </w:r>
            <w:r w:rsidRPr="00337A0C">
              <w:rPr>
                <w:rFonts w:ascii="Times New Roman" w:hAnsi="Times New Roman"/>
                <w:vertAlign w:val="subscript"/>
              </w:rPr>
              <w:t>1</w:t>
            </w:r>
            <w:r w:rsidRPr="00337A0C">
              <w:rPr>
                <w:rFonts w:ascii="Times New Roman" w:hAnsi="Times New Roman"/>
              </w:rPr>
              <w:t>)</w:t>
            </w:r>
          </w:p>
        </w:tc>
        <w:tc>
          <w:tcPr>
            <w:tcW w:w="1217" w:type="dxa"/>
            <w:vAlign w:val="center"/>
          </w:tcPr>
          <w:p w14:paraId="4A3FE38B" w14:textId="13D5F17E"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424</w:t>
            </w:r>
          </w:p>
        </w:tc>
        <w:tc>
          <w:tcPr>
            <w:tcW w:w="1305" w:type="dxa"/>
            <w:vAlign w:val="center"/>
          </w:tcPr>
          <w:p w14:paraId="10092D5B" w14:textId="119E22B4"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642</w:t>
            </w:r>
          </w:p>
        </w:tc>
        <w:tc>
          <w:tcPr>
            <w:tcW w:w="1250" w:type="dxa"/>
            <w:vAlign w:val="center"/>
          </w:tcPr>
          <w:p w14:paraId="4B1DB813" w14:textId="7AA60225"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660</w:t>
            </w:r>
          </w:p>
        </w:tc>
        <w:tc>
          <w:tcPr>
            <w:tcW w:w="1276" w:type="dxa"/>
            <w:vAlign w:val="center"/>
          </w:tcPr>
          <w:p w14:paraId="4E2B9DB3" w14:textId="4DAD2C78"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515</w:t>
            </w:r>
          </w:p>
        </w:tc>
      </w:tr>
      <w:tr w:rsidR="007B33C3" w14:paraId="3C12C547" w14:textId="77777777" w:rsidTr="007B33C3">
        <w:tc>
          <w:tcPr>
            <w:tcW w:w="3544" w:type="dxa"/>
            <w:vAlign w:val="center"/>
          </w:tcPr>
          <w:p w14:paraId="10CB6865" w14:textId="078FC825" w:rsidR="007B33C3" w:rsidRDefault="007B33C3" w:rsidP="007B33C3">
            <w:pPr>
              <w:pStyle w:val="PythagorasPictureCapture"/>
              <w:spacing w:before="0" w:line="240" w:lineRule="auto"/>
              <w:jc w:val="left"/>
              <w:rPr>
                <w:rFonts w:ascii="Times New Roman" w:hAnsi="Times New Roman"/>
                <w:iCs/>
                <w:sz w:val="24"/>
                <w:lang w:val="en-US"/>
              </w:rPr>
            </w:pPr>
            <w:r w:rsidRPr="00337A0C">
              <w:rPr>
                <w:rFonts w:ascii="Times New Roman" w:hAnsi="Times New Roman"/>
              </w:rPr>
              <w:t>Jumlah Penduduk Miskin (X</w:t>
            </w:r>
            <w:r w:rsidRPr="00337A0C">
              <w:rPr>
                <w:rFonts w:ascii="Times New Roman" w:hAnsi="Times New Roman"/>
                <w:vertAlign w:val="subscript"/>
              </w:rPr>
              <w:t>2</w:t>
            </w:r>
            <w:r w:rsidRPr="00337A0C">
              <w:rPr>
                <w:rFonts w:ascii="Times New Roman" w:hAnsi="Times New Roman"/>
              </w:rPr>
              <w:t>)</w:t>
            </w:r>
          </w:p>
        </w:tc>
        <w:tc>
          <w:tcPr>
            <w:tcW w:w="1217" w:type="dxa"/>
            <w:vAlign w:val="center"/>
          </w:tcPr>
          <w:p w14:paraId="6670A4C2" w14:textId="31FDF109"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-1</w:t>
            </w:r>
            <w:r>
              <w:rPr>
                <w:rFonts w:ascii="Times New Roman" w:hAnsi="Times New Roman"/>
                <w:lang w:eastAsia="en-ID"/>
              </w:rPr>
              <w:t>,</w:t>
            </w:r>
            <w:r w:rsidRPr="00337A0C">
              <w:rPr>
                <w:rFonts w:ascii="Times New Roman" w:hAnsi="Times New Roman"/>
                <w:lang w:eastAsia="en-ID"/>
              </w:rPr>
              <w:t>619 x 10</w:t>
            </w:r>
            <w:r w:rsidRPr="00337A0C">
              <w:rPr>
                <w:rFonts w:ascii="Times New Roman" w:hAnsi="Times New Roman"/>
                <w:vertAlign w:val="superscript"/>
                <w:lang w:eastAsia="en-ID"/>
              </w:rPr>
              <w:t>-5</w:t>
            </w:r>
          </w:p>
        </w:tc>
        <w:tc>
          <w:tcPr>
            <w:tcW w:w="1305" w:type="dxa"/>
            <w:vAlign w:val="center"/>
          </w:tcPr>
          <w:p w14:paraId="0A6D9DEA" w14:textId="7614A595"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1</w:t>
            </w:r>
            <w:r>
              <w:rPr>
                <w:rFonts w:ascii="Times New Roman" w:hAnsi="Times New Roman"/>
                <w:lang w:eastAsia="en-ID"/>
              </w:rPr>
              <w:t>,</w:t>
            </w:r>
            <w:r w:rsidRPr="00337A0C">
              <w:rPr>
                <w:rFonts w:ascii="Times New Roman" w:hAnsi="Times New Roman"/>
                <w:lang w:eastAsia="en-ID"/>
              </w:rPr>
              <w:t>142 x 10</w:t>
            </w:r>
            <w:r w:rsidRPr="00337A0C">
              <w:rPr>
                <w:rFonts w:ascii="Times New Roman" w:hAnsi="Times New Roman"/>
                <w:vertAlign w:val="superscript"/>
                <w:lang w:eastAsia="en-ID"/>
              </w:rPr>
              <w:t>-5</w:t>
            </w:r>
          </w:p>
        </w:tc>
        <w:tc>
          <w:tcPr>
            <w:tcW w:w="1250" w:type="dxa"/>
            <w:vAlign w:val="center"/>
          </w:tcPr>
          <w:p w14:paraId="2A4FE204" w14:textId="112131A1"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-1</w:t>
            </w:r>
            <w:r>
              <w:rPr>
                <w:rFonts w:ascii="Times New Roman" w:hAnsi="Times New Roman"/>
                <w:lang w:eastAsia="en-ID"/>
              </w:rPr>
              <w:t>,</w:t>
            </w:r>
            <w:r w:rsidRPr="00337A0C">
              <w:rPr>
                <w:rFonts w:ascii="Times New Roman" w:hAnsi="Times New Roman"/>
                <w:lang w:eastAsia="en-ID"/>
              </w:rPr>
              <w:t>417</w:t>
            </w:r>
          </w:p>
        </w:tc>
        <w:tc>
          <w:tcPr>
            <w:tcW w:w="1276" w:type="dxa"/>
            <w:vAlign w:val="center"/>
          </w:tcPr>
          <w:p w14:paraId="559E7C48" w14:textId="4179A190" w:rsidR="007B33C3" w:rsidRDefault="007B33C3" w:rsidP="007B33C3">
            <w:pPr>
              <w:pStyle w:val="PythagorasPictureCapture"/>
              <w:spacing w:before="0" w:line="240" w:lineRule="auto"/>
              <w:rPr>
                <w:rFonts w:ascii="Times New Roman" w:hAnsi="Times New Roman"/>
                <w:iCs/>
                <w:sz w:val="24"/>
                <w:lang w:val="en-US"/>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168</w:t>
            </w:r>
          </w:p>
        </w:tc>
      </w:tr>
      <w:tr w:rsidR="007B33C3" w14:paraId="4F6CB59F" w14:textId="77777777" w:rsidTr="007B33C3">
        <w:tc>
          <w:tcPr>
            <w:tcW w:w="3544" w:type="dxa"/>
            <w:vAlign w:val="center"/>
          </w:tcPr>
          <w:p w14:paraId="2D9A81BC" w14:textId="1BC0E92E" w:rsidR="007B33C3" w:rsidRPr="00337A0C" w:rsidRDefault="007B33C3" w:rsidP="007B33C3">
            <w:pPr>
              <w:pStyle w:val="PythagorasPictureCapture"/>
              <w:spacing w:before="0" w:line="240" w:lineRule="auto"/>
              <w:jc w:val="left"/>
              <w:rPr>
                <w:rFonts w:ascii="Times New Roman" w:hAnsi="Times New Roman"/>
              </w:rPr>
            </w:pPr>
            <w:r w:rsidRPr="00337A0C">
              <w:rPr>
                <w:rFonts w:ascii="Times New Roman" w:hAnsi="Times New Roman"/>
              </w:rPr>
              <w:t>Tingkat Pengangguran Terbuka (X</w:t>
            </w:r>
            <w:r w:rsidRPr="00337A0C">
              <w:rPr>
                <w:rFonts w:ascii="Times New Roman" w:hAnsi="Times New Roman"/>
                <w:vertAlign w:val="subscript"/>
              </w:rPr>
              <w:t>3</w:t>
            </w:r>
            <w:r w:rsidRPr="00337A0C">
              <w:rPr>
                <w:rFonts w:ascii="Times New Roman" w:hAnsi="Times New Roman"/>
              </w:rPr>
              <w:t>)</w:t>
            </w:r>
          </w:p>
        </w:tc>
        <w:tc>
          <w:tcPr>
            <w:tcW w:w="1217" w:type="dxa"/>
            <w:vAlign w:val="center"/>
          </w:tcPr>
          <w:p w14:paraId="1B6FCC0F" w14:textId="52BE3970"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391</w:t>
            </w:r>
          </w:p>
        </w:tc>
        <w:tc>
          <w:tcPr>
            <w:tcW w:w="1305" w:type="dxa"/>
            <w:vAlign w:val="center"/>
          </w:tcPr>
          <w:p w14:paraId="2AF42F38" w14:textId="66AE7293"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192</w:t>
            </w:r>
          </w:p>
        </w:tc>
        <w:tc>
          <w:tcPr>
            <w:tcW w:w="1250" w:type="dxa"/>
            <w:vAlign w:val="center"/>
          </w:tcPr>
          <w:p w14:paraId="74C45407" w14:textId="4D6E5907"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-2</w:t>
            </w:r>
            <w:r>
              <w:rPr>
                <w:rFonts w:ascii="Times New Roman" w:hAnsi="Times New Roman"/>
                <w:lang w:eastAsia="en-ID"/>
              </w:rPr>
              <w:t>,</w:t>
            </w:r>
            <w:r w:rsidRPr="00337A0C">
              <w:rPr>
                <w:rFonts w:ascii="Times New Roman" w:hAnsi="Times New Roman"/>
                <w:lang w:eastAsia="en-ID"/>
              </w:rPr>
              <w:t>036</w:t>
            </w:r>
          </w:p>
        </w:tc>
        <w:tc>
          <w:tcPr>
            <w:tcW w:w="1276" w:type="dxa"/>
            <w:vAlign w:val="center"/>
          </w:tcPr>
          <w:p w14:paraId="2AD884D5" w14:textId="1D5A4367"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051</w:t>
            </w:r>
          </w:p>
        </w:tc>
      </w:tr>
      <w:tr w:rsidR="007B33C3" w14:paraId="1C4EC624" w14:textId="77777777" w:rsidTr="007B33C3">
        <w:tc>
          <w:tcPr>
            <w:tcW w:w="3544" w:type="dxa"/>
            <w:vAlign w:val="center"/>
          </w:tcPr>
          <w:p w14:paraId="710A4309" w14:textId="2AD88270" w:rsidR="007B33C3" w:rsidRPr="00337A0C" w:rsidRDefault="007B33C3" w:rsidP="007B33C3">
            <w:pPr>
              <w:pStyle w:val="PythagorasPictureCapture"/>
              <w:spacing w:before="0" w:line="240" w:lineRule="auto"/>
              <w:jc w:val="left"/>
              <w:rPr>
                <w:rFonts w:ascii="Times New Roman" w:hAnsi="Times New Roman"/>
              </w:rPr>
            </w:pPr>
            <w:r w:rsidRPr="00337A0C">
              <w:rPr>
                <w:rFonts w:ascii="Times New Roman" w:hAnsi="Times New Roman"/>
              </w:rPr>
              <w:t>Tingkat Partisipasi Angkatan Kerja (X</w:t>
            </w:r>
            <w:r w:rsidRPr="00337A0C">
              <w:rPr>
                <w:rFonts w:ascii="Times New Roman" w:hAnsi="Times New Roman"/>
                <w:vertAlign w:val="subscript"/>
              </w:rPr>
              <w:t>4</w:t>
            </w:r>
            <w:r w:rsidRPr="00337A0C">
              <w:rPr>
                <w:rFonts w:ascii="Times New Roman" w:hAnsi="Times New Roman"/>
              </w:rPr>
              <w:t>)</w:t>
            </w:r>
          </w:p>
        </w:tc>
        <w:tc>
          <w:tcPr>
            <w:tcW w:w="1217" w:type="dxa"/>
            <w:vAlign w:val="center"/>
          </w:tcPr>
          <w:p w14:paraId="31BAADED" w14:textId="4F10C91F"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298</w:t>
            </w:r>
          </w:p>
        </w:tc>
        <w:tc>
          <w:tcPr>
            <w:tcW w:w="1305" w:type="dxa"/>
            <w:vAlign w:val="center"/>
          </w:tcPr>
          <w:p w14:paraId="61AF2819" w14:textId="52007A36"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0</w:t>
            </w:r>
            <w:r>
              <w:rPr>
                <w:rFonts w:ascii="Times New Roman" w:hAnsi="Times New Roman"/>
                <w:lang w:eastAsia="en-ID"/>
              </w:rPr>
              <w:t>,</w:t>
            </w:r>
            <w:r w:rsidRPr="00337A0C">
              <w:rPr>
                <w:rFonts w:ascii="Times New Roman" w:hAnsi="Times New Roman"/>
                <w:lang w:eastAsia="en-ID"/>
              </w:rPr>
              <w:t>103</w:t>
            </w:r>
          </w:p>
        </w:tc>
        <w:tc>
          <w:tcPr>
            <w:tcW w:w="1250" w:type="dxa"/>
            <w:vAlign w:val="center"/>
          </w:tcPr>
          <w:p w14:paraId="17A24078" w14:textId="775D3C2F"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-2</w:t>
            </w:r>
            <w:r>
              <w:rPr>
                <w:rFonts w:ascii="Times New Roman" w:hAnsi="Times New Roman"/>
                <w:lang w:eastAsia="en-ID"/>
              </w:rPr>
              <w:t>,</w:t>
            </w:r>
            <w:r w:rsidRPr="00337A0C">
              <w:rPr>
                <w:rFonts w:ascii="Times New Roman" w:hAnsi="Times New Roman"/>
                <w:lang w:eastAsia="en-ID"/>
              </w:rPr>
              <w:t>894</w:t>
            </w:r>
          </w:p>
        </w:tc>
        <w:tc>
          <w:tcPr>
            <w:tcW w:w="1276" w:type="dxa"/>
            <w:vAlign w:val="center"/>
          </w:tcPr>
          <w:p w14:paraId="468FF8F6" w14:textId="4EDADDB8"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b/>
                <w:bCs/>
                <w:lang w:eastAsia="en-ID"/>
              </w:rPr>
              <w:t>0</w:t>
            </w:r>
            <w:r>
              <w:rPr>
                <w:rFonts w:ascii="Times New Roman" w:hAnsi="Times New Roman"/>
                <w:b/>
                <w:bCs/>
                <w:lang w:eastAsia="en-ID"/>
              </w:rPr>
              <w:t>,</w:t>
            </w:r>
            <w:r w:rsidRPr="00337A0C">
              <w:rPr>
                <w:rFonts w:ascii="Times New Roman" w:hAnsi="Times New Roman"/>
                <w:b/>
                <w:bCs/>
                <w:lang w:eastAsia="en-ID"/>
              </w:rPr>
              <w:t>007</w:t>
            </w:r>
          </w:p>
        </w:tc>
      </w:tr>
      <w:tr w:rsidR="007B33C3" w14:paraId="43819019" w14:textId="77777777" w:rsidTr="007B33C3">
        <w:tc>
          <w:tcPr>
            <w:tcW w:w="3544" w:type="dxa"/>
            <w:vAlign w:val="center"/>
          </w:tcPr>
          <w:p w14:paraId="27DF3616" w14:textId="43CC0607" w:rsidR="007B33C3" w:rsidRPr="00337A0C" w:rsidRDefault="007B33C3" w:rsidP="007B33C3">
            <w:pPr>
              <w:pStyle w:val="PythagorasPictureCapture"/>
              <w:spacing w:before="0" w:line="240" w:lineRule="auto"/>
              <w:jc w:val="left"/>
              <w:rPr>
                <w:rFonts w:ascii="Times New Roman" w:hAnsi="Times New Roman"/>
              </w:rPr>
            </w:pPr>
            <w:r w:rsidRPr="00337A0C">
              <w:rPr>
                <w:rFonts w:ascii="Times New Roman" w:hAnsi="Times New Roman"/>
              </w:rPr>
              <w:t>Kriminalitas (X</w:t>
            </w:r>
            <w:r w:rsidRPr="00337A0C">
              <w:rPr>
                <w:rFonts w:ascii="Times New Roman" w:hAnsi="Times New Roman"/>
                <w:vertAlign w:val="subscript"/>
              </w:rPr>
              <w:t>5</w:t>
            </w:r>
            <w:r w:rsidRPr="00337A0C">
              <w:rPr>
                <w:rFonts w:ascii="Times New Roman" w:hAnsi="Times New Roman"/>
              </w:rPr>
              <w:t>)</w:t>
            </w:r>
          </w:p>
        </w:tc>
        <w:tc>
          <w:tcPr>
            <w:tcW w:w="1217" w:type="dxa"/>
            <w:vAlign w:val="center"/>
          </w:tcPr>
          <w:p w14:paraId="392AAC61" w14:textId="05101CBE"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6</w:t>
            </w:r>
            <w:r>
              <w:rPr>
                <w:rFonts w:ascii="Times New Roman" w:hAnsi="Times New Roman"/>
                <w:lang w:eastAsia="en-ID"/>
              </w:rPr>
              <w:t>,</w:t>
            </w:r>
            <w:r w:rsidRPr="00337A0C">
              <w:rPr>
                <w:rFonts w:ascii="Times New Roman" w:hAnsi="Times New Roman"/>
                <w:lang w:eastAsia="en-ID"/>
              </w:rPr>
              <w:t>655 x 10</w:t>
            </w:r>
            <w:r w:rsidRPr="00337A0C">
              <w:rPr>
                <w:rFonts w:ascii="Times New Roman" w:hAnsi="Times New Roman"/>
                <w:vertAlign w:val="superscript"/>
                <w:lang w:eastAsia="en-ID"/>
              </w:rPr>
              <w:t>-3</w:t>
            </w:r>
          </w:p>
        </w:tc>
        <w:tc>
          <w:tcPr>
            <w:tcW w:w="1305" w:type="dxa"/>
            <w:vAlign w:val="center"/>
          </w:tcPr>
          <w:p w14:paraId="3523DC88" w14:textId="562B46E4"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2</w:t>
            </w:r>
            <w:r>
              <w:rPr>
                <w:rFonts w:ascii="Times New Roman" w:hAnsi="Times New Roman"/>
                <w:lang w:eastAsia="en-ID"/>
              </w:rPr>
              <w:t>,</w:t>
            </w:r>
            <w:r w:rsidRPr="00337A0C">
              <w:rPr>
                <w:rFonts w:ascii="Times New Roman" w:hAnsi="Times New Roman"/>
                <w:lang w:eastAsia="en-ID"/>
              </w:rPr>
              <w:t>186 x 10</w:t>
            </w:r>
            <w:r w:rsidRPr="00337A0C">
              <w:rPr>
                <w:rFonts w:ascii="Times New Roman" w:hAnsi="Times New Roman"/>
                <w:vertAlign w:val="superscript"/>
                <w:lang w:eastAsia="en-ID"/>
              </w:rPr>
              <w:t>-3</w:t>
            </w:r>
          </w:p>
        </w:tc>
        <w:tc>
          <w:tcPr>
            <w:tcW w:w="1250" w:type="dxa"/>
            <w:vAlign w:val="center"/>
          </w:tcPr>
          <w:p w14:paraId="3BD01856" w14:textId="554B7690"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3</w:t>
            </w:r>
            <w:r>
              <w:rPr>
                <w:rFonts w:ascii="Times New Roman" w:hAnsi="Times New Roman"/>
                <w:lang w:eastAsia="en-ID"/>
              </w:rPr>
              <w:t>,</w:t>
            </w:r>
            <w:r w:rsidRPr="00337A0C">
              <w:rPr>
                <w:rFonts w:ascii="Times New Roman" w:hAnsi="Times New Roman"/>
                <w:lang w:eastAsia="en-ID"/>
              </w:rPr>
              <w:t>044</w:t>
            </w:r>
          </w:p>
        </w:tc>
        <w:tc>
          <w:tcPr>
            <w:tcW w:w="1276" w:type="dxa"/>
            <w:vAlign w:val="center"/>
          </w:tcPr>
          <w:p w14:paraId="3942674C" w14:textId="4B105511"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b/>
                <w:bCs/>
                <w:lang w:eastAsia="en-ID"/>
              </w:rPr>
              <w:t>0</w:t>
            </w:r>
            <w:r>
              <w:rPr>
                <w:rFonts w:ascii="Times New Roman" w:hAnsi="Times New Roman"/>
                <w:b/>
                <w:bCs/>
                <w:lang w:eastAsia="en-ID"/>
              </w:rPr>
              <w:t>,</w:t>
            </w:r>
            <w:r w:rsidRPr="00337A0C">
              <w:rPr>
                <w:rFonts w:ascii="Times New Roman" w:hAnsi="Times New Roman"/>
                <w:b/>
                <w:bCs/>
                <w:lang w:eastAsia="en-ID"/>
              </w:rPr>
              <w:t>005</w:t>
            </w:r>
          </w:p>
        </w:tc>
      </w:tr>
      <w:tr w:rsidR="007B33C3" w14:paraId="6F2C1F3F" w14:textId="77777777" w:rsidTr="007B33C3">
        <w:tc>
          <w:tcPr>
            <w:tcW w:w="3544" w:type="dxa"/>
            <w:vAlign w:val="center"/>
          </w:tcPr>
          <w:p w14:paraId="2751CB71" w14:textId="4C9C5673" w:rsidR="007B33C3" w:rsidRPr="00337A0C" w:rsidRDefault="007B33C3" w:rsidP="007B33C3">
            <w:pPr>
              <w:pStyle w:val="PythagorasPictureCapture"/>
              <w:spacing w:before="0" w:line="240" w:lineRule="auto"/>
              <w:jc w:val="left"/>
              <w:rPr>
                <w:rFonts w:ascii="Times New Roman" w:hAnsi="Times New Roman"/>
              </w:rPr>
            </w:pPr>
            <w:r w:rsidRPr="00337A0C">
              <w:rPr>
                <w:rFonts w:ascii="Times New Roman" w:hAnsi="Times New Roman"/>
              </w:rPr>
              <w:t>Pengeluaran Non Makanan (X</w:t>
            </w:r>
            <w:r w:rsidRPr="00337A0C">
              <w:rPr>
                <w:rFonts w:ascii="Times New Roman" w:hAnsi="Times New Roman"/>
                <w:vertAlign w:val="subscript"/>
              </w:rPr>
              <w:t>6</w:t>
            </w:r>
            <w:r w:rsidRPr="00337A0C">
              <w:rPr>
                <w:rFonts w:ascii="Times New Roman" w:hAnsi="Times New Roman"/>
              </w:rPr>
              <w:t>)</w:t>
            </w:r>
          </w:p>
        </w:tc>
        <w:tc>
          <w:tcPr>
            <w:tcW w:w="1217" w:type="dxa"/>
            <w:vAlign w:val="center"/>
          </w:tcPr>
          <w:p w14:paraId="07F671A4" w14:textId="24AD5B7C"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1</w:t>
            </w:r>
            <w:r>
              <w:rPr>
                <w:rFonts w:ascii="Times New Roman" w:hAnsi="Times New Roman"/>
                <w:lang w:eastAsia="en-ID"/>
              </w:rPr>
              <w:t>,</w:t>
            </w:r>
            <w:r w:rsidRPr="00337A0C">
              <w:rPr>
                <w:rFonts w:ascii="Times New Roman" w:hAnsi="Times New Roman"/>
                <w:lang w:eastAsia="en-ID"/>
              </w:rPr>
              <w:t>035 x 10</w:t>
            </w:r>
            <w:r w:rsidRPr="00337A0C">
              <w:rPr>
                <w:rFonts w:ascii="Times New Roman" w:hAnsi="Times New Roman"/>
                <w:vertAlign w:val="superscript"/>
                <w:lang w:eastAsia="en-ID"/>
              </w:rPr>
              <w:t>-5</w:t>
            </w:r>
          </w:p>
        </w:tc>
        <w:tc>
          <w:tcPr>
            <w:tcW w:w="1305" w:type="dxa"/>
            <w:vAlign w:val="center"/>
          </w:tcPr>
          <w:p w14:paraId="14724DEA" w14:textId="299B787E"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2</w:t>
            </w:r>
            <w:r>
              <w:rPr>
                <w:rFonts w:ascii="Times New Roman" w:hAnsi="Times New Roman"/>
                <w:lang w:eastAsia="en-ID"/>
              </w:rPr>
              <w:t>,</w:t>
            </w:r>
            <w:r w:rsidRPr="00337A0C">
              <w:rPr>
                <w:rFonts w:ascii="Times New Roman" w:hAnsi="Times New Roman"/>
                <w:lang w:eastAsia="en-ID"/>
              </w:rPr>
              <w:t>028 x 10</w:t>
            </w:r>
            <w:r w:rsidRPr="00337A0C">
              <w:rPr>
                <w:rFonts w:ascii="Times New Roman" w:hAnsi="Times New Roman"/>
                <w:vertAlign w:val="superscript"/>
                <w:lang w:eastAsia="en-ID"/>
              </w:rPr>
              <w:t>-6</w:t>
            </w:r>
          </w:p>
        </w:tc>
        <w:tc>
          <w:tcPr>
            <w:tcW w:w="1250" w:type="dxa"/>
            <w:vAlign w:val="center"/>
          </w:tcPr>
          <w:p w14:paraId="0023B95E" w14:textId="4C6A4873"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lang w:eastAsia="en-ID"/>
              </w:rPr>
              <w:t>5</w:t>
            </w:r>
            <w:r>
              <w:rPr>
                <w:rFonts w:ascii="Times New Roman" w:hAnsi="Times New Roman"/>
                <w:lang w:eastAsia="en-ID"/>
              </w:rPr>
              <w:t>,</w:t>
            </w:r>
            <w:r w:rsidRPr="00337A0C">
              <w:rPr>
                <w:rFonts w:ascii="Times New Roman" w:hAnsi="Times New Roman"/>
                <w:lang w:eastAsia="en-ID"/>
              </w:rPr>
              <w:t>102</w:t>
            </w:r>
          </w:p>
        </w:tc>
        <w:tc>
          <w:tcPr>
            <w:tcW w:w="1276" w:type="dxa"/>
            <w:vAlign w:val="center"/>
          </w:tcPr>
          <w:p w14:paraId="758AF6D4" w14:textId="246A32FB" w:rsidR="007B33C3" w:rsidRPr="00337A0C" w:rsidRDefault="007B33C3" w:rsidP="007B33C3">
            <w:pPr>
              <w:pStyle w:val="PythagorasPictureCapture"/>
              <w:spacing w:before="0" w:line="240" w:lineRule="auto"/>
              <w:rPr>
                <w:rFonts w:ascii="Times New Roman" w:hAnsi="Times New Roman"/>
                <w:lang w:eastAsia="en-ID"/>
              </w:rPr>
            </w:pPr>
            <w:r w:rsidRPr="00337A0C">
              <w:rPr>
                <w:rFonts w:ascii="Times New Roman" w:hAnsi="Times New Roman"/>
                <w:b/>
                <w:bCs/>
                <w:lang w:eastAsia="en-ID"/>
              </w:rPr>
              <w:t>0</w:t>
            </w:r>
            <w:r>
              <w:rPr>
                <w:rFonts w:ascii="Times New Roman" w:hAnsi="Times New Roman"/>
                <w:b/>
                <w:bCs/>
                <w:lang w:eastAsia="en-ID"/>
              </w:rPr>
              <w:t>,</w:t>
            </w:r>
            <w:r w:rsidRPr="00337A0C">
              <w:rPr>
                <w:rFonts w:ascii="Times New Roman" w:hAnsi="Times New Roman"/>
                <w:b/>
                <w:bCs/>
                <w:lang w:eastAsia="en-ID"/>
              </w:rPr>
              <w:t>000</w:t>
            </w:r>
          </w:p>
        </w:tc>
      </w:tr>
    </w:tbl>
    <w:p w14:paraId="59A35FC9" w14:textId="29B88919" w:rsidR="00DB2923" w:rsidRPr="00DB2923" w:rsidRDefault="00DB2923" w:rsidP="007B33C3">
      <w:pPr>
        <w:pStyle w:val="PythagorasPictureCapture"/>
        <w:spacing w:after="120" w:line="360" w:lineRule="auto"/>
        <w:jc w:val="both"/>
        <w:rPr>
          <w:rFonts w:ascii="Times New Roman" w:hAnsi="Times New Roman"/>
          <w:iCs/>
          <w:sz w:val="24"/>
          <w:lang w:val="en-US"/>
        </w:rPr>
      </w:pPr>
      <w:r w:rsidRPr="00DB2923">
        <w:rPr>
          <w:rFonts w:ascii="Times New Roman" w:hAnsi="Times New Roman"/>
          <w:iCs/>
          <w:sz w:val="24"/>
          <w:lang w:val="en-US"/>
        </w:rPr>
        <w:t>Uji serentak pada analisis ini menghasilkan nilai F sebesar 32.34 dengan p-</w:t>
      </w:r>
      <w:r w:rsidRPr="00DB2923">
        <w:rPr>
          <w:rFonts w:ascii="Times New Roman" w:hAnsi="Times New Roman"/>
          <w:i/>
          <w:sz w:val="24"/>
          <w:lang w:val="en-US"/>
        </w:rPr>
        <w:t xml:space="preserve">value </w:t>
      </w:r>
      <w:r w:rsidRPr="00DB2923">
        <w:rPr>
          <w:rFonts w:ascii="Times New Roman" w:hAnsi="Times New Roman"/>
          <w:iCs/>
          <w:sz w:val="24"/>
          <w:lang w:val="en-US"/>
        </w:rPr>
        <w:t xml:space="preserve">sebesar 0.000 lebih kecil dari α = 0.05 yang artinya minimal terdapat satu variabel independen yang berpengaruh signifikan terhadap IPM di Jawa Tengah tahun 2022. </w:t>
      </w:r>
      <w:r w:rsidR="00C62661">
        <w:rPr>
          <w:rFonts w:ascii="Times New Roman" w:hAnsi="Times New Roman"/>
          <w:iCs/>
          <w:sz w:val="24"/>
          <w:lang w:val="en-US"/>
        </w:rPr>
        <w:t>Dapat</w:t>
      </w:r>
      <w:r w:rsidRPr="00DB2923">
        <w:rPr>
          <w:rFonts w:ascii="Times New Roman" w:hAnsi="Times New Roman"/>
          <w:iCs/>
          <w:sz w:val="24"/>
          <w:lang w:val="en-US"/>
        </w:rPr>
        <w:t xml:space="preserve"> dilihat bahwa terdapat tiga variabel yang berpengaruh signifikan terhadap IPM di Jawa Tengah tahun 2022 yaitu Tingkat Partisipasi Angkatan Kerja (X</w:t>
      </w:r>
      <w:r w:rsidRPr="00DB2923">
        <w:rPr>
          <w:rFonts w:ascii="Times New Roman" w:hAnsi="Times New Roman"/>
          <w:iCs/>
          <w:sz w:val="24"/>
          <w:vertAlign w:val="subscript"/>
          <w:lang w:val="en-US"/>
        </w:rPr>
        <w:t>4</w:t>
      </w:r>
      <w:r w:rsidRPr="00DB2923">
        <w:rPr>
          <w:rFonts w:ascii="Times New Roman" w:hAnsi="Times New Roman"/>
          <w:iCs/>
          <w:sz w:val="24"/>
          <w:lang w:val="en-US"/>
        </w:rPr>
        <w:t>), Kriminalitas (X</w:t>
      </w:r>
      <w:r w:rsidRPr="00DB2923">
        <w:rPr>
          <w:rFonts w:ascii="Times New Roman" w:hAnsi="Times New Roman"/>
          <w:iCs/>
          <w:sz w:val="24"/>
          <w:vertAlign w:val="subscript"/>
          <w:lang w:val="en-US"/>
        </w:rPr>
        <w:t>5</w:t>
      </w:r>
      <w:r w:rsidRPr="00DB2923">
        <w:rPr>
          <w:rFonts w:ascii="Times New Roman" w:hAnsi="Times New Roman"/>
          <w:iCs/>
          <w:sz w:val="24"/>
          <w:lang w:val="en-US"/>
        </w:rPr>
        <w:t>), dan Rata-Rata Pengeluaran Non Makanan (X</w:t>
      </w:r>
      <w:r w:rsidRPr="00DB2923">
        <w:rPr>
          <w:rFonts w:ascii="Times New Roman" w:hAnsi="Times New Roman"/>
          <w:iCs/>
          <w:sz w:val="24"/>
          <w:vertAlign w:val="subscript"/>
          <w:lang w:val="en-US"/>
        </w:rPr>
        <w:t>6</w:t>
      </w:r>
      <w:r w:rsidRPr="00DB2923">
        <w:rPr>
          <w:rFonts w:ascii="Times New Roman" w:hAnsi="Times New Roman"/>
          <w:iCs/>
          <w:sz w:val="24"/>
          <w:lang w:val="en-US"/>
        </w:rPr>
        <w:t>) dengan nilai p-</w:t>
      </w:r>
      <w:r w:rsidRPr="00DB2923">
        <w:rPr>
          <w:rFonts w:ascii="Times New Roman" w:hAnsi="Times New Roman"/>
          <w:i/>
          <w:sz w:val="24"/>
          <w:lang w:val="en-US"/>
        </w:rPr>
        <w:t xml:space="preserve">value </w:t>
      </w:r>
      <w:r w:rsidRPr="00DB2923">
        <w:rPr>
          <w:rFonts w:ascii="Times New Roman" w:hAnsi="Times New Roman"/>
          <w:iCs/>
          <w:sz w:val="24"/>
          <w:lang w:val="en-US"/>
        </w:rPr>
        <w:t xml:space="preserve">lebih kecil dari α = 0,05. Berikut model </w:t>
      </w:r>
      <w:r w:rsidR="009165FF">
        <w:rPr>
          <w:rFonts w:ascii="Times New Roman" w:hAnsi="Times New Roman"/>
          <w:iCs/>
          <w:sz w:val="24"/>
          <w:lang w:val="en-US"/>
        </w:rPr>
        <w:t xml:space="preserve">(16) </w:t>
      </w:r>
      <w:r w:rsidRPr="00DB2923">
        <w:rPr>
          <w:rFonts w:ascii="Times New Roman" w:hAnsi="Times New Roman"/>
          <w:iCs/>
          <w:sz w:val="24"/>
          <w:lang w:val="en-US"/>
        </w:rPr>
        <w:t>yang terbentuk.</w:t>
      </w:r>
    </w:p>
    <w:p w14:paraId="6B9E7AE2" w14:textId="13A3CBEB" w:rsidR="00DB2923" w:rsidRPr="00DB2923" w:rsidRDefault="0093348C" w:rsidP="0093348C">
      <w:pPr>
        <w:pStyle w:val="PythagorasPictureCapture"/>
        <w:spacing w:after="120" w:line="276" w:lineRule="auto"/>
        <w:ind w:right="-143"/>
        <w:jc w:val="left"/>
        <w:rPr>
          <w:rFonts w:ascii="Times New Roman" w:hAnsi="Times New Roman"/>
          <w:sz w:val="24"/>
        </w:rPr>
      </w:pPr>
      <w:r w:rsidRPr="00DB2923">
        <w:rPr>
          <w:rFonts w:ascii="Times New Roman" w:hAnsi="Times New Roman"/>
          <w:position w:val="-12"/>
          <w:sz w:val="24"/>
        </w:rPr>
        <w:object w:dxaOrig="9260" w:dyaOrig="380" w14:anchorId="637BC44E">
          <v:shape id="_x0000_i1026" type="#_x0000_t75" style="width:414.5pt;height:17.5pt" o:ole="">
            <v:imagedata r:id="rId21" o:title=""/>
          </v:shape>
          <o:OLEObject Type="Embed" ProgID="Equation.DSMT4" ShapeID="_x0000_i1026" DrawAspect="Content" ObjectID="_1782128671" r:id="rId22"/>
        </w:object>
      </w:r>
      <w:r>
        <w:rPr>
          <w:rFonts w:ascii="Times New Roman" w:hAnsi="Times New Roman"/>
          <w:sz w:val="24"/>
        </w:rPr>
        <w:t xml:space="preserve">   </w:t>
      </w:r>
      <w:r w:rsidR="002E0731">
        <w:rPr>
          <w:rFonts w:ascii="Times New Roman" w:hAnsi="Times New Roman"/>
          <w:sz w:val="24"/>
        </w:rPr>
        <w:t xml:space="preserve">  </w:t>
      </w:r>
      <w:r w:rsidRPr="002E0731">
        <w:rPr>
          <w:rFonts w:ascii="Times New Roman" w:hAnsi="Times New Roman"/>
          <w:szCs w:val="22"/>
        </w:rPr>
        <w:t>(1</w:t>
      </w:r>
      <w:r w:rsidR="009165FF">
        <w:rPr>
          <w:rFonts w:ascii="Times New Roman" w:hAnsi="Times New Roman"/>
          <w:szCs w:val="22"/>
        </w:rPr>
        <w:t>6</w:t>
      </w:r>
      <w:r w:rsidRPr="002E0731">
        <w:rPr>
          <w:rFonts w:ascii="Times New Roman" w:hAnsi="Times New Roman"/>
          <w:szCs w:val="22"/>
        </w:rPr>
        <w:t>)</w:t>
      </w:r>
    </w:p>
    <w:p w14:paraId="7C805421" w14:textId="379A8FE6" w:rsidR="00DB2923" w:rsidRPr="00DB2923" w:rsidRDefault="00DB2923" w:rsidP="00DF7DD1">
      <w:pPr>
        <w:pStyle w:val="PythagorasPictureCapture"/>
        <w:spacing w:after="120" w:line="276" w:lineRule="auto"/>
        <w:jc w:val="both"/>
        <w:rPr>
          <w:rFonts w:ascii="Times New Roman" w:hAnsi="Times New Roman"/>
          <w:iCs/>
          <w:sz w:val="24"/>
        </w:rPr>
      </w:pPr>
      <w:r w:rsidRPr="00DB2923">
        <w:rPr>
          <w:rFonts w:ascii="Times New Roman" w:hAnsi="Times New Roman"/>
          <w:iCs/>
          <w:sz w:val="24"/>
        </w:rPr>
        <w:t>Koefisien determinasi (R</w:t>
      </w:r>
      <w:r w:rsidRPr="00DB2923">
        <w:rPr>
          <w:rFonts w:ascii="Times New Roman" w:hAnsi="Times New Roman"/>
          <w:iCs/>
          <w:sz w:val="24"/>
          <w:vertAlign w:val="superscript"/>
        </w:rPr>
        <w:t>2</w:t>
      </w:r>
      <w:r w:rsidRPr="00DB2923">
        <w:rPr>
          <w:rFonts w:ascii="Times New Roman" w:hAnsi="Times New Roman"/>
          <w:iCs/>
          <w:sz w:val="24"/>
        </w:rPr>
        <w:t>) yang dihasilkan sebesar 0.8739 yang artinya 87.39% nilai IPM di Jawa Tengah mampu dijelaskan oleh model, sedangkan 12.61% dijelaskan oleh variabel lain.</w:t>
      </w:r>
      <w:r w:rsidR="00DF7DD1">
        <w:rPr>
          <w:rFonts w:ascii="Times New Roman" w:hAnsi="Times New Roman"/>
          <w:iCs/>
          <w:sz w:val="24"/>
        </w:rPr>
        <w:t xml:space="preserve"> Namun pada uji </w:t>
      </w:r>
      <w:r w:rsidRPr="00DB2923">
        <w:rPr>
          <w:rFonts w:ascii="Times New Roman" w:hAnsi="Times New Roman"/>
          <w:iCs/>
          <w:sz w:val="24"/>
        </w:rPr>
        <w:t xml:space="preserve">asumsi residual IIDN terdiri dari tiga uji yaitu uji identik menggunakan uji </w:t>
      </w:r>
      <w:r w:rsidRPr="00DB2923">
        <w:rPr>
          <w:rFonts w:ascii="Times New Roman" w:hAnsi="Times New Roman"/>
          <w:i/>
          <w:sz w:val="24"/>
        </w:rPr>
        <w:t>breusch-pagan</w:t>
      </w:r>
      <w:r w:rsidRPr="00DB2923">
        <w:rPr>
          <w:rFonts w:ascii="Times New Roman" w:hAnsi="Times New Roman"/>
          <w:iCs/>
          <w:sz w:val="24"/>
        </w:rPr>
        <w:t xml:space="preserve">, uji independen </w:t>
      </w:r>
      <w:r w:rsidR="008B6B45">
        <w:rPr>
          <w:rFonts w:ascii="Times New Roman" w:hAnsi="Times New Roman"/>
          <w:iCs/>
          <w:sz w:val="24"/>
          <w:lang w:val="en-US"/>
        </w:rPr>
        <w:t>dengan</w:t>
      </w:r>
      <w:r w:rsidRPr="00DB2923">
        <w:rPr>
          <w:rFonts w:ascii="Times New Roman" w:hAnsi="Times New Roman"/>
          <w:iCs/>
          <w:sz w:val="24"/>
        </w:rPr>
        <w:t xml:space="preserve"> uji </w:t>
      </w:r>
      <w:r w:rsidRPr="00DB2923">
        <w:rPr>
          <w:rFonts w:ascii="Times New Roman" w:hAnsi="Times New Roman"/>
          <w:i/>
          <w:sz w:val="24"/>
        </w:rPr>
        <w:t>durbin-watson</w:t>
      </w:r>
      <w:r w:rsidRPr="00DB2923">
        <w:rPr>
          <w:rFonts w:ascii="Times New Roman" w:hAnsi="Times New Roman"/>
          <w:iCs/>
          <w:sz w:val="24"/>
        </w:rPr>
        <w:t xml:space="preserve">, dan uji distribusi normal menggunakan uji </w:t>
      </w:r>
      <w:r w:rsidRPr="00DB2923">
        <w:rPr>
          <w:rFonts w:ascii="Times New Roman" w:hAnsi="Times New Roman"/>
          <w:i/>
          <w:sz w:val="24"/>
        </w:rPr>
        <w:t>kolmogorov-smirnov</w:t>
      </w:r>
      <w:r w:rsidRPr="00DB2923">
        <w:rPr>
          <w:rFonts w:ascii="Times New Roman" w:hAnsi="Times New Roman"/>
          <w:iCs/>
          <w:sz w:val="24"/>
        </w:rPr>
        <w:t>. Berikut hasil ketiga uji asumsi.</w:t>
      </w:r>
    </w:p>
    <w:p w14:paraId="62286B66" w14:textId="53BC4DB3" w:rsidR="00DB2923" w:rsidRPr="001A20A4" w:rsidRDefault="00DB2923" w:rsidP="005A1EB3">
      <w:pPr>
        <w:spacing w:after="0"/>
        <w:jc w:val="center"/>
        <w:rPr>
          <w:rFonts w:ascii="Times New Roman" w:hAnsi="Times New Roman" w:cs="Times New Roman"/>
          <w:color w:val="000000"/>
          <w:lang w:eastAsia="en-ID"/>
        </w:rPr>
      </w:pPr>
      <w:r w:rsidRPr="001A20A4">
        <w:rPr>
          <w:rFonts w:ascii="Times New Roman" w:hAnsi="Times New Roman" w:cs="Times New Roman"/>
          <w:color w:val="000000"/>
          <w:lang w:eastAsia="en-ID"/>
        </w:rPr>
        <w:t xml:space="preserve">Tabel 5. Uji </w:t>
      </w:r>
      <w:r w:rsidR="00017308" w:rsidRPr="001A20A4">
        <w:rPr>
          <w:rFonts w:ascii="Times New Roman" w:hAnsi="Times New Roman" w:cs="Times New Roman"/>
          <w:color w:val="000000"/>
          <w:lang w:eastAsia="en-ID"/>
        </w:rPr>
        <w:t>A</w:t>
      </w:r>
      <w:r w:rsidRPr="001A20A4">
        <w:rPr>
          <w:rFonts w:ascii="Times New Roman" w:hAnsi="Times New Roman" w:cs="Times New Roman"/>
          <w:color w:val="000000"/>
          <w:lang w:eastAsia="en-ID"/>
        </w:rPr>
        <w:t xml:space="preserve">sumsi </w:t>
      </w:r>
      <w:r w:rsidR="00017308" w:rsidRPr="001A20A4">
        <w:rPr>
          <w:rFonts w:ascii="Times New Roman" w:hAnsi="Times New Roman" w:cs="Times New Roman"/>
          <w:color w:val="000000"/>
          <w:lang w:eastAsia="en-ID"/>
        </w:rPr>
        <w:t>R</w:t>
      </w:r>
      <w:r w:rsidRPr="001A20A4">
        <w:rPr>
          <w:rFonts w:ascii="Times New Roman" w:hAnsi="Times New Roman" w:cs="Times New Roman"/>
          <w:color w:val="000000"/>
          <w:lang w:eastAsia="en-ID"/>
        </w:rPr>
        <w:t>esidual IIDN</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701"/>
        <w:gridCol w:w="1843"/>
        <w:gridCol w:w="2195"/>
      </w:tblGrid>
      <w:tr w:rsidR="005A1EB3" w:rsidRPr="005A1EB3" w14:paraId="6AB9E8B3" w14:textId="77777777" w:rsidTr="00AE2678">
        <w:trPr>
          <w:jc w:val="center"/>
        </w:trPr>
        <w:tc>
          <w:tcPr>
            <w:tcW w:w="1271" w:type="dxa"/>
            <w:tcBorders>
              <w:top w:val="single" w:sz="4" w:space="0" w:color="auto"/>
              <w:bottom w:val="single" w:sz="4" w:space="0" w:color="auto"/>
            </w:tcBorders>
          </w:tcPr>
          <w:p w14:paraId="4BA5285C" w14:textId="351D47C5"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lang w:eastAsia="en-ID"/>
              </w:rPr>
              <w:t>Test</w:t>
            </w:r>
          </w:p>
        </w:tc>
        <w:tc>
          <w:tcPr>
            <w:tcW w:w="1701" w:type="dxa"/>
            <w:tcBorders>
              <w:top w:val="single" w:sz="4" w:space="0" w:color="auto"/>
              <w:bottom w:val="single" w:sz="4" w:space="0" w:color="auto"/>
            </w:tcBorders>
          </w:tcPr>
          <w:p w14:paraId="1A0A35E7" w14:textId="0E19A86C"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i/>
                <w:iCs/>
                <w:color w:val="000000"/>
                <w:lang w:eastAsia="en-ID"/>
              </w:rPr>
              <w:t>Breusch-Pagan</w:t>
            </w:r>
          </w:p>
        </w:tc>
        <w:tc>
          <w:tcPr>
            <w:tcW w:w="1843" w:type="dxa"/>
            <w:tcBorders>
              <w:top w:val="single" w:sz="4" w:space="0" w:color="auto"/>
              <w:bottom w:val="single" w:sz="4" w:space="0" w:color="auto"/>
            </w:tcBorders>
          </w:tcPr>
          <w:p w14:paraId="14C2A8A6" w14:textId="5E94808E"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i/>
                <w:iCs/>
                <w:color w:val="000000"/>
                <w:lang w:eastAsia="en-ID"/>
              </w:rPr>
              <w:t>Durbin-Watson</w:t>
            </w:r>
          </w:p>
        </w:tc>
        <w:tc>
          <w:tcPr>
            <w:tcW w:w="2195" w:type="dxa"/>
            <w:tcBorders>
              <w:top w:val="single" w:sz="4" w:space="0" w:color="auto"/>
              <w:bottom w:val="single" w:sz="4" w:space="0" w:color="auto"/>
            </w:tcBorders>
          </w:tcPr>
          <w:p w14:paraId="0ACCB7F5" w14:textId="65413988"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i/>
                <w:iCs/>
                <w:color w:val="000000"/>
                <w:lang w:eastAsia="en-ID"/>
              </w:rPr>
              <w:t>Kolmogorov-Smirnov</w:t>
            </w:r>
          </w:p>
        </w:tc>
      </w:tr>
      <w:tr w:rsidR="005A1EB3" w:rsidRPr="005A1EB3" w14:paraId="0DC2F8DB" w14:textId="77777777" w:rsidTr="00AE2678">
        <w:trPr>
          <w:jc w:val="center"/>
        </w:trPr>
        <w:tc>
          <w:tcPr>
            <w:tcW w:w="1271" w:type="dxa"/>
            <w:tcBorders>
              <w:top w:val="single" w:sz="4" w:space="0" w:color="auto"/>
            </w:tcBorders>
          </w:tcPr>
          <w:p w14:paraId="79210BCB" w14:textId="77A0355E"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i/>
                <w:iCs/>
                <w:color w:val="000000"/>
                <w:lang w:eastAsia="en-ID"/>
              </w:rPr>
              <w:t>Nilai</w:t>
            </w:r>
          </w:p>
        </w:tc>
        <w:tc>
          <w:tcPr>
            <w:tcW w:w="1701" w:type="dxa"/>
            <w:tcBorders>
              <w:top w:val="single" w:sz="4" w:space="0" w:color="auto"/>
            </w:tcBorders>
          </w:tcPr>
          <w:p w14:paraId="03CE52C0" w14:textId="63F2181C"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lang w:eastAsia="en-ID"/>
              </w:rPr>
              <w:t>4,495</w:t>
            </w:r>
          </w:p>
        </w:tc>
        <w:tc>
          <w:tcPr>
            <w:tcW w:w="1843" w:type="dxa"/>
            <w:tcBorders>
              <w:top w:val="single" w:sz="4" w:space="0" w:color="auto"/>
            </w:tcBorders>
          </w:tcPr>
          <w:p w14:paraId="1D4947B9" w14:textId="46A21668"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lang w:eastAsia="en-ID"/>
              </w:rPr>
              <w:t>1,453</w:t>
            </w:r>
          </w:p>
        </w:tc>
        <w:tc>
          <w:tcPr>
            <w:tcW w:w="2195" w:type="dxa"/>
            <w:tcBorders>
              <w:top w:val="single" w:sz="4" w:space="0" w:color="auto"/>
            </w:tcBorders>
          </w:tcPr>
          <w:p w14:paraId="1F5151FC" w14:textId="768CE35B"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lang w:eastAsia="en-ID"/>
              </w:rPr>
              <w:t>0,115</w:t>
            </w:r>
          </w:p>
        </w:tc>
      </w:tr>
      <w:tr w:rsidR="005A1EB3" w:rsidRPr="005A1EB3" w14:paraId="5B5E1E8C" w14:textId="77777777" w:rsidTr="00AE2678">
        <w:trPr>
          <w:jc w:val="center"/>
        </w:trPr>
        <w:tc>
          <w:tcPr>
            <w:tcW w:w="1271" w:type="dxa"/>
          </w:tcPr>
          <w:p w14:paraId="0BD1A7E7" w14:textId="7C13D83A"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i/>
                <w:iCs/>
                <w:color w:val="000000"/>
                <w:lang w:eastAsia="en-ID"/>
              </w:rPr>
              <w:t>P-value</w:t>
            </w:r>
          </w:p>
        </w:tc>
        <w:tc>
          <w:tcPr>
            <w:tcW w:w="1701" w:type="dxa"/>
          </w:tcPr>
          <w:p w14:paraId="05230131" w14:textId="4A4E975F"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lang w:eastAsia="en-ID"/>
              </w:rPr>
              <w:t>0,610</w:t>
            </w:r>
          </w:p>
        </w:tc>
        <w:tc>
          <w:tcPr>
            <w:tcW w:w="1843" w:type="dxa"/>
          </w:tcPr>
          <w:p w14:paraId="2AF17817" w14:textId="18A462A9"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lang w:eastAsia="en-ID"/>
              </w:rPr>
              <w:t>0,024</w:t>
            </w:r>
          </w:p>
        </w:tc>
        <w:tc>
          <w:tcPr>
            <w:tcW w:w="2195" w:type="dxa"/>
          </w:tcPr>
          <w:p w14:paraId="0C98C22E" w14:textId="5928D06E" w:rsidR="005A1EB3" w:rsidRPr="005A1EB3" w:rsidRDefault="005A1EB3" w:rsidP="00DF7DD1">
            <w:pPr>
              <w:jc w:val="center"/>
              <w:rPr>
                <w:rFonts w:ascii="Times New Roman" w:hAnsi="Times New Roman" w:cs="Times New Roman"/>
                <w:lang w:eastAsia="en-ID"/>
              </w:rPr>
            </w:pPr>
            <w:r w:rsidRPr="005A1EB3">
              <w:rPr>
                <w:rFonts w:ascii="Times New Roman" w:hAnsi="Times New Roman" w:cs="Times New Roman"/>
                <w:lang w:eastAsia="en-ID"/>
              </w:rPr>
              <w:t>0,286</w:t>
            </w:r>
          </w:p>
        </w:tc>
      </w:tr>
    </w:tbl>
    <w:p w14:paraId="3F03878D" w14:textId="2BC2B6EB" w:rsidR="00DB2923" w:rsidRPr="00C62661" w:rsidRDefault="00DB2923" w:rsidP="00DF7DD1">
      <w:pPr>
        <w:pStyle w:val="PythagorasPictureCapture"/>
        <w:spacing w:after="120" w:line="276" w:lineRule="auto"/>
        <w:jc w:val="both"/>
        <w:rPr>
          <w:rFonts w:ascii="Times New Roman" w:hAnsi="Times New Roman"/>
          <w:sz w:val="24"/>
          <w:lang w:val="en-US"/>
        </w:rPr>
      </w:pPr>
      <w:r w:rsidRPr="00DB2923">
        <w:rPr>
          <w:rFonts w:ascii="Times New Roman" w:hAnsi="Times New Roman"/>
          <w:iCs/>
          <w:sz w:val="24"/>
        </w:rPr>
        <w:t xml:space="preserve">Pada Tabel </w:t>
      </w:r>
      <w:r w:rsidRPr="00DB2923">
        <w:rPr>
          <w:rFonts w:ascii="Times New Roman" w:hAnsi="Times New Roman"/>
          <w:iCs/>
          <w:sz w:val="24"/>
          <w:lang w:val="en-US"/>
        </w:rPr>
        <w:t>5</w:t>
      </w:r>
      <w:r w:rsidRPr="00DB2923">
        <w:rPr>
          <w:rFonts w:ascii="Times New Roman" w:hAnsi="Times New Roman"/>
          <w:iCs/>
          <w:sz w:val="24"/>
        </w:rPr>
        <w:t xml:space="preserve"> dapat dilihat bahwa uji </w:t>
      </w:r>
      <w:r w:rsidRPr="00DB2923">
        <w:rPr>
          <w:rFonts w:ascii="Times New Roman" w:hAnsi="Times New Roman"/>
          <w:i/>
          <w:sz w:val="24"/>
        </w:rPr>
        <w:t>breusch-pagan</w:t>
      </w:r>
      <w:r w:rsidRPr="00DB2923">
        <w:rPr>
          <w:rFonts w:ascii="Times New Roman" w:hAnsi="Times New Roman"/>
          <w:iCs/>
          <w:sz w:val="24"/>
        </w:rPr>
        <w:t xml:space="preserve"> dan uji </w:t>
      </w:r>
      <w:r w:rsidRPr="00DB2923">
        <w:rPr>
          <w:rFonts w:ascii="Times New Roman" w:hAnsi="Times New Roman"/>
          <w:i/>
          <w:sz w:val="24"/>
        </w:rPr>
        <w:t>kolmogorov-smirnov</w:t>
      </w:r>
      <w:r w:rsidRPr="00DB2923">
        <w:rPr>
          <w:rFonts w:ascii="Times New Roman" w:hAnsi="Times New Roman"/>
          <w:iCs/>
          <w:sz w:val="24"/>
        </w:rPr>
        <w:t xml:space="preserve"> memiliki nilai p-</w:t>
      </w:r>
      <w:r w:rsidRPr="00DB2923">
        <w:rPr>
          <w:rFonts w:ascii="Times New Roman" w:hAnsi="Times New Roman"/>
          <w:i/>
          <w:sz w:val="24"/>
        </w:rPr>
        <w:t xml:space="preserve">value </w:t>
      </w:r>
      <w:r w:rsidRPr="00DB2923">
        <w:rPr>
          <w:rFonts w:ascii="Times New Roman" w:hAnsi="Times New Roman"/>
          <w:iCs/>
          <w:sz w:val="24"/>
        </w:rPr>
        <w:t>lebih besar dari α = 0</w:t>
      </w:r>
      <w:r w:rsidRPr="00DB2923">
        <w:rPr>
          <w:rFonts w:ascii="Times New Roman" w:hAnsi="Times New Roman"/>
          <w:iCs/>
          <w:sz w:val="24"/>
          <w:lang w:val="en-US"/>
        </w:rPr>
        <w:t>,</w:t>
      </w:r>
      <w:r w:rsidRPr="00DB2923">
        <w:rPr>
          <w:rFonts w:ascii="Times New Roman" w:hAnsi="Times New Roman"/>
          <w:iCs/>
          <w:sz w:val="24"/>
        </w:rPr>
        <w:t xml:space="preserve">05 yang artinya residual identik dan berdistribusi normal. Sedangkan, pada uji </w:t>
      </w:r>
      <w:r w:rsidRPr="00DB2923">
        <w:rPr>
          <w:rFonts w:ascii="Times New Roman" w:hAnsi="Times New Roman"/>
          <w:i/>
          <w:sz w:val="24"/>
        </w:rPr>
        <w:t>durbin-watson</w:t>
      </w:r>
      <w:r w:rsidRPr="00DB2923">
        <w:rPr>
          <w:rFonts w:ascii="Times New Roman" w:hAnsi="Times New Roman"/>
          <w:iCs/>
          <w:sz w:val="24"/>
        </w:rPr>
        <w:t xml:space="preserve"> menghasilkan p-</w:t>
      </w:r>
      <w:r w:rsidRPr="00DB2923">
        <w:rPr>
          <w:rFonts w:ascii="Times New Roman" w:hAnsi="Times New Roman"/>
          <w:i/>
          <w:sz w:val="24"/>
        </w:rPr>
        <w:t xml:space="preserve">value </w:t>
      </w:r>
      <w:r w:rsidRPr="00DB2923">
        <w:rPr>
          <w:rFonts w:ascii="Times New Roman" w:hAnsi="Times New Roman"/>
          <w:iCs/>
          <w:sz w:val="24"/>
        </w:rPr>
        <w:t>sebesar 0</w:t>
      </w:r>
      <w:r w:rsidRPr="00DB2923">
        <w:rPr>
          <w:rFonts w:ascii="Times New Roman" w:hAnsi="Times New Roman"/>
          <w:iCs/>
          <w:sz w:val="24"/>
          <w:lang w:val="en-US"/>
        </w:rPr>
        <w:t>,</w:t>
      </w:r>
      <w:r w:rsidRPr="00DB2923">
        <w:rPr>
          <w:rFonts w:ascii="Times New Roman" w:hAnsi="Times New Roman"/>
          <w:iCs/>
          <w:sz w:val="24"/>
        </w:rPr>
        <w:t>024 dimana lebih kecil dari α = 0</w:t>
      </w:r>
      <w:r w:rsidRPr="00DB2923">
        <w:rPr>
          <w:rFonts w:ascii="Times New Roman" w:hAnsi="Times New Roman"/>
          <w:iCs/>
          <w:sz w:val="24"/>
          <w:lang w:val="en-US"/>
        </w:rPr>
        <w:t>,</w:t>
      </w:r>
      <w:r w:rsidRPr="00DB2923">
        <w:rPr>
          <w:rFonts w:ascii="Times New Roman" w:hAnsi="Times New Roman"/>
          <w:iCs/>
          <w:sz w:val="24"/>
        </w:rPr>
        <w:t xml:space="preserve">05 artinya residual tidak independen atau terdapat autokorelasi. Hal ini menjadi penduga awal adanya dependensi spasial pada data. Maka, untuk memastikan dugaan tersebut akan dilakukan analisis lebih lanjut menggunakan </w:t>
      </w:r>
      <w:r w:rsidRPr="00DB2923">
        <w:rPr>
          <w:rFonts w:ascii="Times New Roman" w:hAnsi="Times New Roman"/>
          <w:i/>
          <w:sz w:val="24"/>
        </w:rPr>
        <w:t>moran’s</w:t>
      </w:r>
      <w:r w:rsidRPr="00DB2923">
        <w:rPr>
          <w:rFonts w:ascii="Times New Roman" w:hAnsi="Times New Roman"/>
          <w:iCs/>
          <w:sz w:val="24"/>
        </w:rPr>
        <w:t xml:space="preserve"> I dan </w:t>
      </w:r>
      <w:r w:rsidRPr="00DB2923">
        <w:rPr>
          <w:rFonts w:ascii="Times New Roman" w:hAnsi="Times New Roman"/>
          <w:i/>
          <w:sz w:val="24"/>
        </w:rPr>
        <w:t>lagrange multiplier</w:t>
      </w:r>
      <w:r w:rsidRPr="00DB2923">
        <w:rPr>
          <w:rFonts w:ascii="Times New Roman" w:hAnsi="Times New Roman"/>
          <w:iCs/>
          <w:sz w:val="24"/>
        </w:rPr>
        <w:t>.</w:t>
      </w:r>
      <w:r w:rsidR="00C62661">
        <w:rPr>
          <w:rFonts w:ascii="Times New Roman" w:hAnsi="Times New Roman"/>
          <w:iCs/>
          <w:sz w:val="24"/>
          <w:lang w:val="en-US"/>
        </w:rPr>
        <w:t xml:space="preserve"> </w:t>
      </w:r>
      <w:proofErr w:type="spellStart"/>
      <w:r w:rsidR="00DF7DD1">
        <w:rPr>
          <w:rFonts w:ascii="Times New Roman" w:hAnsi="Times New Roman"/>
          <w:iCs/>
          <w:sz w:val="24"/>
          <w:lang w:val="en-US"/>
        </w:rPr>
        <w:t>Sehingga</w:t>
      </w:r>
      <w:proofErr w:type="spellEnd"/>
      <w:r w:rsidR="00DF7DD1">
        <w:rPr>
          <w:rFonts w:ascii="Times New Roman" w:hAnsi="Times New Roman"/>
          <w:iCs/>
          <w:sz w:val="24"/>
          <w:lang w:val="en-US"/>
        </w:rPr>
        <w:t xml:space="preserve"> </w:t>
      </w:r>
      <w:proofErr w:type="spellStart"/>
      <w:r w:rsidR="00DF7DD1">
        <w:rPr>
          <w:rFonts w:ascii="Times New Roman" w:hAnsi="Times New Roman"/>
          <w:iCs/>
          <w:sz w:val="24"/>
          <w:lang w:val="en-US"/>
        </w:rPr>
        <w:t>perlu</w:t>
      </w:r>
      <w:proofErr w:type="spellEnd"/>
      <w:r w:rsidR="00DF7DD1">
        <w:rPr>
          <w:rFonts w:ascii="Times New Roman" w:hAnsi="Times New Roman"/>
          <w:iCs/>
          <w:sz w:val="24"/>
          <w:lang w:val="en-US"/>
        </w:rPr>
        <w:t xml:space="preserve"> </w:t>
      </w:r>
      <w:proofErr w:type="spellStart"/>
      <w:r w:rsidR="00DF7DD1">
        <w:rPr>
          <w:rFonts w:ascii="Times New Roman" w:hAnsi="Times New Roman"/>
          <w:iCs/>
          <w:sz w:val="24"/>
          <w:lang w:val="en-US"/>
        </w:rPr>
        <w:t>dilakukan</w:t>
      </w:r>
      <w:proofErr w:type="spellEnd"/>
      <w:r w:rsidR="00DF7DD1">
        <w:rPr>
          <w:rFonts w:ascii="Times New Roman" w:hAnsi="Times New Roman"/>
          <w:iCs/>
          <w:sz w:val="24"/>
          <w:lang w:val="en-US"/>
        </w:rPr>
        <w:t xml:space="preserve"> </w:t>
      </w:r>
      <w:proofErr w:type="spellStart"/>
      <w:r w:rsidR="00DF7DD1">
        <w:rPr>
          <w:rFonts w:ascii="Times New Roman" w:hAnsi="Times New Roman"/>
          <w:iCs/>
          <w:sz w:val="24"/>
          <w:lang w:val="en-US"/>
        </w:rPr>
        <w:t>pengujian</w:t>
      </w:r>
      <w:proofErr w:type="spellEnd"/>
      <w:r w:rsidR="00DF7DD1">
        <w:rPr>
          <w:rFonts w:ascii="Times New Roman" w:hAnsi="Times New Roman"/>
          <w:iCs/>
          <w:sz w:val="24"/>
          <w:lang w:val="en-US"/>
        </w:rPr>
        <w:t xml:space="preserve"> </w:t>
      </w:r>
      <w:proofErr w:type="spellStart"/>
      <w:r w:rsidR="00DF7DD1">
        <w:rPr>
          <w:rFonts w:ascii="Times New Roman" w:hAnsi="Times New Roman"/>
          <w:iCs/>
          <w:sz w:val="24"/>
          <w:lang w:val="en-US"/>
        </w:rPr>
        <w:t>dependensi</w:t>
      </w:r>
      <w:proofErr w:type="spellEnd"/>
      <w:r w:rsidR="00DF7DD1">
        <w:rPr>
          <w:rFonts w:ascii="Times New Roman" w:hAnsi="Times New Roman"/>
          <w:iCs/>
          <w:sz w:val="24"/>
          <w:lang w:val="en-US"/>
        </w:rPr>
        <w:t xml:space="preserve"> </w:t>
      </w:r>
      <w:proofErr w:type="spellStart"/>
      <w:r w:rsidR="00DF7DD1">
        <w:rPr>
          <w:rFonts w:ascii="Times New Roman" w:hAnsi="Times New Roman"/>
          <w:iCs/>
          <w:sz w:val="24"/>
          <w:lang w:val="en-US"/>
        </w:rPr>
        <w:t>spasial</w:t>
      </w:r>
      <w:proofErr w:type="spellEnd"/>
      <w:r w:rsidR="00DF7DD1">
        <w:rPr>
          <w:rFonts w:ascii="Times New Roman" w:hAnsi="Times New Roman"/>
          <w:iCs/>
          <w:sz w:val="24"/>
          <w:lang w:val="en-US"/>
        </w:rPr>
        <w:t xml:space="preserve"> </w:t>
      </w:r>
      <w:proofErr w:type="spellStart"/>
      <w:r w:rsidR="00DF7DD1">
        <w:rPr>
          <w:rFonts w:ascii="Times New Roman" w:hAnsi="Times New Roman"/>
          <w:iCs/>
          <w:sz w:val="24"/>
          <w:lang w:val="en-US"/>
        </w:rPr>
        <w:t>dengan</w:t>
      </w:r>
      <w:proofErr w:type="spellEnd"/>
      <w:r w:rsidR="00DF7DD1">
        <w:rPr>
          <w:rFonts w:ascii="Times New Roman" w:hAnsi="Times New Roman"/>
          <w:iCs/>
          <w:sz w:val="24"/>
          <w:lang w:val="en-US"/>
        </w:rPr>
        <w:t xml:space="preserve"> </w:t>
      </w:r>
      <w:proofErr w:type="spellStart"/>
      <w:r w:rsidR="00DF7DD1">
        <w:rPr>
          <w:rFonts w:ascii="Times New Roman" w:hAnsi="Times New Roman"/>
          <w:iCs/>
          <w:sz w:val="24"/>
          <w:lang w:val="en-US"/>
        </w:rPr>
        <w:t>morans</w:t>
      </w:r>
      <w:proofErr w:type="spellEnd"/>
      <w:r w:rsidR="00DF7DD1">
        <w:rPr>
          <w:rFonts w:ascii="Times New Roman" w:hAnsi="Times New Roman"/>
          <w:iCs/>
          <w:sz w:val="24"/>
          <w:lang w:val="en-US"/>
        </w:rPr>
        <w:t xml:space="preserve">. </w:t>
      </w:r>
      <w:r w:rsidRPr="00DB2923">
        <w:rPr>
          <w:rFonts w:ascii="Times New Roman" w:hAnsi="Times New Roman"/>
          <w:sz w:val="24"/>
        </w:rPr>
        <w:t xml:space="preserve">Uji </w:t>
      </w:r>
      <w:r w:rsidRPr="00DB2923">
        <w:rPr>
          <w:rFonts w:ascii="Times New Roman" w:hAnsi="Times New Roman"/>
          <w:i/>
          <w:iCs/>
          <w:sz w:val="24"/>
        </w:rPr>
        <w:t>moran’s I</w:t>
      </w:r>
      <w:r w:rsidRPr="00DB2923">
        <w:rPr>
          <w:rFonts w:ascii="Times New Roman" w:hAnsi="Times New Roman"/>
          <w:sz w:val="24"/>
        </w:rPr>
        <w:t xml:space="preserve"> digunakan untuk mengidentifikasi terdapat atau tidaknya dependensi spasial pada data. Berikut hasil uji </w:t>
      </w:r>
      <w:r w:rsidRPr="00DB2923">
        <w:rPr>
          <w:rFonts w:ascii="Times New Roman" w:hAnsi="Times New Roman"/>
          <w:i/>
          <w:iCs/>
          <w:sz w:val="24"/>
        </w:rPr>
        <w:t>moran’s I</w:t>
      </w:r>
      <w:r w:rsidRPr="00DB2923">
        <w:rPr>
          <w:rFonts w:ascii="Times New Roman" w:hAnsi="Times New Roman"/>
          <w:sz w:val="24"/>
        </w:rPr>
        <w:t xml:space="preserve"> yang ditunjukkan pada Tabel </w:t>
      </w:r>
      <w:r w:rsidRPr="00DB2923">
        <w:rPr>
          <w:rFonts w:ascii="Times New Roman" w:hAnsi="Times New Roman"/>
          <w:sz w:val="24"/>
          <w:lang w:val="en-US"/>
        </w:rPr>
        <w:t>7</w:t>
      </w:r>
      <w:r w:rsidRPr="00DB2923">
        <w:rPr>
          <w:rFonts w:ascii="Times New Roman" w:hAnsi="Times New Roman"/>
          <w:sz w:val="24"/>
        </w:rPr>
        <w:t>.</w:t>
      </w:r>
      <w:r w:rsidR="00C62661">
        <w:rPr>
          <w:rFonts w:ascii="Times New Roman" w:hAnsi="Times New Roman"/>
          <w:sz w:val="24"/>
          <w:lang w:val="en-US"/>
        </w:rPr>
        <w:t xml:space="preserve"> </w:t>
      </w:r>
      <w:r w:rsidR="00C62661" w:rsidRPr="00DB2923">
        <w:rPr>
          <w:rFonts w:ascii="Times New Roman" w:hAnsi="Times New Roman"/>
          <w:sz w:val="24"/>
        </w:rPr>
        <w:t xml:space="preserve">Pada Tabel </w:t>
      </w:r>
      <w:r w:rsidR="00C62661" w:rsidRPr="00DB2923">
        <w:rPr>
          <w:rFonts w:ascii="Times New Roman" w:hAnsi="Times New Roman"/>
          <w:sz w:val="24"/>
          <w:lang w:val="en-US"/>
        </w:rPr>
        <w:t>7</w:t>
      </w:r>
      <w:r w:rsidR="00C62661" w:rsidRPr="00DB2923">
        <w:rPr>
          <w:rFonts w:ascii="Times New Roman" w:hAnsi="Times New Roman"/>
          <w:sz w:val="24"/>
        </w:rPr>
        <w:t xml:space="preserve"> dapat dilihat bahwa nilai p-</w:t>
      </w:r>
      <w:r w:rsidR="00C62661" w:rsidRPr="00DB2923">
        <w:rPr>
          <w:rFonts w:ascii="Times New Roman" w:hAnsi="Times New Roman"/>
          <w:i/>
          <w:iCs/>
          <w:sz w:val="24"/>
        </w:rPr>
        <w:t xml:space="preserve">value </w:t>
      </w:r>
      <w:r w:rsidR="00C62661" w:rsidRPr="00DB2923">
        <w:rPr>
          <w:rFonts w:ascii="Times New Roman" w:hAnsi="Times New Roman"/>
          <w:sz w:val="24"/>
        </w:rPr>
        <w:t xml:space="preserve">sebesar 0.000 lebih kecil dari α = 0.05 artinya terdapat dependensi spasial. Maka, pengujian dapat dilanjutkan ke uji </w:t>
      </w:r>
      <w:r w:rsidR="00C62661" w:rsidRPr="00DB2923">
        <w:rPr>
          <w:rFonts w:ascii="Times New Roman" w:hAnsi="Times New Roman"/>
          <w:i/>
          <w:iCs/>
          <w:sz w:val="24"/>
        </w:rPr>
        <w:t>lagrange multilplier</w:t>
      </w:r>
      <w:r w:rsidR="00C62661" w:rsidRPr="00DB2923">
        <w:rPr>
          <w:rFonts w:ascii="Times New Roman" w:hAnsi="Times New Roman"/>
          <w:sz w:val="24"/>
        </w:rPr>
        <w:t>.</w:t>
      </w:r>
    </w:p>
    <w:p w14:paraId="05740A43" w14:textId="77777777" w:rsidR="00DB2923" w:rsidRPr="001A20A4" w:rsidRDefault="00DB2923" w:rsidP="00922DCE">
      <w:pPr>
        <w:spacing w:before="120" w:after="120"/>
        <w:jc w:val="center"/>
        <w:rPr>
          <w:rFonts w:ascii="Times New Roman" w:hAnsi="Times New Roman" w:cs="Times New Roman"/>
          <w:lang w:eastAsia="en-ID"/>
        </w:rPr>
      </w:pPr>
      <w:r w:rsidRPr="001A20A4">
        <w:rPr>
          <w:rFonts w:ascii="Times New Roman" w:hAnsi="Times New Roman" w:cs="Times New Roman"/>
          <w:color w:val="000000"/>
          <w:lang w:eastAsia="en-ID"/>
        </w:rPr>
        <w:t xml:space="preserve">Tabel 7. Uji </w:t>
      </w:r>
      <w:r w:rsidRPr="001A20A4">
        <w:rPr>
          <w:rFonts w:ascii="Times New Roman" w:hAnsi="Times New Roman" w:cs="Times New Roman"/>
          <w:i/>
          <w:iCs/>
          <w:color w:val="000000"/>
          <w:lang w:eastAsia="en-ID"/>
        </w:rPr>
        <w:t>moran’s I</w:t>
      </w:r>
    </w:p>
    <w:tbl>
      <w:tblPr>
        <w:tblW w:w="0" w:type="auto"/>
        <w:jc w:val="center"/>
        <w:tblCellMar>
          <w:top w:w="15" w:type="dxa"/>
          <w:left w:w="15" w:type="dxa"/>
          <w:bottom w:w="15" w:type="dxa"/>
          <w:right w:w="15" w:type="dxa"/>
        </w:tblCellMar>
        <w:tblLook w:val="04A0" w:firstRow="1" w:lastRow="0" w:firstColumn="1" w:lastColumn="0" w:noHBand="0" w:noVBand="1"/>
      </w:tblPr>
      <w:tblGrid>
        <w:gridCol w:w="1103"/>
        <w:gridCol w:w="1328"/>
        <w:gridCol w:w="1023"/>
        <w:gridCol w:w="901"/>
      </w:tblGrid>
      <w:tr w:rsidR="00DB2923" w:rsidRPr="00337A0C" w14:paraId="2377F494" w14:textId="77777777" w:rsidTr="000A5EA5">
        <w:trPr>
          <w:trHeight w:val="309"/>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FBA5E3E"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Moran’s I</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BBE4950"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Expectatiton</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E0F6545"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Variance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FACCE6C"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P-value</w:t>
            </w:r>
          </w:p>
        </w:tc>
      </w:tr>
      <w:tr w:rsidR="00DB2923" w:rsidRPr="00337A0C" w14:paraId="64F81E7B" w14:textId="77777777" w:rsidTr="000A5EA5">
        <w:trPr>
          <w:trHeight w:val="296"/>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BEEA89B"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color w:val="000000"/>
                <w:lang w:eastAsia="en-ID"/>
              </w:rPr>
              <w:t>0.377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DC73028"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color w:val="000000"/>
                <w:lang w:eastAsia="en-ID"/>
              </w:rPr>
              <w:t>-0.055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D8F2CF1"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color w:val="000000"/>
                <w:lang w:eastAsia="en-ID"/>
              </w:rPr>
              <w:t>0.012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8BC2584"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color w:val="000000"/>
                <w:lang w:eastAsia="en-ID"/>
              </w:rPr>
              <w:t>0.000</w:t>
            </w:r>
          </w:p>
        </w:tc>
      </w:tr>
    </w:tbl>
    <w:p w14:paraId="204B2796" w14:textId="2EE8A014" w:rsidR="00DB2923" w:rsidRDefault="00DB2923" w:rsidP="001A20A4">
      <w:pPr>
        <w:pStyle w:val="PythagorasPictureCapture"/>
        <w:spacing w:after="120" w:line="276" w:lineRule="auto"/>
        <w:jc w:val="both"/>
        <w:rPr>
          <w:rFonts w:ascii="Times New Roman" w:hAnsi="Times New Roman"/>
          <w:sz w:val="24"/>
        </w:rPr>
      </w:pPr>
      <w:r w:rsidRPr="00DB2923">
        <w:rPr>
          <w:rFonts w:ascii="Times New Roman" w:hAnsi="Times New Roman"/>
          <w:sz w:val="24"/>
        </w:rPr>
        <w:t xml:space="preserve">Uji </w:t>
      </w:r>
      <w:r w:rsidRPr="00DB2923">
        <w:rPr>
          <w:rFonts w:ascii="Times New Roman" w:hAnsi="Times New Roman"/>
          <w:i/>
          <w:iCs/>
          <w:sz w:val="24"/>
        </w:rPr>
        <w:t>lagrange multiplier</w:t>
      </w:r>
      <w:r w:rsidRPr="00DB2923">
        <w:rPr>
          <w:rFonts w:ascii="Times New Roman" w:hAnsi="Times New Roman"/>
          <w:sz w:val="24"/>
        </w:rPr>
        <w:t xml:space="preserve"> digunakan untuk mengetahui dependensi spasial terjadi pada lag atau tidak. </w:t>
      </w:r>
      <w:r w:rsidR="00DB6CB2">
        <w:rPr>
          <w:rFonts w:ascii="Times New Roman" w:hAnsi="Times New Roman"/>
          <w:sz w:val="24"/>
          <w:lang w:val="en-US"/>
        </w:rPr>
        <w:t>H</w:t>
      </w:r>
      <w:r w:rsidRPr="00DB2923">
        <w:rPr>
          <w:rFonts w:ascii="Times New Roman" w:hAnsi="Times New Roman"/>
          <w:sz w:val="24"/>
        </w:rPr>
        <w:t xml:space="preserve">asil uji </w:t>
      </w:r>
      <w:r w:rsidRPr="00DB2923">
        <w:rPr>
          <w:rFonts w:ascii="Times New Roman" w:hAnsi="Times New Roman"/>
          <w:i/>
          <w:iCs/>
          <w:sz w:val="24"/>
        </w:rPr>
        <w:t>lagrange multiplier</w:t>
      </w:r>
      <w:r w:rsidR="00DB6CB2">
        <w:rPr>
          <w:rFonts w:ascii="Times New Roman" w:hAnsi="Times New Roman"/>
          <w:sz w:val="24"/>
          <w:lang w:val="en-US"/>
        </w:rPr>
        <w:t xml:space="preserve"> dapat diketahui</w:t>
      </w:r>
      <w:r w:rsidRPr="00DB2923">
        <w:rPr>
          <w:rFonts w:ascii="Times New Roman" w:hAnsi="Times New Roman"/>
          <w:sz w:val="24"/>
        </w:rPr>
        <w:t xml:space="preserve"> bahwa nilai p-</w:t>
      </w:r>
      <w:r w:rsidRPr="00DB2923">
        <w:rPr>
          <w:rFonts w:ascii="Times New Roman" w:hAnsi="Times New Roman"/>
          <w:i/>
          <w:iCs/>
          <w:sz w:val="24"/>
        </w:rPr>
        <w:t xml:space="preserve">value </w:t>
      </w:r>
      <w:r w:rsidRPr="00DB2923">
        <w:rPr>
          <w:rFonts w:ascii="Times New Roman" w:hAnsi="Times New Roman"/>
          <w:sz w:val="24"/>
        </w:rPr>
        <w:t xml:space="preserve">sebesar 0.000 lebih kecil dari α = 0.05 artinya terdapat dependensi spasial pada </w:t>
      </w:r>
      <w:r w:rsidRPr="00DB2923">
        <w:rPr>
          <w:rFonts w:ascii="Times New Roman" w:hAnsi="Times New Roman"/>
          <w:i/>
          <w:iCs/>
          <w:sz w:val="24"/>
        </w:rPr>
        <w:t>lag</w:t>
      </w:r>
      <w:r w:rsidRPr="00DB2923">
        <w:rPr>
          <w:rFonts w:ascii="Times New Roman" w:hAnsi="Times New Roman"/>
          <w:sz w:val="24"/>
        </w:rPr>
        <w:t xml:space="preserve">. Maka, model yang digunakan yairu </w:t>
      </w:r>
      <w:r w:rsidRPr="00DB2923">
        <w:rPr>
          <w:rFonts w:ascii="Times New Roman" w:hAnsi="Times New Roman"/>
          <w:i/>
          <w:iCs/>
          <w:sz w:val="24"/>
        </w:rPr>
        <w:t>Spatial Autoregressive</w:t>
      </w:r>
      <w:r w:rsidRPr="00DB2923">
        <w:rPr>
          <w:rFonts w:ascii="Times New Roman" w:hAnsi="Times New Roman"/>
          <w:sz w:val="24"/>
        </w:rPr>
        <w:t xml:space="preserve"> (SAR).</w:t>
      </w:r>
      <w:r w:rsidR="001A20A4">
        <w:rPr>
          <w:rFonts w:ascii="Times New Roman" w:hAnsi="Times New Roman"/>
          <w:sz w:val="24"/>
        </w:rPr>
        <w:t xml:space="preserve"> </w:t>
      </w:r>
      <w:r w:rsidRPr="00DB2923">
        <w:rPr>
          <w:rFonts w:ascii="Times New Roman" w:hAnsi="Times New Roman"/>
          <w:sz w:val="24"/>
        </w:rPr>
        <w:t xml:space="preserve">Pada hasil </w:t>
      </w:r>
      <w:r w:rsidR="008B6B45">
        <w:rPr>
          <w:rFonts w:ascii="Times New Roman" w:hAnsi="Times New Roman"/>
          <w:sz w:val="24"/>
          <w:lang w:val="en-US"/>
        </w:rPr>
        <w:t>analisis dengan</w:t>
      </w:r>
      <w:r w:rsidRPr="00DB2923">
        <w:rPr>
          <w:rFonts w:ascii="Times New Roman" w:hAnsi="Times New Roman"/>
          <w:sz w:val="24"/>
        </w:rPr>
        <w:t xml:space="preserve"> </w:t>
      </w:r>
      <w:r w:rsidRPr="00DB2923">
        <w:rPr>
          <w:rFonts w:ascii="Times New Roman" w:hAnsi="Times New Roman"/>
          <w:i/>
          <w:iCs/>
          <w:sz w:val="24"/>
        </w:rPr>
        <w:t>lagrange multiplier</w:t>
      </w:r>
      <w:r w:rsidRPr="00DB2923">
        <w:rPr>
          <w:rFonts w:ascii="Times New Roman" w:hAnsi="Times New Roman"/>
          <w:sz w:val="24"/>
        </w:rPr>
        <w:t xml:space="preserve"> </w:t>
      </w:r>
      <w:r w:rsidRPr="00DB2923">
        <w:rPr>
          <w:rFonts w:ascii="Times New Roman" w:hAnsi="Times New Roman"/>
          <w:i/>
          <w:iCs/>
          <w:sz w:val="24"/>
        </w:rPr>
        <w:t>lag</w:t>
      </w:r>
      <w:r w:rsidRPr="00DB2923">
        <w:rPr>
          <w:rFonts w:ascii="Times New Roman" w:hAnsi="Times New Roman"/>
          <w:sz w:val="24"/>
        </w:rPr>
        <w:t xml:space="preserve"> menyatakan bahwa terdapat dependensi spasial </w:t>
      </w:r>
      <w:r w:rsidRPr="00DB2923">
        <w:rPr>
          <w:rFonts w:ascii="Times New Roman" w:hAnsi="Times New Roman"/>
          <w:i/>
          <w:iCs/>
          <w:sz w:val="24"/>
        </w:rPr>
        <w:t>lag</w:t>
      </w:r>
      <w:r w:rsidRPr="00DB2923">
        <w:rPr>
          <w:rFonts w:ascii="Times New Roman" w:hAnsi="Times New Roman"/>
          <w:sz w:val="24"/>
        </w:rPr>
        <w:t xml:space="preserve">, maka model yang digunakan yaitu </w:t>
      </w:r>
      <w:r w:rsidRPr="00DB2923">
        <w:rPr>
          <w:rFonts w:ascii="Times New Roman" w:hAnsi="Times New Roman"/>
          <w:i/>
          <w:iCs/>
          <w:sz w:val="24"/>
        </w:rPr>
        <w:t>Spatial Autoregressive</w:t>
      </w:r>
      <w:r w:rsidRPr="00DB2923">
        <w:rPr>
          <w:rFonts w:ascii="Times New Roman" w:hAnsi="Times New Roman"/>
          <w:sz w:val="24"/>
        </w:rPr>
        <w:t xml:space="preserve"> (SAR). SAR </w:t>
      </w:r>
      <w:r w:rsidR="008B6B45">
        <w:rPr>
          <w:rFonts w:ascii="Times New Roman" w:hAnsi="Times New Roman"/>
          <w:sz w:val="24"/>
          <w:lang w:val="en-US"/>
        </w:rPr>
        <w:t>adalah</w:t>
      </w:r>
      <w:r w:rsidRPr="00DB2923">
        <w:rPr>
          <w:rFonts w:ascii="Times New Roman" w:hAnsi="Times New Roman"/>
          <w:sz w:val="24"/>
        </w:rPr>
        <w:t xml:space="preserve"> model yang mengkombinasikan antara model regresi sederhanan dengan spasial</w:t>
      </w:r>
      <w:r w:rsidRPr="00DB2923">
        <w:rPr>
          <w:rFonts w:ascii="Times New Roman" w:hAnsi="Times New Roman"/>
          <w:i/>
          <w:iCs/>
          <w:sz w:val="24"/>
        </w:rPr>
        <w:t xml:space="preserve"> lag</w:t>
      </w:r>
      <w:r w:rsidRPr="00DB2923">
        <w:rPr>
          <w:rFonts w:ascii="Times New Roman" w:hAnsi="Times New Roman"/>
          <w:sz w:val="24"/>
        </w:rPr>
        <w:t xml:space="preserve"> pada variabel dependen. Berikut adalah hasil estimasi </w:t>
      </w:r>
      <w:r w:rsidR="008B6B45">
        <w:rPr>
          <w:rFonts w:ascii="Times New Roman" w:hAnsi="Times New Roman"/>
          <w:sz w:val="24"/>
          <w:lang w:val="en-US"/>
        </w:rPr>
        <w:t>hasil</w:t>
      </w:r>
      <w:r w:rsidRPr="00DB2923">
        <w:rPr>
          <w:rFonts w:ascii="Times New Roman" w:hAnsi="Times New Roman"/>
          <w:sz w:val="24"/>
        </w:rPr>
        <w:t xml:space="preserve"> model SAR.</w:t>
      </w:r>
      <w:r w:rsidR="0057528F">
        <w:rPr>
          <w:rFonts w:ascii="Times New Roman" w:hAnsi="Times New Roman"/>
          <w:sz w:val="24"/>
        </w:rPr>
        <w:t xml:space="preserve"> </w:t>
      </w:r>
      <w:r w:rsidR="0057528F" w:rsidRPr="00DB2923">
        <w:rPr>
          <w:rFonts w:ascii="Times New Roman" w:hAnsi="Times New Roman"/>
          <w:sz w:val="24"/>
        </w:rPr>
        <w:t xml:space="preserve">Pada Tabel </w:t>
      </w:r>
      <w:r w:rsidR="0057528F" w:rsidRPr="00DB2923">
        <w:rPr>
          <w:rFonts w:ascii="Times New Roman" w:hAnsi="Times New Roman"/>
          <w:sz w:val="24"/>
          <w:lang w:val="en-US"/>
        </w:rPr>
        <w:t>9</w:t>
      </w:r>
      <w:r w:rsidR="0057528F" w:rsidRPr="00DB2923">
        <w:rPr>
          <w:rFonts w:ascii="Times New Roman" w:hAnsi="Times New Roman"/>
          <w:sz w:val="24"/>
        </w:rPr>
        <w:t xml:space="preserve"> dapat dilihat bahwa variabel-variabel yang signifikan terhada</w:t>
      </w:r>
      <w:r w:rsidR="0057528F" w:rsidRPr="00DB2923">
        <w:rPr>
          <w:rFonts w:ascii="Times New Roman" w:hAnsi="Times New Roman"/>
          <w:sz w:val="24"/>
          <w:lang w:val="en-US"/>
        </w:rPr>
        <w:t>p</w:t>
      </w:r>
      <w:r w:rsidR="0057528F" w:rsidRPr="00DB2923">
        <w:rPr>
          <w:rFonts w:ascii="Times New Roman" w:hAnsi="Times New Roman"/>
          <w:sz w:val="24"/>
        </w:rPr>
        <w:t xml:space="preserve"> IPM di Jawa Tengah yaitu Persentase Penduduk (X</w:t>
      </w:r>
      <w:r w:rsidR="0057528F" w:rsidRPr="00DB2923">
        <w:rPr>
          <w:rFonts w:ascii="Times New Roman" w:hAnsi="Times New Roman"/>
          <w:sz w:val="24"/>
          <w:vertAlign w:val="subscript"/>
        </w:rPr>
        <w:t>1</w:t>
      </w:r>
      <w:r w:rsidR="0057528F" w:rsidRPr="00DB2923">
        <w:rPr>
          <w:rFonts w:ascii="Times New Roman" w:hAnsi="Times New Roman"/>
          <w:sz w:val="24"/>
        </w:rPr>
        <w:t xml:space="preserve">), </w:t>
      </w:r>
      <w:r w:rsidR="0057528F" w:rsidRPr="00DB2923">
        <w:rPr>
          <w:rFonts w:ascii="Times New Roman" w:hAnsi="Times New Roman"/>
          <w:sz w:val="24"/>
          <w:lang w:val="en-US"/>
        </w:rPr>
        <w:t xml:space="preserve">Tingkat </w:t>
      </w:r>
      <w:r w:rsidR="0057528F" w:rsidRPr="00DB2923">
        <w:rPr>
          <w:rFonts w:ascii="Times New Roman" w:hAnsi="Times New Roman"/>
          <w:sz w:val="24"/>
        </w:rPr>
        <w:t>Partisipasi Angkatan Kerja (X</w:t>
      </w:r>
      <w:r w:rsidR="0057528F" w:rsidRPr="00DB2923">
        <w:rPr>
          <w:rFonts w:ascii="Times New Roman" w:hAnsi="Times New Roman"/>
          <w:sz w:val="24"/>
          <w:vertAlign w:val="subscript"/>
        </w:rPr>
        <w:t>4</w:t>
      </w:r>
      <w:r w:rsidR="0057528F" w:rsidRPr="00DB2923">
        <w:rPr>
          <w:rFonts w:ascii="Times New Roman" w:hAnsi="Times New Roman"/>
          <w:sz w:val="24"/>
        </w:rPr>
        <w:t>), Kriminalitas (X</w:t>
      </w:r>
      <w:r w:rsidR="0057528F" w:rsidRPr="00DB2923">
        <w:rPr>
          <w:rFonts w:ascii="Times New Roman" w:hAnsi="Times New Roman"/>
          <w:sz w:val="24"/>
          <w:vertAlign w:val="subscript"/>
        </w:rPr>
        <w:t>5</w:t>
      </w:r>
      <w:r w:rsidR="0057528F" w:rsidRPr="00DB2923">
        <w:rPr>
          <w:rFonts w:ascii="Times New Roman" w:hAnsi="Times New Roman"/>
          <w:sz w:val="24"/>
        </w:rPr>
        <w:t>), dan Rata-Rata Pengeluaran Non Makanan (X</w:t>
      </w:r>
      <w:r w:rsidR="0057528F" w:rsidRPr="00DB2923">
        <w:rPr>
          <w:rFonts w:ascii="Times New Roman" w:hAnsi="Times New Roman"/>
          <w:sz w:val="24"/>
          <w:vertAlign w:val="subscript"/>
          <w:lang w:val="en-US"/>
        </w:rPr>
        <w:t>6</w:t>
      </w:r>
      <w:r w:rsidR="0057528F" w:rsidRPr="00DB2923">
        <w:rPr>
          <w:rFonts w:ascii="Times New Roman" w:hAnsi="Times New Roman"/>
          <w:sz w:val="24"/>
        </w:rPr>
        <w:t>) dengan nilai p-</w:t>
      </w:r>
      <w:r w:rsidR="0057528F" w:rsidRPr="00DB2923">
        <w:rPr>
          <w:rFonts w:ascii="Times New Roman" w:hAnsi="Times New Roman"/>
          <w:i/>
          <w:iCs/>
          <w:sz w:val="24"/>
        </w:rPr>
        <w:t xml:space="preserve">value </w:t>
      </w:r>
      <w:r w:rsidR="0057528F" w:rsidRPr="00DB2923">
        <w:rPr>
          <w:rFonts w:ascii="Times New Roman" w:hAnsi="Times New Roman"/>
          <w:sz w:val="24"/>
        </w:rPr>
        <w:t>lebih kecil dari α = 0.05.</w:t>
      </w:r>
    </w:p>
    <w:p w14:paraId="7E3A5BA9" w14:textId="6664D1D6" w:rsidR="00DB2923" w:rsidRPr="001A20A4" w:rsidRDefault="00DB2923" w:rsidP="00922DCE">
      <w:pPr>
        <w:spacing w:before="120" w:after="120"/>
        <w:jc w:val="center"/>
        <w:rPr>
          <w:rFonts w:ascii="Times New Roman" w:hAnsi="Times New Roman" w:cs="Times New Roman"/>
          <w:lang w:eastAsia="en-ID"/>
        </w:rPr>
      </w:pPr>
      <w:r w:rsidRPr="001A20A4">
        <w:rPr>
          <w:rFonts w:ascii="Times New Roman" w:hAnsi="Times New Roman" w:cs="Times New Roman"/>
          <w:color w:val="000000"/>
          <w:lang w:eastAsia="en-ID"/>
        </w:rPr>
        <w:t xml:space="preserve">Tabel 9. Estimasi </w:t>
      </w:r>
      <w:r w:rsidR="00017308" w:rsidRPr="001A20A4">
        <w:rPr>
          <w:rFonts w:ascii="Times New Roman" w:hAnsi="Times New Roman" w:cs="Times New Roman"/>
          <w:color w:val="000000"/>
          <w:lang w:eastAsia="en-ID"/>
        </w:rPr>
        <w:t>N</w:t>
      </w:r>
      <w:r w:rsidR="008B6B45" w:rsidRPr="001A20A4">
        <w:rPr>
          <w:rFonts w:ascii="Times New Roman" w:hAnsi="Times New Roman" w:cs="Times New Roman"/>
          <w:color w:val="000000"/>
          <w:lang w:eastAsia="en-ID"/>
        </w:rPr>
        <w:t xml:space="preserve">ilai </w:t>
      </w:r>
      <w:r w:rsidR="00865B6D" w:rsidRPr="001A20A4">
        <w:rPr>
          <w:rFonts w:ascii="Times New Roman" w:hAnsi="Times New Roman" w:cs="Times New Roman"/>
          <w:color w:val="000000"/>
          <w:lang w:eastAsia="en-ID"/>
        </w:rPr>
        <w:t>pada</w:t>
      </w:r>
      <w:r w:rsidR="008B6B45" w:rsidRPr="001A20A4">
        <w:rPr>
          <w:rFonts w:ascii="Times New Roman" w:hAnsi="Times New Roman" w:cs="Times New Roman"/>
          <w:color w:val="000000"/>
          <w:lang w:eastAsia="en-ID"/>
        </w:rPr>
        <w:t xml:space="preserve"> </w:t>
      </w:r>
      <w:r w:rsidR="00017308" w:rsidRPr="001A20A4">
        <w:rPr>
          <w:rFonts w:ascii="Times New Roman" w:hAnsi="Times New Roman" w:cs="Times New Roman"/>
          <w:color w:val="000000"/>
          <w:lang w:eastAsia="en-ID"/>
        </w:rPr>
        <w:t>M</w:t>
      </w:r>
      <w:r w:rsidR="00865B6D" w:rsidRPr="001A20A4">
        <w:rPr>
          <w:rFonts w:ascii="Times New Roman" w:hAnsi="Times New Roman" w:cs="Times New Roman"/>
          <w:color w:val="000000"/>
          <w:lang w:eastAsia="en-ID"/>
        </w:rPr>
        <w:t>o</w:t>
      </w:r>
      <w:r w:rsidR="008B6B45" w:rsidRPr="001A20A4">
        <w:rPr>
          <w:rFonts w:ascii="Times New Roman" w:hAnsi="Times New Roman" w:cs="Times New Roman"/>
          <w:color w:val="000000"/>
          <w:lang w:eastAsia="en-ID"/>
        </w:rPr>
        <w:t xml:space="preserve">del </w:t>
      </w:r>
      <w:r w:rsidR="002003B7" w:rsidRPr="001A20A4">
        <w:rPr>
          <w:rFonts w:ascii="Times New Roman" w:hAnsi="Times New Roman" w:cs="Times New Roman"/>
          <w:color w:val="000000"/>
          <w:lang w:eastAsia="en-ID"/>
        </w:rPr>
        <w:t>SAR</w:t>
      </w:r>
      <w:r w:rsidR="00865B6D" w:rsidRPr="001A20A4">
        <w:rPr>
          <w:rFonts w:ascii="Times New Roman" w:hAnsi="Times New Roman" w:cs="Times New Roman"/>
          <w:color w:val="000000"/>
          <w:lang w:eastAsia="en-ID"/>
        </w:rPr>
        <w:t xml:space="preserve"> Pemodelan IPM Jawa Tengah</w:t>
      </w:r>
    </w:p>
    <w:tbl>
      <w:tblPr>
        <w:tblW w:w="0" w:type="auto"/>
        <w:jc w:val="center"/>
        <w:tblCellMar>
          <w:top w:w="15" w:type="dxa"/>
          <w:left w:w="15" w:type="dxa"/>
          <w:bottom w:w="15" w:type="dxa"/>
          <w:right w:w="15" w:type="dxa"/>
        </w:tblCellMar>
        <w:tblLook w:val="04A0" w:firstRow="1" w:lastRow="0" w:firstColumn="1" w:lastColumn="0" w:noHBand="0" w:noVBand="1"/>
      </w:tblPr>
      <w:tblGrid>
        <w:gridCol w:w="3828"/>
        <w:gridCol w:w="1341"/>
        <w:gridCol w:w="1268"/>
        <w:gridCol w:w="852"/>
        <w:gridCol w:w="901"/>
      </w:tblGrid>
      <w:tr w:rsidR="00DB2923" w:rsidRPr="00337A0C" w14:paraId="1CD3ECC4" w14:textId="77777777" w:rsidTr="0057528F">
        <w:trPr>
          <w:trHeight w:val="249"/>
          <w:tblHeader/>
          <w:jc w:val="center"/>
        </w:trPr>
        <w:tc>
          <w:tcPr>
            <w:tcW w:w="3828" w:type="dxa"/>
            <w:tcBorders>
              <w:top w:val="single" w:sz="4" w:space="0" w:color="000000"/>
              <w:bottom w:val="single" w:sz="4" w:space="0" w:color="000000"/>
            </w:tcBorders>
            <w:tcMar>
              <w:top w:w="0" w:type="dxa"/>
              <w:left w:w="108" w:type="dxa"/>
              <w:bottom w:w="0" w:type="dxa"/>
              <w:right w:w="108" w:type="dxa"/>
            </w:tcMar>
            <w:hideMark/>
          </w:tcPr>
          <w:p w14:paraId="1FDB6F1D" w14:textId="779DF19C" w:rsidR="00DB2923" w:rsidRPr="00337A0C" w:rsidRDefault="0093348C" w:rsidP="00DF7DD1">
            <w:pPr>
              <w:spacing w:after="0" w:line="240" w:lineRule="auto"/>
              <w:rPr>
                <w:rFonts w:ascii="Times New Roman" w:hAnsi="Times New Roman" w:cs="Times New Roman"/>
                <w:lang w:eastAsia="en-ID"/>
              </w:rPr>
            </w:pPr>
            <w:proofErr w:type="spellStart"/>
            <w:r>
              <w:rPr>
                <w:rFonts w:ascii="Times New Roman" w:hAnsi="Times New Roman" w:cs="Times New Roman"/>
                <w:lang w:eastAsia="en-ID"/>
              </w:rPr>
              <w:t>Variabel</w:t>
            </w:r>
            <w:proofErr w:type="spellEnd"/>
            <w:r>
              <w:rPr>
                <w:rFonts w:ascii="Times New Roman" w:hAnsi="Times New Roman" w:cs="Times New Roman"/>
                <w:lang w:eastAsia="en-ID"/>
              </w:rPr>
              <w:t xml:space="preserve"> </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04263CE"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Estimate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DFBBF7C"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Std. Error</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DEDD63B"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z-value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38407BA3" w14:textId="77777777" w:rsidR="00DB2923" w:rsidRPr="00337A0C" w:rsidRDefault="00DB2923" w:rsidP="00DF7DD1">
            <w:pPr>
              <w:spacing w:after="0" w:line="240" w:lineRule="auto"/>
              <w:jc w:val="center"/>
              <w:rPr>
                <w:rFonts w:ascii="Times New Roman" w:hAnsi="Times New Roman" w:cs="Times New Roman"/>
                <w:lang w:eastAsia="en-ID"/>
              </w:rPr>
            </w:pPr>
            <w:r w:rsidRPr="00337A0C">
              <w:rPr>
                <w:rFonts w:ascii="Times New Roman" w:hAnsi="Times New Roman" w:cs="Times New Roman"/>
                <w:i/>
                <w:iCs/>
                <w:color w:val="000000"/>
                <w:lang w:eastAsia="en-ID"/>
              </w:rPr>
              <w:t>P-value</w:t>
            </w:r>
          </w:p>
        </w:tc>
      </w:tr>
      <w:tr w:rsidR="00DB2923" w:rsidRPr="00337A0C" w14:paraId="13AA5C77" w14:textId="77777777" w:rsidTr="0057528F">
        <w:trPr>
          <w:trHeight w:val="258"/>
          <w:jc w:val="center"/>
        </w:trPr>
        <w:tc>
          <w:tcPr>
            <w:tcW w:w="3828" w:type="dxa"/>
            <w:tcBorders>
              <w:top w:val="single" w:sz="4" w:space="0" w:color="000000"/>
            </w:tcBorders>
            <w:tcMar>
              <w:top w:w="0" w:type="dxa"/>
              <w:left w:w="108" w:type="dxa"/>
              <w:bottom w:w="0" w:type="dxa"/>
              <w:right w:w="108" w:type="dxa"/>
            </w:tcMar>
            <w:vAlign w:val="center"/>
            <w:hideMark/>
          </w:tcPr>
          <w:p w14:paraId="092ED8CC"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color w:val="000000"/>
                <w:lang w:eastAsia="en-ID"/>
              </w:rPr>
              <w:t>(</w:t>
            </w:r>
            <w:r w:rsidRPr="00337A0C">
              <w:rPr>
                <w:rFonts w:ascii="Times New Roman" w:hAnsi="Times New Roman" w:cs="Times New Roman"/>
                <w:i/>
                <w:iCs/>
                <w:color w:val="000000"/>
                <w:lang w:eastAsia="en-ID"/>
              </w:rPr>
              <w:t>Intercept</w:t>
            </w:r>
            <w:r w:rsidRPr="00337A0C">
              <w:rPr>
                <w:rFonts w:ascii="Times New Roman" w:hAnsi="Times New Roman" w:cs="Times New Roman"/>
                <w:color w:val="000000"/>
                <w:lang w:eastAsia="en-ID"/>
              </w:rPr>
              <w:t>)</w:t>
            </w:r>
          </w:p>
        </w:tc>
        <w:tc>
          <w:tcPr>
            <w:tcW w:w="0" w:type="auto"/>
            <w:tcBorders>
              <w:top w:val="single" w:sz="4" w:space="0" w:color="000000"/>
            </w:tcBorders>
            <w:tcMar>
              <w:top w:w="0" w:type="dxa"/>
              <w:left w:w="108" w:type="dxa"/>
              <w:bottom w:w="0" w:type="dxa"/>
              <w:right w:w="108" w:type="dxa"/>
            </w:tcMar>
            <w:vAlign w:val="center"/>
            <w:hideMark/>
          </w:tcPr>
          <w:p w14:paraId="653FC96C"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67.255</w:t>
            </w:r>
          </w:p>
        </w:tc>
        <w:tc>
          <w:tcPr>
            <w:tcW w:w="0" w:type="auto"/>
            <w:tcBorders>
              <w:top w:val="single" w:sz="4" w:space="0" w:color="000000"/>
            </w:tcBorders>
            <w:tcMar>
              <w:top w:w="0" w:type="dxa"/>
              <w:left w:w="108" w:type="dxa"/>
              <w:bottom w:w="0" w:type="dxa"/>
              <w:right w:w="108" w:type="dxa"/>
            </w:tcMar>
            <w:vAlign w:val="center"/>
            <w:hideMark/>
          </w:tcPr>
          <w:p w14:paraId="5B1F20BB"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9.451</w:t>
            </w:r>
          </w:p>
        </w:tc>
        <w:tc>
          <w:tcPr>
            <w:tcW w:w="0" w:type="auto"/>
            <w:tcBorders>
              <w:top w:val="single" w:sz="4" w:space="0" w:color="000000"/>
            </w:tcBorders>
            <w:tcMar>
              <w:top w:w="0" w:type="dxa"/>
              <w:left w:w="108" w:type="dxa"/>
              <w:bottom w:w="0" w:type="dxa"/>
              <w:right w:w="108" w:type="dxa"/>
            </w:tcMar>
            <w:vAlign w:val="center"/>
            <w:hideMark/>
          </w:tcPr>
          <w:p w14:paraId="5437805F"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7.116</w:t>
            </w:r>
          </w:p>
        </w:tc>
        <w:tc>
          <w:tcPr>
            <w:tcW w:w="0" w:type="auto"/>
            <w:tcBorders>
              <w:top w:val="single" w:sz="4" w:space="0" w:color="000000"/>
            </w:tcBorders>
            <w:tcMar>
              <w:top w:w="0" w:type="dxa"/>
              <w:left w:w="108" w:type="dxa"/>
              <w:bottom w:w="0" w:type="dxa"/>
              <w:right w:w="108" w:type="dxa"/>
            </w:tcMar>
            <w:vAlign w:val="center"/>
            <w:hideMark/>
          </w:tcPr>
          <w:p w14:paraId="70449F90" w14:textId="77777777" w:rsidR="00DB2923" w:rsidRPr="00337A0C" w:rsidRDefault="00DB2923" w:rsidP="00DF7DD1">
            <w:pPr>
              <w:spacing w:after="0" w:line="240" w:lineRule="auto"/>
              <w:jc w:val="right"/>
              <w:rPr>
                <w:rFonts w:ascii="Times New Roman" w:hAnsi="Times New Roman" w:cs="Times New Roman"/>
                <w:b/>
                <w:bCs/>
                <w:lang w:eastAsia="en-ID"/>
              </w:rPr>
            </w:pPr>
            <w:r w:rsidRPr="00337A0C">
              <w:rPr>
                <w:rFonts w:ascii="Times New Roman" w:hAnsi="Times New Roman" w:cs="Times New Roman"/>
                <w:b/>
                <w:bCs/>
                <w:color w:val="000000"/>
                <w:lang w:eastAsia="en-ID"/>
              </w:rPr>
              <w:t>0.000</w:t>
            </w:r>
          </w:p>
        </w:tc>
      </w:tr>
      <w:tr w:rsidR="00DB2923" w:rsidRPr="00337A0C" w14:paraId="29E4A13E" w14:textId="77777777" w:rsidTr="0057528F">
        <w:trPr>
          <w:trHeight w:val="258"/>
          <w:jc w:val="center"/>
        </w:trPr>
        <w:tc>
          <w:tcPr>
            <w:tcW w:w="3828" w:type="dxa"/>
            <w:tcMar>
              <w:top w:w="0" w:type="dxa"/>
              <w:left w:w="108" w:type="dxa"/>
              <w:bottom w:w="0" w:type="dxa"/>
              <w:right w:w="108" w:type="dxa"/>
            </w:tcMar>
            <w:vAlign w:val="center"/>
            <w:hideMark/>
          </w:tcPr>
          <w:p w14:paraId="09A9EC2B"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i/>
                <w:iCs/>
                <w:color w:val="000000"/>
                <w:lang w:eastAsia="en-ID"/>
              </w:rPr>
              <w:t>Rho (ρ)</w:t>
            </w:r>
          </w:p>
        </w:tc>
        <w:tc>
          <w:tcPr>
            <w:tcW w:w="0" w:type="auto"/>
            <w:tcMar>
              <w:top w:w="0" w:type="dxa"/>
              <w:left w:w="108" w:type="dxa"/>
              <w:bottom w:w="0" w:type="dxa"/>
              <w:right w:w="108" w:type="dxa"/>
            </w:tcMar>
            <w:vAlign w:val="center"/>
            <w:hideMark/>
          </w:tcPr>
          <w:p w14:paraId="56D5E42B"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0.397</w:t>
            </w:r>
          </w:p>
        </w:tc>
        <w:tc>
          <w:tcPr>
            <w:tcW w:w="0" w:type="auto"/>
            <w:tcMar>
              <w:top w:w="0" w:type="dxa"/>
              <w:left w:w="108" w:type="dxa"/>
              <w:bottom w:w="0" w:type="dxa"/>
              <w:right w:w="108" w:type="dxa"/>
            </w:tcMar>
            <w:vAlign w:val="center"/>
            <w:hideMark/>
          </w:tcPr>
          <w:p w14:paraId="669F2873"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0.105</w:t>
            </w:r>
          </w:p>
        </w:tc>
        <w:tc>
          <w:tcPr>
            <w:tcW w:w="0" w:type="auto"/>
            <w:tcMar>
              <w:top w:w="0" w:type="dxa"/>
              <w:left w:w="108" w:type="dxa"/>
              <w:bottom w:w="0" w:type="dxa"/>
              <w:right w:w="108" w:type="dxa"/>
            </w:tcMar>
            <w:vAlign w:val="center"/>
            <w:hideMark/>
          </w:tcPr>
          <w:p w14:paraId="02DFB406"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3.766</w:t>
            </w:r>
          </w:p>
        </w:tc>
        <w:tc>
          <w:tcPr>
            <w:tcW w:w="0" w:type="auto"/>
            <w:tcMar>
              <w:top w:w="0" w:type="dxa"/>
              <w:left w:w="108" w:type="dxa"/>
              <w:bottom w:w="0" w:type="dxa"/>
              <w:right w:w="108" w:type="dxa"/>
            </w:tcMar>
            <w:vAlign w:val="center"/>
            <w:hideMark/>
          </w:tcPr>
          <w:p w14:paraId="5B0A0167" w14:textId="77777777" w:rsidR="00DB2923" w:rsidRPr="00337A0C" w:rsidRDefault="00DB2923" w:rsidP="00DF7DD1">
            <w:pPr>
              <w:spacing w:after="0" w:line="240" w:lineRule="auto"/>
              <w:jc w:val="right"/>
              <w:rPr>
                <w:rFonts w:ascii="Times New Roman" w:hAnsi="Times New Roman" w:cs="Times New Roman"/>
                <w:b/>
                <w:bCs/>
                <w:lang w:eastAsia="en-ID"/>
              </w:rPr>
            </w:pPr>
            <w:r w:rsidRPr="00337A0C">
              <w:rPr>
                <w:rFonts w:ascii="Times New Roman" w:hAnsi="Times New Roman" w:cs="Times New Roman"/>
                <w:b/>
                <w:bCs/>
                <w:color w:val="000000"/>
                <w:lang w:eastAsia="en-ID"/>
              </w:rPr>
              <w:t>0.000</w:t>
            </w:r>
          </w:p>
        </w:tc>
      </w:tr>
      <w:tr w:rsidR="00DB2923" w:rsidRPr="00337A0C" w14:paraId="1EBAD69F" w14:textId="77777777" w:rsidTr="0057528F">
        <w:trPr>
          <w:trHeight w:val="249"/>
          <w:jc w:val="center"/>
        </w:trPr>
        <w:tc>
          <w:tcPr>
            <w:tcW w:w="3828" w:type="dxa"/>
            <w:tcMar>
              <w:top w:w="0" w:type="dxa"/>
              <w:left w:w="108" w:type="dxa"/>
              <w:bottom w:w="0" w:type="dxa"/>
              <w:right w:w="108" w:type="dxa"/>
            </w:tcMar>
            <w:vAlign w:val="center"/>
            <w:hideMark/>
          </w:tcPr>
          <w:p w14:paraId="430A8351"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rPr>
              <w:t>Persentase Penduduk (X</w:t>
            </w:r>
            <w:r w:rsidRPr="00337A0C">
              <w:rPr>
                <w:rFonts w:ascii="Times New Roman" w:hAnsi="Times New Roman" w:cs="Times New Roman"/>
                <w:vertAlign w:val="subscript"/>
              </w:rPr>
              <w:t>1</w:t>
            </w:r>
            <w:r w:rsidRPr="00337A0C">
              <w:rPr>
                <w:rFonts w:ascii="Times New Roman" w:hAnsi="Times New Roman" w:cs="Times New Roman"/>
              </w:rPr>
              <w:t>)</w:t>
            </w:r>
          </w:p>
        </w:tc>
        <w:tc>
          <w:tcPr>
            <w:tcW w:w="0" w:type="auto"/>
            <w:tcMar>
              <w:top w:w="0" w:type="dxa"/>
              <w:left w:w="108" w:type="dxa"/>
              <w:bottom w:w="0" w:type="dxa"/>
              <w:right w:w="108" w:type="dxa"/>
            </w:tcMar>
            <w:vAlign w:val="center"/>
            <w:hideMark/>
          </w:tcPr>
          <w:p w14:paraId="055C9252"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-0.997</w:t>
            </w:r>
          </w:p>
        </w:tc>
        <w:tc>
          <w:tcPr>
            <w:tcW w:w="0" w:type="auto"/>
            <w:tcMar>
              <w:top w:w="0" w:type="dxa"/>
              <w:left w:w="108" w:type="dxa"/>
              <w:bottom w:w="0" w:type="dxa"/>
              <w:right w:w="108" w:type="dxa"/>
            </w:tcMar>
            <w:vAlign w:val="center"/>
            <w:hideMark/>
          </w:tcPr>
          <w:p w14:paraId="4B6609BD"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0.489</w:t>
            </w:r>
          </w:p>
        </w:tc>
        <w:tc>
          <w:tcPr>
            <w:tcW w:w="0" w:type="auto"/>
            <w:tcMar>
              <w:top w:w="0" w:type="dxa"/>
              <w:left w:w="108" w:type="dxa"/>
              <w:bottom w:w="0" w:type="dxa"/>
              <w:right w:w="108" w:type="dxa"/>
            </w:tcMar>
            <w:vAlign w:val="center"/>
            <w:hideMark/>
          </w:tcPr>
          <w:p w14:paraId="2490691C"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-2.035</w:t>
            </w:r>
          </w:p>
        </w:tc>
        <w:tc>
          <w:tcPr>
            <w:tcW w:w="0" w:type="auto"/>
            <w:tcMar>
              <w:top w:w="0" w:type="dxa"/>
              <w:left w:w="108" w:type="dxa"/>
              <w:bottom w:w="0" w:type="dxa"/>
              <w:right w:w="108" w:type="dxa"/>
            </w:tcMar>
            <w:vAlign w:val="center"/>
            <w:hideMark/>
          </w:tcPr>
          <w:p w14:paraId="531D1BA8" w14:textId="77777777" w:rsidR="00DB2923" w:rsidRPr="00337A0C" w:rsidRDefault="00DB2923" w:rsidP="00DF7DD1">
            <w:pPr>
              <w:spacing w:after="0" w:line="240" w:lineRule="auto"/>
              <w:jc w:val="right"/>
              <w:rPr>
                <w:rFonts w:ascii="Times New Roman" w:hAnsi="Times New Roman" w:cs="Times New Roman"/>
                <w:b/>
                <w:bCs/>
                <w:lang w:eastAsia="en-ID"/>
              </w:rPr>
            </w:pPr>
            <w:r w:rsidRPr="00337A0C">
              <w:rPr>
                <w:rFonts w:ascii="Times New Roman" w:hAnsi="Times New Roman" w:cs="Times New Roman"/>
                <w:b/>
                <w:bCs/>
                <w:color w:val="000000"/>
                <w:lang w:eastAsia="en-ID"/>
              </w:rPr>
              <w:t>0.042</w:t>
            </w:r>
          </w:p>
        </w:tc>
      </w:tr>
      <w:tr w:rsidR="00DB2923" w:rsidRPr="00337A0C" w14:paraId="38BB8AB8" w14:textId="77777777" w:rsidTr="0057528F">
        <w:trPr>
          <w:trHeight w:val="249"/>
          <w:jc w:val="center"/>
        </w:trPr>
        <w:tc>
          <w:tcPr>
            <w:tcW w:w="3828" w:type="dxa"/>
            <w:tcMar>
              <w:top w:w="0" w:type="dxa"/>
              <w:left w:w="108" w:type="dxa"/>
              <w:bottom w:w="0" w:type="dxa"/>
              <w:right w:w="108" w:type="dxa"/>
            </w:tcMar>
            <w:vAlign w:val="center"/>
            <w:hideMark/>
          </w:tcPr>
          <w:p w14:paraId="00C85C65"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rPr>
              <w:t>Jumlah Penduduk Miskin (X</w:t>
            </w:r>
            <w:r w:rsidRPr="00337A0C">
              <w:rPr>
                <w:rFonts w:ascii="Times New Roman" w:hAnsi="Times New Roman" w:cs="Times New Roman"/>
                <w:vertAlign w:val="subscript"/>
              </w:rPr>
              <w:t>2</w:t>
            </w:r>
            <w:r w:rsidRPr="00337A0C">
              <w:rPr>
                <w:rFonts w:ascii="Times New Roman" w:hAnsi="Times New Roman" w:cs="Times New Roman"/>
              </w:rPr>
              <w:t>)</w:t>
            </w:r>
          </w:p>
        </w:tc>
        <w:tc>
          <w:tcPr>
            <w:tcW w:w="0" w:type="auto"/>
            <w:tcMar>
              <w:top w:w="0" w:type="dxa"/>
              <w:left w:w="108" w:type="dxa"/>
              <w:bottom w:w="0" w:type="dxa"/>
              <w:right w:w="108" w:type="dxa"/>
            </w:tcMar>
            <w:vAlign w:val="center"/>
            <w:hideMark/>
          </w:tcPr>
          <w:p w14:paraId="218D3EDF"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color w:val="000000"/>
                <w:lang w:eastAsia="en-ID"/>
              </w:rPr>
              <w:t>-1.122 x 10</w:t>
            </w:r>
            <w:r w:rsidRPr="00337A0C">
              <w:rPr>
                <w:rFonts w:ascii="Times New Roman" w:hAnsi="Times New Roman" w:cs="Times New Roman"/>
                <w:color w:val="000000"/>
                <w:vertAlign w:val="superscript"/>
                <w:lang w:eastAsia="en-ID"/>
              </w:rPr>
              <w:t>-5</w:t>
            </w:r>
          </w:p>
        </w:tc>
        <w:tc>
          <w:tcPr>
            <w:tcW w:w="0" w:type="auto"/>
            <w:tcMar>
              <w:top w:w="0" w:type="dxa"/>
              <w:left w:w="108" w:type="dxa"/>
              <w:bottom w:w="0" w:type="dxa"/>
              <w:right w:w="108" w:type="dxa"/>
            </w:tcMar>
            <w:vAlign w:val="center"/>
            <w:hideMark/>
          </w:tcPr>
          <w:p w14:paraId="42B1C2FC"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8.613 x 10</w:t>
            </w:r>
            <w:r w:rsidRPr="00337A0C">
              <w:rPr>
                <w:rFonts w:ascii="Times New Roman" w:hAnsi="Times New Roman" w:cs="Times New Roman"/>
                <w:color w:val="000000"/>
                <w:vertAlign w:val="superscript"/>
                <w:lang w:eastAsia="en-ID"/>
              </w:rPr>
              <w:t>-6</w:t>
            </w:r>
          </w:p>
        </w:tc>
        <w:tc>
          <w:tcPr>
            <w:tcW w:w="0" w:type="auto"/>
            <w:tcMar>
              <w:top w:w="0" w:type="dxa"/>
              <w:left w:w="108" w:type="dxa"/>
              <w:bottom w:w="0" w:type="dxa"/>
              <w:right w:w="108" w:type="dxa"/>
            </w:tcMar>
            <w:vAlign w:val="center"/>
            <w:hideMark/>
          </w:tcPr>
          <w:p w14:paraId="389217F3"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-1.302</w:t>
            </w:r>
          </w:p>
        </w:tc>
        <w:tc>
          <w:tcPr>
            <w:tcW w:w="0" w:type="auto"/>
            <w:tcMar>
              <w:top w:w="0" w:type="dxa"/>
              <w:left w:w="108" w:type="dxa"/>
              <w:bottom w:w="0" w:type="dxa"/>
              <w:right w:w="108" w:type="dxa"/>
            </w:tcMar>
            <w:vAlign w:val="center"/>
            <w:hideMark/>
          </w:tcPr>
          <w:p w14:paraId="57AD91B4"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0.193</w:t>
            </w:r>
          </w:p>
        </w:tc>
      </w:tr>
      <w:tr w:rsidR="00DB2923" w:rsidRPr="00337A0C" w14:paraId="005293A3" w14:textId="77777777" w:rsidTr="0057528F">
        <w:trPr>
          <w:trHeight w:val="249"/>
          <w:jc w:val="center"/>
        </w:trPr>
        <w:tc>
          <w:tcPr>
            <w:tcW w:w="3828" w:type="dxa"/>
            <w:tcMar>
              <w:top w:w="0" w:type="dxa"/>
              <w:left w:w="108" w:type="dxa"/>
              <w:bottom w:w="0" w:type="dxa"/>
              <w:right w:w="108" w:type="dxa"/>
            </w:tcMar>
            <w:vAlign w:val="center"/>
            <w:hideMark/>
          </w:tcPr>
          <w:p w14:paraId="0DC59701"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rPr>
              <w:t>Tingkat Pengangguran Terbuka (X</w:t>
            </w:r>
            <w:r w:rsidRPr="00337A0C">
              <w:rPr>
                <w:rFonts w:ascii="Times New Roman" w:hAnsi="Times New Roman" w:cs="Times New Roman"/>
                <w:vertAlign w:val="subscript"/>
              </w:rPr>
              <w:t>3</w:t>
            </w:r>
            <w:r w:rsidRPr="00337A0C">
              <w:rPr>
                <w:rFonts w:ascii="Times New Roman" w:hAnsi="Times New Roman" w:cs="Times New Roman"/>
              </w:rPr>
              <w:t>)</w:t>
            </w:r>
          </w:p>
        </w:tc>
        <w:tc>
          <w:tcPr>
            <w:tcW w:w="0" w:type="auto"/>
            <w:tcMar>
              <w:top w:w="0" w:type="dxa"/>
              <w:left w:w="108" w:type="dxa"/>
              <w:bottom w:w="0" w:type="dxa"/>
              <w:right w:w="108" w:type="dxa"/>
            </w:tcMar>
            <w:vAlign w:val="center"/>
            <w:hideMark/>
          </w:tcPr>
          <w:p w14:paraId="703EB2E3"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-0.183</w:t>
            </w:r>
          </w:p>
        </w:tc>
        <w:tc>
          <w:tcPr>
            <w:tcW w:w="0" w:type="auto"/>
            <w:tcMar>
              <w:top w:w="0" w:type="dxa"/>
              <w:left w:w="108" w:type="dxa"/>
              <w:bottom w:w="0" w:type="dxa"/>
              <w:right w:w="108" w:type="dxa"/>
            </w:tcMar>
            <w:vAlign w:val="center"/>
            <w:hideMark/>
          </w:tcPr>
          <w:p w14:paraId="3061B124"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0.147</w:t>
            </w:r>
          </w:p>
        </w:tc>
        <w:tc>
          <w:tcPr>
            <w:tcW w:w="0" w:type="auto"/>
            <w:tcMar>
              <w:top w:w="0" w:type="dxa"/>
              <w:left w:w="108" w:type="dxa"/>
              <w:bottom w:w="0" w:type="dxa"/>
              <w:right w:w="108" w:type="dxa"/>
            </w:tcMar>
            <w:vAlign w:val="center"/>
            <w:hideMark/>
          </w:tcPr>
          <w:p w14:paraId="2ED58387"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-1.241</w:t>
            </w:r>
          </w:p>
        </w:tc>
        <w:tc>
          <w:tcPr>
            <w:tcW w:w="0" w:type="auto"/>
            <w:tcMar>
              <w:top w:w="0" w:type="dxa"/>
              <w:left w:w="108" w:type="dxa"/>
              <w:bottom w:w="0" w:type="dxa"/>
              <w:right w:w="108" w:type="dxa"/>
            </w:tcMar>
            <w:vAlign w:val="center"/>
            <w:hideMark/>
          </w:tcPr>
          <w:p w14:paraId="50239687"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0.215</w:t>
            </w:r>
          </w:p>
        </w:tc>
      </w:tr>
      <w:tr w:rsidR="00DB2923" w:rsidRPr="00337A0C" w14:paraId="7DFCF8FE" w14:textId="77777777" w:rsidTr="0057528F">
        <w:trPr>
          <w:trHeight w:val="258"/>
          <w:jc w:val="center"/>
        </w:trPr>
        <w:tc>
          <w:tcPr>
            <w:tcW w:w="3828" w:type="dxa"/>
            <w:tcMar>
              <w:top w:w="0" w:type="dxa"/>
              <w:left w:w="108" w:type="dxa"/>
              <w:bottom w:w="0" w:type="dxa"/>
              <w:right w:w="108" w:type="dxa"/>
            </w:tcMar>
            <w:vAlign w:val="center"/>
            <w:hideMark/>
          </w:tcPr>
          <w:p w14:paraId="7AF6787A"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rPr>
              <w:t>Tingkat Partisipasi Angkatan Kerja (X</w:t>
            </w:r>
            <w:r w:rsidRPr="00337A0C">
              <w:rPr>
                <w:rFonts w:ascii="Times New Roman" w:hAnsi="Times New Roman" w:cs="Times New Roman"/>
                <w:vertAlign w:val="subscript"/>
              </w:rPr>
              <w:t>4</w:t>
            </w:r>
            <w:r w:rsidRPr="00337A0C">
              <w:rPr>
                <w:rFonts w:ascii="Times New Roman" w:hAnsi="Times New Roman" w:cs="Times New Roman"/>
              </w:rPr>
              <w:t>)</w:t>
            </w:r>
          </w:p>
        </w:tc>
        <w:tc>
          <w:tcPr>
            <w:tcW w:w="0" w:type="auto"/>
            <w:tcMar>
              <w:top w:w="0" w:type="dxa"/>
              <w:left w:w="108" w:type="dxa"/>
              <w:bottom w:w="0" w:type="dxa"/>
              <w:right w:w="108" w:type="dxa"/>
            </w:tcMar>
            <w:vAlign w:val="center"/>
            <w:hideMark/>
          </w:tcPr>
          <w:p w14:paraId="5C78DD3A"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-0.338</w:t>
            </w:r>
          </w:p>
        </w:tc>
        <w:tc>
          <w:tcPr>
            <w:tcW w:w="0" w:type="auto"/>
            <w:tcMar>
              <w:top w:w="0" w:type="dxa"/>
              <w:left w:w="108" w:type="dxa"/>
              <w:bottom w:w="0" w:type="dxa"/>
              <w:right w:w="108" w:type="dxa"/>
            </w:tcMar>
            <w:vAlign w:val="center"/>
            <w:hideMark/>
          </w:tcPr>
          <w:p w14:paraId="23CBDA81"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0.076</w:t>
            </w:r>
          </w:p>
        </w:tc>
        <w:tc>
          <w:tcPr>
            <w:tcW w:w="0" w:type="auto"/>
            <w:tcMar>
              <w:top w:w="0" w:type="dxa"/>
              <w:left w:w="108" w:type="dxa"/>
              <w:bottom w:w="0" w:type="dxa"/>
              <w:right w:w="108" w:type="dxa"/>
            </w:tcMar>
            <w:vAlign w:val="center"/>
            <w:hideMark/>
          </w:tcPr>
          <w:p w14:paraId="5E8A57EF"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-4.458</w:t>
            </w:r>
          </w:p>
        </w:tc>
        <w:tc>
          <w:tcPr>
            <w:tcW w:w="0" w:type="auto"/>
            <w:tcMar>
              <w:top w:w="0" w:type="dxa"/>
              <w:left w:w="108" w:type="dxa"/>
              <w:bottom w:w="0" w:type="dxa"/>
              <w:right w:w="108" w:type="dxa"/>
            </w:tcMar>
            <w:vAlign w:val="center"/>
            <w:hideMark/>
          </w:tcPr>
          <w:p w14:paraId="7C5C5A31" w14:textId="77777777" w:rsidR="00DB2923" w:rsidRPr="00337A0C" w:rsidRDefault="00DB2923" w:rsidP="00DF7DD1">
            <w:pPr>
              <w:spacing w:after="0" w:line="240" w:lineRule="auto"/>
              <w:jc w:val="right"/>
              <w:rPr>
                <w:rFonts w:ascii="Times New Roman" w:hAnsi="Times New Roman" w:cs="Times New Roman"/>
                <w:b/>
                <w:bCs/>
                <w:lang w:eastAsia="en-ID"/>
              </w:rPr>
            </w:pPr>
            <w:r w:rsidRPr="00337A0C">
              <w:rPr>
                <w:rFonts w:ascii="Times New Roman" w:hAnsi="Times New Roman" w:cs="Times New Roman"/>
                <w:b/>
                <w:bCs/>
                <w:color w:val="000000"/>
                <w:lang w:eastAsia="en-ID"/>
              </w:rPr>
              <w:t>0,000</w:t>
            </w:r>
          </w:p>
        </w:tc>
      </w:tr>
      <w:tr w:rsidR="00DB2923" w:rsidRPr="00337A0C" w14:paraId="76B596DA" w14:textId="77777777" w:rsidTr="0057528F">
        <w:trPr>
          <w:trHeight w:val="249"/>
          <w:jc w:val="center"/>
        </w:trPr>
        <w:tc>
          <w:tcPr>
            <w:tcW w:w="3828" w:type="dxa"/>
            <w:tcMar>
              <w:top w:w="0" w:type="dxa"/>
              <w:left w:w="108" w:type="dxa"/>
              <w:bottom w:w="0" w:type="dxa"/>
              <w:right w:w="108" w:type="dxa"/>
            </w:tcMar>
            <w:vAlign w:val="center"/>
            <w:hideMark/>
          </w:tcPr>
          <w:p w14:paraId="6CE91764"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rPr>
              <w:lastRenderedPageBreak/>
              <w:t>Kriminalitas (X</w:t>
            </w:r>
            <w:r w:rsidRPr="00337A0C">
              <w:rPr>
                <w:rFonts w:ascii="Times New Roman" w:hAnsi="Times New Roman" w:cs="Times New Roman"/>
                <w:vertAlign w:val="subscript"/>
              </w:rPr>
              <w:t>5</w:t>
            </w:r>
            <w:r w:rsidRPr="00337A0C">
              <w:rPr>
                <w:rFonts w:ascii="Times New Roman" w:hAnsi="Times New Roman" w:cs="Times New Roman"/>
              </w:rPr>
              <w:t>)</w:t>
            </w:r>
          </w:p>
        </w:tc>
        <w:tc>
          <w:tcPr>
            <w:tcW w:w="0" w:type="auto"/>
            <w:tcMar>
              <w:top w:w="0" w:type="dxa"/>
              <w:left w:w="108" w:type="dxa"/>
              <w:bottom w:w="0" w:type="dxa"/>
              <w:right w:w="108" w:type="dxa"/>
            </w:tcMar>
            <w:vAlign w:val="center"/>
            <w:hideMark/>
          </w:tcPr>
          <w:p w14:paraId="45333F8E"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 xml:space="preserve"> 0.007</w:t>
            </w:r>
          </w:p>
        </w:tc>
        <w:tc>
          <w:tcPr>
            <w:tcW w:w="0" w:type="auto"/>
            <w:tcMar>
              <w:top w:w="0" w:type="dxa"/>
              <w:left w:w="108" w:type="dxa"/>
              <w:bottom w:w="0" w:type="dxa"/>
              <w:right w:w="108" w:type="dxa"/>
            </w:tcMar>
            <w:vAlign w:val="center"/>
            <w:hideMark/>
          </w:tcPr>
          <w:p w14:paraId="5A19F789"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0.002</w:t>
            </w:r>
          </w:p>
        </w:tc>
        <w:tc>
          <w:tcPr>
            <w:tcW w:w="0" w:type="auto"/>
            <w:tcMar>
              <w:top w:w="0" w:type="dxa"/>
              <w:left w:w="108" w:type="dxa"/>
              <w:bottom w:w="0" w:type="dxa"/>
              <w:right w:w="108" w:type="dxa"/>
            </w:tcMar>
            <w:vAlign w:val="center"/>
            <w:hideMark/>
          </w:tcPr>
          <w:p w14:paraId="313A3184"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4.522</w:t>
            </w:r>
          </w:p>
        </w:tc>
        <w:tc>
          <w:tcPr>
            <w:tcW w:w="0" w:type="auto"/>
            <w:tcMar>
              <w:top w:w="0" w:type="dxa"/>
              <w:left w:w="108" w:type="dxa"/>
              <w:bottom w:w="0" w:type="dxa"/>
              <w:right w:w="108" w:type="dxa"/>
            </w:tcMar>
            <w:vAlign w:val="center"/>
            <w:hideMark/>
          </w:tcPr>
          <w:p w14:paraId="208A5A44" w14:textId="77777777" w:rsidR="00DB2923" w:rsidRPr="00337A0C" w:rsidRDefault="00DB2923" w:rsidP="00DF7DD1">
            <w:pPr>
              <w:spacing w:after="0" w:line="240" w:lineRule="auto"/>
              <w:jc w:val="right"/>
              <w:rPr>
                <w:rFonts w:ascii="Times New Roman" w:hAnsi="Times New Roman" w:cs="Times New Roman"/>
                <w:b/>
                <w:bCs/>
                <w:lang w:eastAsia="en-ID"/>
              </w:rPr>
            </w:pPr>
            <w:r w:rsidRPr="00337A0C">
              <w:rPr>
                <w:rFonts w:ascii="Times New Roman" w:hAnsi="Times New Roman" w:cs="Times New Roman"/>
                <w:b/>
                <w:bCs/>
                <w:color w:val="000000"/>
                <w:lang w:eastAsia="en-ID"/>
              </w:rPr>
              <w:t>0.000</w:t>
            </w:r>
          </w:p>
        </w:tc>
      </w:tr>
      <w:tr w:rsidR="00DB2923" w:rsidRPr="00337A0C" w14:paraId="32627F6E" w14:textId="77777777" w:rsidTr="0057528F">
        <w:trPr>
          <w:trHeight w:val="249"/>
          <w:jc w:val="center"/>
        </w:trPr>
        <w:tc>
          <w:tcPr>
            <w:tcW w:w="3828" w:type="dxa"/>
            <w:tcBorders>
              <w:bottom w:val="single" w:sz="4" w:space="0" w:color="000000"/>
            </w:tcBorders>
            <w:tcMar>
              <w:top w:w="0" w:type="dxa"/>
              <w:left w:w="108" w:type="dxa"/>
              <w:bottom w:w="0" w:type="dxa"/>
              <w:right w:w="108" w:type="dxa"/>
            </w:tcMar>
            <w:vAlign w:val="center"/>
            <w:hideMark/>
          </w:tcPr>
          <w:p w14:paraId="2F691338" w14:textId="77777777" w:rsidR="00DB2923" w:rsidRPr="00337A0C" w:rsidRDefault="00DB2923" w:rsidP="00DF7DD1">
            <w:pPr>
              <w:spacing w:after="0" w:line="240" w:lineRule="auto"/>
              <w:rPr>
                <w:rFonts w:ascii="Times New Roman" w:hAnsi="Times New Roman" w:cs="Times New Roman"/>
                <w:lang w:eastAsia="en-ID"/>
              </w:rPr>
            </w:pPr>
            <w:r w:rsidRPr="00337A0C">
              <w:rPr>
                <w:rFonts w:ascii="Times New Roman" w:hAnsi="Times New Roman" w:cs="Times New Roman"/>
              </w:rPr>
              <w:t>Pengeluaran Non Makanan (X</w:t>
            </w:r>
            <w:r w:rsidRPr="00337A0C">
              <w:rPr>
                <w:rFonts w:ascii="Times New Roman" w:hAnsi="Times New Roman" w:cs="Times New Roman"/>
                <w:vertAlign w:val="subscript"/>
              </w:rPr>
              <w:t>6</w:t>
            </w:r>
            <w:r w:rsidRPr="00337A0C">
              <w:rPr>
                <w:rFonts w:ascii="Times New Roman" w:hAnsi="Times New Roman" w:cs="Times New Roman"/>
              </w:rPr>
              <w:t>)</w:t>
            </w:r>
          </w:p>
        </w:tc>
        <w:tc>
          <w:tcPr>
            <w:tcW w:w="0" w:type="auto"/>
            <w:tcBorders>
              <w:bottom w:val="single" w:sz="4" w:space="0" w:color="000000"/>
            </w:tcBorders>
            <w:tcMar>
              <w:top w:w="0" w:type="dxa"/>
              <w:left w:w="108" w:type="dxa"/>
              <w:bottom w:w="0" w:type="dxa"/>
              <w:right w:w="108" w:type="dxa"/>
            </w:tcMar>
            <w:vAlign w:val="center"/>
            <w:hideMark/>
          </w:tcPr>
          <w:p w14:paraId="6D132614"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8.337 x 10</w:t>
            </w:r>
            <w:r w:rsidRPr="00337A0C">
              <w:rPr>
                <w:rFonts w:ascii="Times New Roman" w:hAnsi="Times New Roman" w:cs="Times New Roman"/>
                <w:color w:val="000000"/>
                <w:vertAlign w:val="superscript"/>
                <w:lang w:eastAsia="en-ID"/>
              </w:rPr>
              <w:t>-6</w:t>
            </w:r>
          </w:p>
        </w:tc>
        <w:tc>
          <w:tcPr>
            <w:tcW w:w="0" w:type="auto"/>
            <w:tcBorders>
              <w:bottom w:val="single" w:sz="4" w:space="0" w:color="000000"/>
            </w:tcBorders>
            <w:tcMar>
              <w:top w:w="0" w:type="dxa"/>
              <w:left w:w="108" w:type="dxa"/>
              <w:bottom w:w="0" w:type="dxa"/>
              <w:right w:w="108" w:type="dxa"/>
            </w:tcMar>
            <w:vAlign w:val="center"/>
            <w:hideMark/>
          </w:tcPr>
          <w:p w14:paraId="12A8CC32"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color w:val="000000"/>
                <w:lang w:eastAsia="en-ID"/>
              </w:rPr>
              <w:t>1.506 x 10</w:t>
            </w:r>
            <w:r w:rsidRPr="00337A0C">
              <w:rPr>
                <w:rFonts w:ascii="Times New Roman" w:hAnsi="Times New Roman" w:cs="Times New Roman"/>
                <w:color w:val="000000"/>
                <w:vertAlign w:val="superscript"/>
                <w:lang w:eastAsia="en-ID"/>
              </w:rPr>
              <w:t>-6</w:t>
            </w:r>
          </w:p>
        </w:tc>
        <w:tc>
          <w:tcPr>
            <w:tcW w:w="0" w:type="auto"/>
            <w:tcBorders>
              <w:bottom w:val="single" w:sz="4" w:space="0" w:color="000000"/>
            </w:tcBorders>
            <w:tcMar>
              <w:top w:w="0" w:type="dxa"/>
              <w:left w:w="108" w:type="dxa"/>
              <w:bottom w:w="0" w:type="dxa"/>
              <w:right w:w="108" w:type="dxa"/>
            </w:tcMar>
            <w:vAlign w:val="center"/>
            <w:hideMark/>
          </w:tcPr>
          <w:p w14:paraId="70AE689D" w14:textId="77777777" w:rsidR="00DB2923" w:rsidRPr="00337A0C" w:rsidRDefault="00DB2923" w:rsidP="00DF7DD1">
            <w:pPr>
              <w:spacing w:after="0" w:line="240" w:lineRule="auto"/>
              <w:jc w:val="right"/>
              <w:rPr>
                <w:rFonts w:ascii="Times New Roman" w:hAnsi="Times New Roman" w:cs="Times New Roman"/>
                <w:lang w:eastAsia="en-ID"/>
              </w:rPr>
            </w:pPr>
            <w:r w:rsidRPr="00337A0C">
              <w:rPr>
                <w:rFonts w:ascii="Times New Roman" w:hAnsi="Times New Roman" w:cs="Times New Roman"/>
                <w:lang w:eastAsia="en-ID"/>
              </w:rPr>
              <w:t>5.535</w:t>
            </w:r>
          </w:p>
        </w:tc>
        <w:tc>
          <w:tcPr>
            <w:tcW w:w="0" w:type="auto"/>
            <w:tcBorders>
              <w:bottom w:val="single" w:sz="4" w:space="0" w:color="000000"/>
            </w:tcBorders>
            <w:tcMar>
              <w:top w:w="0" w:type="dxa"/>
              <w:left w:w="108" w:type="dxa"/>
              <w:bottom w:w="0" w:type="dxa"/>
              <w:right w:w="108" w:type="dxa"/>
            </w:tcMar>
            <w:vAlign w:val="center"/>
            <w:hideMark/>
          </w:tcPr>
          <w:p w14:paraId="6DF02FB1" w14:textId="77777777" w:rsidR="00DB2923" w:rsidRPr="00337A0C" w:rsidRDefault="00DB2923" w:rsidP="00DF7DD1">
            <w:pPr>
              <w:spacing w:after="0" w:line="240" w:lineRule="auto"/>
              <w:jc w:val="right"/>
              <w:rPr>
                <w:rFonts w:ascii="Times New Roman" w:hAnsi="Times New Roman" w:cs="Times New Roman"/>
                <w:b/>
                <w:bCs/>
                <w:lang w:eastAsia="en-ID"/>
              </w:rPr>
            </w:pPr>
            <w:r w:rsidRPr="00337A0C">
              <w:rPr>
                <w:rFonts w:ascii="Times New Roman" w:hAnsi="Times New Roman" w:cs="Times New Roman"/>
                <w:b/>
                <w:bCs/>
                <w:color w:val="000000"/>
                <w:lang w:eastAsia="en-ID"/>
              </w:rPr>
              <w:t>0.000</w:t>
            </w:r>
          </w:p>
        </w:tc>
      </w:tr>
    </w:tbl>
    <w:p w14:paraId="07BF689F" w14:textId="77161231" w:rsidR="00DB2923" w:rsidRPr="00DB2923" w:rsidRDefault="00DB2923" w:rsidP="00922DCE">
      <w:pPr>
        <w:pStyle w:val="PythagorasPictureCapture"/>
        <w:spacing w:after="120" w:line="276" w:lineRule="auto"/>
        <w:jc w:val="both"/>
        <w:rPr>
          <w:rFonts w:ascii="Times New Roman" w:hAnsi="Times New Roman"/>
          <w:sz w:val="24"/>
        </w:rPr>
      </w:pPr>
      <w:r w:rsidRPr="00DB2923">
        <w:rPr>
          <w:rFonts w:ascii="Times New Roman" w:hAnsi="Times New Roman"/>
          <w:sz w:val="24"/>
        </w:rPr>
        <w:t>Serta pengaruh kedekatan daerah yang bersinggungan dengan daerah tersebut sebesar 0.397 kali. Berikut adalah model SAR yang terbentuk.</w:t>
      </w:r>
    </w:p>
    <w:p w14:paraId="551D3E14" w14:textId="50C120D4" w:rsidR="00DB2923" w:rsidRPr="00DB2923" w:rsidRDefault="003C3CEF" w:rsidP="0093348C">
      <w:pPr>
        <w:pStyle w:val="PythagorasPictureCapture"/>
        <w:spacing w:after="120" w:line="276" w:lineRule="auto"/>
        <w:ind w:right="-284"/>
        <w:jc w:val="both"/>
        <w:rPr>
          <w:rFonts w:ascii="Times New Roman" w:hAnsi="Times New Roman"/>
          <w:sz w:val="24"/>
        </w:rPr>
      </w:pPr>
      <w:r w:rsidRPr="00DB2923">
        <w:rPr>
          <w:rFonts w:ascii="Times New Roman" w:hAnsi="Times New Roman"/>
          <w:position w:val="-30"/>
          <w:sz w:val="24"/>
        </w:rPr>
        <w:object w:dxaOrig="10200" w:dyaOrig="700" w14:anchorId="3B16682C">
          <v:shape id="_x0000_i1027" type="#_x0000_t75" style="width:424.5pt;height:29.5pt" o:ole="">
            <v:imagedata r:id="rId23" o:title=""/>
          </v:shape>
          <o:OLEObject Type="Embed" ProgID="Equation.DSMT4" ShapeID="_x0000_i1027" DrawAspect="Content" ObjectID="_1782128672" r:id="rId24"/>
        </w:object>
      </w:r>
      <w:r w:rsidR="0093348C">
        <w:rPr>
          <w:rFonts w:ascii="Times New Roman" w:hAnsi="Times New Roman"/>
          <w:sz w:val="24"/>
        </w:rPr>
        <w:t xml:space="preserve">  </w:t>
      </w:r>
      <w:r w:rsidR="00E53B8A">
        <w:rPr>
          <w:rFonts w:ascii="Times New Roman" w:hAnsi="Times New Roman"/>
          <w:sz w:val="24"/>
        </w:rPr>
        <w:t xml:space="preserve"> </w:t>
      </w:r>
      <w:r w:rsidR="0093348C" w:rsidRPr="002E0731">
        <w:rPr>
          <w:rFonts w:ascii="Times New Roman" w:hAnsi="Times New Roman"/>
          <w:szCs w:val="22"/>
        </w:rPr>
        <w:t>(</w:t>
      </w:r>
      <w:r w:rsidR="00E53B8A">
        <w:rPr>
          <w:rFonts w:ascii="Times New Roman" w:hAnsi="Times New Roman"/>
          <w:szCs w:val="22"/>
        </w:rPr>
        <w:t>17</w:t>
      </w:r>
      <w:r w:rsidR="0093348C" w:rsidRPr="002E0731">
        <w:rPr>
          <w:rFonts w:ascii="Times New Roman" w:hAnsi="Times New Roman"/>
          <w:szCs w:val="22"/>
        </w:rPr>
        <w:t>)</w:t>
      </w:r>
    </w:p>
    <w:p w14:paraId="5DE36672" w14:textId="77777777" w:rsidR="00DB2923" w:rsidRPr="00DB2923" w:rsidRDefault="00DB2923" w:rsidP="005D11C6">
      <w:pPr>
        <w:pStyle w:val="PythagorasPictureCapture"/>
        <w:spacing w:after="120" w:line="276" w:lineRule="auto"/>
        <w:jc w:val="both"/>
        <w:rPr>
          <w:rFonts w:ascii="Times New Roman" w:hAnsi="Times New Roman"/>
          <w:sz w:val="24"/>
        </w:rPr>
      </w:pPr>
      <w:r w:rsidRPr="00DB2923">
        <w:rPr>
          <w:rFonts w:ascii="Times New Roman" w:hAnsi="Times New Roman"/>
          <w:sz w:val="24"/>
        </w:rPr>
        <w:t>Jika dilakukan pemodelan IPM di Kota Semarang, maka daerah yang bersinggungan dengan Kota Semarang (</w:t>
      </w:r>
      <w:r w:rsidRPr="00DB2923">
        <w:rPr>
          <w:rFonts w:ascii="Times New Roman" w:hAnsi="Times New Roman"/>
          <w:i/>
          <w:iCs/>
          <w:sz w:val="24"/>
        </w:rPr>
        <w:t>i</w:t>
      </w:r>
      <w:r w:rsidRPr="00DB2923">
        <w:rPr>
          <w:rFonts w:ascii="Times New Roman" w:hAnsi="Times New Roman"/>
          <w:sz w:val="24"/>
        </w:rPr>
        <w:t>=33) adalah Kabupaten Demak (</w:t>
      </w:r>
      <w:r w:rsidRPr="00DB2923">
        <w:rPr>
          <w:rFonts w:ascii="Times New Roman" w:hAnsi="Times New Roman"/>
          <w:i/>
          <w:iCs/>
          <w:sz w:val="24"/>
        </w:rPr>
        <w:t>i</w:t>
      </w:r>
      <w:r w:rsidRPr="00DB2923">
        <w:rPr>
          <w:rFonts w:ascii="Times New Roman" w:hAnsi="Times New Roman"/>
          <w:sz w:val="24"/>
        </w:rPr>
        <w:t>=21), Kabupaten Semarang (</w:t>
      </w:r>
      <w:r w:rsidRPr="00DB2923">
        <w:rPr>
          <w:rFonts w:ascii="Times New Roman" w:hAnsi="Times New Roman"/>
          <w:i/>
          <w:iCs/>
          <w:sz w:val="24"/>
        </w:rPr>
        <w:t>i</w:t>
      </w:r>
      <w:r w:rsidRPr="00DB2923">
        <w:rPr>
          <w:rFonts w:ascii="Times New Roman" w:hAnsi="Times New Roman"/>
          <w:sz w:val="24"/>
        </w:rPr>
        <w:t>=22), dan Kabupaten Kendal (</w:t>
      </w:r>
      <w:r w:rsidRPr="00DB2923">
        <w:rPr>
          <w:rFonts w:ascii="Times New Roman" w:hAnsi="Times New Roman"/>
          <w:i/>
          <w:iCs/>
          <w:sz w:val="24"/>
        </w:rPr>
        <w:t>i</w:t>
      </w:r>
      <w:r w:rsidRPr="00DB2923">
        <w:rPr>
          <w:rFonts w:ascii="Times New Roman" w:hAnsi="Times New Roman"/>
          <w:sz w:val="24"/>
        </w:rPr>
        <w:t>=24). Berikut adalah model SAR untuk IPM di Kota Semarang.</w:t>
      </w:r>
    </w:p>
    <w:p w14:paraId="77DE13CE" w14:textId="57A408EA" w:rsidR="00DB2923" w:rsidRPr="00DB2923" w:rsidRDefault="002E0731" w:rsidP="002E0731">
      <w:pPr>
        <w:pStyle w:val="PythagorasPictureCapture"/>
        <w:spacing w:after="120" w:line="276" w:lineRule="auto"/>
        <w:ind w:right="-143"/>
        <w:jc w:val="both"/>
        <w:rPr>
          <w:rFonts w:ascii="Times New Roman" w:hAnsi="Times New Roman"/>
          <w:sz w:val="24"/>
        </w:rPr>
      </w:pPr>
      <w:r w:rsidRPr="00DB2923">
        <w:rPr>
          <w:rFonts w:ascii="Times New Roman" w:hAnsi="Times New Roman"/>
          <w:position w:val="-34"/>
          <w:sz w:val="24"/>
        </w:rPr>
        <w:object w:dxaOrig="7440" w:dyaOrig="800" w14:anchorId="65A73254">
          <v:shape id="_x0000_i1028" type="#_x0000_t75" style="width:413.5pt;height:37.5pt" o:ole="">
            <v:imagedata r:id="rId25" o:title=""/>
          </v:shape>
          <o:OLEObject Type="Embed" ProgID="Equation.DSMT4" ShapeID="_x0000_i1028" DrawAspect="Content" ObjectID="_1782128673" r:id="rId26"/>
        </w:object>
      </w:r>
      <w:r>
        <w:rPr>
          <w:rFonts w:ascii="Times New Roman" w:hAnsi="Times New Roman"/>
          <w:sz w:val="24"/>
        </w:rPr>
        <w:t xml:space="preserve">      </w:t>
      </w:r>
      <w:r w:rsidR="00E53B8A">
        <w:rPr>
          <w:rFonts w:ascii="Times New Roman" w:hAnsi="Times New Roman"/>
          <w:sz w:val="24"/>
        </w:rPr>
        <w:t xml:space="preserve"> </w:t>
      </w:r>
      <w:r w:rsidRPr="002E0731">
        <w:rPr>
          <w:rFonts w:ascii="Times New Roman" w:hAnsi="Times New Roman"/>
          <w:szCs w:val="22"/>
        </w:rPr>
        <w:t>(</w:t>
      </w:r>
      <w:r w:rsidR="00E53B8A">
        <w:rPr>
          <w:rFonts w:ascii="Times New Roman" w:hAnsi="Times New Roman"/>
          <w:szCs w:val="22"/>
        </w:rPr>
        <w:t>18</w:t>
      </w:r>
      <w:r w:rsidRPr="002E0731">
        <w:rPr>
          <w:rFonts w:ascii="Times New Roman" w:hAnsi="Times New Roman"/>
          <w:szCs w:val="22"/>
        </w:rPr>
        <w:t>)</w:t>
      </w:r>
    </w:p>
    <w:p w14:paraId="44AE22C6" w14:textId="7B54C709" w:rsidR="00DB2923" w:rsidRDefault="00DB2923" w:rsidP="00DF7DD1">
      <w:pPr>
        <w:pStyle w:val="PythagorasPictureCapture"/>
        <w:spacing w:after="120" w:line="276" w:lineRule="auto"/>
        <w:jc w:val="both"/>
        <w:rPr>
          <w:rFonts w:ascii="Times New Roman" w:hAnsi="Times New Roman"/>
          <w:iCs/>
          <w:sz w:val="24"/>
        </w:rPr>
      </w:pPr>
      <w:r w:rsidRPr="00DB2923">
        <w:rPr>
          <w:rFonts w:ascii="Times New Roman" w:hAnsi="Times New Roman"/>
          <w:sz w:val="24"/>
        </w:rPr>
        <w:t xml:space="preserve">Berdasarkan model </w:t>
      </w:r>
      <w:r w:rsidR="002E0731">
        <w:rPr>
          <w:rFonts w:ascii="Times New Roman" w:hAnsi="Times New Roman"/>
          <w:sz w:val="24"/>
        </w:rPr>
        <w:t xml:space="preserve">pada </w:t>
      </w:r>
      <w:r w:rsidR="00E53B8A">
        <w:rPr>
          <w:rFonts w:ascii="Times New Roman" w:hAnsi="Times New Roman"/>
          <w:sz w:val="24"/>
        </w:rPr>
        <w:t>persamaan 18</w:t>
      </w:r>
      <w:r w:rsidRPr="00DB2923">
        <w:rPr>
          <w:rFonts w:ascii="Times New Roman" w:hAnsi="Times New Roman"/>
          <w:sz w:val="24"/>
        </w:rPr>
        <w:t>, daerah yang bersinggungan dengan Kota Semarang yaitu Kabupaten Demak, Kabupaten Semarang, dan Kabupaten Kendal masing-masing memberikan pengaruh kedekatan terhadap IPM di Kota Semarang sebesar 0.132.</w:t>
      </w:r>
      <w:r w:rsidR="00DF7DD1">
        <w:rPr>
          <w:rFonts w:ascii="Times New Roman" w:hAnsi="Times New Roman"/>
          <w:sz w:val="24"/>
        </w:rPr>
        <w:t xml:space="preserve"> Dengan adanya hasil kemudian dilanjutkan pada Pemodelan SARQR. Metode ini </w:t>
      </w:r>
      <w:r w:rsidRPr="00DB2923">
        <w:rPr>
          <w:rFonts w:ascii="Times New Roman" w:hAnsi="Times New Roman"/>
          <w:sz w:val="24"/>
        </w:rPr>
        <w:t>digunakan untuk mengetahui variabel-variabel independe</w:t>
      </w:r>
      <w:r w:rsidR="003A6EC0">
        <w:rPr>
          <w:rFonts w:ascii="Times New Roman" w:hAnsi="Times New Roman"/>
          <w:sz w:val="24"/>
        </w:rPr>
        <w:t>n</w:t>
      </w:r>
      <w:r w:rsidRPr="00DB2923">
        <w:rPr>
          <w:rFonts w:ascii="Times New Roman" w:hAnsi="Times New Roman"/>
          <w:sz w:val="24"/>
        </w:rPr>
        <w:t xml:space="preserve"> yang mempengaruhi IPM berdasarkan wilayah dan level kuantil. Berikut adalah hasil estimasi parameter SARQR.</w:t>
      </w:r>
      <w:r w:rsidR="00AE2678">
        <w:rPr>
          <w:rFonts w:ascii="Times New Roman" w:hAnsi="Times New Roman"/>
          <w:sz w:val="24"/>
          <w:lang w:val="en-US"/>
        </w:rPr>
        <w:t xml:space="preserve"> </w:t>
      </w:r>
      <w:r w:rsidR="005D11C6" w:rsidRPr="00DB2923">
        <w:rPr>
          <w:rFonts w:ascii="Times New Roman" w:hAnsi="Times New Roman"/>
          <w:iCs/>
          <w:sz w:val="24"/>
        </w:rPr>
        <w:t>Variabel Tingkat Partisipasi Angkatan Kerja (X</w:t>
      </w:r>
      <w:r w:rsidR="005D11C6" w:rsidRPr="00DB2923">
        <w:rPr>
          <w:rFonts w:ascii="Times New Roman" w:hAnsi="Times New Roman"/>
          <w:iCs/>
          <w:sz w:val="24"/>
          <w:vertAlign w:val="subscript"/>
        </w:rPr>
        <w:t>4</w:t>
      </w:r>
      <w:r w:rsidR="005D11C6" w:rsidRPr="00DB2923">
        <w:rPr>
          <w:rFonts w:ascii="Times New Roman" w:hAnsi="Times New Roman"/>
          <w:iCs/>
          <w:sz w:val="24"/>
        </w:rPr>
        <w:t xml:space="preserve">) </w:t>
      </w:r>
      <w:r w:rsidR="008B6B45">
        <w:rPr>
          <w:rFonts w:ascii="Times New Roman" w:hAnsi="Times New Roman"/>
          <w:iCs/>
          <w:sz w:val="24"/>
          <w:lang w:val="en-US"/>
        </w:rPr>
        <w:t>memiliki kontribusi signifikan pada</w:t>
      </w:r>
      <w:r w:rsidR="005D11C6" w:rsidRPr="00DB2923">
        <w:rPr>
          <w:rFonts w:ascii="Times New Roman" w:hAnsi="Times New Roman"/>
          <w:iCs/>
          <w:sz w:val="24"/>
        </w:rPr>
        <w:t xml:space="preserve"> IPM di Jawa Tengah pada kuantil 0.10; 0.25; 0.50; dan 0.90</w:t>
      </w:r>
      <w:r w:rsidR="005D11C6">
        <w:rPr>
          <w:rFonts w:ascii="Times New Roman" w:hAnsi="Times New Roman"/>
          <w:iCs/>
          <w:sz w:val="24"/>
          <w:lang w:val="en-US"/>
        </w:rPr>
        <w:t>.</w:t>
      </w:r>
    </w:p>
    <w:p w14:paraId="43A14194" w14:textId="6EB1E54C" w:rsidR="00DB2923" w:rsidRPr="0057528F" w:rsidRDefault="00DB2923" w:rsidP="005A1EB3">
      <w:pPr>
        <w:spacing w:after="120"/>
        <w:jc w:val="center"/>
        <w:rPr>
          <w:rFonts w:ascii="Times New Roman" w:hAnsi="Times New Roman" w:cs="Times New Roman"/>
          <w:color w:val="000000"/>
          <w:lang w:eastAsia="en-ID"/>
        </w:rPr>
      </w:pPr>
      <w:r w:rsidRPr="0057528F">
        <w:rPr>
          <w:rFonts w:ascii="Times New Roman" w:hAnsi="Times New Roman" w:cs="Times New Roman"/>
          <w:color w:val="000000"/>
          <w:lang w:eastAsia="en-ID"/>
        </w:rPr>
        <w:t>Tabel 10. Estimasi Parameter SARQR</w:t>
      </w:r>
      <w:r w:rsidR="00E53B8A" w:rsidRPr="0057528F">
        <w:rPr>
          <w:rFonts w:ascii="Times New Roman" w:hAnsi="Times New Roman" w:cs="Times New Roman"/>
          <w:color w:val="000000"/>
          <w:lang w:eastAsia="en-ID"/>
        </w:rPr>
        <w:t xml:space="preserve"> </w:t>
      </w:r>
      <w:r w:rsidR="00DF7DD1">
        <w:rPr>
          <w:rFonts w:ascii="Times New Roman" w:hAnsi="Times New Roman" w:cs="Times New Roman"/>
          <w:color w:val="000000"/>
          <w:lang w:eastAsia="en-ID"/>
        </w:rPr>
        <w:t>IPM Jawa Tengah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565"/>
        <w:gridCol w:w="1463"/>
        <w:gridCol w:w="1463"/>
        <w:gridCol w:w="1463"/>
        <w:gridCol w:w="1463"/>
      </w:tblGrid>
      <w:tr w:rsidR="005D11C6" w:rsidRPr="0057528F" w14:paraId="76C12978" w14:textId="77777777" w:rsidTr="0057528F">
        <w:trPr>
          <w:tblHeader/>
          <w:jc w:val="center"/>
        </w:trPr>
        <w:tc>
          <w:tcPr>
            <w:tcW w:w="1129" w:type="dxa"/>
            <w:tcBorders>
              <w:top w:val="single" w:sz="4" w:space="0" w:color="auto"/>
              <w:bottom w:val="single" w:sz="4" w:space="0" w:color="auto"/>
            </w:tcBorders>
          </w:tcPr>
          <w:p w14:paraId="5DF46FCC" w14:textId="77777777" w:rsidR="005D11C6" w:rsidRPr="0057528F" w:rsidRDefault="005D11C6" w:rsidP="007976AA">
            <w:pPr>
              <w:jc w:val="center"/>
              <w:rPr>
                <w:rFonts w:ascii="Times New Roman" w:hAnsi="Times New Roman" w:cs="Times New Roman"/>
                <w:color w:val="000000"/>
                <w:sz w:val="20"/>
                <w:szCs w:val="20"/>
                <w:lang w:eastAsia="en-ID"/>
              </w:rPr>
            </w:pPr>
          </w:p>
        </w:tc>
        <w:tc>
          <w:tcPr>
            <w:tcW w:w="1565" w:type="dxa"/>
            <w:tcBorders>
              <w:top w:val="single" w:sz="4" w:space="0" w:color="auto"/>
              <w:bottom w:val="single" w:sz="4" w:space="0" w:color="auto"/>
            </w:tcBorders>
            <w:vAlign w:val="center"/>
          </w:tcPr>
          <w:p w14:paraId="0571CE76" w14:textId="67066111" w:rsidR="005D11C6" w:rsidRPr="0057528F" w:rsidRDefault="005D11C6" w:rsidP="007976AA">
            <w:pPr>
              <w:rPr>
                <w:rFonts w:ascii="Times New Roman" w:hAnsi="Times New Roman" w:cs="Times New Roman"/>
                <w:b/>
                <w:bCs/>
                <w:color w:val="000000"/>
                <w:sz w:val="20"/>
                <w:szCs w:val="20"/>
                <w:lang w:eastAsia="en-ID"/>
              </w:rPr>
            </w:pPr>
            <w:r w:rsidRPr="0057528F">
              <w:rPr>
                <w:rFonts w:ascii="Times New Roman" w:hAnsi="Times New Roman" w:cs="Times New Roman"/>
                <w:b/>
                <w:bCs/>
                <w:color w:val="000000"/>
                <w:sz w:val="20"/>
                <w:szCs w:val="20"/>
                <w:lang w:eastAsia="en-ID"/>
              </w:rPr>
              <w:t>0.10</w:t>
            </w:r>
          </w:p>
        </w:tc>
        <w:tc>
          <w:tcPr>
            <w:tcW w:w="1463" w:type="dxa"/>
            <w:tcBorders>
              <w:top w:val="single" w:sz="4" w:space="0" w:color="auto"/>
              <w:bottom w:val="single" w:sz="4" w:space="0" w:color="auto"/>
            </w:tcBorders>
            <w:vAlign w:val="center"/>
          </w:tcPr>
          <w:p w14:paraId="7A0A472D" w14:textId="7AC6BD16" w:rsidR="005D11C6" w:rsidRPr="0057528F" w:rsidRDefault="005D11C6" w:rsidP="007976AA">
            <w:pPr>
              <w:rPr>
                <w:rFonts w:ascii="Times New Roman" w:hAnsi="Times New Roman" w:cs="Times New Roman"/>
                <w:b/>
                <w:bCs/>
                <w:color w:val="000000"/>
                <w:sz w:val="20"/>
                <w:szCs w:val="20"/>
                <w:lang w:eastAsia="en-ID"/>
              </w:rPr>
            </w:pPr>
            <w:r w:rsidRPr="0057528F">
              <w:rPr>
                <w:rFonts w:ascii="Times New Roman" w:hAnsi="Times New Roman" w:cs="Times New Roman"/>
                <w:b/>
                <w:bCs/>
                <w:color w:val="000000"/>
                <w:sz w:val="20"/>
                <w:szCs w:val="20"/>
                <w:lang w:eastAsia="en-ID"/>
              </w:rPr>
              <w:t>0.25</w:t>
            </w:r>
          </w:p>
        </w:tc>
        <w:tc>
          <w:tcPr>
            <w:tcW w:w="1463" w:type="dxa"/>
            <w:tcBorders>
              <w:top w:val="single" w:sz="4" w:space="0" w:color="auto"/>
              <w:bottom w:val="single" w:sz="4" w:space="0" w:color="auto"/>
            </w:tcBorders>
            <w:vAlign w:val="center"/>
          </w:tcPr>
          <w:p w14:paraId="77598008" w14:textId="3550F51F" w:rsidR="005D11C6" w:rsidRPr="0057528F" w:rsidRDefault="005D11C6" w:rsidP="007976AA">
            <w:pPr>
              <w:rPr>
                <w:rFonts w:ascii="Times New Roman" w:hAnsi="Times New Roman" w:cs="Times New Roman"/>
                <w:b/>
                <w:bCs/>
                <w:color w:val="000000"/>
                <w:sz w:val="20"/>
                <w:szCs w:val="20"/>
                <w:lang w:eastAsia="en-ID"/>
              </w:rPr>
            </w:pPr>
            <w:r w:rsidRPr="0057528F">
              <w:rPr>
                <w:rFonts w:ascii="Times New Roman" w:hAnsi="Times New Roman" w:cs="Times New Roman"/>
                <w:b/>
                <w:bCs/>
                <w:color w:val="000000"/>
                <w:sz w:val="20"/>
                <w:szCs w:val="20"/>
                <w:lang w:eastAsia="en-ID"/>
              </w:rPr>
              <w:t>0.50</w:t>
            </w:r>
          </w:p>
        </w:tc>
        <w:tc>
          <w:tcPr>
            <w:tcW w:w="1463" w:type="dxa"/>
            <w:tcBorders>
              <w:top w:val="single" w:sz="4" w:space="0" w:color="auto"/>
              <w:bottom w:val="single" w:sz="4" w:space="0" w:color="auto"/>
            </w:tcBorders>
            <w:vAlign w:val="center"/>
          </w:tcPr>
          <w:p w14:paraId="3F91A852" w14:textId="7DD8711D" w:rsidR="005D11C6" w:rsidRPr="0057528F" w:rsidRDefault="005D11C6" w:rsidP="007976AA">
            <w:pPr>
              <w:rPr>
                <w:rFonts w:ascii="Times New Roman" w:hAnsi="Times New Roman" w:cs="Times New Roman"/>
                <w:b/>
                <w:bCs/>
                <w:color w:val="000000"/>
                <w:sz w:val="20"/>
                <w:szCs w:val="20"/>
                <w:lang w:eastAsia="en-ID"/>
              </w:rPr>
            </w:pPr>
            <w:r w:rsidRPr="0057528F">
              <w:rPr>
                <w:rFonts w:ascii="Times New Roman" w:hAnsi="Times New Roman" w:cs="Times New Roman"/>
                <w:b/>
                <w:bCs/>
                <w:color w:val="000000"/>
                <w:sz w:val="20"/>
                <w:szCs w:val="20"/>
                <w:lang w:eastAsia="en-ID"/>
              </w:rPr>
              <w:t>0.75</w:t>
            </w:r>
          </w:p>
        </w:tc>
        <w:tc>
          <w:tcPr>
            <w:tcW w:w="1463" w:type="dxa"/>
            <w:tcBorders>
              <w:top w:val="single" w:sz="4" w:space="0" w:color="auto"/>
              <w:bottom w:val="single" w:sz="4" w:space="0" w:color="auto"/>
            </w:tcBorders>
            <w:vAlign w:val="center"/>
          </w:tcPr>
          <w:p w14:paraId="51F31D8A" w14:textId="737850FB" w:rsidR="005D11C6" w:rsidRPr="0057528F" w:rsidRDefault="005D11C6" w:rsidP="007976AA">
            <w:pPr>
              <w:rPr>
                <w:rFonts w:ascii="Times New Roman" w:hAnsi="Times New Roman" w:cs="Times New Roman"/>
                <w:b/>
                <w:bCs/>
                <w:color w:val="000000"/>
                <w:sz w:val="20"/>
                <w:szCs w:val="20"/>
                <w:lang w:eastAsia="en-ID"/>
              </w:rPr>
            </w:pPr>
            <w:r w:rsidRPr="0057528F">
              <w:rPr>
                <w:rFonts w:ascii="Times New Roman" w:hAnsi="Times New Roman" w:cs="Times New Roman"/>
                <w:b/>
                <w:bCs/>
                <w:color w:val="000000"/>
                <w:sz w:val="20"/>
                <w:szCs w:val="20"/>
                <w:lang w:eastAsia="en-ID"/>
              </w:rPr>
              <w:t>0.90</w:t>
            </w:r>
          </w:p>
        </w:tc>
      </w:tr>
      <w:tr w:rsidR="00A95510" w:rsidRPr="0057528F" w14:paraId="3CDCB52A" w14:textId="77777777" w:rsidTr="0057528F">
        <w:trPr>
          <w:jc w:val="center"/>
        </w:trPr>
        <w:tc>
          <w:tcPr>
            <w:tcW w:w="1129" w:type="dxa"/>
            <w:tcBorders>
              <w:top w:val="single" w:sz="4" w:space="0" w:color="auto"/>
            </w:tcBorders>
            <w:vAlign w:val="center"/>
          </w:tcPr>
          <w:p w14:paraId="6B60E7D6" w14:textId="7F64355E"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w:t>
            </w:r>
            <w:r w:rsidRPr="0057528F">
              <w:rPr>
                <w:rFonts w:ascii="Times New Roman" w:hAnsi="Times New Roman" w:cs="Times New Roman"/>
                <w:i/>
                <w:iCs/>
                <w:color w:val="000000"/>
                <w:sz w:val="20"/>
                <w:szCs w:val="20"/>
                <w:lang w:eastAsia="en-ID"/>
              </w:rPr>
              <w:t>Intercept</w:t>
            </w:r>
            <w:r w:rsidRPr="0057528F">
              <w:rPr>
                <w:rFonts w:ascii="Times New Roman" w:hAnsi="Times New Roman" w:cs="Times New Roman"/>
                <w:color w:val="000000"/>
                <w:sz w:val="20"/>
                <w:szCs w:val="20"/>
                <w:lang w:eastAsia="en-ID"/>
              </w:rPr>
              <w:t>)</w:t>
            </w:r>
          </w:p>
        </w:tc>
        <w:tc>
          <w:tcPr>
            <w:tcW w:w="1565" w:type="dxa"/>
            <w:tcBorders>
              <w:top w:val="single" w:sz="4" w:space="0" w:color="auto"/>
            </w:tcBorders>
            <w:vAlign w:val="center"/>
          </w:tcPr>
          <w:p w14:paraId="4F630E4B"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[66.869]</w:t>
            </w:r>
          </w:p>
          <w:p w14:paraId="7FAAF7B2" w14:textId="26283122"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tcBorders>
              <w:top w:val="single" w:sz="4" w:space="0" w:color="auto"/>
            </w:tcBorders>
            <w:vAlign w:val="center"/>
          </w:tcPr>
          <w:p w14:paraId="7F9B3FB9" w14:textId="77777777" w:rsidR="00A95510" w:rsidRPr="0057528F" w:rsidRDefault="00A95510" w:rsidP="007976AA">
            <w:pPr>
              <w:rPr>
                <w:rFonts w:ascii="Times New Roman" w:hAnsi="Times New Roman" w:cs="Times New Roman"/>
                <w:b/>
                <w:bCs/>
                <w:color w:val="000000"/>
                <w:sz w:val="20"/>
                <w:szCs w:val="20"/>
                <w:lang w:eastAsia="en-ID"/>
              </w:rPr>
            </w:pPr>
            <w:r w:rsidRPr="0057528F">
              <w:rPr>
                <w:rFonts w:ascii="Times New Roman" w:hAnsi="Times New Roman" w:cs="Times New Roman"/>
                <w:b/>
                <w:bCs/>
                <w:color w:val="000000"/>
                <w:sz w:val="20"/>
                <w:szCs w:val="20"/>
                <w:lang w:eastAsia="en-ID"/>
              </w:rPr>
              <w:t>[77.118]</w:t>
            </w:r>
          </w:p>
          <w:p w14:paraId="5CED6AB6" w14:textId="704AC602"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color w:val="000000"/>
                <w:sz w:val="20"/>
                <w:szCs w:val="20"/>
                <w:lang w:eastAsia="en-ID"/>
              </w:rPr>
              <w:t>(0.025)</w:t>
            </w:r>
          </w:p>
        </w:tc>
        <w:tc>
          <w:tcPr>
            <w:tcW w:w="1463" w:type="dxa"/>
            <w:tcBorders>
              <w:top w:val="single" w:sz="4" w:space="0" w:color="auto"/>
            </w:tcBorders>
            <w:vAlign w:val="center"/>
          </w:tcPr>
          <w:p w14:paraId="5B6A380E"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[60.720]</w:t>
            </w:r>
          </w:p>
          <w:p w14:paraId="1B23BC7C" w14:textId="14F54575"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tcBorders>
              <w:top w:val="single" w:sz="4" w:space="0" w:color="auto"/>
            </w:tcBorders>
            <w:vAlign w:val="center"/>
          </w:tcPr>
          <w:p w14:paraId="20766136"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[66.362]</w:t>
            </w:r>
          </w:p>
          <w:p w14:paraId="450297E5" w14:textId="787C27EF"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tcBorders>
              <w:top w:val="single" w:sz="4" w:space="0" w:color="auto"/>
            </w:tcBorders>
            <w:vAlign w:val="center"/>
          </w:tcPr>
          <w:p w14:paraId="4E14FB6D"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[77.100]</w:t>
            </w:r>
          </w:p>
          <w:p w14:paraId="0F8A0489" w14:textId="15FE6B54"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r>
      <w:tr w:rsidR="00A95510" w:rsidRPr="0057528F" w14:paraId="52755B80" w14:textId="77777777" w:rsidTr="0057528F">
        <w:trPr>
          <w:jc w:val="center"/>
        </w:trPr>
        <w:tc>
          <w:tcPr>
            <w:tcW w:w="1129" w:type="dxa"/>
            <w:vAlign w:val="center"/>
          </w:tcPr>
          <w:p w14:paraId="7A1EEB57" w14:textId="42605B9F"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i/>
                <w:iCs/>
                <w:color w:val="000000"/>
                <w:sz w:val="20"/>
                <w:szCs w:val="20"/>
                <w:lang w:eastAsia="en-ID"/>
              </w:rPr>
              <w:t>Rho (ρ)</w:t>
            </w:r>
          </w:p>
        </w:tc>
        <w:tc>
          <w:tcPr>
            <w:tcW w:w="1565" w:type="dxa"/>
            <w:vAlign w:val="center"/>
          </w:tcPr>
          <w:p w14:paraId="5C682A1D"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[0.400]</w:t>
            </w:r>
          </w:p>
          <w:p w14:paraId="0F3755B4" w14:textId="23248802"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(0.021)</w:t>
            </w:r>
          </w:p>
        </w:tc>
        <w:tc>
          <w:tcPr>
            <w:tcW w:w="1463" w:type="dxa"/>
            <w:vAlign w:val="center"/>
          </w:tcPr>
          <w:p w14:paraId="4B8276AA"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[0.300]</w:t>
            </w:r>
          </w:p>
          <w:p w14:paraId="58DF9FD9" w14:textId="670F2B9A"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(0.346)</w:t>
            </w:r>
          </w:p>
        </w:tc>
        <w:tc>
          <w:tcPr>
            <w:tcW w:w="1463" w:type="dxa"/>
            <w:vAlign w:val="center"/>
          </w:tcPr>
          <w:p w14:paraId="4C089699"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[0.500]</w:t>
            </w:r>
          </w:p>
          <w:p w14:paraId="16043049" w14:textId="00865BC1"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(0.002)</w:t>
            </w:r>
          </w:p>
        </w:tc>
        <w:tc>
          <w:tcPr>
            <w:tcW w:w="1463" w:type="dxa"/>
            <w:vAlign w:val="center"/>
          </w:tcPr>
          <w:p w14:paraId="3D7AAB5E"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[0.500]</w:t>
            </w:r>
          </w:p>
          <w:p w14:paraId="39BD1BF0" w14:textId="260D0E17"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(0.002)</w:t>
            </w:r>
          </w:p>
        </w:tc>
        <w:tc>
          <w:tcPr>
            <w:tcW w:w="1463" w:type="dxa"/>
            <w:vAlign w:val="center"/>
          </w:tcPr>
          <w:p w14:paraId="5DE25E99"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[0.400]</w:t>
            </w:r>
          </w:p>
          <w:p w14:paraId="26E5A19A" w14:textId="5053F00B"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(0.120)</w:t>
            </w:r>
          </w:p>
        </w:tc>
      </w:tr>
      <w:tr w:rsidR="00A95510" w:rsidRPr="0057528F" w14:paraId="16BE9BEB" w14:textId="77777777" w:rsidTr="0057528F">
        <w:trPr>
          <w:jc w:val="center"/>
        </w:trPr>
        <w:tc>
          <w:tcPr>
            <w:tcW w:w="1129" w:type="dxa"/>
            <w:vAlign w:val="center"/>
          </w:tcPr>
          <w:p w14:paraId="7B440D12" w14:textId="05A7C200"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X</w:t>
            </w:r>
            <w:r w:rsidRPr="0057528F">
              <w:rPr>
                <w:rFonts w:ascii="Times New Roman" w:hAnsi="Times New Roman" w:cs="Times New Roman"/>
                <w:color w:val="000000"/>
                <w:sz w:val="20"/>
                <w:szCs w:val="20"/>
                <w:vertAlign w:val="subscript"/>
                <w:lang w:eastAsia="en-ID"/>
              </w:rPr>
              <w:t>1</w:t>
            </w:r>
          </w:p>
        </w:tc>
        <w:tc>
          <w:tcPr>
            <w:tcW w:w="1565" w:type="dxa"/>
            <w:vAlign w:val="center"/>
          </w:tcPr>
          <w:p w14:paraId="3F2CB561"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[-1.017]</w:t>
            </w:r>
          </w:p>
          <w:p w14:paraId="7CB667FE" w14:textId="31372CD8"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(0.246)</w:t>
            </w:r>
          </w:p>
        </w:tc>
        <w:tc>
          <w:tcPr>
            <w:tcW w:w="1463" w:type="dxa"/>
            <w:vAlign w:val="center"/>
          </w:tcPr>
          <w:p w14:paraId="2CC035CF"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[-1.140]</w:t>
            </w:r>
          </w:p>
          <w:p w14:paraId="7CC0703C" w14:textId="64DD09C8"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(0.082)</w:t>
            </w:r>
          </w:p>
        </w:tc>
        <w:tc>
          <w:tcPr>
            <w:tcW w:w="1463" w:type="dxa"/>
            <w:vAlign w:val="center"/>
          </w:tcPr>
          <w:p w14:paraId="0ECD37B8"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[-0.994]</w:t>
            </w:r>
          </w:p>
          <w:p w14:paraId="7D9E9C76" w14:textId="71DF3D32"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(0.515)</w:t>
            </w:r>
          </w:p>
        </w:tc>
        <w:tc>
          <w:tcPr>
            <w:tcW w:w="1463" w:type="dxa"/>
            <w:vAlign w:val="center"/>
          </w:tcPr>
          <w:p w14:paraId="1C3B9F94"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[-1.139]</w:t>
            </w:r>
          </w:p>
          <w:p w14:paraId="48E56602" w14:textId="3665A059"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(0.249)</w:t>
            </w:r>
          </w:p>
        </w:tc>
        <w:tc>
          <w:tcPr>
            <w:tcW w:w="1463" w:type="dxa"/>
            <w:vAlign w:val="center"/>
          </w:tcPr>
          <w:p w14:paraId="73C536EB"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[-0.618]</w:t>
            </w:r>
          </w:p>
          <w:p w14:paraId="23874068" w14:textId="6FD8C53D"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(0.636)</w:t>
            </w:r>
          </w:p>
        </w:tc>
      </w:tr>
      <w:tr w:rsidR="00A95510" w:rsidRPr="0057528F" w14:paraId="392BFFAC" w14:textId="77777777" w:rsidTr="0057528F">
        <w:trPr>
          <w:jc w:val="center"/>
        </w:trPr>
        <w:tc>
          <w:tcPr>
            <w:tcW w:w="1129" w:type="dxa"/>
            <w:vAlign w:val="center"/>
          </w:tcPr>
          <w:p w14:paraId="29703A73" w14:textId="0FCA284F"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X</w:t>
            </w:r>
            <w:r w:rsidRPr="0057528F">
              <w:rPr>
                <w:rFonts w:ascii="Times New Roman" w:hAnsi="Times New Roman" w:cs="Times New Roman"/>
                <w:color w:val="000000"/>
                <w:sz w:val="20"/>
                <w:szCs w:val="20"/>
                <w:vertAlign w:val="subscript"/>
                <w:lang w:eastAsia="en-ID"/>
              </w:rPr>
              <w:t>2</w:t>
            </w:r>
          </w:p>
        </w:tc>
        <w:tc>
          <w:tcPr>
            <w:tcW w:w="1565" w:type="dxa"/>
            <w:vAlign w:val="center"/>
          </w:tcPr>
          <w:p w14:paraId="6A139657"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[-9.421 x 10</w:t>
            </w:r>
            <w:r w:rsidRPr="0057528F">
              <w:rPr>
                <w:rFonts w:ascii="Times New Roman" w:hAnsi="Times New Roman" w:cs="Times New Roman"/>
                <w:color w:val="000000"/>
                <w:sz w:val="20"/>
                <w:szCs w:val="20"/>
                <w:vertAlign w:val="superscript"/>
                <w:lang w:eastAsia="en-ID"/>
              </w:rPr>
              <w:t>-6</w:t>
            </w:r>
            <w:r w:rsidRPr="0057528F">
              <w:rPr>
                <w:rFonts w:ascii="Times New Roman" w:hAnsi="Times New Roman" w:cs="Times New Roman"/>
                <w:color w:val="000000"/>
                <w:sz w:val="20"/>
                <w:szCs w:val="20"/>
                <w:lang w:eastAsia="en-ID"/>
              </w:rPr>
              <w:t>]</w:t>
            </w:r>
          </w:p>
          <w:p w14:paraId="517F0A78" w14:textId="0C7B7814"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(0.097)</w:t>
            </w:r>
          </w:p>
        </w:tc>
        <w:tc>
          <w:tcPr>
            <w:tcW w:w="1463" w:type="dxa"/>
            <w:vAlign w:val="center"/>
          </w:tcPr>
          <w:p w14:paraId="77BA3D07"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[-8.996 x 10</w:t>
            </w:r>
            <w:r w:rsidRPr="0057528F">
              <w:rPr>
                <w:rFonts w:ascii="Times New Roman" w:hAnsi="Times New Roman" w:cs="Times New Roman"/>
                <w:color w:val="000000"/>
                <w:sz w:val="20"/>
                <w:szCs w:val="20"/>
                <w:vertAlign w:val="superscript"/>
                <w:lang w:eastAsia="en-ID"/>
              </w:rPr>
              <w:t>-6</w:t>
            </w:r>
            <w:r w:rsidRPr="0057528F">
              <w:rPr>
                <w:rFonts w:ascii="Times New Roman" w:hAnsi="Times New Roman" w:cs="Times New Roman"/>
                <w:color w:val="000000"/>
                <w:sz w:val="20"/>
                <w:szCs w:val="20"/>
                <w:lang w:eastAsia="en-ID"/>
              </w:rPr>
              <w:t>]</w:t>
            </w:r>
          </w:p>
          <w:p w14:paraId="11C17C62" w14:textId="3EC4245D"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(0.189)</w:t>
            </w:r>
          </w:p>
        </w:tc>
        <w:tc>
          <w:tcPr>
            <w:tcW w:w="1463" w:type="dxa"/>
            <w:vAlign w:val="center"/>
          </w:tcPr>
          <w:p w14:paraId="05B3D024"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[-1.647 x 10</w:t>
            </w:r>
            <w:r w:rsidRPr="0057528F">
              <w:rPr>
                <w:rFonts w:ascii="Times New Roman" w:hAnsi="Times New Roman" w:cs="Times New Roman"/>
                <w:color w:val="000000"/>
                <w:sz w:val="20"/>
                <w:szCs w:val="20"/>
                <w:vertAlign w:val="superscript"/>
                <w:lang w:eastAsia="en-ID"/>
              </w:rPr>
              <w:t>-5</w:t>
            </w:r>
            <w:r w:rsidRPr="0057528F">
              <w:rPr>
                <w:rFonts w:ascii="Times New Roman" w:hAnsi="Times New Roman" w:cs="Times New Roman"/>
                <w:color w:val="000000"/>
                <w:sz w:val="20"/>
                <w:szCs w:val="20"/>
                <w:lang w:eastAsia="en-ID"/>
              </w:rPr>
              <w:t>]</w:t>
            </w:r>
          </w:p>
          <w:p w14:paraId="46CD6676" w14:textId="5E44AC13"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(0.670)</w:t>
            </w:r>
          </w:p>
        </w:tc>
        <w:tc>
          <w:tcPr>
            <w:tcW w:w="1463" w:type="dxa"/>
            <w:vAlign w:val="center"/>
          </w:tcPr>
          <w:p w14:paraId="0B8A3B2F"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[-7.445 x 10</w:t>
            </w:r>
            <w:r w:rsidRPr="0057528F">
              <w:rPr>
                <w:rFonts w:ascii="Times New Roman" w:hAnsi="Times New Roman" w:cs="Times New Roman"/>
                <w:color w:val="000000"/>
                <w:sz w:val="20"/>
                <w:szCs w:val="20"/>
                <w:vertAlign w:val="superscript"/>
                <w:lang w:eastAsia="en-ID"/>
              </w:rPr>
              <w:t>-6</w:t>
            </w:r>
            <w:r w:rsidRPr="0057528F">
              <w:rPr>
                <w:rFonts w:ascii="Times New Roman" w:hAnsi="Times New Roman" w:cs="Times New Roman"/>
                <w:color w:val="000000"/>
                <w:sz w:val="20"/>
                <w:szCs w:val="20"/>
                <w:lang w:eastAsia="en-ID"/>
              </w:rPr>
              <w:t>]</w:t>
            </w:r>
          </w:p>
          <w:p w14:paraId="50E092CF" w14:textId="510D2B3A"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(0.781)</w:t>
            </w:r>
          </w:p>
        </w:tc>
        <w:tc>
          <w:tcPr>
            <w:tcW w:w="1463" w:type="dxa"/>
            <w:vAlign w:val="center"/>
          </w:tcPr>
          <w:p w14:paraId="01402FE8"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[-1.891 x 10</w:t>
            </w:r>
            <w:r w:rsidRPr="0057528F">
              <w:rPr>
                <w:rFonts w:ascii="Times New Roman" w:hAnsi="Times New Roman" w:cs="Times New Roman"/>
                <w:color w:val="000000"/>
                <w:sz w:val="20"/>
                <w:szCs w:val="20"/>
                <w:vertAlign w:val="superscript"/>
                <w:lang w:eastAsia="en-ID"/>
              </w:rPr>
              <w:t>-6</w:t>
            </w:r>
            <w:r w:rsidRPr="0057528F">
              <w:rPr>
                <w:rFonts w:ascii="Times New Roman" w:hAnsi="Times New Roman" w:cs="Times New Roman"/>
                <w:color w:val="000000"/>
                <w:sz w:val="20"/>
                <w:szCs w:val="20"/>
                <w:lang w:eastAsia="en-ID"/>
              </w:rPr>
              <w:t>]</w:t>
            </w:r>
          </w:p>
          <w:p w14:paraId="526CF626" w14:textId="167A96F9"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(0.483)</w:t>
            </w:r>
          </w:p>
        </w:tc>
      </w:tr>
      <w:tr w:rsidR="00A95510" w:rsidRPr="0057528F" w14:paraId="752ACCD6" w14:textId="77777777" w:rsidTr="0057528F">
        <w:trPr>
          <w:jc w:val="center"/>
        </w:trPr>
        <w:tc>
          <w:tcPr>
            <w:tcW w:w="1129" w:type="dxa"/>
            <w:vAlign w:val="center"/>
          </w:tcPr>
          <w:p w14:paraId="30B861D0" w14:textId="59791BEA"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X</w:t>
            </w:r>
            <w:r w:rsidRPr="0057528F">
              <w:rPr>
                <w:rFonts w:ascii="Times New Roman" w:hAnsi="Times New Roman" w:cs="Times New Roman"/>
                <w:color w:val="000000"/>
                <w:sz w:val="20"/>
                <w:szCs w:val="20"/>
                <w:vertAlign w:val="subscript"/>
                <w:lang w:eastAsia="en-ID"/>
              </w:rPr>
              <w:t>3</w:t>
            </w:r>
          </w:p>
        </w:tc>
        <w:tc>
          <w:tcPr>
            <w:tcW w:w="1565" w:type="dxa"/>
            <w:vAlign w:val="center"/>
          </w:tcPr>
          <w:p w14:paraId="06012302"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[-0.284]</w:t>
            </w:r>
          </w:p>
          <w:p w14:paraId="2C8D3A03" w14:textId="74A8C18A"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(0.102)</w:t>
            </w:r>
          </w:p>
        </w:tc>
        <w:tc>
          <w:tcPr>
            <w:tcW w:w="1463" w:type="dxa"/>
            <w:vAlign w:val="center"/>
          </w:tcPr>
          <w:p w14:paraId="0915C5B8"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[-0.351]</w:t>
            </w:r>
          </w:p>
          <w:p w14:paraId="40F74993" w14:textId="234EDD9E"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(0.329)</w:t>
            </w:r>
          </w:p>
        </w:tc>
        <w:tc>
          <w:tcPr>
            <w:tcW w:w="1463" w:type="dxa"/>
            <w:vAlign w:val="center"/>
          </w:tcPr>
          <w:p w14:paraId="2398AB99"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[0.180]</w:t>
            </w:r>
          </w:p>
          <w:p w14:paraId="69CE66FD" w14:textId="32FBE513"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(0.469)</w:t>
            </w:r>
          </w:p>
        </w:tc>
        <w:tc>
          <w:tcPr>
            <w:tcW w:w="1463" w:type="dxa"/>
            <w:vAlign w:val="center"/>
          </w:tcPr>
          <w:p w14:paraId="048FD13D"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[-0.221]</w:t>
            </w:r>
          </w:p>
          <w:p w14:paraId="2E51E8E7" w14:textId="1C5AC1A4"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(0.414)</w:t>
            </w:r>
          </w:p>
        </w:tc>
        <w:tc>
          <w:tcPr>
            <w:tcW w:w="1463" w:type="dxa"/>
            <w:vAlign w:val="center"/>
          </w:tcPr>
          <w:p w14:paraId="60C3780F"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[-0.413]</w:t>
            </w:r>
          </w:p>
          <w:p w14:paraId="1760BC77" w14:textId="45E1BC3A"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(0.400)</w:t>
            </w:r>
          </w:p>
        </w:tc>
      </w:tr>
      <w:tr w:rsidR="00A95510" w:rsidRPr="0057528F" w14:paraId="52286365" w14:textId="77777777" w:rsidTr="0057528F">
        <w:trPr>
          <w:jc w:val="center"/>
        </w:trPr>
        <w:tc>
          <w:tcPr>
            <w:tcW w:w="1129" w:type="dxa"/>
            <w:vAlign w:val="center"/>
          </w:tcPr>
          <w:p w14:paraId="0129A9F0" w14:textId="14484DF3"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X</w:t>
            </w:r>
            <w:r w:rsidRPr="0057528F">
              <w:rPr>
                <w:rFonts w:ascii="Times New Roman" w:hAnsi="Times New Roman" w:cs="Times New Roman"/>
                <w:color w:val="000000"/>
                <w:sz w:val="20"/>
                <w:szCs w:val="20"/>
                <w:vertAlign w:val="subscript"/>
                <w:lang w:eastAsia="en-ID"/>
              </w:rPr>
              <w:t>4</w:t>
            </w:r>
          </w:p>
        </w:tc>
        <w:tc>
          <w:tcPr>
            <w:tcW w:w="1565" w:type="dxa"/>
            <w:vAlign w:val="center"/>
          </w:tcPr>
          <w:p w14:paraId="34E32930"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b/>
                <w:bCs/>
                <w:color w:val="000000"/>
                <w:sz w:val="20"/>
                <w:szCs w:val="20"/>
                <w:lang w:eastAsia="en-ID"/>
              </w:rPr>
              <w:t>[-0.362]</w:t>
            </w:r>
          </w:p>
          <w:p w14:paraId="36690F97" w14:textId="09AFDBF9"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(0.036)</w:t>
            </w:r>
          </w:p>
        </w:tc>
        <w:tc>
          <w:tcPr>
            <w:tcW w:w="1463" w:type="dxa"/>
            <w:vAlign w:val="center"/>
          </w:tcPr>
          <w:p w14:paraId="3A96A883"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[-0.389]</w:t>
            </w:r>
          </w:p>
          <w:p w14:paraId="7787DE8F" w14:textId="40CB8740"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(0.025)</w:t>
            </w:r>
          </w:p>
        </w:tc>
        <w:tc>
          <w:tcPr>
            <w:tcW w:w="1463" w:type="dxa"/>
            <w:vAlign w:val="center"/>
          </w:tcPr>
          <w:p w14:paraId="5B107E09"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[-0.353]</w:t>
            </w:r>
          </w:p>
          <w:p w14:paraId="3271FCED" w14:textId="22C00CAB"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(0.028)</w:t>
            </w:r>
          </w:p>
        </w:tc>
        <w:tc>
          <w:tcPr>
            <w:tcW w:w="1463" w:type="dxa"/>
            <w:vAlign w:val="center"/>
          </w:tcPr>
          <w:p w14:paraId="3CB2B717"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color w:val="000000"/>
                <w:sz w:val="20"/>
                <w:szCs w:val="20"/>
                <w:lang w:eastAsia="en-ID"/>
              </w:rPr>
              <w:t>[-0.402]</w:t>
            </w:r>
          </w:p>
          <w:p w14:paraId="5A00D601" w14:textId="2F26C553"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(0.051)</w:t>
            </w:r>
          </w:p>
        </w:tc>
        <w:tc>
          <w:tcPr>
            <w:tcW w:w="1463" w:type="dxa"/>
            <w:vAlign w:val="center"/>
          </w:tcPr>
          <w:p w14:paraId="7D6CBE11"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[-0.424]</w:t>
            </w:r>
          </w:p>
          <w:p w14:paraId="6D1ED042" w14:textId="4FC485DD"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(0.020)</w:t>
            </w:r>
          </w:p>
        </w:tc>
      </w:tr>
      <w:tr w:rsidR="00A95510" w:rsidRPr="0057528F" w14:paraId="125AA542" w14:textId="77777777" w:rsidTr="0057528F">
        <w:trPr>
          <w:jc w:val="center"/>
        </w:trPr>
        <w:tc>
          <w:tcPr>
            <w:tcW w:w="1129" w:type="dxa"/>
            <w:vAlign w:val="center"/>
          </w:tcPr>
          <w:p w14:paraId="13FBBFF2" w14:textId="41505A82"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X</w:t>
            </w:r>
            <w:r w:rsidRPr="0057528F">
              <w:rPr>
                <w:rFonts w:ascii="Times New Roman" w:hAnsi="Times New Roman" w:cs="Times New Roman"/>
                <w:color w:val="000000"/>
                <w:sz w:val="20"/>
                <w:szCs w:val="20"/>
                <w:vertAlign w:val="subscript"/>
                <w:lang w:eastAsia="en-ID"/>
              </w:rPr>
              <w:t>5</w:t>
            </w:r>
          </w:p>
        </w:tc>
        <w:tc>
          <w:tcPr>
            <w:tcW w:w="1565" w:type="dxa"/>
            <w:vAlign w:val="center"/>
          </w:tcPr>
          <w:p w14:paraId="42AD044B" w14:textId="77777777" w:rsidR="00A95510" w:rsidRPr="0057528F" w:rsidRDefault="00A95510" w:rsidP="007976AA">
            <w:pPr>
              <w:rPr>
                <w:rFonts w:ascii="Times New Roman" w:hAnsi="Times New Roman" w:cs="Times New Roman"/>
                <w:sz w:val="20"/>
                <w:szCs w:val="20"/>
                <w:lang w:eastAsia="en-ID"/>
              </w:rPr>
            </w:pPr>
            <w:r w:rsidRPr="0057528F">
              <w:rPr>
                <w:rFonts w:ascii="Times New Roman" w:hAnsi="Times New Roman" w:cs="Times New Roman"/>
                <w:b/>
                <w:bCs/>
                <w:color w:val="000000"/>
                <w:sz w:val="20"/>
                <w:szCs w:val="20"/>
                <w:lang w:eastAsia="en-ID"/>
              </w:rPr>
              <w:t>[0.007]</w:t>
            </w:r>
          </w:p>
          <w:p w14:paraId="3BFF543F" w14:textId="028A8DA3"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vAlign w:val="center"/>
          </w:tcPr>
          <w:p w14:paraId="18685845"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[0.007]</w:t>
            </w:r>
          </w:p>
          <w:p w14:paraId="4D4FCA9B" w14:textId="760F0F6E"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vAlign w:val="center"/>
          </w:tcPr>
          <w:p w14:paraId="3ACFE0ED"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[0.006]</w:t>
            </w:r>
          </w:p>
          <w:p w14:paraId="091C6E5C" w14:textId="53F4C893"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(0.044)</w:t>
            </w:r>
          </w:p>
        </w:tc>
        <w:tc>
          <w:tcPr>
            <w:tcW w:w="1463" w:type="dxa"/>
            <w:vAlign w:val="center"/>
          </w:tcPr>
          <w:p w14:paraId="70BF9F7E"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[0.009]</w:t>
            </w:r>
          </w:p>
          <w:p w14:paraId="22C26EEE" w14:textId="02569ACA"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(0.515)</w:t>
            </w:r>
          </w:p>
        </w:tc>
        <w:tc>
          <w:tcPr>
            <w:tcW w:w="1463" w:type="dxa"/>
            <w:vAlign w:val="center"/>
          </w:tcPr>
          <w:p w14:paraId="4F7CEE28"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[0.007]</w:t>
            </w:r>
          </w:p>
          <w:p w14:paraId="18265A15" w14:textId="06C945E9"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(0.053)</w:t>
            </w:r>
          </w:p>
        </w:tc>
      </w:tr>
      <w:tr w:rsidR="00A95510" w:rsidRPr="0057528F" w14:paraId="2268273A" w14:textId="77777777" w:rsidTr="0057528F">
        <w:trPr>
          <w:jc w:val="center"/>
        </w:trPr>
        <w:tc>
          <w:tcPr>
            <w:tcW w:w="1129" w:type="dxa"/>
            <w:tcBorders>
              <w:bottom w:val="single" w:sz="4" w:space="0" w:color="auto"/>
            </w:tcBorders>
            <w:vAlign w:val="center"/>
          </w:tcPr>
          <w:p w14:paraId="140F796C" w14:textId="728BA9CC" w:rsidR="00A95510" w:rsidRPr="0057528F" w:rsidRDefault="00A95510" w:rsidP="007976AA">
            <w:pPr>
              <w:jc w:val="cente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X</w:t>
            </w:r>
            <w:r w:rsidRPr="0057528F">
              <w:rPr>
                <w:rFonts w:ascii="Times New Roman" w:hAnsi="Times New Roman" w:cs="Times New Roman"/>
                <w:color w:val="000000"/>
                <w:sz w:val="20"/>
                <w:szCs w:val="20"/>
                <w:vertAlign w:val="subscript"/>
                <w:lang w:eastAsia="en-ID"/>
              </w:rPr>
              <w:t>6</w:t>
            </w:r>
          </w:p>
        </w:tc>
        <w:tc>
          <w:tcPr>
            <w:tcW w:w="1565" w:type="dxa"/>
            <w:tcBorders>
              <w:bottom w:val="single" w:sz="4" w:space="0" w:color="auto"/>
            </w:tcBorders>
            <w:vAlign w:val="center"/>
          </w:tcPr>
          <w:p w14:paraId="72FDF31D"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[9.716 x 10</w:t>
            </w:r>
            <w:r w:rsidRPr="0057528F">
              <w:rPr>
                <w:rFonts w:ascii="Times New Roman" w:hAnsi="Times New Roman" w:cs="Times New Roman"/>
                <w:b/>
                <w:bCs/>
                <w:color w:val="000000"/>
                <w:sz w:val="20"/>
                <w:szCs w:val="20"/>
                <w:vertAlign w:val="superscript"/>
                <w:lang w:eastAsia="en-ID"/>
              </w:rPr>
              <w:t>-6</w:t>
            </w:r>
            <w:r w:rsidRPr="0057528F">
              <w:rPr>
                <w:rFonts w:ascii="Times New Roman" w:hAnsi="Times New Roman" w:cs="Times New Roman"/>
                <w:b/>
                <w:bCs/>
                <w:color w:val="000000"/>
                <w:sz w:val="20"/>
                <w:szCs w:val="20"/>
                <w:lang w:eastAsia="en-ID"/>
              </w:rPr>
              <w:t>]</w:t>
            </w:r>
          </w:p>
          <w:p w14:paraId="30B1E726" w14:textId="1364910E"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tcBorders>
              <w:bottom w:val="single" w:sz="4" w:space="0" w:color="auto"/>
            </w:tcBorders>
            <w:vAlign w:val="center"/>
          </w:tcPr>
          <w:p w14:paraId="141D80C2"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[9.395 x 10</w:t>
            </w:r>
            <w:r w:rsidRPr="0057528F">
              <w:rPr>
                <w:rFonts w:ascii="Times New Roman" w:hAnsi="Times New Roman" w:cs="Times New Roman"/>
                <w:b/>
                <w:bCs/>
                <w:color w:val="000000"/>
                <w:sz w:val="20"/>
                <w:szCs w:val="20"/>
                <w:vertAlign w:val="superscript"/>
                <w:lang w:eastAsia="en-ID"/>
              </w:rPr>
              <w:t>-6</w:t>
            </w:r>
            <w:r w:rsidRPr="0057528F">
              <w:rPr>
                <w:rFonts w:ascii="Times New Roman" w:hAnsi="Times New Roman" w:cs="Times New Roman"/>
                <w:b/>
                <w:bCs/>
                <w:color w:val="000000"/>
                <w:sz w:val="20"/>
                <w:szCs w:val="20"/>
                <w:lang w:eastAsia="en-ID"/>
              </w:rPr>
              <w:t>]</w:t>
            </w:r>
          </w:p>
          <w:p w14:paraId="33FD5826" w14:textId="4AE14E92"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tcBorders>
              <w:bottom w:val="single" w:sz="4" w:space="0" w:color="auto"/>
            </w:tcBorders>
            <w:vAlign w:val="center"/>
          </w:tcPr>
          <w:p w14:paraId="40900471"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[6.866 x 10</w:t>
            </w:r>
            <w:r w:rsidRPr="0057528F">
              <w:rPr>
                <w:rFonts w:ascii="Times New Roman" w:hAnsi="Times New Roman" w:cs="Times New Roman"/>
                <w:b/>
                <w:bCs/>
                <w:color w:val="000000"/>
                <w:sz w:val="20"/>
                <w:szCs w:val="20"/>
                <w:vertAlign w:val="superscript"/>
                <w:lang w:eastAsia="en-ID"/>
              </w:rPr>
              <w:t>-6</w:t>
            </w:r>
            <w:r w:rsidRPr="0057528F">
              <w:rPr>
                <w:rFonts w:ascii="Times New Roman" w:hAnsi="Times New Roman" w:cs="Times New Roman"/>
                <w:b/>
                <w:bCs/>
                <w:color w:val="000000"/>
                <w:sz w:val="20"/>
                <w:szCs w:val="20"/>
                <w:lang w:eastAsia="en-ID"/>
              </w:rPr>
              <w:t>]</w:t>
            </w:r>
          </w:p>
          <w:p w14:paraId="192B7E40" w14:textId="70072EE0"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c>
          <w:tcPr>
            <w:tcW w:w="1463" w:type="dxa"/>
            <w:tcBorders>
              <w:bottom w:val="single" w:sz="4" w:space="0" w:color="auto"/>
            </w:tcBorders>
            <w:vAlign w:val="center"/>
          </w:tcPr>
          <w:p w14:paraId="5E9E40AF"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[6.714 x 10</w:t>
            </w:r>
            <w:r w:rsidRPr="0057528F">
              <w:rPr>
                <w:rFonts w:ascii="Times New Roman" w:hAnsi="Times New Roman" w:cs="Times New Roman"/>
                <w:b/>
                <w:bCs/>
                <w:color w:val="000000"/>
                <w:sz w:val="20"/>
                <w:szCs w:val="20"/>
                <w:vertAlign w:val="superscript"/>
                <w:lang w:eastAsia="en-ID"/>
              </w:rPr>
              <w:t>-6</w:t>
            </w:r>
            <w:r w:rsidRPr="0057528F">
              <w:rPr>
                <w:rFonts w:ascii="Times New Roman" w:hAnsi="Times New Roman" w:cs="Times New Roman"/>
                <w:b/>
                <w:bCs/>
                <w:color w:val="000000"/>
                <w:sz w:val="20"/>
                <w:szCs w:val="20"/>
                <w:lang w:eastAsia="en-ID"/>
              </w:rPr>
              <w:t>]</w:t>
            </w:r>
          </w:p>
          <w:p w14:paraId="34972BED" w14:textId="78245668"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(0.007)</w:t>
            </w:r>
          </w:p>
        </w:tc>
        <w:tc>
          <w:tcPr>
            <w:tcW w:w="1463" w:type="dxa"/>
            <w:tcBorders>
              <w:bottom w:val="single" w:sz="4" w:space="0" w:color="auto"/>
            </w:tcBorders>
            <w:vAlign w:val="center"/>
          </w:tcPr>
          <w:p w14:paraId="2513D602" w14:textId="77777777" w:rsidR="00A95510" w:rsidRPr="0057528F" w:rsidRDefault="00A95510" w:rsidP="007976AA">
            <w:pPr>
              <w:rPr>
                <w:rFonts w:ascii="Times New Roman" w:hAnsi="Times New Roman" w:cs="Times New Roman"/>
                <w:b/>
                <w:bCs/>
                <w:sz w:val="20"/>
                <w:szCs w:val="20"/>
                <w:lang w:eastAsia="en-ID"/>
              </w:rPr>
            </w:pPr>
            <w:r w:rsidRPr="0057528F">
              <w:rPr>
                <w:rFonts w:ascii="Times New Roman" w:hAnsi="Times New Roman" w:cs="Times New Roman"/>
                <w:b/>
                <w:bCs/>
                <w:color w:val="000000"/>
                <w:sz w:val="20"/>
                <w:szCs w:val="20"/>
                <w:lang w:eastAsia="en-ID"/>
              </w:rPr>
              <w:t>[6.337 x 10</w:t>
            </w:r>
            <w:r w:rsidRPr="0057528F">
              <w:rPr>
                <w:rFonts w:ascii="Times New Roman" w:hAnsi="Times New Roman" w:cs="Times New Roman"/>
                <w:b/>
                <w:bCs/>
                <w:color w:val="000000"/>
                <w:sz w:val="20"/>
                <w:szCs w:val="20"/>
                <w:vertAlign w:val="superscript"/>
                <w:lang w:eastAsia="en-ID"/>
              </w:rPr>
              <w:t>-6</w:t>
            </w:r>
            <w:r w:rsidRPr="0057528F">
              <w:rPr>
                <w:rFonts w:ascii="Times New Roman" w:hAnsi="Times New Roman" w:cs="Times New Roman"/>
                <w:b/>
                <w:bCs/>
                <w:color w:val="000000"/>
                <w:sz w:val="20"/>
                <w:szCs w:val="20"/>
                <w:lang w:eastAsia="en-ID"/>
              </w:rPr>
              <w:t>]</w:t>
            </w:r>
          </w:p>
          <w:p w14:paraId="267CF24C" w14:textId="0505D8E1" w:rsidR="00A95510" w:rsidRPr="0057528F" w:rsidRDefault="00A95510" w:rsidP="007976AA">
            <w:pPr>
              <w:rPr>
                <w:rFonts w:ascii="Times New Roman" w:hAnsi="Times New Roman" w:cs="Times New Roman"/>
                <w:color w:val="000000"/>
                <w:sz w:val="20"/>
                <w:szCs w:val="20"/>
                <w:lang w:eastAsia="en-ID"/>
              </w:rPr>
            </w:pPr>
            <w:r w:rsidRPr="0057528F">
              <w:rPr>
                <w:rFonts w:ascii="Times New Roman" w:hAnsi="Times New Roman" w:cs="Times New Roman"/>
                <w:color w:val="000000"/>
                <w:sz w:val="20"/>
                <w:szCs w:val="20"/>
                <w:lang w:eastAsia="en-ID"/>
              </w:rPr>
              <w:t>(0.000)</w:t>
            </w:r>
          </w:p>
        </w:tc>
      </w:tr>
    </w:tbl>
    <w:p w14:paraId="580BA8F2" w14:textId="77777777" w:rsidR="00DB2923" w:rsidRPr="00DB2923" w:rsidRDefault="00DB2923" w:rsidP="00922DCE">
      <w:pPr>
        <w:ind w:left="142"/>
        <w:rPr>
          <w:rFonts w:ascii="Times New Roman" w:hAnsi="Times New Roman" w:cs="Times New Roman"/>
          <w:color w:val="000000"/>
          <w:sz w:val="24"/>
          <w:szCs w:val="24"/>
          <w:lang w:eastAsia="en-ID"/>
        </w:rPr>
      </w:pPr>
      <w:r w:rsidRPr="005D11C6">
        <w:rPr>
          <w:rFonts w:ascii="Times New Roman" w:hAnsi="Times New Roman" w:cs="Times New Roman"/>
          <w:color w:val="000000"/>
          <w:sz w:val="20"/>
          <w:szCs w:val="20"/>
          <w:lang w:eastAsia="en-ID"/>
        </w:rPr>
        <w:t>*</w:t>
      </w:r>
      <w:proofErr w:type="spellStart"/>
      <w:r w:rsidRPr="005D11C6">
        <w:rPr>
          <w:rFonts w:ascii="Times New Roman" w:hAnsi="Times New Roman" w:cs="Times New Roman"/>
          <w:color w:val="000000"/>
          <w:sz w:val="20"/>
          <w:szCs w:val="20"/>
          <w:lang w:eastAsia="en-ID"/>
        </w:rPr>
        <w:t>Keterangan</w:t>
      </w:r>
      <w:proofErr w:type="spellEnd"/>
      <w:r w:rsidRPr="005D11C6">
        <w:rPr>
          <w:rFonts w:ascii="Times New Roman" w:hAnsi="Times New Roman" w:cs="Times New Roman"/>
          <w:color w:val="000000"/>
          <w:sz w:val="20"/>
          <w:szCs w:val="20"/>
          <w:lang w:eastAsia="en-ID"/>
        </w:rPr>
        <w:t xml:space="preserve">: </w:t>
      </w:r>
      <w:proofErr w:type="gramStart"/>
      <w:r w:rsidRPr="005D11C6">
        <w:rPr>
          <w:rFonts w:ascii="Times New Roman" w:hAnsi="Times New Roman" w:cs="Times New Roman"/>
          <w:color w:val="000000"/>
          <w:sz w:val="20"/>
          <w:szCs w:val="20"/>
          <w:lang w:eastAsia="en-ID"/>
        </w:rPr>
        <w:t>[ ]</w:t>
      </w:r>
      <w:proofErr w:type="gramEnd"/>
      <w:r w:rsidRPr="005D11C6">
        <w:rPr>
          <w:rFonts w:ascii="Times New Roman" w:hAnsi="Times New Roman" w:cs="Times New Roman"/>
          <w:color w:val="000000"/>
          <w:sz w:val="20"/>
          <w:szCs w:val="20"/>
          <w:lang w:eastAsia="en-ID"/>
        </w:rPr>
        <w:t xml:space="preserve"> </w:t>
      </w:r>
      <w:proofErr w:type="spellStart"/>
      <w:r w:rsidRPr="005D11C6">
        <w:rPr>
          <w:rFonts w:ascii="Times New Roman" w:hAnsi="Times New Roman" w:cs="Times New Roman"/>
          <w:color w:val="000000"/>
          <w:sz w:val="20"/>
          <w:szCs w:val="20"/>
          <w:lang w:eastAsia="en-ID"/>
        </w:rPr>
        <w:t>estimasi</w:t>
      </w:r>
      <w:proofErr w:type="spellEnd"/>
      <w:r w:rsidRPr="005D11C6">
        <w:rPr>
          <w:rFonts w:ascii="Times New Roman" w:hAnsi="Times New Roman" w:cs="Times New Roman"/>
          <w:color w:val="000000"/>
          <w:sz w:val="20"/>
          <w:szCs w:val="20"/>
          <w:lang w:eastAsia="en-ID"/>
        </w:rPr>
        <w:t xml:space="preserve"> parameter; ( ) </w:t>
      </w:r>
      <w:r w:rsidRPr="005D11C6">
        <w:rPr>
          <w:rFonts w:ascii="Times New Roman" w:hAnsi="Times New Roman" w:cs="Times New Roman"/>
          <w:i/>
          <w:iCs/>
          <w:color w:val="000000"/>
          <w:sz w:val="20"/>
          <w:szCs w:val="20"/>
          <w:lang w:eastAsia="en-ID"/>
        </w:rPr>
        <w:t>p-value</w:t>
      </w:r>
      <w:r w:rsidRPr="00DB2923">
        <w:rPr>
          <w:rFonts w:ascii="Times New Roman" w:hAnsi="Times New Roman" w:cs="Times New Roman"/>
          <w:color w:val="000000"/>
          <w:sz w:val="24"/>
          <w:szCs w:val="24"/>
          <w:lang w:eastAsia="en-ID"/>
        </w:rPr>
        <w:t>.</w:t>
      </w:r>
    </w:p>
    <w:p w14:paraId="525D3ACF" w14:textId="4E225738" w:rsidR="00DB2923" w:rsidRPr="00AA45FB" w:rsidRDefault="00DB2923" w:rsidP="00922DCE">
      <w:pPr>
        <w:pStyle w:val="PythagorasPictureCapture"/>
        <w:spacing w:after="120" w:line="276" w:lineRule="auto"/>
        <w:jc w:val="both"/>
        <w:rPr>
          <w:rFonts w:ascii="Times New Roman" w:hAnsi="Times New Roman"/>
          <w:iCs/>
          <w:sz w:val="24"/>
          <w:lang w:val="en-US"/>
        </w:rPr>
      </w:pPr>
      <w:r w:rsidRPr="00DB2923">
        <w:rPr>
          <w:rFonts w:ascii="Times New Roman" w:hAnsi="Times New Roman"/>
          <w:iCs/>
          <w:sz w:val="24"/>
        </w:rPr>
        <w:t>Variabel Kriminalitas (X</w:t>
      </w:r>
      <w:r w:rsidRPr="00DB2923">
        <w:rPr>
          <w:rFonts w:ascii="Times New Roman" w:hAnsi="Times New Roman"/>
          <w:iCs/>
          <w:sz w:val="24"/>
          <w:vertAlign w:val="subscript"/>
        </w:rPr>
        <w:t>5</w:t>
      </w:r>
      <w:r w:rsidRPr="00DB2923">
        <w:rPr>
          <w:rFonts w:ascii="Times New Roman" w:hAnsi="Times New Roman"/>
          <w:iCs/>
          <w:sz w:val="24"/>
        </w:rPr>
        <w:t>) dan Rata-Rata Pengeluaran Non Makanan (X</w:t>
      </w:r>
      <w:r w:rsidRPr="00DB2923">
        <w:rPr>
          <w:rFonts w:ascii="Times New Roman" w:hAnsi="Times New Roman"/>
          <w:iCs/>
          <w:sz w:val="24"/>
          <w:vertAlign w:val="subscript"/>
        </w:rPr>
        <w:t>6</w:t>
      </w:r>
      <w:r w:rsidRPr="00DB2923">
        <w:rPr>
          <w:rFonts w:ascii="Times New Roman" w:hAnsi="Times New Roman"/>
          <w:iCs/>
          <w:sz w:val="24"/>
        </w:rPr>
        <w:t>) berpengaruh terhadap IPM di Jawa Tengah pada semua kuantil.</w:t>
      </w:r>
      <w:r w:rsidR="00AA45FB">
        <w:rPr>
          <w:rFonts w:ascii="Times New Roman" w:hAnsi="Times New Roman"/>
          <w:iCs/>
          <w:sz w:val="24"/>
          <w:lang w:val="en-US"/>
        </w:rPr>
        <w:t xml:space="preserve"> Berikut adalah model untuk kuantil ke 0,1, 0,5 dan 0,9.</w:t>
      </w:r>
    </w:p>
    <w:p w14:paraId="5DA5EA71" w14:textId="0E241FD2" w:rsidR="00DB2923" w:rsidRPr="00DB2923" w:rsidRDefault="003C3CEF" w:rsidP="002E0731">
      <w:pPr>
        <w:pStyle w:val="PythagorasPictureCapture"/>
        <w:spacing w:after="120" w:line="276" w:lineRule="auto"/>
        <w:ind w:right="-143"/>
        <w:jc w:val="both"/>
        <w:rPr>
          <w:rFonts w:ascii="Times New Roman" w:hAnsi="Times New Roman"/>
          <w:sz w:val="24"/>
        </w:rPr>
      </w:pPr>
      <w:r w:rsidRPr="00DB2923">
        <w:rPr>
          <w:rFonts w:ascii="Times New Roman" w:hAnsi="Times New Roman"/>
          <w:position w:val="-50"/>
          <w:sz w:val="24"/>
        </w:rPr>
        <w:object w:dxaOrig="8880" w:dyaOrig="1120" w14:anchorId="16431513">
          <v:shape id="_x0000_i1029" type="#_x0000_t75" style="width:397.5pt;height:43pt" o:ole="">
            <v:imagedata r:id="rId27" o:title=""/>
          </v:shape>
          <o:OLEObject Type="Embed" ProgID="Equation.DSMT4" ShapeID="_x0000_i1029" DrawAspect="Content" ObjectID="_1782128674" r:id="rId28"/>
        </w:object>
      </w:r>
      <w:r w:rsidR="00CE4B4A">
        <w:rPr>
          <w:rFonts w:ascii="Times New Roman" w:hAnsi="Times New Roman"/>
          <w:sz w:val="24"/>
        </w:rPr>
        <w:t xml:space="preserve">      </w:t>
      </w:r>
      <w:r w:rsidR="002E0731">
        <w:rPr>
          <w:rFonts w:ascii="Times New Roman" w:hAnsi="Times New Roman"/>
          <w:sz w:val="24"/>
        </w:rPr>
        <w:t xml:space="preserve">  </w:t>
      </w:r>
      <w:r w:rsidR="00CE4B4A">
        <w:rPr>
          <w:rFonts w:ascii="Times New Roman" w:hAnsi="Times New Roman"/>
          <w:sz w:val="24"/>
        </w:rPr>
        <w:t xml:space="preserve">  </w:t>
      </w:r>
      <w:r w:rsidR="00E53B8A">
        <w:rPr>
          <w:rFonts w:ascii="Times New Roman" w:hAnsi="Times New Roman"/>
          <w:sz w:val="24"/>
        </w:rPr>
        <w:t xml:space="preserve"> </w:t>
      </w:r>
      <w:r w:rsidR="00CE4B4A" w:rsidRPr="002E0731">
        <w:rPr>
          <w:rFonts w:ascii="Times New Roman" w:hAnsi="Times New Roman"/>
          <w:szCs w:val="22"/>
        </w:rPr>
        <w:t>(</w:t>
      </w:r>
      <w:r w:rsidR="00E53B8A">
        <w:rPr>
          <w:rFonts w:ascii="Times New Roman" w:hAnsi="Times New Roman"/>
          <w:szCs w:val="22"/>
        </w:rPr>
        <w:t>19</w:t>
      </w:r>
      <w:r w:rsidR="00CE4B4A" w:rsidRPr="002E0731">
        <w:rPr>
          <w:rFonts w:ascii="Times New Roman" w:hAnsi="Times New Roman"/>
          <w:szCs w:val="22"/>
        </w:rPr>
        <w:t>)</w:t>
      </w:r>
    </w:p>
    <w:p w14:paraId="0054C95A" w14:textId="437E1C7C" w:rsidR="00DB2923" w:rsidRPr="00DB2923" w:rsidRDefault="003C3CEF" w:rsidP="00CE4B4A">
      <w:pPr>
        <w:pStyle w:val="PythagorasPictureCapture"/>
        <w:spacing w:after="120" w:line="276" w:lineRule="auto"/>
        <w:ind w:right="-143"/>
        <w:jc w:val="both"/>
        <w:rPr>
          <w:rFonts w:ascii="Times New Roman" w:hAnsi="Times New Roman"/>
          <w:sz w:val="24"/>
        </w:rPr>
      </w:pPr>
      <w:r w:rsidRPr="00DB2923">
        <w:rPr>
          <w:rFonts w:ascii="Times New Roman" w:hAnsi="Times New Roman"/>
          <w:position w:val="-50"/>
          <w:sz w:val="24"/>
        </w:rPr>
        <w:object w:dxaOrig="8900" w:dyaOrig="1120" w14:anchorId="6DFA2E46">
          <v:shape id="_x0000_i1030" type="#_x0000_t75" style="width:416.5pt;height:43.5pt" o:ole="">
            <v:imagedata r:id="rId29" o:title=""/>
          </v:shape>
          <o:OLEObject Type="Embed" ProgID="Equation.DSMT4" ShapeID="_x0000_i1030" DrawAspect="Content" ObjectID="_1782128675" r:id="rId30"/>
        </w:object>
      </w:r>
      <w:r w:rsidR="002E0731">
        <w:rPr>
          <w:rFonts w:ascii="Times New Roman" w:hAnsi="Times New Roman"/>
          <w:sz w:val="24"/>
        </w:rPr>
        <w:t xml:space="preserve">  </w:t>
      </w:r>
      <w:r w:rsidR="00CE4B4A">
        <w:rPr>
          <w:rFonts w:ascii="Times New Roman" w:hAnsi="Times New Roman"/>
          <w:sz w:val="24"/>
        </w:rPr>
        <w:t xml:space="preserve"> </w:t>
      </w:r>
      <w:r w:rsidR="00CE4B4A" w:rsidRPr="002E0731">
        <w:rPr>
          <w:rFonts w:ascii="Times New Roman" w:hAnsi="Times New Roman"/>
          <w:szCs w:val="22"/>
        </w:rPr>
        <w:t>(</w:t>
      </w:r>
      <w:r w:rsidR="00E53B8A">
        <w:rPr>
          <w:rFonts w:ascii="Times New Roman" w:hAnsi="Times New Roman"/>
          <w:szCs w:val="22"/>
        </w:rPr>
        <w:t>20</w:t>
      </w:r>
      <w:r w:rsidR="00CE4B4A" w:rsidRPr="002E0731">
        <w:rPr>
          <w:rFonts w:ascii="Times New Roman" w:hAnsi="Times New Roman"/>
          <w:szCs w:val="22"/>
        </w:rPr>
        <w:t>)</w:t>
      </w:r>
    </w:p>
    <w:p w14:paraId="27BF1565" w14:textId="1F9CA9D7" w:rsidR="00DB2923" w:rsidRPr="00DB2923" w:rsidRDefault="003C3CEF" w:rsidP="00CE4B4A">
      <w:pPr>
        <w:pStyle w:val="PythagorasPictureCapture"/>
        <w:spacing w:after="120" w:line="276" w:lineRule="auto"/>
        <w:ind w:right="-143"/>
        <w:jc w:val="both"/>
        <w:rPr>
          <w:rFonts w:ascii="Times New Roman" w:hAnsi="Times New Roman"/>
          <w:sz w:val="24"/>
        </w:rPr>
      </w:pPr>
      <w:r w:rsidRPr="00DB2923">
        <w:rPr>
          <w:rFonts w:ascii="Times New Roman" w:hAnsi="Times New Roman"/>
          <w:position w:val="-50"/>
          <w:sz w:val="24"/>
        </w:rPr>
        <w:object w:dxaOrig="8900" w:dyaOrig="1120" w14:anchorId="4D101180">
          <v:shape id="_x0000_i1031" type="#_x0000_t75" style="width:417pt;height:48pt" o:ole="">
            <v:imagedata r:id="rId31" o:title=""/>
          </v:shape>
          <o:OLEObject Type="Embed" ProgID="Equation.DSMT4" ShapeID="_x0000_i1031" DrawAspect="Content" ObjectID="_1782128676" r:id="rId32"/>
        </w:object>
      </w:r>
      <w:r w:rsidR="00CE4B4A">
        <w:rPr>
          <w:rFonts w:ascii="Times New Roman" w:hAnsi="Times New Roman"/>
          <w:sz w:val="24"/>
        </w:rPr>
        <w:t xml:space="preserve"> </w:t>
      </w:r>
      <w:r w:rsidR="002E0731">
        <w:rPr>
          <w:rFonts w:ascii="Times New Roman" w:hAnsi="Times New Roman"/>
          <w:sz w:val="24"/>
        </w:rPr>
        <w:t xml:space="preserve"> </w:t>
      </w:r>
      <w:r w:rsidR="00CE4B4A">
        <w:rPr>
          <w:rFonts w:ascii="Times New Roman" w:hAnsi="Times New Roman"/>
          <w:sz w:val="24"/>
        </w:rPr>
        <w:t xml:space="preserve"> </w:t>
      </w:r>
      <w:r w:rsidR="00CE4B4A" w:rsidRPr="002E0731">
        <w:rPr>
          <w:rFonts w:ascii="Times New Roman" w:hAnsi="Times New Roman"/>
          <w:szCs w:val="22"/>
        </w:rPr>
        <w:t>(</w:t>
      </w:r>
      <w:r w:rsidR="00E53B8A">
        <w:rPr>
          <w:rFonts w:ascii="Times New Roman" w:hAnsi="Times New Roman"/>
          <w:szCs w:val="22"/>
        </w:rPr>
        <w:t>21</w:t>
      </w:r>
      <w:r w:rsidR="00CE4B4A" w:rsidRPr="002E0731">
        <w:rPr>
          <w:rFonts w:ascii="Times New Roman" w:hAnsi="Times New Roman"/>
          <w:szCs w:val="22"/>
        </w:rPr>
        <w:t>)</w:t>
      </w:r>
    </w:p>
    <w:p w14:paraId="68A481E1" w14:textId="03D36578" w:rsidR="00DB2923" w:rsidRPr="00AA24B3" w:rsidRDefault="00DB2923" w:rsidP="00AE2678">
      <w:pPr>
        <w:pStyle w:val="PythagorasPictureCapture"/>
        <w:spacing w:after="120" w:line="276" w:lineRule="auto"/>
        <w:jc w:val="both"/>
        <w:rPr>
          <w:rFonts w:ascii="Times New Roman" w:hAnsi="Times New Roman"/>
          <w:sz w:val="24"/>
          <w:lang w:val="en-US"/>
        </w:rPr>
      </w:pPr>
      <w:r w:rsidRPr="00DB2923">
        <w:rPr>
          <w:rFonts w:ascii="Times New Roman" w:hAnsi="Times New Roman"/>
          <w:sz w:val="24"/>
        </w:rPr>
        <w:t>Pada model SARQR di atas akan dilakukan pemilihan model terbaik yang mampu menjelaskan IPM di Jawa Tengah dengan baik. Berikut adalah nilai AIC dan R2 dari model SARQR.</w:t>
      </w:r>
      <w:r w:rsidR="00AA24B3">
        <w:rPr>
          <w:rFonts w:ascii="Times New Roman" w:hAnsi="Times New Roman"/>
          <w:sz w:val="24"/>
          <w:lang w:val="en-US"/>
        </w:rPr>
        <w:t xml:space="preserve"> </w:t>
      </w:r>
      <w:r w:rsidR="00AA24B3" w:rsidRPr="00DB2923">
        <w:rPr>
          <w:rFonts w:ascii="Times New Roman" w:hAnsi="Times New Roman"/>
          <w:sz w:val="24"/>
        </w:rPr>
        <w:t>Tabel 1</w:t>
      </w:r>
      <w:r w:rsidR="00AA24B3" w:rsidRPr="00DB2923">
        <w:rPr>
          <w:rFonts w:ascii="Times New Roman" w:hAnsi="Times New Roman"/>
          <w:sz w:val="24"/>
          <w:lang w:val="en-US"/>
        </w:rPr>
        <w:t>1</w:t>
      </w:r>
      <w:r w:rsidR="00AA24B3" w:rsidRPr="00DB2923">
        <w:rPr>
          <w:rFonts w:ascii="Times New Roman" w:hAnsi="Times New Roman"/>
          <w:sz w:val="24"/>
        </w:rPr>
        <w:t xml:space="preserve"> dapat dilihat bahwa nilai AIC terendah dan nilai </w:t>
      </w:r>
      <w:r w:rsidR="00AA24B3" w:rsidRPr="00DC3196">
        <w:rPr>
          <w:rFonts w:ascii="Times New Roman" w:hAnsi="Times New Roman"/>
          <w:b/>
          <w:bCs/>
          <w:sz w:val="20"/>
          <w:szCs w:val="20"/>
          <w:lang w:eastAsia="en-ID"/>
        </w:rPr>
        <w:t>R</w:t>
      </w:r>
      <w:r w:rsidR="00AA24B3" w:rsidRPr="00DC3196">
        <w:rPr>
          <w:rFonts w:ascii="Times New Roman" w:hAnsi="Times New Roman"/>
          <w:b/>
          <w:bCs/>
          <w:sz w:val="20"/>
          <w:szCs w:val="20"/>
          <w:vertAlign w:val="superscript"/>
          <w:lang w:eastAsia="en-ID"/>
        </w:rPr>
        <w:t>2</w:t>
      </w:r>
      <w:r w:rsidR="00AA24B3" w:rsidRPr="00DB2923">
        <w:rPr>
          <w:rFonts w:ascii="Times New Roman" w:hAnsi="Times New Roman"/>
          <w:sz w:val="24"/>
        </w:rPr>
        <w:t xml:space="preserve"> tertinggi berada pada kuantil 0.50 yang artinya model terbaik dari SARQR yaitu model SARQR pada kuantil 0.50 dimana 89.6% nilai IPM di Jawa Tengah dapat dijelaskan oleh model dan 10.4% dijelaskan oleh variabel lain</w:t>
      </w:r>
    </w:p>
    <w:p w14:paraId="0A178BCE" w14:textId="77777777" w:rsidR="00DB2923" w:rsidRPr="0057528F" w:rsidRDefault="00DB2923" w:rsidP="00922DCE">
      <w:pPr>
        <w:spacing w:before="120" w:after="120"/>
        <w:jc w:val="center"/>
        <w:rPr>
          <w:rFonts w:ascii="Times New Roman" w:hAnsi="Times New Roman" w:cs="Times New Roman"/>
          <w:color w:val="000000"/>
          <w:lang w:eastAsia="en-ID"/>
        </w:rPr>
      </w:pPr>
      <w:r w:rsidRPr="0057528F">
        <w:rPr>
          <w:rFonts w:ascii="Times New Roman" w:hAnsi="Times New Roman" w:cs="Times New Roman"/>
          <w:color w:val="000000"/>
          <w:lang w:val="id-ID" w:eastAsia="en-ID"/>
        </w:rPr>
        <w:t xml:space="preserve">Tabel 11. </w:t>
      </w:r>
      <w:r w:rsidRPr="0057528F">
        <w:rPr>
          <w:rFonts w:ascii="Times New Roman" w:hAnsi="Times New Roman" w:cs="Times New Roman"/>
          <w:color w:val="000000"/>
          <w:lang w:eastAsia="en-ID"/>
        </w:rPr>
        <w:t>Pemilihan Model Terbaik SARQR</w:t>
      </w:r>
    </w:p>
    <w:tbl>
      <w:tblPr>
        <w:tblStyle w:val="TableGrid"/>
        <w:tblW w:w="0" w:type="auto"/>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98"/>
        <w:gridCol w:w="851"/>
        <w:gridCol w:w="850"/>
        <w:gridCol w:w="850"/>
        <w:gridCol w:w="711"/>
      </w:tblGrid>
      <w:tr w:rsidR="00DC3196" w:rsidRPr="0057528F" w14:paraId="5491EEA2" w14:textId="77777777" w:rsidTr="0057528F">
        <w:trPr>
          <w:jc w:val="center"/>
        </w:trPr>
        <w:tc>
          <w:tcPr>
            <w:tcW w:w="1129" w:type="dxa"/>
            <w:tcBorders>
              <w:top w:val="single" w:sz="4" w:space="0" w:color="auto"/>
              <w:bottom w:val="single" w:sz="4" w:space="0" w:color="auto"/>
            </w:tcBorders>
          </w:tcPr>
          <w:p w14:paraId="67C00C53" w14:textId="2CCA958F" w:rsidR="00DC3196" w:rsidRPr="0057528F" w:rsidRDefault="00DC3196" w:rsidP="0057528F">
            <w:pPr>
              <w:ind w:hanging="113"/>
              <w:jc w:val="center"/>
              <w:rPr>
                <w:rFonts w:ascii="Times New Roman" w:hAnsi="Times New Roman" w:cs="Times New Roman"/>
                <w:b/>
                <w:bCs/>
                <w:lang w:eastAsia="en-ID"/>
              </w:rPr>
            </w:pPr>
            <w:proofErr w:type="spellStart"/>
            <w:r w:rsidRPr="0057528F">
              <w:rPr>
                <w:rFonts w:ascii="Times New Roman" w:hAnsi="Times New Roman" w:cs="Times New Roman"/>
                <w:b/>
                <w:bCs/>
                <w:lang w:eastAsia="en-ID"/>
              </w:rPr>
              <w:t>Kuantil</w:t>
            </w:r>
            <w:proofErr w:type="spellEnd"/>
          </w:p>
        </w:tc>
        <w:tc>
          <w:tcPr>
            <w:tcW w:w="998" w:type="dxa"/>
            <w:tcBorders>
              <w:top w:val="single" w:sz="4" w:space="0" w:color="auto"/>
              <w:bottom w:val="single" w:sz="4" w:space="0" w:color="auto"/>
            </w:tcBorders>
          </w:tcPr>
          <w:p w14:paraId="4DA5B1AE" w14:textId="7634B188"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10%</w:t>
            </w:r>
          </w:p>
        </w:tc>
        <w:tc>
          <w:tcPr>
            <w:tcW w:w="851" w:type="dxa"/>
            <w:tcBorders>
              <w:top w:val="single" w:sz="4" w:space="0" w:color="auto"/>
              <w:bottom w:val="single" w:sz="4" w:space="0" w:color="auto"/>
            </w:tcBorders>
          </w:tcPr>
          <w:p w14:paraId="689E3EC5" w14:textId="17520E4C"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25%</w:t>
            </w:r>
          </w:p>
        </w:tc>
        <w:tc>
          <w:tcPr>
            <w:tcW w:w="850" w:type="dxa"/>
            <w:tcBorders>
              <w:top w:val="single" w:sz="4" w:space="0" w:color="auto"/>
              <w:bottom w:val="single" w:sz="4" w:space="0" w:color="auto"/>
            </w:tcBorders>
          </w:tcPr>
          <w:p w14:paraId="19DAEE40" w14:textId="4AEF00A1"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50%</w:t>
            </w:r>
          </w:p>
        </w:tc>
        <w:tc>
          <w:tcPr>
            <w:tcW w:w="850" w:type="dxa"/>
            <w:tcBorders>
              <w:top w:val="single" w:sz="4" w:space="0" w:color="auto"/>
              <w:bottom w:val="single" w:sz="4" w:space="0" w:color="auto"/>
            </w:tcBorders>
          </w:tcPr>
          <w:p w14:paraId="7EF2C930" w14:textId="4A9A378A"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75%</w:t>
            </w:r>
          </w:p>
        </w:tc>
        <w:tc>
          <w:tcPr>
            <w:tcW w:w="711" w:type="dxa"/>
            <w:tcBorders>
              <w:top w:val="single" w:sz="4" w:space="0" w:color="auto"/>
              <w:bottom w:val="single" w:sz="4" w:space="0" w:color="auto"/>
            </w:tcBorders>
          </w:tcPr>
          <w:p w14:paraId="431D42A1" w14:textId="5DF20FD7"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90%</w:t>
            </w:r>
          </w:p>
        </w:tc>
      </w:tr>
      <w:tr w:rsidR="00DC3196" w:rsidRPr="0057528F" w14:paraId="3048B103" w14:textId="77777777" w:rsidTr="0057528F">
        <w:trPr>
          <w:jc w:val="center"/>
        </w:trPr>
        <w:tc>
          <w:tcPr>
            <w:tcW w:w="1129" w:type="dxa"/>
            <w:tcBorders>
              <w:top w:val="single" w:sz="4" w:space="0" w:color="auto"/>
            </w:tcBorders>
          </w:tcPr>
          <w:p w14:paraId="7D7C9603" w14:textId="137C4390" w:rsidR="00DC3196" w:rsidRPr="0057528F" w:rsidRDefault="00DC3196" w:rsidP="0057528F">
            <w:pPr>
              <w:ind w:hanging="113"/>
              <w:jc w:val="center"/>
              <w:rPr>
                <w:rFonts w:ascii="Times New Roman" w:hAnsi="Times New Roman" w:cs="Times New Roman"/>
                <w:b/>
                <w:bCs/>
                <w:lang w:eastAsia="en-ID"/>
              </w:rPr>
            </w:pPr>
            <w:r w:rsidRPr="0057528F">
              <w:rPr>
                <w:rFonts w:ascii="Times New Roman" w:hAnsi="Times New Roman" w:cs="Times New Roman"/>
                <w:b/>
                <w:bCs/>
                <w:lang w:eastAsia="en-ID"/>
              </w:rPr>
              <w:t>AIC</w:t>
            </w:r>
          </w:p>
        </w:tc>
        <w:tc>
          <w:tcPr>
            <w:tcW w:w="998" w:type="dxa"/>
            <w:tcBorders>
              <w:top w:val="single" w:sz="4" w:space="0" w:color="auto"/>
            </w:tcBorders>
          </w:tcPr>
          <w:p w14:paraId="2F93F723" w14:textId="5F25F766"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6,321</w:t>
            </w:r>
          </w:p>
        </w:tc>
        <w:tc>
          <w:tcPr>
            <w:tcW w:w="851" w:type="dxa"/>
            <w:tcBorders>
              <w:top w:val="single" w:sz="4" w:space="0" w:color="auto"/>
            </w:tcBorders>
          </w:tcPr>
          <w:p w14:paraId="5A7CD1E7" w14:textId="67EE1BF7"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5,151</w:t>
            </w:r>
          </w:p>
        </w:tc>
        <w:tc>
          <w:tcPr>
            <w:tcW w:w="850" w:type="dxa"/>
            <w:tcBorders>
              <w:top w:val="single" w:sz="4" w:space="0" w:color="auto"/>
            </w:tcBorders>
          </w:tcPr>
          <w:p w14:paraId="018D831B" w14:textId="382A97E4"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3,178</w:t>
            </w:r>
          </w:p>
        </w:tc>
        <w:tc>
          <w:tcPr>
            <w:tcW w:w="850" w:type="dxa"/>
            <w:tcBorders>
              <w:top w:val="single" w:sz="4" w:space="0" w:color="auto"/>
            </w:tcBorders>
          </w:tcPr>
          <w:p w14:paraId="2CEB63C6" w14:textId="24C85F4A"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5,394</w:t>
            </w:r>
          </w:p>
        </w:tc>
        <w:tc>
          <w:tcPr>
            <w:tcW w:w="711" w:type="dxa"/>
            <w:tcBorders>
              <w:top w:val="single" w:sz="4" w:space="0" w:color="auto"/>
            </w:tcBorders>
          </w:tcPr>
          <w:p w14:paraId="5D5F68EA" w14:textId="174B2683"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7,600</w:t>
            </w:r>
          </w:p>
        </w:tc>
      </w:tr>
      <w:tr w:rsidR="00DC3196" w:rsidRPr="0057528F" w14:paraId="41C2FB09" w14:textId="77777777" w:rsidTr="0057528F">
        <w:trPr>
          <w:jc w:val="center"/>
        </w:trPr>
        <w:tc>
          <w:tcPr>
            <w:tcW w:w="1129" w:type="dxa"/>
          </w:tcPr>
          <w:p w14:paraId="6FBB93B5" w14:textId="2F232F48" w:rsidR="00DC3196" w:rsidRPr="0057528F" w:rsidRDefault="00DC3196" w:rsidP="0057528F">
            <w:pPr>
              <w:ind w:hanging="113"/>
              <w:jc w:val="center"/>
              <w:rPr>
                <w:rFonts w:ascii="Times New Roman" w:hAnsi="Times New Roman" w:cs="Times New Roman"/>
                <w:b/>
                <w:bCs/>
                <w:lang w:eastAsia="en-ID"/>
              </w:rPr>
            </w:pPr>
            <w:r w:rsidRPr="0057528F">
              <w:rPr>
                <w:rFonts w:ascii="Times New Roman" w:hAnsi="Times New Roman" w:cs="Times New Roman"/>
                <w:b/>
                <w:bCs/>
                <w:color w:val="000000"/>
                <w:lang w:eastAsia="en-ID"/>
              </w:rPr>
              <w:t>R</w:t>
            </w:r>
            <w:r w:rsidRPr="0057528F">
              <w:rPr>
                <w:rFonts w:ascii="Times New Roman" w:hAnsi="Times New Roman" w:cs="Times New Roman"/>
                <w:b/>
                <w:bCs/>
                <w:color w:val="000000"/>
                <w:vertAlign w:val="superscript"/>
                <w:lang w:eastAsia="en-ID"/>
              </w:rPr>
              <w:t>2</w:t>
            </w:r>
          </w:p>
        </w:tc>
        <w:tc>
          <w:tcPr>
            <w:tcW w:w="998" w:type="dxa"/>
          </w:tcPr>
          <w:p w14:paraId="0A1E7BDF" w14:textId="296EEB67"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0,793</w:t>
            </w:r>
          </w:p>
        </w:tc>
        <w:tc>
          <w:tcPr>
            <w:tcW w:w="851" w:type="dxa"/>
          </w:tcPr>
          <w:p w14:paraId="4E82C9E4" w14:textId="6F572786"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0,831</w:t>
            </w:r>
          </w:p>
        </w:tc>
        <w:tc>
          <w:tcPr>
            <w:tcW w:w="850" w:type="dxa"/>
          </w:tcPr>
          <w:p w14:paraId="0A880C4B" w14:textId="28B600B1"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0,896</w:t>
            </w:r>
          </w:p>
        </w:tc>
        <w:tc>
          <w:tcPr>
            <w:tcW w:w="850" w:type="dxa"/>
          </w:tcPr>
          <w:p w14:paraId="204C5245" w14:textId="2BA38EEC"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0,823</w:t>
            </w:r>
          </w:p>
        </w:tc>
        <w:tc>
          <w:tcPr>
            <w:tcW w:w="711" w:type="dxa"/>
          </w:tcPr>
          <w:p w14:paraId="2AFCDD4F" w14:textId="6141976F" w:rsidR="00DC3196" w:rsidRPr="0057528F" w:rsidRDefault="00DC3196" w:rsidP="0057528F">
            <w:pPr>
              <w:ind w:hanging="113"/>
              <w:jc w:val="center"/>
              <w:rPr>
                <w:rFonts w:ascii="Times New Roman" w:hAnsi="Times New Roman" w:cs="Times New Roman"/>
                <w:lang w:eastAsia="en-ID"/>
              </w:rPr>
            </w:pPr>
            <w:r w:rsidRPr="0057528F">
              <w:rPr>
                <w:rFonts w:ascii="Times New Roman" w:hAnsi="Times New Roman" w:cs="Times New Roman"/>
                <w:lang w:eastAsia="en-ID"/>
              </w:rPr>
              <w:t>0,750</w:t>
            </w:r>
          </w:p>
        </w:tc>
      </w:tr>
    </w:tbl>
    <w:p w14:paraId="32042737" w14:textId="3578C256" w:rsidR="00DB2923" w:rsidRPr="00DB2923" w:rsidRDefault="005351A7" w:rsidP="00922DCE">
      <w:pPr>
        <w:pStyle w:val="PythagorasPictureCapture"/>
        <w:spacing w:line="276" w:lineRule="auto"/>
        <w:jc w:val="both"/>
        <w:rPr>
          <w:rFonts w:ascii="Times New Roman" w:hAnsi="Times New Roman"/>
          <w:sz w:val="24"/>
        </w:rPr>
      </w:pPr>
      <w:r>
        <w:rPr>
          <w:rFonts w:ascii="Times New Roman" w:hAnsi="Times New Roman"/>
          <w:sz w:val="24"/>
        </w:rPr>
        <w:t xml:space="preserve">Dengan menggunakan model </w:t>
      </w:r>
      <w:r w:rsidR="00E53B8A">
        <w:rPr>
          <w:rFonts w:ascii="Times New Roman" w:hAnsi="Times New Roman"/>
          <w:sz w:val="24"/>
        </w:rPr>
        <w:t>(21)</w:t>
      </w:r>
      <w:r>
        <w:rPr>
          <w:rFonts w:ascii="Times New Roman" w:hAnsi="Times New Roman"/>
          <w:sz w:val="24"/>
        </w:rPr>
        <w:t xml:space="preserve"> maka diperoleh m</w:t>
      </w:r>
      <w:r w:rsidR="000C5EE6">
        <w:rPr>
          <w:rFonts w:ascii="Times New Roman" w:hAnsi="Times New Roman"/>
          <w:sz w:val="24"/>
        </w:rPr>
        <w:t xml:space="preserve">odel </w:t>
      </w:r>
      <w:r w:rsidR="00E53B8A">
        <w:rPr>
          <w:rFonts w:ascii="Times New Roman" w:hAnsi="Times New Roman"/>
          <w:sz w:val="24"/>
        </w:rPr>
        <w:t>(22)</w:t>
      </w:r>
      <w:r w:rsidR="000C5EE6">
        <w:rPr>
          <w:rFonts w:ascii="Times New Roman" w:hAnsi="Times New Roman"/>
          <w:sz w:val="24"/>
        </w:rPr>
        <w:t xml:space="preserve"> </w:t>
      </w:r>
      <w:r>
        <w:rPr>
          <w:rFonts w:ascii="Times New Roman" w:hAnsi="Times New Roman"/>
          <w:sz w:val="24"/>
        </w:rPr>
        <w:t xml:space="preserve">merupakan model IPM dengan metode SARQR pada kuantil ke 0,5 di Kota Semarang. Dalam peta diketahui bahwa </w:t>
      </w:r>
      <w:r w:rsidR="00DB2923" w:rsidRPr="00DB2923">
        <w:rPr>
          <w:rFonts w:ascii="Times New Roman" w:hAnsi="Times New Roman"/>
          <w:sz w:val="24"/>
        </w:rPr>
        <w:t xml:space="preserve">Kota Semarang </w:t>
      </w:r>
      <w:r w:rsidR="00152001">
        <w:rPr>
          <w:rFonts w:ascii="Times New Roman" w:hAnsi="Times New Roman"/>
          <w:sz w:val="24"/>
        </w:rPr>
        <w:t>(kode lokasi</w:t>
      </w:r>
      <w:r w:rsidR="00E53B8A">
        <w:rPr>
          <w:rFonts w:ascii="Times New Roman" w:hAnsi="Times New Roman"/>
          <w:sz w:val="24"/>
        </w:rPr>
        <w:t>-</w:t>
      </w:r>
      <w:r w:rsidR="00152001">
        <w:rPr>
          <w:rFonts w:ascii="Times New Roman" w:hAnsi="Times New Roman"/>
          <w:sz w:val="24"/>
        </w:rPr>
        <w:t xml:space="preserve">22) </w:t>
      </w:r>
      <w:r w:rsidR="00DB2923" w:rsidRPr="00DB2923">
        <w:rPr>
          <w:rFonts w:ascii="Times New Roman" w:hAnsi="Times New Roman"/>
          <w:sz w:val="24"/>
        </w:rPr>
        <w:t xml:space="preserve">bersinggungan </w:t>
      </w:r>
      <w:r>
        <w:rPr>
          <w:rFonts w:ascii="Times New Roman" w:hAnsi="Times New Roman"/>
          <w:sz w:val="24"/>
        </w:rPr>
        <w:t xml:space="preserve">dengan </w:t>
      </w:r>
      <w:r w:rsidR="00DB2923" w:rsidRPr="00DB2923">
        <w:rPr>
          <w:rFonts w:ascii="Times New Roman" w:hAnsi="Times New Roman"/>
          <w:sz w:val="24"/>
        </w:rPr>
        <w:t>Kabupaten Demak</w:t>
      </w:r>
      <w:r w:rsidR="00152001">
        <w:rPr>
          <w:rFonts w:ascii="Times New Roman" w:hAnsi="Times New Roman"/>
          <w:sz w:val="24"/>
        </w:rPr>
        <w:t xml:space="preserve"> (kode lokasi</w:t>
      </w:r>
      <w:r w:rsidR="00E53B8A">
        <w:rPr>
          <w:rFonts w:ascii="Times New Roman" w:hAnsi="Times New Roman"/>
          <w:sz w:val="24"/>
        </w:rPr>
        <w:t>-</w:t>
      </w:r>
      <w:r w:rsidR="00152001">
        <w:rPr>
          <w:rFonts w:ascii="Times New Roman" w:hAnsi="Times New Roman"/>
          <w:sz w:val="24"/>
        </w:rPr>
        <w:t>21)</w:t>
      </w:r>
      <w:r w:rsidR="00DB2923" w:rsidRPr="00DB2923">
        <w:rPr>
          <w:rFonts w:ascii="Times New Roman" w:hAnsi="Times New Roman"/>
          <w:sz w:val="24"/>
        </w:rPr>
        <w:t xml:space="preserve">, </w:t>
      </w:r>
      <w:r w:rsidR="00152001">
        <w:rPr>
          <w:rFonts w:ascii="Times New Roman" w:hAnsi="Times New Roman"/>
          <w:sz w:val="24"/>
        </w:rPr>
        <w:t>dan Kendal (kode lokasi</w:t>
      </w:r>
      <w:r w:rsidR="00E53B8A">
        <w:rPr>
          <w:rFonts w:ascii="Times New Roman" w:hAnsi="Times New Roman"/>
          <w:sz w:val="24"/>
        </w:rPr>
        <w:t>-</w:t>
      </w:r>
      <w:r w:rsidR="00152001">
        <w:rPr>
          <w:rFonts w:ascii="Times New Roman" w:hAnsi="Times New Roman"/>
          <w:sz w:val="24"/>
        </w:rPr>
        <w:t xml:space="preserve">24). Model tersebut tertulis pada persamaan </w:t>
      </w:r>
      <w:r w:rsidR="0057528F">
        <w:rPr>
          <w:rFonts w:ascii="Times New Roman" w:hAnsi="Times New Roman"/>
          <w:sz w:val="24"/>
        </w:rPr>
        <w:t>22</w:t>
      </w:r>
      <w:r w:rsidR="00DB2923" w:rsidRPr="00DB2923">
        <w:rPr>
          <w:rFonts w:ascii="Times New Roman" w:hAnsi="Times New Roman"/>
          <w:sz w:val="24"/>
        </w:rPr>
        <w:t>.</w:t>
      </w:r>
      <w:r w:rsidR="0057528F">
        <w:rPr>
          <w:rFonts w:ascii="Times New Roman" w:hAnsi="Times New Roman"/>
          <w:sz w:val="24"/>
        </w:rPr>
        <w:t xml:space="preserve">  </w:t>
      </w:r>
      <w:r w:rsidR="0057528F" w:rsidRPr="00DB2923">
        <w:rPr>
          <w:rFonts w:ascii="Times New Roman" w:hAnsi="Times New Roman"/>
          <w:sz w:val="24"/>
          <w:lang w:eastAsia="en-ID"/>
        </w:rPr>
        <w:t>Berdasarkan model tersebut, daerah yang bersinggungan dengan Kota Semarang yaitu</w:t>
      </w:r>
      <w:r w:rsidR="0057528F">
        <w:rPr>
          <w:rFonts w:ascii="Times New Roman" w:hAnsi="Times New Roman"/>
          <w:sz w:val="24"/>
          <w:lang w:eastAsia="en-ID"/>
        </w:rPr>
        <w:t xml:space="preserve"> </w:t>
      </w:r>
      <w:r w:rsidR="0057528F" w:rsidRPr="00DB2923">
        <w:rPr>
          <w:rFonts w:ascii="Times New Roman" w:hAnsi="Times New Roman"/>
          <w:sz w:val="24"/>
          <w:lang w:eastAsia="en-ID"/>
        </w:rPr>
        <w:t>Kabupaten Demak, Kabupaten Semarang, dan Kabupaten Kendal memiliki pengaruh kedekatan terhadap IPM di Kota Semarang pada kuantil 0.50 masing-masing sebesar 0.167</w:t>
      </w:r>
      <w:r w:rsidR="0057528F">
        <w:rPr>
          <w:rFonts w:ascii="Times New Roman" w:hAnsi="Times New Roman"/>
          <w:sz w:val="24"/>
          <w:lang w:eastAsia="en-ID"/>
        </w:rPr>
        <w:t xml:space="preserve">. </w:t>
      </w:r>
    </w:p>
    <w:p w14:paraId="6461327C" w14:textId="30549D48" w:rsidR="00DB2923" w:rsidRDefault="00DB2923" w:rsidP="00CE4B4A">
      <w:pPr>
        <w:pStyle w:val="PythagorasPictureCapture"/>
        <w:spacing w:line="276" w:lineRule="auto"/>
        <w:ind w:right="-426"/>
        <w:jc w:val="both"/>
        <w:rPr>
          <w:rFonts w:ascii="Times New Roman" w:hAnsi="Times New Roman"/>
          <w:position w:val="-34"/>
          <w:sz w:val="24"/>
        </w:rPr>
      </w:pPr>
      <w:r w:rsidRPr="00DB2923">
        <w:rPr>
          <w:rFonts w:ascii="Times New Roman" w:hAnsi="Times New Roman"/>
          <w:position w:val="-34"/>
          <w:sz w:val="24"/>
        </w:rPr>
        <w:object w:dxaOrig="8840" w:dyaOrig="800" w14:anchorId="7C7C3243">
          <v:shape id="_x0000_i1032" type="#_x0000_t75" style="width:413pt;height:37pt" o:ole="">
            <v:imagedata r:id="rId33" o:title=""/>
          </v:shape>
          <o:OLEObject Type="Embed" ProgID="Equation.DSMT4" ShapeID="_x0000_i1032" DrawAspect="Content" ObjectID="_1782128677" r:id="rId34"/>
        </w:object>
      </w:r>
      <w:r w:rsidR="002E0731">
        <w:rPr>
          <w:rFonts w:ascii="Times New Roman" w:hAnsi="Times New Roman"/>
          <w:sz w:val="24"/>
        </w:rPr>
        <w:t xml:space="preserve"> </w:t>
      </w:r>
      <w:r w:rsidR="00CE4B4A">
        <w:rPr>
          <w:rFonts w:ascii="Times New Roman" w:hAnsi="Times New Roman"/>
          <w:sz w:val="24"/>
        </w:rPr>
        <w:t xml:space="preserve">   </w:t>
      </w:r>
      <w:r w:rsidR="00CE4B4A" w:rsidRPr="002E0731">
        <w:rPr>
          <w:rFonts w:ascii="Times New Roman" w:hAnsi="Times New Roman"/>
          <w:szCs w:val="22"/>
        </w:rPr>
        <w:t>(</w:t>
      </w:r>
      <w:r w:rsidR="00E53B8A">
        <w:rPr>
          <w:rFonts w:ascii="Times New Roman" w:hAnsi="Times New Roman"/>
          <w:szCs w:val="22"/>
        </w:rPr>
        <w:t>22</w:t>
      </w:r>
      <w:r w:rsidR="00CE4B4A" w:rsidRPr="002E0731">
        <w:rPr>
          <w:rFonts w:ascii="Times New Roman" w:hAnsi="Times New Roman"/>
          <w:szCs w:val="22"/>
        </w:rPr>
        <w:t>)</w:t>
      </w:r>
    </w:p>
    <w:p w14:paraId="13C77944" w14:textId="20F5AB87" w:rsidR="00CF4F2E" w:rsidRPr="00F24DB1" w:rsidRDefault="00DF7DD1" w:rsidP="00CF4F2E">
      <w:pPr>
        <w:jc w:val="both"/>
      </w:pPr>
      <w:r>
        <w:rPr>
          <w:rFonts w:ascii="Times New Roman" w:hAnsi="Times New Roman"/>
          <w:noProof/>
          <w:sz w:val="24"/>
        </w:rPr>
        <mc:AlternateContent>
          <mc:Choice Requires="wpg">
            <w:drawing>
              <wp:anchor distT="0" distB="0" distL="114300" distR="114300" simplePos="0" relativeHeight="251675648" behindDoc="0" locked="0" layoutInCell="1" allowOverlap="1" wp14:anchorId="5987E1AA" wp14:editId="1CAC5F55">
                <wp:simplePos x="0" y="0"/>
                <wp:positionH relativeFrom="margin">
                  <wp:posOffset>424815</wp:posOffset>
                </wp:positionH>
                <wp:positionV relativeFrom="paragraph">
                  <wp:posOffset>558165</wp:posOffset>
                </wp:positionV>
                <wp:extent cx="4781550" cy="2476500"/>
                <wp:effectExtent l="0" t="0" r="0" b="0"/>
                <wp:wrapSquare wrapText="bothSides"/>
                <wp:docPr id="1962204591" name="Group 2"/>
                <wp:cNvGraphicFramePr/>
                <a:graphic xmlns:a="http://schemas.openxmlformats.org/drawingml/2006/main">
                  <a:graphicData uri="http://schemas.microsoft.com/office/word/2010/wordprocessingGroup">
                    <wpg:wgp>
                      <wpg:cNvGrpSpPr/>
                      <wpg:grpSpPr>
                        <a:xfrm>
                          <a:off x="0" y="0"/>
                          <a:ext cx="4781550" cy="2476500"/>
                          <a:chOff x="0" y="0"/>
                          <a:chExt cx="5452110" cy="3037205"/>
                        </a:xfrm>
                      </wpg:grpSpPr>
                      <pic:pic xmlns:pic="http://schemas.openxmlformats.org/drawingml/2006/picture">
                        <pic:nvPicPr>
                          <pic:cNvPr id="1106443819" name="Picture 1106443819"/>
                          <pic:cNvPicPr>
                            <a:picLocks noChangeAspect="1"/>
                          </pic:cNvPicPr>
                        </pic:nvPicPr>
                        <pic:blipFill rotWithShape="1">
                          <a:blip r:embed="rId35" cstate="print">
                            <a:extLst>
                              <a:ext uri="{28A0092B-C50C-407E-A947-70E740481C1C}">
                                <a14:useLocalDpi xmlns:a14="http://schemas.microsoft.com/office/drawing/2010/main" val="0"/>
                              </a:ext>
                            </a:extLst>
                          </a:blip>
                          <a:srcRect l="6485" r="4275" b="4011"/>
                          <a:stretch/>
                        </pic:blipFill>
                        <pic:spPr bwMode="auto">
                          <a:xfrm>
                            <a:off x="0" y="12700"/>
                            <a:ext cx="1816735" cy="13957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8253" name="Picture 338253"/>
                          <pic:cNvPicPr>
                            <a:picLocks noChangeAspect="1"/>
                          </pic:cNvPicPr>
                        </pic:nvPicPr>
                        <pic:blipFill rotWithShape="1">
                          <a:blip r:embed="rId36" cstate="print">
                            <a:extLst>
                              <a:ext uri="{28A0092B-C50C-407E-A947-70E740481C1C}">
                                <a14:useLocalDpi xmlns:a14="http://schemas.microsoft.com/office/drawing/2010/main" val="0"/>
                              </a:ext>
                            </a:extLst>
                          </a:blip>
                          <a:srcRect l="6159" r="4410" b="3798"/>
                          <a:stretch/>
                        </pic:blipFill>
                        <pic:spPr bwMode="auto">
                          <a:xfrm>
                            <a:off x="1803400" y="6350"/>
                            <a:ext cx="1847850" cy="14198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47640559" name="Picture 1847640559"/>
                          <pic:cNvPicPr>
                            <a:picLocks noChangeAspect="1"/>
                          </pic:cNvPicPr>
                        </pic:nvPicPr>
                        <pic:blipFill rotWithShape="1">
                          <a:blip r:embed="rId37" cstate="print">
                            <a:extLst>
                              <a:ext uri="{28A0092B-C50C-407E-A947-70E740481C1C}">
                                <a14:useLocalDpi xmlns:a14="http://schemas.microsoft.com/office/drawing/2010/main" val="0"/>
                              </a:ext>
                            </a:extLst>
                          </a:blip>
                          <a:srcRect l="5835" r="4411" b="3796"/>
                          <a:stretch/>
                        </pic:blipFill>
                        <pic:spPr bwMode="auto">
                          <a:xfrm>
                            <a:off x="927100" y="1555750"/>
                            <a:ext cx="1892300" cy="14490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45578287" name="Picture 2045578287"/>
                          <pic:cNvPicPr>
                            <a:picLocks noChangeAspect="1"/>
                          </pic:cNvPicPr>
                        </pic:nvPicPr>
                        <pic:blipFill rotWithShape="1">
                          <a:blip r:embed="rId38" cstate="print">
                            <a:extLst>
                              <a:ext uri="{28A0092B-C50C-407E-A947-70E740481C1C}">
                                <a14:useLocalDpi xmlns:a14="http://schemas.microsoft.com/office/drawing/2010/main" val="0"/>
                              </a:ext>
                            </a:extLst>
                          </a:blip>
                          <a:srcRect l="5835" r="3906" b="3562"/>
                          <a:stretch/>
                        </pic:blipFill>
                        <pic:spPr bwMode="auto">
                          <a:xfrm>
                            <a:off x="3619500" y="0"/>
                            <a:ext cx="1832610" cy="13982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87875858" name="Picture 587875858"/>
                          <pic:cNvPicPr>
                            <a:picLocks noChangeAspect="1"/>
                          </pic:cNvPicPr>
                        </pic:nvPicPr>
                        <pic:blipFill rotWithShape="1">
                          <a:blip r:embed="rId39" cstate="print">
                            <a:extLst>
                              <a:ext uri="{28A0092B-C50C-407E-A947-70E740481C1C}">
                                <a14:useLocalDpi xmlns:a14="http://schemas.microsoft.com/office/drawing/2010/main" val="0"/>
                              </a:ext>
                            </a:extLst>
                          </a:blip>
                          <a:srcRect l="6437" r="4942" b="3778"/>
                          <a:stretch/>
                        </pic:blipFill>
                        <pic:spPr bwMode="auto">
                          <a:xfrm>
                            <a:off x="2851150" y="1536700"/>
                            <a:ext cx="1934210" cy="150050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0DF36AE" id="Group 2" o:spid="_x0000_s1026" style="position:absolute;margin-left:33.45pt;margin-top:43.95pt;width:376.5pt;height:195pt;z-index:251675648;mso-position-horizontal-relative:margin;mso-width-relative:margin;mso-height-relative:margin" coordsize="54521,30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">
                <v:shape id="Picture 1106443819" o:spid="_x0000_s1027" type="#_x0000_t75" style="position:absolute;top:127;width:18167;height:13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">
                  <v:imagedata r:id="rId40" o:title="" cropbottom="2629f" cropleft="4250f" cropright="2802f"/>
                </v:shape>
                <v:shape id="Picture 338253" o:spid="_x0000_s1028" type="#_x0000_t75" style="position:absolute;left:18034;top:63;width:18478;height:1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">
                  <v:imagedata r:id="rId41" o:title="" cropbottom="2489f" cropleft="4036f" cropright="2890f"/>
                </v:shape>
                <v:shape id="Picture 1847640559" o:spid="_x0000_s1029" type="#_x0000_t75" style="position:absolute;left:9271;top:15557;width:18923;height:14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">
                  <v:imagedata r:id="rId42" o:title="" cropbottom="2488f" cropleft="3824f" cropright="2891f"/>
                </v:shape>
                <v:shape id="Picture 2045578287" o:spid="_x0000_s1030" type="#_x0000_t75" style="position:absolute;left:36195;width:18326;height:13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">
                  <v:imagedata r:id="rId43" o:title="" cropbottom="2334f" cropleft="3824f" cropright="2560f"/>
                </v:shape>
                <v:shape id="Picture 587875858" o:spid="_x0000_s1031" type="#_x0000_t75" style="position:absolute;left:28511;top:15367;width:19342;height:15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">
                  <v:imagedata r:id="rId44" o:title="" cropbottom="2476f" cropleft="4219f" cropright="3239f"/>
                </v:shape>
                <w10:wrap type="square" anchorx="margin"/>
              </v:group>
            </w:pict>
          </mc:Fallback>
        </mc:AlternateContent>
      </w:r>
      <w:r w:rsidR="00CF4F2E">
        <w:rPr>
          <w:rFonts w:ascii="Times New Roman" w:hAnsi="Times New Roman" w:cs="Times New Roman"/>
          <w:color w:val="000000"/>
          <w:sz w:val="24"/>
          <w:szCs w:val="24"/>
          <w:lang w:eastAsia="en-ID"/>
        </w:rPr>
        <w:t>H</w:t>
      </w:r>
      <w:r w:rsidR="00CF4F2E" w:rsidRPr="00DB2923">
        <w:rPr>
          <w:rFonts w:ascii="Times New Roman" w:hAnsi="Times New Roman" w:cs="Times New Roman"/>
          <w:color w:val="000000"/>
          <w:sz w:val="24"/>
          <w:szCs w:val="24"/>
          <w:lang w:val="id-ID" w:eastAsia="en-ID"/>
        </w:rPr>
        <w:t>asil taksiran dari IPM di Jawa Tengah menggunakan SARQR digunakan untuk melihat pola penyebaran IPM di setiap kabupaten/kota</w:t>
      </w:r>
      <w:r w:rsidR="00F24DB1">
        <w:rPr>
          <w:rFonts w:ascii="Times New Roman" w:hAnsi="Times New Roman" w:cs="Times New Roman"/>
          <w:color w:val="000000"/>
          <w:sz w:val="24"/>
          <w:szCs w:val="24"/>
          <w:lang w:eastAsia="en-ID"/>
        </w:rPr>
        <w:t xml:space="preserve"> </w:t>
      </w:r>
      <w:proofErr w:type="spellStart"/>
      <w:r w:rsidR="00F24DB1">
        <w:rPr>
          <w:rFonts w:ascii="Times New Roman" w:hAnsi="Times New Roman" w:cs="Times New Roman"/>
          <w:color w:val="000000"/>
          <w:sz w:val="24"/>
          <w:szCs w:val="24"/>
          <w:lang w:eastAsia="en-ID"/>
        </w:rPr>
        <w:t>seperti</w:t>
      </w:r>
      <w:proofErr w:type="spellEnd"/>
      <w:r w:rsidR="00F24DB1">
        <w:rPr>
          <w:rFonts w:ascii="Times New Roman" w:hAnsi="Times New Roman" w:cs="Times New Roman"/>
          <w:color w:val="000000"/>
          <w:sz w:val="24"/>
          <w:szCs w:val="24"/>
          <w:lang w:eastAsia="en-ID"/>
        </w:rPr>
        <w:t xml:space="preserve"> pada Gambar4</w:t>
      </w:r>
      <w:r w:rsidR="0057528F">
        <w:rPr>
          <w:rFonts w:ascii="Times New Roman" w:hAnsi="Times New Roman" w:cs="Times New Roman"/>
          <w:color w:val="000000"/>
          <w:sz w:val="24"/>
          <w:szCs w:val="24"/>
          <w:lang w:eastAsia="en-ID"/>
        </w:rPr>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222"/>
        <w:gridCol w:w="222"/>
      </w:tblGrid>
      <w:tr w:rsidR="00DB2923" w:rsidRPr="00DB2923" w14:paraId="3C66852B" w14:textId="77777777" w:rsidTr="000A5EA5">
        <w:trPr>
          <w:jc w:val="center"/>
        </w:trPr>
        <w:tc>
          <w:tcPr>
            <w:tcW w:w="0" w:type="auto"/>
            <w:tcMar>
              <w:top w:w="0" w:type="dxa"/>
              <w:left w:w="108" w:type="dxa"/>
              <w:bottom w:w="0" w:type="dxa"/>
              <w:right w:w="108" w:type="dxa"/>
            </w:tcMar>
            <w:hideMark/>
          </w:tcPr>
          <w:p w14:paraId="64614D92" w14:textId="2F4E274D" w:rsidR="00DB2923" w:rsidRPr="00DB2923" w:rsidRDefault="00DB2923" w:rsidP="00922DCE">
            <w:pPr>
              <w:jc w:val="center"/>
              <w:rPr>
                <w:rFonts w:ascii="Times New Roman" w:hAnsi="Times New Roman" w:cs="Times New Roman"/>
                <w:sz w:val="24"/>
                <w:szCs w:val="24"/>
                <w:lang w:val="id-ID" w:eastAsia="en-ID"/>
              </w:rPr>
            </w:pPr>
          </w:p>
        </w:tc>
        <w:tc>
          <w:tcPr>
            <w:tcW w:w="0" w:type="auto"/>
            <w:tcMar>
              <w:top w:w="0" w:type="dxa"/>
              <w:left w:w="108" w:type="dxa"/>
              <w:bottom w:w="0" w:type="dxa"/>
              <w:right w:w="108" w:type="dxa"/>
            </w:tcMar>
            <w:vAlign w:val="center"/>
            <w:hideMark/>
          </w:tcPr>
          <w:p w14:paraId="03E9D394" w14:textId="31C7B088" w:rsidR="00DB2923" w:rsidRPr="00DB2923" w:rsidRDefault="00DB2923" w:rsidP="00922DCE">
            <w:pPr>
              <w:jc w:val="center"/>
              <w:rPr>
                <w:rFonts w:ascii="Times New Roman" w:hAnsi="Times New Roman" w:cs="Times New Roman"/>
                <w:sz w:val="24"/>
                <w:szCs w:val="24"/>
                <w:lang w:val="id-ID" w:eastAsia="en-ID"/>
              </w:rPr>
            </w:pPr>
          </w:p>
        </w:tc>
      </w:tr>
    </w:tbl>
    <w:p w14:paraId="2D02EE86" w14:textId="56C3648F" w:rsidR="00DB2923" w:rsidRPr="00DB2923" w:rsidRDefault="00DB2923" w:rsidP="00922DCE">
      <w:pPr>
        <w:pStyle w:val="PythagorasPictureCapture"/>
        <w:spacing w:line="276" w:lineRule="auto"/>
        <w:rPr>
          <w:rFonts w:ascii="Times New Roman" w:hAnsi="Times New Roman"/>
          <w:iCs/>
          <w:color w:val="auto"/>
          <w:sz w:val="24"/>
          <w:szCs w:val="28"/>
        </w:rPr>
      </w:pPr>
      <w:r w:rsidRPr="00DB2923">
        <w:rPr>
          <w:rFonts w:ascii="Times New Roman" w:hAnsi="Times New Roman"/>
          <w:color w:val="auto"/>
          <w:sz w:val="24"/>
          <w:szCs w:val="28"/>
        </w:rPr>
        <w:t xml:space="preserve">Gambar </w:t>
      </w:r>
      <w:r w:rsidRPr="00DB2923">
        <w:rPr>
          <w:rFonts w:ascii="Times New Roman" w:hAnsi="Times New Roman"/>
          <w:color w:val="auto"/>
          <w:sz w:val="24"/>
          <w:szCs w:val="28"/>
          <w:lang w:val="en-US"/>
        </w:rPr>
        <w:t>4</w:t>
      </w:r>
      <w:r w:rsidRPr="00DB2923">
        <w:rPr>
          <w:rFonts w:ascii="Times New Roman" w:hAnsi="Times New Roman"/>
          <w:color w:val="auto"/>
          <w:sz w:val="24"/>
          <w:szCs w:val="28"/>
        </w:rPr>
        <w:t xml:space="preserve">. </w:t>
      </w:r>
      <w:r w:rsidRPr="00DB2923">
        <w:rPr>
          <w:rFonts w:ascii="Times New Roman" w:hAnsi="Times New Roman"/>
          <w:iCs/>
          <w:color w:val="auto"/>
          <w:sz w:val="24"/>
          <w:szCs w:val="28"/>
        </w:rPr>
        <w:t xml:space="preserve">Peta </w:t>
      </w:r>
      <w:r w:rsidR="002E0731">
        <w:rPr>
          <w:rFonts w:ascii="Times New Roman" w:hAnsi="Times New Roman"/>
          <w:iCs/>
          <w:color w:val="auto"/>
          <w:sz w:val="24"/>
          <w:szCs w:val="28"/>
        </w:rPr>
        <w:t>P</w:t>
      </w:r>
      <w:r w:rsidRPr="00DB2923">
        <w:rPr>
          <w:rFonts w:ascii="Times New Roman" w:hAnsi="Times New Roman"/>
          <w:iCs/>
          <w:color w:val="auto"/>
          <w:sz w:val="24"/>
          <w:szCs w:val="28"/>
        </w:rPr>
        <w:t>enyebaran IPM di Jawa Tengah</w:t>
      </w:r>
    </w:p>
    <w:p w14:paraId="11E83005" w14:textId="633979E3" w:rsidR="00DB2923" w:rsidRDefault="00DB2923" w:rsidP="00DB6CB2">
      <w:pPr>
        <w:pStyle w:val="Pythagoras932ParagrafAfterTablePicture"/>
        <w:spacing w:after="120" w:line="276" w:lineRule="auto"/>
        <w:rPr>
          <w:rFonts w:ascii="Times New Roman" w:hAnsi="Times New Roman"/>
          <w:sz w:val="24"/>
          <w:szCs w:val="28"/>
          <w:lang w:val="id-ID"/>
        </w:rPr>
      </w:pPr>
      <w:r w:rsidRPr="00DB2923">
        <w:rPr>
          <w:rFonts w:ascii="Times New Roman" w:hAnsi="Times New Roman"/>
          <w:sz w:val="24"/>
          <w:szCs w:val="28"/>
          <w:lang w:val="id-ID"/>
        </w:rPr>
        <w:lastRenderedPageBreak/>
        <w:t>Pada Gambar 4 dapat dilihat bahwa daerah yang memiliki warna ungu tua adalah daerah yang nilai IPMnya tergolong tinggi. Sedangkan, daerah yang memiliki warna ungu muda adalah daerah yang nilai IPMnya tergolong rendah. Beberapa daerah mengalami kenaikan IPM ketika level kuantil semakin tinggi. Namun, ada daerah yang mengalami penurunan IPM dan ada daerah yang nilai IPMnya tetap atau tidak mengalami perubahan. Nilai IPM yang tinggi di setiap kuantilnya yaitu di Kota Semarang, Kota Salatiga, dan Kota Surakarta.</w:t>
      </w:r>
      <w:r w:rsidR="00DF7DD1">
        <w:rPr>
          <w:rFonts w:ascii="Times New Roman" w:hAnsi="Times New Roman"/>
          <w:sz w:val="24"/>
          <w:szCs w:val="28"/>
          <w:lang w:val="id-ID"/>
        </w:rPr>
        <w:t xml:space="preserve"> Selanjutnya adalah pemilihan model terbaik. </w:t>
      </w:r>
    </w:p>
    <w:p w14:paraId="3C9BD9F3" w14:textId="77777777" w:rsidR="00DB2923" w:rsidRPr="00DB2923" w:rsidRDefault="00DB2923" w:rsidP="00DB6CB2">
      <w:pPr>
        <w:spacing w:before="120" w:after="120"/>
        <w:ind w:firstLine="425"/>
        <w:jc w:val="both"/>
        <w:rPr>
          <w:rFonts w:ascii="Times New Roman" w:hAnsi="Times New Roman" w:cs="Times New Roman"/>
          <w:sz w:val="24"/>
          <w:szCs w:val="24"/>
          <w:lang w:val="id-ID" w:eastAsia="en-ID"/>
        </w:rPr>
      </w:pPr>
      <w:r w:rsidRPr="00DB2923">
        <w:rPr>
          <w:rFonts w:ascii="Times New Roman" w:hAnsi="Times New Roman" w:cs="Times New Roman"/>
          <w:color w:val="000000"/>
          <w:sz w:val="24"/>
          <w:szCs w:val="24"/>
          <w:lang w:val="id-ID" w:eastAsia="en-ID"/>
        </w:rPr>
        <w:t>Pemilihan model terbaik digunakan untuk memperoleh model yang sesuai dalam menjelaskan IPM di Jawa Tengah tahun 2022. Kriteria pemilihan model yaitu model yang memiliki nilai AIC terendah dan nilai R</w:t>
      </w:r>
      <w:r w:rsidRPr="00DB2923">
        <w:rPr>
          <w:rFonts w:ascii="Times New Roman" w:hAnsi="Times New Roman" w:cs="Times New Roman"/>
          <w:color w:val="000000"/>
          <w:sz w:val="24"/>
          <w:szCs w:val="24"/>
          <w:vertAlign w:val="superscript"/>
          <w:lang w:val="id-ID" w:eastAsia="en-ID"/>
        </w:rPr>
        <w:t>2</w:t>
      </w:r>
      <w:r w:rsidRPr="00DB2923">
        <w:rPr>
          <w:rFonts w:ascii="Times New Roman" w:hAnsi="Times New Roman" w:cs="Times New Roman"/>
          <w:color w:val="000000"/>
          <w:sz w:val="24"/>
          <w:szCs w:val="24"/>
          <w:lang w:val="id-ID" w:eastAsia="en-ID"/>
        </w:rPr>
        <w:t xml:space="preserve"> tertinggi. Berikut nilai AIC dan R</w:t>
      </w:r>
      <w:r w:rsidRPr="00DB2923">
        <w:rPr>
          <w:rFonts w:ascii="Times New Roman" w:hAnsi="Times New Roman" w:cs="Times New Roman"/>
          <w:color w:val="000000"/>
          <w:sz w:val="24"/>
          <w:szCs w:val="24"/>
          <w:vertAlign w:val="superscript"/>
          <w:lang w:val="id-ID" w:eastAsia="en-ID"/>
        </w:rPr>
        <w:t>2</w:t>
      </w:r>
      <w:r w:rsidRPr="00DB2923">
        <w:rPr>
          <w:rFonts w:ascii="Times New Roman" w:hAnsi="Times New Roman" w:cs="Times New Roman"/>
          <w:color w:val="000000"/>
          <w:sz w:val="24"/>
          <w:szCs w:val="24"/>
          <w:lang w:val="id-ID" w:eastAsia="en-ID"/>
        </w:rPr>
        <w:t xml:space="preserve"> dari kedua model yang dibandingkan.</w:t>
      </w:r>
    </w:p>
    <w:p w14:paraId="42050496" w14:textId="3B913FA3" w:rsidR="00DB2923" w:rsidRPr="00DF7DD1" w:rsidRDefault="00DB2923" w:rsidP="00922DCE">
      <w:pPr>
        <w:spacing w:before="120" w:after="120"/>
        <w:jc w:val="center"/>
        <w:rPr>
          <w:rFonts w:ascii="Times New Roman" w:hAnsi="Times New Roman" w:cs="Times New Roman"/>
          <w:lang w:eastAsia="en-ID"/>
        </w:rPr>
      </w:pPr>
      <w:r w:rsidRPr="00DF7DD1">
        <w:rPr>
          <w:rFonts w:ascii="Times New Roman" w:hAnsi="Times New Roman" w:cs="Times New Roman"/>
          <w:color w:val="000000"/>
          <w:lang w:eastAsia="en-ID"/>
        </w:rPr>
        <w:t>Tabel 12. Pemilihan Model Terbaik</w:t>
      </w:r>
      <w:r w:rsidR="008E091D" w:rsidRPr="00DF7DD1">
        <w:rPr>
          <w:rFonts w:ascii="Times New Roman" w:hAnsi="Times New Roman" w:cs="Times New Roman"/>
          <w:color w:val="000000"/>
          <w:lang w:eastAsia="en-ID"/>
        </w:rPr>
        <w:t xml:space="preserve"> Data IPM Jawa Tengah</w:t>
      </w:r>
    </w:p>
    <w:tbl>
      <w:tblPr>
        <w:tblW w:w="0" w:type="auto"/>
        <w:jc w:val="center"/>
        <w:tblCellMar>
          <w:top w:w="15" w:type="dxa"/>
          <w:left w:w="15" w:type="dxa"/>
          <w:bottom w:w="15" w:type="dxa"/>
          <w:right w:w="15" w:type="dxa"/>
        </w:tblCellMar>
        <w:tblLook w:val="04A0" w:firstRow="1" w:lastRow="0" w:firstColumn="1" w:lastColumn="0" w:noHBand="0" w:noVBand="1"/>
      </w:tblPr>
      <w:tblGrid>
        <w:gridCol w:w="1537"/>
        <w:gridCol w:w="873"/>
        <w:gridCol w:w="992"/>
      </w:tblGrid>
      <w:tr w:rsidR="00DB2923" w:rsidRPr="005A1EB3" w14:paraId="7E325F15" w14:textId="77777777" w:rsidTr="00DF7DD1">
        <w:trPr>
          <w:trHeight w:val="258"/>
          <w:jc w:val="center"/>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58DC901" w14:textId="77777777" w:rsidR="00DB2923" w:rsidRPr="005A1EB3" w:rsidRDefault="00DB2923" w:rsidP="00B36E58">
            <w:pPr>
              <w:spacing w:after="0" w:line="240" w:lineRule="auto"/>
              <w:jc w:val="center"/>
              <w:rPr>
                <w:rFonts w:ascii="Times New Roman" w:hAnsi="Times New Roman" w:cs="Times New Roman"/>
                <w:lang w:eastAsia="en-ID"/>
              </w:rPr>
            </w:pPr>
            <w:r w:rsidRPr="005A1EB3">
              <w:rPr>
                <w:rFonts w:ascii="Times New Roman" w:hAnsi="Times New Roman" w:cs="Times New Roman"/>
                <w:color w:val="000000"/>
                <w:lang w:eastAsia="en-ID"/>
              </w:rPr>
              <w:t>Model</w:t>
            </w:r>
          </w:p>
        </w:tc>
        <w:tc>
          <w:tcPr>
            <w:tcW w:w="873" w:type="dxa"/>
            <w:tcBorders>
              <w:top w:val="single" w:sz="4" w:space="0" w:color="000000"/>
              <w:bottom w:val="single" w:sz="4" w:space="0" w:color="000000"/>
            </w:tcBorders>
            <w:tcMar>
              <w:top w:w="0" w:type="dxa"/>
              <w:left w:w="108" w:type="dxa"/>
              <w:bottom w:w="0" w:type="dxa"/>
              <w:right w:w="108" w:type="dxa"/>
            </w:tcMar>
            <w:vAlign w:val="center"/>
            <w:hideMark/>
          </w:tcPr>
          <w:p w14:paraId="3B651563" w14:textId="77777777" w:rsidR="00DB2923" w:rsidRPr="005A1EB3" w:rsidRDefault="00DB2923" w:rsidP="00B36E58">
            <w:pPr>
              <w:spacing w:after="0" w:line="240" w:lineRule="auto"/>
              <w:jc w:val="center"/>
              <w:rPr>
                <w:rFonts w:ascii="Times New Roman" w:hAnsi="Times New Roman" w:cs="Times New Roman"/>
                <w:lang w:eastAsia="en-ID"/>
              </w:rPr>
            </w:pPr>
            <w:r w:rsidRPr="005A1EB3">
              <w:rPr>
                <w:rFonts w:ascii="Times New Roman" w:hAnsi="Times New Roman" w:cs="Times New Roman"/>
                <w:color w:val="000000"/>
                <w:lang w:eastAsia="en-ID"/>
              </w:rPr>
              <w:t>AIC</w:t>
            </w:r>
          </w:p>
        </w:tc>
        <w:tc>
          <w:tcPr>
            <w:tcW w:w="992" w:type="dxa"/>
            <w:tcBorders>
              <w:top w:val="single" w:sz="4" w:space="0" w:color="000000"/>
              <w:bottom w:val="single" w:sz="4" w:space="0" w:color="000000"/>
            </w:tcBorders>
            <w:tcMar>
              <w:top w:w="0" w:type="dxa"/>
              <w:left w:w="108" w:type="dxa"/>
              <w:bottom w:w="0" w:type="dxa"/>
              <w:right w:w="108" w:type="dxa"/>
            </w:tcMar>
            <w:vAlign w:val="center"/>
            <w:hideMark/>
          </w:tcPr>
          <w:p w14:paraId="2FF251A1" w14:textId="77777777" w:rsidR="00DB2923" w:rsidRPr="005A1EB3" w:rsidRDefault="00DB2923" w:rsidP="00B36E58">
            <w:pPr>
              <w:spacing w:after="0" w:line="240" w:lineRule="auto"/>
              <w:jc w:val="center"/>
              <w:rPr>
                <w:rFonts w:ascii="Times New Roman" w:hAnsi="Times New Roman" w:cs="Times New Roman"/>
                <w:lang w:eastAsia="en-ID"/>
              </w:rPr>
            </w:pPr>
            <w:r w:rsidRPr="005A1EB3">
              <w:rPr>
                <w:rFonts w:ascii="Times New Roman" w:hAnsi="Times New Roman" w:cs="Times New Roman"/>
                <w:color w:val="000000"/>
                <w:lang w:eastAsia="en-ID"/>
              </w:rPr>
              <w:t>R</w:t>
            </w:r>
            <w:r w:rsidRPr="005A1EB3">
              <w:rPr>
                <w:rFonts w:ascii="Times New Roman" w:hAnsi="Times New Roman" w:cs="Times New Roman"/>
                <w:color w:val="000000"/>
                <w:vertAlign w:val="superscript"/>
                <w:lang w:eastAsia="en-ID"/>
              </w:rPr>
              <w:t>2</w:t>
            </w:r>
          </w:p>
        </w:tc>
      </w:tr>
      <w:tr w:rsidR="00DB2923" w:rsidRPr="005A1EB3" w14:paraId="0A73CBA3" w14:textId="77777777" w:rsidTr="00DF7DD1">
        <w:trPr>
          <w:trHeight w:val="258"/>
          <w:jc w:val="center"/>
        </w:trPr>
        <w:tc>
          <w:tcPr>
            <w:tcW w:w="0" w:type="auto"/>
            <w:tcBorders>
              <w:top w:val="single" w:sz="4" w:space="0" w:color="000000"/>
            </w:tcBorders>
            <w:tcMar>
              <w:top w:w="0" w:type="dxa"/>
              <w:left w:w="108" w:type="dxa"/>
              <w:bottom w:w="0" w:type="dxa"/>
              <w:right w:w="108" w:type="dxa"/>
            </w:tcMar>
            <w:vAlign w:val="center"/>
            <w:hideMark/>
          </w:tcPr>
          <w:p w14:paraId="6D76A169" w14:textId="77777777" w:rsidR="00DB2923" w:rsidRPr="005A1EB3" w:rsidRDefault="00DB2923" w:rsidP="00B36E58">
            <w:pPr>
              <w:spacing w:after="0" w:line="240" w:lineRule="auto"/>
              <w:rPr>
                <w:rFonts w:ascii="Times New Roman" w:hAnsi="Times New Roman" w:cs="Times New Roman"/>
                <w:lang w:eastAsia="en-ID"/>
              </w:rPr>
            </w:pPr>
            <w:r w:rsidRPr="005A1EB3">
              <w:rPr>
                <w:rFonts w:ascii="Times New Roman" w:hAnsi="Times New Roman" w:cs="Times New Roman"/>
                <w:b/>
                <w:bCs/>
                <w:color w:val="000000"/>
                <w:lang w:eastAsia="en-ID"/>
              </w:rPr>
              <w:t>SAR</w:t>
            </w:r>
          </w:p>
        </w:tc>
        <w:tc>
          <w:tcPr>
            <w:tcW w:w="873" w:type="dxa"/>
            <w:tcBorders>
              <w:top w:val="single" w:sz="4" w:space="0" w:color="000000"/>
            </w:tcBorders>
            <w:tcMar>
              <w:top w:w="0" w:type="dxa"/>
              <w:left w:w="108" w:type="dxa"/>
              <w:bottom w:w="0" w:type="dxa"/>
              <w:right w:w="108" w:type="dxa"/>
            </w:tcMar>
            <w:vAlign w:val="center"/>
            <w:hideMark/>
          </w:tcPr>
          <w:p w14:paraId="7B1B31DA" w14:textId="77777777" w:rsidR="00DB2923" w:rsidRPr="005A1EB3" w:rsidRDefault="00DB2923" w:rsidP="00B36E58">
            <w:pPr>
              <w:spacing w:after="0" w:line="240" w:lineRule="auto"/>
              <w:jc w:val="right"/>
              <w:rPr>
                <w:rFonts w:ascii="Times New Roman" w:hAnsi="Times New Roman" w:cs="Times New Roman"/>
                <w:lang w:eastAsia="en-ID"/>
              </w:rPr>
            </w:pPr>
            <w:r w:rsidRPr="005A1EB3">
              <w:rPr>
                <w:rFonts w:ascii="Times New Roman" w:hAnsi="Times New Roman" w:cs="Times New Roman"/>
                <w:b/>
                <w:bCs/>
                <w:color w:val="000000"/>
                <w:lang w:eastAsia="en-ID"/>
              </w:rPr>
              <w:t>2.602</w:t>
            </w:r>
          </w:p>
        </w:tc>
        <w:tc>
          <w:tcPr>
            <w:tcW w:w="992" w:type="dxa"/>
            <w:tcBorders>
              <w:top w:val="single" w:sz="4" w:space="0" w:color="000000"/>
            </w:tcBorders>
            <w:tcMar>
              <w:top w:w="0" w:type="dxa"/>
              <w:left w:w="108" w:type="dxa"/>
              <w:bottom w:w="0" w:type="dxa"/>
              <w:right w:w="108" w:type="dxa"/>
            </w:tcMar>
            <w:vAlign w:val="center"/>
            <w:hideMark/>
          </w:tcPr>
          <w:p w14:paraId="5D546A03" w14:textId="77777777" w:rsidR="00DB2923" w:rsidRPr="005A1EB3" w:rsidRDefault="00DB2923" w:rsidP="00B36E58">
            <w:pPr>
              <w:spacing w:after="0" w:line="240" w:lineRule="auto"/>
              <w:jc w:val="right"/>
              <w:rPr>
                <w:rFonts w:ascii="Times New Roman" w:hAnsi="Times New Roman" w:cs="Times New Roman"/>
                <w:lang w:eastAsia="en-ID"/>
              </w:rPr>
            </w:pPr>
            <w:r w:rsidRPr="005A1EB3">
              <w:rPr>
                <w:rFonts w:ascii="Times New Roman" w:hAnsi="Times New Roman" w:cs="Times New Roman"/>
                <w:b/>
                <w:bCs/>
                <w:color w:val="000000"/>
                <w:lang w:eastAsia="en-ID"/>
              </w:rPr>
              <w:t>0,915</w:t>
            </w:r>
          </w:p>
        </w:tc>
      </w:tr>
      <w:tr w:rsidR="00DB2923" w:rsidRPr="005A1EB3" w14:paraId="423CFCC4" w14:textId="77777777" w:rsidTr="00DF7DD1">
        <w:trPr>
          <w:trHeight w:val="258"/>
          <w:jc w:val="center"/>
        </w:trPr>
        <w:tc>
          <w:tcPr>
            <w:tcW w:w="0" w:type="auto"/>
            <w:tcBorders>
              <w:bottom w:val="single" w:sz="4" w:space="0" w:color="000000"/>
            </w:tcBorders>
            <w:tcMar>
              <w:top w:w="0" w:type="dxa"/>
              <w:left w:w="108" w:type="dxa"/>
              <w:bottom w:w="0" w:type="dxa"/>
              <w:right w:w="108" w:type="dxa"/>
            </w:tcMar>
            <w:vAlign w:val="center"/>
            <w:hideMark/>
          </w:tcPr>
          <w:p w14:paraId="1757D7D3" w14:textId="77777777" w:rsidR="00DB2923" w:rsidRPr="005A1EB3" w:rsidRDefault="00DB2923" w:rsidP="00B36E58">
            <w:pPr>
              <w:spacing w:after="0" w:line="240" w:lineRule="auto"/>
              <w:rPr>
                <w:rFonts w:ascii="Times New Roman" w:hAnsi="Times New Roman" w:cs="Times New Roman"/>
                <w:lang w:eastAsia="en-ID"/>
              </w:rPr>
            </w:pPr>
            <w:r w:rsidRPr="005A1EB3">
              <w:rPr>
                <w:rFonts w:ascii="Times New Roman" w:hAnsi="Times New Roman" w:cs="Times New Roman"/>
                <w:color w:val="000000"/>
                <w:lang w:eastAsia="en-ID"/>
              </w:rPr>
              <w:t>SARQR (0.50)</w:t>
            </w:r>
          </w:p>
        </w:tc>
        <w:tc>
          <w:tcPr>
            <w:tcW w:w="873" w:type="dxa"/>
            <w:tcBorders>
              <w:bottom w:val="single" w:sz="4" w:space="0" w:color="000000"/>
            </w:tcBorders>
            <w:tcMar>
              <w:top w:w="0" w:type="dxa"/>
              <w:left w:w="108" w:type="dxa"/>
              <w:bottom w:w="0" w:type="dxa"/>
              <w:right w:w="108" w:type="dxa"/>
            </w:tcMar>
            <w:vAlign w:val="center"/>
            <w:hideMark/>
          </w:tcPr>
          <w:p w14:paraId="1FFF888E" w14:textId="77777777" w:rsidR="00DB2923" w:rsidRPr="005A1EB3" w:rsidRDefault="00DB2923" w:rsidP="00B36E58">
            <w:pPr>
              <w:spacing w:after="0" w:line="240" w:lineRule="auto"/>
              <w:jc w:val="right"/>
              <w:rPr>
                <w:rFonts w:ascii="Times New Roman" w:hAnsi="Times New Roman" w:cs="Times New Roman"/>
                <w:lang w:eastAsia="en-ID"/>
              </w:rPr>
            </w:pPr>
            <w:r w:rsidRPr="005A1EB3">
              <w:rPr>
                <w:rFonts w:ascii="Times New Roman" w:hAnsi="Times New Roman" w:cs="Times New Roman"/>
                <w:lang w:eastAsia="en-ID"/>
              </w:rPr>
              <w:t>3.178</w:t>
            </w:r>
          </w:p>
        </w:tc>
        <w:tc>
          <w:tcPr>
            <w:tcW w:w="992" w:type="dxa"/>
            <w:tcBorders>
              <w:bottom w:val="single" w:sz="4" w:space="0" w:color="000000"/>
            </w:tcBorders>
            <w:tcMar>
              <w:top w:w="0" w:type="dxa"/>
              <w:left w:w="108" w:type="dxa"/>
              <w:bottom w:w="0" w:type="dxa"/>
              <w:right w:w="108" w:type="dxa"/>
            </w:tcMar>
            <w:vAlign w:val="center"/>
            <w:hideMark/>
          </w:tcPr>
          <w:p w14:paraId="29266D54" w14:textId="77777777" w:rsidR="00DB2923" w:rsidRPr="005A1EB3" w:rsidRDefault="00DB2923" w:rsidP="00B36E58">
            <w:pPr>
              <w:spacing w:after="0" w:line="240" w:lineRule="auto"/>
              <w:jc w:val="right"/>
              <w:rPr>
                <w:rFonts w:ascii="Times New Roman" w:hAnsi="Times New Roman" w:cs="Times New Roman"/>
                <w:lang w:eastAsia="en-ID"/>
              </w:rPr>
            </w:pPr>
            <w:r w:rsidRPr="005A1EB3">
              <w:rPr>
                <w:rFonts w:ascii="Times New Roman" w:hAnsi="Times New Roman" w:cs="Times New Roman"/>
                <w:color w:val="000000"/>
                <w:lang w:eastAsia="en-ID"/>
              </w:rPr>
              <w:t>0,896</w:t>
            </w:r>
          </w:p>
        </w:tc>
      </w:tr>
    </w:tbl>
    <w:p w14:paraId="38B9CF75" w14:textId="77777777" w:rsidR="00DB2923" w:rsidRDefault="00DB2923" w:rsidP="00F22154">
      <w:pPr>
        <w:spacing w:before="120" w:after="120"/>
        <w:jc w:val="both"/>
        <w:rPr>
          <w:rFonts w:ascii="Times New Roman" w:hAnsi="Times New Roman" w:cs="Times New Roman"/>
          <w:color w:val="000000"/>
          <w:sz w:val="24"/>
          <w:szCs w:val="24"/>
          <w:lang w:eastAsia="en-ID"/>
        </w:rPr>
      </w:pPr>
      <w:r w:rsidRPr="00DB2923">
        <w:rPr>
          <w:rFonts w:ascii="Times New Roman" w:hAnsi="Times New Roman" w:cs="Times New Roman"/>
          <w:color w:val="000000"/>
          <w:sz w:val="24"/>
          <w:szCs w:val="24"/>
          <w:lang w:eastAsia="en-ID"/>
        </w:rPr>
        <w:t xml:space="preserve">Pada Tabel 12 </w:t>
      </w:r>
      <w:proofErr w:type="spellStart"/>
      <w:r w:rsidRPr="00DB2923">
        <w:rPr>
          <w:rFonts w:ascii="Times New Roman" w:hAnsi="Times New Roman" w:cs="Times New Roman"/>
          <w:color w:val="000000"/>
          <w:sz w:val="24"/>
          <w:szCs w:val="24"/>
          <w:lang w:eastAsia="en-ID"/>
        </w:rPr>
        <w:t>dapat</w:t>
      </w:r>
      <w:proofErr w:type="spellEnd"/>
      <w:r w:rsidRPr="00DB2923">
        <w:rPr>
          <w:rFonts w:ascii="Times New Roman" w:hAnsi="Times New Roman" w:cs="Times New Roman"/>
          <w:color w:val="000000"/>
          <w:sz w:val="24"/>
          <w:szCs w:val="24"/>
          <w:lang w:eastAsia="en-ID"/>
        </w:rPr>
        <w:t xml:space="preserve"> dilihat model SAR memiliki nilai AIC terendah sebesar 2.602 dan R</w:t>
      </w:r>
      <w:r w:rsidRPr="00DB2923">
        <w:rPr>
          <w:rFonts w:ascii="Times New Roman" w:hAnsi="Times New Roman" w:cs="Times New Roman"/>
          <w:color w:val="000000"/>
          <w:sz w:val="24"/>
          <w:szCs w:val="24"/>
          <w:vertAlign w:val="superscript"/>
          <w:lang w:eastAsia="en-ID"/>
        </w:rPr>
        <w:t>2</w:t>
      </w:r>
      <w:r w:rsidRPr="00DB2923">
        <w:rPr>
          <w:rFonts w:ascii="Times New Roman" w:hAnsi="Times New Roman" w:cs="Times New Roman"/>
          <w:color w:val="000000"/>
          <w:sz w:val="24"/>
          <w:szCs w:val="24"/>
          <w:lang w:eastAsia="en-ID"/>
        </w:rPr>
        <w:t xml:space="preserve"> tertinggi sebesar 0.915. Maka, model SAR merupakan model terbaik yang mampu menjelaskan nilai IPM di Jawa Tengah tahun 2022.</w:t>
      </w:r>
    </w:p>
    <w:p w14:paraId="408B0F35" w14:textId="1E349E23" w:rsidR="0059225C" w:rsidRPr="0059225C" w:rsidRDefault="0059225C" w:rsidP="00F22154">
      <w:pPr>
        <w:pStyle w:val="Pythagoras932ParagrafAfterTablePicture"/>
        <w:spacing w:after="120" w:line="276" w:lineRule="auto"/>
        <w:ind w:firstLine="425"/>
        <w:contextualSpacing/>
        <w:rPr>
          <w:rFonts w:ascii="Times New Roman" w:hAnsi="Times New Roman"/>
          <w:sz w:val="24"/>
          <w:szCs w:val="28"/>
          <w:lang w:val="fi-FI"/>
        </w:rPr>
      </w:pPr>
      <w:r>
        <w:rPr>
          <w:rFonts w:ascii="Times New Roman" w:hAnsi="Times New Roman"/>
          <w:color w:val="000000"/>
          <w:sz w:val="24"/>
          <w:lang w:eastAsia="en-ID"/>
        </w:rPr>
        <w:tab/>
      </w:r>
      <w:r w:rsidRPr="0059225C">
        <w:rPr>
          <w:rFonts w:ascii="Times New Roman" w:hAnsi="Times New Roman"/>
          <w:sz w:val="24"/>
          <w:szCs w:val="28"/>
          <w:lang w:val="id-ID"/>
        </w:rPr>
        <w:t xml:space="preserve">Perbandingan metode SAR dan SARQR untuk </w:t>
      </w:r>
      <w:r w:rsidRPr="0059225C">
        <w:rPr>
          <w:rFonts w:ascii="Times New Roman" w:hAnsi="Times New Roman"/>
          <w:sz w:val="24"/>
          <w:szCs w:val="28"/>
          <w:lang w:val="fi-FI"/>
        </w:rPr>
        <w:t xml:space="preserve">memodelkan </w:t>
      </w:r>
      <w:r w:rsidRPr="0059225C">
        <w:rPr>
          <w:rFonts w:ascii="Times New Roman" w:hAnsi="Times New Roman"/>
          <w:sz w:val="24"/>
          <w:szCs w:val="28"/>
          <w:lang w:val="id-ID"/>
        </w:rPr>
        <w:t xml:space="preserve">Indeks Pembangunan Manusia (IPM) di Jawa Tengah tahun 2022 berdasarkan faktor-faktor yang mempengaruhinya </w:t>
      </w:r>
      <w:r w:rsidRPr="0059225C">
        <w:rPr>
          <w:rFonts w:ascii="Times New Roman" w:hAnsi="Times New Roman"/>
          <w:sz w:val="24"/>
          <w:szCs w:val="28"/>
          <w:lang w:val="fi-FI"/>
        </w:rPr>
        <w:t>dengan memperhatikan efek spasial menghasilkan</w:t>
      </w:r>
      <w:r w:rsidRPr="0059225C">
        <w:rPr>
          <w:rFonts w:ascii="Times New Roman" w:hAnsi="Times New Roman"/>
          <w:sz w:val="24"/>
          <w:szCs w:val="28"/>
          <w:lang w:val="id-ID"/>
        </w:rPr>
        <w:t xml:space="preserve"> model SAR merupakan model terbaik. Variabel  yang signifikan berpengaruh terhadap IPM dengan taraf signifikansi sebesar 0,05 antara lain Persentase Penduduk, Tingkat Partisipasi Angkatan Kerja, Kriminalitas, dan Rata-Rata Pengeluaran Non Makanan.</w:t>
      </w:r>
    </w:p>
    <w:p w14:paraId="31D32CA3" w14:textId="08BA60DC" w:rsidR="0059225C" w:rsidRPr="0059225C" w:rsidRDefault="0059225C" w:rsidP="00922DCE">
      <w:pPr>
        <w:pStyle w:val="Pythagoras932ParagrafAfterTablePicture"/>
        <w:spacing w:line="276" w:lineRule="auto"/>
        <w:ind w:firstLine="425"/>
        <w:contextualSpacing/>
        <w:rPr>
          <w:rFonts w:ascii="Times New Roman" w:hAnsi="Times New Roman"/>
          <w:sz w:val="24"/>
          <w:szCs w:val="28"/>
        </w:rPr>
      </w:pPr>
      <w:r w:rsidRPr="0059225C">
        <w:rPr>
          <w:rFonts w:ascii="Times New Roman" w:hAnsi="Times New Roman"/>
          <w:sz w:val="24"/>
          <w:szCs w:val="28"/>
        </w:rPr>
        <w:t xml:space="preserve">Kriminalitas memberikan pengaruh negatif </w:t>
      </w:r>
      <w:r w:rsidR="00EB34A6">
        <w:rPr>
          <w:rFonts w:ascii="Times New Roman" w:hAnsi="Times New Roman"/>
          <w:sz w:val="24"/>
          <w:szCs w:val="28"/>
        </w:rPr>
        <w:t>kepada</w:t>
      </w:r>
      <w:r w:rsidRPr="0059225C">
        <w:rPr>
          <w:rFonts w:ascii="Times New Roman" w:hAnsi="Times New Roman"/>
          <w:sz w:val="24"/>
          <w:szCs w:val="28"/>
        </w:rPr>
        <w:t xml:space="preserve"> </w:t>
      </w:r>
      <w:r w:rsidRPr="0059225C">
        <w:rPr>
          <w:rFonts w:ascii="Times New Roman" w:hAnsi="Times New Roman"/>
          <w:sz w:val="24"/>
          <w:szCs w:val="28"/>
          <w:lang w:val="id-ID"/>
        </w:rPr>
        <w:t>Indeks Pembangunan Manusia (IPM)</w:t>
      </w:r>
      <w:r w:rsidRPr="0059225C">
        <w:rPr>
          <w:rFonts w:ascii="Times New Roman" w:hAnsi="Times New Roman"/>
          <w:sz w:val="24"/>
          <w:szCs w:val="28"/>
        </w:rPr>
        <w:t xml:space="preserve">. </w:t>
      </w:r>
      <w:r w:rsidR="00EB34A6">
        <w:rPr>
          <w:rFonts w:ascii="Times New Roman" w:hAnsi="Times New Roman"/>
          <w:sz w:val="24"/>
          <w:szCs w:val="28"/>
        </w:rPr>
        <w:t xml:space="preserve">Hasil ini </w:t>
      </w:r>
      <w:r w:rsidRPr="0059225C">
        <w:rPr>
          <w:rFonts w:ascii="Times New Roman" w:hAnsi="Times New Roman"/>
          <w:sz w:val="24"/>
          <w:szCs w:val="28"/>
        </w:rPr>
        <w:t xml:space="preserve">sejalan dengan </w:t>
      </w:r>
      <w:r w:rsidR="00EB34A6">
        <w:rPr>
          <w:rFonts w:ascii="Times New Roman" w:hAnsi="Times New Roman"/>
          <w:sz w:val="24"/>
          <w:szCs w:val="28"/>
        </w:rPr>
        <w:t xml:space="preserve">hasil yang dilakukan </w:t>
      </w:r>
      <w:r w:rsidRPr="0059225C">
        <w:rPr>
          <w:rFonts w:ascii="Times New Roman" w:hAnsi="Times New Roman"/>
          <w:sz w:val="24"/>
          <w:szCs w:val="28"/>
        </w:rPr>
        <w:t>oleh Haryono (2023) yang menunjukkan bahwa</w:t>
      </w:r>
      <w:r w:rsidR="003C3CEF">
        <w:rPr>
          <w:rFonts w:ascii="Times New Roman" w:hAnsi="Times New Roman"/>
          <w:sz w:val="24"/>
          <w:szCs w:val="28"/>
        </w:rPr>
        <w:t xml:space="preserve"> </w:t>
      </w:r>
      <w:r w:rsidRPr="0059225C">
        <w:rPr>
          <w:rFonts w:ascii="Times New Roman" w:hAnsi="Times New Roman"/>
          <w:sz w:val="24"/>
          <w:szCs w:val="28"/>
        </w:rPr>
        <w:t xml:space="preserve">Seiring dengan peningkatan kriminalitas, Indeks Pembangunan Manusia semakin menurun </w:t>
      </w:r>
      <w:r w:rsidRPr="0059225C">
        <w:rPr>
          <w:rFonts w:ascii="Times New Roman" w:hAnsi="Times New Roman"/>
          <w:sz w:val="24"/>
          <w:szCs w:val="28"/>
        </w:rPr>
        <w:fldChar w:fldCharType="begin" w:fldLock="1"/>
      </w:r>
      <w:r w:rsidR="00A256B3">
        <w:rPr>
          <w:rFonts w:ascii="Times New Roman" w:hAnsi="Times New Roman"/>
          <w:sz w:val="24"/>
          <w:szCs w:val="28"/>
        </w:rPr>
        <w:instrText>ADDIN CSL_CITATION {"citationItems":[{"id":"ITEM-1","itemData":{"author":[{"dropping-particle":"","family":"Haryono","given":"Sugeng","non-dropping-particle":"","parse-names":false,"suffix":""},{"dropping-particle":"","family":"Murti","given":"Wahyu","non-dropping-particle":"","parse-names":false,"suffix":""},{"dropping-particle":"","family":"Yolanda","given":"","non-dropping-particle":"","parse-names":false,"suffix":""}],"container-title":"Journal of Applied Business and Economic (JABE)","id":"ITEM-1","issue":"3","issued":{"date-parts":[["2023"]]},"page":"336-352","title":"FAKTOR-FAKTOR YANG MEMPENGARUHI INDEKS PEMBANGUNAN MANUSIA DAN DAMPAKNYA PADA PERTUMBUHAN EKONOMI DI PULAU JAWA","type":"article-journal","volume":"9"},"uris":["http://www.mendeley.com/documents/?uuid=81079ec8-a790-47f5-8f91-03d15c349b90","http://www.mendeley.com/documents/?uuid=d2949930-9670-4860-993f-7c236ddcd52c"]}],"mendeley":{"formattedCitation":"(Haryono et al., 2023)","plainTextFormattedCitation":"(Haryono et al., 2023)","previouslyFormattedCitation":"(Haryono et al., 2023)"},"properties":{"noteIndex":0},"schema":"https://github.com/citation-style-language/schema/raw/master/csl-citation.json"}</w:instrText>
      </w:r>
      <w:r w:rsidRPr="0059225C">
        <w:rPr>
          <w:rFonts w:ascii="Times New Roman" w:hAnsi="Times New Roman"/>
          <w:sz w:val="24"/>
          <w:szCs w:val="28"/>
        </w:rPr>
        <w:fldChar w:fldCharType="separate"/>
      </w:r>
      <w:r w:rsidRPr="0059225C">
        <w:rPr>
          <w:rFonts w:ascii="Times New Roman" w:hAnsi="Times New Roman"/>
          <w:noProof/>
          <w:sz w:val="24"/>
          <w:szCs w:val="28"/>
        </w:rPr>
        <w:t>(Haryono et al., 2023)</w:t>
      </w:r>
      <w:r w:rsidRPr="0059225C">
        <w:rPr>
          <w:rFonts w:ascii="Times New Roman" w:hAnsi="Times New Roman"/>
          <w:sz w:val="24"/>
          <w:szCs w:val="28"/>
        </w:rPr>
        <w:fldChar w:fldCharType="end"/>
      </w:r>
      <w:r w:rsidRPr="0059225C">
        <w:rPr>
          <w:rFonts w:ascii="Times New Roman" w:hAnsi="Times New Roman"/>
          <w:sz w:val="24"/>
          <w:szCs w:val="28"/>
        </w:rPr>
        <w:t xml:space="preserve">. Hal ini dikarenakan sebagian besar pelaku kriminalitas berasal dari keluarga </w:t>
      </w:r>
      <w:r w:rsidR="00EB34A6">
        <w:rPr>
          <w:rFonts w:ascii="Times New Roman" w:hAnsi="Times New Roman"/>
          <w:sz w:val="24"/>
          <w:szCs w:val="28"/>
        </w:rPr>
        <w:t>dengan ekonomi menengah ke bawah</w:t>
      </w:r>
      <w:r w:rsidRPr="0059225C">
        <w:rPr>
          <w:rFonts w:ascii="Times New Roman" w:hAnsi="Times New Roman"/>
          <w:sz w:val="24"/>
          <w:szCs w:val="28"/>
        </w:rPr>
        <w:t xml:space="preserve"> </w:t>
      </w:r>
      <w:r w:rsidR="00EB34A6">
        <w:rPr>
          <w:rFonts w:ascii="Times New Roman" w:hAnsi="Times New Roman"/>
          <w:sz w:val="24"/>
          <w:szCs w:val="28"/>
        </w:rPr>
        <w:t>dimana</w:t>
      </w:r>
      <w:r w:rsidRPr="0059225C">
        <w:rPr>
          <w:rFonts w:ascii="Times New Roman" w:hAnsi="Times New Roman"/>
          <w:sz w:val="24"/>
          <w:szCs w:val="28"/>
        </w:rPr>
        <w:t xml:space="preserve"> menunjukkan kualitas hidup kurang baik </w:t>
      </w:r>
      <w:r w:rsidRPr="0059225C">
        <w:rPr>
          <w:rFonts w:ascii="Times New Roman" w:hAnsi="Times New Roman"/>
          <w:sz w:val="24"/>
          <w:szCs w:val="28"/>
        </w:rPr>
        <w:fldChar w:fldCharType="begin" w:fldLock="1"/>
      </w:r>
      <w:r w:rsidR="00A256B3">
        <w:rPr>
          <w:rFonts w:ascii="Times New Roman" w:hAnsi="Times New Roman"/>
          <w:sz w:val="24"/>
          <w:szCs w:val="28"/>
        </w:rPr>
        <w:instrText>ADDIN CSL_CITATION {"citationItems":[{"id":"ITEM-1","itemData":{"DOI":"https://doi.org/10.56536/ijmres.v10i1.67","author":[{"dropping-particle":"","family":"Shah","given":"A. U. M.","non-dropping-particle":"","parse-names":false,"suffix":""},{"dropping-particle":"","family":"Reayat","given":"N.","non-dropping-particle":"","parse-names":false,"suffix":""},{"dropping-particle":"","family":"Shah","given":"S. A. A.","non-dropping-particle":"","parse-names":false,"suffix":""}],"container-title":"International of Management Research And Emerging Science","id":"ITEM-1","issue":"1","issued":{"date-parts":[["2020"]]},"page":"111-117","title":"Relationship Between Unemployment, Poverty And Crime: An Empirical Cross-Sectional Analysis of Peshawar","type":"article-journal","volume":"10"},"uris":["http://www.mendeley.com/documents/?uuid=03abe789-1d1a-44e3-aaec-3e85760a96e1","http://www.mendeley.com/documents/?uuid=bd6e0150-5ca2-48c4-92fa-fb8b68bca3f4"]}],"mendeley":{"formattedCitation":"(Shah et al., 2020)","plainTextFormattedCitation":"(Shah et al., 2020)","previouslyFormattedCitation":"(Shah et al., 2020)"},"properties":{"noteIndex":0},"schema":"https://github.com/citation-style-language/schema/raw/master/csl-citation.json"}</w:instrText>
      </w:r>
      <w:r w:rsidRPr="0059225C">
        <w:rPr>
          <w:rFonts w:ascii="Times New Roman" w:hAnsi="Times New Roman"/>
          <w:sz w:val="24"/>
          <w:szCs w:val="28"/>
        </w:rPr>
        <w:fldChar w:fldCharType="separate"/>
      </w:r>
      <w:r w:rsidRPr="0059225C">
        <w:rPr>
          <w:rFonts w:ascii="Times New Roman" w:hAnsi="Times New Roman"/>
          <w:noProof/>
          <w:sz w:val="24"/>
          <w:szCs w:val="28"/>
        </w:rPr>
        <w:t>(Shah et al., 2020)</w:t>
      </w:r>
      <w:r w:rsidRPr="0059225C">
        <w:rPr>
          <w:rFonts w:ascii="Times New Roman" w:hAnsi="Times New Roman"/>
          <w:sz w:val="24"/>
          <w:szCs w:val="28"/>
        </w:rPr>
        <w:fldChar w:fldCharType="end"/>
      </w:r>
      <w:r w:rsidRPr="0059225C">
        <w:rPr>
          <w:rFonts w:ascii="Times New Roman" w:hAnsi="Times New Roman"/>
          <w:sz w:val="24"/>
          <w:szCs w:val="28"/>
        </w:rPr>
        <w:t xml:space="preserve">. </w:t>
      </w:r>
    </w:p>
    <w:p w14:paraId="5759A531" w14:textId="5A0014EA" w:rsidR="0059225C" w:rsidRDefault="0059225C" w:rsidP="005A597A">
      <w:pPr>
        <w:pStyle w:val="Pythagoras932ParagrafAfterTablePicture"/>
        <w:spacing w:line="276" w:lineRule="auto"/>
        <w:ind w:firstLine="425"/>
        <w:contextualSpacing/>
        <w:rPr>
          <w:rFonts w:ascii="Times New Roman" w:hAnsi="Times New Roman"/>
          <w:sz w:val="24"/>
          <w:szCs w:val="28"/>
          <w:lang w:val="fi-FI"/>
        </w:rPr>
      </w:pPr>
      <w:r w:rsidRPr="0059225C">
        <w:rPr>
          <w:rFonts w:ascii="Times New Roman" w:hAnsi="Times New Roman"/>
          <w:sz w:val="24"/>
          <w:szCs w:val="28"/>
          <w:lang w:val="fi-FI"/>
        </w:rPr>
        <w:t xml:space="preserve">Pengeluaran per kapita kategori non makanan dapat mencerminkan tingkat kesejahteraan ekonomi individu. Teori konsumsi </w:t>
      </w:r>
      <w:r w:rsidR="00B169EE">
        <w:rPr>
          <w:rFonts w:ascii="Times New Roman" w:hAnsi="Times New Roman"/>
          <w:sz w:val="24"/>
          <w:szCs w:val="28"/>
          <w:lang w:val="fi-FI"/>
        </w:rPr>
        <w:t xml:space="preserve">menurut </w:t>
      </w:r>
      <w:r w:rsidRPr="0059225C">
        <w:rPr>
          <w:rFonts w:ascii="Times New Roman" w:hAnsi="Times New Roman"/>
          <w:sz w:val="24"/>
          <w:szCs w:val="28"/>
          <w:lang w:val="fi-FI"/>
        </w:rPr>
        <w:t>Keynes menyatakan</w:t>
      </w:r>
      <w:r w:rsidR="00B169EE">
        <w:rPr>
          <w:rFonts w:ascii="Times New Roman" w:hAnsi="Times New Roman"/>
          <w:sz w:val="24"/>
          <w:szCs w:val="28"/>
          <w:lang w:val="fi-FI"/>
        </w:rPr>
        <w:t xml:space="preserve"> </w:t>
      </w:r>
      <w:r w:rsidRPr="0059225C">
        <w:rPr>
          <w:rFonts w:ascii="Times New Roman" w:hAnsi="Times New Roman"/>
          <w:sz w:val="24"/>
          <w:szCs w:val="28"/>
          <w:lang w:val="fi-FI"/>
        </w:rPr>
        <w:t xml:space="preserve">pendapatan yang tersedia </w:t>
      </w:r>
      <w:r w:rsidR="00EB34A6">
        <w:rPr>
          <w:rFonts w:ascii="Times New Roman" w:hAnsi="Times New Roman"/>
          <w:sz w:val="24"/>
          <w:szCs w:val="28"/>
          <w:lang w:val="fi-FI"/>
        </w:rPr>
        <w:t xml:space="preserve">berkontribusi menyumbang </w:t>
      </w:r>
      <w:r w:rsidRPr="0059225C">
        <w:rPr>
          <w:rFonts w:ascii="Times New Roman" w:hAnsi="Times New Roman"/>
          <w:sz w:val="24"/>
          <w:szCs w:val="28"/>
          <w:lang w:val="fi-FI"/>
        </w:rPr>
        <w:t xml:space="preserve">tingkat konsumsi </w:t>
      </w:r>
      <w:r w:rsidR="00EB34A6">
        <w:rPr>
          <w:rFonts w:ascii="Times New Roman" w:hAnsi="Times New Roman"/>
          <w:sz w:val="24"/>
          <w:szCs w:val="28"/>
          <w:lang w:val="fi-FI"/>
        </w:rPr>
        <w:t>dewasa ini</w:t>
      </w:r>
      <w:r w:rsidRPr="0059225C">
        <w:rPr>
          <w:rFonts w:ascii="Times New Roman" w:hAnsi="Times New Roman"/>
          <w:sz w:val="24"/>
          <w:szCs w:val="28"/>
          <w:lang w:val="fi-FI"/>
        </w:rPr>
        <w:t>, yang berarti</w:t>
      </w:r>
      <w:r w:rsidR="00EB34A6">
        <w:rPr>
          <w:rFonts w:ascii="Times New Roman" w:hAnsi="Times New Roman"/>
          <w:sz w:val="24"/>
          <w:szCs w:val="28"/>
          <w:lang w:val="fi-FI"/>
        </w:rPr>
        <w:t xml:space="preserve"> meningkatnya </w:t>
      </w:r>
      <w:r w:rsidRPr="0059225C">
        <w:rPr>
          <w:rFonts w:ascii="Times New Roman" w:hAnsi="Times New Roman"/>
          <w:sz w:val="24"/>
          <w:szCs w:val="28"/>
          <w:lang w:val="fi-FI"/>
        </w:rPr>
        <w:t xml:space="preserve">konsumsi </w:t>
      </w:r>
      <w:r w:rsidR="00EB34A6">
        <w:rPr>
          <w:rFonts w:ascii="Times New Roman" w:hAnsi="Times New Roman"/>
          <w:sz w:val="24"/>
          <w:szCs w:val="28"/>
          <w:lang w:val="fi-FI"/>
        </w:rPr>
        <w:t xml:space="preserve">perorangan </w:t>
      </w:r>
      <w:r w:rsidRPr="0059225C">
        <w:rPr>
          <w:rFonts w:ascii="Times New Roman" w:hAnsi="Times New Roman"/>
          <w:sz w:val="24"/>
          <w:szCs w:val="28"/>
          <w:lang w:val="fi-FI"/>
        </w:rPr>
        <w:t xml:space="preserve">sejalan dengan pendapatan yang meningkat </w:t>
      </w:r>
      <w:r w:rsidRPr="0059225C">
        <w:rPr>
          <w:rFonts w:ascii="Times New Roman" w:hAnsi="Times New Roman"/>
          <w:sz w:val="24"/>
          <w:szCs w:val="28"/>
          <w:lang w:val="fi-FI"/>
        </w:rPr>
        <w:fldChar w:fldCharType="begin" w:fldLock="1"/>
      </w:r>
      <w:r w:rsidR="00A256B3">
        <w:rPr>
          <w:rFonts w:ascii="Times New Roman" w:hAnsi="Times New Roman"/>
          <w:sz w:val="24"/>
          <w:szCs w:val="28"/>
          <w:lang w:val="fi-FI"/>
        </w:rPr>
        <w:instrText>ADDIN CSL_CITATION {"citationItems":[{"id":"ITEM-1","itemData":{"author":[{"dropping-particle":"","family":"Ibrahim","given":"Z","non-dropping-particle":"","parse-names":false,"suffix":""}],"id":"ITEM-1","issued":{"date-parts":[["2016"]]},"publisher":"Koperasi Syariah Baraka","publisher-place":"Serang","title":"Pengantar Ekonomi Makro","type":"book"},"uris":["http://www.mendeley.com/documents/?uuid=c55d5747-cf25-4f1c-bfc8-905477e12a85","http://www.mendeley.com/documents/?uuid=cee684e2-75df-4702-80e5-a9878d86544d"]}],"mendeley":{"formattedCitation":"(Ibrahim, 2016)","plainTextFormattedCitation":"(Ibrahim, 2016)","previouslyFormattedCitation":"(Ibrahim, 2016)"},"properties":{"noteIndex":0},"schema":"https://github.com/citation-style-language/schema/raw/master/csl-citation.json"}</w:instrText>
      </w:r>
      <w:r w:rsidRPr="0059225C">
        <w:rPr>
          <w:rFonts w:ascii="Times New Roman" w:hAnsi="Times New Roman"/>
          <w:sz w:val="24"/>
          <w:szCs w:val="28"/>
          <w:lang w:val="fi-FI"/>
        </w:rPr>
        <w:fldChar w:fldCharType="separate"/>
      </w:r>
      <w:r w:rsidRPr="0059225C">
        <w:rPr>
          <w:rFonts w:ascii="Times New Roman" w:hAnsi="Times New Roman"/>
          <w:noProof/>
          <w:sz w:val="24"/>
          <w:szCs w:val="28"/>
          <w:lang w:val="fi-FI"/>
        </w:rPr>
        <w:t>(Ibrahim, 2016)</w:t>
      </w:r>
      <w:r w:rsidRPr="0059225C">
        <w:rPr>
          <w:rFonts w:ascii="Times New Roman" w:hAnsi="Times New Roman"/>
          <w:sz w:val="24"/>
          <w:szCs w:val="28"/>
          <w:lang w:val="fi-FI"/>
        </w:rPr>
        <w:fldChar w:fldCharType="end"/>
      </w:r>
      <w:r w:rsidRPr="0059225C">
        <w:rPr>
          <w:rFonts w:ascii="Times New Roman" w:hAnsi="Times New Roman"/>
          <w:sz w:val="24"/>
          <w:szCs w:val="28"/>
          <w:lang w:val="fi-FI"/>
        </w:rPr>
        <w:t xml:space="preserve">. </w:t>
      </w:r>
      <w:r w:rsidR="003D131D">
        <w:rPr>
          <w:rFonts w:ascii="Times New Roman" w:hAnsi="Times New Roman"/>
          <w:sz w:val="24"/>
          <w:szCs w:val="28"/>
          <w:lang w:val="fi-FI"/>
        </w:rPr>
        <w:t xml:space="preserve">Pendapatan dan kebutuhan hidup masyarakat Jawa Tengah pada Tahun 2022 </w:t>
      </w:r>
      <w:r w:rsidR="005A597A">
        <w:rPr>
          <w:rFonts w:ascii="Times New Roman" w:hAnsi="Times New Roman"/>
          <w:sz w:val="24"/>
          <w:szCs w:val="28"/>
          <w:lang w:val="fi-FI"/>
        </w:rPr>
        <w:t>dipengaruhi pengeluaran per kapita dan memiliki pola yang berbeda</w:t>
      </w:r>
      <w:r w:rsidRPr="0059225C">
        <w:rPr>
          <w:rFonts w:ascii="Times New Roman" w:hAnsi="Times New Roman"/>
          <w:sz w:val="24"/>
          <w:szCs w:val="28"/>
          <w:lang w:val="fi-FI"/>
        </w:rPr>
        <w:t xml:space="preserve">. Dengan kata lain, pengeluaran non makanan memiliki pengaruh positif terhadap Indeks Pembangunan Manusia (IPM), dimana semakin tinggi pengeluaran non makanan, semakin tinggi juga IPM </w:t>
      </w:r>
      <w:r w:rsidRPr="0059225C">
        <w:rPr>
          <w:rFonts w:ascii="Times New Roman" w:hAnsi="Times New Roman"/>
          <w:sz w:val="24"/>
          <w:szCs w:val="28"/>
          <w:lang w:val="fi-FI"/>
        </w:rPr>
        <w:fldChar w:fldCharType="begin" w:fldLock="1"/>
      </w:r>
      <w:r w:rsidR="00A256B3">
        <w:rPr>
          <w:rFonts w:ascii="Times New Roman" w:hAnsi="Times New Roman"/>
          <w:sz w:val="24"/>
          <w:szCs w:val="28"/>
          <w:lang w:val="fi-FI"/>
        </w:rPr>
        <w:instrText>ADDIN CSL_CITATION {"citationItems":[{"id":"ITEM-1","itemData":{"DOI":"10.32678/qathruna.v7i2.3145","ISSN":"2406-954X","abstract":"This study aims to determine; 1) The influence of the use of the Qiro'ati method on the ability of students in the Qur'an, 2) The influence of the role of peers on the ability of students' Al Qur'an, 3) The influence of the use of the Qiro'ati method and the role of peers on the ability of Al-tahsin -Qur'an students on students of Madrasah Aliyah in Karangtanjung District Pandeglang Regency. This research is quantitative research. The population of this study consisted of 4 madrasas in Karangtanjung Subdistrict with a population of 465 students with a sample of 82 students using cluster sampling techniques. The research instrument was questionnaire and oral test. As for the results of the multiple regression test the influence of the use of the Qiro'ati method on the ability of students in Al-Qur'an obtained R square 0.760 means that it has a contribution of 76.0%, the influence of the role of peers on the ability of tahsin Al-Qur'an students obtained R square 0.662 means has a contribution of 66.2% and the influence of the use of the Qiro'ati method and the role of peers on the ability of the students of the Qur'an obtained R square 0.617 means that it has a contribution of 6.17%. The findings in this study 1) By using the Qiro'ati method the ability of the students to recite the Qur'an, 2) The role of peers helps the teacher in improving the ability of the students to recite the Qur'an, 3) Good by using the method of the Qiro'ati with the help of the peer role that exists in the Madrasah environment is very helpful in improving the ability of tahsin in students.","author":[{"dropping-particle":"","family":"Fauziyyah","given":"Shifa","non-dropping-particle":"","parse-names":false,"suffix":""},{"dropping-particle":"","family":"Tarihoran","given":"Naf'an","non-dropping-particle":"","parse-names":false,"suffix":""},{"dropping-particle":"","family":"Sunardi","given":"Dedi","non-dropping-particle":"","parse-names":false,"suffix":""}],"container-title":"Jurnal Simki Economic","id":"ITEM-1","issue":"2","issued":{"date-parts":[["2022"]]},"page":"187-198","title":"Pengaruh Indeks Pembangunan Gender, Tingkat Kemiskinan dan Pengeluaran Per Kapita Terhadap Indeks Pembangunan Manusia dalam Perspektif Ekonomi Islam Di Provinsi Banten Periode Tahun 2013 -2020","type":"article-journal","volume":"5"},"uris":["http://www.mendeley.com/documents/?uuid=dfc8470c-7c10-4475-9567-45722721a953","http://www.mendeley.com/documents/?uuid=c97716d9-93b9-4952-a6d3-5af974fd610c"]}],"mendeley":{"formattedCitation":"(Fauziyyah et al., 2022)","plainTextFormattedCitation":"(Fauziyyah et al., 2022)","previouslyFormattedCitation":"(Fauziyyah et al., 2022)"},"properties":{"noteIndex":0},"schema":"https://github.com/citation-style-language/schema/raw/master/csl-citation.json"}</w:instrText>
      </w:r>
      <w:r w:rsidRPr="0059225C">
        <w:rPr>
          <w:rFonts w:ascii="Times New Roman" w:hAnsi="Times New Roman"/>
          <w:sz w:val="24"/>
          <w:szCs w:val="28"/>
          <w:lang w:val="fi-FI"/>
        </w:rPr>
        <w:fldChar w:fldCharType="separate"/>
      </w:r>
      <w:r w:rsidRPr="0059225C">
        <w:rPr>
          <w:rFonts w:ascii="Times New Roman" w:hAnsi="Times New Roman"/>
          <w:noProof/>
          <w:sz w:val="24"/>
          <w:szCs w:val="28"/>
          <w:lang w:val="fi-FI"/>
        </w:rPr>
        <w:t>(Fauziyyah et al., 2022)</w:t>
      </w:r>
      <w:r w:rsidRPr="0059225C">
        <w:rPr>
          <w:rFonts w:ascii="Times New Roman" w:hAnsi="Times New Roman"/>
          <w:sz w:val="24"/>
          <w:szCs w:val="28"/>
          <w:lang w:val="fi-FI"/>
        </w:rPr>
        <w:fldChar w:fldCharType="end"/>
      </w:r>
      <w:r w:rsidRPr="0059225C">
        <w:rPr>
          <w:rFonts w:ascii="Times New Roman" w:hAnsi="Times New Roman"/>
          <w:sz w:val="24"/>
          <w:szCs w:val="28"/>
          <w:lang w:val="fi-FI"/>
        </w:rPr>
        <w:t>. Sehingga, p</w:t>
      </w:r>
      <w:r w:rsidRPr="0059225C">
        <w:rPr>
          <w:rFonts w:ascii="Times New Roman" w:hAnsi="Times New Roman"/>
          <w:sz w:val="24"/>
          <w:szCs w:val="28"/>
          <w:lang w:val="id-ID"/>
        </w:rPr>
        <w:t>eningkatan</w:t>
      </w:r>
      <w:r w:rsidRPr="0059225C">
        <w:rPr>
          <w:rFonts w:ascii="Times New Roman" w:hAnsi="Times New Roman"/>
          <w:sz w:val="24"/>
          <w:szCs w:val="28"/>
          <w:lang w:val="fi-FI"/>
        </w:rPr>
        <w:t xml:space="preserve"> </w:t>
      </w:r>
      <w:r w:rsidRPr="0059225C">
        <w:rPr>
          <w:rFonts w:ascii="Times New Roman" w:hAnsi="Times New Roman"/>
          <w:sz w:val="24"/>
          <w:szCs w:val="28"/>
          <w:lang w:val="id-ID"/>
        </w:rPr>
        <w:t>tingkat partisipasi angkatan kerja, pengendalian kriminalitas, dan peningkatan kualitas pengeluaran non makanan dapat menjadi fokus dalam upaya meningkatkan IPM di Jawa Tengah</w:t>
      </w:r>
      <w:r w:rsidR="005A597A">
        <w:rPr>
          <w:rFonts w:ascii="Times New Roman" w:hAnsi="Times New Roman"/>
          <w:sz w:val="24"/>
          <w:szCs w:val="28"/>
        </w:rPr>
        <w:t xml:space="preserve"> khususnya pada Tahun 2023</w:t>
      </w:r>
      <w:r w:rsidRPr="0059225C">
        <w:rPr>
          <w:rFonts w:ascii="Times New Roman" w:hAnsi="Times New Roman"/>
          <w:sz w:val="24"/>
          <w:szCs w:val="28"/>
          <w:lang w:val="id-ID"/>
        </w:rPr>
        <w:t xml:space="preserve">. </w:t>
      </w:r>
      <w:r w:rsidRPr="0059225C">
        <w:rPr>
          <w:rFonts w:ascii="Times New Roman" w:hAnsi="Times New Roman"/>
          <w:sz w:val="24"/>
          <w:szCs w:val="28"/>
          <w:lang w:val="fi-FI"/>
        </w:rPr>
        <w:t xml:space="preserve">Namun, penelitian ini juga memiliki keterbatasan yang perlu diperhatikan. Salah satunya adalah fokus penelitian yang terbatas hanya pada faktor-faktor yang diamati, sementara </w:t>
      </w:r>
      <w:r w:rsidR="005A597A">
        <w:rPr>
          <w:rFonts w:ascii="Times New Roman" w:hAnsi="Times New Roman"/>
          <w:sz w:val="24"/>
          <w:szCs w:val="28"/>
          <w:lang w:val="fi-FI"/>
        </w:rPr>
        <w:t>dugaan lainnya ada ke</w:t>
      </w:r>
      <w:r w:rsidRPr="0059225C">
        <w:rPr>
          <w:rFonts w:ascii="Times New Roman" w:hAnsi="Times New Roman"/>
          <w:sz w:val="24"/>
          <w:szCs w:val="28"/>
          <w:lang w:val="fi-FI"/>
        </w:rPr>
        <w:t xml:space="preserve">mungkinan </w:t>
      </w:r>
      <w:r w:rsidR="005A597A">
        <w:rPr>
          <w:rFonts w:ascii="Times New Roman" w:hAnsi="Times New Roman"/>
          <w:sz w:val="24"/>
          <w:szCs w:val="28"/>
          <w:lang w:val="fi-FI"/>
        </w:rPr>
        <w:t xml:space="preserve">diperngaruhi oleh </w:t>
      </w:r>
      <w:r w:rsidRPr="0059225C">
        <w:rPr>
          <w:rFonts w:ascii="Times New Roman" w:hAnsi="Times New Roman"/>
          <w:sz w:val="24"/>
          <w:szCs w:val="28"/>
          <w:lang w:val="fi-FI"/>
        </w:rPr>
        <w:t xml:space="preserve"> faktor lain </w:t>
      </w:r>
      <w:r w:rsidR="005A597A">
        <w:rPr>
          <w:rFonts w:ascii="Times New Roman" w:hAnsi="Times New Roman"/>
          <w:sz w:val="24"/>
          <w:szCs w:val="28"/>
          <w:lang w:val="fi-FI"/>
        </w:rPr>
        <w:t>y</w:t>
      </w:r>
      <w:r w:rsidR="00152001">
        <w:rPr>
          <w:rFonts w:ascii="Times New Roman" w:hAnsi="Times New Roman"/>
          <w:sz w:val="24"/>
          <w:szCs w:val="28"/>
          <w:lang w:val="fi-FI"/>
        </w:rPr>
        <w:t>ang</w:t>
      </w:r>
      <w:r w:rsidR="005A597A">
        <w:rPr>
          <w:rFonts w:ascii="Times New Roman" w:hAnsi="Times New Roman"/>
          <w:sz w:val="24"/>
          <w:szCs w:val="28"/>
          <w:lang w:val="fi-FI"/>
        </w:rPr>
        <w:t xml:space="preserve"> mempengaruhi </w:t>
      </w:r>
      <w:r w:rsidRPr="0059225C">
        <w:rPr>
          <w:rFonts w:ascii="Times New Roman" w:hAnsi="Times New Roman"/>
          <w:sz w:val="24"/>
          <w:szCs w:val="28"/>
          <w:lang w:val="fi-FI"/>
        </w:rPr>
        <w:t xml:space="preserve">IPM di Jawa Tengah. </w:t>
      </w:r>
    </w:p>
    <w:p w14:paraId="577B6791" w14:textId="77777777" w:rsidR="00E865D5" w:rsidRDefault="00000000" w:rsidP="00922DCE">
      <w:pPr>
        <w:numPr>
          <w:ilvl w:val="0"/>
          <w:numId w:val="1"/>
        </w:numPr>
        <w:pBdr>
          <w:top w:val="nil"/>
          <w:left w:val="nil"/>
          <w:bottom w:val="nil"/>
          <w:right w:val="nil"/>
          <w:between w:val="nil"/>
        </w:pBdr>
        <w:spacing w:after="0"/>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KESIMPULAN</w:t>
      </w:r>
    </w:p>
    <w:p w14:paraId="3F407DFA" w14:textId="315ACED8" w:rsidR="00E865D5" w:rsidRDefault="001731B4" w:rsidP="00922DCE">
      <w:pPr>
        <w:spacing w:after="0"/>
        <w:ind w:firstLine="567"/>
        <w:jc w:val="both"/>
        <w:rPr>
          <w:rFonts w:ascii="Times New Roman" w:eastAsia="Times New Roman" w:hAnsi="Times New Roman" w:cs="Times New Roman"/>
          <w:sz w:val="24"/>
          <w:szCs w:val="24"/>
        </w:rPr>
      </w:pPr>
      <w:r w:rsidRPr="00FA12FB">
        <w:rPr>
          <w:rFonts w:ascii="Times New Roman" w:hAnsi="Times New Roman" w:cs="Times New Roman"/>
          <w:sz w:val="24"/>
          <w:szCs w:val="28"/>
        </w:rPr>
        <w:t xml:space="preserve">Berdasarkan </w:t>
      </w:r>
      <w:r w:rsidR="00B169EE">
        <w:rPr>
          <w:rFonts w:ascii="Times New Roman" w:hAnsi="Times New Roman" w:cs="Times New Roman"/>
          <w:sz w:val="24"/>
          <w:szCs w:val="28"/>
        </w:rPr>
        <w:t>pemaparan hasil penelitian</w:t>
      </w:r>
      <w:r w:rsidRPr="00FA12FB">
        <w:rPr>
          <w:rFonts w:ascii="Times New Roman" w:hAnsi="Times New Roman" w:cs="Times New Roman"/>
          <w:sz w:val="24"/>
          <w:szCs w:val="28"/>
        </w:rPr>
        <w:t xml:space="preserve">, </w:t>
      </w:r>
      <w:r w:rsidR="00B169EE">
        <w:rPr>
          <w:rFonts w:ascii="Times New Roman" w:hAnsi="Times New Roman" w:cs="Times New Roman"/>
          <w:sz w:val="24"/>
          <w:szCs w:val="28"/>
        </w:rPr>
        <w:t>diinformasikan</w:t>
      </w:r>
      <w:r w:rsidRPr="00FA12FB">
        <w:rPr>
          <w:rFonts w:ascii="Times New Roman" w:hAnsi="Times New Roman" w:cs="Times New Roman"/>
          <w:sz w:val="24"/>
          <w:szCs w:val="28"/>
        </w:rPr>
        <w:t xml:space="preserve"> bahwa metode terbaik untuk memodelkan IPM di Jawa Tengah berdasarkan </w:t>
      </w:r>
      <w:r w:rsidR="00B169EE">
        <w:rPr>
          <w:rFonts w:ascii="Times New Roman" w:hAnsi="Times New Roman" w:cs="Times New Roman"/>
          <w:sz w:val="24"/>
          <w:szCs w:val="28"/>
        </w:rPr>
        <w:t>fa</w:t>
      </w:r>
      <w:r w:rsidR="00152001">
        <w:rPr>
          <w:rFonts w:ascii="Times New Roman" w:hAnsi="Times New Roman" w:cs="Times New Roman"/>
          <w:sz w:val="24"/>
          <w:szCs w:val="28"/>
        </w:rPr>
        <w:t>k</w:t>
      </w:r>
      <w:r w:rsidR="00B169EE">
        <w:rPr>
          <w:rFonts w:ascii="Times New Roman" w:hAnsi="Times New Roman" w:cs="Times New Roman"/>
          <w:sz w:val="24"/>
          <w:szCs w:val="28"/>
        </w:rPr>
        <w:t>tor</w:t>
      </w:r>
      <w:r w:rsidRPr="00FA12FB">
        <w:rPr>
          <w:rFonts w:ascii="Times New Roman" w:hAnsi="Times New Roman" w:cs="Times New Roman"/>
          <w:sz w:val="24"/>
          <w:szCs w:val="28"/>
        </w:rPr>
        <w:t xml:space="preserve"> yang </w:t>
      </w:r>
      <w:r w:rsidR="00B169EE">
        <w:rPr>
          <w:rFonts w:ascii="Times New Roman" w:hAnsi="Times New Roman" w:cs="Times New Roman"/>
          <w:sz w:val="24"/>
          <w:szCs w:val="28"/>
        </w:rPr>
        <w:t>berkontribusi</w:t>
      </w:r>
      <w:r w:rsidRPr="00FA12FB">
        <w:rPr>
          <w:rFonts w:ascii="Times New Roman" w:hAnsi="Times New Roman" w:cs="Times New Roman"/>
          <w:sz w:val="24"/>
          <w:szCs w:val="28"/>
        </w:rPr>
        <w:t xml:space="preserve"> adalah model SAR. Variabel yang signifikan yaitu Persentase Penduduk (X</w:t>
      </w:r>
      <w:r w:rsidRPr="00FA12FB">
        <w:rPr>
          <w:rFonts w:ascii="Times New Roman" w:hAnsi="Times New Roman" w:cs="Times New Roman"/>
          <w:sz w:val="24"/>
          <w:szCs w:val="28"/>
          <w:vertAlign w:val="subscript"/>
        </w:rPr>
        <w:t>1</w:t>
      </w:r>
      <w:r w:rsidRPr="00FA12FB">
        <w:rPr>
          <w:rFonts w:ascii="Times New Roman" w:hAnsi="Times New Roman" w:cs="Times New Roman"/>
          <w:sz w:val="24"/>
          <w:szCs w:val="28"/>
        </w:rPr>
        <w:t>), Tingkat Partisipasi Angkatan Kerja (X</w:t>
      </w:r>
      <w:r w:rsidRPr="00FA12FB">
        <w:rPr>
          <w:rFonts w:ascii="Times New Roman" w:hAnsi="Times New Roman" w:cs="Times New Roman"/>
          <w:sz w:val="24"/>
          <w:szCs w:val="28"/>
          <w:vertAlign w:val="subscript"/>
        </w:rPr>
        <w:t>4</w:t>
      </w:r>
      <w:r w:rsidRPr="00FA12FB">
        <w:rPr>
          <w:rFonts w:ascii="Times New Roman" w:hAnsi="Times New Roman" w:cs="Times New Roman"/>
          <w:sz w:val="24"/>
          <w:szCs w:val="28"/>
        </w:rPr>
        <w:t>), Kriminalitas (X</w:t>
      </w:r>
      <w:r w:rsidRPr="00FA12FB">
        <w:rPr>
          <w:rFonts w:ascii="Times New Roman" w:hAnsi="Times New Roman" w:cs="Times New Roman"/>
          <w:sz w:val="24"/>
          <w:szCs w:val="28"/>
          <w:vertAlign w:val="subscript"/>
        </w:rPr>
        <w:t>5</w:t>
      </w:r>
      <w:r w:rsidRPr="00FA12FB">
        <w:rPr>
          <w:rFonts w:ascii="Times New Roman" w:hAnsi="Times New Roman" w:cs="Times New Roman"/>
          <w:sz w:val="24"/>
          <w:szCs w:val="28"/>
        </w:rPr>
        <w:t>), dan Rata-Rata Pengeluaran Non Makanan (X</w:t>
      </w:r>
      <w:r w:rsidRPr="00FA12FB">
        <w:rPr>
          <w:rFonts w:ascii="Times New Roman" w:hAnsi="Times New Roman" w:cs="Times New Roman"/>
          <w:sz w:val="24"/>
          <w:szCs w:val="28"/>
          <w:vertAlign w:val="subscript"/>
        </w:rPr>
        <w:t>6</w:t>
      </w:r>
      <w:r w:rsidRPr="00FA12FB">
        <w:rPr>
          <w:rFonts w:ascii="Times New Roman" w:hAnsi="Times New Roman" w:cs="Times New Roman"/>
          <w:sz w:val="24"/>
          <w:szCs w:val="28"/>
        </w:rPr>
        <w:t>).</w:t>
      </w:r>
      <w:r w:rsidRPr="00FA12FB">
        <w:rPr>
          <w:rFonts w:ascii="Times New Roman" w:hAnsi="Times New Roman" w:cs="Times New Roman"/>
          <w:sz w:val="24"/>
          <w:szCs w:val="28"/>
          <w:lang w:val="fi-FI"/>
        </w:rPr>
        <w:t xml:space="preserve"> </w:t>
      </w:r>
      <w:r w:rsidRPr="00FA12FB">
        <w:rPr>
          <w:rFonts w:ascii="Times New Roman" w:hAnsi="Times New Roman" w:cs="Times New Roman"/>
          <w:sz w:val="24"/>
          <w:szCs w:val="28"/>
        </w:rPr>
        <w:t>Pada peta penyebaran SARQR di dari kuantil ke 0,10 sampai ke 0,90</w:t>
      </w:r>
      <w:r w:rsidRPr="00FA12FB">
        <w:rPr>
          <w:rFonts w:ascii="Times New Roman" w:hAnsi="Times New Roman" w:cs="Times New Roman"/>
          <w:sz w:val="24"/>
          <w:szCs w:val="28"/>
          <w:lang w:val="fi-FI"/>
        </w:rPr>
        <w:t xml:space="preserve"> </w:t>
      </w:r>
      <w:r w:rsidRPr="00FA12FB">
        <w:rPr>
          <w:rFonts w:ascii="Times New Roman" w:hAnsi="Times New Roman" w:cs="Times New Roman"/>
          <w:sz w:val="24"/>
          <w:szCs w:val="28"/>
        </w:rPr>
        <w:t>dihasilkan nilai IPM tinggi berada di Kota Semarang, Kota Salatiga, dan Kota Surakarta.</w:t>
      </w:r>
    </w:p>
    <w:p w14:paraId="282DA79A" w14:textId="77777777" w:rsidR="00E865D5" w:rsidRDefault="00E865D5" w:rsidP="00922DCE">
      <w:pPr>
        <w:spacing w:after="0"/>
        <w:ind w:firstLine="567"/>
        <w:jc w:val="both"/>
        <w:rPr>
          <w:rFonts w:ascii="Times New Roman" w:eastAsia="Times New Roman" w:hAnsi="Times New Roman" w:cs="Times New Roman"/>
          <w:sz w:val="24"/>
          <w:szCs w:val="24"/>
        </w:rPr>
      </w:pPr>
    </w:p>
    <w:p w14:paraId="7A83993B" w14:textId="77777777" w:rsidR="00E865D5" w:rsidRDefault="00000000" w:rsidP="00922DCE">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48C53E19" w14:textId="4363FDBB" w:rsidR="00A256B3" w:rsidRPr="00A256B3" w:rsidRDefault="001731B4"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12FB">
        <w:rPr>
          <w:rFonts w:ascii="Times New Roman" w:hAnsi="Times New Roman" w:cs="Times New Roman"/>
          <w:sz w:val="24"/>
          <w:szCs w:val="24"/>
        </w:rPr>
        <w:fldChar w:fldCharType="begin" w:fldLock="1"/>
      </w:r>
      <w:r w:rsidRPr="00FA12FB">
        <w:rPr>
          <w:rFonts w:ascii="Times New Roman" w:hAnsi="Times New Roman" w:cs="Times New Roman"/>
          <w:sz w:val="24"/>
          <w:szCs w:val="24"/>
        </w:rPr>
        <w:instrText xml:space="preserve">ADDIN Mendeley Bibliography CSL_BIBLIOGRAPHY </w:instrText>
      </w:r>
      <w:r w:rsidRPr="00FA12FB">
        <w:rPr>
          <w:rFonts w:ascii="Times New Roman" w:hAnsi="Times New Roman" w:cs="Times New Roman"/>
          <w:sz w:val="24"/>
          <w:szCs w:val="24"/>
        </w:rPr>
        <w:fldChar w:fldCharType="separate"/>
      </w:r>
      <w:r w:rsidR="00A256B3" w:rsidRPr="00A256B3">
        <w:rPr>
          <w:rFonts w:ascii="Times New Roman" w:hAnsi="Times New Roman" w:cs="Times New Roman"/>
          <w:noProof/>
          <w:sz w:val="24"/>
          <w:szCs w:val="24"/>
        </w:rPr>
        <w:t xml:space="preserve">Badan Pusat Statistik. (2022). Indeks Pembangunan Manusia. </w:t>
      </w:r>
      <w:r w:rsidR="00A256B3" w:rsidRPr="00A256B3">
        <w:rPr>
          <w:rFonts w:ascii="Times New Roman" w:hAnsi="Times New Roman" w:cs="Times New Roman"/>
          <w:i/>
          <w:iCs/>
          <w:noProof/>
          <w:sz w:val="24"/>
          <w:szCs w:val="24"/>
        </w:rPr>
        <w:t>Badan Pusat Statistik</w:t>
      </w:r>
      <w:r w:rsidR="00A256B3" w:rsidRPr="00A256B3">
        <w:rPr>
          <w:rFonts w:ascii="Times New Roman" w:hAnsi="Times New Roman" w:cs="Times New Roman"/>
          <w:noProof/>
          <w:sz w:val="24"/>
          <w:szCs w:val="24"/>
        </w:rPr>
        <w:t>.</w:t>
      </w:r>
    </w:p>
    <w:p w14:paraId="51EC3001" w14:textId="77777777"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Fauziyyah, S., Tarihoran, N., &amp; Sunardi, D. (2022). Pengaruh Indeks Pembangunan Gender, Tingkat Kemiskinan dan Pengeluaran Per Kapita Terhadap Indeks Pembangunan Manusia dalam Perspektif Ekonomi Islam Di Provinsi Banten Periode Tahun 2013 -2020. </w:t>
      </w:r>
      <w:r w:rsidRPr="00A256B3">
        <w:rPr>
          <w:rFonts w:ascii="Times New Roman" w:hAnsi="Times New Roman" w:cs="Times New Roman"/>
          <w:i/>
          <w:iCs/>
          <w:noProof/>
          <w:sz w:val="24"/>
          <w:szCs w:val="24"/>
        </w:rPr>
        <w:t>Jurnal Simki Economic</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5</w:t>
      </w:r>
      <w:r w:rsidRPr="00A256B3">
        <w:rPr>
          <w:rFonts w:ascii="Times New Roman" w:hAnsi="Times New Roman" w:cs="Times New Roman"/>
          <w:noProof/>
          <w:sz w:val="24"/>
          <w:szCs w:val="24"/>
        </w:rPr>
        <w:t>(2), 187–198. https://doi.org/10.32678/qathruna.v7i2.3145</w:t>
      </w:r>
    </w:p>
    <w:p w14:paraId="6CFA77EB" w14:textId="77777777"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Hapsery, A., &amp; Tribhuwaneswari, A. B. (2021). Monte Carlo Simulation in Quantile Regression Parameter for Sparsity Estimate. </w:t>
      </w:r>
      <w:r w:rsidRPr="00A256B3">
        <w:rPr>
          <w:rFonts w:ascii="Times New Roman" w:hAnsi="Times New Roman" w:cs="Times New Roman"/>
          <w:i/>
          <w:iCs/>
          <w:noProof/>
          <w:sz w:val="24"/>
          <w:szCs w:val="24"/>
        </w:rPr>
        <w:t>Journal of Physics: Conference Series</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2123</w:t>
      </w:r>
      <w:r w:rsidRPr="00A256B3">
        <w:rPr>
          <w:rFonts w:ascii="Times New Roman" w:hAnsi="Times New Roman" w:cs="Times New Roman"/>
          <w:noProof/>
          <w:sz w:val="24"/>
          <w:szCs w:val="24"/>
        </w:rPr>
        <w:t>(1). https://doi.org/10.1088/1742-6596/2123/1/012027</w:t>
      </w:r>
    </w:p>
    <w:p w14:paraId="5FD75F3E" w14:textId="3AE0CB12"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Haryono, S., Murti, W., &amp; Yolanda. (2023). F</w:t>
      </w:r>
      <w:r w:rsidR="001A20A4" w:rsidRPr="00A256B3">
        <w:rPr>
          <w:rFonts w:ascii="Times New Roman" w:hAnsi="Times New Roman" w:cs="Times New Roman"/>
          <w:noProof/>
          <w:sz w:val="24"/>
          <w:szCs w:val="24"/>
        </w:rPr>
        <w:t>aktor-Faktor Yang Mempengaruhi Indeks Pembangunan Manusia Dan Dampaknya Pada Pertumbuhan Ekonomi Di Pulau Jawa</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Journal of Applied Business and Economic (JABE)</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9</w:t>
      </w:r>
      <w:r w:rsidRPr="00A256B3">
        <w:rPr>
          <w:rFonts w:ascii="Times New Roman" w:hAnsi="Times New Roman" w:cs="Times New Roman"/>
          <w:noProof/>
          <w:sz w:val="24"/>
          <w:szCs w:val="24"/>
        </w:rPr>
        <w:t>(3), 336–352.</w:t>
      </w:r>
    </w:p>
    <w:p w14:paraId="646DA483" w14:textId="77777777"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Ibrahim, Z. (2016). </w:t>
      </w:r>
      <w:r w:rsidRPr="00A256B3">
        <w:rPr>
          <w:rFonts w:ascii="Times New Roman" w:hAnsi="Times New Roman" w:cs="Times New Roman"/>
          <w:i/>
          <w:iCs/>
          <w:noProof/>
          <w:sz w:val="24"/>
          <w:szCs w:val="24"/>
        </w:rPr>
        <w:t>Pengantar Ekonomi Makro</w:t>
      </w:r>
      <w:r w:rsidRPr="00A256B3">
        <w:rPr>
          <w:rFonts w:ascii="Times New Roman" w:hAnsi="Times New Roman" w:cs="Times New Roman"/>
          <w:noProof/>
          <w:sz w:val="24"/>
          <w:szCs w:val="24"/>
        </w:rPr>
        <w:t>. Koperasi Syariah Baraka.</w:t>
      </w:r>
    </w:p>
    <w:p w14:paraId="5D4D315F" w14:textId="77777777"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Pemprov. (2023). </w:t>
      </w:r>
      <w:r w:rsidRPr="00A256B3">
        <w:rPr>
          <w:rFonts w:ascii="Times New Roman" w:hAnsi="Times New Roman" w:cs="Times New Roman"/>
          <w:i/>
          <w:iCs/>
          <w:noProof/>
          <w:sz w:val="24"/>
          <w:szCs w:val="24"/>
        </w:rPr>
        <w:t>Indeks Pembangunan Manusia Jateng Membaik</w:t>
      </w:r>
      <w:r w:rsidRPr="00A256B3">
        <w:rPr>
          <w:rFonts w:ascii="Times New Roman" w:hAnsi="Times New Roman" w:cs="Times New Roman"/>
          <w:noProof/>
          <w:sz w:val="24"/>
          <w:szCs w:val="24"/>
        </w:rPr>
        <w:t>. Pemerintah Provinsi Jawa Tengah.</w:t>
      </w:r>
    </w:p>
    <w:p w14:paraId="756BE60C" w14:textId="0A3CB086"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Rahmawati, D., &amp; Bimanto, H. (2021). Perbandingan Spatial Autoregressive Model dan Spatial Error Model dalam Pemodelan Indeks Pembangunan Manusia di Provinsi Jawa Timur. </w:t>
      </w:r>
      <w:r w:rsidRPr="00A256B3">
        <w:rPr>
          <w:rFonts w:ascii="Times New Roman" w:hAnsi="Times New Roman" w:cs="Times New Roman"/>
          <w:i/>
          <w:iCs/>
          <w:noProof/>
          <w:sz w:val="24"/>
          <w:szCs w:val="24"/>
        </w:rPr>
        <w:t xml:space="preserve">Jurnal Statistika </w:t>
      </w:r>
      <w:r w:rsidR="00152001">
        <w:rPr>
          <w:rFonts w:ascii="Times New Roman" w:hAnsi="Times New Roman" w:cs="Times New Roman"/>
          <w:i/>
          <w:iCs/>
          <w:noProof/>
          <w:sz w:val="24"/>
          <w:szCs w:val="24"/>
        </w:rPr>
        <w:t>d</w:t>
      </w:r>
      <w:r w:rsidRPr="00A256B3">
        <w:rPr>
          <w:rFonts w:ascii="Times New Roman" w:hAnsi="Times New Roman" w:cs="Times New Roman"/>
          <w:i/>
          <w:iCs/>
          <w:noProof/>
          <w:sz w:val="24"/>
          <w:szCs w:val="24"/>
        </w:rPr>
        <w:t>an Aplikasinya</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5</w:t>
      </w:r>
      <w:r w:rsidRPr="00A256B3">
        <w:rPr>
          <w:rFonts w:ascii="Times New Roman" w:hAnsi="Times New Roman" w:cs="Times New Roman"/>
          <w:noProof/>
          <w:sz w:val="24"/>
          <w:szCs w:val="24"/>
        </w:rPr>
        <w:t>(1), 41–50. https://doi.org/10.21009/jsa.05104</w:t>
      </w:r>
    </w:p>
    <w:p w14:paraId="476540B6" w14:textId="7E04C863"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Shah, A. U. M., Reayat, N., &amp; Shah, S. A. A. (2020). Relationship Between Unemployment, Poverty And Crime: An Empirical Cross-Sectional Analysis of Peshawar. </w:t>
      </w:r>
      <w:r w:rsidRPr="00A256B3">
        <w:rPr>
          <w:rFonts w:ascii="Times New Roman" w:hAnsi="Times New Roman" w:cs="Times New Roman"/>
          <w:i/>
          <w:iCs/>
          <w:noProof/>
          <w:sz w:val="24"/>
          <w:szCs w:val="24"/>
        </w:rPr>
        <w:t xml:space="preserve">International of Management Research </w:t>
      </w:r>
      <w:r w:rsidR="00152001">
        <w:rPr>
          <w:rFonts w:ascii="Times New Roman" w:hAnsi="Times New Roman" w:cs="Times New Roman"/>
          <w:i/>
          <w:iCs/>
          <w:noProof/>
          <w:sz w:val="24"/>
          <w:szCs w:val="24"/>
        </w:rPr>
        <w:t>a</w:t>
      </w:r>
      <w:r w:rsidRPr="00A256B3">
        <w:rPr>
          <w:rFonts w:ascii="Times New Roman" w:hAnsi="Times New Roman" w:cs="Times New Roman"/>
          <w:i/>
          <w:iCs/>
          <w:noProof/>
          <w:sz w:val="24"/>
          <w:szCs w:val="24"/>
        </w:rPr>
        <w:t>nd Emerging Science</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10</w:t>
      </w:r>
      <w:r w:rsidRPr="00A256B3">
        <w:rPr>
          <w:rFonts w:ascii="Times New Roman" w:hAnsi="Times New Roman" w:cs="Times New Roman"/>
          <w:noProof/>
          <w:sz w:val="24"/>
          <w:szCs w:val="24"/>
        </w:rPr>
        <w:t>(1), 111–117. https://doi.org/https://doi.org/10.56536/ijmres.v10i1.67</w:t>
      </w:r>
    </w:p>
    <w:p w14:paraId="127064C1" w14:textId="5A71473C"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Tribhuwaneswari, A. B., Hapsery, A., &amp; Rahayu, W. K. (2022). Spatial </w:t>
      </w:r>
      <w:r w:rsidR="00152001">
        <w:rPr>
          <w:rFonts w:ascii="Times New Roman" w:hAnsi="Times New Roman" w:cs="Times New Roman"/>
          <w:noProof/>
          <w:sz w:val="24"/>
          <w:szCs w:val="24"/>
        </w:rPr>
        <w:t>A</w:t>
      </w:r>
      <w:r w:rsidRPr="00A256B3">
        <w:rPr>
          <w:rFonts w:ascii="Times New Roman" w:hAnsi="Times New Roman" w:cs="Times New Roman"/>
          <w:noProof/>
          <w:sz w:val="24"/>
          <w:szCs w:val="24"/>
        </w:rPr>
        <w:t xml:space="preserve">utoregressive </w:t>
      </w:r>
      <w:r w:rsidR="00152001">
        <w:rPr>
          <w:rFonts w:ascii="Times New Roman" w:hAnsi="Times New Roman" w:cs="Times New Roman"/>
          <w:noProof/>
          <w:sz w:val="24"/>
          <w:szCs w:val="24"/>
        </w:rPr>
        <w:t>Q</w:t>
      </w:r>
      <w:r w:rsidRPr="00A256B3">
        <w:rPr>
          <w:rFonts w:ascii="Times New Roman" w:hAnsi="Times New Roman" w:cs="Times New Roman"/>
          <w:noProof/>
          <w:sz w:val="24"/>
          <w:szCs w:val="24"/>
        </w:rPr>
        <w:t xml:space="preserve">uantile </w:t>
      </w:r>
      <w:r w:rsidR="00152001">
        <w:rPr>
          <w:rFonts w:ascii="Times New Roman" w:hAnsi="Times New Roman" w:cs="Times New Roman"/>
          <w:noProof/>
          <w:sz w:val="24"/>
          <w:szCs w:val="24"/>
        </w:rPr>
        <w:t>R</w:t>
      </w:r>
      <w:r w:rsidRPr="00A256B3">
        <w:rPr>
          <w:rFonts w:ascii="Times New Roman" w:hAnsi="Times New Roman" w:cs="Times New Roman"/>
          <w:noProof/>
          <w:sz w:val="24"/>
          <w:szCs w:val="24"/>
        </w:rPr>
        <w:t xml:space="preserve">egression </w:t>
      </w:r>
      <w:r w:rsidR="00152001">
        <w:rPr>
          <w:rFonts w:ascii="Times New Roman" w:hAnsi="Times New Roman" w:cs="Times New Roman"/>
          <w:noProof/>
          <w:sz w:val="24"/>
          <w:szCs w:val="24"/>
        </w:rPr>
        <w:t>A</w:t>
      </w:r>
      <w:r w:rsidRPr="00A256B3">
        <w:rPr>
          <w:rFonts w:ascii="Times New Roman" w:hAnsi="Times New Roman" w:cs="Times New Roman"/>
          <w:noProof/>
          <w:sz w:val="24"/>
          <w:szCs w:val="24"/>
        </w:rPr>
        <w:t xml:space="preserve">s a </w:t>
      </w:r>
      <w:r w:rsidR="00152001">
        <w:rPr>
          <w:rFonts w:ascii="Times New Roman" w:hAnsi="Times New Roman" w:cs="Times New Roman"/>
          <w:noProof/>
          <w:sz w:val="24"/>
          <w:szCs w:val="24"/>
        </w:rPr>
        <w:t>T</w:t>
      </w:r>
      <w:r w:rsidRPr="00A256B3">
        <w:rPr>
          <w:rFonts w:ascii="Times New Roman" w:hAnsi="Times New Roman" w:cs="Times New Roman"/>
          <w:noProof/>
          <w:sz w:val="24"/>
          <w:szCs w:val="24"/>
        </w:rPr>
        <w:t xml:space="preserve">ool for </w:t>
      </w:r>
      <w:r w:rsidR="00152001">
        <w:rPr>
          <w:rFonts w:ascii="Times New Roman" w:hAnsi="Times New Roman" w:cs="Times New Roman"/>
          <w:noProof/>
          <w:sz w:val="24"/>
          <w:szCs w:val="24"/>
        </w:rPr>
        <w:t>M</w:t>
      </w:r>
      <w:r w:rsidRPr="00A256B3">
        <w:rPr>
          <w:rFonts w:ascii="Times New Roman" w:hAnsi="Times New Roman" w:cs="Times New Roman"/>
          <w:noProof/>
          <w:sz w:val="24"/>
          <w:szCs w:val="24"/>
        </w:rPr>
        <w:t xml:space="preserve">odelling </w:t>
      </w:r>
      <w:r w:rsidR="00152001">
        <w:rPr>
          <w:rFonts w:ascii="Times New Roman" w:hAnsi="Times New Roman" w:cs="Times New Roman"/>
          <w:noProof/>
          <w:sz w:val="24"/>
          <w:szCs w:val="24"/>
        </w:rPr>
        <w:t>H</w:t>
      </w:r>
      <w:r w:rsidRPr="00A256B3">
        <w:rPr>
          <w:rFonts w:ascii="Times New Roman" w:hAnsi="Times New Roman" w:cs="Times New Roman"/>
          <w:noProof/>
          <w:sz w:val="24"/>
          <w:szCs w:val="24"/>
        </w:rPr>
        <w:t xml:space="preserve">uman </w:t>
      </w:r>
      <w:r w:rsidR="00152001">
        <w:rPr>
          <w:rFonts w:ascii="Times New Roman" w:hAnsi="Times New Roman" w:cs="Times New Roman"/>
          <w:noProof/>
          <w:sz w:val="24"/>
          <w:szCs w:val="24"/>
        </w:rPr>
        <w:t>D</w:t>
      </w:r>
      <w:r w:rsidRPr="00A256B3">
        <w:rPr>
          <w:rFonts w:ascii="Times New Roman" w:hAnsi="Times New Roman" w:cs="Times New Roman"/>
          <w:noProof/>
          <w:sz w:val="24"/>
          <w:szCs w:val="24"/>
        </w:rPr>
        <w:t xml:space="preserve">evelopment </w:t>
      </w:r>
      <w:r w:rsidR="00152001">
        <w:rPr>
          <w:rFonts w:ascii="Times New Roman" w:hAnsi="Times New Roman" w:cs="Times New Roman"/>
          <w:noProof/>
          <w:sz w:val="24"/>
          <w:szCs w:val="24"/>
        </w:rPr>
        <w:t>I</w:t>
      </w:r>
      <w:r w:rsidRPr="00A256B3">
        <w:rPr>
          <w:rFonts w:ascii="Times New Roman" w:hAnsi="Times New Roman" w:cs="Times New Roman"/>
          <w:noProof/>
          <w:sz w:val="24"/>
          <w:szCs w:val="24"/>
        </w:rPr>
        <w:t xml:space="preserve">ndex </w:t>
      </w:r>
      <w:r w:rsidR="00152001">
        <w:rPr>
          <w:rFonts w:ascii="Times New Roman" w:hAnsi="Times New Roman" w:cs="Times New Roman"/>
          <w:noProof/>
          <w:sz w:val="24"/>
          <w:szCs w:val="24"/>
        </w:rPr>
        <w:t>F</w:t>
      </w:r>
      <w:r w:rsidRPr="00A256B3">
        <w:rPr>
          <w:rFonts w:ascii="Times New Roman" w:hAnsi="Times New Roman" w:cs="Times New Roman"/>
          <w:noProof/>
          <w:sz w:val="24"/>
          <w:szCs w:val="24"/>
        </w:rPr>
        <w:t xml:space="preserve">actors in 2020 East Java. </w:t>
      </w:r>
      <w:r w:rsidRPr="00A256B3">
        <w:rPr>
          <w:rFonts w:ascii="Times New Roman" w:hAnsi="Times New Roman" w:cs="Times New Roman"/>
          <w:i/>
          <w:iCs/>
          <w:noProof/>
          <w:sz w:val="24"/>
          <w:szCs w:val="24"/>
        </w:rPr>
        <w:t>AIP Conference Proceedings</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2668</w:t>
      </w:r>
      <w:r w:rsidRPr="00A256B3">
        <w:rPr>
          <w:rFonts w:ascii="Times New Roman" w:hAnsi="Times New Roman" w:cs="Times New Roman"/>
          <w:noProof/>
          <w:sz w:val="24"/>
          <w:szCs w:val="24"/>
        </w:rPr>
        <w:t>. https://doi.org/10.1063/5.0112828</w:t>
      </w:r>
    </w:p>
    <w:p w14:paraId="7CD60365" w14:textId="77777777"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UNDP. (2022). </w:t>
      </w:r>
      <w:r w:rsidRPr="00A256B3">
        <w:rPr>
          <w:rFonts w:ascii="Times New Roman" w:hAnsi="Times New Roman" w:cs="Times New Roman"/>
          <w:i/>
          <w:iCs/>
          <w:noProof/>
          <w:sz w:val="24"/>
          <w:szCs w:val="24"/>
        </w:rPr>
        <w:t>Human Development Report 2021/2022</w:t>
      </w:r>
      <w:r w:rsidRPr="00A256B3">
        <w:rPr>
          <w:rFonts w:ascii="Times New Roman" w:hAnsi="Times New Roman" w:cs="Times New Roman"/>
          <w:noProof/>
          <w:sz w:val="24"/>
          <w:szCs w:val="24"/>
        </w:rPr>
        <w:t>.</w:t>
      </w:r>
    </w:p>
    <w:p w14:paraId="394D3E3E" w14:textId="77777777"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56B3">
        <w:rPr>
          <w:rFonts w:ascii="Times New Roman" w:hAnsi="Times New Roman" w:cs="Times New Roman"/>
          <w:noProof/>
          <w:sz w:val="24"/>
          <w:szCs w:val="24"/>
        </w:rPr>
        <w:t xml:space="preserve">Wardhani, A. P., &amp; Yanti, T. S. (2021). Pemodelan Spatial Autoregressive Quantile Regression (SARQR) pada Data Gizi Buruk Balita di Kota Bandung. </w:t>
      </w:r>
      <w:r w:rsidRPr="00A256B3">
        <w:rPr>
          <w:rFonts w:ascii="Times New Roman" w:hAnsi="Times New Roman" w:cs="Times New Roman"/>
          <w:i/>
          <w:iCs/>
          <w:noProof/>
          <w:sz w:val="24"/>
          <w:szCs w:val="24"/>
        </w:rPr>
        <w:t>Prosiding Statistika</w:t>
      </w:r>
      <w:r w:rsidRPr="00A256B3">
        <w:rPr>
          <w:rFonts w:ascii="Times New Roman" w:hAnsi="Times New Roman" w:cs="Times New Roman"/>
          <w:noProof/>
          <w:sz w:val="24"/>
          <w:szCs w:val="24"/>
        </w:rPr>
        <w:t>, 606–612. https://doi.org/http://dx.doi.org/10.29313/.v0i0.2922</w:t>
      </w:r>
    </w:p>
    <w:p w14:paraId="6359906F" w14:textId="77777777" w:rsidR="00A256B3" w:rsidRPr="00A256B3" w:rsidRDefault="00A256B3" w:rsidP="0029408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256B3">
        <w:rPr>
          <w:rFonts w:ascii="Times New Roman" w:hAnsi="Times New Roman" w:cs="Times New Roman"/>
          <w:noProof/>
          <w:sz w:val="24"/>
          <w:szCs w:val="24"/>
        </w:rPr>
        <w:t xml:space="preserve">Yanuar, F., Abrari, T., Izzati Rahmi, H. G., &amp; Zetra, A. (2023). Spatial Autoregressive Quantile Regression with Application on Open Unemployment Data. </w:t>
      </w:r>
      <w:r w:rsidRPr="00A256B3">
        <w:rPr>
          <w:rFonts w:ascii="Times New Roman" w:hAnsi="Times New Roman" w:cs="Times New Roman"/>
          <w:i/>
          <w:iCs/>
          <w:noProof/>
          <w:sz w:val="24"/>
          <w:szCs w:val="24"/>
        </w:rPr>
        <w:t>Science and Technology Indonesia</w:t>
      </w:r>
      <w:r w:rsidRPr="00A256B3">
        <w:rPr>
          <w:rFonts w:ascii="Times New Roman" w:hAnsi="Times New Roman" w:cs="Times New Roman"/>
          <w:noProof/>
          <w:sz w:val="24"/>
          <w:szCs w:val="24"/>
        </w:rPr>
        <w:t xml:space="preserve">, </w:t>
      </w:r>
      <w:r w:rsidRPr="00A256B3">
        <w:rPr>
          <w:rFonts w:ascii="Times New Roman" w:hAnsi="Times New Roman" w:cs="Times New Roman"/>
          <w:i/>
          <w:iCs/>
          <w:noProof/>
          <w:sz w:val="24"/>
          <w:szCs w:val="24"/>
        </w:rPr>
        <w:t>8</w:t>
      </w:r>
      <w:r w:rsidRPr="00A256B3">
        <w:rPr>
          <w:rFonts w:ascii="Times New Roman" w:hAnsi="Times New Roman" w:cs="Times New Roman"/>
          <w:noProof/>
          <w:sz w:val="24"/>
          <w:szCs w:val="24"/>
        </w:rPr>
        <w:t>(2), 321–329. https://doi.org/10.26554/sti.2023.8.2.321-329</w:t>
      </w:r>
    </w:p>
    <w:p w14:paraId="65383646" w14:textId="7F89C0A6" w:rsidR="00E865D5" w:rsidRDefault="001731B4" w:rsidP="0029408A">
      <w:pPr>
        <w:spacing w:after="0"/>
        <w:jc w:val="both"/>
        <w:rPr>
          <w:rFonts w:ascii="Times New Roman" w:eastAsia="Times New Roman" w:hAnsi="Times New Roman" w:cs="Times New Roman"/>
          <w:sz w:val="24"/>
          <w:szCs w:val="24"/>
        </w:rPr>
      </w:pPr>
      <w:r w:rsidRPr="00FA12FB">
        <w:rPr>
          <w:rFonts w:ascii="Times New Roman" w:hAnsi="Times New Roman" w:cs="Times New Roman"/>
          <w:sz w:val="24"/>
          <w:szCs w:val="24"/>
        </w:rPr>
        <w:fldChar w:fldCharType="end"/>
      </w:r>
    </w:p>
    <w:sectPr w:rsidR="00E865D5">
      <w:footerReference w:type="default" r:id="rId45"/>
      <w:headerReference w:type="first" r:id="rId46"/>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A6222" w14:textId="77777777" w:rsidR="00BE7DAB" w:rsidRDefault="00BE7DAB">
      <w:pPr>
        <w:spacing w:after="0" w:line="240" w:lineRule="auto"/>
      </w:pPr>
      <w:r>
        <w:separator/>
      </w:r>
    </w:p>
  </w:endnote>
  <w:endnote w:type="continuationSeparator" w:id="0">
    <w:p w14:paraId="02332BC2" w14:textId="77777777" w:rsidR="00BE7DAB" w:rsidRDefault="00BE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4CF9B" w14:textId="77777777" w:rsidR="00E865D5" w:rsidRDefault="00000000">
    <w:pPr>
      <w:pBdr>
        <w:top w:val="single" w:sz="24" w:space="1" w:color="622423"/>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JURNAL GAUSSIAN Vol. X, No. X, Tahun XXXX</w:t>
    </w:r>
    <w:r>
      <w:rPr>
        <w:rFonts w:ascii="Times New Roman" w:eastAsia="Times New Roman" w:hAnsi="Times New Roman" w:cs="Times New Roman"/>
        <w:b/>
        <w:i/>
        <w:color w:val="000000"/>
      </w:rPr>
      <w:tab/>
      <w:t xml:space="preserve">                                                      </w:t>
    </w:r>
    <w:r>
      <w:rPr>
        <w:rFonts w:ascii="Times New Roman" w:eastAsia="Times New Roman" w:hAnsi="Times New Roman" w:cs="Times New Roman"/>
        <w:color w:val="000000"/>
      </w:rPr>
      <w:t xml:space="preserve">Halaman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D34E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599D396F" w14:textId="77777777" w:rsidR="00E865D5" w:rsidRDefault="00E865D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49F25" w14:textId="77777777" w:rsidR="00BE7DAB" w:rsidRDefault="00BE7DAB">
      <w:pPr>
        <w:spacing w:after="0" w:line="240" w:lineRule="auto"/>
      </w:pPr>
      <w:r>
        <w:separator/>
      </w:r>
    </w:p>
  </w:footnote>
  <w:footnote w:type="continuationSeparator" w:id="0">
    <w:p w14:paraId="2E69BA13" w14:textId="77777777" w:rsidR="00BE7DAB" w:rsidRDefault="00BE7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C5B8" w14:textId="77777777" w:rsidR="00E865D5" w:rsidRDefault="00000000">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ISSN: 2339-2541 </w:t>
    </w:r>
    <w:r>
      <w:rPr>
        <w:noProof/>
      </w:rPr>
      <w:drawing>
        <wp:anchor distT="0" distB="0" distL="114300" distR="114300" simplePos="0" relativeHeight="251658240" behindDoc="0" locked="0" layoutInCell="1" hidden="0" allowOverlap="1" wp14:anchorId="4FEFAF2F" wp14:editId="39208853">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01AA15C" wp14:editId="08AD0BA9">
          <wp:simplePos x="0" y="0"/>
          <wp:positionH relativeFrom="column">
            <wp:posOffset>-127633</wp:posOffset>
          </wp:positionH>
          <wp:positionV relativeFrom="paragraph">
            <wp:posOffset>-200024</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p>
  <w:tbl>
    <w:tblPr>
      <w:tblStyle w:val="a1"/>
      <w:tblW w:w="9015" w:type="dxa"/>
      <w:tblInd w:w="-426" w:type="dxa"/>
      <w:tblBorders>
        <w:bottom w:val="single" w:sz="18" w:space="0" w:color="808080"/>
        <w:insideV w:val="single" w:sz="18" w:space="0" w:color="808080"/>
      </w:tblBorders>
      <w:tblLayout w:type="fixed"/>
      <w:tblLook w:val="0400" w:firstRow="0" w:lastRow="0" w:firstColumn="0" w:lastColumn="0" w:noHBand="0" w:noVBand="1"/>
    </w:tblPr>
    <w:tblGrid>
      <w:gridCol w:w="8037"/>
      <w:gridCol w:w="978"/>
    </w:tblGrid>
    <w:tr w:rsidR="00E865D5" w14:paraId="7F7F1F18" w14:textId="77777777">
      <w:trPr>
        <w:trHeight w:val="333"/>
      </w:trPr>
      <w:tc>
        <w:tcPr>
          <w:tcW w:w="8037" w:type="dxa"/>
        </w:tcPr>
        <w:p w14:paraId="0699FA64" w14:textId="27151982" w:rsidR="00E865D5" w:rsidRDefault="00000000">
          <w:pPr>
            <w:spacing w:after="0" w:line="240" w:lineRule="auto"/>
            <w:ind w:left="116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JURNAL GAUSSIAN, Volume </w:t>
          </w:r>
          <w:r w:rsidR="0029408A">
            <w:rPr>
              <w:rFonts w:ascii="Times New Roman" w:eastAsia="Times New Roman" w:hAnsi="Times New Roman" w:cs="Times New Roman"/>
              <w:b/>
              <w:sz w:val="20"/>
              <w:szCs w:val="20"/>
            </w:rPr>
            <w:t>12</w:t>
          </w:r>
          <w:r>
            <w:rPr>
              <w:rFonts w:ascii="Times New Roman" w:eastAsia="Times New Roman" w:hAnsi="Times New Roman" w:cs="Times New Roman"/>
              <w:b/>
              <w:sz w:val="20"/>
              <w:szCs w:val="20"/>
            </w:rPr>
            <w:t xml:space="preserve">, Nomor </w:t>
          </w:r>
          <w:r w:rsidR="0029408A">
            <w:rPr>
              <w:rFonts w:ascii="Times New Roman" w:eastAsia="Times New Roman" w:hAnsi="Times New Roman" w:cs="Times New Roman"/>
              <w:b/>
              <w:sz w:val="20"/>
              <w:szCs w:val="20"/>
            </w:rPr>
            <w:t>4</w:t>
          </w:r>
          <w:r>
            <w:rPr>
              <w:rFonts w:ascii="Times New Roman" w:eastAsia="Times New Roman" w:hAnsi="Times New Roman" w:cs="Times New Roman"/>
              <w:b/>
              <w:sz w:val="20"/>
              <w:szCs w:val="20"/>
            </w:rPr>
            <w:t xml:space="preserve">, Tahun </w:t>
          </w:r>
          <w:r w:rsidR="0029408A">
            <w:rPr>
              <w:rFonts w:ascii="Times New Roman" w:eastAsia="Times New Roman" w:hAnsi="Times New Roman" w:cs="Times New Roman"/>
              <w:b/>
              <w:sz w:val="20"/>
              <w:szCs w:val="20"/>
            </w:rPr>
            <w:t>2023</w:t>
          </w:r>
          <w:r>
            <w:rPr>
              <w:rFonts w:ascii="Times New Roman" w:eastAsia="Times New Roman" w:hAnsi="Times New Roman" w:cs="Times New Roman"/>
              <w:b/>
              <w:sz w:val="20"/>
              <w:szCs w:val="20"/>
            </w:rPr>
            <w:t>, Halaman XX - XX</w:t>
          </w:r>
        </w:p>
        <w:p w14:paraId="5C2779EF" w14:textId="77777777" w:rsidR="00E865D5" w:rsidRDefault="00000000">
          <w:pPr>
            <w:spacing w:after="0" w:line="240" w:lineRule="auto"/>
            <w:ind w:left="11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Online di: </w:t>
          </w:r>
          <w:hyperlink r:id="rId3">
            <w:r>
              <w:rPr>
                <w:color w:val="0000FF"/>
                <w:sz w:val="20"/>
                <w:szCs w:val="20"/>
                <w:u w:val="single"/>
              </w:rPr>
              <w:t>https://ejournal3.undip.ac.id/index.php/gaussian/</w:t>
            </w:r>
          </w:hyperlink>
          <w:r>
            <w:rPr>
              <w:sz w:val="18"/>
              <w:szCs w:val="18"/>
            </w:rPr>
            <w:t xml:space="preserve"> </w:t>
          </w:r>
        </w:p>
      </w:tc>
      <w:tc>
        <w:tcPr>
          <w:tcW w:w="978" w:type="dxa"/>
        </w:tcPr>
        <w:p w14:paraId="717DBB16" w14:textId="77777777" w:rsidR="00E865D5" w:rsidRDefault="00E865D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4AD8CF55" w14:textId="77777777" w:rsidR="00E865D5" w:rsidRDefault="00E865D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962FA"/>
    <w:multiLevelType w:val="hybridMultilevel"/>
    <w:tmpl w:val="A446AA54"/>
    <w:lvl w:ilvl="0" w:tplc="1AACAC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43531F8"/>
    <w:multiLevelType w:val="hybridMultilevel"/>
    <w:tmpl w:val="7BAE3882"/>
    <w:lvl w:ilvl="0" w:tplc="A4AC0DAA">
      <w:start w:val="1"/>
      <w:numFmt w:val="lowerLetter"/>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2" w15:restartNumberingAfterBreak="0">
    <w:nsid w:val="44C927D1"/>
    <w:multiLevelType w:val="multilevel"/>
    <w:tmpl w:val="56D0EA7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7C8560E1"/>
    <w:multiLevelType w:val="hybridMultilevel"/>
    <w:tmpl w:val="AF864470"/>
    <w:lvl w:ilvl="0" w:tplc="A4AC0DAA">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7DF97FB4"/>
    <w:multiLevelType w:val="hybridMultilevel"/>
    <w:tmpl w:val="D2B4002C"/>
    <w:lvl w:ilvl="0" w:tplc="15302B74">
      <w:start w:val="1"/>
      <w:numFmt w:val="lowerLetter"/>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614752029">
    <w:abstractNumId w:val="2"/>
  </w:num>
  <w:num w:numId="2" w16cid:durableId="685988172">
    <w:abstractNumId w:val="0"/>
  </w:num>
  <w:num w:numId="3" w16cid:durableId="1031685599">
    <w:abstractNumId w:val="3"/>
  </w:num>
  <w:num w:numId="4" w16cid:durableId="1920021249">
    <w:abstractNumId w:val="4"/>
  </w:num>
  <w:num w:numId="5" w16cid:durableId="27921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2MDc2NDSzNDGwMDJQ0lEKTi0uzszPAykwrgUAJmlZ8ywAAAA="/>
  </w:docVars>
  <w:rsids>
    <w:rsidRoot w:val="00E865D5"/>
    <w:rsid w:val="000124FD"/>
    <w:rsid w:val="00017308"/>
    <w:rsid w:val="00027D8C"/>
    <w:rsid w:val="00033C10"/>
    <w:rsid w:val="00033E82"/>
    <w:rsid w:val="00043357"/>
    <w:rsid w:val="00056AD3"/>
    <w:rsid w:val="000A6AAD"/>
    <w:rsid w:val="000C30EC"/>
    <w:rsid w:val="000C5EE6"/>
    <w:rsid w:val="000D219D"/>
    <w:rsid w:val="00152001"/>
    <w:rsid w:val="00161B8E"/>
    <w:rsid w:val="00170AE3"/>
    <w:rsid w:val="001731B4"/>
    <w:rsid w:val="00180A97"/>
    <w:rsid w:val="00187D06"/>
    <w:rsid w:val="001921EE"/>
    <w:rsid w:val="001A0DC1"/>
    <w:rsid w:val="001A20A4"/>
    <w:rsid w:val="001A67C8"/>
    <w:rsid w:val="001B14EF"/>
    <w:rsid w:val="001F5B29"/>
    <w:rsid w:val="002003B7"/>
    <w:rsid w:val="00285562"/>
    <w:rsid w:val="0029408A"/>
    <w:rsid w:val="002A5E8D"/>
    <w:rsid w:val="002B5073"/>
    <w:rsid w:val="002E0731"/>
    <w:rsid w:val="002F7589"/>
    <w:rsid w:val="00337A0C"/>
    <w:rsid w:val="003430B6"/>
    <w:rsid w:val="00352B36"/>
    <w:rsid w:val="00384A9B"/>
    <w:rsid w:val="003A413F"/>
    <w:rsid w:val="003A6EC0"/>
    <w:rsid w:val="003B60E5"/>
    <w:rsid w:val="003C3CEF"/>
    <w:rsid w:val="003C6053"/>
    <w:rsid w:val="003D131D"/>
    <w:rsid w:val="003E35E7"/>
    <w:rsid w:val="003F53C1"/>
    <w:rsid w:val="003F5E7D"/>
    <w:rsid w:val="00400708"/>
    <w:rsid w:val="00431389"/>
    <w:rsid w:val="004464B8"/>
    <w:rsid w:val="004D5FAB"/>
    <w:rsid w:val="004F2BF9"/>
    <w:rsid w:val="00514E3D"/>
    <w:rsid w:val="005351A7"/>
    <w:rsid w:val="00565EEA"/>
    <w:rsid w:val="0057528F"/>
    <w:rsid w:val="0059225C"/>
    <w:rsid w:val="005A1EB3"/>
    <w:rsid w:val="005A597A"/>
    <w:rsid w:val="005B5AE9"/>
    <w:rsid w:val="005C5AFF"/>
    <w:rsid w:val="005D11C6"/>
    <w:rsid w:val="005E651E"/>
    <w:rsid w:val="006A25AD"/>
    <w:rsid w:val="006B4EA1"/>
    <w:rsid w:val="006D163F"/>
    <w:rsid w:val="007005EF"/>
    <w:rsid w:val="00713530"/>
    <w:rsid w:val="007976AA"/>
    <w:rsid w:val="007B33C3"/>
    <w:rsid w:val="00833ECE"/>
    <w:rsid w:val="00836096"/>
    <w:rsid w:val="00865B6D"/>
    <w:rsid w:val="00875C0B"/>
    <w:rsid w:val="00890DBE"/>
    <w:rsid w:val="008B6B45"/>
    <w:rsid w:val="008C20C9"/>
    <w:rsid w:val="008D3786"/>
    <w:rsid w:val="008E091D"/>
    <w:rsid w:val="009128F7"/>
    <w:rsid w:val="009165FF"/>
    <w:rsid w:val="00922DCE"/>
    <w:rsid w:val="0093348C"/>
    <w:rsid w:val="00940B14"/>
    <w:rsid w:val="0094723F"/>
    <w:rsid w:val="00972605"/>
    <w:rsid w:val="009C0B20"/>
    <w:rsid w:val="00A14A0C"/>
    <w:rsid w:val="00A256B3"/>
    <w:rsid w:val="00A45405"/>
    <w:rsid w:val="00A82645"/>
    <w:rsid w:val="00A95510"/>
    <w:rsid w:val="00AA24B3"/>
    <w:rsid w:val="00AA45FB"/>
    <w:rsid w:val="00AB6867"/>
    <w:rsid w:val="00AE2678"/>
    <w:rsid w:val="00AE5B2C"/>
    <w:rsid w:val="00B169EE"/>
    <w:rsid w:val="00B23309"/>
    <w:rsid w:val="00B36E58"/>
    <w:rsid w:val="00B4122F"/>
    <w:rsid w:val="00B4214E"/>
    <w:rsid w:val="00B65C93"/>
    <w:rsid w:val="00B76C92"/>
    <w:rsid w:val="00B80309"/>
    <w:rsid w:val="00BE7DAB"/>
    <w:rsid w:val="00BF4ED3"/>
    <w:rsid w:val="00C11EFC"/>
    <w:rsid w:val="00C41327"/>
    <w:rsid w:val="00C42625"/>
    <w:rsid w:val="00C57097"/>
    <w:rsid w:val="00C62661"/>
    <w:rsid w:val="00C64537"/>
    <w:rsid w:val="00CA47F8"/>
    <w:rsid w:val="00CA5ADD"/>
    <w:rsid w:val="00CD3418"/>
    <w:rsid w:val="00CE4B4A"/>
    <w:rsid w:val="00CE68B6"/>
    <w:rsid w:val="00CF4F2E"/>
    <w:rsid w:val="00D52732"/>
    <w:rsid w:val="00D8042D"/>
    <w:rsid w:val="00DA13AC"/>
    <w:rsid w:val="00DA2460"/>
    <w:rsid w:val="00DB2923"/>
    <w:rsid w:val="00DB6CB2"/>
    <w:rsid w:val="00DB74B9"/>
    <w:rsid w:val="00DC3196"/>
    <w:rsid w:val="00DD34E0"/>
    <w:rsid w:val="00DF7DD1"/>
    <w:rsid w:val="00E040D0"/>
    <w:rsid w:val="00E11E19"/>
    <w:rsid w:val="00E53B8A"/>
    <w:rsid w:val="00E865D5"/>
    <w:rsid w:val="00EB34A6"/>
    <w:rsid w:val="00EB7A47"/>
    <w:rsid w:val="00ED5938"/>
    <w:rsid w:val="00EF5588"/>
    <w:rsid w:val="00F22154"/>
    <w:rsid w:val="00F24DB1"/>
    <w:rsid w:val="00F4342E"/>
    <w:rsid w:val="00F527AA"/>
    <w:rsid w:val="00F61FD1"/>
    <w:rsid w:val="00F922A0"/>
    <w:rsid w:val="00F92597"/>
    <w:rsid w:val="00F95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49476"/>
  <w15:docId w15:val="{C54ED793-04A9-4509-AB07-E7CD9BA5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Heading 1 Char1,Body of text"/>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39"/>
    <w:qFormat/>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aliases w:val="Heading 1 Char1 Char,Body of text Char"/>
    <w:basedOn w:val="DefaultParagraphFont"/>
    <w:link w:val="ListParagraph"/>
    <w:uiPriority w:val="34"/>
    <w:qFormat/>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customStyle="1" w:styleId="Pythagoras931Paragraf">
    <w:name w:val="Pythagoras_931Paragraf"/>
    <w:basedOn w:val="Normal"/>
    <w:qFormat/>
    <w:rsid w:val="00514E3D"/>
    <w:pPr>
      <w:spacing w:after="0" w:line="240" w:lineRule="auto"/>
      <w:ind w:firstLine="425"/>
      <w:contextualSpacing/>
      <w:jc w:val="both"/>
    </w:pPr>
    <w:rPr>
      <w:rFonts w:eastAsia="Times New Roman" w:cs="Times New Roman"/>
      <w:spacing w:val="-10"/>
      <w:szCs w:val="24"/>
      <w:lang w:val="id-ID"/>
    </w:rPr>
  </w:style>
  <w:style w:type="paragraph" w:customStyle="1" w:styleId="Pythagoras932ParagrafAfterTablePicture">
    <w:name w:val="Pythagoras_932ParagrafAfterTablePicture"/>
    <w:basedOn w:val="Normal"/>
    <w:qFormat/>
    <w:rsid w:val="00F922A0"/>
    <w:pPr>
      <w:spacing w:before="120" w:after="0" w:line="240" w:lineRule="auto"/>
      <w:jc w:val="both"/>
    </w:pPr>
    <w:rPr>
      <w:rFonts w:eastAsia="Times New Roman" w:cs="Times New Roman"/>
      <w:spacing w:val="-10"/>
      <w:szCs w:val="24"/>
    </w:rPr>
  </w:style>
  <w:style w:type="paragraph" w:customStyle="1" w:styleId="PythagorasPictureCapture">
    <w:name w:val="Pythagoras_Picture Capture"/>
    <w:basedOn w:val="Normal"/>
    <w:qFormat/>
    <w:rsid w:val="00DB2923"/>
    <w:pPr>
      <w:spacing w:before="120" w:after="0" w:line="240" w:lineRule="atLeast"/>
      <w:jc w:val="center"/>
    </w:pPr>
    <w:rPr>
      <w:rFonts w:eastAsia="Times New Roman" w:cs="Times New Roman"/>
      <w:color w:val="000000"/>
      <w:spacing w:val="-10"/>
      <w:szCs w:val="24"/>
      <w:lang w:val="id-ID"/>
    </w:rPr>
  </w:style>
  <w:style w:type="character" w:customStyle="1" w:styleId="sw">
    <w:name w:val="sw"/>
    <w:basedOn w:val="DefaultParagraphFont"/>
    <w:rsid w:val="00ED5938"/>
  </w:style>
  <w:style w:type="character" w:styleId="CommentReference">
    <w:name w:val="annotation reference"/>
    <w:basedOn w:val="DefaultParagraphFont"/>
    <w:uiPriority w:val="99"/>
    <w:semiHidden/>
    <w:unhideWhenUsed/>
    <w:rsid w:val="003E35E7"/>
    <w:rPr>
      <w:sz w:val="16"/>
      <w:szCs w:val="16"/>
    </w:rPr>
  </w:style>
  <w:style w:type="paragraph" w:styleId="CommentText">
    <w:name w:val="annotation text"/>
    <w:basedOn w:val="Normal"/>
    <w:link w:val="CommentTextChar"/>
    <w:uiPriority w:val="99"/>
    <w:unhideWhenUsed/>
    <w:rsid w:val="003E35E7"/>
    <w:pPr>
      <w:spacing w:line="240" w:lineRule="auto"/>
    </w:pPr>
    <w:rPr>
      <w:sz w:val="20"/>
      <w:szCs w:val="20"/>
    </w:rPr>
  </w:style>
  <w:style w:type="character" w:customStyle="1" w:styleId="CommentTextChar">
    <w:name w:val="Comment Text Char"/>
    <w:basedOn w:val="DefaultParagraphFont"/>
    <w:link w:val="CommentText"/>
    <w:uiPriority w:val="99"/>
    <w:rsid w:val="003E35E7"/>
    <w:rPr>
      <w:sz w:val="20"/>
      <w:szCs w:val="20"/>
    </w:rPr>
  </w:style>
  <w:style w:type="paragraph" w:styleId="CommentSubject">
    <w:name w:val="annotation subject"/>
    <w:basedOn w:val="CommentText"/>
    <w:next w:val="CommentText"/>
    <w:link w:val="CommentSubjectChar"/>
    <w:uiPriority w:val="99"/>
    <w:semiHidden/>
    <w:unhideWhenUsed/>
    <w:rsid w:val="003E35E7"/>
    <w:rPr>
      <w:b/>
      <w:bCs/>
    </w:rPr>
  </w:style>
  <w:style w:type="character" w:customStyle="1" w:styleId="CommentSubjectChar">
    <w:name w:val="Comment Subject Char"/>
    <w:basedOn w:val="CommentTextChar"/>
    <w:link w:val="CommentSubject"/>
    <w:uiPriority w:val="99"/>
    <w:semiHidden/>
    <w:rsid w:val="003E35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929866">
      <w:bodyDiv w:val="1"/>
      <w:marLeft w:val="0"/>
      <w:marRight w:val="0"/>
      <w:marTop w:val="0"/>
      <w:marBottom w:val="0"/>
      <w:divBdr>
        <w:top w:val="none" w:sz="0" w:space="0" w:color="auto"/>
        <w:left w:val="none" w:sz="0" w:space="0" w:color="auto"/>
        <w:bottom w:val="none" w:sz="0" w:space="0" w:color="auto"/>
        <w:right w:val="none" w:sz="0" w:space="0" w:color="auto"/>
      </w:divBdr>
    </w:div>
    <w:div w:id="1305431181">
      <w:bodyDiv w:val="1"/>
      <w:marLeft w:val="0"/>
      <w:marRight w:val="0"/>
      <w:marTop w:val="0"/>
      <w:marBottom w:val="0"/>
      <w:divBdr>
        <w:top w:val="none" w:sz="0" w:space="0" w:color="auto"/>
        <w:left w:val="none" w:sz="0" w:space="0" w:color="auto"/>
        <w:bottom w:val="none" w:sz="0" w:space="0" w:color="auto"/>
        <w:right w:val="none" w:sz="0" w:space="0" w:color="auto"/>
      </w:divBdr>
    </w:div>
    <w:div w:id="1824000966">
      <w:bodyDiv w:val="1"/>
      <w:marLeft w:val="0"/>
      <w:marRight w:val="0"/>
      <w:marTop w:val="0"/>
      <w:marBottom w:val="0"/>
      <w:divBdr>
        <w:top w:val="none" w:sz="0" w:space="0" w:color="auto"/>
        <w:left w:val="none" w:sz="0" w:space="0" w:color="auto"/>
        <w:bottom w:val="none" w:sz="0" w:space="0" w:color="auto"/>
        <w:right w:val="none" w:sz="0" w:space="0" w:color="auto"/>
      </w:divBdr>
    </w:div>
    <w:div w:id="2098751422">
      <w:bodyDiv w:val="1"/>
      <w:marLeft w:val="0"/>
      <w:marRight w:val="0"/>
      <w:marTop w:val="0"/>
      <w:marBottom w:val="0"/>
      <w:divBdr>
        <w:top w:val="none" w:sz="0" w:space="0" w:color="auto"/>
        <w:left w:val="none" w:sz="0" w:space="0" w:color="auto"/>
        <w:bottom w:val="none" w:sz="0" w:space="0" w:color="auto"/>
        <w:right w:val="none" w:sz="0" w:space="0" w:color="auto"/>
      </w:divBdr>
      <w:divsChild>
        <w:div w:id="641734028">
          <w:marLeft w:val="0"/>
          <w:marRight w:val="0"/>
          <w:marTop w:val="0"/>
          <w:marBottom w:val="0"/>
          <w:divBdr>
            <w:top w:val="none" w:sz="0" w:space="0" w:color="auto"/>
            <w:left w:val="none" w:sz="0" w:space="0" w:color="auto"/>
            <w:bottom w:val="none" w:sz="0" w:space="0" w:color="auto"/>
            <w:right w:val="none" w:sz="0" w:space="0" w:color="auto"/>
          </w:divBdr>
        </w:div>
        <w:div w:id="8973248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oleObject" Target="embeddings/oleObject4.bin"/><Relationship Id="rId39" Type="http://schemas.openxmlformats.org/officeDocument/2006/relationships/image" Target="media/image23.png"/><Relationship Id="rId21" Type="http://schemas.openxmlformats.org/officeDocument/2006/relationships/image" Target="media/image12.wmf"/><Relationship Id="rId34" Type="http://schemas.openxmlformats.org/officeDocument/2006/relationships/oleObject" Target="embeddings/oleObject8.bin"/><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wmf"/><Relationship Id="rId28" Type="http://schemas.openxmlformats.org/officeDocument/2006/relationships/oleObject" Target="embeddings/oleObject5.bin"/><Relationship Id="rId36" Type="http://schemas.openxmlformats.org/officeDocument/2006/relationships/image" Target="media/image20.png"/><Relationship Id="rId10" Type="http://schemas.openxmlformats.org/officeDocument/2006/relationships/oleObject" Target="embeddings/oleObject1.bin"/><Relationship Id="rId19" Type="http://schemas.openxmlformats.org/officeDocument/2006/relationships/image" Target="media/image10.jpeg"/><Relationship Id="rId31" Type="http://schemas.openxmlformats.org/officeDocument/2006/relationships/image" Target="media/image17.wmf"/><Relationship Id="rId44" Type="http://schemas.openxmlformats.org/officeDocument/2006/relationships/image" Target="media/image28.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oleObject" Target="embeddings/oleObject2.bin"/><Relationship Id="rId27" Type="http://schemas.openxmlformats.org/officeDocument/2006/relationships/image" Target="media/image15.wmf"/><Relationship Id="rId30" Type="http://schemas.openxmlformats.org/officeDocument/2006/relationships/oleObject" Target="embeddings/oleObject6.bin"/><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image" Target="media/image22.png"/><Relationship Id="rId46"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25.png"/></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30.jpg"/><Relationship Id="rId1" Type="http://schemas.openxmlformats.org/officeDocument/2006/relationships/image" Target="media/image2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Jlwji4BhQ6bS4W22evmQHjiw==">CgMxLjAyCGguZ2pkZ3hzOAByITE4WGthN1RwRURUM0MzMU5mNU9DbnZLLWZGLTZTT1lNMQ==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E5D933-4525-48C6-9224-5E8351E61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7683</Words>
  <Characters>43794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Alfisyahrina Hapsery</cp:lastModifiedBy>
  <cp:revision>3</cp:revision>
  <dcterms:created xsi:type="dcterms:W3CDTF">2024-07-10T04:09:00Z</dcterms:created>
  <dcterms:modified xsi:type="dcterms:W3CDTF">2024-07-10T07:58:00Z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a6eadf56-a68a-3f09-87ea-7f4d1effab57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