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0DC" w:rsidRDefault="00000000">
      <w:pPr>
        <w:pStyle w:val="Heading1"/>
        <w:spacing w:before="77"/>
      </w:pPr>
      <w:r>
        <w:t>JURNAL GAUSSIAN</w:t>
      </w:r>
    </w:p>
    <w:p w:rsidR="00D310DC" w:rsidRDefault="00000000">
      <w:pPr>
        <w:spacing w:before="60" w:line="319" w:lineRule="exact"/>
        <w:ind w:left="2274" w:right="2241"/>
        <w:jc w:val="center"/>
        <w:rPr>
          <w:b/>
          <w:sz w:val="28"/>
        </w:rPr>
      </w:pPr>
      <w:r>
        <w:rPr>
          <w:b/>
          <w:sz w:val="28"/>
        </w:rPr>
        <w:t>PERJANJIAN PENGALIHAN HAK CIPTA</w:t>
      </w:r>
    </w:p>
    <w:p w:rsidR="00D310DC" w:rsidRDefault="00000000">
      <w:pPr>
        <w:spacing w:line="319" w:lineRule="exact"/>
        <w:ind w:left="2209" w:right="2241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COPYRIGHT TRANSFER AGREEMENT</w:t>
      </w:r>
      <w:r>
        <w:rPr>
          <w:sz w:val="28"/>
        </w:rPr>
        <w:t>)</w:t>
      </w:r>
    </w:p>
    <w:p w:rsidR="00D310DC" w:rsidRDefault="00D310DC">
      <w:pPr>
        <w:pStyle w:val="BodyText"/>
        <w:spacing w:before="10"/>
        <w:rPr>
          <w:sz w:val="23"/>
        </w:rPr>
      </w:pPr>
    </w:p>
    <w:p w:rsidR="00D310DC" w:rsidRDefault="00000000">
      <w:pPr>
        <w:pStyle w:val="BodyText"/>
        <w:ind w:left="115" w:right="438"/>
        <w:jc w:val="both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orisinil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>.</w:t>
      </w:r>
    </w:p>
    <w:p w:rsidR="00D310DC" w:rsidRDefault="00000000">
      <w:pPr>
        <w:jc w:val="both"/>
        <w:sectPr w:rsidR="00D310DC">
          <w:type w:val="continuous"/>
          <w:pgSz w:w="11930" w:h="16850"/>
          <w:pgMar w:top="1360" w:right="980" w:bottom="280" w:left="1020" w:header="720" w:footer="720" w:gutter="0"/>
          <w:cols w:space="720"/>
        </w:sectPr>
      </w:pPr>
      <w:r>
        <w:br/>
      </w:r>
    </w:p>
    <w:p w:rsidR="00D310DC" w:rsidRDefault="00000000">
      <w:pPr>
        <w:ind w:left="115"/>
        <w:jc w:val="both"/>
      </w:pPr>
      <w:proofErr w:type="spellStart"/>
      <w:r>
        <w:t>Judul</w:t>
      </w:r>
      <w:proofErr w:type="spellEnd"/>
      <w:r>
        <w:t xml:space="preserve"> Artikel</w:t>
      </w: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000000">
      <w:pPr>
        <w:ind w:left="115"/>
        <w:jc w:val="both"/>
      </w:pPr>
      <w:proofErr w:type="spellStart"/>
      <w:r>
        <w:t>Penulis</w:t>
      </w:r>
      <w:proofErr w:type="spellEnd"/>
    </w:p>
    <w:p w:rsidR="00D310DC" w:rsidRDefault="00D310DC">
      <w:pPr>
        <w:spacing w:before="184"/>
        <w:ind w:left="115"/>
        <w:jc w:val="both"/>
      </w:pPr>
    </w:p>
    <w:p w:rsidR="00D310DC" w:rsidRDefault="00D310DC">
      <w:pPr>
        <w:ind w:left="115" w:right="17"/>
        <w:jc w:val="both"/>
      </w:pPr>
    </w:p>
    <w:p w:rsidR="00D310DC" w:rsidRDefault="00000000">
      <w:pPr>
        <w:ind w:left="115" w:right="17"/>
        <w:jc w:val="both"/>
      </w:pPr>
      <w:proofErr w:type="spellStart"/>
      <w:r>
        <w:t>Organisasi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afiliasi</w:t>
      </w:r>
      <w:proofErr w:type="spellEnd"/>
    </w:p>
    <w:p w:rsidR="00D310DC" w:rsidRDefault="00000000">
      <w:pPr>
        <w:tabs>
          <w:tab w:val="left" w:pos="283"/>
        </w:tabs>
        <w:spacing w:line="249" w:lineRule="exact"/>
        <w:ind w:left="284" w:right="2090" w:hanging="284"/>
        <w:jc w:val="both"/>
      </w:pPr>
      <w:r>
        <w:br w:type="column"/>
      </w:r>
      <w:r>
        <w:t>:</w:t>
      </w:r>
      <w:r>
        <w:tab/>
      </w:r>
      <w:proofErr w:type="spellStart"/>
      <w:r w:rsidR="00105958">
        <w:rPr>
          <w:spacing w:val="-1"/>
        </w:rPr>
        <w:t>Perbandingan</w:t>
      </w:r>
      <w:proofErr w:type="spellEnd"/>
      <w:r w:rsidR="00105958">
        <w:rPr>
          <w:spacing w:val="-1"/>
        </w:rPr>
        <w:t xml:space="preserve"> Fuzzy Time Series Markov Chain dan </w:t>
      </w:r>
      <w:proofErr w:type="spellStart"/>
      <w:r w:rsidR="00105958">
        <w:rPr>
          <w:spacing w:val="-1"/>
        </w:rPr>
        <w:t>FUzzy</w:t>
      </w:r>
      <w:proofErr w:type="spellEnd"/>
      <w:r w:rsidR="00105958">
        <w:rPr>
          <w:spacing w:val="-1"/>
        </w:rPr>
        <w:t xml:space="preserve"> Time Series Cheng (</w:t>
      </w:r>
      <w:proofErr w:type="spellStart"/>
      <w:r w:rsidR="00105958">
        <w:rPr>
          <w:spacing w:val="-1"/>
        </w:rPr>
        <w:t>Studi</w:t>
      </w:r>
      <w:proofErr w:type="spellEnd"/>
      <w:r w:rsidR="00105958">
        <w:rPr>
          <w:spacing w:val="-1"/>
        </w:rPr>
        <w:t xml:space="preserve"> </w:t>
      </w:r>
      <w:proofErr w:type="spellStart"/>
      <w:proofErr w:type="gramStart"/>
      <w:r w:rsidR="00105958">
        <w:rPr>
          <w:spacing w:val="-1"/>
        </w:rPr>
        <w:t>Kasus</w:t>
      </w:r>
      <w:proofErr w:type="spellEnd"/>
      <w:r w:rsidR="00105958">
        <w:rPr>
          <w:spacing w:val="-1"/>
        </w:rPr>
        <w:t xml:space="preserve"> :</w:t>
      </w:r>
      <w:proofErr w:type="gramEnd"/>
      <w:r w:rsidR="00105958">
        <w:rPr>
          <w:spacing w:val="-1"/>
        </w:rPr>
        <w:t xml:space="preserve"> </w:t>
      </w:r>
      <w:proofErr w:type="spellStart"/>
      <w:r w:rsidR="00105958">
        <w:rPr>
          <w:spacing w:val="-1"/>
        </w:rPr>
        <w:t>Indeks</w:t>
      </w:r>
      <w:proofErr w:type="spellEnd"/>
      <w:r w:rsidR="00105958">
        <w:rPr>
          <w:spacing w:val="-1"/>
        </w:rPr>
        <w:t xml:space="preserve"> Harga Saham </w:t>
      </w:r>
      <w:proofErr w:type="spellStart"/>
      <w:r w:rsidR="00105958">
        <w:rPr>
          <w:spacing w:val="-1"/>
        </w:rPr>
        <w:t>Gabungan</w:t>
      </w:r>
      <w:proofErr w:type="spellEnd"/>
      <w:r w:rsidR="00105958">
        <w:rPr>
          <w:spacing w:val="-1"/>
        </w:rPr>
        <w:t>)</w:t>
      </w:r>
    </w:p>
    <w:p w:rsidR="00D310DC" w:rsidRDefault="00D310DC">
      <w:pPr>
        <w:pStyle w:val="BodyText"/>
        <w:jc w:val="both"/>
        <w:rPr>
          <w:sz w:val="21"/>
        </w:rPr>
      </w:pPr>
    </w:p>
    <w:p w:rsidR="00D310DC" w:rsidRDefault="00000000">
      <w:pPr>
        <w:tabs>
          <w:tab w:val="left" w:pos="283"/>
        </w:tabs>
        <w:spacing w:line="252" w:lineRule="exact"/>
        <w:ind w:right="4080"/>
        <w:jc w:val="both"/>
      </w:pPr>
      <w:r>
        <w:t>:</w:t>
      </w:r>
      <w:r>
        <w:tab/>
      </w:r>
      <w:r>
        <w:rPr>
          <w:spacing w:val="-1"/>
        </w:rPr>
        <w:t xml:space="preserve">1. </w:t>
      </w:r>
      <w:r w:rsidR="00105958">
        <w:rPr>
          <w:spacing w:val="-1"/>
        </w:rPr>
        <w:t xml:space="preserve">Indira Irma </w:t>
      </w:r>
      <w:proofErr w:type="spellStart"/>
      <w:r w:rsidR="00105958">
        <w:rPr>
          <w:spacing w:val="-1"/>
        </w:rPr>
        <w:t>Atmawanti</w:t>
      </w:r>
      <w:proofErr w:type="spellEnd"/>
      <w:r w:rsidR="00105958">
        <w:rPr>
          <w:spacing w:val="-1"/>
        </w:rPr>
        <w:t xml:space="preserve"> </w:t>
      </w:r>
    </w:p>
    <w:p w:rsidR="00D310DC" w:rsidRDefault="00000000">
      <w:pPr>
        <w:spacing w:line="250" w:lineRule="exact"/>
        <w:ind w:left="284" w:right="2096"/>
        <w:jc w:val="both"/>
      </w:pPr>
      <w:r>
        <w:t>2. Dr</w:t>
      </w:r>
      <w:r w:rsidR="00105958">
        <w:t xml:space="preserve">. </w:t>
      </w:r>
      <w:proofErr w:type="spellStart"/>
      <w:r w:rsidR="00105958">
        <w:t>Tarno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proofErr w:type="gramEnd"/>
    </w:p>
    <w:p w:rsidR="00D310DC" w:rsidRDefault="00000000">
      <w:pPr>
        <w:spacing w:line="250" w:lineRule="exact"/>
        <w:ind w:right="2096" w:firstLine="284"/>
        <w:jc w:val="both"/>
      </w:pPr>
      <w:r>
        <w:t xml:space="preserve">3. </w:t>
      </w:r>
      <w:proofErr w:type="spellStart"/>
      <w:r w:rsidR="00105958">
        <w:t>Arief</w:t>
      </w:r>
      <w:proofErr w:type="spellEnd"/>
      <w:r w:rsidR="00105958">
        <w:t xml:space="preserve"> </w:t>
      </w:r>
      <w:proofErr w:type="spellStart"/>
      <w:r w:rsidR="00105958">
        <w:t>Rachman</w:t>
      </w:r>
      <w:proofErr w:type="spellEnd"/>
      <w:r w:rsidR="00105958">
        <w:t xml:space="preserve"> Hakim</w:t>
      </w:r>
      <w:r>
        <w:t xml:space="preserve">, </w:t>
      </w:r>
      <w:proofErr w:type="spellStart"/>
      <w:proofErr w:type="gramStart"/>
      <w:r>
        <w:t>S.Si</w:t>
      </w:r>
      <w:proofErr w:type="spellEnd"/>
      <w:proofErr w:type="gramEnd"/>
      <w:r>
        <w:t xml:space="preserve">, </w:t>
      </w:r>
      <w:proofErr w:type="spellStart"/>
      <w:r>
        <w:t>M.Si</w:t>
      </w:r>
      <w:proofErr w:type="spellEnd"/>
    </w:p>
    <w:p w:rsidR="00D310DC" w:rsidRDefault="00D310DC">
      <w:pPr>
        <w:pStyle w:val="BodyText"/>
        <w:jc w:val="both"/>
        <w:rPr>
          <w:sz w:val="21"/>
        </w:rPr>
      </w:pPr>
    </w:p>
    <w:p w:rsidR="00D310DC" w:rsidRDefault="00000000">
      <w:pPr>
        <w:tabs>
          <w:tab w:val="left" w:pos="283"/>
        </w:tabs>
        <w:ind w:left="284" w:right="962" w:hanging="284"/>
        <w:jc w:val="both"/>
        <w:sectPr w:rsidR="00D310DC">
          <w:type w:val="continuous"/>
          <w:pgSz w:w="11930" w:h="16850"/>
          <w:pgMar w:top="1360" w:right="980" w:bottom="280" w:left="1020" w:header="720" w:footer="720" w:gutter="0"/>
          <w:cols w:num="2" w:space="720" w:equalWidth="0">
            <w:col w:w="2267" w:space="322"/>
            <w:col w:w="7341"/>
          </w:cols>
        </w:sectPr>
      </w:pPr>
      <w:r>
        <w:t>:</w:t>
      </w:r>
      <w:r>
        <w:tab/>
      </w:r>
      <w:proofErr w:type="spellStart"/>
      <w:r>
        <w:rPr>
          <w:spacing w:val="-1"/>
        </w:rPr>
        <w:t>Departemen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Statistika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Fakultas</w:t>
      </w:r>
      <w:proofErr w:type="spellEnd"/>
      <w:r>
        <w:rPr>
          <w:spacing w:val="-1"/>
        </w:rPr>
        <w:t xml:space="preserve"> Sains dan </w:t>
      </w:r>
      <w:proofErr w:type="spellStart"/>
      <w:r>
        <w:rPr>
          <w:spacing w:val="-1"/>
        </w:rPr>
        <w:t>Matematika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Undip</w:t>
      </w:r>
      <w:proofErr w:type="spellEnd"/>
    </w:p>
    <w:p w:rsidR="00D310DC" w:rsidRDefault="00D310DC">
      <w:pPr>
        <w:pStyle w:val="BodyText"/>
        <w:jc w:val="both"/>
        <w:rPr>
          <w:sz w:val="20"/>
        </w:rPr>
      </w:pPr>
    </w:p>
    <w:p w:rsidR="00D310DC" w:rsidRDefault="00D310DC">
      <w:pPr>
        <w:pStyle w:val="BodyText"/>
        <w:jc w:val="both"/>
        <w:rPr>
          <w:sz w:val="20"/>
        </w:rPr>
      </w:pPr>
    </w:p>
    <w:p w:rsidR="00D310DC" w:rsidRDefault="00D310DC">
      <w:pPr>
        <w:pStyle w:val="BodyText"/>
        <w:spacing w:before="10"/>
        <w:jc w:val="both"/>
        <w:rPr>
          <w:sz w:val="21"/>
        </w:rPr>
      </w:pPr>
    </w:p>
    <w:p w:rsidR="00D310DC" w:rsidRDefault="00000000">
      <w:pPr>
        <w:pStyle w:val="BodyText"/>
        <w:spacing w:line="259" w:lineRule="auto"/>
        <w:ind w:left="115"/>
        <w:jc w:val="both"/>
      </w:pPr>
      <w:r>
        <w:t xml:space="preserve">Jika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Gaussian,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(</w:t>
      </w:r>
      <w:r>
        <w:rPr>
          <w:i/>
        </w:rPr>
        <w:t>copyright</w:t>
      </w:r>
      <w:r>
        <w:t xml:space="preserve">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Gaussian dan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rPr>
          <w:spacing w:val="-7"/>
        </w:rPr>
        <w:t xml:space="preserve"> </w:t>
      </w:r>
      <w:r>
        <w:t>Universitas</w:t>
      </w:r>
      <w:r>
        <w:rPr>
          <w:spacing w:val="-12"/>
        </w:rPr>
        <w:t xml:space="preserve"> </w:t>
      </w:r>
      <w:proofErr w:type="spellStart"/>
      <w:r>
        <w:t>Diponegoro</w:t>
      </w:r>
      <w:proofErr w:type="spellEnd"/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proofErr w:type="spellStart"/>
      <w:r>
        <w:t>penerbit</w:t>
      </w:r>
      <w:proofErr w:type="spellEnd"/>
      <w:r>
        <w:rPr>
          <w:spacing w:val="-10"/>
        </w:rPr>
        <w:t xml:space="preserve"> </w:t>
      </w:r>
      <w:proofErr w:type="spellStart"/>
      <w:r>
        <w:t>jurnal</w:t>
      </w:r>
      <w:proofErr w:type="spellEnd"/>
      <w:r>
        <w:t>.</w:t>
      </w:r>
      <w:r>
        <w:rPr>
          <w:spacing w:val="-12"/>
        </w:rPr>
        <w:t xml:space="preserve"> </w:t>
      </w:r>
      <w:r>
        <w:t>Hak</w:t>
      </w:r>
      <w:r>
        <w:rPr>
          <w:spacing w:val="-13"/>
        </w:rPr>
        <w:t xml:space="preserve"> </w:t>
      </w:r>
      <w:proofErr w:type="spellStart"/>
      <w:r>
        <w:t>cipta</w:t>
      </w:r>
      <w:proofErr w:type="spellEnd"/>
      <w:r>
        <w:rPr>
          <w:spacing w:val="-13"/>
        </w:rPr>
        <w:t xml:space="preserve"> </w:t>
      </w:r>
      <w:proofErr w:type="spellStart"/>
      <w:r>
        <w:t>meliputi</w:t>
      </w:r>
      <w:proofErr w:type="spellEnd"/>
      <w:r>
        <w:rPr>
          <w:spacing w:val="-12"/>
        </w:rPr>
        <w:t xml:space="preserve"> </w:t>
      </w:r>
      <w:proofErr w:type="spellStart"/>
      <w:r>
        <w:t>hak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mereproduksi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media,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mikrofilm</w:t>
      </w:r>
      <w:proofErr w:type="spellEnd"/>
      <w:r>
        <w:t xml:space="preserve"> dan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lain yang </w:t>
      </w:r>
      <w:proofErr w:type="spellStart"/>
      <w:r>
        <w:t>sejenis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-1"/>
        </w:rPr>
        <w:t xml:space="preserve"> </w:t>
      </w:r>
      <w:proofErr w:type="spellStart"/>
      <w:r>
        <w:t>terjemahan</w:t>
      </w:r>
      <w:proofErr w:type="spellEnd"/>
      <w:r>
        <w:t>.</w:t>
      </w:r>
    </w:p>
    <w:p w:rsidR="00D310DC" w:rsidRDefault="00000000">
      <w:pPr>
        <w:pStyle w:val="BodyText"/>
        <w:spacing w:before="166"/>
        <w:ind w:left="115" w:right="30"/>
        <w:jc w:val="both"/>
      </w:pPr>
      <w:r>
        <w:t>Saya</w:t>
      </w:r>
      <w:r>
        <w:rPr>
          <w:spacing w:val="-11"/>
        </w:rPr>
        <w:t xml:space="preserve"> </w:t>
      </w:r>
      <w:proofErr w:type="spellStart"/>
      <w:r>
        <w:t>bertanggung</w:t>
      </w:r>
      <w:proofErr w:type="spellEnd"/>
      <w:r>
        <w:rPr>
          <w:spacing w:val="-15"/>
        </w:rPr>
        <w:t xml:space="preserve"> </w:t>
      </w:r>
      <w:proofErr w:type="spellStart"/>
      <w:r>
        <w:t>jawab</w:t>
      </w:r>
      <w:proofErr w:type="spellEnd"/>
      <w:r>
        <w:rPr>
          <w:spacing w:val="-7"/>
        </w:rPr>
        <w:t xml:space="preserve"> </w:t>
      </w:r>
      <w:proofErr w:type="spellStart"/>
      <w:r>
        <w:t>terhadap</w:t>
      </w:r>
      <w:proofErr w:type="spellEnd"/>
      <w:r>
        <w:rPr>
          <w:spacing w:val="-10"/>
        </w:rPr>
        <w:t xml:space="preserve"> </w:t>
      </w:r>
      <w:proofErr w:type="spellStart"/>
      <w:r>
        <w:t>keseluruhan</w:t>
      </w:r>
      <w:proofErr w:type="spellEnd"/>
      <w:r>
        <w:rPr>
          <w:spacing w:val="-11"/>
        </w:rPr>
        <w:t xml:space="preserve"> </w:t>
      </w:r>
      <w:proofErr w:type="spellStart"/>
      <w:r>
        <w:t>isi</w:t>
      </w:r>
      <w:proofErr w:type="spellEnd"/>
      <w:r>
        <w:rPr>
          <w:spacing w:val="-12"/>
        </w:rPr>
        <w:t xml:space="preserve"> </w:t>
      </w:r>
      <w:proofErr w:type="spellStart"/>
      <w:r>
        <w:t>artikel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dikirimkan</w:t>
      </w:r>
      <w:proofErr w:type="spellEnd"/>
      <w:r>
        <w:t>.</w:t>
      </w:r>
      <w:r>
        <w:rPr>
          <w:spacing w:val="-10"/>
        </w:rPr>
        <w:t xml:space="preserve"> </w:t>
      </w:r>
      <w:r>
        <w:t>Saya</w:t>
      </w:r>
      <w:r>
        <w:rPr>
          <w:spacing w:val="-11"/>
        </w:rPr>
        <w:t xml:space="preserve"> </w:t>
      </w:r>
      <w:proofErr w:type="spellStart"/>
      <w:r>
        <w:t>setuju</w:t>
      </w:r>
      <w:proofErr w:type="spellEnd"/>
      <w:r>
        <w:rPr>
          <w:spacing w:val="-12"/>
        </w:rPr>
        <w:t xml:space="preserve"> </w:t>
      </w:r>
      <w:proofErr w:type="spellStart"/>
      <w:r>
        <w:t>pengalihan</w:t>
      </w:r>
      <w:proofErr w:type="spellEnd"/>
      <w:r>
        <w:rPr>
          <w:spacing w:val="-13"/>
        </w:rP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penulis</w:t>
      </w:r>
      <w:proofErr w:type="spellEnd"/>
      <w:r>
        <w:rPr>
          <w:spacing w:val="1"/>
        </w:rPr>
        <w:t xml:space="preserve"> </w:t>
      </w:r>
      <w:proofErr w:type="spellStart"/>
      <w:r>
        <w:t>lain</w:t>
      </w:r>
      <w:proofErr w:type="spellEnd"/>
      <w:r>
        <w:t>.</w:t>
      </w:r>
    </w:p>
    <w:p w:rsidR="00D310DC" w:rsidRDefault="00D310DC">
      <w:pPr>
        <w:pStyle w:val="BodyText"/>
        <w:spacing w:before="9"/>
        <w:jc w:val="both"/>
        <w:rPr>
          <w:sz w:val="28"/>
        </w:rPr>
      </w:pPr>
    </w:p>
    <w:p w:rsidR="00D310DC" w:rsidRDefault="00000000">
      <w:pPr>
        <w:tabs>
          <w:tab w:val="left" w:pos="1985"/>
        </w:tabs>
        <w:ind w:left="115"/>
        <w:jc w:val="both"/>
      </w:pPr>
      <w:proofErr w:type="spellStart"/>
      <w:r>
        <w:rPr>
          <w:spacing w:val="-3"/>
        </w:rPr>
        <w:t>Tanggal</w:t>
      </w:r>
      <w:proofErr w:type="spellEnd"/>
      <w:r>
        <w:rPr>
          <w:spacing w:val="-3"/>
        </w:rPr>
        <w:tab/>
      </w:r>
      <w:r>
        <w:t>:</w:t>
      </w:r>
      <w:r>
        <w:rPr>
          <w:spacing w:val="-5"/>
        </w:rPr>
        <w:t xml:space="preserve"> </w:t>
      </w:r>
      <w:r w:rsidR="00105958">
        <w:t>23</w:t>
      </w:r>
      <w:r>
        <w:t xml:space="preserve"> </w:t>
      </w:r>
      <w:r w:rsidR="00105958">
        <w:t>Mei</w:t>
      </w:r>
      <w:r>
        <w:t xml:space="preserve"> 202</w:t>
      </w:r>
      <w:r w:rsidR="00105958">
        <w:t>3</w:t>
      </w:r>
    </w:p>
    <w:p w:rsidR="00D310DC" w:rsidRDefault="00105958">
      <w:pPr>
        <w:tabs>
          <w:tab w:val="left" w:pos="1985"/>
        </w:tabs>
        <w:spacing w:before="206"/>
        <w:ind w:left="11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E8F76A">
            <wp:simplePos x="0" y="0"/>
            <wp:positionH relativeFrom="column">
              <wp:posOffset>1771650</wp:posOffset>
            </wp:positionH>
            <wp:positionV relativeFrom="paragraph">
              <wp:posOffset>183515</wp:posOffset>
            </wp:positionV>
            <wp:extent cx="1295400" cy="1023035"/>
            <wp:effectExtent l="0" t="0" r="0" b="0"/>
            <wp:wrapNone/>
            <wp:docPr id="1641396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>Nama</w:t>
      </w:r>
      <w:r w:rsidR="00000000">
        <w:rPr>
          <w:spacing w:val="-1"/>
        </w:rPr>
        <w:t xml:space="preserve"> </w:t>
      </w:r>
      <w:proofErr w:type="spellStart"/>
      <w:r w:rsidR="00000000">
        <w:t>penulis</w:t>
      </w:r>
      <w:proofErr w:type="spellEnd"/>
      <w:r w:rsidR="00000000">
        <w:tab/>
        <w:t>:</w:t>
      </w:r>
      <w:r w:rsidR="00000000">
        <w:rPr>
          <w:spacing w:val="-5"/>
        </w:rPr>
        <w:t xml:space="preserve"> </w:t>
      </w:r>
      <w:r>
        <w:t xml:space="preserve">Indira Irma </w:t>
      </w:r>
      <w:proofErr w:type="spellStart"/>
      <w:r>
        <w:t>Atmawanti</w:t>
      </w:r>
      <w:proofErr w:type="spellEnd"/>
      <w:r>
        <w:t xml:space="preserve"> </w:t>
      </w:r>
    </w:p>
    <w:p w:rsidR="00D310DC" w:rsidRDefault="00D310DC">
      <w:pPr>
        <w:pStyle w:val="BodyText"/>
        <w:spacing w:before="7"/>
        <w:jc w:val="both"/>
        <w:rPr>
          <w:sz w:val="31"/>
        </w:rPr>
      </w:pPr>
    </w:p>
    <w:p w:rsidR="00D310DC" w:rsidRDefault="00000000">
      <w:pPr>
        <w:ind w:left="115"/>
        <w:jc w:val="both"/>
      </w:pPr>
      <w:r>
        <w:t xml:space="preserve">Tanda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: </w:t>
      </w: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jc w:val="both"/>
      </w:pPr>
    </w:p>
    <w:p w:rsidR="00D310DC" w:rsidRDefault="00D310DC">
      <w:pPr>
        <w:pStyle w:val="BodyText"/>
        <w:spacing w:before="9"/>
        <w:jc w:val="both"/>
        <w:rPr>
          <w:sz w:val="23"/>
        </w:rPr>
      </w:pPr>
    </w:p>
    <w:p w:rsidR="00D310DC" w:rsidRDefault="00000000">
      <w:pPr>
        <w:pStyle w:val="BodyText"/>
        <w:ind w:left="115"/>
        <w:jc w:val="both"/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Bilamana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berlaku</w:t>
      </w:r>
      <w:proofErr w:type="spellEnd"/>
      <w:r>
        <w:t>.</w:t>
      </w:r>
    </w:p>
    <w:p w:rsidR="00D310DC" w:rsidRDefault="00000000">
      <w:pPr>
        <w:pStyle w:val="BodyText"/>
        <w:spacing w:before="10"/>
        <w:jc w:val="both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243840</wp:posOffset>
                </wp:positionV>
                <wp:extent cx="1621155" cy="10795"/>
                <wp:effectExtent l="0" t="0" r="0" b="0"/>
                <wp:wrapTopAndBottom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155" cy="10795"/>
                          <a:chOff x="1135" y="384"/>
                          <a:chExt cx="2553" cy="17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1135" y="392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719" y="392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3032" y="392"/>
                            <a:ext cx="655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07FC" id="Group 2" o:spid="_x0000_s1026" style="position:absolute;margin-left:56.75pt;margin-top:19.2pt;width:127.65pt;height:.85pt;z-index:-251657216;mso-wrap-distance-left:0;mso-wrap-distance-right:0;mso-position-horizontal-relative:page" coordorigin="1135,384" coordsize="25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">
                <v:line id="Line 5" o:spid="_x0000_s1027" style="position:absolute;visibility:visible;mso-wrap-style:square" from="1135,392" to="1716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" strokeweight=".28819mm">
                  <v:stroke dashstyle="dash"/>
                </v:line>
                <v:line id="Line 4" o:spid="_x0000_s1028" style="position:absolute;visibility:visible;mso-wrap-style:square" from="1719,392" to="3029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60bxAAAANoAAAAPAAAAZHJzL2Rvd25yZXYueG1sRI/NasMw&#10;EITvgb6D2EIuoZHjQm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DATrRvEAAAA2gAAAA8A&#10;AAAAAAAAAAAAAAAABwIAAGRycy9kb3ducmV2LnhtbFBLBQYAAAAAAwADALcAAAD4AgAAAAA=&#10;" strokeweight=".28819mm">
                  <v:stroke dashstyle="3 1"/>
                </v:line>
                <v:line id="Line 3" o:spid="_x0000_s1029" style="position:absolute;visibility:visible;mso-wrap-style:square" from="3032,392" to="368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VvxAAAANoAAAAPAAAAZHJzL2Rvd25yZXYueG1sRI/NasMw&#10;EITvgb6D2EIuoZFjSm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L/6NW/EAAAA2gAAAA8A&#10;AAAAAAAAAAAAAAAABwIAAGRycy9kb3ducmV2LnhtbFBLBQYAAAAAAwADALcAAAD4AgAAAAA=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D310DC" w:rsidRDefault="00000000">
      <w:pPr>
        <w:spacing w:before="57" w:line="232" w:lineRule="auto"/>
        <w:ind w:left="115" w:right="209"/>
        <w:jc w:val="both"/>
        <w:rPr>
          <w:b/>
        </w:rPr>
      </w:pPr>
      <w:proofErr w:type="spellStart"/>
      <w:r>
        <w:t>Formulir</w:t>
      </w:r>
      <w:proofErr w:type="spellEnd"/>
      <w:r>
        <w:t xml:space="preserve"> </w:t>
      </w:r>
      <w:r>
        <w:rPr>
          <w:b/>
        </w:rPr>
        <w:t xml:space="preserve">yang </w:t>
      </w:r>
      <w:proofErr w:type="spellStart"/>
      <w:r>
        <w:rPr>
          <w:b/>
        </w:rPr>
        <w:t>telah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diisi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ditandatangani</w:t>
      </w:r>
      <w:proofErr w:type="spellEnd"/>
      <w:r>
        <w:rPr>
          <w:b/>
        </w:rPr>
        <w:t xml:space="preserve"> </w:t>
      </w:r>
      <w:r>
        <w:t>di-</w:t>
      </w:r>
      <w:r>
        <w:rPr>
          <w:i/>
        </w:rPr>
        <w:t xml:space="preserve">scan </w:t>
      </w:r>
      <w:r>
        <w:t xml:space="preserve">dan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b/>
        </w:rPr>
        <w:t xml:space="preserve">format PDF </w:t>
      </w:r>
      <w:r>
        <w:t xml:space="preserve">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file </w:t>
      </w:r>
      <w:r>
        <w:rPr>
          <w:i/>
        </w:rPr>
        <w:t xml:space="preserve">supplementary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Jika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email </w:t>
      </w:r>
      <w:hyperlink r:id="rId6">
        <w:r>
          <w:rPr>
            <w:b/>
            <w:color w:val="0000FF"/>
            <w:u w:val="thick" w:color="0000FF"/>
          </w:rPr>
          <w:t>jurnalgaussian@gmail.com</w:t>
        </w:r>
        <w:r>
          <w:rPr>
            <w:b/>
          </w:rPr>
          <w:t>.</w:t>
        </w:r>
      </w:hyperlink>
    </w:p>
    <w:p w:rsidR="00D310DC" w:rsidRDefault="00D310DC">
      <w:pPr>
        <w:pStyle w:val="BodyText"/>
        <w:jc w:val="both"/>
        <w:rPr>
          <w:b/>
          <w:sz w:val="20"/>
        </w:rPr>
      </w:pPr>
    </w:p>
    <w:p w:rsidR="00D310DC" w:rsidRDefault="00D310DC">
      <w:pPr>
        <w:pStyle w:val="BodyText"/>
        <w:spacing w:before="6"/>
        <w:jc w:val="both"/>
        <w:rPr>
          <w:b/>
          <w:sz w:val="25"/>
        </w:rPr>
      </w:pPr>
    </w:p>
    <w:p w:rsidR="00D310DC" w:rsidRDefault="00000000">
      <w:pPr>
        <w:tabs>
          <w:tab w:val="left" w:pos="5610"/>
        </w:tabs>
        <w:spacing w:before="91"/>
        <w:ind w:left="121"/>
        <w:jc w:val="both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Gaussian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Formulir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Perjanjian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Pengalihan</w:t>
      </w:r>
      <w:proofErr w:type="spellEnd"/>
      <w:r>
        <w:rPr>
          <w:i/>
          <w:sz w:val="20"/>
        </w:rPr>
        <w:t xml:space="preserve"> Hak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Cipta</w:t>
      </w:r>
      <w:proofErr w:type="spellEnd"/>
    </w:p>
    <w:sectPr w:rsidR="00D310DC">
      <w:type w:val="continuous"/>
      <w:pgSz w:w="11930" w:h="1685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F7"/>
    <w:rsid w:val="00105958"/>
    <w:rsid w:val="001C6667"/>
    <w:rsid w:val="004A0CF7"/>
    <w:rsid w:val="004F0CEC"/>
    <w:rsid w:val="00545D61"/>
    <w:rsid w:val="00624D83"/>
    <w:rsid w:val="00793549"/>
    <w:rsid w:val="007D7CD1"/>
    <w:rsid w:val="00D310DC"/>
    <w:rsid w:val="00F87455"/>
    <w:rsid w:val="265D2821"/>
    <w:rsid w:val="7E0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2062F5"/>
  <w15:docId w15:val="{900FD38F-CA2F-45AE-8B2A-C76A7BA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60"/>
      <w:ind w:left="2274" w:right="205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diastatisti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indira.irma09@gmail.com</cp:lastModifiedBy>
  <cp:revision>3</cp:revision>
  <dcterms:created xsi:type="dcterms:W3CDTF">2023-05-23T07:29:00Z</dcterms:created>
  <dcterms:modified xsi:type="dcterms:W3CDTF">2023-05-23T07:39:00Z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2021-01-08T00:00:00Z</vt:filetime>
  </property>
  <property fmtid="{D5CDD505-2E9C-101B-9397-08002B2CF9AE}" pid="5" name="KSOProductBuildVer">
    <vt:lpwstr>1057-11.2.0.11191</vt:lpwstr>
  </property>
  <property fmtid="{D5CDD505-2E9C-101B-9397-08002B2CF9AE}" pid="6" name="ICV">
    <vt:lpwstr>6036415BBB174BA18FA2BF19019B1CDE</vt:lpwstr>
  </property>
</Properties>
</file>