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2BF6" w14:textId="77777777" w:rsidR="00443D04" w:rsidRDefault="00443D04" w:rsidP="001161FC">
      <w:pPr>
        <w:spacing w:after="0" w:line="240" w:lineRule="auto"/>
        <w:jc w:val="center"/>
        <w:rPr>
          <w:rFonts w:ascii="Times New Roman" w:hAnsi="Times New Roman" w:cs="Times New Roman"/>
          <w:b/>
          <w:bCs/>
          <w:color w:val="000000" w:themeColor="text1"/>
          <w:sz w:val="24"/>
          <w:szCs w:val="24"/>
          <w:lang w:val="de-DE"/>
        </w:rPr>
      </w:pPr>
    </w:p>
    <w:p w14:paraId="6F4D4C5C" w14:textId="77777777" w:rsidR="00443D04" w:rsidRDefault="00443D04" w:rsidP="00443D04">
      <w:pPr>
        <w:spacing w:after="0"/>
        <w:jc w:val="center"/>
        <w:rPr>
          <w:rFonts w:ascii="Times New Roman" w:hAnsi="Times New Roman" w:cs="Times New Roman"/>
          <w:b/>
          <w:sz w:val="24"/>
        </w:rPr>
      </w:pPr>
      <w:r w:rsidRPr="0074460C">
        <w:rPr>
          <w:rFonts w:ascii="Times New Roman" w:hAnsi="Times New Roman" w:cs="Times New Roman"/>
          <w:b/>
          <w:sz w:val="24"/>
        </w:rPr>
        <w:t>METODE</w:t>
      </w:r>
      <w:r w:rsidRPr="0074460C">
        <w:rPr>
          <w:rFonts w:ascii="Times New Roman" w:hAnsi="Times New Roman" w:cs="Times New Roman"/>
          <w:b/>
        </w:rPr>
        <w:t xml:space="preserve"> </w:t>
      </w:r>
      <w:r w:rsidRPr="0074460C">
        <w:rPr>
          <w:rFonts w:ascii="Times New Roman" w:hAnsi="Times New Roman" w:cs="Times New Roman"/>
          <w:b/>
          <w:i/>
          <w:sz w:val="24"/>
        </w:rPr>
        <w:t>ENSEMBLE ROBUST CLUSTERING USING LINKS</w:t>
      </w:r>
      <w:r w:rsidRPr="0074460C">
        <w:rPr>
          <w:rFonts w:ascii="Times New Roman" w:hAnsi="Times New Roman" w:cs="Times New Roman"/>
          <w:b/>
          <w:sz w:val="24"/>
        </w:rPr>
        <w:t xml:space="preserve"> (ROCK) </w:t>
      </w:r>
    </w:p>
    <w:p w14:paraId="03774C87" w14:textId="77777777" w:rsidR="00443D04" w:rsidRDefault="00443D04" w:rsidP="00443D04">
      <w:pPr>
        <w:spacing w:after="0"/>
        <w:jc w:val="center"/>
        <w:rPr>
          <w:rFonts w:ascii="Times New Roman" w:hAnsi="Times New Roman" w:cs="Times New Roman"/>
          <w:b/>
          <w:sz w:val="24"/>
        </w:rPr>
      </w:pPr>
      <w:r w:rsidRPr="0074460C">
        <w:rPr>
          <w:rFonts w:ascii="Times New Roman" w:hAnsi="Times New Roman" w:cs="Times New Roman"/>
          <w:b/>
          <w:sz w:val="24"/>
        </w:rPr>
        <w:t xml:space="preserve">UNTUK PENGELOMPOKKAN PERGURUAN TINGGI SWASTA (PTS) </w:t>
      </w:r>
    </w:p>
    <w:p w14:paraId="0954864D" w14:textId="12BF8820" w:rsidR="00CF3CA1" w:rsidRPr="00BC548B" w:rsidRDefault="00443D04" w:rsidP="00443D04">
      <w:pPr>
        <w:spacing w:after="0" w:line="240" w:lineRule="auto"/>
        <w:jc w:val="center"/>
        <w:rPr>
          <w:rFonts w:ascii="Times New Roman" w:hAnsi="Times New Roman" w:cs="Times New Roman"/>
          <w:b/>
          <w:sz w:val="24"/>
          <w:szCs w:val="24"/>
          <w:lang w:val="de-DE"/>
        </w:rPr>
      </w:pPr>
      <w:r w:rsidRPr="0074460C">
        <w:rPr>
          <w:rFonts w:ascii="Times New Roman" w:hAnsi="Times New Roman" w:cs="Times New Roman"/>
          <w:b/>
          <w:sz w:val="24"/>
        </w:rPr>
        <w:t>DI KOTA SEMARANG</w:t>
      </w:r>
    </w:p>
    <w:p w14:paraId="34EE0A24" w14:textId="77777777" w:rsidR="00443D04" w:rsidRPr="00884646" w:rsidRDefault="00443D04" w:rsidP="00443D04">
      <w:pPr>
        <w:spacing w:after="0" w:line="240" w:lineRule="auto"/>
        <w:jc w:val="center"/>
        <w:rPr>
          <w:rFonts w:ascii="Times New Roman" w:hAnsi="Times New Roman" w:cs="Times New Roman"/>
          <w:b/>
          <w:sz w:val="24"/>
          <w:szCs w:val="24"/>
        </w:rPr>
      </w:pPr>
    </w:p>
    <w:p w14:paraId="2B07E02B" w14:textId="77777777" w:rsidR="00443D04" w:rsidRPr="00DE6A8F" w:rsidRDefault="00443D04" w:rsidP="00443D04">
      <w:pPr>
        <w:spacing w:after="0" w:line="240" w:lineRule="auto"/>
        <w:jc w:val="center"/>
        <w:rPr>
          <w:rFonts w:ascii="Times New Roman" w:hAnsi="Times New Roman" w:cs="Times New Roman"/>
          <w:b/>
        </w:rPr>
      </w:pPr>
      <w:proofErr w:type="spellStart"/>
      <w:r>
        <w:rPr>
          <w:rFonts w:ascii="Times New Roman" w:hAnsi="Times New Roman" w:cs="Times New Roman"/>
          <w:b/>
        </w:rPr>
        <w:t>Berliana</w:t>
      </w:r>
      <w:proofErr w:type="spellEnd"/>
      <w:r>
        <w:rPr>
          <w:rFonts w:ascii="Times New Roman" w:hAnsi="Times New Roman" w:cs="Times New Roman"/>
          <w:b/>
        </w:rPr>
        <w:t xml:space="preserve"> Jannah</w:t>
      </w:r>
      <w:r w:rsidRPr="00DE6A8F">
        <w:rPr>
          <w:rFonts w:ascii="Times New Roman" w:hAnsi="Times New Roman" w:cs="Times New Roman"/>
          <w:b/>
          <w:vertAlign w:val="superscript"/>
        </w:rPr>
        <w:t>1</w:t>
      </w:r>
      <w:r w:rsidRPr="00DE6A8F">
        <w:rPr>
          <w:rFonts w:ascii="Times New Roman" w:hAnsi="Times New Roman" w:cs="Times New Roman"/>
          <w:b/>
        </w:rPr>
        <w:t xml:space="preserve">, </w:t>
      </w:r>
      <w:proofErr w:type="spellStart"/>
      <w:r>
        <w:rPr>
          <w:rFonts w:ascii="Times New Roman" w:hAnsi="Times New Roman" w:cs="Times New Roman"/>
          <w:b/>
        </w:rPr>
        <w:t>Iut</w:t>
      </w:r>
      <w:proofErr w:type="spellEnd"/>
      <w:r>
        <w:rPr>
          <w:rFonts w:ascii="Times New Roman" w:hAnsi="Times New Roman" w:cs="Times New Roman"/>
          <w:b/>
        </w:rPr>
        <w:t xml:space="preserve"> Tri Utami</w:t>
      </w:r>
      <w:r w:rsidRPr="00DE6A8F">
        <w:rPr>
          <w:rFonts w:ascii="Times New Roman" w:hAnsi="Times New Roman" w:cs="Times New Roman"/>
          <w:b/>
          <w:vertAlign w:val="superscript"/>
        </w:rPr>
        <w:t>2</w:t>
      </w:r>
      <w:r w:rsidRPr="00DE6A8F">
        <w:rPr>
          <w:rFonts w:ascii="Times New Roman" w:hAnsi="Times New Roman" w:cs="Times New Roman"/>
          <w:b/>
        </w:rPr>
        <w:t xml:space="preserve">, </w:t>
      </w:r>
      <w:proofErr w:type="spellStart"/>
      <w:r>
        <w:rPr>
          <w:rFonts w:ascii="Times New Roman" w:hAnsi="Times New Roman" w:cs="Times New Roman"/>
          <w:b/>
        </w:rPr>
        <w:t>Arief</w:t>
      </w:r>
      <w:proofErr w:type="spellEnd"/>
      <w:r>
        <w:rPr>
          <w:rFonts w:ascii="Times New Roman" w:hAnsi="Times New Roman" w:cs="Times New Roman"/>
          <w:b/>
        </w:rPr>
        <w:t xml:space="preserve"> </w:t>
      </w:r>
      <w:proofErr w:type="spellStart"/>
      <w:r>
        <w:rPr>
          <w:rFonts w:ascii="Times New Roman" w:hAnsi="Times New Roman" w:cs="Times New Roman"/>
          <w:b/>
        </w:rPr>
        <w:t>Rachman</w:t>
      </w:r>
      <w:proofErr w:type="spellEnd"/>
      <w:r>
        <w:rPr>
          <w:rFonts w:ascii="Times New Roman" w:hAnsi="Times New Roman" w:cs="Times New Roman"/>
          <w:b/>
        </w:rPr>
        <w:t xml:space="preserve"> Hakim</w:t>
      </w:r>
      <w:r w:rsidRPr="00DE6A8F">
        <w:rPr>
          <w:rFonts w:ascii="Times New Roman" w:hAnsi="Times New Roman" w:cs="Times New Roman"/>
          <w:b/>
          <w:vertAlign w:val="superscript"/>
        </w:rPr>
        <w:t>3</w:t>
      </w:r>
    </w:p>
    <w:p w14:paraId="682FAA56" w14:textId="77777777" w:rsidR="00443D04" w:rsidRPr="00DE6A8F" w:rsidRDefault="00443D04" w:rsidP="00443D04">
      <w:pPr>
        <w:spacing w:after="0" w:line="240" w:lineRule="auto"/>
        <w:jc w:val="center"/>
        <w:rPr>
          <w:rFonts w:ascii="Times New Roman" w:hAnsi="Times New Roman" w:cs="Times New Roman"/>
        </w:rPr>
      </w:pPr>
      <w:r>
        <w:rPr>
          <w:rFonts w:ascii="Times New Roman" w:hAnsi="Times New Roman" w:cs="Times New Roman"/>
          <w:vertAlign w:val="superscript"/>
        </w:rPr>
        <w:t xml:space="preserve"> </w:t>
      </w:r>
      <w:proofErr w:type="spellStart"/>
      <w:r>
        <w:rPr>
          <w:rFonts w:ascii="Times New Roman" w:hAnsi="Times New Roman" w:cs="Times New Roman"/>
        </w:rPr>
        <w:t>Departemen</w:t>
      </w:r>
      <w:proofErr w:type="spellEnd"/>
      <w:r>
        <w:rPr>
          <w:rFonts w:ascii="Times New Roman" w:hAnsi="Times New Roman" w:cs="Times New Roman"/>
        </w:rPr>
        <w:t xml:space="preserve"> </w:t>
      </w:r>
      <w:proofErr w:type="spellStart"/>
      <w:r>
        <w:rPr>
          <w:rFonts w:ascii="Times New Roman" w:hAnsi="Times New Roman" w:cs="Times New Roman"/>
        </w:rPr>
        <w:t>S</w:t>
      </w:r>
      <w:r w:rsidRPr="00DE6A8F">
        <w:rPr>
          <w:rFonts w:ascii="Times New Roman" w:hAnsi="Times New Roman" w:cs="Times New Roman"/>
        </w:rPr>
        <w:t>tatistika</w:t>
      </w:r>
      <w:proofErr w:type="spellEnd"/>
      <w:r>
        <w:rPr>
          <w:rFonts w:ascii="Times New Roman" w:hAnsi="Times New Roman" w:cs="Times New Roman"/>
        </w:rPr>
        <w:t>,</w:t>
      </w:r>
      <w:r w:rsidRPr="00DE6A8F">
        <w:rPr>
          <w:rFonts w:ascii="Times New Roman" w:hAnsi="Times New Roman" w:cs="Times New Roman"/>
        </w:rPr>
        <w:t xml:space="preserve"> </w:t>
      </w:r>
      <w:proofErr w:type="spellStart"/>
      <w:r w:rsidRPr="00DE6A8F">
        <w:rPr>
          <w:rFonts w:ascii="Times New Roman" w:hAnsi="Times New Roman" w:cs="Times New Roman"/>
        </w:rPr>
        <w:t>F</w:t>
      </w:r>
      <w:r>
        <w:rPr>
          <w:rFonts w:ascii="Times New Roman" w:hAnsi="Times New Roman" w:cs="Times New Roman"/>
        </w:rPr>
        <w:t>akultas</w:t>
      </w:r>
      <w:proofErr w:type="spellEnd"/>
      <w:r>
        <w:rPr>
          <w:rFonts w:ascii="Times New Roman" w:hAnsi="Times New Roman" w:cs="Times New Roman"/>
        </w:rPr>
        <w:t xml:space="preserve"> Sains dan </w:t>
      </w:r>
      <w:proofErr w:type="spellStart"/>
      <w:r>
        <w:rPr>
          <w:rFonts w:ascii="Times New Roman" w:hAnsi="Times New Roman" w:cs="Times New Roman"/>
        </w:rPr>
        <w:t>Matematika</w:t>
      </w:r>
      <w:proofErr w:type="spellEnd"/>
      <w:r>
        <w:rPr>
          <w:rFonts w:ascii="Times New Roman" w:hAnsi="Times New Roman" w:cs="Times New Roman"/>
        </w:rPr>
        <w:t>,</w:t>
      </w:r>
      <w:r w:rsidRPr="00DE6A8F">
        <w:rPr>
          <w:rFonts w:ascii="Times New Roman" w:hAnsi="Times New Roman" w:cs="Times New Roman"/>
        </w:rPr>
        <w:t xml:space="preserve"> Universitas </w:t>
      </w:r>
      <w:proofErr w:type="spellStart"/>
      <w:r w:rsidRPr="00DE6A8F">
        <w:rPr>
          <w:rFonts w:ascii="Times New Roman" w:hAnsi="Times New Roman" w:cs="Times New Roman"/>
        </w:rPr>
        <w:t>Diponegoro</w:t>
      </w:r>
      <w:proofErr w:type="spellEnd"/>
    </w:p>
    <w:p w14:paraId="07A6817C" w14:textId="77777777" w:rsidR="00443D04" w:rsidRPr="00DE6A8F" w:rsidRDefault="00443D04" w:rsidP="00443D04">
      <w:pPr>
        <w:spacing w:after="0" w:line="240" w:lineRule="auto"/>
        <w:jc w:val="center"/>
        <w:rPr>
          <w:rFonts w:ascii="Times New Roman" w:hAnsi="Times New Roman" w:cs="Times New Roman"/>
          <w:lang w:val="id-ID"/>
        </w:rPr>
      </w:pPr>
      <w:r>
        <w:rPr>
          <w:rFonts w:ascii="Times New Roman" w:hAnsi="Times New Roman" w:cs="Times New Roman"/>
          <w:b/>
        </w:rPr>
        <w:t>berlianajannah@gmail.com</w:t>
      </w:r>
    </w:p>
    <w:p w14:paraId="045E2CBC" w14:textId="7D6085FA" w:rsidR="001161FC" w:rsidRDefault="001161FC" w:rsidP="001161FC">
      <w:pPr>
        <w:spacing w:after="0" w:line="240" w:lineRule="auto"/>
        <w:jc w:val="center"/>
        <w:rPr>
          <w:rFonts w:ascii="Times New Roman" w:hAnsi="Times New Roman" w:cs="Times New Roman"/>
          <w:b/>
          <w:u w:val="single"/>
          <w:lang w:val="id-ID"/>
        </w:rPr>
      </w:pPr>
    </w:p>
    <w:p w14:paraId="36913C47" w14:textId="77777777" w:rsidR="00E704AB" w:rsidRDefault="00E704AB" w:rsidP="00CF3CA1">
      <w:pPr>
        <w:spacing w:after="0" w:line="240" w:lineRule="auto"/>
        <w:jc w:val="center"/>
        <w:rPr>
          <w:rFonts w:ascii="Times New Roman" w:hAnsi="Times New Roman" w:cs="Times New Roman"/>
          <w:b/>
          <w:lang w:val="id-ID"/>
        </w:rPr>
      </w:pPr>
    </w:p>
    <w:p w14:paraId="136E2A9F" w14:textId="5A444D33" w:rsidR="005D0BF3" w:rsidRPr="00C84391" w:rsidRDefault="005D0BF3" w:rsidP="00414D85">
      <w:pPr>
        <w:spacing w:after="0" w:line="240" w:lineRule="auto"/>
        <w:jc w:val="center"/>
        <w:rPr>
          <w:rFonts w:ascii="Times New Roman" w:hAnsi="Times New Roman"/>
          <w:b/>
          <w:sz w:val="24"/>
          <w:szCs w:val="24"/>
          <w:lang w:val="en-ID"/>
        </w:rPr>
      </w:pPr>
      <w:r w:rsidRPr="00612C0B">
        <w:rPr>
          <w:rFonts w:ascii="Times New Roman" w:hAnsi="Times New Roman"/>
          <w:b/>
          <w:sz w:val="24"/>
          <w:szCs w:val="24"/>
          <w:lang w:val="id-ID"/>
        </w:rPr>
        <w:t>DOI: 10.14710/</w:t>
      </w:r>
      <w:r w:rsidR="00414D85" w:rsidRPr="00C84391">
        <w:rPr>
          <w:rFonts w:ascii="Times New Roman" w:hAnsi="Times New Roman"/>
          <w:b/>
          <w:sz w:val="24"/>
          <w:szCs w:val="24"/>
          <w:lang w:val="en-ID"/>
        </w:rPr>
        <w:t>J.GAUSS</w:t>
      </w:r>
      <w:r w:rsidRPr="00612C0B">
        <w:rPr>
          <w:rFonts w:ascii="Times New Roman" w:hAnsi="Times New Roman"/>
          <w:b/>
          <w:sz w:val="24"/>
          <w:szCs w:val="24"/>
          <w:lang w:val="id-ID"/>
        </w:rPr>
        <w:t>.</w:t>
      </w:r>
      <w:r w:rsidRPr="00C84391">
        <w:rPr>
          <w:rFonts w:ascii="Times New Roman" w:hAnsi="Times New Roman"/>
          <w:b/>
          <w:sz w:val="24"/>
          <w:szCs w:val="24"/>
          <w:lang w:val="en-ID"/>
        </w:rPr>
        <w:t>XX</w:t>
      </w:r>
      <w:r w:rsidRPr="00612C0B">
        <w:rPr>
          <w:rFonts w:ascii="Times New Roman" w:hAnsi="Times New Roman"/>
          <w:b/>
          <w:sz w:val="24"/>
          <w:szCs w:val="24"/>
          <w:lang w:val="id-ID"/>
        </w:rPr>
        <w:t>.</w:t>
      </w:r>
      <w:r w:rsidRPr="00C84391">
        <w:rPr>
          <w:rFonts w:ascii="Times New Roman" w:hAnsi="Times New Roman"/>
          <w:b/>
          <w:sz w:val="24"/>
          <w:szCs w:val="24"/>
          <w:lang w:val="en-ID"/>
        </w:rPr>
        <w:t>X</w:t>
      </w:r>
      <w:r w:rsidRPr="00612C0B">
        <w:rPr>
          <w:rFonts w:ascii="Times New Roman" w:hAnsi="Times New Roman"/>
          <w:b/>
          <w:sz w:val="24"/>
          <w:szCs w:val="24"/>
          <w:lang w:val="id-ID"/>
        </w:rPr>
        <w:t>.</w:t>
      </w:r>
      <w:r w:rsidRPr="00C84391">
        <w:rPr>
          <w:rFonts w:ascii="Times New Roman" w:hAnsi="Times New Roman"/>
          <w:b/>
          <w:sz w:val="24"/>
          <w:szCs w:val="24"/>
          <w:lang w:val="en-ID"/>
        </w:rPr>
        <w:t>XX</w:t>
      </w:r>
      <w:r>
        <w:rPr>
          <w:rFonts w:ascii="Times New Roman" w:hAnsi="Times New Roman"/>
          <w:b/>
          <w:sz w:val="24"/>
          <w:szCs w:val="24"/>
          <w:lang w:val="id-ID"/>
        </w:rPr>
        <w:t>-</w:t>
      </w:r>
      <w:r w:rsidRPr="00C84391">
        <w:rPr>
          <w:rFonts w:ascii="Times New Roman" w:hAnsi="Times New Roman"/>
          <w:b/>
          <w:sz w:val="24"/>
          <w:szCs w:val="24"/>
          <w:lang w:val="en-ID"/>
        </w:rPr>
        <w:t>XX</w:t>
      </w:r>
    </w:p>
    <w:tbl>
      <w:tblPr>
        <w:tblW w:w="8897" w:type="dxa"/>
        <w:tblBorders>
          <w:bottom w:val="single" w:sz="4" w:space="0" w:color="auto"/>
        </w:tblBorders>
        <w:tblLook w:val="04A0" w:firstRow="1" w:lastRow="0" w:firstColumn="1" w:lastColumn="0" w:noHBand="0" w:noVBand="1"/>
      </w:tblPr>
      <w:tblGrid>
        <w:gridCol w:w="3085"/>
        <w:gridCol w:w="5812"/>
      </w:tblGrid>
      <w:tr w:rsidR="005D0BF3" w:rsidRPr="00F33B03" w14:paraId="71626390" w14:textId="77777777" w:rsidTr="00414D85">
        <w:tc>
          <w:tcPr>
            <w:tcW w:w="3085" w:type="dxa"/>
          </w:tcPr>
          <w:p w14:paraId="0465DE12" w14:textId="77777777" w:rsidR="005D0BF3" w:rsidRPr="000F321D" w:rsidRDefault="005D0BF3" w:rsidP="000A768F">
            <w:pPr>
              <w:spacing w:before="120" w:after="0" w:line="240" w:lineRule="auto"/>
              <w:rPr>
                <w:rFonts w:ascii="Times New Roman" w:hAnsi="Times New Roman"/>
                <w:b/>
                <w:szCs w:val="24"/>
                <w:lang w:val="id-ID"/>
              </w:rPr>
            </w:pPr>
            <w:r w:rsidRPr="000F321D">
              <w:rPr>
                <w:rFonts w:ascii="Times New Roman" w:hAnsi="Times New Roman"/>
                <w:b/>
                <w:szCs w:val="24"/>
                <w:lang w:val="id-ID"/>
              </w:rPr>
              <w:t>Article Info:</w:t>
            </w:r>
          </w:p>
          <w:p w14:paraId="530516E1" w14:textId="77777777" w:rsidR="005D0BF3" w:rsidRPr="000F321D" w:rsidRDefault="005D0BF3" w:rsidP="000A768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Received: </w:t>
            </w:r>
          </w:p>
          <w:p w14:paraId="054B9460" w14:textId="77777777" w:rsidR="005D0BF3" w:rsidRPr="000F321D" w:rsidRDefault="005D0BF3" w:rsidP="000A768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Accepted: </w:t>
            </w:r>
          </w:p>
          <w:p w14:paraId="3F87EA29" w14:textId="77777777" w:rsidR="005D0BF3" w:rsidRPr="00A56562" w:rsidRDefault="005D0BF3" w:rsidP="000A768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Available </w:t>
            </w:r>
            <w:r>
              <w:rPr>
                <w:rFonts w:ascii="Times New Roman" w:hAnsi="Times New Roman"/>
                <w:sz w:val="20"/>
                <w:szCs w:val="20"/>
                <w:lang w:val="id-ID" w:eastAsia="id-ID"/>
              </w:rPr>
              <w:t xml:space="preserve">Online: </w:t>
            </w:r>
          </w:p>
          <w:p w14:paraId="5C2F0514" w14:textId="77777777" w:rsidR="005D0BF3" w:rsidRPr="000F321D" w:rsidRDefault="005D0BF3" w:rsidP="000A768F">
            <w:pPr>
              <w:spacing w:after="0" w:line="240" w:lineRule="auto"/>
              <w:rPr>
                <w:rFonts w:ascii="Times New Roman" w:hAnsi="Times New Roman"/>
                <w:b/>
                <w:sz w:val="24"/>
                <w:szCs w:val="24"/>
                <w:lang w:val="id-ID"/>
              </w:rPr>
            </w:pPr>
          </w:p>
          <w:p w14:paraId="12E2B679" w14:textId="77777777" w:rsidR="005D0BF3" w:rsidRPr="000F321D" w:rsidRDefault="005D0BF3" w:rsidP="000A768F">
            <w:pPr>
              <w:spacing w:after="0" w:line="240" w:lineRule="auto"/>
              <w:rPr>
                <w:rFonts w:ascii="Times New Roman" w:hAnsi="Times New Roman"/>
                <w:lang w:val="id-ID"/>
              </w:rPr>
            </w:pPr>
            <w:r w:rsidRPr="000F321D">
              <w:rPr>
                <w:rFonts w:ascii="Times New Roman" w:hAnsi="Times New Roman"/>
                <w:b/>
                <w:lang w:val="id-ID"/>
              </w:rPr>
              <w:t>Keywords:</w:t>
            </w:r>
            <w:r w:rsidRPr="000F321D">
              <w:rPr>
                <w:rFonts w:ascii="Times New Roman" w:hAnsi="Times New Roman"/>
                <w:lang w:val="id-ID"/>
              </w:rPr>
              <w:t xml:space="preserve"> </w:t>
            </w:r>
          </w:p>
          <w:p w14:paraId="61F05795" w14:textId="78D9B911" w:rsidR="00414D85" w:rsidRPr="000F321D" w:rsidRDefault="00443D04" w:rsidP="00414D85">
            <w:pPr>
              <w:spacing w:after="0" w:line="240" w:lineRule="auto"/>
              <w:rPr>
                <w:rFonts w:ascii="Times New Roman" w:hAnsi="Times New Roman"/>
                <w:b/>
                <w:sz w:val="24"/>
                <w:szCs w:val="24"/>
                <w:lang w:val="id-ID"/>
              </w:rPr>
            </w:pPr>
            <w:r w:rsidRPr="007E4740">
              <w:rPr>
                <w:rFonts w:ascii="Times New Roman" w:hAnsi="Times New Roman" w:cs="Times New Roman"/>
                <w:i/>
                <w:iCs/>
                <w:sz w:val="20"/>
                <w:szCs w:val="20"/>
              </w:rPr>
              <w:t>ROCK ensemble, PTS quality, mixed data</w:t>
            </w:r>
            <w:r w:rsidRPr="000F321D">
              <w:rPr>
                <w:rFonts w:ascii="Times New Roman" w:hAnsi="Times New Roman"/>
                <w:b/>
                <w:sz w:val="24"/>
                <w:szCs w:val="24"/>
                <w:lang w:val="id-ID"/>
              </w:rPr>
              <w:t xml:space="preserve"> </w:t>
            </w:r>
          </w:p>
        </w:tc>
        <w:tc>
          <w:tcPr>
            <w:tcW w:w="5812" w:type="dxa"/>
          </w:tcPr>
          <w:p w14:paraId="5C5CDBA0" w14:textId="174F1B22" w:rsidR="005D0BF3" w:rsidRPr="00443D04" w:rsidRDefault="005D0BF3" w:rsidP="00443D04">
            <w:pPr>
              <w:spacing w:after="0" w:line="240" w:lineRule="auto"/>
              <w:jc w:val="both"/>
              <w:rPr>
                <w:rFonts w:ascii="Times New Roman" w:hAnsi="Times New Roman" w:cs="Times New Roman"/>
                <w:sz w:val="20"/>
                <w:szCs w:val="20"/>
              </w:rPr>
            </w:pPr>
            <w:proofErr w:type="spellStart"/>
            <w:r w:rsidRPr="001161FC">
              <w:rPr>
                <w:rFonts w:ascii="Times New Roman" w:hAnsi="Times New Roman"/>
                <w:b/>
                <w:lang w:val="en-ID"/>
              </w:rPr>
              <w:t>Abstra</w:t>
            </w:r>
            <w:proofErr w:type="spellEnd"/>
            <w:r w:rsidRPr="00F33B03">
              <w:rPr>
                <w:rFonts w:ascii="Times New Roman" w:hAnsi="Times New Roman"/>
                <w:b/>
                <w:lang w:val="id-ID"/>
              </w:rPr>
              <w:t>ct:</w:t>
            </w:r>
            <w:r w:rsidRPr="001161FC">
              <w:rPr>
                <w:rFonts w:ascii="Times New Roman" w:hAnsi="Times New Roman"/>
                <w:b/>
                <w:lang w:val="en-ID"/>
              </w:rPr>
              <w:t xml:space="preserve"> </w:t>
            </w:r>
            <w:r w:rsidR="00F04E26" w:rsidRPr="00F04E26">
              <w:rPr>
                <w:rFonts w:ascii="Times New Roman" w:hAnsi="Times New Roman" w:cs="Times New Roman"/>
                <w:i/>
                <w:iCs/>
                <w:sz w:val="20"/>
                <w:szCs w:val="20"/>
              </w:rPr>
              <w:t>The purpose of this research is to group PTS that have performance achievements in five years, through the quality of Human Resources and Students (Input), the quality</w:t>
            </w:r>
            <w:r w:rsidR="00AC7FF5">
              <w:rPr>
                <w:rFonts w:ascii="Times New Roman" w:hAnsi="Times New Roman" w:cs="Times New Roman"/>
                <w:i/>
                <w:iCs/>
                <w:sz w:val="20"/>
                <w:szCs w:val="20"/>
              </w:rPr>
              <w:t xml:space="preserve"> </w:t>
            </w:r>
            <w:r w:rsidR="00F04E26" w:rsidRPr="00F04E26">
              <w:rPr>
                <w:rFonts w:ascii="Times New Roman" w:hAnsi="Times New Roman" w:cs="Times New Roman"/>
                <w:i/>
                <w:iCs/>
                <w:sz w:val="20"/>
                <w:szCs w:val="20"/>
              </w:rPr>
              <w:t xml:space="preserve">of Institutional Management (process), the quality of Short-Term Performance Achievements (Output) and the quality of Long-Term Performance Achievements (Outcome). In addition, it can also be seen from the form of PTS, PTS Accreditation and PTS Research Performance. This PTS grouping uses mixed data, namely numerical </w:t>
            </w:r>
            <w:proofErr w:type="gramStart"/>
            <w:r w:rsidR="00F04E26" w:rsidRPr="00F04E26">
              <w:rPr>
                <w:rFonts w:ascii="Times New Roman" w:hAnsi="Times New Roman" w:cs="Times New Roman"/>
                <w:i/>
                <w:iCs/>
                <w:sz w:val="20"/>
                <w:szCs w:val="20"/>
              </w:rPr>
              <w:t>data</w:t>
            </w:r>
            <w:proofErr w:type="gramEnd"/>
            <w:r w:rsidR="00F04E26" w:rsidRPr="00F04E26">
              <w:rPr>
                <w:rFonts w:ascii="Times New Roman" w:hAnsi="Times New Roman" w:cs="Times New Roman"/>
                <w:i/>
                <w:iCs/>
                <w:sz w:val="20"/>
                <w:szCs w:val="20"/>
              </w:rPr>
              <w:t xml:space="preserve"> and categorical data. The method used for grouping mixed data is the </w:t>
            </w:r>
            <w:proofErr w:type="spellStart"/>
            <w:r w:rsidR="00F04E26" w:rsidRPr="00F04E26">
              <w:rPr>
                <w:rFonts w:ascii="Times New Roman" w:hAnsi="Times New Roman" w:cs="Times New Roman"/>
                <w:i/>
                <w:iCs/>
                <w:sz w:val="20"/>
                <w:szCs w:val="20"/>
              </w:rPr>
              <w:t>ROCK</w:t>
            </w:r>
            <w:r w:rsidR="00AC7FF5" w:rsidRPr="00AC7FF5">
              <w:rPr>
                <w:rFonts w:ascii="Times New Roman" w:hAnsi="Times New Roman" w:cs="Times New Roman"/>
                <w:i/>
                <w:iCs/>
                <w:color w:val="FFFFFF" w:themeColor="background1"/>
                <w:sz w:val="20"/>
                <w:szCs w:val="20"/>
              </w:rPr>
              <w:t>e</w:t>
            </w:r>
            <w:r w:rsidR="00F04E26" w:rsidRPr="00F04E26">
              <w:rPr>
                <w:rFonts w:ascii="Times New Roman" w:hAnsi="Times New Roman" w:cs="Times New Roman"/>
                <w:i/>
                <w:iCs/>
                <w:sz w:val="20"/>
                <w:szCs w:val="20"/>
              </w:rPr>
              <w:t>ensemble</w:t>
            </w:r>
            <w:proofErr w:type="spellEnd"/>
            <w:r w:rsidR="00F04E26" w:rsidRPr="00F04E26">
              <w:rPr>
                <w:rFonts w:ascii="Times New Roman" w:hAnsi="Times New Roman" w:cs="Times New Roman"/>
                <w:i/>
                <w:iCs/>
                <w:sz w:val="20"/>
                <w:szCs w:val="20"/>
              </w:rPr>
              <w:t xml:space="preserve"> </w:t>
            </w:r>
            <w:proofErr w:type="spellStart"/>
            <w:proofErr w:type="gramStart"/>
            <w:r w:rsidR="00F04E26" w:rsidRPr="00F04E26">
              <w:rPr>
                <w:rFonts w:ascii="Times New Roman" w:hAnsi="Times New Roman" w:cs="Times New Roman"/>
                <w:i/>
                <w:iCs/>
                <w:sz w:val="20"/>
                <w:szCs w:val="20"/>
              </w:rPr>
              <w:t>method</w:t>
            </w:r>
            <w:r w:rsidR="00AC7FF5" w:rsidRPr="00AC7FF5">
              <w:rPr>
                <w:rFonts w:ascii="Times New Roman" w:hAnsi="Times New Roman" w:cs="Times New Roman"/>
                <w:i/>
                <w:iCs/>
                <w:color w:val="FFFFFF" w:themeColor="background1"/>
                <w:sz w:val="20"/>
                <w:szCs w:val="20"/>
                <w:shd w:val="clear" w:color="auto" w:fill="FFFFFF" w:themeFill="background1"/>
              </w:rPr>
              <w:t>e</w:t>
            </w:r>
            <w:proofErr w:type="spellEnd"/>
            <w:r w:rsidR="00F04E26" w:rsidRPr="00F04E26">
              <w:rPr>
                <w:rFonts w:ascii="Times New Roman" w:hAnsi="Times New Roman" w:cs="Times New Roman"/>
                <w:i/>
                <w:iCs/>
                <w:sz w:val="20"/>
                <w:szCs w:val="20"/>
              </w:rPr>
              <w:t>(</w:t>
            </w:r>
            <w:proofErr w:type="spellStart"/>
            <w:proofErr w:type="gramEnd"/>
            <w:r w:rsidR="00F04E26" w:rsidRPr="00F04E26">
              <w:rPr>
                <w:rFonts w:ascii="Times New Roman" w:hAnsi="Times New Roman" w:cs="Times New Roman"/>
                <w:i/>
                <w:iCs/>
                <w:sz w:val="20"/>
                <w:szCs w:val="20"/>
              </w:rPr>
              <w:t>RObust</w:t>
            </w:r>
            <w:r w:rsidR="00AC7FF5" w:rsidRPr="00AC7FF5">
              <w:rPr>
                <w:rFonts w:ascii="Times New Roman" w:hAnsi="Times New Roman" w:cs="Times New Roman"/>
                <w:i/>
                <w:iCs/>
                <w:color w:val="FFFFFF" w:themeColor="background1"/>
                <w:sz w:val="20"/>
                <w:szCs w:val="20"/>
              </w:rPr>
              <w:t>e</w:t>
            </w:r>
            <w:r w:rsidR="00F04E26" w:rsidRPr="00F04E26">
              <w:rPr>
                <w:rFonts w:ascii="Times New Roman" w:hAnsi="Times New Roman" w:cs="Times New Roman"/>
                <w:i/>
                <w:iCs/>
                <w:sz w:val="20"/>
                <w:szCs w:val="20"/>
              </w:rPr>
              <w:t>Clustering</w:t>
            </w:r>
            <w:r w:rsidR="00AC7FF5" w:rsidRPr="00AC7FF5">
              <w:rPr>
                <w:rFonts w:ascii="Times New Roman" w:hAnsi="Times New Roman" w:cs="Times New Roman"/>
                <w:i/>
                <w:iCs/>
                <w:color w:val="FFFFFF" w:themeColor="background1"/>
                <w:sz w:val="20"/>
                <w:szCs w:val="20"/>
              </w:rPr>
              <w:t>e</w:t>
            </w:r>
            <w:r w:rsidR="00F04E26" w:rsidRPr="00F04E26">
              <w:rPr>
                <w:rFonts w:ascii="Times New Roman" w:hAnsi="Times New Roman" w:cs="Times New Roman"/>
                <w:i/>
                <w:iCs/>
                <w:sz w:val="20"/>
                <w:szCs w:val="20"/>
              </w:rPr>
              <w:t>using</w:t>
            </w:r>
            <w:r w:rsidR="00AC7FF5" w:rsidRPr="00AC7FF5">
              <w:rPr>
                <w:rFonts w:ascii="Times New Roman" w:hAnsi="Times New Roman" w:cs="Times New Roman"/>
                <w:i/>
                <w:iCs/>
                <w:color w:val="FFFFFF" w:themeColor="background1"/>
                <w:sz w:val="20"/>
                <w:szCs w:val="20"/>
                <w:shd w:val="clear" w:color="auto" w:fill="FFFFFF" w:themeFill="background1"/>
              </w:rPr>
              <w:t>e</w:t>
            </w:r>
            <w:r w:rsidR="00F04E26" w:rsidRPr="00F04E26">
              <w:rPr>
                <w:rFonts w:ascii="Times New Roman" w:hAnsi="Times New Roman" w:cs="Times New Roman"/>
                <w:i/>
                <w:iCs/>
                <w:sz w:val="20"/>
                <w:szCs w:val="20"/>
              </w:rPr>
              <w:t>linKs</w:t>
            </w:r>
            <w:proofErr w:type="spellEnd"/>
            <w:r w:rsidR="00F04E26" w:rsidRPr="00F04E26">
              <w:rPr>
                <w:rFonts w:ascii="Times New Roman" w:hAnsi="Times New Roman" w:cs="Times New Roman"/>
                <w:i/>
                <w:iCs/>
                <w:sz w:val="20"/>
                <w:szCs w:val="20"/>
              </w:rPr>
              <w:t xml:space="preserve">). The results of clustering numerical data obtained the optimum number of groups 3, on categorical data obtained the optimum group 4. After clustering each type of data and merging and clustering obtained the optimum group 3 with a threshold (θ) </w:t>
            </w:r>
            <w:r w:rsidR="00AC7FF5">
              <w:rPr>
                <w:rFonts w:ascii="Times New Roman" w:hAnsi="Times New Roman" w:cs="Times New Roman"/>
                <w:i/>
                <w:iCs/>
                <w:sz w:val="20"/>
                <w:szCs w:val="20"/>
              </w:rPr>
              <w:t>is</w:t>
            </w:r>
            <w:r w:rsidR="00F04E26" w:rsidRPr="00F04E26">
              <w:rPr>
                <w:rFonts w:ascii="Times New Roman" w:hAnsi="Times New Roman" w:cs="Times New Roman"/>
                <w:i/>
                <w:iCs/>
                <w:sz w:val="20"/>
                <w:szCs w:val="20"/>
              </w:rPr>
              <w:t xml:space="preserve"> 0.2. The results of each group</w:t>
            </w:r>
            <w:r w:rsidR="00AC7FF5">
              <w:rPr>
                <w:rFonts w:ascii="Times New Roman" w:hAnsi="Times New Roman" w:cs="Times New Roman"/>
                <w:i/>
                <w:iCs/>
                <w:sz w:val="20"/>
                <w:szCs w:val="20"/>
              </w:rPr>
              <w:t xml:space="preserve"> </w:t>
            </w:r>
            <w:proofErr w:type="gramStart"/>
            <w:r w:rsidR="00AC7FF5">
              <w:rPr>
                <w:rFonts w:ascii="Times New Roman" w:hAnsi="Times New Roman" w:cs="Times New Roman"/>
                <w:i/>
                <w:iCs/>
                <w:sz w:val="20"/>
                <w:szCs w:val="20"/>
              </w:rPr>
              <w:t>is</w:t>
            </w:r>
            <w:proofErr w:type="gramEnd"/>
            <w:r w:rsidR="00AC7FF5">
              <w:rPr>
                <w:rFonts w:ascii="Times New Roman" w:hAnsi="Times New Roman" w:cs="Times New Roman"/>
                <w:i/>
                <w:iCs/>
                <w:sz w:val="20"/>
                <w:szCs w:val="20"/>
              </w:rPr>
              <w:t>:</w:t>
            </w:r>
            <w:r w:rsidR="00F04E26" w:rsidRPr="00F04E26">
              <w:rPr>
                <w:rFonts w:ascii="Times New Roman" w:hAnsi="Times New Roman" w:cs="Times New Roman"/>
                <w:i/>
                <w:iCs/>
                <w:sz w:val="20"/>
                <w:szCs w:val="20"/>
              </w:rPr>
              <w:t xml:space="preserve"> low quality consist of 29 PTS, medium quality</w:t>
            </w:r>
            <w:r w:rsidR="00AC7FF5">
              <w:rPr>
                <w:rFonts w:ascii="Times New Roman" w:hAnsi="Times New Roman" w:cs="Times New Roman"/>
                <w:i/>
                <w:iCs/>
                <w:sz w:val="20"/>
                <w:szCs w:val="20"/>
              </w:rPr>
              <w:t xml:space="preserve"> consist</w:t>
            </w:r>
            <w:r w:rsidR="00F04E26" w:rsidRPr="00F04E26">
              <w:rPr>
                <w:rFonts w:ascii="Times New Roman" w:hAnsi="Times New Roman" w:cs="Times New Roman"/>
                <w:i/>
                <w:iCs/>
                <w:sz w:val="20"/>
                <w:szCs w:val="20"/>
              </w:rPr>
              <w:t xml:space="preserve"> of 7 PTS, and high quality there is 1 PTS. The results of this </w:t>
            </w:r>
            <w:r w:rsidR="00AC7FF5">
              <w:rPr>
                <w:rFonts w:ascii="Times New Roman" w:hAnsi="Times New Roman" w:cs="Times New Roman"/>
                <w:i/>
                <w:iCs/>
                <w:sz w:val="20"/>
                <w:szCs w:val="20"/>
              </w:rPr>
              <w:t>research</w:t>
            </w:r>
            <w:r w:rsidR="00F04E26" w:rsidRPr="00F04E26">
              <w:rPr>
                <w:rFonts w:ascii="Times New Roman" w:hAnsi="Times New Roman" w:cs="Times New Roman"/>
                <w:i/>
                <w:iCs/>
                <w:sz w:val="20"/>
                <w:szCs w:val="20"/>
              </w:rPr>
              <w:t xml:space="preserve"> can be used to cluster private universities in Semarang City, so that it can be used as a reference for prospective students in choosing private universities in Semarang, and can be referenced to the Central Java LLDIKTI in determining the quality of private universities in Semarang City.</w:t>
            </w:r>
          </w:p>
        </w:tc>
      </w:tr>
    </w:tbl>
    <w:p w14:paraId="25733212" w14:textId="77777777" w:rsidR="00443D04" w:rsidRDefault="00CF3CA1" w:rsidP="00443D04">
      <w:pPr>
        <w:pStyle w:val="ListParagraph"/>
        <w:numPr>
          <w:ilvl w:val="0"/>
          <w:numId w:val="1"/>
        </w:numPr>
        <w:spacing w:after="120" w:line="240" w:lineRule="auto"/>
        <w:ind w:left="426" w:hanging="426"/>
        <w:jc w:val="both"/>
        <w:rPr>
          <w:rFonts w:ascii="Times New Roman" w:hAnsi="Times New Roman" w:cs="Times New Roman"/>
          <w:b/>
          <w:sz w:val="24"/>
          <w:szCs w:val="24"/>
        </w:rPr>
      </w:pPr>
      <w:r w:rsidRPr="00884646">
        <w:rPr>
          <w:rFonts w:ascii="Times New Roman" w:hAnsi="Times New Roman" w:cs="Times New Roman"/>
          <w:b/>
          <w:sz w:val="24"/>
          <w:szCs w:val="24"/>
        </w:rPr>
        <w:t>PENDAHULUAN</w:t>
      </w:r>
    </w:p>
    <w:p w14:paraId="57B28E03" w14:textId="241343A0" w:rsidR="00443D04" w:rsidRDefault="00C84EC8" w:rsidP="00443D04">
      <w:pPr>
        <w:pStyle w:val="ListParagraph"/>
        <w:spacing w:after="120" w:line="240" w:lineRule="auto"/>
        <w:ind w:left="426" w:firstLine="294"/>
        <w:jc w:val="both"/>
        <w:rPr>
          <w:rFonts w:ascii="Times New Roman" w:hAnsi="Times New Roman" w:cs="Times New Roman"/>
          <w:bCs/>
          <w:sz w:val="24"/>
          <w:szCs w:val="24"/>
        </w:rPr>
      </w:pPr>
      <w:proofErr w:type="spellStart"/>
      <w:r>
        <w:rPr>
          <w:rFonts w:ascii="Times New Roman" w:hAnsi="Times New Roman" w:cs="Times New Roman"/>
          <w:bCs/>
          <w:sz w:val="24"/>
          <w:szCs w:val="24"/>
        </w:rPr>
        <w:t>Menurut</w:t>
      </w:r>
      <w:proofErr w:type="spellEnd"/>
      <w:r w:rsidR="007C0B03">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U</w:t>
      </w:r>
      <w:r>
        <w:rPr>
          <w:rFonts w:ascii="Times New Roman" w:hAnsi="Times New Roman" w:cs="Times New Roman"/>
          <w:bCs/>
          <w:sz w:val="24"/>
          <w:szCs w:val="24"/>
        </w:rPr>
        <w:t xml:space="preserve">U </w:t>
      </w:r>
      <w:proofErr w:type="spellStart"/>
      <w:r w:rsidR="00443D04" w:rsidRPr="00443D04">
        <w:rPr>
          <w:rFonts w:ascii="Times New Roman" w:hAnsi="Times New Roman" w:cs="Times New Roman"/>
          <w:bCs/>
          <w:sz w:val="24"/>
          <w:szCs w:val="24"/>
        </w:rPr>
        <w:t>No</w:t>
      </w:r>
      <w:r w:rsidR="00B87ACE">
        <w:rPr>
          <w:rFonts w:ascii="Times New Roman" w:hAnsi="Times New Roman" w:cs="Times New Roman"/>
          <w:bCs/>
          <w:sz w:val="24"/>
          <w:szCs w:val="24"/>
        </w:rPr>
        <w:t>mor</w:t>
      </w:r>
      <w:proofErr w:type="spellEnd"/>
      <w:r w:rsidR="00B87ACE">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 xml:space="preserve">12 </w:t>
      </w:r>
      <w:proofErr w:type="spellStart"/>
      <w:r w:rsidR="00443D04" w:rsidRPr="00443D04">
        <w:rPr>
          <w:rFonts w:ascii="Times New Roman" w:hAnsi="Times New Roman" w:cs="Times New Roman"/>
          <w:bCs/>
          <w:sz w:val="24"/>
          <w:szCs w:val="24"/>
        </w:rPr>
        <w:t>Tahun</w:t>
      </w:r>
      <w:proofErr w:type="spellEnd"/>
      <w:r w:rsidR="00443D04" w:rsidRPr="00443D04">
        <w:rPr>
          <w:rFonts w:ascii="Times New Roman" w:hAnsi="Times New Roman" w:cs="Times New Roman"/>
          <w:bCs/>
          <w:sz w:val="24"/>
          <w:szCs w:val="24"/>
        </w:rPr>
        <w:t xml:space="preserve"> 2012, </w:t>
      </w:r>
      <w:proofErr w:type="spellStart"/>
      <w:r w:rsidR="002303E3">
        <w:rPr>
          <w:rFonts w:ascii="Times New Roman" w:hAnsi="Times New Roman" w:cs="Times New Roman"/>
          <w:bCs/>
          <w:sz w:val="24"/>
          <w:szCs w:val="24"/>
        </w:rPr>
        <w:t>pendidikan</w:t>
      </w:r>
      <w:proofErr w:type="spellEnd"/>
      <w:r w:rsidR="007C0B03">
        <w:rPr>
          <w:rFonts w:ascii="Times New Roman" w:hAnsi="Times New Roman" w:cs="Times New Roman"/>
          <w:bCs/>
          <w:sz w:val="24"/>
          <w:szCs w:val="24"/>
        </w:rPr>
        <w:t xml:space="preserve"> </w:t>
      </w:r>
      <w:proofErr w:type="spellStart"/>
      <w:r w:rsidR="007C0B03">
        <w:rPr>
          <w:rFonts w:ascii="Times New Roman" w:hAnsi="Times New Roman" w:cs="Times New Roman"/>
          <w:bCs/>
          <w:sz w:val="24"/>
          <w:szCs w:val="24"/>
        </w:rPr>
        <w:t>tinggi</w:t>
      </w:r>
      <w:proofErr w:type="spellEnd"/>
      <w:r w:rsidR="00443D04" w:rsidRPr="00443D04">
        <w:rPr>
          <w:rFonts w:ascii="Times New Roman" w:hAnsi="Times New Roman" w:cs="Times New Roman"/>
          <w:bCs/>
          <w:sz w:val="24"/>
          <w:szCs w:val="24"/>
        </w:rPr>
        <w:t xml:space="preserve"> di Indonesia </w:t>
      </w:r>
      <w:proofErr w:type="spellStart"/>
      <w:r w:rsidR="00443D04" w:rsidRPr="00443D04">
        <w:rPr>
          <w:rFonts w:ascii="Times New Roman" w:hAnsi="Times New Roman" w:cs="Times New Roman"/>
          <w:bCs/>
          <w:sz w:val="24"/>
          <w:szCs w:val="24"/>
        </w:rPr>
        <w:t>di</w:t>
      </w:r>
      <w:r w:rsidR="00B87ACE">
        <w:rPr>
          <w:rFonts w:ascii="Times New Roman" w:hAnsi="Times New Roman" w:cs="Times New Roman"/>
          <w:bCs/>
          <w:sz w:val="24"/>
          <w:szCs w:val="24"/>
        </w:rPr>
        <w:t>kategorikan</w:t>
      </w:r>
      <w:proofErr w:type="spellEnd"/>
      <w:r w:rsidR="00443D04" w:rsidRPr="00443D04">
        <w:rPr>
          <w:rFonts w:ascii="Times New Roman" w:hAnsi="Times New Roman" w:cs="Times New Roman"/>
          <w:bCs/>
          <w:sz w:val="24"/>
          <w:szCs w:val="24"/>
        </w:rPr>
        <w:t xml:space="preserve"> </w:t>
      </w:r>
      <w:r w:rsidR="00B87ACE">
        <w:rPr>
          <w:rFonts w:ascii="Times New Roman" w:hAnsi="Times New Roman" w:cs="Times New Roman"/>
          <w:bCs/>
          <w:sz w:val="24"/>
          <w:szCs w:val="24"/>
        </w:rPr>
        <w:t xml:space="preserve">2 </w:t>
      </w:r>
      <w:proofErr w:type="spellStart"/>
      <w:r w:rsidR="00B87ACE">
        <w:rPr>
          <w:rFonts w:ascii="Times New Roman" w:hAnsi="Times New Roman" w:cs="Times New Roman"/>
          <w:bCs/>
          <w:sz w:val="24"/>
          <w:szCs w:val="24"/>
        </w:rPr>
        <w:t>jenis</w:t>
      </w:r>
      <w:proofErr w:type="spellEnd"/>
      <w:r w:rsidR="00443D04" w:rsidRPr="00443D04">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diantaranya</w:t>
      </w:r>
      <w:proofErr w:type="spellEnd"/>
      <w:r w:rsidR="00443D04" w:rsidRPr="00443D04">
        <w:rPr>
          <w:rFonts w:ascii="Times New Roman" w:hAnsi="Times New Roman" w:cs="Times New Roman"/>
          <w:bCs/>
          <w:sz w:val="24"/>
          <w:szCs w:val="24"/>
        </w:rPr>
        <w:t xml:space="preserve"> </w:t>
      </w:r>
      <w:r w:rsidR="00B87ACE">
        <w:rPr>
          <w:rFonts w:ascii="Times New Roman" w:hAnsi="Times New Roman" w:cs="Times New Roman"/>
          <w:bCs/>
          <w:sz w:val="24"/>
          <w:szCs w:val="24"/>
        </w:rPr>
        <w:t xml:space="preserve">(1) </w:t>
      </w:r>
      <w:proofErr w:type="spellStart"/>
      <w:r w:rsidR="00443D04" w:rsidRPr="00443D04">
        <w:rPr>
          <w:rFonts w:ascii="Times New Roman" w:hAnsi="Times New Roman" w:cs="Times New Roman"/>
          <w:bCs/>
          <w:sz w:val="24"/>
          <w:szCs w:val="24"/>
        </w:rPr>
        <w:t>Perguruan</w:t>
      </w:r>
      <w:r w:rsidR="002303E3" w:rsidRPr="002303E3">
        <w:rPr>
          <w:rFonts w:ascii="Times New Roman" w:hAnsi="Times New Roman" w:cs="Times New Roman"/>
          <w:bCs/>
          <w:color w:val="FFFFFF" w:themeColor="background1"/>
          <w:sz w:val="24"/>
          <w:szCs w:val="24"/>
        </w:rPr>
        <w:t>e</w:t>
      </w:r>
      <w:r w:rsidR="00443D04" w:rsidRPr="00443D04">
        <w:rPr>
          <w:rFonts w:ascii="Times New Roman" w:hAnsi="Times New Roman" w:cs="Times New Roman"/>
          <w:bCs/>
          <w:sz w:val="24"/>
          <w:szCs w:val="24"/>
        </w:rPr>
        <w:t>Tinggi</w:t>
      </w:r>
      <w:r w:rsidR="002303E3" w:rsidRPr="002303E3">
        <w:rPr>
          <w:rFonts w:ascii="Times New Roman" w:hAnsi="Times New Roman" w:cs="Times New Roman"/>
          <w:bCs/>
          <w:color w:val="FFFFFF" w:themeColor="background1"/>
          <w:sz w:val="24"/>
          <w:szCs w:val="24"/>
        </w:rPr>
        <w:t>e</w:t>
      </w:r>
      <w:r w:rsidR="00443D04" w:rsidRPr="00443D04">
        <w:rPr>
          <w:rFonts w:ascii="Times New Roman" w:hAnsi="Times New Roman" w:cs="Times New Roman"/>
          <w:bCs/>
          <w:sz w:val="24"/>
          <w:szCs w:val="24"/>
        </w:rPr>
        <w:t>Negeri</w:t>
      </w:r>
      <w:proofErr w:type="spellEnd"/>
      <w:r w:rsidR="00443D04" w:rsidRPr="00443D04">
        <w:rPr>
          <w:rFonts w:ascii="Times New Roman" w:hAnsi="Times New Roman" w:cs="Times New Roman"/>
          <w:bCs/>
          <w:sz w:val="24"/>
          <w:szCs w:val="24"/>
        </w:rPr>
        <w:t xml:space="preserve"> (PTN) dan </w:t>
      </w:r>
      <w:r w:rsidR="00B87ACE">
        <w:rPr>
          <w:rFonts w:ascii="Times New Roman" w:hAnsi="Times New Roman" w:cs="Times New Roman"/>
          <w:bCs/>
          <w:sz w:val="24"/>
          <w:szCs w:val="24"/>
        </w:rPr>
        <w:t xml:space="preserve">(2) </w:t>
      </w:r>
      <w:proofErr w:type="spellStart"/>
      <w:r w:rsidR="00443D04" w:rsidRPr="00443D04">
        <w:rPr>
          <w:rFonts w:ascii="Times New Roman" w:hAnsi="Times New Roman" w:cs="Times New Roman"/>
          <w:bCs/>
          <w:sz w:val="24"/>
          <w:szCs w:val="24"/>
        </w:rPr>
        <w:t>Perguruan</w:t>
      </w:r>
      <w:proofErr w:type="spellEnd"/>
      <w:r w:rsidR="00443D04" w:rsidRPr="00443D04">
        <w:rPr>
          <w:rFonts w:ascii="Times New Roman" w:hAnsi="Times New Roman" w:cs="Times New Roman"/>
          <w:bCs/>
          <w:sz w:val="24"/>
          <w:szCs w:val="24"/>
        </w:rPr>
        <w:t xml:space="preserve"> Tinggi </w:t>
      </w:r>
      <w:proofErr w:type="spellStart"/>
      <w:r w:rsidR="00443D04" w:rsidRPr="00443D04">
        <w:rPr>
          <w:rFonts w:ascii="Times New Roman" w:hAnsi="Times New Roman" w:cs="Times New Roman"/>
          <w:bCs/>
          <w:sz w:val="24"/>
          <w:szCs w:val="24"/>
        </w:rPr>
        <w:t>Swasta</w:t>
      </w:r>
      <w:proofErr w:type="spellEnd"/>
      <w:r w:rsidR="00443D04" w:rsidRPr="00443D04">
        <w:rPr>
          <w:rFonts w:ascii="Times New Roman" w:hAnsi="Times New Roman" w:cs="Times New Roman"/>
          <w:bCs/>
          <w:sz w:val="24"/>
          <w:szCs w:val="24"/>
        </w:rPr>
        <w:t xml:space="preserve"> (PTS). </w:t>
      </w:r>
      <w:proofErr w:type="spellStart"/>
      <w:r w:rsidR="00443D04" w:rsidRPr="00443D04">
        <w:rPr>
          <w:rFonts w:ascii="Times New Roman" w:hAnsi="Times New Roman" w:cs="Times New Roman"/>
          <w:bCs/>
          <w:sz w:val="24"/>
          <w:szCs w:val="24"/>
        </w:rPr>
        <w:t>Ketatnya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seleksi</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penerimaan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mahasiswa</w:t>
      </w:r>
      <w:proofErr w:type="spellEnd"/>
      <w:r w:rsidR="00443D04" w:rsidRPr="00443D04">
        <w:rPr>
          <w:rFonts w:ascii="Times New Roman" w:hAnsi="Times New Roman" w:cs="Times New Roman"/>
          <w:bCs/>
          <w:sz w:val="24"/>
          <w:szCs w:val="24"/>
        </w:rPr>
        <w:t xml:space="preserve"> di PTN </w:t>
      </w:r>
      <w:proofErr w:type="spellStart"/>
      <w:r w:rsidR="00443D04" w:rsidRPr="00443D04">
        <w:rPr>
          <w:rFonts w:ascii="Times New Roman" w:hAnsi="Times New Roman" w:cs="Times New Roman"/>
          <w:bCs/>
          <w:sz w:val="24"/>
          <w:szCs w:val="24"/>
        </w:rPr>
        <w:t>mengakibatkan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tidak</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semua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calon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mahasiswa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tertampung</w:t>
      </w:r>
      <w:proofErr w:type="spellEnd"/>
      <w:r w:rsidR="00443D04" w:rsidRPr="00443D04">
        <w:rPr>
          <w:rFonts w:ascii="Times New Roman" w:hAnsi="Times New Roman" w:cs="Times New Roman"/>
          <w:bCs/>
          <w:sz w:val="24"/>
          <w:szCs w:val="24"/>
        </w:rPr>
        <w:t xml:space="preserve"> di PTN. Calon </w:t>
      </w:r>
      <w:proofErr w:type="spellStart"/>
      <w:r w:rsidR="00443D04" w:rsidRPr="00443D04">
        <w:rPr>
          <w:rFonts w:ascii="Times New Roman" w:hAnsi="Times New Roman" w:cs="Times New Roman"/>
          <w:bCs/>
          <w:sz w:val="24"/>
          <w:szCs w:val="24"/>
        </w:rPr>
        <w:t>mahasiswa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harus</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mendaftar</w:t>
      </w:r>
      <w:proofErr w:type="spellEnd"/>
      <w:r w:rsidR="00443D04" w:rsidRPr="00443D04">
        <w:rPr>
          <w:rFonts w:ascii="Times New Roman" w:hAnsi="Times New Roman" w:cs="Times New Roman"/>
          <w:bCs/>
          <w:sz w:val="24"/>
          <w:szCs w:val="24"/>
        </w:rPr>
        <w:t xml:space="preserve"> PTS </w:t>
      </w:r>
      <w:proofErr w:type="spellStart"/>
      <w:r w:rsidR="00443D04" w:rsidRPr="00443D04">
        <w:rPr>
          <w:rFonts w:ascii="Times New Roman" w:hAnsi="Times New Roman" w:cs="Times New Roman"/>
          <w:bCs/>
          <w:sz w:val="24"/>
          <w:szCs w:val="24"/>
        </w:rPr>
        <w:t>sebagai</w:t>
      </w:r>
      <w:proofErr w:type="spellEnd"/>
      <w:r w:rsidR="00443D04" w:rsidRPr="00443D04">
        <w:rPr>
          <w:rFonts w:ascii="Times New Roman" w:hAnsi="Times New Roman" w:cs="Times New Roman"/>
          <w:bCs/>
          <w:sz w:val="24"/>
          <w:szCs w:val="24"/>
        </w:rPr>
        <w:t xml:space="preserve"> salah </w:t>
      </w:r>
      <w:proofErr w:type="spellStart"/>
      <w:r w:rsidR="00443D04" w:rsidRPr="00443D04">
        <w:rPr>
          <w:rFonts w:ascii="Times New Roman" w:hAnsi="Times New Roman" w:cs="Times New Roman"/>
          <w:bCs/>
          <w:sz w:val="24"/>
          <w:szCs w:val="24"/>
        </w:rPr>
        <w:t>satu</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alternatif</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melanjutkan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perguruan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tinggi</w:t>
      </w:r>
      <w:proofErr w:type="spellEnd"/>
      <w:r w:rsidR="00443D04" w:rsidRPr="00443D04">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Dalam</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memilih</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perguruan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tinggi</w:t>
      </w:r>
      <w:proofErr w:type="spellEnd"/>
      <w:r w:rsidR="002303E3">
        <w:rPr>
          <w:rFonts w:ascii="Times New Roman" w:hAnsi="Times New Roman" w:cs="Times New Roman"/>
          <w:bCs/>
          <w:sz w:val="24"/>
          <w:szCs w:val="24"/>
        </w:rPr>
        <w:t>,</w:t>
      </w:r>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calon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mahasiswa</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mempertimbangkan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pilihan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lembaga</w:t>
      </w:r>
      <w:proofErr w:type="spellEnd"/>
      <w:r w:rsidR="002303E3">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 xml:space="preserve">PTS yang </w:t>
      </w:r>
      <w:proofErr w:type="spellStart"/>
      <w:r w:rsidR="00443D04" w:rsidRPr="00443D04">
        <w:rPr>
          <w:rFonts w:ascii="Times New Roman" w:hAnsi="Times New Roman" w:cs="Times New Roman"/>
          <w:bCs/>
          <w:sz w:val="24"/>
          <w:szCs w:val="24"/>
        </w:rPr>
        <w:t>dituju</w:t>
      </w:r>
      <w:proofErr w:type="spellEnd"/>
      <w:r w:rsidR="00443D04" w:rsidRPr="00443D04">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untuk</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mendapatkan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pendidikan</w:t>
      </w:r>
      <w:proofErr w:type="spellEnd"/>
      <w:r w:rsidR="00443D04" w:rsidRPr="00443D04">
        <w:rPr>
          <w:rFonts w:ascii="Times New Roman" w:hAnsi="Times New Roman" w:cs="Times New Roman"/>
          <w:bCs/>
          <w:sz w:val="24"/>
          <w:szCs w:val="24"/>
        </w:rPr>
        <w:t xml:space="preserve"> yang </w:t>
      </w:r>
      <w:proofErr w:type="spellStart"/>
      <w:r w:rsidR="002303E3">
        <w:rPr>
          <w:rFonts w:ascii="Times New Roman" w:hAnsi="Times New Roman" w:cs="Times New Roman"/>
          <w:bCs/>
          <w:sz w:val="24"/>
          <w:szCs w:val="24"/>
        </w:rPr>
        <w:t>memberikan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kemudahan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dalam</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mencari</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pekerjaan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setelah</w:t>
      </w:r>
      <w:proofErr w:type="spellEnd"/>
      <w:r w:rsidR="002303E3">
        <w:rPr>
          <w:rFonts w:ascii="Times New Roman" w:hAnsi="Times New Roman" w:cs="Times New Roman"/>
          <w:bCs/>
          <w:sz w:val="24"/>
          <w:szCs w:val="24"/>
        </w:rPr>
        <w:t xml:space="preserve"> lulus</w:t>
      </w:r>
      <w:r w:rsidR="00443D04" w:rsidRPr="00443D04">
        <w:rPr>
          <w:rFonts w:ascii="Times New Roman" w:hAnsi="Times New Roman" w:cs="Times New Roman"/>
          <w:bCs/>
          <w:sz w:val="24"/>
          <w:szCs w:val="24"/>
        </w:rPr>
        <w:t>.</w:t>
      </w:r>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Untuk</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mendapatkan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perguruan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tinggi</w:t>
      </w:r>
      <w:proofErr w:type="spellEnd"/>
      <w:r w:rsidR="002303E3">
        <w:rPr>
          <w:rFonts w:ascii="Times New Roman" w:hAnsi="Times New Roman" w:cs="Times New Roman"/>
          <w:bCs/>
          <w:sz w:val="24"/>
          <w:szCs w:val="24"/>
        </w:rPr>
        <w:t xml:space="preserve"> yang </w:t>
      </w:r>
      <w:proofErr w:type="spellStart"/>
      <w:r w:rsidR="002303E3">
        <w:rPr>
          <w:rFonts w:ascii="Times New Roman" w:hAnsi="Times New Roman" w:cs="Times New Roman"/>
          <w:bCs/>
          <w:sz w:val="24"/>
          <w:szCs w:val="24"/>
        </w:rPr>
        <w:t>memiliki</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prospek</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kedepan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maka</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calon</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mahasiswa</w:t>
      </w:r>
      <w:proofErr w:type="spellEnd"/>
      <w:r w:rsidR="002303E3">
        <w:rPr>
          <w:rFonts w:ascii="Times New Roman" w:hAnsi="Times New Roman" w:cs="Times New Roman"/>
          <w:bCs/>
          <w:sz w:val="24"/>
          <w:szCs w:val="24"/>
        </w:rPr>
        <w:t xml:space="preserve"> </w:t>
      </w:r>
      <w:proofErr w:type="spellStart"/>
      <w:r w:rsidR="002303E3">
        <w:rPr>
          <w:rFonts w:ascii="Times New Roman" w:hAnsi="Times New Roman" w:cs="Times New Roman"/>
          <w:bCs/>
          <w:sz w:val="24"/>
          <w:szCs w:val="24"/>
        </w:rPr>
        <w:t>mempertimbangkan</w:t>
      </w:r>
      <w:proofErr w:type="spellEnd"/>
      <w:r w:rsidR="002303E3">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beberapa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aspek</w:t>
      </w:r>
      <w:proofErr w:type="spellEnd"/>
      <w:r w:rsidR="00443D04" w:rsidRPr="00443D04">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diantaranya</w:t>
      </w:r>
      <w:proofErr w:type="spellEnd"/>
      <w:r w:rsidR="00443D04" w:rsidRPr="00443D04">
        <w:rPr>
          <w:rFonts w:ascii="Times New Roman" w:hAnsi="Times New Roman" w:cs="Times New Roman"/>
          <w:bCs/>
          <w:sz w:val="24"/>
          <w:szCs w:val="24"/>
        </w:rPr>
        <w:t xml:space="preserve"> </w:t>
      </w:r>
      <w:r w:rsidR="00B87ACE">
        <w:rPr>
          <w:rFonts w:ascii="Times New Roman" w:hAnsi="Times New Roman" w:cs="Times New Roman"/>
          <w:bCs/>
          <w:sz w:val="24"/>
          <w:szCs w:val="24"/>
        </w:rPr>
        <w:t xml:space="preserve">(1) </w:t>
      </w:r>
      <w:proofErr w:type="spellStart"/>
      <w:r w:rsidR="00443D04" w:rsidRPr="00443D04">
        <w:rPr>
          <w:rFonts w:ascii="Times New Roman" w:hAnsi="Times New Roman" w:cs="Times New Roman"/>
          <w:bCs/>
          <w:sz w:val="24"/>
          <w:szCs w:val="24"/>
        </w:rPr>
        <w:t>mutu</w:t>
      </w:r>
      <w:proofErr w:type="spellEnd"/>
      <w:r w:rsidR="00443D04" w:rsidRPr="00443D04">
        <w:rPr>
          <w:rFonts w:ascii="Times New Roman" w:hAnsi="Times New Roman" w:cs="Times New Roman"/>
          <w:bCs/>
          <w:sz w:val="24"/>
          <w:szCs w:val="24"/>
        </w:rPr>
        <w:t xml:space="preserve"> </w:t>
      </w:r>
      <w:r w:rsidR="00B87ACE">
        <w:rPr>
          <w:rFonts w:ascii="Times New Roman" w:hAnsi="Times New Roman" w:cs="Times New Roman"/>
          <w:bCs/>
          <w:sz w:val="24"/>
          <w:szCs w:val="24"/>
        </w:rPr>
        <w:t>SDM</w:t>
      </w:r>
      <w:r w:rsidR="00443D04" w:rsidRPr="00443D04">
        <w:rPr>
          <w:rFonts w:ascii="Times New Roman" w:hAnsi="Times New Roman" w:cs="Times New Roman"/>
          <w:bCs/>
          <w:sz w:val="24"/>
          <w:szCs w:val="24"/>
        </w:rPr>
        <w:t xml:space="preserve"> dan </w:t>
      </w:r>
      <w:proofErr w:type="spellStart"/>
      <w:r w:rsidR="00443D04" w:rsidRPr="00443D04">
        <w:rPr>
          <w:rFonts w:ascii="Times New Roman" w:hAnsi="Times New Roman" w:cs="Times New Roman"/>
          <w:bCs/>
          <w:sz w:val="24"/>
          <w:szCs w:val="24"/>
        </w:rPr>
        <w:t>mahasiswa</w:t>
      </w:r>
      <w:proofErr w:type="spellEnd"/>
      <w:r w:rsidR="00443D04" w:rsidRPr="00443D04">
        <w:rPr>
          <w:rFonts w:ascii="Times New Roman" w:hAnsi="Times New Roman" w:cs="Times New Roman"/>
          <w:bCs/>
          <w:sz w:val="24"/>
          <w:szCs w:val="24"/>
        </w:rPr>
        <w:t xml:space="preserve"> (</w:t>
      </w:r>
      <w:r w:rsidR="00443D04" w:rsidRPr="00443D04">
        <w:rPr>
          <w:rFonts w:ascii="Times New Roman" w:hAnsi="Times New Roman" w:cs="Times New Roman"/>
          <w:bCs/>
          <w:i/>
          <w:iCs/>
          <w:sz w:val="24"/>
          <w:szCs w:val="24"/>
        </w:rPr>
        <w:t>input</w:t>
      </w:r>
      <w:r w:rsidR="00443D04" w:rsidRPr="00443D04">
        <w:rPr>
          <w:rFonts w:ascii="Times New Roman" w:hAnsi="Times New Roman" w:cs="Times New Roman"/>
          <w:bCs/>
          <w:sz w:val="24"/>
          <w:szCs w:val="24"/>
        </w:rPr>
        <w:t xml:space="preserve">), </w:t>
      </w:r>
      <w:r w:rsidR="00B87ACE">
        <w:rPr>
          <w:rFonts w:ascii="Times New Roman" w:hAnsi="Times New Roman" w:cs="Times New Roman"/>
          <w:bCs/>
          <w:sz w:val="24"/>
          <w:szCs w:val="24"/>
        </w:rPr>
        <w:t xml:space="preserve">(2) </w:t>
      </w:r>
      <w:proofErr w:type="spellStart"/>
      <w:r w:rsidR="00443D04" w:rsidRPr="00443D04">
        <w:rPr>
          <w:rFonts w:ascii="Times New Roman" w:hAnsi="Times New Roman" w:cs="Times New Roman"/>
          <w:bCs/>
          <w:sz w:val="24"/>
          <w:szCs w:val="24"/>
        </w:rPr>
        <w:t>pengelolaan</w:t>
      </w:r>
      <w:r w:rsidR="002303E3" w:rsidRPr="002303E3">
        <w:rPr>
          <w:rFonts w:ascii="Times New Roman" w:hAnsi="Times New Roman" w:cs="Times New Roman"/>
          <w:bCs/>
          <w:color w:val="FFFFFF" w:themeColor="background1"/>
          <w:sz w:val="24"/>
          <w:szCs w:val="24"/>
        </w:rPr>
        <w:t>e</w:t>
      </w:r>
      <w:r w:rsidR="00443D04" w:rsidRPr="00443D04">
        <w:rPr>
          <w:rFonts w:ascii="Times New Roman" w:hAnsi="Times New Roman" w:cs="Times New Roman"/>
          <w:bCs/>
          <w:sz w:val="24"/>
          <w:szCs w:val="24"/>
        </w:rPr>
        <w:t>kelembagaan</w:t>
      </w:r>
      <w:proofErr w:type="spellEnd"/>
      <w:r w:rsidR="002303E3">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 xml:space="preserve">(proses), </w:t>
      </w:r>
      <w:r w:rsidR="00B87ACE">
        <w:rPr>
          <w:rFonts w:ascii="Times New Roman" w:hAnsi="Times New Roman" w:cs="Times New Roman"/>
          <w:bCs/>
          <w:sz w:val="24"/>
          <w:szCs w:val="24"/>
        </w:rPr>
        <w:t xml:space="preserve">(3) </w:t>
      </w:r>
      <w:proofErr w:type="spellStart"/>
      <w:r w:rsidR="002303E3">
        <w:rPr>
          <w:rFonts w:ascii="Times New Roman" w:hAnsi="Times New Roman" w:cs="Times New Roman"/>
          <w:bCs/>
          <w:sz w:val="24"/>
          <w:szCs w:val="24"/>
        </w:rPr>
        <w:t>pen</w:t>
      </w:r>
      <w:r w:rsidR="00443D04" w:rsidRPr="00443D04">
        <w:rPr>
          <w:rFonts w:ascii="Times New Roman" w:hAnsi="Times New Roman" w:cs="Times New Roman"/>
          <w:bCs/>
          <w:sz w:val="24"/>
          <w:szCs w:val="24"/>
        </w:rPr>
        <w:t>capaian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kinerja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jangka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pendek</w:t>
      </w:r>
      <w:proofErr w:type="spellEnd"/>
      <w:r w:rsidR="00B87ACE">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w:t>
      </w:r>
      <w:r w:rsidR="00443D04" w:rsidRPr="00443D04">
        <w:rPr>
          <w:rFonts w:ascii="Times New Roman" w:hAnsi="Times New Roman" w:cs="Times New Roman"/>
          <w:bCs/>
          <w:i/>
          <w:iCs/>
          <w:sz w:val="24"/>
          <w:szCs w:val="24"/>
        </w:rPr>
        <w:t>output</w:t>
      </w:r>
      <w:r w:rsidR="00443D04" w:rsidRPr="00443D04">
        <w:rPr>
          <w:rFonts w:ascii="Times New Roman" w:hAnsi="Times New Roman" w:cs="Times New Roman"/>
          <w:bCs/>
          <w:sz w:val="24"/>
          <w:szCs w:val="24"/>
        </w:rPr>
        <w:t>), dan</w:t>
      </w:r>
      <w:r w:rsidR="00B87ACE">
        <w:rPr>
          <w:rFonts w:ascii="Times New Roman" w:hAnsi="Times New Roman" w:cs="Times New Roman"/>
          <w:bCs/>
          <w:sz w:val="24"/>
          <w:szCs w:val="24"/>
        </w:rPr>
        <w:t xml:space="preserve"> (4)</w:t>
      </w:r>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kinerja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jangka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panjan</w:t>
      </w:r>
      <w:r w:rsidR="00B87ACE">
        <w:rPr>
          <w:rFonts w:ascii="Times New Roman" w:hAnsi="Times New Roman" w:cs="Times New Roman"/>
          <w:bCs/>
          <w:sz w:val="24"/>
          <w:szCs w:val="24"/>
        </w:rPr>
        <w:t>g</w:t>
      </w:r>
      <w:proofErr w:type="spellEnd"/>
      <w:r w:rsidR="00443D04" w:rsidRPr="00443D04">
        <w:rPr>
          <w:rFonts w:ascii="Times New Roman" w:hAnsi="Times New Roman" w:cs="Times New Roman"/>
          <w:bCs/>
          <w:sz w:val="24"/>
          <w:szCs w:val="24"/>
        </w:rPr>
        <w:t xml:space="preserve"> (</w:t>
      </w:r>
      <w:r w:rsidR="00443D04" w:rsidRPr="00443D04">
        <w:rPr>
          <w:rFonts w:ascii="Times New Roman" w:hAnsi="Times New Roman" w:cs="Times New Roman"/>
          <w:bCs/>
          <w:i/>
          <w:iCs/>
          <w:sz w:val="24"/>
          <w:szCs w:val="24"/>
        </w:rPr>
        <w:t>outcome</w:t>
      </w:r>
      <w:r w:rsidR="00443D04" w:rsidRPr="00443D04">
        <w:rPr>
          <w:rFonts w:ascii="Times New Roman" w:hAnsi="Times New Roman" w:cs="Times New Roman"/>
          <w:bCs/>
          <w:sz w:val="24"/>
          <w:szCs w:val="24"/>
        </w:rPr>
        <w:t xml:space="preserve">). </w:t>
      </w:r>
      <w:r w:rsidR="00004E56">
        <w:rPr>
          <w:rFonts w:ascii="Times New Roman" w:hAnsi="Times New Roman" w:cs="Times New Roman"/>
          <w:bCs/>
          <w:sz w:val="24"/>
          <w:szCs w:val="24"/>
        </w:rPr>
        <w:t xml:space="preserve">Di </w:t>
      </w:r>
      <w:proofErr w:type="spellStart"/>
      <w:r w:rsidR="00004E56">
        <w:rPr>
          <w:rFonts w:ascii="Times New Roman" w:hAnsi="Times New Roman" w:cs="Times New Roman"/>
          <w:bCs/>
          <w:sz w:val="24"/>
          <w:szCs w:val="24"/>
        </w:rPr>
        <w:t>samping</w:t>
      </w:r>
      <w:proofErr w:type="spellEnd"/>
      <w:r w:rsidR="00004E56">
        <w:rPr>
          <w:rFonts w:ascii="Times New Roman" w:hAnsi="Times New Roman" w:cs="Times New Roman"/>
          <w:bCs/>
          <w:sz w:val="24"/>
          <w:szCs w:val="24"/>
        </w:rPr>
        <w:t xml:space="preserve"> </w:t>
      </w:r>
      <w:proofErr w:type="spellStart"/>
      <w:r w:rsidR="00004E56">
        <w:rPr>
          <w:rFonts w:ascii="Times New Roman" w:hAnsi="Times New Roman" w:cs="Times New Roman"/>
          <w:bCs/>
          <w:sz w:val="24"/>
          <w:szCs w:val="24"/>
        </w:rPr>
        <w:t>itu</w:t>
      </w:r>
      <w:proofErr w:type="spellEnd"/>
      <w:r w:rsidR="00004E56">
        <w:rPr>
          <w:rFonts w:ascii="Times New Roman" w:hAnsi="Times New Roman" w:cs="Times New Roman"/>
          <w:bCs/>
          <w:sz w:val="24"/>
          <w:szCs w:val="24"/>
        </w:rPr>
        <w:t xml:space="preserve"> </w:t>
      </w:r>
      <w:proofErr w:type="spellStart"/>
      <w:r w:rsidR="00004E56">
        <w:rPr>
          <w:rFonts w:ascii="Times New Roman" w:hAnsi="Times New Roman" w:cs="Times New Roman"/>
          <w:bCs/>
          <w:sz w:val="24"/>
          <w:szCs w:val="24"/>
        </w:rPr>
        <w:t>dalam</w:t>
      </w:r>
      <w:proofErr w:type="spellEnd"/>
      <w:r w:rsidR="00B87ACE">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p</w:t>
      </w:r>
      <w:r w:rsidR="00443D04" w:rsidRPr="00443D04">
        <w:rPr>
          <w:rFonts w:ascii="Times New Roman" w:hAnsi="Times New Roman" w:cs="Times New Roman"/>
          <w:bCs/>
          <w:sz w:val="24"/>
          <w:szCs w:val="24"/>
        </w:rPr>
        <w:t>emilihan</w:t>
      </w:r>
      <w:proofErr w:type="spellEnd"/>
      <w:r w:rsidR="00443D04" w:rsidRPr="00443D04">
        <w:rPr>
          <w:rFonts w:ascii="Times New Roman" w:hAnsi="Times New Roman" w:cs="Times New Roman"/>
          <w:bCs/>
          <w:sz w:val="24"/>
          <w:szCs w:val="24"/>
        </w:rPr>
        <w:t xml:space="preserve"> PTS</w:t>
      </w:r>
      <w:r w:rsidR="00B87ACE">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calon</w:t>
      </w:r>
      <w:proofErr w:type="spellEnd"/>
      <w:r w:rsidR="00B87ACE">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mahasiswa</w:t>
      </w:r>
      <w:proofErr w:type="spellEnd"/>
      <w:r w:rsidR="00443D04" w:rsidRPr="00443D04">
        <w:rPr>
          <w:rFonts w:ascii="Times New Roman" w:hAnsi="Times New Roman" w:cs="Times New Roman"/>
          <w:bCs/>
          <w:sz w:val="24"/>
          <w:szCs w:val="24"/>
        </w:rPr>
        <w:t xml:space="preserve"> juga </w:t>
      </w:r>
      <w:proofErr w:type="spellStart"/>
      <w:r w:rsidR="00443D04" w:rsidRPr="00443D04">
        <w:rPr>
          <w:rFonts w:ascii="Times New Roman" w:hAnsi="Times New Roman" w:cs="Times New Roman"/>
          <w:bCs/>
          <w:sz w:val="24"/>
          <w:szCs w:val="24"/>
        </w:rPr>
        <w:t>mempertimbangkan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bentuk</w:t>
      </w:r>
      <w:proofErr w:type="spellEnd"/>
      <w:r w:rsidR="00443D04" w:rsidRPr="00443D04">
        <w:rPr>
          <w:rFonts w:ascii="Times New Roman" w:hAnsi="Times New Roman" w:cs="Times New Roman"/>
          <w:bCs/>
          <w:sz w:val="24"/>
          <w:szCs w:val="24"/>
        </w:rPr>
        <w:t xml:space="preserve"> PTS, </w:t>
      </w:r>
      <w:proofErr w:type="spellStart"/>
      <w:r w:rsidR="00443D04" w:rsidRPr="00443D04">
        <w:rPr>
          <w:rFonts w:ascii="Times New Roman" w:hAnsi="Times New Roman" w:cs="Times New Roman"/>
          <w:bCs/>
          <w:sz w:val="24"/>
          <w:szCs w:val="24"/>
        </w:rPr>
        <w:t>akreditasi</w:t>
      </w:r>
      <w:proofErr w:type="spellEnd"/>
      <w:r w:rsidR="00443D04" w:rsidRPr="00443D04">
        <w:rPr>
          <w:rFonts w:ascii="Times New Roman" w:hAnsi="Times New Roman" w:cs="Times New Roman"/>
          <w:bCs/>
          <w:sz w:val="24"/>
          <w:szCs w:val="24"/>
        </w:rPr>
        <w:t xml:space="preserve"> PTS, dan </w:t>
      </w:r>
      <w:proofErr w:type="spellStart"/>
      <w:r w:rsidR="00443D04" w:rsidRPr="00443D04">
        <w:rPr>
          <w:rFonts w:ascii="Times New Roman" w:hAnsi="Times New Roman" w:cs="Times New Roman"/>
          <w:bCs/>
          <w:sz w:val="24"/>
          <w:szCs w:val="24"/>
        </w:rPr>
        <w:t>kinerja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penelitian</w:t>
      </w:r>
      <w:proofErr w:type="spellEnd"/>
      <w:r w:rsidR="00443D04" w:rsidRPr="00443D04">
        <w:rPr>
          <w:rFonts w:ascii="Times New Roman" w:hAnsi="Times New Roman" w:cs="Times New Roman"/>
          <w:bCs/>
          <w:sz w:val="24"/>
          <w:szCs w:val="24"/>
        </w:rPr>
        <w:t xml:space="preserve"> yang </w:t>
      </w:r>
      <w:proofErr w:type="spellStart"/>
      <w:r w:rsidR="00443D04" w:rsidRPr="00443D04">
        <w:rPr>
          <w:rFonts w:ascii="Times New Roman" w:hAnsi="Times New Roman" w:cs="Times New Roman"/>
          <w:bCs/>
          <w:sz w:val="24"/>
          <w:szCs w:val="24"/>
        </w:rPr>
        <w:t>dilakukan</w:t>
      </w:r>
      <w:proofErr w:type="spellEnd"/>
      <w:r w:rsidR="00443D04" w:rsidRPr="00443D04">
        <w:rPr>
          <w:rFonts w:ascii="Times New Roman" w:hAnsi="Times New Roman" w:cs="Times New Roman"/>
          <w:bCs/>
          <w:sz w:val="24"/>
          <w:szCs w:val="24"/>
        </w:rPr>
        <w:t xml:space="preserve"> oleh PTS. </w:t>
      </w:r>
    </w:p>
    <w:p w14:paraId="21B1AF38" w14:textId="3BBCEEBA" w:rsidR="00E359F6" w:rsidRPr="00004E56" w:rsidRDefault="00004E56" w:rsidP="00004E56">
      <w:pPr>
        <w:pStyle w:val="ListParagraph"/>
        <w:spacing w:after="120" w:line="240" w:lineRule="auto"/>
        <w:ind w:left="426" w:firstLine="294"/>
        <w:jc w:val="both"/>
        <w:rPr>
          <w:rFonts w:ascii="Times New Roman" w:hAnsi="Times New Roman" w:cs="Times New Roman"/>
          <w:bCs/>
          <w:sz w:val="24"/>
          <w:szCs w:val="24"/>
        </w:rPr>
      </w:pP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dimaksudkan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gambaran</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cluster </w:t>
      </w:r>
      <w:proofErr w:type="spellStart"/>
      <w:r>
        <w:rPr>
          <w:rFonts w:ascii="Times New Roman" w:hAnsi="Times New Roman" w:cs="Times New Roman"/>
          <w:bCs/>
          <w:sz w:val="24"/>
          <w:szCs w:val="24"/>
        </w:rPr>
        <w:t>perguruan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di Kota Semarang,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panduan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mahasiswa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PTS.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mengelompokkan</w:t>
      </w:r>
      <w:proofErr w:type="spellEnd"/>
      <w:r>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 xml:space="preserve">PTS di Kota Semarang </w:t>
      </w:r>
      <w:r>
        <w:rPr>
          <w:rFonts w:ascii="Times New Roman" w:hAnsi="Times New Roman" w:cs="Times New Roman"/>
          <w:bCs/>
          <w:sz w:val="24"/>
          <w:szCs w:val="24"/>
        </w:rPr>
        <w:t>yang</w:t>
      </w:r>
      <w:r w:rsidR="00443D04" w:rsidRPr="00443D04">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bertujuan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untuk</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mengetahui</w:t>
      </w:r>
      <w:proofErr w:type="spellEnd"/>
      <w:r w:rsidR="00B87ACE">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ciri</w:t>
      </w:r>
      <w:proofErr w:type="spellEnd"/>
      <w:r w:rsidR="00B87ACE">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khas</w:t>
      </w:r>
      <w:proofErr w:type="spellEnd"/>
      <w:r w:rsidR="00443D04" w:rsidRPr="00443D04">
        <w:rPr>
          <w:rFonts w:ascii="Times New Roman" w:hAnsi="Times New Roman" w:cs="Times New Roman"/>
          <w:bCs/>
          <w:sz w:val="24"/>
          <w:szCs w:val="24"/>
        </w:rPr>
        <w:t xml:space="preserve"> PTS </w:t>
      </w:r>
      <w:r w:rsidR="00B87ACE">
        <w:rPr>
          <w:rFonts w:ascii="Times New Roman" w:hAnsi="Times New Roman" w:cs="Times New Roman"/>
          <w:bCs/>
          <w:sz w:val="24"/>
          <w:szCs w:val="24"/>
        </w:rPr>
        <w:t xml:space="preserve">dan </w:t>
      </w:r>
      <w:proofErr w:type="spellStart"/>
      <w:r w:rsidR="00B87ACE">
        <w:rPr>
          <w:rFonts w:ascii="Times New Roman" w:hAnsi="Times New Roman" w:cs="Times New Roman"/>
          <w:bCs/>
          <w:sz w:val="24"/>
          <w:szCs w:val="24"/>
        </w:rPr>
        <w:t>kualitas</w:t>
      </w:r>
      <w:proofErr w:type="spellEnd"/>
      <w:r w:rsidR="00B87ACE">
        <w:rPr>
          <w:rFonts w:ascii="Times New Roman" w:hAnsi="Times New Roman" w:cs="Times New Roman"/>
          <w:bCs/>
          <w:sz w:val="24"/>
          <w:szCs w:val="24"/>
        </w:rPr>
        <w:t xml:space="preserve"> PTS </w:t>
      </w:r>
      <w:r w:rsidR="00443D04" w:rsidRPr="00443D04">
        <w:rPr>
          <w:rFonts w:ascii="Times New Roman" w:hAnsi="Times New Roman" w:cs="Times New Roman"/>
          <w:bCs/>
          <w:sz w:val="24"/>
          <w:szCs w:val="24"/>
        </w:rPr>
        <w:t xml:space="preserve">yang </w:t>
      </w:r>
      <w:proofErr w:type="spellStart"/>
      <w:r w:rsidR="00443D04" w:rsidRPr="00443D04">
        <w:rPr>
          <w:rFonts w:ascii="Times New Roman" w:hAnsi="Times New Roman" w:cs="Times New Roman"/>
          <w:bCs/>
          <w:sz w:val="24"/>
          <w:szCs w:val="24"/>
        </w:rPr>
        <w:t>berbeda</w:t>
      </w:r>
      <w:proofErr w:type="spellEnd"/>
      <w:r w:rsidR="00443D04" w:rsidRPr="00443D04">
        <w:rPr>
          <w:rFonts w:ascii="Times New Roman" w:hAnsi="Times New Roman" w:cs="Times New Roman"/>
          <w:bCs/>
          <w:sz w:val="24"/>
          <w:szCs w:val="24"/>
        </w:rPr>
        <w:t xml:space="preserve">. </w:t>
      </w:r>
      <w:proofErr w:type="spellStart"/>
      <w:r w:rsidR="00B87ACE">
        <w:rPr>
          <w:rFonts w:ascii="Times New Roman" w:hAnsi="Times New Roman" w:cs="Times New Roman"/>
          <w:bCs/>
          <w:sz w:val="24"/>
          <w:szCs w:val="24"/>
        </w:rPr>
        <w:t>M</w:t>
      </w:r>
      <w:r w:rsidR="00443D04" w:rsidRPr="00443D04">
        <w:rPr>
          <w:rFonts w:ascii="Times New Roman" w:hAnsi="Times New Roman" w:cs="Times New Roman"/>
          <w:bCs/>
          <w:sz w:val="24"/>
          <w:szCs w:val="24"/>
        </w:rPr>
        <w:t>etode</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untuk</w:t>
      </w:r>
      <w:proofErr w:type="spellEnd"/>
      <w:r w:rsidR="00443D04" w:rsidRPr="00443D04">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mengetahui</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kelompok</w:t>
      </w:r>
      <w:proofErr w:type="spellEnd"/>
      <w:r w:rsidR="00E359F6">
        <w:rPr>
          <w:rFonts w:ascii="Times New Roman" w:hAnsi="Times New Roman" w:cs="Times New Roman"/>
          <w:bCs/>
          <w:sz w:val="24"/>
          <w:szCs w:val="24"/>
        </w:rPr>
        <w:t xml:space="preserve"> PTS </w:t>
      </w:r>
      <w:proofErr w:type="spellStart"/>
      <w:r w:rsidR="00E359F6">
        <w:rPr>
          <w:rFonts w:ascii="Times New Roman" w:hAnsi="Times New Roman" w:cs="Times New Roman"/>
          <w:bCs/>
          <w:sz w:val="24"/>
          <w:szCs w:val="24"/>
        </w:rPr>
        <w:t>berdasarkan</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ciri</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khas</w:t>
      </w:r>
      <w:proofErr w:type="spellEnd"/>
      <w:r w:rsidR="00E359F6">
        <w:rPr>
          <w:rFonts w:ascii="Times New Roman" w:hAnsi="Times New Roman" w:cs="Times New Roman"/>
          <w:bCs/>
          <w:sz w:val="24"/>
          <w:szCs w:val="24"/>
        </w:rPr>
        <w:t xml:space="preserve"> dan </w:t>
      </w:r>
      <w:proofErr w:type="spellStart"/>
      <w:r w:rsidR="00E359F6">
        <w:rPr>
          <w:rFonts w:ascii="Times New Roman" w:hAnsi="Times New Roman" w:cs="Times New Roman"/>
          <w:bCs/>
          <w:sz w:val="24"/>
          <w:szCs w:val="24"/>
        </w:rPr>
        <w:t>kualitas</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menggunakan</w:t>
      </w:r>
      <w:proofErr w:type="spellEnd"/>
      <w:r w:rsidR="00E359F6">
        <w:rPr>
          <w:rFonts w:ascii="Times New Roman" w:hAnsi="Times New Roman" w:cs="Times New Roman"/>
          <w:bCs/>
          <w:sz w:val="24"/>
          <w:szCs w:val="24"/>
        </w:rPr>
        <w:t xml:space="preserve"> </w:t>
      </w:r>
      <w:r w:rsidR="00443D04" w:rsidRPr="00443D04">
        <w:rPr>
          <w:rFonts w:ascii="Times New Roman" w:hAnsi="Times New Roman" w:cs="Times New Roman"/>
          <w:bCs/>
          <w:sz w:val="24"/>
          <w:szCs w:val="24"/>
        </w:rPr>
        <w:t xml:space="preserve">data </w:t>
      </w:r>
      <w:proofErr w:type="spellStart"/>
      <w:r w:rsidR="00443D04" w:rsidRPr="00443D04">
        <w:rPr>
          <w:rFonts w:ascii="Times New Roman" w:hAnsi="Times New Roman" w:cs="Times New Roman"/>
          <w:bCs/>
          <w:sz w:val="24"/>
          <w:szCs w:val="24"/>
        </w:rPr>
        <w:t>campuran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dengan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metode</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i/>
          <w:iCs/>
          <w:sz w:val="24"/>
          <w:szCs w:val="24"/>
        </w:rPr>
        <w:t>cluster</w:t>
      </w:r>
      <w:r w:rsidRPr="00004E56">
        <w:rPr>
          <w:rFonts w:ascii="Times New Roman" w:hAnsi="Times New Roman" w:cs="Times New Roman"/>
          <w:bCs/>
          <w:i/>
          <w:iCs/>
          <w:color w:val="FFFFFF" w:themeColor="background1"/>
          <w:sz w:val="24"/>
          <w:szCs w:val="24"/>
        </w:rPr>
        <w:t>e</w:t>
      </w:r>
      <w:r w:rsidR="00443D04" w:rsidRPr="00443D04">
        <w:rPr>
          <w:rFonts w:ascii="Times New Roman" w:hAnsi="Times New Roman" w:cs="Times New Roman"/>
          <w:bCs/>
          <w:i/>
          <w:iCs/>
          <w:sz w:val="24"/>
          <w:szCs w:val="24"/>
        </w:rPr>
        <w:t>ensemble</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yaitu</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t</w:t>
      </w:r>
      <w:r w:rsidR="00443D04" w:rsidRPr="00443D04">
        <w:rPr>
          <w:rFonts w:ascii="Times New Roman" w:hAnsi="Times New Roman" w:cs="Times New Roman"/>
          <w:bCs/>
          <w:sz w:val="24"/>
          <w:szCs w:val="24"/>
        </w:rPr>
        <w:t>eknik</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pengelompokkan</w:t>
      </w:r>
      <w:proofErr w:type="spellEnd"/>
      <w:r w:rsidR="00901E0B">
        <w:rPr>
          <w:rFonts w:ascii="Times New Roman" w:hAnsi="Times New Roman" w:cs="Times New Roman"/>
          <w:bCs/>
          <w:sz w:val="24"/>
          <w:szCs w:val="24"/>
        </w:rPr>
        <w:t xml:space="preserve"> yang</w:t>
      </w:r>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menggabungkan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hasil</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dari</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lastRenderedPageBreak/>
        <w:t>pengelompokkan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beberapa</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algoritma</w:t>
      </w:r>
      <w:proofErr w:type="spellEnd"/>
      <w:r w:rsidR="00E359F6">
        <w:rPr>
          <w:rFonts w:ascii="Times New Roman" w:hAnsi="Times New Roman" w:cs="Times New Roman"/>
          <w:bCs/>
          <w:sz w:val="24"/>
          <w:szCs w:val="24"/>
        </w:rPr>
        <w:t xml:space="preserve">. </w:t>
      </w:r>
      <w:proofErr w:type="spellStart"/>
      <w:r w:rsidR="00901E0B">
        <w:rPr>
          <w:rFonts w:ascii="Times New Roman" w:hAnsi="Times New Roman" w:cs="Times New Roman"/>
          <w:bCs/>
          <w:sz w:val="24"/>
          <w:szCs w:val="24"/>
        </w:rPr>
        <w:t>Menurut</w:t>
      </w:r>
      <w:proofErr w:type="spellEnd"/>
      <w:r w:rsidR="00901E0B">
        <w:rPr>
          <w:rFonts w:ascii="Times New Roman" w:hAnsi="Times New Roman" w:cs="Times New Roman"/>
          <w:bCs/>
          <w:sz w:val="24"/>
          <w:szCs w:val="24"/>
        </w:rPr>
        <w:t xml:space="preserve"> He, et al (2005) </w:t>
      </w:r>
      <w:proofErr w:type="spellStart"/>
      <w:r w:rsidR="00901E0B">
        <w:rPr>
          <w:rFonts w:ascii="Times New Roman" w:hAnsi="Times New Roman" w:cs="Times New Roman"/>
          <w:bCs/>
          <w:sz w:val="24"/>
          <w:szCs w:val="24"/>
        </w:rPr>
        <w:t>d</w:t>
      </w:r>
      <w:r w:rsidR="00E359F6">
        <w:rPr>
          <w:rFonts w:ascii="Times New Roman" w:hAnsi="Times New Roman" w:cs="Times New Roman"/>
          <w:bCs/>
          <w:sz w:val="24"/>
          <w:szCs w:val="24"/>
        </w:rPr>
        <w:t>engan</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metode</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ini</w:t>
      </w:r>
      <w:proofErr w:type="spellEnd"/>
      <w:r w:rsidR="00E359F6">
        <w:rPr>
          <w:rFonts w:ascii="Times New Roman" w:hAnsi="Times New Roman" w:cs="Times New Roman"/>
          <w:bCs/>
          <w:sz w:val="24"/>
          <w:szCs w:val="24"/>
        </w:rPr>
        <w:t xml:space="preserve"> </w:t>
      </w:r>
      <w:proofErr w:type="spellStart"/>
      <w:r w:rsidR="00E359F6">
        <w:rPr>
          <w:rFonts w:ascii="Times New Roman" w:hAnsi="Times New Roman" w:cs="Times New Roman"/>
          <w:bCs/>
          <w:sz w:val="24"/>
          <w:szCs w:val="24"/>
        </w:rPr>
        <w:t>akan</w:t>
      </w:r>
      <w:proofErr w:type="spellEnd"/>
      <w:r w:rsidR="00E359F6">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mendapatkan</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kelompok</w:t>
      </w:r>
      <w:proofErr w:type="spellEnd"/>
      <w:r w:rsidR="00443D04" w:rsidRPr="00443D04">
        <w:rPr>
          <w:rFonts w:ascii="Times New Roman" w:hAnsi="Times New Roman" w:cs="Times New Roman"/>
          <w:bCs/>
          <w:sz w:val="24"/>
          <w:szCs w:val="24"/>
        </w:rPr>
        <w:t xml:space="preserve"> yang </w:t>
      </w:r>
      <w:proofErr w:type="spellStart"/>
      <w:r w:rsidR="00443D04" w:rsidRPr="00443D04">
        <w:rPr>
          <w:rFonts w:ascii="Times New Roman" w:hAnsi="Times New Roman" w:cs="Times New Roman"/>
          <w:bCs/>
          <w:sz w:val="24"/>
          <w:szCs w:val="24"/>
        </w:rPr>
        <w:t>lebih</w:t>
      </w:r>
      <w:proofErr w:type="spellEnd"/>
      <w:r w:rsidR="00443D04" w:rsidRPr="00443D04">
        <w:rPr>
          <w:rFonts w:ascii="Times New Roman" w:hAnsi="Times New Roman" w:cs="Times New Roman"/>
          <w:bCs/>
          <w:sz w:val="24"/>
          <w:szCs w:val="24"/>
        </w:rPr>
        <w:t xml:space="preserve"> </w:t>
      </w:r>
      <w:proofErr w:type="spellStart"/>
      <w:r w:rsidR="00443D04" w:rsidRPr="00443D04">
        <w:rPr>
          <w:rFonts w:ascii="Times New Roman" w:hAnsi="Times New Roman" w:cs="Times New Roman"/>
          <w:bCs/>
          <w:sz w:val="24"/>
          <w:szCs w:val="24"/>
        </w:rPr>
        <w:t>baik</w:t>
      </w:r>
      <w:proofErr w:type="spellEnd"/>
      <w:r w:rsidR="00901E0B">
        <w:rPr>
          <w:rFonts w:ascii="Times New Roman" w:hAnsi="Times New Roman" w:cs="Times New Roman"/>
          <w:bCs/>
          <w:sz w:val="24"/>
          <w:szCs w:val="24"/>
        </w:rPr>
        <w:t>.</w:t>
      </w:r>
    </w:p>
    <w:p w14:paraId="16DF300C" w14:textId="77777777" w:rsidR="00884646" w:rsidRPr="001161FC" w:rsidRDefault="00884646" w:rsidP="00FC2D27">
      <w:pPr>
        <w:spacing w:after="0" w:line="240" w:lineRule="auto"/>
        <w:ind w:firstLine="567"/>
        <w:jc w:val="both"/>
        <w:rPr>
          <w:rFonts w:ascii="Times New Roman" w:hAnsi="Times New Roman" w:cs="Times New Roman"/>
          <w:sz w:val="24"/>
          <w:szCs w:val="24"/>
          <w:lang w:val="id-ID"/>
        </w:rPr>
      </w:pPr>
    </w:p>
    <w:p w14:paraId="0B43045E" w14:textId="292C8A81" w:rsidR="00CF3CA1" w:rsidRPr="00F802D1" w:rsidRDefault="00DE6A8F" w:rsidP="00F802D1">
      <w:pPr>
        <w:pStyle w:val="ListParagraph"/>
        <w:numPr>
          <w:ilvl w:val="0"/>
          <w:numId w:val="1"/>
        </w:numPr>
        <w:spacing w:after="120" w:line="240" w:lineRule="auto"/>
        <w:ind w:left="426" w:hanging="426"/>
        <w:jc w:val="both"/>
        <w:rPr>
          <w:rFonts w:ascii="Times New Roman" w:hAnsi="Times New Roman" w:cs="Times New Roman"/>
          <w:b/>
          <w:sz w:val="24"/>
          <w:szCs w:val="24"/>
        </w:rPr>
      </w:pPr>
      <w:r w:rsidRPr="00F802D1">
        <w:rPr>
          <w:rFonts w:ascii="Times New Roman" w:hAnsi="Times New Roman" w:cs="Times New Roman"/>
          <w:b/>
          <w:sz w:val="24"/>
          <w:szCs w:val="24"/>
        </w:rPr>
        <w:t>TINJAUAN</w:t>
      </w:r>
      <w:r w:rsidR="00301AB3" w:rsidRPr="00301AB3">
        <w:rPr>
          <w:rFonts w:ascii="Times New Roman" w:hAnsi="Times New Roman" w:cs="Times New Roman"/>
          <w:b/>
          <w:color w:val="FFFFFF" w:themeColor="background1"/>
          <w:sz w:val="24"/>
          <w:szCs w:val="24"/>
        </w:rPr>
        <w:t>I</w:t>
      </w:r>
      <w:r w:rsidR="00F802D1">
        <w:rPr>
          <w:rFonts w:ascii="Times New Roman" w:hAnsi="Times New Roman" w:cs="Times New Roman"/>
          <w:b/>
          <w:sz w:val="24"/>
          <w:szCs w:val="24"/>
          <w:lang w:val="id-ID"/>
        </w:rPr>
        <w:t>PUSTA</w:t>
      </w:r>
      <w:r w:rsidR="00172CB7">
        <w:rPr>
          <w:rFonts w:ascii="Times New Roman" w:hAnsi="Times New Roman" w:cs="Times New Roman"/>
          <w:b/>
          <w:sz w:val="24"/>
          <w:szCs w:val="24"/>
        </w:rPr>
        <w:t>K</w:t>
      </w:r>
      <w:r w:rsidR="00F802D1">
        <w:rPr>
          <w:rFonts w:ascii="Times New Roman" w:hAnsi="Times New Roman" w:cs="Times New Roman"/>
          <w:b/>
          <w:sz w:val="24"/>
          <w:szCs w:val="24"/>
          <w:lang w:val="id-ID"/>
        </w:rPr>
        <w:t>A</w:t>
      </w:r>
    </w:p>
    <w:p w14:paraId="270B0049" w14:textId="64370CB9" w:rsidR="00443D04" w:rsidRDefault="00443D04" w:rsidP="00443D04">
      <w:pPr>
        <w:pStyle w:val="ListParagraph"/>
        <w:numPr>
          <w:ilvl w:val="1"/>
          <w:numId w:val="1"/>
        </w:numPr>
        <w:spacing w:after="0" w:line="240" w:lineRule="auto"/>
        <w:ind w:left="426" w:hanging="426"/>
        <w:jc w:val="both"/>
        <w:rPr>
          <w:rFonts w:ascii="Times New Roman" w:hAnsi="Times New Roman" w:cs="Times New Roman"/>
          <w:b/>
          <w:sz w:val="24"/>
          <w:szCs w:val="24"/>
        </w:rPr>
      </w:pPr>
      <w:proofErr w:type="spellStart"/>
      <w:r>
        <w:rPr>
          <w:rFonts w:ascii="Times New Roman" w:hAnsi="Times New Roman" w:cs="Times New Roman"/>
          <w:b/>
          <w:sz w:val="24"/>
          <w:szCs w:val="24"/>
        </w:rPr>
        <w:t>Statistika</w:t>
      </w:r>
      <w:r w:rsidR="00301AB3" w:rsidRPr="00301AB3">
        <w:rPr>
          <w:rFonts w:ascii="Times New Roman" w:hAnsi="Times New Roman" w:cs="Times New Roman"/>
          <w:b/>
          <w:color w:val="FFFFFF" w:themeColor="background1"/>
          <w:sz w:val="24"/>
          <w:szCs w:val="24"/>
        </w:rPr>
        <w:t>i</w:t>
      </w:r>
      <w:r>
        <w:rPr>
          <w:rFonts w:ascii="Times New Roman" w:hAnsi="Times New Roman" w:cs="Times New Roman"/>
          <w:b/>
          <w:sz w:val="24"/>
          <w:szCs w:val="24"/>
        </w:rPr>
        <w:t>Deskriptif</w:t>
      </w:r>
      <w:proofErr w:type="spellEnd"/>
    </w:p>
    <w:p w14:paraId="1F8AE881" w14:textId="7C748669" w:rsidR="006B34D5" w:rsidRDefault="006B34D5" w:rsidP="00443D04">
      <w:pPr>
        <w:spacing w:after="0" w:line="240" w:lineRule="auto"/>
        <w:ind w:left="426" w:firstLine="426"/>
        <w:jc w:val="both"/>
        <w:rPr>
          <w:rFonts w:ascii="Times New Roman" w:hAnsi="Times New Roman" w:cs="Times New Roman"/>
          <w:sz w:val="24"/>
          <w:szCs w:val="24"/>
        </w:rPr>
      </w:pPr>
      <w:proofErr w:type="spellStart"/>
      <w:r w:rsidRPr="006B34D5">
        <w:rPr>
          <w:rFonts w:ascii="Times New Roman" w:hAnsi="Times New Roman" w:cs="Times New Roman"/>
          <w:sz w:val="24"/>
          <w:szCs w:val="24"/>
        </w:rPr>
        <w:t>Statistika</w:t>
      </w:r>
      <w:r w:rsidR="00301AB3" w:rsidRPr="00301AB3">
        <w:rPr>
          <w:rFonts w:ascii="Times New Roman" w:hAnsi="Times New Roman" w:cs="Times New Roman"/>
          <w:color w:val="FFFFFF" w:themeColor="background1"/>
          <w:sz w:val="24"/>
          <w:szCs w:val="24"/>
        </w:rPr>
        <w:t>e</w:t>
      </w:r>
      <w:r w:rsidRPr="006B34D5">
        <w:rPr>
          <w:rFonts w:ascii="Times New Roman" w:hAnsi="Times New Roman" w:cs="Times New Roman"/>
          <w:sz w:val="24"/>
          <w:szCs w:val="24"/>
        </w:rPr>
        <w:t>deskriptif</w:t>
      </w:r>
      <w:proofErr w:type="spellEnd"/>
      <w:r w:rsidRPr="006B34D5">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adalah</w:t>
      </w:r>
      <w:proofErr w:type="spellEnd"/>
      <w:r w:rsidRPr="006B34D5">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sidRPr="006B34D5">
        <w:rPr>
          <w:rFonts w:ascii="Times New Roman" w:hAnsi="Times New Roman" w:cs="Times New Roman"/>
          <w:sz w:val="24"/>
          <w:szCs w:val="24"/>
        </w:rPr>
        <w:t xml:space="preserve"> </w:t>
      </w:r>
      <w:proofErr w:type="spellStart"/>
      <w:r w:rsidR="00E359F6">
        <w:rPr>
          <w:rFonts w:ascii="Times New Roman" w:hAnsi="Times New Roman" w:cs="Times New Roman"/>
          <w:sz w:val="24"/>
          <w:szCs w:val="24"/>
        </w:rPr>
        <w:t>statistik</w:t>
      </w:r>
      <w:proofErr w:type="spellEnd"/>
      <w:r w:rsidR="00E359F6">
        <w:rPr>
          <w:rFonts w:ascii="Times New Roman" w:hAnsi="Times New Roman" w:cs="Times New Roman"/>
          <w:sz w:val="24"/>
          <w:szCs w:val="24"/>
        </w:rPr>
        <w:t xml:space="preserve"> </w:t>
      </w:r>
      <w:r w:rsidRPr="006B34D5">
        <w:rPr>
          <w:rFonts w:ascii="Times New Roman" w:hAnsi="Times New Roman" w:cs="Times New Roman"/>
          <w:sz w:val="24"/>
          <w:szCs w:val="24"/>
        </w:rPr>
        <w:t xml:space="preserve">yang </w:t>
      </w:r>
      <w:proofErr w:type="spellStart"/>
      <w:r w:rsidR="00E359F6">
        <w:rPr>
          <w:rFonts w:ascii="Times New Roman" w:hAnsi="Times New Roman" w:cs="Times New Roman"/>
          <w:sz w:val="24"/>
          <w:szCs w:val="24"/>
        </w:rPr>
        <w:t>berhubungan</w:t>
      </w:r>
      <w:proofErr w:type="spellEnd"/>
      <w:r w:rsidRPr="006B34D5">
        <w:rPr>
          <w:rFonts w:ascii="Times New Roman" w:hAnsi="Times New Roman" w:cs="Times New Roman"/>
          <w:sz w:val="24"/>
          <w:szCs w:val="24"/>
        </w:rPr>
        <w:t xml:space="preserve"> </w:t>
      </w:r>
      <w:proofErr w:type="spellStart"/>
      <w:r w:rsidRPr="006B34D5">
        <w:rPr>
          <w:rFonts w:ascii="Times New Roman" w:hAnsi="Times New Roman" w:cs="Times New Roman"/>
          <w:sz w:val="24"/>
          <w:szCs w:val="24"/>
        </w:rPr>
        <w:t>dengan</w:t>
      </w:r>
      <w:proofErr w:type="spellEnd"/>
      <w:r w:rsidRPr="006B34D5">
        <w:rPr>
          <w:rFonts w:ascii="Times New Roman" w:hAnsi="Times New Roman" w:cs="Times New Roman"/>
          <w:sz w:val="24"/>
          <w:szCs w:val="24"/>
        </w:rPr>
        <w:t xml:space="preserve"> </w:t>
      </w:r>
      <w:proofErr w:type="spellStart"/>
      <w:r w:rsidRPr="006B34D5">
        <w:rPr>
          <w:rFonts w:ascii="Times New Roman" w:hAnsi="Times New Roman" w:cs="Times New Roman"/>
          <w:sz w:val="24"/>
          <w:szCs w:val="24"/>
        </w:rPr>
        <w:t>pengumpulan</w:t>
      </w:r>
      <w:proofErr w:type="spellEnd"/>
      <w:r w:rsidRPr="006B34D5">
        <w:rPr>
          <w:rFonts w:ascii="Times New Roman" w:hAnsi="Times New Roman" w:cs="Times New Roman"/>
          <w:sz w:val="24"/>
          <w:szCs w:val="24"/>
        </w:rPr>
        <w:t xml:space="preserve"> </w:t>
      </w:r>
      <w:r w:rsidR="00E359F6">
        <w:rPr>
          <w:rFonts w:ascii="Times New Roman" w:hAnsi="Times New Roman" w:cs="Times New Roman"/>
          <w:sz w:val="24"/>
          <w:szCs w:val="24"/>
        </w:rPr>
        <w:t xml:space="preserve">data </w:t>
      </w:r>
      <w:proofErr w:type="spellStart"/>
      <w:r w:rsidRPr="006B34D5">
        <w:rPr>
          <w:rFonts w:ascii="Times New Roman" w:hAnsi="Times New Roman" w:cs="Times New Roman"/>
          <w:sz w:val="24"/>
          <w:szCs w:val="24"/>
        </w:rPr>
        <w:t>serta</w:t>
      </w:r>
      <w:proofErr w:type="spellEnd"/>
      <w:r w:rsidRPr="006B34D5">
        <w:rPr>
          <w:rFonts w:ascii="Times New Roman" w:hAnsi="Times New Roman" w:cs="Times New Roman"/>
          <w:sz w:val="24"/>
          <w:szCs w:val="24"/>
        </w:rPr>
        <w:t xml:space="preserve"> </w:t>
      </w:r>
      <w:proofErr w:type="spellStart"/>
      <w:r w:rsidRPr="006B34D5">
        <w:rPr>
          <w:rFonts w:ascii="Times New Roman" w:hAnsi="Times New Roman" w:cs="Times New Roman"/>
          <w:sz w:val="24"/>
          <w:szCs w:val="24"/>
        </w:rPr>
        <w:t>penyajian</w:t>
      </w:r>
      <w:proofErr w:type="spellEnd"/>
      <w:r w:rsidRPr="006B34D5">
        <w:rPr>
          <w:rFonts w:ascii="Times New Roman" w:hAnsi="Times New Roman" w:cs="Times New Roman"/>
          <w:sz w:val="24"/>
          <w:szCs w:val="24"/>
        </w:rPr>
        <w:t xml:space="preserve"> </w:t>
      </w:r>
      <w:proofErr w:type="spellStart"/>
      <w:r w:rsidRPr="006B34D5">
        <w:rPr>
          <w:rFonts w:ascii="Times New Roman" w:hAnsi="Times New Roman" w:cs="Times New Roman"/>
          <w:sz w:val="24"/>
          <w:szCs w:val="24"/>
        </w:rPr>
        <w:t>suatu</w:t>
      </w:r>
      <w:proofErr w:type="spellEnd"/>
      <w:r w:rsidRPr="006B34D5">
        <w:rPr>
          <w:rFonts w:ascii="Times New Roman" w:hAnsi="Times New Roman" w:cs="Times New Roman"/>
          <w:sz w:val="24"/>
          <w:szCs w:val="24"/>
        </w:rPr>
        <w:t xml:space="preserve"> </w:t>
      </w:r>
      <w:proofErr w:type="spellStart"/>
      <w:r w:rsidRPr="006B34D5">
        <w:rPr>
          <w:rFonts w:ascii="Times New Roman" w:hAnsi="Times New Roman" w:cs="Times New Roman"/>
          <w:sz w:val="24"/>
          <w:szCs w:val="24"/>
        </w:rPr>
        <w:t>informasi</w:t>
      </w:r>
      <w:proofErr w:type="spellEnd"/>
      <w:r w:rsidRPr="006B34D5">
        <w:rPr>
          <w:rFonts w:ascii="Times New Roman" w:hAnsi="Times New Roman" w:cs="Times New Roman"/>
          <w:sz w:val="24"/>
          <w:szCs w:val="24"/>
        </w:rPr>
        <w:t xml:space="preserve"> </w:t>
      </w:r>
      <w:proofErr w:type="spellStart"/>
      <w:r w:rsidR="00E359F6">
        <w:rPr>
          <w:rFonts w:ascii="Times New Roman" w:hAnsi="Times New Roman" w:cs="Times New Roman"/>
          <w:sz w:val="24"/>
          <w:szCs w:val="24"/>
        </w:rPr>
        <w:t>untuk</w:t>
      </w:r>
      <w:proofErr w:type="spellEnd"/>
      <w:r w:rsidRPr="006B34D5">
        <w:rPr>
          <w:rFonts w:ascii="Times New Roman" w:hAnsi="Times New Roman" w:cs="Times New Roman"/>
          <w:sz w:val="24"/>
          <w:szCs w:val="24"/>
        </w:rPr>
        <w:t xml:space="preserve"> </w:t>
      </w:r>
      <w:proofErr w:type="spellStart"/>
      <w:r w:rsidRPr="006B34D5">
        <w:rPr>
          <w:rFonts w:ascii="Times New Roman" w:hAnsi="Times New Roman" w:cs="Times New Roman"/>
          <w:sz w:val="24"/>
          <w:szCs w:val="24"/>
        </w:rPr>
        <w:t>membagikan</w:t>
      </w:r>
      <w:proofErr w:type="spellEnd"/>
      <w:r w:rsidRPr="006B34D5">
        <w:rPr>
          <w:rFonts w:ascii="Times New Roman" w:hAnsi="Times New Roman" w:cs="Times New Roman"/>
          <w:sz w:val="24"/>
          <w:szCs w:val="24"/>
        </w:rPr>
        <w:t xml:space="preserve"> data yang </w:t>
      </w:r>
      <w:proofErr w:type="spellStart"/>
      <w:r w:rsidRPr="006B34D5">
        <w:rPr>
          <w:rFonts w:ascii="Times New Roman" w:hAnsi="Times New Roman" w:cs="Times New Roman"/>
          <w:sz w:val="24"/>
          <w:szCs w:val="24"/>
        </w:rPr>
        <w:t>bermanfaa</w:t>
      </w:r>
      <w:r w:rsidR="005804F6">
        <w:rPr>
          <w:rFonts w:ascii="Times New Roman" w:hAnsi="Times New Roman" w:cs="Times New Roman"/>
          <w:sz w:val="24"/>
          <w:szCs w:val="24"/>
        </w:rPr>
        <w:t>t</w:t>
      </w:r>
      <w:proofErr w:type="spellEnd"/>
      <w:r w:rsidRPr="006B34D5">
        <w:rPr>
          <w:rFonts w:ascii="Times New Roman" w:hAnsi="Times New Roman" w:cs="Times New Roman"/>
          <w:sz w:val="24"/>
          <w:szCs w:val="24"/>
        </w:rPr>
        <w:t>.</w:t>
      </w:r>
      <w:r w:rsidR="00225366">
        <w:rPr>
          <w:rFonts w:ascii="Times New Roman" w:hAnsi="Times New Roman" w:cs="Times New Roman"/>
          <w:sz w:val="24"/>
          <w:szCs w:val="24"/>
        </w:rPr>
        <w:t xml:space="preserve"> Ada </w:t>
      </w:r>
      <w:proofErr w:type="spellStart"/>
      <w:r w:rsidR="00225366">
        <w:rPr>
          <w:rFonts w:ascii="Times New Roman" w:hAnsi="Times New Roman" w:cs="Times New Roman"/>
          <w:sz w:val="24"/>
          <w:szCs w:val="24"/>
        </w:rPr>
        <w:t>beberapa</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bentuk</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penyajian</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informasi</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diantaranya</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berupa</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grafik</w:t>
      </w:r>
      <w:proofErr w:type="spellEnd"/>
      <w:r w:rsidR="00225366">
        <w:rPr>
          <w:rFonts w:ascii="Times New Roman" w:hAnsi="Times New Roman" w:cs="Times New Roman"/>
          <w:sz w:val="24"/>
          <w:szCs w:val="24"/>
        </w:rPr>
        <w:t xml:space="preserve">, </w:t>
      </w:r>
      <w:proofErr w:type="spellStart"/>
      <w:r w:rsidR="00225366">
        <w:rPr>
          <w:rFonts w:ascii="Times New Roman" w:hAnsi="Times New Roman" w:cs="Times New Roman"/>
          <w:sz w:val="24"/>
          <w:szCs w:val="24"/>
        </w:rPr>
        <w:t>gambar</w:t>
      </w:r>
      <w:proofErr w:type="spellEnd"/>
      <w:r w:rsidR="00225366">
        <w:rPr>
          <w:rFonts w:ascii="Times New Roman" w:hAnsi="Times New Roman" w:cs="Times New Roman"/>
          <w:sz w:val="24"/>
          <w:szCs w:val="24"/>
        </w:rPr>
        <w:t xml:space="preserve"> dan </w:t>
      </w:r>
      <w:proofErr w:type="spellStart"/>
      <w:r w:rsidR="00225366">
        <w:rPr>
          <w:rFonts w:ascii="Times New Roman" w:hAnsi="Times New Roman" w:cs="Times New Roman"/>
          <w:sz w:val="24"/>
          <w:szCs w:val="24"/>
        </w:rPr>
        <w:t>tabel</w:t>
      </w:r>
      <w:proofErr w:type="spellEnd"/>
      <w:r w:rsidR="00225366">
        <w:rPr>
          <w:rFonts w:ascii="Times New Roman" w:hAnsi="Times New Roman" w:cs="Times New Roman"/>
          <w:sz w:val="24"/>
          <w:szCs w:val="24"/>
        </w:rPr>
        <w:t>.</w:t>
      </w:r>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Penyajian</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informasi</w:t>
      </w:r>
      <w:proofErr w:type="spellEnd"/>
      <w:r w:rsidR="0022536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dapat</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menggunakan</w:t>
      </w:r>
      <w:proofErr w:type="spellEnd"/>
      <w:r w:rsidR="00521426">
        <w:rPr>
          <w:rFonts w:ascii="Times New Roman" w:hAnsi="Times New Roman" w:cs="Times New Roman"/>
          <w:sz w:val="24"/>
          <w:szCs w:val="24"/>
        </w:rPr>
        <w:t xml:space="preserve"> (1) rata-rata dan median </w:t>
      </w:r>
      <w:proofErr w:type="spellStart"/>
      <w:r w:rsidR="00521426">
        <w:rPr>
          <w:rFonts w:ascii="Times New Roman" w:hAnsi="Times New Roman" w:cs="Times New Roman"/>
          <w:sz w:val="24"/>
          <w:szCs w:val="24"/>
        </w:rPr>
        <w:t>dalam</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menjelaskan</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karakteristik</w:t>
      </w:r>
      <w:proofErr w:type="spellEnd"/>
      <w:r w:rsidR="00521426">
        <w:rPr>
          <w:rFonts w:ascii="Times New Roman" w:hAnsi="Times New Roman" w:cs="Times New Roman"/>
          <w:sz w:val="24"/>
          <w:szCs w:val="24"/>
        </w:rPr>
        <w:t xml:space="preserve"> data </w:t>
      </w:r>
      <w:proofErr w:type="spellStart"/>
      <w:r w:rsidR="00521426">
        <w:rPr>
          <w:rFonts w:ascii="Times New Roman" w:hAnsi="Times New Roman" w:cs="Times New Roman"/>
          <w:sz w:val="24"/>
          <w:szCs w:val="24"/>
        </w:rPr>
        <w:t>numerik</w:t>
      </w:r>
      <w:proofErr w:type="spellEnd"/>
      <w:r w:rsidR="00521426">
        <w:rPr>
          <w:rFonts w:ascii="Times New Roman" w:hAnsi="Times New Roman" w:cs="Times New Roman"/>
          <w:sz w:val="24"/>
          <w:szCs w:val="24"/>
        </w:rPr>
        <w:t xml:space="preserve">. (2) </w:t>
      </w:r>
      <w:proofErr w:type="spellStart"/>
      <w:r w:rsidR="00521426">
        <w:rPr>
          <w:rFonts w:ascii="Times New Roman" w:hAnsi="Times New Roman" w:cs="Times New Roman"/>
          <w:sz w:val="24"/>
          <w:szCs w:val="24"/>
        </w:rPr>
        <w:t>bentuk</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grafik</w:t>
      </w:r>
      <w:proofErr w:type="spellEnd"/>
      <w:r w:rsidR="00521426">
        <w:rPr>
          <w:rFonts w:ascii="Times New Roman" w:hAnsi="Times New Roman" w:cs="Times New Roman"/>
          <w:sz w:val="24"/>
          <w:szCs w:val="24"/>
        </w:rPr>
        <w:t xml:space="preserve"> yang </w:t>
      </w:r>
      <w:proofErr w:type="spellStart"/>
      <w:r w:rsidR="00521426">
        <w:rPr>
          <w:rFonts w:ascii="Times New Roman" w:hAnsi="Times New Roman" w:cs="Times New Roman"/>
          <w:sz w:val="24"/>
          <w:szCs w:val="24"/>
        </w:rPr>
        <w:t>dapat</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menunjukkan</w:t>
      </w:r>
      <w:proofErr w:type="spellEnd"/>
      <w:r w:rsidR="00521426">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frekuensi</w:t>
      </w:r>
      <w:r w:rsidR="00521426" w:rsidRPr="00521426">
        <w:rPr>
          <w:rFonts w:ascii="Times New Roman" w:hAnsi="Times New Roman" w:cs="Times New Roman"/>
          <w:color w:val="FFFFFF" w:themeColor="background1"/>
          <w:sz w:val="24"/>
          <w:szCs w:val="24"/>
        </w:rPr>
        <w:t>e</w:t>
      </w:r>
      <w:r w:rsidR="00521426">
        <w:rPr>
          <w:rFonts w:ascii="Times New Roman" w:hAnsi="Times New Roman" w:cs="Times New Roman"/>
          <w:sz w:val="24"/>
          <w:szCs w:val="24"/>
        </w:rPr>
        <w:t>relatif</w:t>
      </w:r>
      <w:proofErr w:type="spellEnd"/>
      <w:r w:rsidR="00521426">
        <w:rPr>
          <w:rFonts w:ascii="Times New Roman" w:hAnsi="Times New Roman" w:cs="Times New Roman"/>
          <w:sz w:val="24"/>
          <w:szCs w:val="24"/>
        </w:rPr>
        <w:t xml:space="preserve"> data </w:t>
      </w:r>
      <w:proofErr w:type="spellStart"/>
      <w:r w:rsidR="00521426">
        <w:rPr>
          <w:rFonts w:ascii="Times New Roman" w:hAnsi="Times New Roman" w:cs="Times New Roman"/>
          <w:sz w:val="24"/>
          <w:szCs w:val="24"/>
        </w:rPr>
        <w:t>kategorik</w:t>
      </w:r>
      <w:proofErr w:type="spellEnd"/>
      <w:r w:rsidR="00521426">
        <w:rPr>
          <w:rFonts w:ascii="Times New Roman" w:hAnsi="Times New Roman" w:cs="Times New Roman"/>
          <w:sz w:val="24"/>
          <w:szCs w:val="24"/>
        </w:rPr>
        <w:t>.</w:t>
      </w:r>
    </w:p>
    <w:p w14:paraId="3E0563A2" w14:textId="6DE24406" w:rsidR="00443D04" w:rsidRPr="007E4B9D" w:rsidRDefault="00443D04" w:rsidP="00443D04">
      <w:pPr>
        <w:pStyle w:val="ListParagraph"/>
        <w:numPr>
          <w:ilvl w:val="1"/>
          <w:numId w:val="1"/>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b/>
          <w:bCs/>
          <w:sz w:val="24"/>
          <w:szCs w:val="24"/>
        </w:rPr>
        <w:t>Analisis</w:t>
      </w:r>
      <w:r w:rsidR="005804F6" w:rsidRPr="005804F6">
        <w:rPr>
          <w:rFonts w:ascii="Times New Roman" w:hAnsi="Times New Roman" w:cs="Times New Roman"/>
          <w:b/>
          <w:bCs/>
          <w:color w:val="FFFFFF" w:themeColor="background1"/>
          <w:sz w:val="24"/>
          <w:szCs w:val="24"/>
        </w:rPr>
        <w:t>a</w:t>
      </w:r>
      <w:r>
        <w:rPr>
          <w:rFonts w:ascii="Times New Roman" w:hAnsi="Times New Roman" w:cs="Times New Roman"/>
          <w:b/>
          <w:bCs/>
          <w:sz w:val="24"/>
          <w:szCs w:val="24"/>
        </w:rPr>
        <w:t>Cluster</w:t>
      </w:r>
      <w:proofErr w:type="spellEnd"/>
    </w:p>
    <w:p w14:paraId="6FCC17B0" w14:textId="3A257B73" w:rsidR="00443D04" w:rsidRDefault="00443D04" w:rsidP="00443D04">
      <w:pPr>
        <w:pStyle w:val="ListParagraph"/>
        <w:spacing w:after="0" w:line="240" w:lineRule="auto"/>
        <w:ind w:left="426" w:firstLine="426"/>
        <w:jc w:val="both"/>
        <w:rPr>
          <w:rFonts w:ascii="Times New Roman" w:hAnsi="Times New Roman" w:cs="Times New Roman"/>
          <w:sz w:val="24"/>
          <w:szCs w:val="24"/>
        </w:rPr>
      </w:pPr>
      <w:proofErr w:type="spellStart"/>
      <w:r w:rsidRPr="007E4B9D">
        <w:rPr>
          <w:rFonts w:ascii="Times New Roman" w:hAnsi="Times New Roman" w:cs="Times New Roman"/>
          <w:sz w:val="24"/>
          <w:szCs w:val="24"/>
        </w:rPr>
        <w:t>Analisis</w:t>
      </w:r>
      <w:proofErr w:type="spellEnd"/>
      <w:r w:rsidRPr="007E4B9D">
        <w:rPr>
          <w:rFonts w:ascii="Times New Roman" w:hAnsi="Times New Roman" w:cs="Times New Roman"/>
          <w:sz w:val="24"/>
          <w:szCs w:val="24"/>
        </w:rPr>
        <w:t xml:space="preserve"> </w:t>
      </w:r>
      <w:r w:rsidRPr="007E4B9D">
        <w:rPr>
          <w:rFonts w:ascii="Times New Roman" w:hAnsi="Times New Roman" w:cs="Times New Roman"/>
          <w:i/>
          <w:sz w:val="24"/>
          <w:szCs w:val="24"/>
        </w:rPr>
        <w:t xml:space="preserve">cluster </w:t>
      </w:r>
      <w:proofErr w:type="spellStart"/>
      <w:r w:rsidR="00521426">
        <w:rPr>
          <w:rFonts w:ascii="Times New Roman" w:hAnsi="Times New Roman" w:cs="Times New Roman"/>
          <w:iCs/>
          <w:sz w:val="24"/>
          <w:szCs w:val="24"/>
        </w:rPr>
        <w:t>merupakan</w:t>
      </w:r>
      <w:proofErr w:type="spellEnd"/>
      <w:r w:rsidR="005804F6">
        <w:rPr>
          <w:rFonts w:ascii="Times New Roman" w:hAnsi="Times New Roman" w:cs="Times New Roman"/>
          <w:iCs/>
          <w:sz w:val="24"/>
          <w:szCs w:val="24"/>
        </w:rPr>
        <w:t xml:space="preserve"> </w:t>
      </w:r>
      <w:proofErr w:type="spellStart"/>
      <w:r w:rsidR="005804F6">
        <w:rPr>
          <w:rFonts w:ascii="Times New Roman" w:hAnsi="Times New Roman" w:cs="Times New Roman"/>
          <w:iCs/>
          <w:sz w:val="24"/>
          <w:szCs w:val="24"/>
        </w:rPr>
        <w:t>analisi</w:t>
      </w:r>
      <w:r w:rsidR="00521426">
        <w:rPr>
          <w:rFonts w:ascii="Times New Roman" w:hAnsi="Times New Roman" w:cs="Times New Roman"/>
          <w:iCs/>
          <w:sz w:val="24"/>
          <w:szCs w:val="24"/>
        </w:rPr>
        <w:t>s</w:t>
      </w:r>
      <w:r w:rsidR="00521426" w:rsidRPr="00521426">
        <w:rPr>
          <w:rFonts w:ascii="Times New Roman" w:hAnsi="Times New Roman" w:cs="Times New Roman"/>
          <w:iCs/>
          <w:color w:val="FFFFFF" w:themeColor="background1"/>
          <w:sz w:val="24"/>
          <w:szCs w:val="24"/>
        </w:rPr>
        <w:t>ee</w:t>
      </w:r>
      <w:r w:rsidR="005804F6">
        <w:rPr>
          <w:rFonts w:ascii="Times New Roman" w:hAnsi="Times New Roman" w:cs="Times New Roman"/>
          <w:iCs/>
          <w:sz w:val="24"/>
          <w:szCs w:val="24"/>
        </w:rPr>
        <w:t>multivariat</w:t>
      </w:r>
      <w:proofErr w:type="spellEnd"/>
      <w:r w:rsidR="005804F6">
        <w:rPr>
          <w:rFonts w:ascii="Times New Roman" w:hAnsi="Times New Roman" w:cs="Times New Roman"/>
          <w:iCs/>
          <w:sz w:val="24"/>
          <w:szCs w:val="24"/>
        </w:rPr>
        <w:t xml:space="preserve"> </w:t>
      </w:r>
      <w:r w:rsidR="00521426">
        <w:rPr>
          <w:rFonts w:ascii="Times New Roman" w:hAnsi="Times New Roman" w:cs="Times New Roman"/>
          <w:iCs/>
          <w:sz w:val="24"/>
          <w:szCs w:val="24"/>
        </w:rPr>
        <w:t xml:space="preserve">yang </w:t>
      </w:r>
      <w:proofErr w:type="spellStart"/>
      <w:r w:rsidR="005804F6">
        <w:rPr>
          <w:rFonts w:ascii="Times New Roman" w:hAnsi="Times New Roman" w:cs="Times New Roman"/>
          <w:sz w:val="24"/>
          <w:szCs w:val="24"/>
        </w:rPr>
        <w:t>bertujuan</w:t>
      </w:r>
      <w:proofErr w:type="spellEnd"/>
      <w:r w:rsidRPr="007E4B9D">
        <w:rPr>
          <w:rFonts w:ascii="Times New Roman" w:hAnsi="Times New Roman" w:cs="Times New Roman"/>
          <w:sz w:val="24"/>
          <w:szCs w:val="24"/>
        </w:rPr>
        <w:t xml:space="preserve"> </w:t>
      </w:r>
      <w:proofErr w:type="spellStart"/>
      <w:r w:rsidR="006B34D5">
        <w:rPr>
          <w:rFonts w:ascii="Times New Roman" w:hAnsi="Times New Roman" w:cs="Times New Roman"/>
          <w:sz w:val="24"/>
          <w:szCs w:val="24"/>
        </w:rPr>
        <w:t>untuk</w:t>
      </w:r>
      <w:proofErr w:type="spellEnd"/>
      <w:r w:rsidRPr="007E4B9D">
        <w:rPr>
          <w:rFonts w:ascii="Times New Roman" w:hAnsi="Times New Roman" w:cs="Times New Roman"/>
          <w:sz w:val="24"/>
          <w:szCs w:val="24"/>
        </w:rPr>
        <w:t xml:space="preserve"> </w:t>
      </w:r>
      <w:proofErr w:type="spellStart"/>
      <w:r w:rsidR="00521426">
        <w:rPr>
          <w:rFonts w:ascii="Times New Roman" w:hAnsi="Times New Roman" w:cs="Times New Roman"/>
          <w:sz w:val="24"/>
          <w:szCs w:val="24"/>
        </w:rPr>
        <w:t>pe</w:t>
      </w:r>
      <w:r w:rsidR="005804F6">
        <w:rPr>
          <w:rFonts w:ascii="Times New Roman" w:hAnsi="Times New Roman" w:cs="Times New Roman"/>
          <w:sz w:val="24"/>
          <w:szCs w:val="24"/>
        </w:rPr>
        <w:t>ng</w:t>
      </w:r>
      <w:r w:rsidRPr="007E4B9D">
        <w:rPr>
          <w:rFonts w:ascii="Times New Roman" w:hAnsi="Times New Roman" w:cs="Times New Roman"/>
          <w:sz w:val="24"/>
          <w:szCs w:val="24"/>
        </w:rPr>
        <w:t>elompokkan</w:t>
      </w:r>
      <w:proofErr w:type="spellEnd"/>
      <w:r w:rsidRPr="007E4B9D">
        <w:rPr>
          <w:rFonts w:ascii="Times New Roman" w:hAnsi="Times New Roman" w:cs="Times New Roman"/>
          <w:sz w:val="24"/>
          <w:szCs w:val="24"/>
        </w:rPr>
        <w:t xml:space="preserve"> </w:t>
      </w:r>
      <w:r w:rsidRPr="007E4B9D">
        <w:rPr>
          <w:rFonts w:ascii="Times New Roman" w:hAnsi="Times New Roman" w:cs="Times New Roman"/>
          <w:i/>
          <w:sz w:val="24"/>
          <w:szCs w:val="24"/>
        </w:rPr>
        <w:t xml:space="preserve">n </w:t>
      </w:r>
      <w:proofErr w:type="spellStart"/>
      <w:r w:rsidRPr="007E4B9D">
        <w:rPr>
          <w:rFonts w:ascii="Times New Roman" w:hAnsi="Times New Roman" w:cs="Times New Roman"/>
          <w:sz w:val="24"/>
          <w:szCs w:val="24"/>
        </w:rPr>
        <w:t>pengamatan</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ke</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dalam</w:t>
      </w:r>
      <w:proofErr w:type="spellEnd"/>
      <w:r w:rsidRPr="007E4B9D">
        <w:rPr>
          <w:rFonts w:ascii="Times New Roman" w:hAnsi="Times New Roman" w:cs="Times New Roman"/>
          <w:sz w:val="24"/>
          <w:szCs w:val="24"/>
        </w:rPr>
        <w:t xml:space="preserve"> </w:t>
      </w:r>
      <w:r w:rsidRPr="007E4B9D">
        <w:rPr>
          <w:rFonts w:ascii="Times New Roman" w:hAnsi="Times New Roman" w:cs="Times New Roman"/>
          <w:i/>
          <w:sz w:val="24"/>
          <w:szCs w:val="24"/>
        </w:rPr>
        <w:t>C</w:t>
      </w:r>
      <w:r w:rsidRPr="007E4B9D">
        <w:rPr>
          <w:rFonts w:ascii="Times New Roman" w:hAnsi="Times New Roman" w:cs="Times New Roman"/>
          <w:sz w:val="24"/>
          <w:szCs w:val="24"/>
        </w:rPr>
        <w:t xml:space="preserve"> </w:t>
      </w:r>
      <w:proofErr w:type="spellStart"/>
      <w:proofErr w:type="gramStart"/>
      <w:r w:rsidRPr="007E4B9D">
        <w:rPr>
          <w:rFonts w:ascii="Times New Roman" w:hAnsi="Times New Roman" w:cs="Times New Roman"/>
          <w:sz w:val="24"/>
          <w:szCs w:val="24"/>
        </w:rPr>
        <w:t>kelompok</w:t>
      </w:r>
      <w:r w:rsidR="005150DD" w:rsidRPr="005150DD">
        <w:rPr>
          <w:rFonts w:ascii="Times New Roman" w:hAnsi="Times New Roman" w:cs="Times New Roman"/>
          <w:color w:val="FFFFFF" w:themeColor="background1"/>
          <w:sz w:val="24"/>
          <w:szCs w:val="24"/>
        </w:rPr>
        <w:t>e</w:t>
      </w:r>
      <w:proofErr w:type="spellEnd"/>
      <w:r w:rsidRPr="007E4B9D">
        <w:rPr>
          <w:rFonts w:ascii="Times New Roman" w:hAnsi="Times New Roman" w:cs="Times New Roman"/>
          <w:sz w:val="24"/>
          <w:szCs w:val="24"/>
        </w:rPr>
        <w:t>(</w:t>
      </w:r>
      <w:proofErr w:type="gramEnd"/>
      <w:r w:rsidRPr="007E4B9D">
        <w:rPr>
          <w:rFonts w:ascii="Times New Roman" w:hAnsi="Times New Roman" w:cs="Times New Roman"/>
          <w:i/>
          <w:sz w:val="24"/>
          <w:szCs w:val="24"/>
        </w:rPr>
        <w:t>C ≤ n</w:t>
      </w:r>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berdasar</w:t>
      </w:r>
      <w:proofErr w:type="spellEnd"/>
      <w:r w:rsidRPr="007E4B9D">
        <w:rPr>
          <w:rFonts w:ascii="Times New Roman" w:hAnsi="Times New Roman" w:cs="Times New Roman"/>
          <w:sz w:val="24"/>
          <w:szCs w:val="24"/>
        </w:rPr>
        <w:t xml:space="preserve"> </w:t>
      </w:r>
      <w:proofErr w:type="spellStart"/>
      <w:r w:rsidR="005804F6">
        <w:rPr>
          <w:rFonts w:ascii="Times New Roman" w:hAnsi="Times New Roman" w:cs="Times New Roman"/>
          <w:sz w:val="24"/>
          <w:szCs w:val="24"/>
        </w:rPr>
        <w:t>ciri</w:t>
      </w:r>
      <w:proofErr w:type="spellEnd"/>
      <w:r w:rsidR="005804F6">
        <w:rPr>
          <w:rFonts w:ascii="Times New Roman" w:hAnsi="Times New Roman" w:cs="Times New Roman"/>
          <w:sz w:val="24"/>
          <w:szCs w:val="24"/>
        </w:rPr>
        <w:t xml:space="preserve"> </w:t>
      </w:r>
      <w:proofErr w:type="spellStart"/>
      <w:r w:rsidR="005804F6">
        <w:rPr>
          <w:rFonts w:ascii="Times New Roman" w:hAnsi="Times New Roman" w:cs="Times New Roman"/>
          <w:sz w:val="24"/>
          <w:szCs w:val="24"/>
        </w:rPr>
        <w:t>khas</w:t>
      </w:r>
      <w:r w:rsidRPr="007E4B9D">
        <w:rPr>
          <w:rFonts w:ascii="Times New Roman" w:hAnsi="Times New Roman" w:cs="Times New Roman"/>
          <w:sz w:val="24"/>
          <w:szCs w:val="24"/>
        </w:rPr>
        <w:t>nya</w:t>
      </w:r>
      <w:proofErr w:type="spellEnd"/>
      <w:r w:rsidR="005804F6">
        <w:rPr>
          <w:rFonts w:ascii="Times New Roman" w:hAnsi="Times New Roman" w:cs="Times New Roman"/>
          <w:sz w:val="24"/>
          <w:szCs w:val="24"/>
        </w:rPr>
        <w:t>.</w:t>
      </w:r>
      <w:r w:rsidRPr="007E4B9D">
        <w:rPr>
          <w:rFonts w:ascii="Times New Roman" w:hAnsi="Times New Roman" w:cs="Times New Roman"/>
          <w:sz w:val="24"/>
          <w:szCs w:val="24"/>
        </w:rPr>
        <w:t xml:space="preserve"> </w:t>
      </w:r>
      <w:r w:rsidR="005804F6">
        <w:rPr>
          <w:rFonts w:ascii="Times New Roman" w:hAnsi="Times New Roman" w:cs="Times New Roman"/>
          <w:sz w:val="24"/>
          <w:szCs w:val="24"/>
        </w:rPr>
        <w:t>H</w:t>
      </w:r>
      <w:r w:rsidRPr="007E4B9D">
        <w:rPr>
          <w:rFonts w:ascii="Times New Roman" w:hAnsi="Times New Roman" w:cs="Times New Roman"/>
          <w:sz w:val="24"/>
          <w:szCs w:val="24"/>
        </w:rPr>
        <w:t xml:space="preserve">asil </w:t>
      </w:r>
      <w:proofErr w:type="spellStart"/>
      <w:r w:rsidR="005150DD">
        <w:rPr>
          <w:rFonts w:ascii="Times New Roman" w:hAnsi="Times New Roman" w:cs="Times New Roman"/>
          <w:sz w:val="24"/>
          <w:szCs w:val="24"/>
        </w:rPr>
        <w:t>dari</w:t>
      </w:r>
      <w:proofErr w:type="spellEnd"/>
      <w:r w:rsidR="005150D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analisis</w:t>
      </w:r>
      <w:proofErr w:type="spellEnd"/>
      <w:r w:rsidR="005150DD">
        <w:rPr>
          <w:rFonts w:ascii="Times New Roman" w:hAnsi="Times New Roman" w:cs="Times New Roman"/>
          <w:sz w:val="24"/>
          <w:szCs w:val="24"/>
        </w:rPr>
        <w:t xml:space="preserve"> </w:t>
      </w:r>
      <w:proofErr w:type="spellStart"/>
      <w:r w:rsidR="005150DD">
        <w:rPr>
          <w:rFonts w:ascii="Times New Roman" w:hAnsi="Times New Roman" w:cs="Times New Roman"/>
          <w:sz w:val="24"/>
          <w:szCs w:val="24"/>
        </w:rPr>
        <w:t>ini</w:t>
      </w:r>
      <w:proofErr w:type="spellEnd"/>
      <w:r w:rsidRPr="007E4B9D">
        <w:rPr>
          <w:rFonts w:ascii="Times New Roman" w:hAnsi="Times New Roman" w:cs="Times New Roman"/>
          <w:sz w:val="24"/>
          <w:szCs w:val="24"/>
        </w:rPr>
        <w:t xml:space="preserve"> </w:t>
      </w:r>
      <w:proofErr w:type="spellStart"/>
      <w:r w:rsidR="005804F6">
        <w:rPr>
          <w:rFonts w:ascii="Times New Roman" w:hAnsi="Times New Roman" w:cs="Times New Roman"/>
          <w:sz w:val="24"/>
          <w:szCs w:val="24"/>
        </w:rPr>
        <w:t>dapat</w:t>
      </w:r>
      <w:proofErr w:type="spellEnd"/>
      <w:r w:rsidR="005804F6">
        <w:rPr>
          <w:rFonts w:ascii="Times New Roman" w:hAnsi="Times New Roman" w:cs="Times New Roman"/>
          <w:sz w:val="24"/>
          <w:szCs w:val="24"/>
        </w:rPr>
        <w:t xml:space="preserve"> </w:t>
      </w:r>
      <w:proofErr w:type="spellStart"/>
      <w:r w:rsidR="005804F6">
        <w:rPr>
          <w:rFonts w:ascii="Times New Roman" w:hAnsi="Times New Roman" w:cs="Times New Roman"/>
          <w:sz w:val="24"/>
          <w:szCs w:val="24"/>
        </w:rPr>
        <w:t>menjadi</w:t>
      </w:r>
      <w:proofErr w:type="spellEnd"/>
      <w:r w:rsidR="005804F6">
        <w:rPr>
          <w:rFonts w:ascii="Times New Roman" w:hAnsi="Times New Roman" w:cs="Times New Roman"/>
          <w:sz w:val="24"/>
          <w:szCs w:val="24"/>
        </w:rPr>
        <w:t xml:space="preserve"> </w:t>
      </w:r>
      <w:proofErr w:type="spellStart"/>
      <w:r w:rsidR="005150DD">
        <w:rPr>
          <w:rFonts w:ascii="Times New Roman" w:hAnsi="Times New Roman" w:cs="Times New Roman"/>
          <w:sz w:val="24"/>
          <w:szCs w:val="24"/>
        </w:rPr>
        <w:t>panduan</w:t>
      </w:r>
      <w:proofErr w:type="spellEnd"/>
      <w:r w:rsidRPr="007E4B9D">
        <w:rPr>
          <w:rFonts w:ascii="Times New Roman" w:hAnsi="Times New Roman" w:cs="Times New Roman"/>
          <w:sz w:val="24"/>
          <w:szCs w:val="24"/>
        </w:rPr>
        <w:t xml:space="preserve"> </w:t>
      </w:r>
      <w:proofErr w:type="spellStart"/>
      <w:r w:rsidR="005804F6">
        <w:rPr>
          <w:rFonts w:ascii="Times New Roman" w:hAnsi="Times New Roman" w:cs="Times New Roman"/>
          <w:sz w:val="24"/>
          <w:szCs w:val="24"/>
        </w:rPr>
        <w:t>dalam</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mengelo</w:t>
      </w:r>
      <w:r w:rsidR="006B34D5">
        <w:rPr>
          <w:rFonts w:ascii="Times New Roman" w:hAnsi="Times New Roman" w:cs="Times New Roman"/>
          <w:sz w:val="24"/>
          <w:szCs w:val="24"/>
        </w:rPr>
        <w:t>m</w:t>
      </w:r>
      <w:r w:rsidRPr="007E4B9D">
        <w:rPr>
          <w:rFonts w:ascii="Times New Roman" w:hAnsi="Times New Roman" w:cs="Times New Roman"/>
          <w:sz w:val="24"/>
          <w:szCs w:val="24"/>
        </w:rPr>
        <w:t>pokkan</w:t>
      </w:r>
      <w:proofErr w:type="spellEnd"/>
      <w:r w:rsidRPr="007E4B9D">
        <w:rPr>
          <w:rFonts w:ascii="Times New Roman" w:hAnsi="Times New Roman" w:cs="Times New Roman"/>
          <w:sz w:val="24"/>
          <w:szCs w:val="24"/>
        </w:rPr>
        <w:t xml:space="preserve"> </w:t>
      </w:r>
      <w:r w:rsidR="005804F6">
        <w:rPr>
          <w:rFonts w:ascii="Times New Roman" w:hAnsi="Times New Roman" w:cs="Times New Roman"/>
          <w:sz w:val="24"/>
          <w:szCs w:val="24"/>
        </w:rPr>
        <w:t>data</w:t>
      </w:r>
      <w:r w:rsidR="005150DD">
        <w:rPr>
          <w:rFonts w:ascii="Times New Roman" w:hAnsi="Times New Roman" w:cs="Times New Roman"/>
          <w:sz w:val="24"/>
          <w:szCs w:val="24"/>
        </w:rPr>
        <w:t xml:space="preserve"> yang</w:t>
      </w:r>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baru</w:t>
      </w:r>
      <w:proofErr w:type="spellEnd"/>
      <w:r w:rsidRPr="007E4B9D">
        <w:rPr>
          <w:rFonts w:ascii="Times New Roman" w:hAnsi="Times New Roman" w:cs="Times New Roman"/>
          <w:sz w:val="24"/>
          <w:szCs w:val="24"/>
        </w:rPr>
        <w:t xml:space="preserve"> </w:t>
      </w:r>
      <w:r w:rsidR="005804F6">
        <w:rPr>
          <w:rFonts w:ascii="Times New Roman" w:hAnsi="Times New Roman" w:cs="Times New Roman"/>
          <w:sz w:val="24"/>
          <w:szCs w:val="24"/>
        </w:rPr>
        <w:t>di</w:t>
      </w:r>
      <w:r w:rsidRPr="007E4B9D">
        <w:rPr>
          <w:rFonts w:ascii="Times New Roman" w:hAnsi="Times New Roman" w:cs="Times New Roman"/>
          <w:sz w:val="24"/>
          <w:szCs w:val="24"/>
        </w:rPr>
        <w:t xml:space="preserve"> </w:t>
      </w:r>
      <w:r w:rsidRPr="007E4B9D">
        <w:rPr>
          <w:rFonts w:ascii="Times New Roman" w:hAnsi="Times New Roman" w:cs="Times New Roman"/>
          <w:i/>
          <w:sz w:val="24"/>
          <w:szCs w:val="24"/>
        </w:rPr>
        <w:t>cluster</w:t>
      </w:r>
      <w:r w:rsidRPr="007E4B9D">
        <w:rPr>
          <w:rFonts w:ascii="Times New Roman" w:hAnsi="Times New Roman" w:cs="Times New Roman"/>
          <w:sz w:val="24"/>
          <w:szCs w:val="24"/>
        </w:rPr>
        <w:t xml:space="preserve"> yang</w:t>
      </w:r>
      <w:r w:rsidR="005804F6">
        <w:rPr>
          <w:rFonts w:ascii="Times New Roman" w:hAnsi="Times New Roman" w:cs="Times New Roman"/>
          <w:sz w:val="24"/>
          <w:szCs w:val="24"/>
        </w:rPr>
        <w:t xml:space="preserve"> </w:t>
      </w:r>
      <w:proofErr w:type="spellStart"/>
      <w:r w:rsidR="005150DD">
        <w:rPr>
          <w:rFonts w:ascii="Times New Roman" w:hAnsi="Times New Roman" w:cs="Times New Roman"/>
          <w:sz w:val="24"/>
          <w:szCs w:val="24"/>
        </w:rPr>
        <w:t>sebelumnya</w:t>
      </w:r>
      <w:proofErr w:type="spellEnd"/>
      <w:r w:rsidR="005150DD">
        <w:rPr>
          <w:rFonts w:ascii="Times New Roman" w:hAnsi="Times New Roman" w:cs="Times New Roman"/>
          <w:sz w:val="24"/>
          <w:szCs w:val="24"/>
        </w:rPr>
        <w:t xml:space="preserve"> </w:t>
      </w:r>
      <w:proofErr w:type="spellStart"/>
      <w:r w:rsidR="005804F6">
        <w:rPr>
          <w:rFonts w:ascii="Times New Roman" w:hAnsi="Times New Roman" w:cs="Times New Roman"/>
          <w:sz w:val="24"/>
          <w:szCs w:val="24"/>
        </w:rPr>
        <w:t>terbentuk</w:t>
      </w:r>
      <w:proofErr w:type="spellEnd"/>
      <w:r w:rsidRPr="007E4B9D">
        <w:rPr>
          <w:rFonts w:ascii="Times New Roman" w:hAnsi="Times New Roman" w:cs="Times New Roman"/>
          <w:sz w:val="24"/>
          <w:szCs w:val="24"/>
        </w:rPr>
        <w:t xml:space="preserve">. </w:t>
      </w:r>
      <w:proofErr w:type="spellStart"/>
      <w:r w:rsidR="00A315F8">
        <w:rPr>
          <w:rFonts w:ascii="Times New Roman" w:hAnsi="Times New Roman" w:cs="Times New Roman"/>
          <w:sz w:val="24"/>
          <w:szCs w:val="24"/>
        </w:rPr>
        <w:t>Menurut</w:t>
      </w:r>
      <w:proofErr w:type="spellEnd"/>
      <w:r w:rsidR="00A315F8">
        <w:rPr>
          <w:rFonts w:ascii="Times New Roman" w:hAnsi="Times New Roman" w:cs="Times New Roman"/>
          <w:sz w:val="24"/>
          <w:szCs w:val="24"/>
        </w:rPr>
        <w:t xml:space="preserve"> Johnson dan </w:t>
      </w:r>
      <w:proofErr w:type="spellStart"/>
      <w:r w:rsidR="00A315F8">
        <w:rPr>
          <w:rFonts w:ascii="Times New Roman" w:hAnsi="Times New Roman" w:cs="Times New Roman"/>
          <w:sz w:val="24"/>
          <w:szCs w:val="24"/>
        </w:rPr>
        <w:t>Winchern</w:t>
      </w:r>
      <w:proofErr w:type="spellEnd"/>
      <w:r w:rsidR="00A315F8">
        <w:rPr>
          <w:rFonts w:ascii="Times New Roman" w:hAnsi="Times New Roman" w:cs="Times New Roman"/>
          <w:sz w:val="24"/>
          <w:szCs w:val="24"/>
        </w:rPr>
        <w:t xml:space="preserve"> (2007) a</w:t>
      </w:r>
      <w:r w:rsidRPr="007E4B9D">
        <w:rPr>
          <w:rFonts w:ascii="Times New Roman" w:hAnsi="Times New Roman" w:cs="Times New Roman"/>
          <w:sz w:val="24"/>
          <w:szCs w:val="24"/>
        </w:rPr>
        <w:t>nal</w:t>
      </w:r>
      <w:r w:rsidRPr="007E4B9D">
        <w:rPr>
          <w:rFonts w:ascii="Times New Roman" w:hAnsi="Times New Roman" w:cs="Times New Roman"/>
          <w:sz w:val="24"/>
          <w:szCs w:val="24"/>
          <w:lang w:val="id-ID"/>
        </w:rPr>
        <w:t>i</w:t>
      </w:r>
      <w:proofErr w:type="spellStart"/>
      <w:r w:rsidRPr="007E4B9D">
        <w:rPr>
          <w:rFonts w:ascii="Times New Roman" w:hAnsi="Times New Roman" w:cs="Times New Roman"/>
          <w:sz w:val="24"/>
          <w:szCs w:val="24"/>
        </w:rPr>
        <w:t>sis</w:t>
      </w:r>
      <w:r w:rsidR="00A315F8" w:rsidRPr="00A315F8">
        <w:rPr>
          <w:rFonts w:ascii="Times New Roman" w:hAnsi="Times New Roman" w:cs="Times New Roman"/>
          <w:color w:val="FFFFFF" w:themeColor="background1"/>
          <w:sz w:val="24"/>
          <w:szCs w:val="24"/>
        </w:rPr>
        <w:t>a</w:t>
      </w:r>
      <w:r w:rsidRPr="007E4B9D">
        <w:rPr>
          <w:rFonts w:ascii="Times New Roman" w:hAnsi="Times New Roman" w:cs="Times New Roman"/>
          <w:i/>
          <w:sz w:val="24"/>
          <w:szCs w:val="24"/>
        </w:rPr>
        <w:t>cluster</w:t>
      </w:r>
      <w:proofErr w:type="spellEnd"/>
      <w:r w:rsidRPr="007E4B9D">
        <w:rPr>
          <w:rFonts w:ascii="Times New Roman" w:hAnsi="Times New Roman" w:cs="Times New Roman"/>
          <w:i/>
          <w:sz w:val="24"/>
          <w:szCs w:val="24"/>
        </w:rPr>
        <w:t xml:space="preserve"> </w:t>
      </w:r>
      <w:proofErr w:type="spellStart"/>
      <w:r w:rsidR="00A315F8">
        <w:rPr>
          <w:rFonts w:ascii="Times New Roman" w:hAnsi="Times New Roman" w:cs="Times New Roman"/>
          <w:sz w:val="24"/>
          <w:szCs w:val="24"/>
        </w:rPr>
        <w:t>merupakan</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metode</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primiti</w:t>
      </w:r>
      <w:proofErr w:type="spellEnd"/>
      <w:r w:rsidRPr="007E4B9D">
        <w:rPr>
          <w:rFonts w:ascii="Times New Roman" w:hAnsi="Times New Roman" w:cs="Times New Roman"/>
          <w:sz w:val="24"/>
          <w:szCs w:val="24"/>
          <w:lang w:val="id-ID"/>
        </w:rPr>
        <w:t>f</w:t>
      </w:r>
      <w:r w:rsidR="00A315F8">
        <w:rPr>
          <w:rFonts w:ascii="Times New Roman" w:hAnsi="Times New Roman" w:cs="Times New Roman"/>
          <w:sz w:val="24"/>
          <w:szCs w:val="24"/>
        </w:rPr>
        <w:t xml:space="preserve"> yang</w:t>
      </w:r>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tidak</w:t>
      </w:r>
      <w:proofErr w:type="spellEnd"/>
      <w:r w:rsidRPr="007E4B9D">
        <w:rPr>
          <w:rFonts w:ascii="Times New Roman" w:hAnsi="Times New Roman" w:cs="Times New Roman"/>
          <w:sz w:val="24"/>
          <w:szCs w:val="24"/>
        </w:rPr>
        <w:t xml:space="preserve"> </w:t>
      </w:r>
      <w:proofErr w:type="spellStart"/>
      <w:r w:rsidR="006B34D5">
        <w:rPr>
          <w:rFonts w:ascii="Times New Roman" w:hAnsi="Times New Roman" w:cs="Times New Roman"/>
          <w:sz w:val="24"/>
          <w:szCs w:val="24"/>
        </w:rPr>
        <w:t>dibutuhkan</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adanya</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asumsi</w:t>
      </w:r>
      <w:proofErr w:type="spellEnd"/>
      <w:r w:rsidRPr="007E4B9D">
        <w:rPr>
          <w:rFonts w:ascii="Times New Roman" w:hAnsi="Times New Roman" w:cs="Times New Roman"/>
          <w:sz w:val="24"/>
          <w:szCs w:val="24"/>
        </w:rPr>
        <w:t xml:space="preserve"> yang </w:t>
      </w:r>
      <w:proofErr w:type="spellStart"/>
      <w:r w:rsidR="00A315F8">
        <w:rPr>
          <w:rFonts w:ascii="Times New Roman" w:hAnsi="Times New Roman" w:cs="Times New Roman"/>
          <w:sz w:val="24"/>
          <w:szCs w:val="24"/>
        </w:rPr>
        <w:t>dapat</w:t>
      </w:r>
      <w:proofErr w:type="spellEnd"/>
      <w:r w:rsidR="00A315F8">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digunakan</w:t>
      </w:r>
      <w:proofErr w:type="spellEnd"/>
      <w:r w:rsidRPr="007E4B9D">
        <w:rPr>
          <w:rFonts w:ascii="Times New Roman" w:hAnsi="Times New Roman" w:cs="Times New Roman"/>
          <w:sz w:val="24"/>
          <w:szCs w:val="24"/>
        </w:rPr>
        <w:t xml:space="preserve"> </w:t>
      </w:r>
      <w:proofErr w:type="spellStart"/>
      <w:r w:rsidR="00A315F8">
        <w:rPr>
          <w:rFonts w:ascii="Times New Roman" w:hAnsi="Times New Roman" w:cs="Times New Roman"/>
          <w:sz w:val="24"/>
          <w:szCs w:val="24"/>
        </w:rPr>
        <w:t>dalam</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mengelo</w:t>
      </w:r>
      <w:proofErr w:type="spellEnd"/>
      <w:r w:rsidRPr="007E4B9D">
        <w:rPr>
          <w:rFonts w:ascii="Times New Roman" w:hAnsi="Times New Roman" w:cs="Times New Roman"/>
          <w:sz w:val="24"/>
          <w:szCs w:val="24"/>
          <w:lang w:val="id-ID"/>
        </w:rPr>
        <w:t>mp</w:t>
      </w:r>
      <w:proofErr w:type="spellStart"/>
      <w:r w:rsidRPr="007E4B9D">
        <w:rPr>
          <w:rFonts w:ascii="Times New Roman" w:hAnsi="Times New Roman" w:cs="Times New Roman"/>
          <w:sz w:val="24"/>
          <w:szCs w:val="24"/>
        </w:rPr>
        <w:t>okkan</w:t>
      </w:r>
      <w:proofErr w:type="spellEnd"/>
      <w:r w:rsidRPr="007E4B9D">
        <w:rPr>
          <w:rFonts w:ascii="Times New Roman" w:hAnsi="Times New Roman" w:cs="Times New Roman"/>
          <w:sz w:val="24"/>
          <w:szCs w:val="24"/>
        </w:rPr>
        <w:t xml:space="preserve"> data</w:t>
      </w:r>
      <w:r w:rsidR="00A315F8">
        <w:rPr>
          <w:rFonts w:ascii="Times New Roman" w:hAnsi="Times New Roman" w:cs="Times New Roman"/>
          <w:sz w:val="24"/>
          <w:szCs w:val="24"/>
        </w:rPr>
        <w:t xml:space="preserve"> </w:t>
      </w:r>
      <w:proofErr w:type="spellStart"/>
      <w:r w:rsidR="00A315F8">
        <w:rPr>
          <w:rFonts w:ascii="Times New Roman" w:hAnsi="Times New Roman" w:cs="Times New Roman"/>
          <w:sz w:val="24"/>
          <w:szCs w:val="24"/>
        </w:rPr>
        <w:t>dengan</w:t>
      </w:r>
      <w:proofErr w:type="spellEnd"/>
      <w:r w:rsidR="00A315F8">
        <w:rPr>
          <w:rFonts w:ascii="Times New Roman" w:hAnsi="Times New Roman" w:cs="Times New Roman"/>
          <w:sz w:val="24"/>
          <w:szCs w:val="24"/>
        </w:rPr>
        <w:t xml:space="preserve"> </w:t>
      </w:r>
      <w:proofErr w:type="spellStart"/>
      <w:r w:rsidR="00A315F8">
        <w:rPr>
          <w:rFonts w:ascii="Times New Roman" w:hAnsi="Times New Roman" w:cs="Times New Roman"/>
          <w:sz w:val="24"/>
          <w:szCs w:val="24"/>
        </w:rPr>
        <w:t>alasan</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pengelompokkan</w:t>
      </w:r>
      <w:proofErr w:type="spellEnd"/>
      <w:r w:rsidRPr="007E4B9D">
        <w:rPr>
          <w:rFonts w:ascii="Times New Roman" w:hAnsi="Times New Roman" w:cs="Times New Roman"/>
          <w:sz w:val="24"/>
          <w:szCs w:val="24"/>
        </w:rPr>
        <w:t xml:space="preserve"> </w:t>
      </w:r>
      <w:r w:rsidR="00A315F8">
        <w:rPr>
          <w:rFonts w:ascii="Times New Roman" w:hAnsi="Times New Roman" w:cs="Times New Roman"/>
          <w:sz w:val="24"/>
          <w:szCs w:val="24"/>
        </w:rPr>
        <w:t xml:space="preserve">data </w:t>
      </w:r>
      <w:proofErr w:type="spellStart"/>
      <w:r w:rsidR="006B34D5">
        <w:rPr>
          <w:rFonts w:ascii="Times New Roman" w:hAnsi="Times New Roman" w:cs="Times New Roman"/>
          <w:sz w:val="24"/>
          <w:szCs w:val="24"/>
        </w:rPr>
        <w:t>berdasar</w:t>
      </w:r>
      <w:r w:rsidR="0018214C">
        <w:rPr>
          <w:rFonts w:ascii="Times New Roman" w:hAnsi="Times New Roman" w:cs="Times New Roman"/>
          <w:sz w:val="24"/>
          <w:szCs w:val="24"/>
        </w:rPr>
        <w:t>kan</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kemiripan</w:t>
      </w:r>
      <w:proofErr w:type="spellEnd"/>
      <w:r w:rsidRPr="007E4B9D">
        <w:rPr>
          <w:rFonts w:ascii="Times New Roman" w:hAnsi="Times New Roman" w:cs="Times New Roman"/>
          <w:sz w:val="24"/>
          <w:szCs w:val="24"/>
        </w:rPr>
        <w:t xml:space="preserve"> </w:t>
      </w:r>
      <w:proofErr w:type="spellStart"/>
      <w:r w:rsidR="006B34D5">
        <w:rPr>
          <w:rFonts w:ascii="Times New Roman" w:hAnsi="Times New Roman" w:cs="Times New Roman"/>
          <w:sz w:val="24"/>
          <w:szCs w:val="24"/>
        </w:rPr>
        <w:t>serta</w:t>
      </w:r>
      <w:proofErr w:type="spellEnd"/>
      <w:r w:rsidRPr="007E4B9D">
        <w:rPr>
          <w:rFonts w:ascii="Times New Roman" w:hAnsi="Times New Roman" w:cs="Times New Roman"/>
          <w:sz w:val="24"/>
          <w:szCs w:val="24"/>
        </w:rPr>
        <w:t xml:space="preserve"> </w:t>
      </w:r>
      <w:proofErr w:type="spellStart"/>
      <w:r w:rsidRPr="007E4B9D">
        <w:rPr>
          <w:rFonts w:ascii="Times New Roman" w:hAnsi="Times New Roman" w:cs="Times New Roman"/>
          <w:sz w:val="24"/>
          <w:szCs w:val="24"/>
        </w:rPr>
        <w:t>ket</w:t>
      </w:r>
      <w:r w:rsidR="00A315F8">
        <w:rPr>
          <w:rFonts w:ascii="Times New Roman" w:hAnsi="Times New Roman" w:cs="Times New Roman"/>
          <w:sz w:val="24"/>
          <w:szCs w:val="24"/>
        </w:rPr>
        <w:t>ida</w:t>
      </w:r>
      <w:r w:rsidRPr="007E4B9D">
        <w:rPr>
          <w:rFonts w:ascii="Times New Roman" w:hAnsi="Times New Roman" w:cs="Times New Roman"/>
          <w:sz w:val="24"/>
          <w:szCs w:val="24"/>
        </w:rPr>
        <w:t>kmiripan</w:t>
      </w:r>
      <w:proofErr w:type="spellEnd"/>
      <w:r w:rsidR="00A315F8">
        <w:rPr>
          <w:rFonts w:ascii="Times New Roman" w:hAnsi="Times New Roman" w:cs="Times New Roman"/>
          <w:sz w:val="24"/>
          <w:szCs w:val="24"/>
        </w:rPr>
        <w:t>.</w:t>
      </w:r>
    </w:p>
    <w:p w14:paraId="03B5B2FA" w14:textId="086EB8FB" w:rsidR="00443D04" w:rsidRPr="007E4B9D" w:rsidRDefault="00443D04" w:rsidP="00443D04">
      <w:pPr>
        <w:pStyle w:val="ListParagraph"/>
        <w:numPr>
          <w:ilvl w:val="2"/>
          <w:numId w:val="1"/>
        </w:numPr>
        <w:spacing w:after="0" w:line="240" w:lineRule="auto"/>
        <w:ind w:left="709" w:hanging="567"/>
        <w:jc w:val="both"/>
        <w:rPr>
          <w:rFonts w:ascii="Times New Roman" w:hAnsi="Times New Roman" w:cs="Times New Roman"/>
          <w:b/>
          <w:bCs/>
          <w:sz w:val="24"/>
          <w:szCs w:val="24"/>
        </w:rPr>
      </w:pPr>
      <w:proofErr w:type="spellStart"/>
      <w:r w:rsidRPr="007E4B9D">
        <w:rPr>
          <w:rFonts w:ascii="Times New Roman" w:hAnsi="Times New Roman" w:cs="Times New Roman"/>
          <w:b/>
          <w:bCs/>
          <w:sz w:val="24"/>
          <w:szCs w:val="24"/>
        </w:rPr>
        <w:t>Metode</w:t>
      </w:r>
      <w:r w:rsidR="005150DD" w:rsidRPr="005150DD">
        <w:rPr>
          <w:rFonts w:ascii="Times New Roman" w:hAnsi="Times New Roman" w:cs="Times New Roman"/>
          <w:b/>
          <w:bCs/>
          <w:color w:val="FFFFFF" w:themeColor="background1"/>
          <w:sz w:val="24"/>
          <w:szCs w:val="24"/>
        </w:rPr>
        <w:t>e</w:t>
      </w:r>
      <w:r w:rsidRPr="007E4B9D">
        <w:rPr>
          <w:rFonts w:ascii="Times New Roman" w:hAnsi="Times New Roman" w:cs="Times New Roman"/>
          <w:b/>
          <w:bCs/>
          <w:sz w:val="24"/>
          <w:szCs w:val="24"/>
        </w:rPr>
        <w:t>Hirarki</w:t>
      </w:r>
      <w:r w:rsidR="005150DD" w:rsidRPr="005150DD">
        <w:rPr>
          <w:rFonts w:ascii="Times New Roman" w:hAnsi="Times New Roman" w:cs="Times New Roman"/>
          <w:b/>
          <w:bCs/>
          <w:color w:val="FFFFFF" w:themeColor="background1"/>
          <w:sz w:val="24"/>
          <w:szCs w:val="24"/>
        </w:rPr>
        <w:t>e</w:t>
      </w:r>
      <w:r w:rsidRPr="007E4B9D">
        <w:rPr>
          <w:rFonts w:ascii="Times New Roman" w:hAnsi="Times New Roman" w:cs="Times New Roman"/>
          <w:b/>
          <w:bCs/>
          <w:i/>
          <w:iCs/>
          <w:sz w:val="24"/>
          <w:szCs w:val="24"/>
        </w:rPr>
        <w:t>Agglomerative</w:t>
      </w:r>
      <w:proofErr w:type="spellEnd"/>
      <w:r w:rsidRPr="007E4B9D">
        <w:rPr>
          <w:rFonts w:ascii="Times New Roman" w:hAnsi="Times New Roman" w:cs="Times New Roman"/>
          <w:b/>
          <w:bCs/>
          <w:sz w:val="24"/>
          <w:szCs w:val="24"/>
        </w:rPr>
        <w:t xml:space="preserve"> </w:t>
      </w:r>
    </w:p>
    <w:p w14:paraId="6C9FD3FE" w14:textId="26C53A35" w:rsidR="00443D04" w:rsidRPr="007E4B9D" w:rsidRDefault="00A315F8" w:rsidP="00443D04">
      <w:pPr>
        <w:spacing w:after="0" w:line="240" w:lineRule="auto"/>
        <w:ind w:left="720" w:firstLine="414"/>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sidR="005150DD">
        <w:rPr>
          <w:rFonts w:ascii="Times New Roman" w:hAnsi="Times New Roman" w:cs="Times New Roman"/>
          <w:sz w:val="24"/>
          <w:szCs w:val="24"/>
        </w:rPr>
        <w:t>dari</w:t>
      </w:r>
      <w:proofErr w:type="spellEnd"/>
      <w:r w:rsidR="005150DD">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43D04" w:rsidRPr="007E4B9D">
        <w:rPr>
          <w:rFonts w:ascii="Times New Roman" w:hAnsi="Times New Roman" w:cs="Times New Roman"/>
          <w:sz w:val="24"/>
          <w:szCs w:val="24"/>
        </w:rPr>
        <w:t>etode</w:t>
      </w:r>
      <w:proofErr w:type="spellEnd"/>
      <w:r w:rsidR="00C84EC8">
        <w:rPr>
          <w:rFonts w:ascii="Times New Roman" w:hAnsi="Times New Roman" w:cs="Times New Roman"/>
          <w:sz w:val="24"/>
          <w:szCs w:val="24"/>
        </w:rPr>
        <w:t xml:space="preserve"> </w:t>
      </w:r>
      <w:proofErr w:type="spellStart"/>
      <w:r w:rsidR="00C84EC8">
        <w:rPr>
          <w:rFonts w:ascii="Times New Roman" w:hAnsi="Times New Roman" w:cs="Times New Roman"/>
          <w:sz w:val="24"/>
          <w:szCs w:val="24"/>
        </w:rPr>
        <w:t>dalam</w:t>
      </w:r>
      <w:proofErr w:type="spellEnd"/>
      <w:r w:rsidR="00443D04" w:rsidRPr="007E4B9D">
        <w:rPr>
          <w:rFonts w:ascii="Times New Roman" w:hAnsi="Times New Roman" w:cs="Times New Roman"/>
          <w:spacing w:val="1"/>
          <w:sz w:val="24"/>
          <w:szCs w:val="24"/>
        </w:rPr>
        <w:t xml:space="preserve"> </w:t>
      </w:r>
      <w:proofErr w:type="spellStart"/>
      <w:r w:rsidR="00443D04" w:rsidRPr="007E4B9D">
        <w:rPr>
          <w:rFonts w:ascii="Times New Roman" w:hAnsi="Times New Roman" w:cs="Times New Roman"/>
          <w:sz w:val="24"/>
          <w:szCs w:val="24"/>
        </w:rPr>
        <w:t>pengelompokkan</w:t>
      </w:r>
      <w:proofErr w:type="spellEnd"/>
      <w:r w:rsidR="00443D04" w:rsidRPr="007E4B9D">
        <w:rPr>
          <w:rFonts w:ascii="Times New Roman" w:hAnsi="Times New Roman" w:cs="Times New Roman"/>
          <w:spacing w:val="1"/>
          <w:sz w:val="24"/>
          <w:szCs w:val="24"/>
        </w:rPr>
        <w:t xml:space="preserve"> </w:t>
      </w:r>
      <w:proofErr w:type="spellStart"/>
      <w:r w:rsidR="00C84EC8">
        <w:rPr>
          <w:rFonts w:ascii="Times New Roman" w:hAnsi="Times New Roman" w:cs="Times New Roman"/>
          <w:spacing w:val="1"/>
          <w:sz w:val="24"/>
          <w:szCs w:val="24"/>
        </w:rPr>
        <w:t>melalui</w:t>
      </w:r>
      <w:proofErr w:type="spellEnd"/>
      <w:r w:rsidR="00C84EC8">
        <w:rPr>
          <w:rFonts w:ascii="Times New Roman" w:hAnsi="Times New Roman" w:cs="Times New Roman"/>
          <w:spacing w:val="1"/>
          <w:sz w:val="24"/>
          <w:szCs w:val="24"/>
        </w:rPr>
        <w:t xml:space="preserve"> </w:t>
      </w:r>
      <w:proofErr w:type="spellStart"/>
      <w:r w:rsidR="00443D04" w:rsidRPr="007E4B9D">
        <w:rPr>
          <w:rFonts w:ascii="Times New Roman" w:hAnsi="Times New Roman" w:cs="Times New Roman"/>
          <w:sz w:val="24"/>
          <w:szCs w:val="24"/>
        </w:rPr>
        <w:t>data</w:t>
      </w:r>
      <w:r w:rsidR="005150DD">
        <w:rPr>
          <w:rFonts w:ascii="Times New Roman" w:hAnsi="Times New Roman" w:cs="Times New Roman"/>
          <w:color w:val="FFFFFF" w:themeColor="background1"/>
          <w:spacing w:val="1"/>
          <w:sz w:val="24"/>
          <w:szCs w:val="24"/>
        </w:rPr>
        <w:t>e</w:t>
      </w:r>
      <w:r w:rsidR="00443D04" w:rsidRPr="007E4B9D">
        <w:rPr>
          <w:rFonts w:ascii="Times New Roman" w:hAnsi="Times New Roman" w:cs="Times New Roman"/>
          <w:sz w:val="24"/>
          <w:szCs w:val="24"/>
        </w:rPr>
        <w:t>numerik</w:t>
      </w:r>
      <w:proofErr w:type="spellEnd"/>
      <w:r w:rsidR="00443D04" w:rsidRPr="007E4B9D">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dapat</w:t>
      </w:r>
      <w:proofErr w:type="spellEnd"/>
      <w:r>
        <w:rPr>
          <w:rFonts w:ascii="Times New Roman" w:hAnsi="Times New Roman" w:cs="Times New Roman"/>
          <w:spacing w:val="1"/>
          <w:sz w:val="24"/>
          <w:szCs w:val="24"/>
        </w:rPr>
        <w:t xml:space="preserve"> </w:t>
      </w:r>
      <w:proofErr w:type="spellStart"/>
      <w:r w:rsidR="00C84EC8">
        <w:rPr>
          <w:rFonts w:ascii="Times New Roman" w:hAnsi="Times New Roman" w:cs="Times New Roman"/>
          <w:sz w:val="24"/>
          <w:szCs w:val="24"/>
        </w:rPr>
        <w:t>ber</w:t>
      </w:r>
      <w:r w:rsidR="00443D04" w:rsidRPr="007E4B9D">
        <w:rPr>
          <w:rFonts w:ascii="Times New Roman" w:hAnsi="Times New Roman" w:cs="Times New Roman"/>
          <w:sz w:val="24"/>
          <w:szCs w:val="24"/>
        </w:rPr>
        <w:t>dasarkan</w:t>
      </w:r>
      <w:proofErr w:type="spellEnd"/>
      <w:r w:rsidR="00443D04" w:rsidRPr="007E4B9D">
        <w:rPr>
          <w:rFonts w:ascii="Times New Roman" w:hAnsi="Times New Roman" w:cs="Times New Roman"/>
          <w:spacing w:val="1"/>
          <w:sz w:val="24"/>
          <w:szCs w:val="24"/>
        </w:rPr>
        <w:t xml:space="preserve"> </w:t>
      </w:r>
      <w:proofErr w:type="spellStart"/>
      <w:r w:rsidR="00443D04" w:rsidRPr="007E4B9D">
        <w:rPr>
          <w:rFonts w:ascii="Times New Roman" w:hAnsi="Times New Roman" w:cs="Times New Roman"/>
          <w:sz w:val="24"/>
          <w:szCs w:val="24"/>
        </w:rPr>
        <w:t>ukuran</w:t>
      </w:r>
      <w:proofErr w:type="spellEnd"/>
      <w:r w:rsidR="00443D04" w:rsidRPr="007E4B9D">
        <w:rPr>
          <w:rFonts w:ascii="Times New Roman" w:hAnsi="Times New Roman" w:cs="Times New Roman"/>
          <w:sz w:val="24"/>
          <w:szCs w:val="24"/>
        </w:rPr>
        <w:t xml:space="preserve"> </w:t>
      </w:r>
      <w:proofErr w:type="spellStart"/>
      <w:r w:rsidR="00443D04" w:rsidRPr="007E4B9D">
        <w:rPr>
          <w:rFonts w:ascii="Times New Roman" w:hAnsi="Times New Roman" w:cs="Times New Roman"/>
          <w:sz w:val="24"/>
          <w:szCs w:val="24"/>
        </w:rPr>
        <w:t>ket</w:t>
      </w:r>
      <w:r>
        <w:rPr>
          <w:rFonts w:ascii="Times New Roman" w:hAnsi="Times New Roman" w:cs="Times New Roman"/>
          <w:sz w:val="24"/>
          <w:szCs w:val="24"/>
        </w:rPr>
        <w:t>ida</w:t>
      </w:r>
      <w:r w:rsidR="00443D04" w:rsidRPr="007E4B9D">
        <w:rPr>
          <w:rFonts w:ascii="Times New Roman" w:hAnsi="Times New Roman" w:cs="Times New Roman"/>
          <w:sz w:val="24"/>
          <w:szCs w:val="24"/>
        </w:rPr>
        <w:t>kmiripan</w:t>
      </w:r>
      <w:proofErr w:type="spellEnd"/>
      <w:r w:rsidR="00443D04" w:rsidRPr="007E4B9D">
        <w:rPr>
          <w:rFonts w:ascii="Times New Roman" w:hAnsi="Times New Roman" w:cs="Times New Roman"/>
          <w:sz w:val="24"/>
          <w:szCs w:val="24"/>
        </w:rPr>
        <w:t xml:space="preserve"> </w:t>
      </w:r>
      <w:proofErr w:type="spellStart"/>
      <w:r w:rsidR="00443D04" w:rsidRPr="007E4B9D">
        <w:rPr>
          <w:rFonts w:ascii="Times New Roman" w:hAnsi="Times New Roman" w:cs="Times New Roman"/>
          <w:sz w:val="24"/>
          <w:szCs w:val="24"/>
        </w:rPr>
        <w:t>atau</w:t>
      </w:r>
      <w:r w:rsidR="006B34D5">
        <w:rPr>
          <w:rFonts w:ascii="Times New Roman" w:hAnsi="Times New Roman" w:cs="Times New Roman"/>
          <w:sz w:val="24"/>
          <w:szCs w:val="24"/>
        </w:rPr>
        <w:t>pun</w:t>
      </w:r>
      <w:proofErr w:type="spellEnd"/>
      <w:r w:rsidR="00443D04" w:rsidRPr="007E4B9D">
        <w:rPr>
          <w:rFonts w:ascii="Times New Roman" w:hAnsi="Times New Roman" w:cs="Times New Roman"/>
          <w:sz w:val="24"/>
          <w:szCs w:val="24"/>
        </w:rPr>
        <w:t xml:space="preserve"> </w:t>
      </w:r>
      <w:proofErr w:type="spellStart"/>
      <w:r w:rsidR="00443D04" w:rsidRPr="007E4B9D">
        <w:rPr>
          <w:rFonts w:ascii="Times New Roman" w:hAnsi="Times New Roman" w:cs="Times New Roman"/>
          <w:sz w:val="24"/>
          <w:szCs w:val="24"/>
        </w:rPr>
        <w:t>jarak</w:t>
      </w:r>
      <w:proofErr w:type="spellEnd"/>
      <w:r w:rsidR="00443D04" w:rsidRPr="007E4B9D">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sidR="005150DD">
        <w:rPr>
          <w:rFonts w:ascii="Times New Roman" w:hAnsi="Times New Roman" w:cs="Times New Roman"/>
          <w:sz w:val="24"/>
          <w:szCs w:val="24"/>
        </w:rPr>
        <w:t>untuk</w:t>
      </w:r>
      <w:proofErr w:type="spellEnd"/>
      <w:r w:rsidR="005150DD">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00443D04" w:rsidRPr="007E4B9D">
        <w:rPr>
          <w:rFonts w:ascii="Times New Roman" w:hAnsi="Times New Roman" w:cs="Times New Roman"/>
          <w:sz w:val="24"/>
          <w:szCs w:val="24"/>
        </w:rPr>
        <w:t>kuran</w:t>
      </w:r>
      <w:proofErr w:type="spellEnd"/>
      <w:r w:rsidR="00443D04" w:rsidRPr="007E4B9D">
        <w:rPr>
          <w:rFonts w:ascii="Times New Roman" w:hAnsi="Times New Roman" w:cs="Times New Roman"/>
          <w:sz w:val="24"/>
          <w:szCs w:val="24"/>
        </w:rPr>
        <w:t xml:space="preserve"> </w:t>
      </w:r>
      <w:proofErr w:type="spellStart"/>
      <w:r w:rsidR="00443D04" w:rsidRPr="007E4B9D">
        <w:rPr>
          <w:rFonts w:ascii="Times New Roman" w:hAnsi="Times New Roman" w:cs="Times New Roman"/>
          <w:sz w:val="24"/>
          <w:szCs w:val="24"/>
        </w:rPr>
        <w:t>ket</w:t>
      </w:r>
      <w:r>
        <w:rPr>
          <w:rFonts w:ascii="Times New Roman" w:hAnsi="Times New Roman" w:cs="Times New Roman"/>
          <w:sz w:val="24"/>
          <w:szCs w:val="24"/>
        </w:rPr>
        <w:t>ida</w:t>
      </w:r>
      <w:r w:rsidR="00443D04" w:rsidRPr="007E4B9D">
        <w:rPr>
          <w:rFonts w:ascii="Times New Roman" w:hAnsi="Times New Roman" w:cs="Times New Roman"/>
          <w:sz w:val="24"/>
          <w:szCs w:val="24"/>
        </w:rPr>
        <w:t>kmiripan</w:t>
      </w:r>
      <w:proofErr w:type="spellEnd"/>
      <w:r w:rsidR="00443D04" w:rsidRPr="007E4B9D">
        <w:rPr>
          <w:rFonts w:ascii="Times New Roman" w:hAnsi="Times New Roman" w:cs="Times New Roman"/>
          <w:sz w:val="24"/>
          <w:szCs w:val="24"/>
        </w:rPr>
        <w:t xml:space="preserve"> yang </w:t>
      </w:r>
      <w:proofErr w:type="spellStart"/>
      <w:r w:rsidR="00C84EC8">
        <w:rPr>
          <w:rFonts w:ascii="Times New Roman" w:hAnsi="Times New Roman" w:cs="Times New Roman"/>
          <w:sz w:val="24"/>
          <w:szCs w:val="24"/>
        </w:rPr>
        <w:t>sering</w:t>
      </w:r>
      <w:proofErr w:type="spellEnd"/>
      <w:r w:rsidR="00443D04" w:rsidRPr="007E4B9D">
        <w:rPr>
          <w:rFonts w:ascii="Times New Roman" w:hAnsi="Times New Roman" w:cs="Times New Roman"/>
          <w:spacing w:val="1"/>
          <w:sz w:val="24"/>
          <w:szCs w:val="24"/>
        </w:rPr>
        <w:t xml:space="preserve"> </w:t>
      </w:r>
      <w:proofErr w:type="spellStart"/>
      <w:r w:rsidR="00443D04" w:rsidRPr="007E4B9D">
        <w:rPr>
          <w:rFonts w:ascii="Times New Roman" w:hAnsi="Times New Roman" w:cs="Times New Roman"/>
          <w:sz w:val="24"/>
          <w:szCs w:val="24"/>
        </w:rPr>
        <w:t>digunakan</w:t>
      </w:r>
      <w:proofErr w:type="spellEnd"/>
      <w:r w:rsidR="00443D04" w:rsidRPr="007E4B9D">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ialah</w:t>
      </w:r>
      <w:proofErr w:type="spellEnd"/>
      <w:r w:rsidR="00443D04" w:rsidRPr="007E4B9D">
        <w:rPr>
          <w:rFonts w:ascii="Times New Roman" w:hAnsi="Times New Roman" w:cs="Times New Roman"/>
          <w:spacing w:val="1"/>
          <w:sz w:val="24"/>
          <w:szCs w:val="24"/>
        </w:rPr>
        <w:t xml:space="preserve"> </w:t>
      </w:r>
      <w:proofErr w:type="spellStart"/>
      <w:r w:rsidR="00443D04" w:rsidRPr="007E4B9D">
        <w:rPr>
          <w:rFonts w:ascii="Times New Roman" w:hAnsi="Times New Roman" w:cs="Times New Roman"/>
          <w:sz w:val="24"/>
          <w:szCs w:val="24"/>
        </w:rPr>
        <w:t>jarak</w:t>
      </w:r>
      <w:r w:rsidR="00C84EC8">
        <w:rPr>
          <w:rFonts w:ascii="Times New Roman" w:hAnsi="Times New Roman" w:cs="Times New Roman"/>
          <w:color w:val="FFFFFF" w:themeColor="background1"/>
          <w:spacing w:val="1"/>
          <w:sz w:val="24"/>
          <w:szCs w:val="24"/>
        </w:rPr>
        <w:t>i</w:t>
      </w:r>
      <w:r w:rsidR="00443D04" w:rsidRPr="007E4B9D">
        <w:rPr>
          <w:rFonts w:ascii="Times New Roman" w:hAnsi="Times New Roman" w:cs="Times New Roman"/>
          <w:sz w:val="24"/>
          <w:szCs w:val="24"/>
        </w:rPr>
        <w:t>e</w:t>
      </w:r>
      <w:r w:rsidR="00443D04" w:rsidRPr="007E4B9D">
        <w:rPr>
          <w:rFonts w:ascii="Times New Roman" w:hAnsi="Times New Roman" w:cs="Times New Roman"/>
          <w:i/>
          <w:sz w:val="24"/>
          <w:szCs w:val="24"/>
        </w:rPr>
        <w:t>uclidea</w:t>
      </w:r>
      <w:r>
        <w:rPr>
          <w:rFonts w:ascii="Times New Roman" w:hAnsi="Times New Roman" w:cs="Times New Roman"/>
          <w:i/>
          <w:sz w:val="24"/>
          <w:szCs w:val="24"/>
        </w:rPr>
        <w:t>n</w:t>
      </w:r>
      <w:proofErr w:type="spellEnd"/>
      <w:r>
        <w:rPr>
          <w:rFonts w:ascii="Times New Roman" w:hAnsi="Times New Roman" w:cs="Times New Roman"/>
          <w:i/>
          <w:sz w:val="24"/>
          <w:szCs w:val="24"/>
        </w:rPr>
        <w:t xml:space="preserve">, </w:t>
      </w:r>
      <w:proofErr w:type="spellStart"/>
      <w:r w:rsidRPr="00A315F8">
        <w:rPr>
          <w:rFonts w:ascii="Times New Roman" w:hAnsi="Times New Roman" w:cs="Times New Roman"/>
          <w:iCs/>
          <w:sz w:val="24"/>
          <w:szCs w:val="24"/>
        </w:rPr>
        <w:t>yaitu</w:t>
      </w:r>
      <w:proofErr w:type="spellEnd"/>
      <w:r w:rsidR="00443D04" w:rsidRPr="007E4B9D">
        <w:rPr>
          <w:rFonts w:ascii="Times New Roman" w:hAnsi="Times New Roman" w:cs="Times New Roman"/>
          <w:i/>
          <w:spacing w:val="1"/>
          <w:sz w:val="24"/>
          <w:szCs w:val="24"/>
        </w:rPr>
        <w:t xml:space="preserve"> </w:t>
      </w:r>
      <w:proofErr w:type="spellStart"/>
      <w:r w:rsidR="00443D04" w:rsidRPr="007E4B9D">
        <w:rPr>
          <w:rFonts w:ascii="Times New Roman" w:hAnsi="Times New Roman" w:cs="Times New Roman"/>
          <w:sz w:val="24"/>
          <w:szCs w:val="24"/>
        </w:rPr>
        <w:t>antar</w:t>
      </w:r>
      <w:proofErr w:type="spellEnd"/>
      <w:r w:rsidR="00443D04" w:rsidRPr="007E4B9D">
        <w:rPr>
          <w:rFonts w:ascii="Times New Roman" w:hAnsi="Times New Roman" w:cs="Times New Roman"/>
          <w:spacing w:val="1"/>
          <w:sz w:val="24"/>
          <w:szCs w:val="24"/>
        </w:rPr>
        <w:t xml:space="preserve"> </w:t>
      </w:r>
      <w:r w:rsidR="00C84EC8">
        <w:rPr>
          <w:rFonts w:ascii="Times New Roman" w:hAnsi="Times New Roman" w:cs="Times New Roman"/>
          <w:sz w:val="24"/>
          <w:szCs w:val="24"/>
        </w:rPr>
        <w:t>2</w:t>
      </w:r>
      <w:r w:rsidR="00443D04" w:rsidRPr="007E4B9D">
        <w:rPr>
          <w:rFonts w:ascii="Times New Roman" w:hAnsi="Times New Roman" w:cs="Times New Roman"/>
          <w:spacing w:val="1"/>
          <w:sz w:val="24"/>
          <w:szCs w:val="24"/>
        </w:rPr>
        <w:t xml:space="preserve"> </w:t>
      </w:r>
      <w:proofErr w:type="spellStart"/>
      <w:r w:rsidR="00443D04" w:rsidRPr="007E4B9D">
        <w:rPr>
          <w:rFonts w:ascii="Times New Roman" w:hAnsi="Times New Roman" w:cs="Times New Roman"/>
          <w:sz w:val="24"/>
          <w:szCs w:val="24"/>
        </w:rPr>
        <w:t>pengamatan</w:t>
      </w:r>
      <w:proofErr w:type="spellEnd"/>
      <w:r w:rsidR="00443D04" w:rsidRPr="007E4B9D">
        <w:rPr>
          <w:rFonts w:ascii="Times New Roman" w:hAnsi="Times New Roman" w:cs="Times New Roman"/>
          <w:sz w:val="24"/>
          <w:szCs w:val="24"/>
        </w:rPr>
        <w:t xml:space="preserve"> </w:t>
      </w:r>
      <w:r>
        <w:rPr>
          <w:rFonts w:ascii="Times New Roman" w:hAnsi="Times New Roman" w:cs="Times New Roman"/>
          <w:sz w:val="24"/>
          <w:szCs w:val="24"/>
        </w:rPr>
        <w:t>dan</w:t>
      </w:r>
      <w:r w:rsidR="00443D04" w:rsidRPr="007E4B9D">
        <w:rPr>
          <w:rFonts w:ascii="Times New Roman" w:hAnsi="Times New Roman" w:cs="Times New Roman"/>
          <w:sz w:val="24"/>
          <w:szCs w:val="24"/>
        </w:rPr>
        <w:t xml:space="preserve"> </w:t>
      </w:r>
      <w:proofErr w:type="spellStart"/>
      <w:r w:rsidR="00C84EC8">
        <w:rPr>
          <w:rFonts w:ascii="Times New Roman" w:hAnsi="Times New Roman" w:cs="Times New Roman"/>
          <w:sz w:val="24"/>
          <w:szCs w:val="24"/>
        </w:rPr>
        <w:t>seberapa</w:t>
      </w:r>
      <w:proofErr w:type="spellEnd"/>
      <w:r w:rsidR="00443D04" w:rsidRPr="007E4B9D">
        <w:rPr>
          <w:rFonts w:ascii="Times New Roman" w:hAnsi="Times New Roman" w:cs="Times New Roman"/>
          <w:sz w:val="24"/>
          <w:szCs w:val="24"/>
        </w:rPr>
        <w:t xml:space="preserve"> </w:t>
      </w:r>
      <w:proofErr w:type="spellStart"/>
      <w:r w:rsidR="00443D04" w:rsidRPr="007E4B9D">
        <w:rPr>
          <w:rFonts w:ascii="Times New Roman" w:hAnsi="Times New Roman" w:cs="Times New Roman"/>
          <w:sz w:val="24"/>
          <w:szCs w:val="24"/>
        </w:rPr>
        <w:t>pengamatan</w:t>
      </w:r>
      <w:proofErr w:type="spellEnd"/>
      <w:r w:rsidR="00443D04" w:rsidRPr="007E4B9D">
        <w:rPr>
          <w:rFonts w:ascii="Times New Roman" w:hAnsi="Times New Roman" w:cs="Times New Roman"/>
          <w:sz w:val="24"/>
          <w:szCs w:val="24"/>
        </w:rPr>
        <w:t xml:space="preserve"> </w:t>
      </w:r>
      <w:proofErr w:type="spellStart"/>
      <w:r w:rsidR="00C84EC8">
        <w:rPr>
          <w:rFonts w:ascii="Times New Roman" w:hAnsi="Times New Roman" w:cs="Times New Roman"/>
          <w:sz w:val="24"/>
          <w:szCs w:val="24"/>
        </w:rPr>
        <w:t>sejumlah</w:t>
      </w:r>
      <w:proofErr w:type="spellEnd"/>
      <w:r w:rsidR="00443D04" w:rsidRPr="007E4B9D">
        <w:rPr>
          <w:rFonts w:ascii="Times New Roman" w:hAnsi="Times New Roman" w:cs="Times New Roman"/>
          <w:sz w:val="24"/>
          <w:szCs w:val="24"/>
        </w:rPr>
        <w:t xml:space="preserve"> </w:t>
      </w:r>
      <w:r w:rsidR="00443D04" w:rsidRPr="007E4B9D">
        <w:rPr>
          <w:rFonts w:ascii="Times New Roman" w:hAnsi="Times New Roman" w:cs="Times New Roman"/>
          <w:i/>
          <w:sz w:val="24"/>
          <w:szCs w:val="24"/>
        </w:rPr>
        <w:t>n</w:t>
      </w:r>
      <w:r>
        <w:rPr>
          <w:rFonts w:ascii="Times New Roman" w:hAnsi="Times New Roman" w:cs="Times New Roman"/>
          <w:i/>
          <w:sz w:val="24"/>
          <w:szCs w:val="24"/>
        </w:rPr>
        <w:t xml:space="preserve">. </w:t>
      </w:r>
      <w:proofErr w:type="spellStart"/>
      <w:r>
        <w:rPr>
          <w:rFonts w:ascii="Times New Roman" w:hAnsi="Times New Roman" w:cs="Times New Roman"/>
          <w:iCs/>
          <w:sz w:val="24"/>
          <w:szCs w:val="24"/>
        </w:rPr>
        <w:t>Berikut</w:t>
      </w:r>
      <w:proofErr w:type="spellEnd"/>
      <w:r w:rsidR="00443D04" w:rsidRPr="007E4B9D">
        <w:rPr>
          <w:rFonts w:ascii="Times New Roman" w:hAnsi="Times New Roman" w:cs="Times New Roman"/>
          <w:i/>
          <w:sz w:val="24"/>
          <w:szCs w:val="24"/>
        </w:rPr>
        <w:t xml:space="preserve"> </w:t>
      </w:r>
      <w:proofErr w:type="spellStart"/>
      <w:r w:rsidR="00C84EC8" w:rsidRPr="00C84EC8">
        <w:rPr>
          <w:rFonts w:ascii="Times New Roman" w:hAnsi="Times New Roman" w:cs="Times New Roman"/>
          <w:iCs/>
          <w:sz w:val="24"/>
          <w:szCs w:val="24"/>
        </w:rPr>
        <w:t>adalah</w:t>
      </w:r>
      <w:proofErr w:type="spellEnd"/>
      <w:r w:rsidR="00C84EC8">
        <w:rPr>
          <w:rFonts w:ascii="Times New Roman" w:hAnsi="Times New Roman" w:cs="Times New Roman"/>
          <w:i/>
          <w:sz w:val="24"/>
          <w:szCs w:val="24"/>
        </w:rPr>
        <w:t xml:space="preserve"> </w:t>
      </w:r>
      <w:proofErr w:type="spellStart"/>
      <w:r w:rsidR="00C84EC8">
        <w:rPr>
          <w:rFonts w:ascii="Times New Roman" w:hAnsi="Times New Roman" w:cs="Times New Roman"/>
          <w:sz w:val="24"/>
          <w:szCs w:val="24"/>
        </w:rPr>
        <w:t>rumus</w:t>
      </w:r>
      <w:proofErr w:type="spellEnd"/>
      <w:r w:rsidR="00821F1D">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sidR="00821F1D">
        <w:rPr>
          <w:rFonts w:ascii="Times New Roman" w:hAnsi="Times New Roman" w:cs="Times New Roman"/>
          <w:i/>
          <w:iCs/>
          <w:sz w:val="24"/>
          <w:szCs w:val="24"/>
        </w:rPr>
        <w:t>e</w:t>
      </w:r>
      <w:r>
        <w:rPr>
          <w:rFonts w:ascii="Times New Roman" w:hAnsi="Times New Roman" w:cs="Times New Roman"/>
          <w:i/>
          <w:iCs/>
          <w:sz w:val="24"/>
          <w:szCs w:val="24"/>
        </w:rPr>
        <w:t>uclidean</w:t>
      </w:r>
      <w:proofErr w:type="spellEnd"/>
      <w:r w:rsidR="00821F1D">
        <w:rPr>
          <w:rFonts w:ascii="Times New Roman" w:hAnsi="Times New Roman" w:cs="Times New Roman"/>
          <w:i/>
          <w:iCs/>
          <w:sz w:val="24"/>
          <w:szCs w:val="24"/>
        </w:rPr>
        <w:t>.</w:t>
      </w:r>
    </w:p>
    <w:p w14:paraId="4A94B9CC" w14:textId="71AE0DB6" w:rsidR="00443D04" w:rsidRPr="006035A4" w:rsidRDefault="00000000" w:rsidP="00443D04">
      <w:pPr>
        <w:pStyle w:val="ListParagraph"/>
        <w:spacing w:line="240" w:lineRule="auto"/>
        <w:jc w:val="center"/>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r>
          <w:rPr>
            <w:rFonts w:ascii="Cambria Math" w:hAnsi="Times New Roman" w:cs="Times New Roman"/>
            <w:sz w:val="24"/>
            <w:szCs w:val="24"/>
          </w:rPr>
          <m:t>=</m:t>
        </m:r>
        <m:rad>
          <m:radPr>
            <m:degHide m:val="1"/>
            <m:ctrlPr>
              <w:rPr>
                <w:rFonts w:ascii="Cambria Math" w:hAnsi="Times New Roman" w:cs="Times New Roman"/>
                <w:i/>
                <w:sz w:val="24"/>
                <w:szCs w:val="24"/>
              </w:rPr>
            </m:ctrlPr>
          </m:radPr>
          <m:deg/>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e>
        </m:rad>
      </m:oMath>
      <w:r w:rsidR="00443D04" w:rsidRPr="006035A4">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i</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j</m:t>
        </m:r>
        <m:r>
          <w:rPr>
            <w:rFonts w:ascii="Cambria Math" w:eastAsiaTheme="minorEastAsia" w:hAnsi="Times New Roman" w:cs="Times New Roman"/>
            <w:sz w:val="24"/>
            <w:szCs w:val="24"/>
          </w:rPr>
          <m:t>=1,2,</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dan</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i</m:t>
        </m:r>
        <m:r>
          <w:rPr>
            <w:rFonts w:ascii="Cambria Math" w:eastAsiaTheme="minorEastAsia" w:hAnsi="Times New Roman" w:cs="Times New Roman"/>
            <w:sz w:val="24"/>
            <w:szCs w:val="24"/>
          </w:rPr>
          <m:t>≠</m:t>
        </m:r>
        <m:r>
          <w:rPr>
            <w:rFonts w:ascii="Cambria Math" w:eastAsiaTheme="minorEastAsia" w:hAnsi="Cambria Math" w:cs="Times New Roman"/>
            <w:sz w:val="24"/>
            <w:szCs w:val="24"/>
          </w:rPr>
          <m:t xml:space="preserve">j </m:t>
        </m:r>
      </m:oMath>
      <w:r w:rsidR="00443D04" w:rsidRPr="006035A4">
        <w:rPr>
          <w:rFonts w:ascii="Times New Roman" w:eastAsiaTheme="minorEastAsia" w:hAnsi="Times New Roman" w:cs="Times New Roman"/>
          <w:sz w:val="24"/>
          <w:szCs w:val="24"/>
        </w:rPr>
        <w:t xml:space="preserve"> </w:t>
      </w:r>
      <w:r w:rsidR="00443D04">
        <w:rPr>
          <w:rFonts w:ascii="Times New Roman" w:eastAsiaTheme="minorEastAsia" w:hAnsi="Times New Roman" w:cs="Times New Roman"/>
          <w:sz w:val="24"/>
          <w:szCs w:val="24"/>
        </w:rPr>
        <w:t xml:space="preserve"> </w:t>
      </w:r>
      <w:r w:rsidR="00443D04" w:rsidRPr="006035A4">
        <w:rPr>
          <w:rFonts w:ascii="Times New Roman" w:eastAsiaTheme="minorEastAsia" w:hAnsi="Times New Roman" w:cs="Times New Roman"/>
          <w:sz w:val="24"/>
          <w:szCs w:val="24"/>
        </w:rPr>
        <w:tab/>
        <w:t>(1)</w:t>
      </w:r>
    </w:p>
    <w:p w14:paraId="46A8B122" w14:textId="77777777" w:rsidR="00443D04" w:rsidRPr="00EB049B" w:rsidRDefault="00443D04" w:rsidP="00443D04">
      <w:pPr>
        <w:pStyle w:val="ListParagraph"/>
        <w:spacing w:after="0" w:line="240" w:lineRule="auto"/>
        <w:jc w:val="center"/>
        <w:rPr>
          <w:rFonts w:ascii="Times New Roman" w:eastAsiaTheme="minorEastAsia" w:hAnsi="Times New Roman" w:cs="Times New Roman"/>
          <w:sz w:val="24"/>
          <w:szCs w:val="24"/>
        </w:rPr>
      </w:pPr>
      <w:proofErr w:type="spellStart"/>
      <w:r w:rsidRPr="006035A4">
        <w:rPr>
          <w:rFonts w:ascii="Times New Roman" w:hAnsi="Times New Roman" w:cs="Times New Roman"/>
          <w:sz w:val="24"/>
          <w:szCs w:val="24"/>
        </w:rPr>
        <w:t>dengan</w:t>
      </w:r>
      <w:proofErr w:type="spellEnd"/>
      <w:r w:rsidRPr="006035A4">
        <w:rPr>
          <w:rFonts w:ascii="Times New Roman" w:hAnsi="Times New Roman" w:cs="Times New Roman"/>
          <w:sz w:val="24"/>
          <w:szCs w:val="24"/>
        </w:rPr>
        <w:t xml:space="preserve"> </w:t>
      </w:r>
      <m:oMath>
        <m:sSubSup>
          <m:sSubSupPr>
            <m:ctrlPr>
              <w:rPr>
                <w:rFonts w:ascii="Cambria Math" w:hAnsi="Times New Roman" w:cs="Times New Roman"/>
                <w:b/>
                <w:bCs/>
                <w:i/>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Times New Roman" w:cs="Times New Roman"/>
                <w:sz w:val="24"/>
                <w:szCs w:val="24"/>
              </w:rPr>
              <m:t>'</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r>
              <w:rPr>
                <w:rFonts w:ascii="Cambria Math" w:hAnsi="Cambria Math" w:cs="Times New Roman"/>
                <w:sz w:val="24"/>
                <w:szCs w:val="24"/>
              </w:rPr>
              <m:t>i</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3</m:t>
            </m:r>
            <m:r>
              <w:rPr>
                <w:rFonts w:ascii="Cambria Math" w:hAnsi="Cambria Math" w:cs="Times New Roman"/>
                <w:sz w:val="24"/>
                <w:szCs w:val="24"/>
              </w:rPr>
              <m:t>i</m:t>
            </m:r>
          </m:sub>
        </m:sSub>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mi</m:t>
            </m:r>
          </m:sub>
        </m:sSub>
      </m:oMath>
      <w:r w:rsidRPr="006035A4">
        <w:rPr>
          <w:rFonts w:ascii="Times New Roman" w:eastAsiaTheme="minorEastAsia" w:hAnsi="Times New Roman" w:cs="Times New Roman"/>
          <w:sz w:val="24"/>
          <w:szCs w:val="24"/>
        </w:rPr>
        <w:t xml:space="preserve">],  </w:t>
      </w:r>
      <m:oMath>
        <m:sSubSup>
          <m:sSubSupPr>
            <m:ctrlPr>
              <w:rPr>
                <w:rFonts w:ascii="Cambria Math" w:hAnsi="Times New Roman" w:cs="Times New Roman"/>
                <w:b/>
                <w:bCs/>
                <w:i/>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j</m:t>
            </m:r>
          </m:sub>
          <m:sup>
            <m:r>
              <m:rPr>
                <m:sty m:val="bi"/>
              </m:rPr>
              <w:rPr>
                <w:rFonts w:ascii="Cambria Math" w:hAnsi="Times New Roman" w:cs="Times New Roman"/>
                <w:sz w:val="24"/>
                <w:szCs w:val="24"/>
              </w:rPr>
              <m:t>'</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r>
              <w:rPr>
                <w:rFonts w:ascii="Cambria Math" w:hAnsi="Cambria Math" w:cs="Times New Roman"/>
                <w:sz w:val="24"/>
                <w:szCs w:val="24"/>
              </w:rPr>
              <m:t>j</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r>
              <w:rPr>
                <w:rFonts w:ascii="Cambria Math" w:hAnsi="Cambria Math" w:cs="Times New Roman"/>
                <w:sz w:val="24"/>
                <w:szCs w:val="24"/>
              </w:rPr>
              <m:t>j</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3</m:t>
            </m:r>
            <m:r>
              <w:rPr>
                <w:rFonts w:ascii="Cambria Math" w:hAnsi="Cambria Math" w:cs="Times New Roman"/>
                <w:sz w:val="24"/>
                <w:szCs w:val="24"/>
              </w:rPr>
              <m:t>j</m:t>
            </m:r>
          </m:sub>
        </m:sSub>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mj</m:t>
            </m:r>
          </m:sub>
        </m:sSub>
      </m:oMath>
      <w:r w:rsidRPr="006035A4">
        <w:rPr>
          <w:rFonts w:ascii="Times New Roman" w:eastAsiaTheme="minorEastAsia" w:hAnsi="Times New Roman" w:cs="Times New Roman"/>
          <w:sz w:val="24"/>
          <w:szCs w:val="24"/>
        </w:rPr>
        <w:t>].</w:t>
      </w:r>
    </w:p>
    <w:p w14:paraId="50A04004" w14:textId="0730BC0A" w:rsidR="00443D04" w:rsidRDefault="00C84EC8" w:rsidP="00443D04">
      <w:pPr>
        <w:pStyle w:val="ListParagraph"/>
        <w:spacing w:after="0" w:line="240" w:lineRule="auto"/>
        <w:ind w:left="709" w:firstLine="425"/>
        <w:jc w:val="both"/>
        <w:rPr>
          <w:rFonts w:ascii="Times New Roman" w:hAnsi="Times New Roman" w:cs="Times New Roman"/>
          <w:i/>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43D04">
        <w:rPr>
          <w:rFonts w:ascii="Times New Roman" w:hAnsi="Times New Roman" w:cs="Times New Roman"/>
          <w:sz w:val="24"/>
          <w:szCs w:val="24"/>
        </w:rPr>
        <w:t>e</w:t>
      </w:r>
      <w:r w:rsidR="00443D04" w:rsidRPr="006035A4">
        <w:rPr>
          <w:rFonts w:ascii="Times New Roman" w:hAnsi="Times New Roman" w:cs="Times New Roman"/>
          <w:sz w:val="24"/>
          <w:szCs w:val="24"/>
        </w:rPr>
        <w:t>tode</w:t>
      </w:r>
      <w:proofErr w:type="spellEnd"/>
      <w:r w:rsidR="00443D04" w:rsidRPr="006035A4">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hirarki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menurut</w:t>
      </w:r>
      <w:proofErr w:type="spellEnd"/>
      <w:r>
        <w:rPr>
          <w:rFonts w:ascii="Times New Roman" w:hAnsi="Times New Roman" w:cs="Times New Roman"/>
          <w:spacing w:val="1"/>
          <w:sz w:val="24"/>
          <w:szCs w:val="24"/>
        </w:rPr>
        <w:t xml:space="preserve"> Johnson dan </w:t>
      </w:r>
      <w:proofErr w:type="spellStart"/>
      <w:r>
        <w:rPr>
          <w:rFonts w:ascii="Times New Roman" w:hAnsi="Times New Roman" w:cs="Times New Roman"/>
          <w:spacing w:val="1"/>
          <w:sz w:val="24"/>
          <w:szCs w:val="24"/>
        </w:rPr>
        <w:t>Winchern</w:t>
      </w:r>
      <w:proofErr w:type="spellEnd"/>
      <w:r>
        <w:rPr>
          <w:rFonts w:ascii="Times New Roman" w:hAnsi="Times New Roman" w:cs="Times New Roman"/>
          <w:spacing w:val="1"/>
          <w:sz w:val="24"/>
          <w:szCs w:val="24"/>
        </w:rPr>
        <w:t xml:space="preserve"> (2007) </w:t>
      </w:r>
      <w:proofErr w:type="spellStart"/>
      <w:r>
        <w:rPr>
          <w:rFonts w:ascii="Times New Roman" w:hAnsi="Times New Roman" w:cs="Times New Roman"/>
          <w:spacing w:val="1"/>
          <w:sz w:val="24"/>
          <w:szCs w:val="24"/>
        </w:rPr>
        <w:t>merupakan</w:t>
      </w:r>
      <w:proofErr w:type="spellEnd"/>
      <w:r w:rsidR="00443D04" w:rsidRPr="006035A4">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metode</w:t>
      </w:r>
      <w:proofErr w:type="spellEnd"/>
      <w:r w:rsidR="00443D04" w:rsidRPr="006035A4">
        <w:rPr>
          <w:rFonts w:ascii="Times New Roman" w:hAnsi="Times New Roman" w:cs="Times New Roman"/>
          <w:sz w:val="24"/>
          <w:szCs w:val="24"/>
        </w:rPr>
        <w:t xml:space="preserve"> </w:t>
      </w:r>
      <w:r>
        <w:rPr>
          <w:rFonts w:ascii="Times New Roman" w:hAnsi="Times New Roman" w:cs="Times New Roman"/>
          <w:sz w:val="24"/>
          <w:szCs w:val="24"/>
        </w:rPr>
        <w:t>pada</w:t>
      </w:r>
      <w:r w:rsidR="00443D04" w:rsidRPr="006035A4">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objek</w:t>
      </w:r>
      <w:proofErr w:type="spellEnd"/>
      <w:r w:rsidR="00443D04" w:rsidRPr="006035A4">
        <w:rPr>
          <w:rFonts w:ascii="Times New Roman" w:hAnsi="Times New Roman" w:cs="Times New Roman"/>
          <w:sz w:val="24"/>
          <w:szCs w:val="24"/>
        </w:rPr>
        <w:t xml:space="preserve"> yang </w:t>
      </w:r>
      <w:proofErr w:type="spellStart"/>
      <w:r w:rsidR="005150DD">
        <w:rPr>
          <w:rFonts w:ascii="Times New Roman" w:hAnsi="Times New Roman" w:cs="Times New Roman"/>
          <w:sz w:val="24"/>
          <w:szCs w:val="24"/>
        </w:rPr>
        <w:t>mempunyai</w:t>
      </w:r>
      <w:proofErr w:type="spellEnd"/>
      <w:r w:rsidR="00443D04" w:rsidRPr="006035A4">
        <w:rPr>
          <w:rFonts w:ascii="Times New Roman" w:hAnsi="Times New Roman" w:cs="Times New Roman"/>
          <w:spacing w:val="1"/>
          <w:sz w:val="24"/>
          <w:szCs w:val="24"/>
        </w:rPr>
        <w:t xml:space="preserve"> </w:t>
      </w:r>
      <w:proofErr w:type="spellStart"/>
      <w:r w:rsidR="00443D04" w:rsidRPr="006035A4">
        <w:rPr>
          <w:rFonts w:ascii="Times New Roman" w:hAnsi="Times New Roman" w:cs="Times New Roman"/>
          <w:sz w:val="24"/>
          <w:szCs w:val="24"/>
        </w:rPr>
        <w:t>kesamaan</w:t>
      </w:r>
      <w:proofErr w:type="spellEnd"/>
      <w:r w:rsidR="00443D04" w:rsidRPr="006035A4">
        <w:rPr>
          <w:rFonts w:ascii="Times New Roman" w:hAnsi="Times New Roman" w:cs="Times New Roman"/>
          <w:spacing w:val="1"/>
          <w:sz w:val="24"/>
          <w:szCs w:val="24"/>
        </w:rPr>
        <w:t xml:space="preserve"> </w:t>
      </w:r>
      <w:proofErr w:type="spellStart"/>
      <w:r w:rsidR="005150DD">
        <w:rPr>
          <w:rFonts w:ascii="Times New Roman" w:hAnsi="Times New Roman" w:cs="Times New Roman"/>
          <w:spacing w:val="1"/>
          <w:sz w:val="24"/>
          <w:szCs w:val="24"/>
        </w:rPr>
        <w:t>ukuran</w:t>
      </w:r>
      <w:proofErr w:type="spellEnd"/>
      <w:r w:rsidR="005150DD">
        <w:rPr>
          <w:rFonts w:ascii="Times New Roman" w:hAnsi="Times New Roman" w:cs="Times New Roman"/>
          <w:spacing w:val="1"/>
          <w:sz w:val="24"/>
          <w:szCs w:val="24"/>
        </w:rPr>
        <w:t xml:space="preserve"> </w:t>
      </w:r>
      <w:r w:rsidR="00443D04" w:rsidRPr="006035A4">
        <w:rPr>
          <w:rFonts w:ascii="Times New Roman" w:hAnsi="Times New Roman" w:cs="Times New Roman"/>
          <w:sz w:val="24"/>
          <w:szCs w:val="24"/>
        </w:rPr>
        <w:t>yang</w:t>
      </w:r>
      <w:r w:rsidR="00443D04" w:rsidRPr="006035A4">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ter</w:t>
      </w:r>
      <w:r w:rsidR="00443D04" w:rsidRPr="006035A4">
        <w:rPr>
          <w:rFonts w:ascii="Times New Roman" w:hAnsi="Times New Roman" w:cs="Times New Roman"/>
          <w:sz w:val="24"/>
          <w:szCs w:val="24"/>
        </w:rPr>
        <w:t>gabung</w:t>
      </w:r>
      <w:proofErr w:type="spellEnd"/>
      <w:r w:rsidR="00443D04" w:rsidRPr="006035A4">
        <w:rPr>
          <w:rFonts w:ascii="Times New Roman" w:hAnsi="Times New Roman" w:cs="Times New Roman"/>
          <w:spacing w:val="1"/>
          <w:sz w:val="24"/>
          <w:szCs w:val="24"/>
        </w:rPr>
        <w:t xml:space="preserve"> </w:t>
      </w:r>
      <w:proofErr w:type="spellStart"/>
      <w:r w:rsidR="00443D04" w:rsidRPr="006035A4">
        <w:rPr>
          <w:rFonts w:ascii="Times New Roman" w:hAnsi="Times New Roman" w:cs="Times New Roman"/>
          <w:sz w:val="24"/>
          <w:szCs w:val="24"/>
        </w:rPr>
        <w:t>dalam</w:t>
      </w:r>
      <w:proofErr w:type="spellEnd"/>
      <w:r w:rsidR="00443D04" w:rsidRPr="006035A4">
        <w:rPr>
          <w:rFonts w:ascii="Times New Roman" w:hAnsi="Times New Roman" w:cs="Times New Roman"/>
          <w:spacing w:val="1"/>
          <w:sz w:val="24"/>
          <w:szCs w:val="24"/>
        </w:rPr>
        <w:t xml:space="preserve"> </w:t>
      </w:r>
      <w:proofErr w:type="spellStart"/>
      <w:r w:rsidR="00443D04" w:rsidRPr="006035A4">
        <w:rPr>
          <w:rFonts w:ascii="Times New Roman" w:hAnsi="Times New Roman" w:cs="Times New Roman"/>
          <w:sz w:val="24"/>
          <w:szCs w:val="24"/>
        </w:rPr>
        <w:t>kelompok</w:t>
      </w:r>
      <w:proofErr w:type="spellEnd"/>
      <w:r w:rsidR="00443D04" w:rsidRPr="006035A4">
        <w:rPr>
          <w:rFonts w:ascii="Times New Roman" w:hAnsi="Times New Roman" w:cs="Times New Roman"/>
          <w:sz w:val="24"/>
          <w:szCs w:val="24"/>
        </w:rPr>
        <w:t>.</w:t>
      </w:r>
      <w:r w:rsidR="00443D04" w:rsidRPr="006035A4">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Penggunaan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m</w:t>
      </w:r>
      <w:r w:rsidR="00443D04" w:rsidRPr="006035A4">
        <w:rPr>
          <w:rFonts w:ascii="Times New Roman" w:hAnsi="Times New Roman" w:cs="Times New Roman"/>
          <w:sz w:val="24"/>
          <w:szCs w:val="24"/>
        </w:rPr>
        <w:t>etode</w:t>
      </w:r>
      <w:r w:rsidR="005150DD" w:rsidRPr="005150DD">
        <w:rPr>
          <w:rFonts w:ascii="Times New Roman" w:hAnsi="Times New Roman" w:cs="Times New Roman"/>
          <w:color w:val="FFFFFF" w:themeColor="background1"/>
          <w:spacing w:val="1"/>
          <w:sz w:val="24"/>
          <w:szCs w:val="24"/>
        </w:rPr>
        <w:t>i</w:t>
      </w:r>
      <w:r w:rsidR="00443D04" w:rsidRPr="006035A4">
        <w:rPr>
          <w:rFonts w:ascii="Times New Roman" w:hAnsi="Times New Roman" w:cs="Times New Roman"/>
          <w:sz w:val="24"/>
          <w:szCs w:val="24"/>
        </w:rPr>
        <w:t>hirarki</w:t>
      </w:r>
      <w:proofErr w:type="spellEnd"/>
      <w:r w:rsidR="00443D04" w:rsidRPr="006035A4">
        <w:rPr>
          <w:rFonts w:ascii="Times New Roman" w:hAnsi="Times New Roman" w:cs="Times New Roman"/>
          <w:spacing w:val="22"/>
          <w:sz w:val="24"/>
          <w:szCs w:val="24"/>
        </w:rPr>
        <w:t xml:space="preserve"> </w:t>
      </w:r>
      <w:proofErr w:type="spellStart"/>
      <w:r w:rsidR="00443D04" w:rsidRPr="006035A4">
        <w:rPr>
          <w:rFonts w:ascii="Times New Roman" w:hAnsi="Times New Roman" w:cs="Times New Roman"/>
          <w:sz w:val="24"/>
          <w:szCs w:val="24"/>
        </w:rPr>
        <w:t>di</w:t>
      </w:r>
      <w:r>
        <w:rPr>
          <w:rFonts w:ascii="Times New Roman" w:hAnsi="Times New Roman" w:cs="Times New Roman"/>
          <w:sz w:val="24"/>
          <w:szCs w:val="24"/>
        </w:rPr>
        <w:t>lakukan</w:t>
      </w:r>
      <w:proofErr w:type="spellEnd"/>
      <w:r w:rsidR="00443D04" w:rsidRPr="006035A4">
        <w:rPr>
          <w:rFonts w:ascii="Times New Roman" w:hAnsi="Times New Roman" w:cs="Times New Roman"/>
          <w:spacing w:val="23"/>
          <w:sz w:val="24"/>
          <w:szCs w:val="24"/>
        </w:rPr>
        <w:t xml:space="preserve"> </w:t>
      </w:r>
      <w:proofErr w:type="spellStart"/>
      <w:r w:rsidR="002F4369">
        <w:rPr>
          <w:rFonts w:ascii="Times New Roman" w:hAnsi="Times New Roman" w:cs="Times New Roman"/>
          <w:spacing w:val="23"/>
          <w:sz w:val="24"/>
          <w:szCs w:val="24"/>
        </w:rPr>
        <w:t>apa</w:t>
      </w:r>
      <w:r w:rsidR="00443D04" w:rsidRPr="006035A4">
        <w:rPr>
          <w:rFonts w:ascii="Times New Roman" w:hAnsi="Times New Roman" w:cs="Times New Roman"/>
          <w:sz w:val="24"/>
          <w:szCs w:val="24"/>
        </w:rPr>
        <w:t>bila</w:t>
      </w:r>
      <w:proofErr w:type="spellEnd"/>
      <w:r w:rsidR="00443D04" w:rsidRPr="006035A4">
        <w:rPr>
          <w:rFonts w:ascii="Times New Roman" w:hAnsi="Times New Roman" w:cs="Times New Roman"/>
          <w:spacing w:val="23"/>
          <w:sz w:val="24"/>
          <w:szCs w:val="24"/>
        </w:rPr>
        <w:t xml:space="preserve"> </w:t>
      </w:r>
      <w:proofErr w:type="spellStart"/>
      <w:r w:rsidR="00443D04" w:rsidRPr="006035A4">
        <w:rPr>
          <w:rFonts w:ascii="Times New Roman" w:hAnsi="Times New Roman" w:cs="Times New Roman"/>
          <w:sz w:val="24"/>
          <w:szCs w:val="24"/>
        </w:rPr>
        <w:t>banyak</w:t>
      </w:r>
      <w:proofErr w:type="spellEnd"/>
      <w:r w:rsidR="00443D04" w:rsidRPr="006035A4">
        <w:rPr>
          <w:rFonts w:ascii="Times New Roman" w:hAnsi="Times New Roman" w:cs="Times New Roman"/>
          <w:spacing w:val="25"/>
          <w:sz w:val="24"/>
          <w:szCs w:val="24"/>
        </w:rPr>
        <w:t xml:space="preserve"> </w:t>
      </w:r>
      <w:proofErr w:type="spellStart"/>
      <w:r w:rsidR="00443D04" w:rsidRPr="006035A4">
        <w:rPr>
          <w:rFonts w:ascii="Times New Roman" w:hAnsi="Times New Roman" w:cs="Times New Roman"/>
          <w:sz w:val="24"/>
          <w:szCs w:val="24"/>
        </w:rPr>
        <w:t>kelompok</w:t>
      </w:r>
      <w:proofErr w:type="spellEnd"/>
      <w:r w:rsidR="00443D04" w:rsidRPr="006035A4">
        <w:rPr>
          <w:rFonts w:ascii="Times New Roman" w:hAnsi="Times New Roman" w:cs="Times New Roman"/>
          <w:spacing w:val="23"/>
          <w:sz w:val="24"/>
          <w:szCs w:val="24"/>
        </w:rPr>
        <w:t xml:space="preserve"> </w:t>
      </w:r>
      <w:r w:rsidR="00443D04" w:rsidRPr="006035A4">
        <w:rPr>
          <w:rFonts w:ascii="Times New Roman" w:hAnsi="Times New Roman" w:cs="Times New Roman"/>
          <w:sz w:val="24"/>
          <w:szCs w:val="24"/>
        </w:rPr>
        <w:t>yang</w:t>
      </w:r>
      <w:r w:rsidR="00443D04" w:rsidRPr="006035A4">
        <w:rPr>
          <w:rFonts w:ascii="Times New Roman" w:hAnsi="Times New Roman" w:cs="Times New Roman"/>
          <w:spacing w:val="23"/>
          <w:sz w:val="24"/>
          <w:szCs w:val="24"/>
        </w:rPr>
        <w:t xml:space="preserve"> </w:t>
      </w:r>
      <w:proofErr w:type="spellStart"/>
      <w:r w:rsidR="00F32158">
        <w:rPr>
          <w:rFonts w:ascii="Times New Roman" w:hAnsi="Times New Roman" w:cs="Times New Roman"/>
          <w:sz w:val="24"/>
          <w:szCs w:val="24"/>
        </w:rPr>
        <w:t>sebelumnya</w:t>
      </w:r>
      <w:proofErr w:type="spellEnd"/>
      <w:r w:rsidR="00443D04" w:rsidRPr="006035A4">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tidak</w:t>
      </w:r>
      <w:proofErr w:type="spellEnd"/>
      <w:r w:rsidR="00443D04" w:rsidRPr="006035A4">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diketahui</w:t>
      </w:r>
      <w:proofErr w:type="spellEnd"/>
      <w:r w:rsidR="005150DD">
        <w:rPr>
          <w:rFonts w:ascii="Times New Roman" w:hAnsi="Times New Roman" w:cs="Times New Roman"/>
          <w:sz w:val="24"/>
          <w:szCs w:val="24"/>
        </w:rPr>
        <w:t xml:space="preserve">, </w:t>
      </w:r>
      <w:proofErr w:type="spellStart"/>
      <w:r w:rsidR="00F32158">
        <w:rPr>
          <w:rFonts w:ascii="Times New Roman" w:hAnsi="Times New Roman" w:cs="Times New Roman"/>
          <w:sz w:val="24"/>
          <w:szCs w:val="24"/>
        </w:rPr>
        <w:t>serta</w:t>
      </w:r>
      <w:proofErr w:type="spellEnd"/>
      <w:r w:rsidR="00443D04" w:rsidRPr="006035A4">
        <w:rPr>
          <w:rFonts w:ascii="Times New Roman" w:hAnsi="Times New Roman" w:cs="Times New Roman"/>
          <w:sz w:val="24"/>
          <w:szCs w:val="24"/>
        </w:rPr>
        <w:t xml:space="preserve"> </w:t>
      </w:r>
      <w:proofErr w:type="spellStart"/>
      <w:r w:rsidR="00F32158">
        <w:rPr>
          <w:rFonts w:ascii="Times New Roman" w:hAnsi="Times New Roman" w:cs="Times New Roman"/>
          <w:sz w:val="24"/>
          <w:szCs w:val="24"/>
        </w:rPr>
        <w:t>peng</w:t>
      </w:r>
      <w:r w:rsidR="00443D04" w:rsidRPr="006035A4">
        <w:rPr>
          <w:rFonts w:ascii="Times New Roman" w:hAnsi="Times New Roman" w:cs="Times New Roman"/>
          <w:sz w:val="24"/>
          <w:szCs w:val="24"/>
        </w:rPr>
        <w:t>amatan</w:t>
      </w:r>
      <w:proofErr w:type="spellEnd"/>
      <w:r w:rsidR="00443D04" w:rsidRPr="006035A4">
        <w:rPr>
          <w:rFonts w:ascii="Times New Roman" w:hAnsi="Times New Roman" w:cs="Times New Roman"/>
          <w:sz w:val="24"/>
          <w:szCs w:val="24"/>
        </w:rPr>
        <w:t xml:space="preserve"> </w:t>
      </w:r>
      <w:r w:rsidR="00F32158">
        <w:rPr>
          <w:rFonts w:ascii="Times New Roman" w:hAnsi="Times New Roman" w:cs="Times New Roman"/>
          <w:sz w:val="24"/>
          <w:szCs w:val="24"/>
        </w:rPr>
        <w:t xml:space="preserve">yang </w:t>
      </w:r>
      <w:proofErr w:type="spellStart"/>
      <w:r w:rsidR="00443D04" w:rsidRPr="006035A4">
        <w:rPr>
          <w:rFonts w:ascii="Times New Roman" w:hAnsi="Times New Roman" w:cs="Times New Roman"/>
          <w:sz w:val="24"/>
          <w:szCs w:val="24"/>
        </w:rPr>
        <w:t>tidak</w:t>
      </w:r>
      <w:proofErr w:type="spellEnd"/>
      <w:r w:rsidR="00443D04" w:rsidRPr="006035A4">
        <w:rPr>
          <w:rFonts w:ascii="Times New Roman" w:hAnsi="Times New Roman" w:cs="Times New Roman"/>
          <w:sz w:val="24"/>
          <w:szCs w:val="24"/>
        </w:rPr>
        <w:t xml:space="preserve"> </w:t>
      </w:r>
      <w:proofErr w:type="spellStart"/>
      <w:r w:rsidR="002F4369">
        <w:rPr>
          <w:rFonts w:ascii="Times New Roman" w:hAnsi="Times New Roman" w:cs="Times New Roman"/>
          <w:sz w:val="24"/>
          <w:szCs w:val="24"/>
        </w:rPr>
        <w:t>terlalu</w:t>
      </w:r>
      <w:proofErr w:type="spellEnd"/>
      <w:r w:rsidR="002F4369">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besar</w:t>
      </w:r>
      <w:proofErr w:type="spellEnd"/>
      <w:r w:rsidR="00443D04" w:rsidRPr="006035A4">
        <w:rPr>
          <w:rFonts w:ascii="Times New Roman" w:hAnsi="Times New Roman" w:cs="Times New Roman"/>
          <w:sz w:val="24"/>
          <w:szCs w:val="24"/>
        </w:rPr>
        <w:t xml:space="preserve">. </w:t>
      </w:r>
      <w:r w:rsidR="002F4369">
        <w:rPr>
          <w:rFonts w:ascii="Times New Roman" w:hAnsi="Times New Roman" w:cs="Times New Roman"/>
          <w:sz w:val="24"/>
          <w:szCs w:val="24"/>
        </w:rPr>
        <w:t xml:space="preserve">Di </w:t>
      </w:r>
      <w:proofErr w:type="spellStart"/>
      <w:r w:rsidR="002F4369">
        <w:rPr>
          <w:rFonts w:ascii="Times New Roman" w:hAnsi="Times New Roman" w:cs="Times New Roman"/>
          <w:sz w:val="24"/>
          <w:szCs w:val="24"/>
        </w:rPr>
        <w:t>bawah</w:t>
      </w:r>
      <w:proofErr w:type="spellEnd"/>
      <w:r w:rsidR="002F4369">
        <w:rPr>
          <w:rFonts w:ascii="Times New Roman" w:hAnsi="Times New Roman" w:cs="Times New Roman"/>
          <w:sz w:val="24"/>
          <w:szCs w:val="24"/>
        </w:rPr>
        <w:t xml:space="preserve"> </w:t>
      </w:r>
      <w:proofErr w:type="spellStart"/>
      <w:r w:rsidR="002F4369">
        <w:rPr>
          <w:rFonts w:ascii="Times New Roman" w:hAnsi="Times New Roman" w:cs="Times New Roman"/>
          <w:sz w:val="24"/>
          <w:szCs w:val="24"/>
        </w:rPr>
        <w:t>ini</w:t>
      </w:r>
      <w:proofErr w:type="spellEnd"/>
      <w:r w:rsidR="002F4369">
        <w:rPr>
          <w:rFonts w:ascii="Times New Roman" w:hAnsi="Times New Roman" w:cs="Times New Roman"/>
          <w:sz w:val="24"/>
          <w:szCs w:val="24"/>
        </w:rPr>
        <w:t xml:space="preserve"> </w:t>
      </w:r>
      <w:proofErr w:type="spellStart"/>
      <w:r w:rsidR="002F4369">
        <w:rPr>
          <w:rFonts w:ascii="Times New Roman" w:hAnsi="Times New Roman" w:cs="Times New Roman"/>
          <w:sz w:val="24"/>
          <w:szCs w:val="24"/>
        </w:rPr>
        <w:t>merupakan</w:t>
      </w:r>
      <w:proofErr w:type="spellEnd"/>
      <w:r w:rsidR="002F4369">
        <w:rPr>
          <w:rFonts w:ascii="Times New Roman" w:hAnsi="Times New Roman" w:cs="Times New Roman"/>
          <w:sz w:val="24"/>
          <w:szCs w:val="24"/>
        </w:rPr>
        <w:t xml:space="preserve"> </w:t>
      </w:r>
      <w:proofErr w:type="spellStart"/>
      <w:r w:rsidR="00443D04" w:rsidRPr="006035A4">
        <w:rPr>
          <w:rFonts w:ascii="Times New Roman" w:hAnsi="Times New Roman" w:cs="Times New Roman"/>
          <w:sz w:val="24"/>
          <w:szCs w:val="24"/>
        </w:rPr>
        <w:t>metode</w:t>
      </w:r>
      <w:r w:rsidR="00F32158" w:rsidRPr="00F32158">
        <w:rPr>
          <w:rFonts w:ascii="Times New Roman" w:hAnsi="Times New Roman" w:cs="Times New Roman"/>
          <w:color w:val="FFFFFF" w:themeColor="background1"/>
          <w:sz w:val="24"/>
          <w:szCs w:val="24"/>
        </w:rPr>
        <w:t>i</w:t>
      </w:r>
      <w:r w:rsidR="00443D04" w:rsidRPr="006035A4">
        <w:rPr>
          <w:rFonts w:ascii="Times New Roman" w:hAnsi="Times New Roman" w:cs="Times New Roman"/>
          <w:sz w:val="24"/>
          <w:szCs w:val="24"/>
        </w:rPr>
        <w:t>pengelompokkan</w:t>
      </w:r>
      <w:r w:rsidR="00F32158" w:rsidRPr="00F32158">
        <w:rPr>
          <w:rFonts w:ascii="Times New Roman" w:hAnsi="Times New Roman" w:cs="Times New Roman"/>
          <w:color w:val="FFFFFF" w:themeColor="background1"/>
          <w:sz w:val="24"/>
          <w:szCs w:val="24"/>
        </w:rPr>
        <w:t>i</w:t>
      </w:r>
      <w:r w:rsidR="00443D04" w:rsidRPr="006035A4">
        <w:rPr>
          <w:rFonts w:ascii="Times New Roman" w:hAnsi="Times New Roman" w:cs="Times New Roman"/>
          <w:sz w:val="24"/>
          <w:szCs w:val="24"/>
        </w:rPr>
        <w:t>hirarki</w:t>
      </w:r>
      <w:r w:rsidR="00F32158" w:rsidRPr="00F32158">
        <w:rPr>
          <w:rFonts w:ascii="Times New Roman" w:hAnsi="Times New Roman" w:cs="Times New Roman"/>
          <w:color w:val="FFFFFF" w:themeColor="background1"/>
          <w:sz w:val="24"/>
          <w:szCs w:val="24"/>
        </w:rPr>
        <w:t>i</w:t>
      </w:r>
      <w:r w:rsidR="00443D04" w:rsidRPr="006035A4">
        <w:rPr>
          <w:rFonts w:ascii="Times New Roman" w:hAnsi="Times New Roman" w:cs="Times New Roman"/>
          <w:i/>
          <w:sz w:val="24"/>
          <w:szCs w:val="24"/>
        </w:rPr>
        <w:t>agglomerativ</w:t>
      </w:r>
      <w:r w:rsidR="005150DD">
        <w:rPr>
          <w:rFonts w:ascii="Times New Roman" w:hAnsi="Times New Roman" w:cs="Times New Roman"/>
          <w:i/>
          <w:sz w:val="24"/>
          <w:szCs w:val="24"/>
        </w:rPr>
        <w:t>e</w:t>
      </w:r>
      <w:proofErr w:type="spellEnd"/>
      <w:r w:rsidR="005150DD">
        <w:rPr>
          <w:rFonts w:ascii="Times New Roman" w:hAnsi="Times New Roman" w:cs="Times New Roman"/>
          <w:i/>
          <w:sz w:val="24"/>
          <w:szCs w:val="24"/>
        </w:rPr>
        <w:t>:</w:t>
      </w:r>
    </w:p>
    <w:p w14:paraId="2EC4AB0D" w14:textId="198D1E35" w:rsidR="00443D04" w:rsidRPr="00E13519" w:rsidRDefault="00443D04" w:rsidP="00443D04">
      <w:pPr>
        <w:pStyle w:val="ListParagraph"/>
        <w:numPr>
          <w:ilvl w:val="0"/>
          <w:numId w:val="44"/>
        </w:numPr>
        <w:spacing w:after="0" w:line="240" w:lineRule="auto"/>
        <w:jc w:val="both"/>
        <w:rPr>
          <w:rFonts w:ascii="Times New Roman" w:hAnsi="Times New Roman" w:cs="Times New Roman"/>
          <w:iCs/>
          <w:sz w:val="24"/>
          <w:szCs w:val="24"/>
        </w:rPr>
      </w:pPr>
      <w:proofErr w:type="spellStart"/>
      <w:r>
        <w:rPr>
          <w:rFonts w:ascii="Times New Roman" w:hAnsi="Times New Roman" w:cs="Times New Roman"/>
          <w:i/>
          <w:sz w:val="24"/>
          <w:szCs w:val="24"/>
        </w:rPr>
        <w:t>Single</w:t>
      </w:r>
      <w:r w:rsidR="00F32158" w:rsidRPr="00F32158">
        <w:rPr>
          <w:rFonts w:ascii="Times New Roman" w:hAnsi="Times New Roman" w:cs="Times New Roman"/>
          <w:i/>
          <w:color w:val="FFFFFF" w:themeColor="background1"/>
          <w:sz w:val="24"/>
          <w:szCs w:val="24"/>
        </w:rPr>
        <w:t>e</w:t>
      </w:r>
      <w:r>
        <w:rPr>
          <w:rFonts w:ascii="Times New Roman" w:hAnsi="Times New Roman" w:cs="Times New Roman"/>
          <w:i/>
          <w:sz w:val="24"/>
          <w:szCs w:val="24"/>
        </w:rPr>
        <w:t>Linkage</w:t>
      </w:r>
      <w:proofErr w:type="spellEnd"/>
    </w:p>
    <w:p w14:paraId="49E2E425" w14:textId="795AC4BD" w:rsidR="00443D04" w:rsidRDefault="00443D04" w:rsidP="00443D04">
      <w:pPr>
        <w:pStyle w:val="ListParagraph"/>
        <w:spacing w:after="0" w:line="240" w:lineRule="auto"/>
        <w:ind w:firstLine="360"/>
        <w:jc w:val="both"/>
        <w:rPr>
          <w:rFonts w:ascii="Times New Roman" w:eastAsiaTheme="minorEastAsia" w:hAnsi="Times New Roman" w:cs="Times New Roman"/>
          <w:sz w:val="24"/>
          <w:szCs w:val="24"/>
        </w:rPr>
      </w:pPr>
      <w:proofErr w:type="spellStart"/>
      <w:r w:rsidRPr="006035A4">
        <w:rPr>
          <w:rFonts w:ascii="Times New Roman" w:eastAsiaTheme="minorEastAsia" w:hAnsi="Times New Roman" w:cs="Times New Roman"/>
          <w:i/>
          <w:sz w:val="24"/>
          <w:szCs w:val="24"/>
        </w:rPr>
        <w:t>Single</w:t>
      </w:r>
      <w:r w:rsidR="00F32158">
        <w:rPr>
          <w:rFonts w:ascii="Times New Roman" w:eastAsiaTheme="minorEastAsia" w:hAnsi="Times New Roman" w:cs="Times New Roman"/>
          <w:i/>
          <w:color w:val="FFFFFF" w:themeColor="background1"/>
          <w:sz w:val="24"/>
          <w:szCs w:val="24"/>
        </w:rPr>
        <w:t>i</w:t>
      </w:r>
      <w:r w:rsidRPr="006035A4">
        <w:rPr>
          <w:rFonts w:ascii="Times New Roman" w:eastAsiaTheme="minorEastAsia" w:hAnsi="Times New Roman" w:cs="Times New Roman"/>
          <w:i/>
          <w:sz w:val="24"/>
          <w:szCs w:val="24"/>
        </w:rPr>
        <w:t>linkage</w:t>
      </w:r>
      <w:proofErr w:type="spellEnd"/>
      <w:r w:rsidRPr="006035A4">
        <w:rPr>
          <w:rFonts w:ascii="Times New Roman" w:eastAsiaTheme="minorEastAsia" w:hAnsi="Times New Roman" w:cs="Times New Roman"/>
          <w:i/>
          <w:sz w:val="24"/>
          <w:szCs w:val="24"/>
        </w:rPr>
        <w:t xml:space="preserve"> </w:t>
      </w:r>
      <w:proofErr w:type="spellStart"/>
      <w:r w:rsidR="005150DD">
        <w:rPr>
          <w:rFonts w:ascii="Times New Roman" w:eastAsiaTheme="minorEastAsia" w:hAnsi="Times New Roman" w:cs="Times New Roman"/>
          <w:sz w:val="24"/>
          <w:szCs w:val="24"/>
        </w:rPr>
        <w:t>sebagai</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pengelompokkan</w:t>
      </w:r>
      <w:proofErr w:type="spellEnd"/>
      <w:r w:rsidRPr="006035A4">
        <w:rPr>
          <w:rFonts w:ascii="Times New Roman" w:eastAsiaTheme="minorEastAsia" w:hAnsi="Times New Roman" w:cs="Times New Roman"/>
          <w:sz w:val="24"/>
          <w:szCs w:val="24"/>
        </w:rPr>
        <w:t xml:space="preserve"> </w:t>
      </w:r>
      <w:proofErr w:type="spellStart"/>
      <w:r w:rsidR="005150DD">
        <w:rPr>
          <w:rFonts w:ascii="Times New Roman" w:eastAsiaTheme="minorEastAsia" w:hAnsi="Times New Roman" w:cs="Times New Roman"/>
          <w:sz w:val="24"/>
          <w:szCs w:val="24"/>
        </w:rPr>
        <w:t>berdasarkan</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jarak</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terdekat</w:t>
      </w:r>
      <w:proofErr w:type="spellEnd"/>
      <w:r w:rsidRPr="006035A4">
        <w:rPr>
          <w:rFonts w:ascii="Times New Roman" w:eastAsiaTheme="minorEastAsia" w:hAnsi="Times New Roman" w:cs="Times New Roman"/>
          <w:sz w:val="24"/>
          <w:szCs w:val="24"/>
        </w:rPr>
        <w:t xml:space="preserve"> </w:t>
      </w:r>
      <w:r w:rsidR="005150DD">
        <w:rPr>
          <w:rFonts w:ascii="Times New Roman" w:eastAsiaTheme="minorEastAsia" w:hAnsi="Times New Roman" w:cs="Times New Roman"/>
          <w:sz w:val="24"/>
          <w:szCs w:val="24"/>
        </w:rPr>
        <w:t>dan</w:t>
      </w:r>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kesamaan</w:t>
      </w:r>
      <w:proofErr w:type="spellEnd"/>
      <w:r w:rsidRPr="006035A4">
        <w:rPr>
          <w:rFonts w:ascii="Times New Roman" w:eastAsiaTheme="minorEastAsia" w:hAnsi="Times New Roman" w:cs="Times New Roman"/>
          <w:sz w:val="24"/>
          <w:szCs w:val="24"/>
        </w:rPr>
        <w:t xml:space="preserve"> yang </w:t>
      </w:r>
      <w:proofErr w:type="spellStart"/>
      <w:r w:rsidRPr="006035A4">
        <w:rPr>
          <w:rFonts w:ascii="Times New Roman" w:eastAsiaTheme="minorEastAsia" w:hAnsi="Times New Roman" w:cs="Times New Roman"/>
          <w:sz w:val="24"/>
          <w:szCs w:val="24"/>
        </w:rPr>
        <w:t>banyak</w:t>
      </w:r>
      <w:proofErr w:type="spellEnd"/>
      <w:r w:rsidRPr="006035A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Rumus</w:t>
      </w:r>
      <w:proofErr w:type="spellEnd"/>
      <w:r w:rsidR="00F32158">
        <w:rPr>
          <w:rFonts w:ascii="Times New Roman" w:eastAsiaTheme="minorEastAsia" w:hAnsi="Times New Roman" w:cs="Times New Roman"/>
          <w:sz w:val="24"/>
          <w:szCs w:val="24"/>
        </w:rPr>
        <w:t xml:space="preserve"> yang </w:t>
      </w:r>
      <w:proofErr w:type="spellStart"/>
      <w:r w:rsidR="00F32158">
        <w:rPr>
          <w:rFonts w:ascii="Times New Roman" w:eastAsiaTheme="minorEastAsia" w:hAnsi="Times New Roman" w:cs="Times New Roman"/>
          <w:sz w:val="24"/>
          <w:szCs w:val="24"/>
        </w:rPr>
        <w:t>digunakan</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untuk</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menghitung</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u</w:t>
      </w:r>
      <w:r w:rsidRPr="006035A4">
        <w:rPr>
          <w:rFonts w:ascii="Times New Roman" w:eastAsiaTheme="minorEastAsia" w:hAnsi="Times New Roman" w:cs="Times New Roman"/>
          <w:sz w:val="24"/>
          <w:szCs w:val="24"/>
        </w:rPr>
        <w:t>kuran</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jarak</w:t>
      </w:r>
      <w:proofErr w:type="spellEnd"/>
      <w:r w:rsidRPr="006035A4">
        <w:rPr>
          <w:rFonts w:ascii="Times New Roman" w:eastAsiaTheme="minorEastAsia" w:hAnsi="Times New Roman" w:cs="Times New Roman"/>
          <w:sz w:val="24"/>
          <w:szCs w:val="24"/>
        </w:rPr>
        <w:t xml:space="preserve"> yang </w:t>
      </w:r>
      <w:proofErr w:type="spellStart"/>
      <w:r w:rsidR="00901E0B">
        <w:rPr>
          <w:rFonts w:ascii="Times New Roman" w:eastAsiaTheme="minorEastAsia" w:hAnsi="Times New Roman" w:cs="Times New Roman"/>
          <w:sz w:val="24"/>
          <w:szCs w:val="24"/>
        </w:rPr>
        <w:t>dapat</w:t>
      </w:r>
      <w:proofErr w:type="spellEnd"/>
      <w:r w:rsidR="00901E0B">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digunakan</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antara</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kelompok</w:t>
      </w:r>
      <w:proofErr w:type="spellEnd"/>
      <w:r w:rsidRPr="006035A4">
        <w:rPr>
          <w:rFonts w:ascii="Times New Roman" w:eastAsiaTheme="minorEastAsia" w:hAnsi="Times New Roman" w:cs="Times New Roman"/>
          <w:sz w:val="24"/>
          <w:szCs w:val="24"/>
        </w:rPr>
        <w:t xml:space="preserve"> (</w:t>
      </w:r>
      <w:r w:rsidRPr="006035A4">
        <w:rPr>
          <w:rFonts w:ascii="Times New Roman" w:eastAsiaTheme="minorEastAsia" w:hAnsi="Times New Roman" w:cs="Times New Roman"/>
          <w:i/>
          <w:sz w:val="24"/>
          <w:szCs w:val="24"/>
        </w:rPr>
        <w:t>UV</w:t>
      </w:r>
      <w:r w:rsidRPr="006035A4">
        <w:rPr>
          <w:rFonts w:ascii="Times New Roman" w:eastAsiaTheme="minorEastAsia" w:hAnsi="Times New Roman" w:cs="Times New Roman"/>
          <w:sz w:val="24"/>
          <w:szCs w:val="24"/>
        </w:rPr>
        <w:t xml:space="preserve">) dan </w:t>
      </w:r>
      <w:r w:rsidRPr="006035A4">
        <w:rPr>
          <w:rFonts w:ascii="Times New Roman" w:eastAsiaTheme="minorEastAsia" w:hAnsi="Times New Roman" w:cs="Times New Roman"/>
          <w:i/>
          <w:sz w:val="24"/>
          <w:szCs w:val="24"/>
        </w:rPr>
        <w:t xml:space="preserve">W </w:t>
      </w:r>
      <w:proofErr w:type="spellStart"/>
      <w:r w:rsidR="00F32158">
        <w:rPr>
          <w:rFonts w:ascii="Times New Roman" w:eastAsiaTheme="minorEastAsia" w:hAnsi="Times New Roman" w:cs="Times New Roman"/>
          <w:sz w:val="24"/>
          <w:szCs w:val="24"/>
        </w:rPr>
        <w:t>dapat</w:t>
      </w:r>
      <w:proofErr w:type="spellEnd"/>
      <w:r w:rsidR="00F32158">
        <w:rPr>
          <w:rFonts w:ascii="Times New Roman" w:eastAsiaTheme="minorEastAsia" w:hAnsi="Times New Roman" w:cs="Times New Roman"/>
          <w:sz w:val="24"/>
          <w:szCs w:val="24"/>
        </w:rPr>
        <w:t xml:space="preserve"> </w:t>
      </w:r>
      <w:proofErr w:type="spellStart"/>
      <w:r w:rsidR="002F4369">
        <w:rPr>
          <w:rFonts w:ascii="Times New Roman" w:eastAsiaTheme="minorEastAsia" w:hAnsi="Times New Roman" w:cs="Times New Roman"/>
          <w:sz w:val="24"/>
          <w:szCs w:val="24"/>
        </w:rPr>
        <w:t>ditunjukkan</w:t>
      </w:r>
      <w:proofErr w:type="spellEnd"/>
      <w:r w:rsidR="002F4369">
        <w:rPr>
          <w:rFonts w:ascii="Times New Roman" w:eastAsiaTheme="minorEastAsia" w:hAnsi="Times New Roman" w:cs="Times New Roman"/>
          <w:sz w:val="24"/>
          <w:szCs w:val="24"/>
        </w:rPr>
        <w:t xml:space="preserve"> </w:t>
      </w:r>
      <w:proofErr w:type="spellStart"/>
      <w:r w:rsidR="00CE2344">
        <w:rPr>
          <w:rFonts w:ascii="Times New Roman" w:eastAsiaTheme="minorEastAsia" w:hAnsi="Times New Roman" w:cs="Times New Roman"/>
          <w:sz w:val="24"/>
          <w:szCs w:val="24"/>
        </w:rPr>
        <w:t>persamaan</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berikut</w:t>
      </w:r>
      <w:proofErr w:type="spellEnd"/>
      <w:r w:rsidR="00F32158">
        <w:rPr>
          <w:rFonts w:ascii="Times New Roman" w:eastAsiaTheme="minorEastAsia" w:hAnsi="Times New Roman" w:cs="Times New Roman"/>
          <w:sz w:val="24"/>
          <w:szCs w:val="24"/>
        </w:rPr>
        <w:t>:</w:t>
      </w:r>
    </w:p>
    <w:p w14:paraId="205731CA" w14:textId="27C8E1F6" w:rsidR="00443D04" w:rsidRPr="006035A4" w:rsidRDefault="00000000" w:rsidP="00443D04">
      <w:pPr>
        <w:pStyle w:val="ListParagraph"/>
        <w:spacing w:after="0" w:line="240" w:lineRule="auto"/>
        <w:ind w:left="1080" w:firstLine="360"/>
        <w:jc w:val="center"/>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UV</m:t>
                </m:r>
              </m:e>
            </m:d>
            <m:r>
              <w:rPr>
                <w:rFonts w:ascii="Cambria Math" w:eastAsiaTheme="minorEastAsia" w:hAnsi="Cambria Math" w:cs="Times New Roman"/>
                <w:sz w:val="24"/>
                <w:szCs w:val="24"/>
              </w:rPr>
              <m:t>W</m:t>
            </m:r>
            <m:r>
              <w:rPr>
                <w:rFonts w:ascii="Cambria Math" w:eastAsiaTheme="minorEastAsia" w:hAnsi="Times New Roman" w:cs="Times New Roman"/>
                <w:sz w:val="24"/>
                <w:szCs w:val="24"/>
              </w:rPr>
              <m:t xml:space="preserve"> </m:t>
            </m:r>
          </m:sub>
        </m:sSub>
        <m: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min</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UW</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VW</m:t>
            </m:r>
          </m:sub>
        </m:sSub>
        <m:r>
          <w:rPr>
            <w:rFonts w:ascii="Cambria Math" w:eastAsiaTheme="minorEastAsia" w:hAnsi="Times New Roman" w:cs="Times New Roman"/>
            <w:sz w:val="24"/>
            <w:szCs w:val="24"/>
          </w:rPr>
          <m:t>}</m:t>
        </m:r>
      </m:oMath>
      <w:r w:rsidR="00443D04" w:rsidRPr="006035A4">
        <w:rPr>
          <w:rFonts w:ascii="Times New Roman" w:eastAsiaTheme="minorEastAsia" w:hAnsi="Times New Roman" w:cs="Times New Roman"/>
          <w:sz w:val="24"/>
          <w:szCs w:val="24"/>
        </w:rPr>
        <w:tab/>
      </w:r>
      <w:r w:rsidR="00443D04" w:rsidRPr="006035A4">
        <w:rPr>
          <w:rFonts w:ascii="Times New Roman" w:eastAsiaTheme="minorEastAsia" w:hAnsi="Times New Roman" w:cs="Times New Roman"/>
          <w:sz w:val="24"/>
          <w:szCs w:val="24"/>
        </w:rPr>
        <w:tab/>
      </w:r>
      <w:r w:rsidR="00443D04" w:rsidRPr="006035A4">
        <w:rPr>
          <w:rFonts w:ascii="Times New Roman" w:eastAsiaTheme="minorEastAsia" w:hAnsi="Times New Roman" w:cs="Times New Roman"/>
          <w:sz w:val="24"/>
          <w:szCs w:val="24"/>
        </w:rPr>
        <w:tab/>
        <w:t>(2)</w:t>
      </w:r>
    </w:p>
    <w:p w14:paraId="4C1DDDC3" w14:textId="77777777" w:rsidR="00443D04" w:rsidRDefault="00443D04" w:rsidP="00443D04">
      <w:pPr>
        <w:pStyle w:val="ListParagraph"/>
        <w:numPr>
          <w:ilvl w:val="0"/>
          <w:numId w:val="44"/>
        </w:numPr>
        <w:spacing w:after="0" w:line="240" w:lineRule="auto"/>
        <w:jc w:val="both"/>
        <w:rPr>
          <w:rFonts w:ascii="Times New Roman" w:hAnsi="Times New Roman" w:cs="Times New Roman"/>
          <w:i/>
          <w:sz w:val="24"/>
          <w:szCs w:val="24"/>
        </w:rPr>
      </w:pPr>
      <w:r w:rsidRPr="00E13519">
        <w:rPr>
          <w:rFonts w:ascii="Times New Roman" w:hAnsi="Times New Roman" w:cs="Times New Roman"/>
          <w:i/>
          <w:sz w:val="24"/>
          <w:szCs w:val="24"/>
        </w:rPr>
        <w:t>Complete Linkage</w:t>
      </w:r>
    </w:p>
    <w:p w14:paraId="30D15157" w14:textId="4404FD3F" w:rsidR="00443D04" w:rsidRDefault="00443D04" w:rsidP="00443D04">
      <w:pPr>
        <w:pStyle w:val="ListParagraph"/>
        <w:spacing w:after="0" w:line="240" w:lineRule="auto"/>
        <w:ind w:firstLine="273"/>
        <w:jc w:val="both"/>
        <w:rPr>
          <w:rFonts w:ascii="Times New Roman" w:eastAsiaTheme="minorEastAsia" w:hAnsi="Times New Roman" w:cs="Times New Roman"/>
          <w:sz w:val="24"/>
          <w:szCs w:val="24"/>
        </w:rPr>
      </w:pPr>
      <w:proofErr w:type="spellStart"/>
      <w:r w:rsidRPr="006035A4">
        <w:rPr>
          <w:rFonts w:ascii="Times New Roman" w:eastAsiaTheme="minorEastAsia" w:hAnsi="Times New Roman" w:cs="Times New Roman"/>
          <w:i/>
          <w:sz w:val="24"/>
          <w:szCs w:val="24"/>
        </w:rPr>
        <w:t>Complete</w:t>
      </w:r>
      <w:r w:rsidR="00F32158">
        <w:rPr>
          <w:rFonts w:ascii="Times New Roman" w:eastAsiaTheme="minorEastAsia" w:hAnsi="Times New Roman" w:cs="Times New Roman"/>
          <w:i/>
          <w:color w:val="FFFFFF" w:themeColor="background1"/>
          <w:sz w:val="24"/>
          <w:szCs w:val="24"/>
        </w:rPr>
        <w:t>i</w:t>
      </w:r>
      <w:r w:rsidRPr="006035A4">
        <w:rPr>
          <w:rFonts w:ascii="Times New Roman" w:eastAsiaTheme="minorEastAsia" w:hAnsi="Times New Roman" w:cs="Times New Roman"/>
          <w:i/>
          <w:sz w:val="24"/>
          <w:szCs w:val="24"/>
        </w:rPr>
        <w:t>linkage</w:t>
      </w:r>
      <w:proofErr w:type="spellEnd"/>
      <w:r w:rsidRPr="006035A4">
        <w:rPr>
          <w:rFonts w:ascii="Times New Roman" w:eastAsiaTheme="minorEastAsia" w:hAnsi="Times New Roman" w:cs="Times New Roman"/>
          <w:i/>
          <w:sz w:val="24"/>
          <w:szCs w:val="24"/>
        </w:rPr>
        <w:t xml:space="preserve"> </w:t>
      </w:r>
      <w:proofErr w:type="spellStart"/>
      <w:r w:rsidR="00F32158">
        <w:rPr>
          <w:rFonts w:ascii="Times New Roman" w:eastAsiaTheme="minorEastAsia" w:hAnsi="Times New Roman" w:cs="Times New Roman"/>
          <w:sz w:val="24"/>
          <w:szCs w:val="24"/>
        </w:rPr>
        <w:t>dapat</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diartikan</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sebagai</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metode</w:t>
      </w:r>
      <w:proofErr w:type="spellEnd"/>
      <w:r w:rsidRPr="006035A4">
        <w:rPr>
          <w:rFonts w:ascii="Times New Roman" w:eastAsiaTheme="minorEastAsia" w:hAnsi="Times New Roman" w:cs="Times New Roman"/>
          <w:sz w:val="24"/>
          <w:szCs w:val="24"/>
        </w:rPr>
        <w:t xml:space="preserve"> </w:t>
      </w:r>
      <w:r w:rsidRPr="006035A4">
        <w:rPr>
          <w:rFonts w:ascii="Times New Roman" w:eastAsiaTheme="minorEastAsia" w:hAnsi="Times New Roman" w:cs="Times New Roman"/>
          <w:i/>
          <w:sz w:val="24"/>
          <w:szCs w:val="24"/>
        </w:rPr>
        <w:t>cluster</w:t>
      </w:r>
      <w:r w:rsidR="002F4369">
        <w:rPr>
          <w:rFonts w:ascii="Times New Roman" w:eastAsiaTheme="minorEastAsia" w:hAnsi="Times New Roman" w:cs="Times New Roman"/>
          <w:i/>
          <w:sz w:val="24"/>
          <w:szCs w:val="24"/>
        </w:rPr>
        <w:t xml:space="preserve"> </w:t>
      </w:r>
      <w:r w:rsidR="002F4369">
        <w:rPr>
          <w:rFonts w:ascii="Times New Roman" w:eastAsiaTheme="minorEastAsia" w:hAnsi="Times New Roman" w:cs="Times New Roman"/>
          <w:iCs/>
          <w:sz w:val="24"/>
          <w:szCs w:val="24"/>
        </w:rPr>
        <w:t>yang</w:t>
      </w:r>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dibentuk</w:t>
      </w:r>
      <w:proofErr w:type="spellEnd"/>
      <w:r w:rsidRPr="006035A4">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melalui</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cara</w:t>
      </w:r>
      <w:proofErr w:type="spellEnd"/>
      <w:r w:rsidRPr="006035A4">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pe</w:t>
      </w:r>
      <w:r w:rsidRPr="006035A4">
        <w:rPr>
          <w:rFonts w:ascii="Times New Roman" w:eastAsiaTheme="minorEastAsia" w:hAnsi="Times New Roman" w:cs="Times New Roman"/>
          <w:sz w:val="24"/>
          <w:szCs w:val="24"/>
        </w:rPr>
        <w:t>ngelompokkan</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objek</w:t>
      </w:r>
      <w:r w:rsidR="00F32158">
        <w:rPr>
          <w:rFonts w:ascii="Times New Roman" w:eastAsiaTheme="minorEastAsia" w:hAnsi="Times New Roman" w:cs="Times New Roman"/>
          <w:sz w:val="24"/>
          <w:szCs w:val="24"/>
        </w:rPr>
        <w:t>-objek</w:t>
      </w:r>
      <w:proofErr w:type="spellEnd"/>
      <w:r w:rsidR="00F32158">
        <w:rPr>
          <w:rFonts w:ascii="Times New Roman" w:eastAsiaTheme="minorEastAsia" w:hAnsi="Times New Roman" w:cs="Times New Roman"/>
          <w:sz w:val="24"/>
          <w:szCs w:val="24"/>
        </w:rPr>
        <w:t xml:space="preserve"> yang </w:t>
      </w:r>
      <w:proofErr w:type="spellStart"/>
      <w:r w:rsidR="002F4369">
        <w:rPr>
          <w:rFonts w:ascii="Times New Roman" w:eastAsiaTheme="minorEastAsia" w:hAnsi="Times New Roman" w:cs="Times New Roman"/>
          <w:sz w:val="24"/>
          <w:szCs w:val="24"/>
        </w:rPr>
        <w:t>mempunyai</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jarak</w:t>
      </w:r>
      <w:r w:rsidR="00901E0B" w:rsidRPr="00901E0B">
        <w:rPr>
          <w:rFonts w:ascii="Times New Roman" w:eastAsiaTheme="minorEastAsia" w:hAnsi="Times New Roman" w:cs="Times New Roman"/>
          <w:color w:val="FFFFFF" w:themeColor="background1"/>
          <w:sz w:val="24"/>
          <w:szCs w:val="24"/>
        </w:rPr>
        <w:t>e</w:t>
      </w:r>
      <w:r w:rsidRPr="006035A4">
        <w:rPr>
          <w:rFonts w:ascii="Times New Roman" w:eastAsiaTheme="minorEastAsia" w:hAnsi="Times New Roman" w:cs="Times New Roman"/>
          <w:sz w:val="24"/>
          <w:szCs w:val="24"/>
        </w:rPr>
        <w:t>terjauh</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atau</w:t>
      </w:r>
      <w:proofErr w:type="spellEnd"/>
      <w:r w:rsidR="00F32158">
        <w:rPr>
          <w:rFonts w:ascii="Times New Roman" w:eastAsiaTheme="minorEastAsia" w:hAnsi="Times New Roman" w:cs="Times New Roman"/>
          <w:sz w:val="24"/>
          <w:szCs w:val="24"/>
        </w:rPr>
        <w:t xml:space="preserve"> yang </w:t>
      </w:r>
      <w:proofErr w:type="spellStart"/>
      <w:r w:rsidR="00F32158">
        <w:rPr>
          <w:rFonts w:ascii="Times New Roman" w:eastAsiaTheme="minorEastAsia" w:hAnsi="Times New Roman" w:cs="Times New Roman"/>
          <w:sz w:val="24"/>
          <w:szCs w:val="24"/>
        </w:rPr>
        <w:t>memiliki</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kesamaan</w:t>
      </w:r>
      <w:proofErr w:type="spellEnd"/>
      <w:r w:rsidRPr="006035A4">
        <w:rPr>
          <w:rFonts w:ascii="Times New Roman" w:eastAsiaTheme="minorEastAsia" w:hAnsi="Times New Roman" w:cs="Times New Roman"/>
          <w:sz w:val="24"/>
          <w:szCs w:val="24"/>
        </w:rPr>
        <w:t xml:space="preserve"> </w:t>
      </w:r>
      <w:r w:rsidR="002F4369">
        <w:rPr>
          <w:rFonts w:ascii="Times New Roman" w:eastAsiaTheme="minorEastAsia" w:hAnsi="Times New Roman" w:cs="Times New Roman"/>
          <w:sz w:val="24"/>
          <w:szCs w:val="24"/>
        </w:rPr>
        <w:t>paling</w:t>
      </w:r>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sedikit</w:t>
      </w:r>
      <w:proofErr w:type="spellEnd"/>
      <w:r w:rsidRPr="006035A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Untuk</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mengetahui</w:t>
      </w:r>
      <w:proofErr w:type="spellEnd"/>
      <w:r w:rsidR="00D577A9">
        <w:rPr>
          <w:rFonts w:ascii="Times New Roman" w:eastAsiaTheme="minorEastAsia" w:hAnsi="Times New Roman" w:cs="Times New Roman"/>
          <w:sz w:val="24"/>
          <w:szCs w:val="24"/>
        </w:rPr>
        <w:t xml:space="preserve"> </w:t>
      </w:r>
      <w:proofErr w:type="spellStart"/>
      <w:r w:rsidR="00D577A9">
        <w:rPr>
          <w:rFonts w:ascii="Times New Roman" w:eastAsiaTheme="minorEastAsia" w:hAnsi="Times New Roman" w:cs="Times New Roman"/>
          <w:sz w:val="24"/>
          <w:szCs w:val="24"/>
        </w:rPr>
        <w:t>rumus</w:t>
      </w:r>
      <w:proofErr w:type="spellEnd"/>
      <w:r w:rsidR="00F32158">
        <w:rPr>
          <w:rFonts w:ascii="Times New Roman" w:eastAsiaTheme="minorEastAsia" w:hAnsi="Times New Roman" w:cs="Times New Roman"/>
          <w:sz w:val="24"/>
          <w:szCs w:val="24"/>
        </w:rPr>
        <w:t xml:space="preserve"> </w:t>
      </w:r>
      <w:proofErr w:type="spellStart"/>
      <w:r w:rsidR="00F32158">
        <w:rPr>
          <w:rFonts w:ascii="Times New Roman" w:eastAsiaTheme="minorEastAsia" w:hAnsi="Times New Roman" w:cs="Times New Roman"/>
          <w:sz w:val="24"/>
          <w:szCs w:val="24"/>
        </w:rPr>
        <w:t>u</w:t>
      </w:r>
      <w:r w:rsidRPr="006035A4">
        <w:rPr>
          <w:rFonts w:ascii="Times New Roman" w:eastAsiaTheme="minorEastAsia" w:hAnsi="Times New Roman" w:cs="Times New Roman"/>
          <w:sz w:val="24"/>
          <w:szCs w:val="24"/>
        </w:rPr>
        <w:t>kuran</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jarak</w:t>
      </w:r>
      <w:proofErr w:type="spellEnd"/>
      <w:r w:rsidRPr="006035A4">
        <w:rPr>
          <w:rFonts w:ascii="Times New Roman" w:eastAsiaTheme="minorEastAsia" w:hAnsi="Times New Roman" w:cs="Times New Roman"/>
          <w:sz w:val="24"/>
          <w:szCs w:val="24"/>
        </w:rPr>
        <w:t xml:space="preserve"> yang </w:t>
      </w:r>
      <w:proofErr w:type="spellStart"/>
      <w:r w:rsidRPr="006035A4">
        <w:rPr>
          <w:rFonts w:ascii="Times New Roman" w:eastAsiaTheme="minorEastAsia" w:hAnsi="Times New Roman" w:cs="Times New Roman"/>
          <w:sz w:val="24"/>
          <w:szCs w:val="24"/>
        </w:rPr>
        <w:t>di</w:t>
      </w:r>
      <w:r w:rsidR="00D577A9">
        <w:rPr>
          <w:rFonts w:ascii="Times New Roman" w:eastAsiaTheme="minorEastAsia" w:hAnsi="Times New Roman" w:cs="Times New Roman"/>
          <w:sz w:val="24"/>
          <w:szCs w:val="24"/>
        </w:rPr>
        <w:t>pakai</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antara</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kelompok</w:t>
      </w:r>
      <w:proofErr w:type="spellEnd"/>
      <w:r w:rsidRPr="006035A4">
        <w:rPr>
          <w:rFonts w:ascii="Times New Roman" w:eastAsiaTheme="minorEastAsia" w:hAnsi="Times New Roman" w:cs="Times New Roman"/>
          <w:sz w:val="24"/>
          <w:szCs w:val="24"/>
        </w:rPr>
        <w:t xml:space="preserve"> </w:t>
      </w:r>
      <w:proofErr w:type="spellStart"/>
      <w:r w:rsidRPr="006035A4">
        <w:rPr>
          <w:rFonts w:ascii="Times New Roman" w:eastAsiaTheme="minorEastAsia" w:hAnsi="Times New Roman" w:cs="Times New Roman"/>
          <w:sz w:val="24"/>
          <w:szCs w:val="24"/>
        </w:rPr>
        <w:t>ke</w:t>
      </w:r>
      <w:proofErr w:type="spellEnd"/>
      <w:r w:rsidRPr="006035A4">
        <w:rPr>
          <w:rFonts w:ascii="Times New Roman" w:eastAsiaTheme="minorEastAsia" w:hAnsi="Times New Roman" w:cs="Times New Roman"/>
          <w:sz w:val="24"/>
          <w:szCs w:val="24"/>
        </w:rPr>
        <w:t>-</w:t>
      </w:r>
      <w:r w:rsidRPr="006035A4">
        <w:rPr>
          <w:rFonts w:ascii="Times New Roman" w:eastAsiaTheme="minorEastAsia" w:hAnsi="Times New Roman" w:cs="Times New Roman"/>
          <w:i/>
          <w:sz w:val="24"/>
          <w:szCs w:val="24"/>
        </w:rPr>
        <w:t>(UV)</w:t>
      </w:r>
      <w:r w:rsidRPr="006035A4">
        <w:rPr>
          <w:rFonts w:ascii="Times New Roman" w:eastAsiaTheme="minorEastAsia" w:hAnsi="Times New Roman" w:cs="Times New Roman"/>
          <w:sz w:val="24"/>
          <w:szCs w:val="24"/>
        </w:rPr>
        <w:t xml:space="preserve"> dan </w:t>
      </w:r>
      <w:proofErr w:type="spellStart"/>
      <w:r w:rsidRPr="006035A4">
        <w:rPr>
          <w:rFonts w:ascii="Times New Roman" w:eastAsiaTheme="minorEastAsia" w:hAnsi="Times New Roman" w:cs="Times New Roman"/>
          <w:sz w:val="24"/>
          <w:szCs w:val="24"/>
        </w:rPr>
        <w:t>ke</w:t>
      </w:r>
      <w:proofErr w:type="spellEnd"/>
      <w:r w:rsidRPr="006035A4">
        <w:rPr>
          <w:rFonts w:ascii="Times New Roman" w:eastAsiaTheme="minorEastAsia" w:hAnsi="Times New Roman" w:cs="Times New Roman"/>
          <w:sz w:val="24"/>
          <w:szCs w:val="24"/>
        </w:rPr>
        <w:t xml:space="preserve"> </w:t>
      </w:r>
      <w:r w:rsidRPr="006035A4">
        <w:rPr>
          <w:rFonts w:ascii="Times New Roman" w:eastAsiaTheme="minorEastAsia" w:hAnsi="Times New Roman" w:cs="Times New Roman"/>
          <w:i/>
          <w:sz w:val="24"/>
          <w:szCs w:val="24"/>
        </w:rPr>
        <w:t>W</w:t>
      </w:r>
      <w:r w:rsidRPr="006035A4">
        <w:rPr>
          <w:rFonts w:ascii="Times New Roman" w:eastAsiaTheme="minorEastAsia" w:hAnsi="Times New Roman" w:cs="Times New Roman"/>
          <w:sz w:val="24"/>
          <w:szCs w:val="24"/>
        </w:rPr>
        <w:t xml:space="preserve"> </w:t>
      </w:r>
      <w:proofErr w:type="spellStart"/>
      <w:r w:rsidR="002F4369">
        <w:rPr>
          <w:rFonts w:ascii="Times New Roman" w:eastAsiaTheme="minorEastAsia" w:hAnsi="Times New Roman" w:cs="Times New Roman"/>
          <w:sz w:val="24"/>
          <w:szCs w:val="24"/>
        </w:rPr>
        <w:t>ditunjukkan</w:t>
      </w:r>
      <w:proofErr w:type="spellEnd"/>
      <w:r w:rsidR="002F4369">
        <w:rPr>
          <w:rFonts w:ascii="Times New Roman" w:eastAsiaTheme="minorEastAsia" w:hAnsi="Times New Roman" w:cs="Times New Roman"/>
          <w:sz w:val="24"/>
          <w:szCs w:val="24"/>
        </w:rPr>
        <w:t xml:space="preserve"> </w:t>
      </w:r>
      <w:r w:rsidRPr="006035A4">
        <w:rPr>
          <w:rFonts w:ascii="Times New Roman" w:eastAsiaTheme="minorEastAsia" w:hAnsi="Times New Roman" w:cs="Times New Roman"/>
          <w:sz w:val="24"/>
          <w:szCs w:val="24"/>
        </w:rPr>
        <w:t xml:space="preserve">pada </w:t>
      </w:r>
      <w:proofErr w:type="spellStart"/>
      <w:r w:rsidRPr="006035A4">
        <w:rPr>
          <w:rFonts w:ascii="Times New Roman" w:eastAsiaTheme="minorEastAsia" w:hAnsi="Times New Roman" w:cs="Times New Roman"/>
          <w:sz w:val="24"/>
          <w:szCs w:val="24"/>
        </w:rPr>
        <w:t>persamaan</w:t>
      </w:r>
      <w:proofErr w:type="spellEnd"/>
      <w:r w:rsidRPr="006035A4">
        <w:rPr>
          <w:rFonts w:ascii="Times New Roman" w:eastAsiaTheme="minorEastAsia" w:hAnsi="Times New Roman" w:cs="Times New Roman"/>
          <w:sz w:val="24"/>
          <w:szCs w:val="24"/>
        </w:rPr>
        <w:t xml:space="preserve"> (3).</w:t>
      </w:r>
    </w:p>
    <w:p w14:paraId="692A45BA" w14:textId="758C4BB4" w:rsidR="00443D04" w:rsidRDefault="00000000" w:rsidP="00443D04">
      <w:pPr>
        <w:pStyle w:val="ListParagraph"/>
        <w:spacing w:after="0" w:line="240" w:lineRule="auto"/>
        <w:ind w:firstLine="273"/>
        <w:jc w:val="center"/>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UV</m:t>
                </m:r>
              </m:e>
            </m:d>
            <m:r>
              <w:rPr>
                <w:rFonts w:ascii="Cambria Math" w:eastAsiaTheme="minorEastAsia" w:hAnsi="Cambria Math" w:cs="Times New Roman"/>
                <w:sz w:val="24"/>
                <w:szCs w:val="24"/>
              </w:rPr>
              <m:t>W</m:t>
            </m:r>
            <m:r>
              <w:rPr>
                <w:rFonts w:ascii="Cambria Math" w:eastAsiaTheme="minorEastAsia" w:hAnsi="Times New Roman" w:cs="Times New Roman"/>
                <w:sz w:val="24"/>
                <w:szCs w:val="24"/>
              </w:rPr>
              <m:t xml:space="preserve"> </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maks</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UW</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VW</m:t>
            </m:r>
          </m:sub>
        </m:sSub>
        <m:r>
          <w:rPr>
            <w:rFonts w:ascii="Cambria Math" w:eastAsiaTheme="minorEastAsia" w:hAnsi="Times New Roman" w:cs="Times New Roman"/>
            <w:sz w:val="24"/>
            <w:szCs w:val="24"/>
          </w:rPr>
          <m:t>}</m:t>
        </m:r>
      </m:oMath>
      <w:r w:rsidR="00443D04" w:rsidRPr="006035A4">
        <w:rPr>
          <w:rFonts w:ascii="Times New Roman" w:eastAsiaTheme="minorEastAsia" w:hAnsi="Times New Roman" w:cs="Times New Roman"/>
          <w:sz w:val="24"/>
          <w:szCs w:val="24"/>
        </w:rPr>
        <w:tab/>
      </w:r>
      <w:r w:rsidR="00443D04" w:rsidRPr="006035A4">
        <w:rPr>
          <w:rFonts w:ascii="Times New Roman" w:eastAsiaTheme="minorEastAsia" w:hAnsi="Times New Roman" w:cs="Times New Roman"/>
          <w:sz w:val="24"/>
          <w:szCs w:val="24"/>
        </w:rPr>
        <w:tab/>
      </w:r>
      <w:r w:rsidR="00443D04" w:rsidRPr="006035A4">
        <w:rPr>
          <w:rFonts w:ascii="Times New Roman" w:eastAsiaTheme="minorEastAsia" w:hAnsi="Times New Roman" w:cs="Times New Roman"/>
          <w:sz w:val="24"/>
          <w:szCs w:val="24"/>
        </w:rPr>
        <w:tab/>
        <w:t>(3)</w:t>
      </w:r>
    </w:p>
    <w:p w14:paraId="211ED01C" w14:textId="77777777" w:rsidR="007B267E" w:rsidRPr="007B267E" w:rsidRDefault="00443D04" w:rsidP="007B267E">
      <w:pPr>
        <w:pStyle w:val="ListParagraph"/>
        <w:numPr>
          <w:ilvl w:val="0"/>
          <w:numId w:val="44"/>
        </w:numPr>
        <w:spacing w:after="0" w:line="240" w:lineRule="auto"/>
        <w:rPr>
          <w:rFonts w:ascii="Times New Roman" w:hAnsi="Times New Roman" w:cs="Times New Roman"/>
          <w:iCs/>
          <w:sz w:val="24"/>
          <w:szCs w:val="24"/>
        </w:rPr>
      </w:pPr>
      <w:proofErr w:type="spellStart"/>
      <w:r>
        <w:rPr>
          <w:rFonts w:ascii="Times New Roman" w:hAnsi="Times New Roman" w:cs="Times New Roman"/>
          <w:i/>
          <w:sz w:val="24"/>
          <w:szCs w:val="24"/>
        </w:rPr>
        <w:lastRenderedPageBreak/>
        <w:t>Average</w:t>
      </w:r>
      <w:r w:rsidR="007B267E" w:rsidRPr="007B267E">
        <w:rPr>
          <w:rFonts w:ascii="Times New Roman" w:hAnsi="Times New Roman" w:cs="Times New Roman"/>
          <w:i/>
          <w:color w:val="FFFFFF" w:themeColor="background1"/>
          <w:sz w:val="24"/>
          <w:szCs w:val="24"/>
        </w:rPr>
        <w:t>e</w:t>
      </w:r>
      <w:r>
        <w:rPr>
          <w:rFonts w:ascii="Times New Roman" w:hAnsi="Times New Roman" w:cs="Times New Roman"/>
          <w:i/>
          <w:sz w:val="24"/>
          <w:szCs w:val="24"/>
        </w:rPr>
        <w:t>Linkage</w:t>
      </w:r>
      <w:proofErr w:type="spellEnd"/>
    </w:p>
    <w:p w14:paraId="4B2ABA04" w14:textId="51521CA5" w:rsidR="00443D04" w:rsidRPr="007B267E" w:rsidRDefault="007B267E" w:rsidP="007B267E">
      <w:pPr>
        <w:pStyle w:val="ListParagraph"/>
        <w:spacing w:after="0" w:line="240" w:lineRule="auto"/>
        <w:ind w:firstLine="720"/>
        <w:jc w:val="both"/>
        <w:rPr>
          <w:rFonts w:ascii="Times New Roman" w:hAnsi="Times New Roman" w:cs="Times New Roman"/>
          <w:iCs/>
          <w:sz w:val="24"/>
          <w:szCs w:val="24"/>
        </w:rPr>
      </w:pPr>
      <w:r w:rsidRPr="007B267E">
        <w:rPr>
          <w:rFonts w:ascii="Times New Roman" w:hAnsi="Times New Roman" w:cs="Times New Roman"/>
          <w:i/>
          <w:sz w:val="24"/>
          <w:szCs w:val="24"/>
        </w:rPr>
        <w:t xml:space="preserve">Average Linkage </w:t>
      </w:r>
      <w:proofErr w:type="spellStart"/>
      <w:r w:rsidRPr="007B267E">
        <w:rPr>
          <w:rFonts w:ascii="Times New Roman" w:hAnsi="Times New Roman" w:cs="Times New Roman"/>
          <w:iCs/>
          <w:sz w:val="24"/>
          <w:szCs w:val="24"/>
        </w:rPr>
        <w:t>didefinisikan</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sebagai</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metode</w:t>
      </w:r>
      <w:proofErr w:type="spellEnd"/>
      <w:r w:rsidRPr="007B267E">
        <w:rPr>
          <w:rFonts w:ascii="Times New Roman" w:hAnsi="Times New Roman" w:cs="Times New Roman"/>
          <w:iCs/>
          <w:sz w:val="24"/>
          <w:szCs w:val="24"/>
        </w:rPr>
        <w:t xml:space="preserve"> cluster yang </w:t>
      </w:r>
      <w:proofErr w:type="spellStart"/>
      <w:r w:rsidR="00CE2344">
        <w:rPr>
          <w:rFonts w:ascii="Times New Roman" w:hAnsi="Times New Roman" w:cs="Times New Roman"/>
          <w:iCs/>
          <w:sz w:val="24"/>
          <w:szCs w:val="24"/>
        </w:rPr>
        <w:t>terbentuk</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melalui</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nilai</w:t>
      </w:r>
      <w:r w:rsidR="00CE2344" w:rsidRPr="00CE2344">
        <w:rPr>
          <w:rFonts w:ascii="Times New Roman" w:hAnsi="Times New Roman" w:cs="Times New Roman"/>
          <w:iCs/>
          <w:color w:val="FFFFFF" w:themeColor="background1"/>
          <w:sz w:val="24"/>
          <w:szCs w:val="24"/>
        </w:rPr>
        <w:t>e</w:t>
      </w:r>
      <w:r w:rsidRPr="007B267E">
        <w:rPr>
          <w:rFonts w:ascii="Times New Roman" w:hAnsi="Times New Roman" w:cs="Times New Roman"/>
          <w:iCs/>
          <w:sz w:val="24"/>
          <w:szCs w:val="24"/>
        </w:rPr>
        <w:t>rata</w:t>
      </w:r>
      <w:proofErr w:type="spellEnd"/>
      <w:r w:rsidRPr="007B267E">
        <w:rPr>
          <w:rFonts w:ascii="Times New Roman" w:hAnsi="Times New Roman" w:cs="Times New Roman"/>
          <w:iCs/>
          <w:sz w:val="24"/>
          <w:szCs w:val="24"/>
        </w:rPr>
        <w:t xml:space="preserve">-rata </w:t>
      </w:r>
      <w:proofErr w:type="spellStart"/>
      <w:r w:rsidRPr="007B267E">
        <w:rPr>
          <w:rFonts w:ascii="Times New Roman" w:hAnsi="Times New Roman" w:cs="Times New Roman"/>
          <w:iCs/>
          <w:sz w:val="24"/>
          <w:szCs w:val="24"/>
        </w:rPr>
        <w:t>antar</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jarak</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beberapa</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individu</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ke</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dalam</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kelompok</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melalui</w:t>
      </w:r>
      <w:proofErr w:type="spellEnd"/>
      <w:r w:rsidRPr="007B267E">
        <w:rPr>
          <w:rFonts w:ascii="Times New Roman" w:hAnsi="Times New Roman" w:cs="Times New Roman"/>
          <w:iCs/>
          <w:sz w:val="24"/>
          <w:szCs w:val="24"/>
        </w:rPr>
        <w:t xml:space="preserve"> rata-rata </w:t>
      </w:r>
      <w:proofErr w:type="spellStart"/>
      <w:r w:rsidRPr="007B267E">
        <w:rPr>
          <w:rFonts w:ascii="Times New Roman" w:hAnsi="Times New Roman" w:cs="Times New Roman"/>
          <w:iCs/>
          <w:sz w:val="24"/>
          <w:szCs w:val="24"/>
        </w:rPr>
        <w:t>jarak</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dari</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sejumlah</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individu</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ke</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sejumlah</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individu</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lain</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Peenggunaan</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rumus</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jarak</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antar</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kelompok</w:t>
      </w:r>
      <w:r w:rsidR="00CE2344" w:rsidRPr="00CE2344">
        <w:rPr>
          <w:rFonts w:ascii="Times New Roman" w:hAnsi="Times New Roman" w:cs="Times New Roman"/>
          <w:iCs/>
          <w:color w:val="FFFFFF" w:themeColor="background1"/>
          <w:sz w:val="24"/>
          <w:szCs w:val="24"/>
        </w:rPr>
        <w:t>e</w:t>
      </w:r>
      <w:r w:rsidRPr="007B267E">
        <w:rPr>
          <w:rFonts w:ascii="Times New Roman" w:hAnsi="Times New Roman" w:cs="Times New Roman"/>
          <w:iCs/>
          <w:sz w:val="24"/>
          <w:szCs w:val="24"/>
        </w:rPr>
        <w:t>ke</w:t>
      </w:r>
      <w:proofErr w:type="spellEnd"/>
      <w:r w:rsidRPr="007B267E">
        <w:rPr>
          <w:rFonts w:ascii="Times New Roman" w:hAnsi="Times New Roman" w:cs="Times New Roman"/>
          <w:iCs/>
          <w:sz w:val="24"/>
          <w:szCs w:val="24"/>
        </w:rPr>
        <w:t xml:space="preserve">-(UV) </w:t>
      </w:r>
      <w:proofErr w:type="spellStart"/>
      <w:r w:rsidRPr="007B267E">
        <w:rPr>
          <w:rFonts w:ascii="Times New Roman" w:hAnsi="Times New Roman" w:cs="Times New Roman"/>
          <w:iCs/>
          <w:sz w:val="24"/>
          <w:szCs w:val="24"/>
        </w:rPr>
        <w:t>ke</w:t>
      </w:r>
      <w:proofErr w:type="spellEnd"/>
      <w:r w:rsidRPr="007B267E">
        <w:rPr>
          <w:rFonts w:ascii="Times New Roman" w:hAnsi="Times New Roman" w:cs="Times New Roman"/>
          <w:iCs/>
          <w:sz w:val="24"/>
          <w:szCs w:val="24"/>
        </w:rPr>
        <w:t xml:space="preserve">-W </w:t>
      </w:r>
      <w:proofErr w:type="spellStart"/>
      <w:r w:rsidRPr="007B267E">
        <w:rPr>
          <w:rFonts w:ascii="Times New Roman" w:hAnsi="Times New Roman" w:cs="Times New Roman"/>
          <w:iCs/>
          <w:sz w:val="24"/>
          <w:szCs w:val="24"/>
        </w:rPr>
        <w:t>dapat</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menggunakan</w:t>
      </w:r>
      <w:proofErr w:type="spellEnd"/>
      <w:r w:rsidRPr="007B267E">
        <w:rPr>
          <w:rFonts w:ascii="Times New Roman" w:hAnsi="Times New Roman" w:cs="Times New Roman"/>
          <w:iCs/>
          <w:sz w:val="24"/>
          <w:szCs w:val="24"/>
        </w:rPr>
        <w:t xml:space="preserve"> </w:t>
      </w:r>
      <w:proofErr w:type="spellStart"/>
      <w:r w:rsidR="00CE2344">
        <w:rPr>
          <w:rFonts w:ascii="Times New Roman" w:hAnsi="Times New Roman" w:cs="Times New Roman"/>
          <w:iCs/>
          <w:sz w:val="24"/>
          <w:szCs w:val="24"/>
        </w:rPr>
        <w:t>rumus</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sebagai</w:t>
      </w:r>
      <w:proofErr w:type="spellEnd"/>
      <w:r w:rsidRPr="007B267E">
        <w:rPr>
          <w:rFonts w:ascii="Times New Roman" w:hAnsi="Times New Roman" w:cs="Times New Roman"/>
          <w:iCs/>
          <w:sz w:val="24"/>
          <w:szCs w:val="24"/>
        </w:rPr>
        <w:t xml:space="preserve"> </w:t>
      </w:r>
      <w:proofErr w:type="spellStart"/>
      <w:r w:rsidRPr="007B267E">
        <w:rPr>
          <w:rFonts w:ascii="Times New Roman" w:hAnsi="Times New Roman" w:cs="Times New Roman"/>
          <w:iCs/>
          <w:sz w:val="24"/>
          <w:szCs w:val="24"/>
        </w:rPr>
        <w:t>berikut</w:t>
      </w:r>
      <w:proofErr w:type="spellEnd"/>
      <w:r w:rsidRPr="007B267E">
        <w:rPr>
          <w:rFonts w:ascii="Times New Roman" w:eastAsiaTheme="minorEastAsia" w:hAnsi="Times New Roman" w:cs="Times New Roman"/>
          <w:sz w:val="24"/>
          <w:szCs w:val="24"/>
        </w:rPr>
        <w:t>:</w:t>
      </w:r>
    </w:p>
    <w:p w14:paraId="412F10D5" w14:textId="36D8026C" w:rsidR="00443D04" w:rsidRPr="00443D04" w:rsidRDefault="00000000" w:rsidP="00443D04">
      <w:pPr>
        <w:pStyle w:val="ListParagraph"/>
        <w:spacing w:line="240" w:lineRule="auto"/>
        <w:ind w:left="1440"/>
        <w:jc w:val="center"/>
        <w:rPr>
          <w:rFonts w:ascii="Times New Roman" w:eastAsiaTheme="minorEastAsia" w:hAnsi="Times New Roman" w:cs="Times New Roman"/>
          <w:sz w:val="24"/>
          <w:szCs w:val="24"/>
        </w:rPr>
      </w:pPr>
      <m:oMathPara>
        <m:oMathParaPr>
          <m:jc m:val="center"/>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UV</m:t>
                  </m:r>
                </m:e>
              </m:d>
              <m:r>
                <w:rPr>
                  <w:rFonts w:ascii="Cambria Math" w:eastAsiaTheme="minorEastAsia" w:hAnsi="Cambria Math" w:cs="Times New Roman"/>
                  <w:sz w:val="24"/>
                  <w:szCs w:val="24"/>
                </w:rPr>
                <m:t>W</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UV</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W</m:t>
                  </m:r>
                </m:sub>
              </m:sSub>
            </m:den>
          </m:f>
          <m:nary>
            <m:naryPr>
              <m:chr m:val="∑"/>
              <m:limLoc m:val="undOvr"/>
              <m:supHide m:val="1"/>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q</m:t>
              </m:r>
            </m:sub>
            <m:sup/>
            <m:e>
              <m:nary>
                <m:naryPr>
                  <m:chr m:val="∑"/>
                  <m:limLoc m:val="undOvr"/>
                  <m:supHide m:val="1"/>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r</m:t>
                  </m:r>
                </m:sub>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qr</m:t>
                      </m:r>
                    </m:sub>
                  </m:sSub>
                </m:e>
              </m:nary>
            </m:e>
          </m:nary>
          <m:r>
            <w:rPr>
              <w:rFonts w:ascii="Cambria Math" w:eastAsiaTheme="minorEastAsia" w:hAnsi="Times New Roman" w:cs="Times New Roman"/>
              <w:sz w:val="24"/>
              <w:szCs w:val="24"/>
            </w:rPr>
            <m:t xml:space="preserve">                   (4)</m:t>
          </m:r>
        </m:oMath>
      </m:oMathPara>
    </w:p>
    <w:p w14:paraId="422FAEBD" w14:textId="77777777" w:rsidR="00443D04" w:rsidRPr="006035A4" w:rsidRDefault="00443D04" w:rsidP="00443D04">
      <w:pPr>
        <w:pStyle w:val="ListParagraph"/>
        <w:spacing w:line="240" w:lineRule="auto"/>
        <w:ind w:left="1440"/>
        <w:jc w:val="center"/>
        <w:rPr>
          <w:rFonts w:ascii="Times New Roman" w:eastAsiaTheme="minorEastAsia" w:hAnsi="Times New Roman" w:cs="Times New Roman"/>
          <w:sz w:val="24"/>
          <w:szCs w:val="24"/>
        </w:rPr>
      </w:pPr>
    </w:p>
    <w:p w14:paraId="45A58C00" w14:textId="50F7F571" w:rsidR="00443D04" w:rsidRPr="00697E4F" w:rsidRDefault="00443D04" w:rsidP="00443D04">
      <w:pPr>
        <w:pStyle w:val="ListParagraph"/>
        <w:numPr>
          <w:ilvl w:val="2"/>
          <w:numId w:val="1"/>
        </w:numPr>
        <w:spacing w:after="0" w:line="240" w:lineRule="auto"/>
        <w:rPr>
          <w:rFonts w:ascii="Times New Roman" w:hAnsi="Times New Roman" w:cs="Times New Roman"/>
          <w:b/>
          <w:bCs/>
          <w:iCs/>
          <w:sz w:val="24"/>
          <w:szCs w:val="24"/>
        </w:rPr>
      </w:pPr>
      <w:proofErr w:type="spellStart"/>
      <w:r w:rsidRPr="00697E4F">
        <w:rPr>
          <w:rFonts w:ascii="Times New Roman" w:hAnsi="Times New Roman" w:cs="Times New Roman"/>
          <w:b/>
          <w:bCs/>
          <w:iCs/>
          <w:sz w:val="24"/>
          <w:szCs w:val="24"/>
        </w:rPr>
        <w:t>Validasi</w:t>
      </w:r>
      <w:r w:rsidR="00301AB3" w:rsidRPr="00301AB3">
        <w:rPr>
          <w:rFonts w:ascii="Times New Roman" w:hAnsi="Times New Roman" w:cs="Times New Roman"/>
          <w:b/>
          <w:bCs/>
          <w:iCs/>
          <w:color w:val="FFFFFF" w:themeColor="background1"/>
          <w:sz w:val="24"/>
          <w:szCs w:val="24"/>
        </w:rPr>
        <w:t>i</w:t>
      </w:r>
      <w:r w:rsidRPr="00697E4F">
        <w:rPr>
          <w:rFonts w:ascii="Times New Roman" w:hAnsi="Times New Roman" w:cs="Times New Roman"/>
          <w:b/>
          <w:bCs/>
          <w:i/>
          <w:sz w:val="24"/>
          <w:szCs w:val="24"/>
        </w:rPr>
        <w:t>cluster</w:t>
      </w:r>
      <w:r w:rsidR="00301AB3" w:rsidRPr="00301AB3">
        <w:rPr>
          <w:rFonts w:ascii="Times New Roman" w:hAnsi="Times New Roman" w:cs="Times New Roman"/>
          <w:b/>
          <w:bCs/>
          <w:i/>
          <w:color w:val="FFFFFF" w:themeColor="background1"/>
          <w:sz w:val="24"/>
          <w:szCs w:val="24"/>
        </w:rPr>
        <w:t>i</w:t>
      </w:r>
      <w:r w:rsidRPr="00697E4F">
        <w:rPr>
          <w:rFonts w:ascii="Times New Roman" w:hAnsi="Times New Roman" w:cs="Times New Roman"/>
          <w:b/>
          <w:bCs/>
          <w:iCs/>
          <w:sz w:val="24"/>
          <w:szCs w:val="24"/>
        </w:rPr>
        <w:t>Metode</w:t>
      </w:r>
      <w:r w:rsidR="00301AB3" w:rsidRPr="00301AB3">
        <w:rPr>
          <w:rFonts w:ascii="Times New Roman" w:hAnsi="Times New Roman" w:cs="Times New Roman"/>
          <w:b/>
          <w:bCs/>
          <w:iCs/>
          <w:color w:val="FFFFFF" w:themeColor="background1"/>
          <w:sz w:val="24"/>
          <w:szCs w:val="24"/>
        </w:rPr>
        <w:t>i</w:t>
      </w:r>
      <w:r w:rsidRPr="00697E4F">
        <w:rPr>
          <w:rFonts w:ascii="Times New Roman" w:hAnsi="Times New Roman" w:cs="Times New Roman"/>
          <w:b/>
          <w:bCs/>
          <w:iCs/>
          <w:sz w:val="24"/>
          <w:szCs w:val="24"/>
        </w:rPr>
        <w:t>Hirarki</w:t>
      </w:r>
      <w:proofErr w:type="spellEnd"/>
    </w:p>
    <w:p w14:paraId="7AF8C6EB" w14:textId="62269CB7" w:rsidR="00443D04" w:rsidRDefault="008A2658" w:rsidP="00443D04">
      <w:pPr>
        <w:pStyle w:val="ListParagraph"/>
        <w:spacing w:after="0" w:line="240" w:lineRule="auto"/>
        <w:ind w:left="1134" w:firstLine="426"/>
        <w:jc w:val="both"/>
        <w:rPr>
          <w:rFonts w:ascii="Times New Roman" w:eastAsiaTheme="minorEastAsia" w:hAnsi="Times New Roman" w:cs="Times New Roman"/>
          <w:sz w:val="24"/>
          <w:szCs w:val="24"/>
        </w:rPr>
      </w:pPr>
      <w:proofErr w:type="spellStart"/>
      <w:r>
        <w:rPr>
          <w:rFonts w:ascii="Times New Roman" w:hAnsi="Times New Roman" w:cs="Times New Roman"/>
          <w:sz w:val="24"/>
          <w:szCs w:val="24"/>
        </w:rPr>
        <w:t>J</w:t>
      </w:r>
      <w:r w:rsidR="00D577A9">
        <w:rPr>
          <w:rFonts w:ascii="Times New Roman" w:hAnsi="Times New Roman" w:cs="Times New Roman"/>
          <w:sz w:val="24"/>
          <w:szCs w:val="24"/>
        </w:rPr>
        <w:t>umlah</w:t>
      </w:r>
      <w:proofErr w:type="spellEnd"/>
      <w:r w:rsidR="00913C78">
        <w:rPr>
          <w:rFonts w:ascii="Times New Roman" w:hAnsi="Times New Roman" w:cs="Times New Roman"/>
          <w:sz w:val="24"/>
          <w:szCs w:val="24"/>
        </w:rPr>
        <w:t xml:space="preserve"> </w:t>
      </w:r>
      <w:proofErr w:type="spellStart"/>
      <w:r w:rsidR="00913C78">
        <w:rPr>
          <w:rFonts w:ascii="Times New Roman" w:hAnsi="Times New Roman" w:cs="Times New Roman"/>
          <w:sz w:val="24"/>
          <w:szCs w:val="24"/>
        </w:rPr>
        <w:t>dari</w:t>
      </w:r>
      <w:proofErr w:type="spellEnd"/>
      <w:r w:rsidR="00D577A9">
        <w:rPr>
          <w:rFonts w:ascii="Times New Roman" w:hAnsi="Times New Roman" w:cs="Times New Roman"/>
          <w:sz w:val="24"/>
          <w:szCs w:val="24"/>
        </w:rPr>
        <w:t xml:space="preserve"> </w:t>
      </w:r>
      <w:proofErr w:type="spellStart"/>
      <w:r w:rsidR="00D577A9">
        <w:rPr>
          <w:rFonts w:ascii="Times New Roman" w:hAnsi="Times New Roman" w:cs="Times New Roman"/>
          <w:sz w:val="24"/>
          <w:szCs w:val="24"/>
        </w:rPr>
        <w:t>kelompok</w:t>
      </w:r>
      <w:proofErr w:type="spellEnd"/>
      <w:r w:rsidR="00D577A9">
        <w:rPr>
          <w:rFonts w:ascii="Times New Roman" w:hAnsi="Times New Roman" w:cs="Times New Roman"/>
          <w:sz w:val="24"/>
          <w:szCs w:val="24"/>
        </w:rPr>
        <w:t xml:space="preserve"> optimum </w:t>
      </w:r>
      <w:proofErr w:type="spellStart"/>
      <w:r w:rsidR="00913C78">
        <w:rPr>
          <w:rFonts w:ascii="Times New Roman" w:hAnsi="Times New Roman" w:cs="Times New Roman"/>
          <w:sz w:val="24"/>
          <w:szCs w:val="24"/>
        </w:rPr>
        <w:t>sesudah</w:t>
      </w:r>
      <w:proofErr w:type="spellEnd"/>
      <w:r w:rsidR="00D577A9">
        <w:rPr>
          <w:rFonts w:ascii="Times New Roman" w:hAnsi="Times New Roman" w:cs="Times New Roman"/>
          <w:sz w:val="24"/>
          <w:szCs w:val="24"/>
        </w:rPr>
        <w:t xml:space="preserve"> </w:t>
      </w:r>
      <w:proofErr w:type="spellStart"/>
      <w:r w:rsidR="00BA7A14">
        <w:rPr>
          <w:rFonts w:ascii="Times New Roman" w:hAnsi="Times New Roman" w:cs="Times New Roman"/>
          <w:sz w:val="24"/>
          <w:szCs w:val="24"/>
        </w:rPr>
        <w:t>pengelompokkan</w:t>
      </w:r>
      <w:proofErr w:type="spellEnd"/>
      <w:r w:rsidR="00BA7A14">
        <w:rPr>
          <w:rFonts w:ascii="Times New Roman" w:hAnsi="Times New Roman" w:cs="Times New Roman"/>
          <w:sz w:val="24"/>
          <w:szCs w:val="24"/>
        </w:rPr>
        <w:t xml:space="preserve"> </w:t>
      </w:r>
      <w:proofErr w:type="spellStart"/>
      <w:r w:rsidR="00BA7A14">
        <w:rPr>
          <w:rFonts w:ascii="Times New Roman" w:hAnsi="Times New Roman" w:cs="Times New Roman"/>
          <w:sz w:val="24"/>
          <w:szCs w:val="24"/>
        </w:rPr>
        <w:t>dapat</w:t>
      </w:r>
      <w:proofErr w:type="spellEnd"/>
      <w:r w:rsidR="00BA7A14">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sidR="00BA7A14">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00D577A9">
        <w:rPr>
          <w:rFonts w:ascii="Times New Roman" w:hAnsi="Times New Roman" w:cs="Times New Roman"/>
          <w:sz w:val="24"/>
          <w:szCs w:val="24"/>
        </w:rPr>
        <w:t xml:space="preserve"> </w:t>
      </w:r>
      <w:proofErr w:type="spellStart"/>
      <w:r w:rsidR="00BA7A14">
        <w:rPr>
          <w:rFonts w:ascii="Times New Roman" w:hAnsi="Times New Roman" w:cs="Times New Roman"/>
          <w:sz w:val="24"/>
          <w:szCs w:val="24"/>
        </w:rPr>
        <w:t>v</w:t>
      </w:r>
      <w:r w:rsidR="00443D04" w:rsidRPr="00A329F3">
        <w:rPr>
          <w:rFonts w:ascii="Times New Roman" w:hAnsi="Times New Roman" w:cs="Times New Roman"/>
          <w:sz w:val="24"/>
          <w:szCs w:val="24"/>
        </w:rPr>
        <w:t>alidasi</w:t>
      </w:r>
      <w:r w:rsidR="00913C78">
        <w:rPr>
          <w:rFonts w:ascii="Times New Roman" w:hAnsi="Times New Roman" w:cs="Times New Roman"/>
          <w:color w:val="FFFFFF" w:themeColor="background1"/>
          <w:sz w:val="24"/>
          <w:szCs w:val="24"/>
        </w:rPr>
        <w:t>e</w:t>
      </w:r>
      <w:r w:rsidR="00443D04">
        <w:rPr>
          <w:rFonts w:ascii="Times New Roman" w:hAnsi="Times New Roman" w:cs="Times New Roman"/>
          <w:i/>
          <w:iCs/>
          <w:sz w:val="24"/>
          <w:szCs w:val="24"/>
        </w:rPr>
        <w:t>cluster</w:t>
      </w:r>
      <w:proofErr w:type="spellEnd"/>
      <w:r w:rsidR="00BA7A14">
        <w:rPr>
          <w:rFonts w:ascii="Times New Roman" w:hAnsi="Times New Roman" w:cs="Times New Roman"/>
          <w:sz w:val="24"/>
          <w:szCs w:val="24"/>
        </w:rPr>
        <w:t xml:space="preserve"> </w:t>
      </w:r>
      <w:r>
        <w:rPr>
          <w:rFonts w:ascii="Times New Roman" w:hAnsi="Times New Roman" w:cs="Times New Roman"/>
          <w:sz w:val="24"/>
          <w:szCs w:val="24"/>
        </w:rPr>
        <w:t>di</w:t>
      </w:r>
      <w:r w:rsidR="00443D04" w:rsidRPr="00A329F3">
        <w:rPr>
          <w:rFonts w:ascii="Times New Roman" w:hAnsi="Times New Roman" w:cs="Times New Roman"/>
          <w:sz w:val="24"/>
          <w:szCs w:val="24"/>
        </w:rPr>
        <w:t xml:space="preserve"> </w:t>
      </w:r>
      <w:proofErr w:type="spellStart"/>
      <w:r w:rsidR="00443D04" w:rsidRPr="00A329F3">
        <w:rPr>
          <w:rFonts w:ascii="Times New Roman" w:hAnsi="Times New Roman" w:cs="Times New Roman"/>
          <w:sz w:val="24"/>
          <w:szCs w:val="24"/>
        </w:rPr>
        <w:t>metode</w:t>
      </w:r>
      <w:proofErr w:type="spellEnd"/>
      <w:r w:rsidR="00443D04" w:rsidRPr="00A329F3">
        <w:rPr>
          <w:rFonts w:ascii="Times New Roman" w:hAnsi="Times New Roman" w:cs="Times New Roman"/>
          <w:sz w:val="24"/>
          <w:szCs w:val="24"/>
        </w:rPr>
        <w:t xml:space="preserve"> </w:t>
      </w:r>
      <w:proofErr w:type="spellStart"/>
      <w:r w:rsidR="00443D04" w:rsidRPr="00A329F3">
        <w:rPr>
          <w:rFonts w:ascii="Times New Roman" w:hAnsi="Times New Roman" w:cs="Times New Roman"/>
          <w:sz w:val="24"/>
          <w:szCs w:val="24"/>
        </w:rPr>
        <w:t>hirarki</w:t>
      </w:r>
      <w:proofErr w:type="spellEnd"/>
      <w:r>
        <w:rPr>
          <w:rFonts w:ascii="Times New Roman" w:hAnsi="Times New Roman" w:cs="Times New Roman"/>
          <w:sz w:val="24"/>
          <w:szCs w:val="24"/>
        </w:rPr>
        <w:t>.</w:t>
      </w:r>
      <w:r w:rsidR="00BA7A14">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443D04" w:rsidRPr="00A329F3">
        <w:rPr>
          <w:rFonts w:ascii="Times New Roman" w:hAnsi="Times New Roman" w:cs="Times New Roman"/>
          <w:sz w:val="24"/>
          <w:szCs w:val="24"/>
        </w:rPr>
        <w:t>dapat</w:t>
      </w:r>
      <w:proofErr w:type="spellEnd"/>
      <w:r w:rsidR="00443D04" w:rsidRPr="00A329F3">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sidR="00443D04" w:rsidRPr="00A329F3">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00443D04" w:rsidRPr="00A329F3">
        <w:rPr>
          <w:rFonts w:ascii="Times New Roman" w:hAnsi="Times New Roman" w:cs="Times New Roman"/>
          <w:sz w:val="24"/>
          <w:szCs w:val="24"/>
        </w:rPr>
        <w:t xml:space="preserve"> </w:t>
      </w:r>
      <w:proofErr w:type="spellStart"/>
      <w:r w:rsidR="00443D04" w:rsidRPr="00A329F3">
        <w:rPr>
          <w:rFonts w:ascii="Times New Roman" w:hAnsi="Times New Roman" w:cs="Times New Roman"/>
          <w:sz w:val="24"/>
          <w:szCs w:val="24"/>
        </w:rPr>
        <w:t>indeks</w:t>
      </w:r>
      <w:r w:rsidRPr="008A2658">
        <w:rPr>
          <w:rFonts w:ascii="Times New Roman" w:hAnsi="Times New Roman" w:cs="Times New Roman"/>
          <w:color w:val="FFFFFF" w:themeColor="background1"/>
          <w:sz w:val="24"/>
          <w:szCs w:val="24"/>
        </w:rPr>
        <w:t>e</w:t>
      </w:r>
      <w:r w:rsidR="00443D04" w:rsidRPr="00A329F3">
        <w:rPr>
          <w:rFonts w:ascii="Times New Roman" w:hAnsi="Times New Roman" w:cs="Times New Roman"/>
          <w:sz w:val="24"/>
          <w:szCs w:val="24"/>
        </w:rPr>
        <w:t>R</w:t>
      </w:r>
      <w:proofErr w:type="spellEnd"/>
      <w:r w:rsidR="00443D04">
        <w:rPr>
          <w:rFonts w:ascii="Times New Roman" w:hAnsi="Times New Roman" w:cs="Times New Roman"/>
          <w:sz w:val="24"/>
          <w:szCs w:val="24"/>
        </w:rPr>
        <w:t>-</w:t>
      </w:r>
      <w:r w:rsidR="00443D04" w:rsidRPr="004871AC">
        <w:rPr>
          <w:rFonts w:ascii="Times New Roman" w:hAnsi="Times New Roman" w:cs="Times New Roman"/>
          <w:i/>
          <w:iCs/>
          <w:sz w:val="24"/>
          <w:szCs w:val="24"/>
        </w:rPr>
        <w:t>square</w:t>
      </w:r>
      <w:r w:rsidR="00443D04" w:rsidRPr="00A329F3">
        <w:rPr>
          <w:rFonts w:ascii="Times New Roman" w:hAnsi="Times New Roman" w:cs="Times New Roman"/>
          <w:sz w:val="24"/>
          <w:szCs w:val="24"/>
        </w:rPr>
        <w:t>.</w:t>
      </w:r>
      <w:r w:rsidR="003826D7">
        <w:rPr>
          <w:rFonts w:ascii="Times New Roman" w:eastAsiaTheme="minorEastAsia" w:hAnsi="Times New Roman" w:cs="Times New Roman"/>
          <w:sz w:val="24"/>
          <w:szCs w:val="24"/>
        </w:rPr>
        <w:t xml:space="preserve"> </w:t>
      </w:r>
      <w:proofErr w:type="spellStart"/>
      <w:r w:rsidR="00BA7A14">
        <w:rPr>
          <w:rFonts w:ascii="Times New Roman" w:eastAsiaTheme="minorEastAsia" w:hAnsi="Times New Roman" w:cs="Times New Roman"/>
          <w:sz w:val="24"/>
          <w:szCs w:val="24"/>
        </w:rPr>
        <w:t>U</w:t>
      </w:r>
      <w:r w:rsidR="00443D04" w:rsidRPr="00A329F3">
        <w:rPr>
          <w:rFonts w:ascii="Times New Roman" w:eastAsiaTheme="minorEastAsia" w:hAnsi="Times New Roman" w:cs="Times New Roman"/>
          <w:sz w:val="24"/>
          <w:szCs w:val="24"/>
        </w:rPr>
        <w:t>ntuk</w:t>
      </w:r>
      <w:proofErr w:type="spellEnd"/>
      <w:r w:rsidR="00443D04" w:rsidRPr="00A329F3">
        <w:rPr>
          <w:rFonts w:ascii="Times New Roman" w:eastAsiaTheme="minorEastAsia" w:hAnsi="Times New Roman" w:cs="Times New Roman"/>
          <w:sz w:val="24"/>
          <w:szCs w:val="24"/>
        </w:rPr>
        <w:t xml:space="preserve"> </w:t>
      </w:r>
      <w:proofErr w:type="spellStart"/>
      <w:r w:rsidR="00BA7A14">
        <w:rPr>
          <w:rFonts w:ascii="Times New Roman" w:eastAsiaTheme="minorEastAsia" w:hAnsi="Times New Roman" w:cs="Times New Roman"/>
          <w:sz w:val="24"/>
          <w:szCs w:val="24"/>
        </w:rPr>
        <w:t>mengetahui</w:t>
      </w:r>
      <w:proofErr w:type="spellEnd"/>
      <w:r w:rsidR="00443D04" w:rsidRPr="00A329F3">
        <w:rPr>
          <w:rFonts w:ascii="Times New Roman" w:eastAsiaTheme="minorEastAsia" w:hAnsi="Times New Roman" w:cs="Times New Roman"/>
          <w:sz w:val="24"/>
          <w:szCs w:val="24"/>
        </w:rPr>
        <w:t xml:space="preserve"> </w:t>
      </w:r>
      <w:proofErr w:type="spellStart"/>
      <w:r w:rsidR="00443D04" w:rsidRPr="00A329F3">
        <w:rPr>
          <w:rFonts w:ascii="Times New Roman" w:eastAsiaTheme="minorEastAsia" w:hAnsi="Times New Roman" w:cs="Times New Roman"/>
          <w:sz w:val="24"/>
          <w:szCs w:val="24"/>
        </w:rPr>
        <w:t>nilai</w:t>
      </w:r>
      <w:proofErr w:type="spellEnd"/>
      <w:r w:rsidR="00443D04" w:rsidRPr="00A329F3">
        <w:rPr>
          <w:rFonts w:ascii="Times New Roman" w:eastAsiaTheme="minorEastAsia" w:hAnsi="Times New Roman" w:cs="Times New Roman"/>
          <w:sz w:val="24"/>
          <w:szCs w:val="24"/>
        </w:rPr>
        <w:t xml:space="preserve"> </w:t>
      </w:r>
      <w:r w:rsidR="00443D04" w:rsidRPr="00A329F3">
        <w:rPr>
          <w:rFonts w:ascii="Times New Roman" w:eastAsiaTheme="minorEastAsia" w:hAnsi="Times New Roman" w:cs="Times New Roman"/>
          <w:i/>
          <w:sz w:val="24"/>
          <w:szCs w:val="24"/>
        </w:rPr>
        <w:t xml:space="preserve">SST </w:t>
      </w:r>
      <w:proofErr w:type="spellStart"/>
      <w:r w:rsidR="003826D7">
        <w:rPr>
          <w:rFonts w:ascii="Times New Roman" w:eastAsiaTheme="minorEastAsia" w:hAnsi="Times New Roman" w:cs="Times New Roman"/>
          <w:sz w:val="24"/>
          <w:szCs w:val="24"/>
        </w:rPr>
        <w:t>ditunjukkan</w:t>
      </w:r>
      <w:proofErr w:type="spellEnd"/>
      <w:r w:rsidR="003826D7">
        <w:rPr>
          <w:rFonts w:ascii="Times New Roman" w:eastAsiaTheme="minorEastAsia" w:hAnsi="Times New Roman" w:cs="Times New Roman"/>
          <w:sz w:val="24"/>
          <w:szCs w:val="24"/>
        </w:rPr>
        <w:t xml:space="preserve"> pada </w:t>
      </w:r>
      <w:proofErr w:type="spellStart"/>
      <w:r w:rsidR="003826D7">
        <w:rPr>
          <w:rFonts w:ascii="Times New Roman" w:eastAsiaTheme="minorEastAsia" w:hAnsi="Times New Roman" w:cs="Times New Roman"/>
          <w:sz w:val="24"/>
          <w:szCs w:val="24"/>
        </w:rPr>
        <w:t>persamaan</w:t>
      </w:r>
      <w:proofErr w:type="spellEnd"/>
      <w:r w:rsidR="003826D7">
        <w:rPr>
          <w:rFonts w:ascii="Times New Roman" w:eastAsiaTheme="minorEastAsia" w:hAnsi="Times New Roman" w:cs="Times New Roman"/>
          <w:sz w:val="24"/>
          <w:szCs w:val="24"/>
        </w:rPr>
        <w:t xml:space="preserve"> (5).</w:t>
      </w:r>
    </w:p>
    <w:p w14:paraId="6928305A" w14:textId="63DF1738" w:rsidR="003826D7" w:rsidRPr="003826D7" w:rsidRDefault="00443D04" w:rsidP="003826D7">
      <w:pPr>
        <w:pStyle w:val="ListParagraph"/>
        <w:spacing w:line="240" w:lineRule="auto"/>
        <w:ind w:left="144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SST</m:t>
          </m:r>
          <m: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=l</m:t>
              </m:r>
            </m:sub>
            <m: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numerik</m:t>
                  </m:r>
                </m:sub>
              </m:sSub>
            </m:sup>
            <m:e>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=l</m:t>
                  </m:r>
                </m:sub>
                <m:sup>
                  <m:r>
                    <w:rPr>
                      <w:rFonts w:ascii="Cambria Math" w:eastAsiaTheme="minorEastAsia" w:hAnsi="Cambria Math" w:cs="Times New Roman"/>
                      <w:sz w:val="24"/>
                      <w:szCs w:val="24"/>
                    </w:rPr>
                    <m:t>n</m:t>
                  </m:r>
                </m:sup>
                <m:e>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Times New Roman" w:cs="Times New Roman"/>
                                  <w:i/>
                                  <w:sz w:val="24"/>
                                  <w:szCs w:val="24"/>
                                </w:rPr>
                              </m:ctrlPr>
                            </m:sSubPr>
                            <m:e>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Times New Roman" w:cs="Times New Roman"/>
                                  <w:sz w:val="24"/>
                                  <w:szCs w:val="24"/>
                                </w:rPr>
                                <m:t>l</m:t>
                              </m:r>
                            </m:sub>
                          </m:sSub>
                        </m:e>
                      </m:d>
                    </m:e>
                    <m:sup>
                      <m:r>
                        <w:rPr>
                          <w:rFonts w:ascii="Cambria Math" w:eastAsiaTheme="minorEastAsia" w:hAnsi="Times New Roman" w:cs="Times New Roman"/>
                          <w:sz w:val="24"/>
                          <w:szCs w:val="24"/>
                        </w:rPr>
                        <m:t>2</m:t>
                      </m:r>
                    </m:sup>
                  </m:sSup>
                </m:e>
              </m:nary>
            </m:e>
          </m:nary>
          <m:r>
            <w:rPr>
              <w:rFonts w:ascii="Cambria Math" w:eastAsiaTheme="minorEastAsia" w:hAnsi="Times New Roman" w:cs="Times New Roman"/>
              <w:sz w:val="24"/>
              <w:szCs w:val="24"/>
            </w:rPr>
            <m:t xml:space="preserve">                             </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5</m:t>
              </m:r>
            </m:e>
          </m:d>
        </m:oMath>
      </m:oMathPara>
    </w:p>
    <w:p w14:paraId="167A5CE8" w14:textId="1FF8B2D4" w:rsidR="00443D04" w:rsidRPr="005D3289" w:rsidRDefault="003826D7" w:rsidP="00443D04">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N</w:t>
      </w:r>
      <w:r w:rsidR="00443D04" w:rsidRPr="005D3289">
        <w:rPr>
          <w:rFonts w:ascii="Times New Roman" w:hAnsi="Times New Roman" w:cs="Times New Roman"/>
          <w:sz w:val="24"/>
          <w:szCs w:val="24"/>
        </w:rPr>
        <w:t xml:space="preserve">ilai </w:t>
      </w:r>
      <w:proofErr w:type="spellStart"/>
      <w:proofErr w:type="gramStart"/>
      <w:r w:rsidR="00443D04" w:rsidRPr="005D3289">
        <w:rPr>
          <w:rFonts w:ascii="Times New Roman" w:hAnsi="Times New Roman" w:cs="Times New Roman"/>
          <w:i/>
          <w:iCs/>
          <w:sz w:val="24"/>
          <w:szCs w:val="24"/>
        </w:rPr>
        <w:t>Sum</w:t>
      </w:r>
      <w:r w:rsidR="00BA7A14" w:rsidRPr="00BA7A14">
        <w:rPr>
          <w:rFonts w:ascii="Times New Roman" w:hAnsi="Times New Roman" w:cs="Times New Roman"/>
          <w:i/>
          <w:iCs/>
          <w:color w:val="FFFFFF" w:themeColor="background1"/>
          <w:sz w:val="24"/>
          <w:szCs w:val="24"/>
        </w:rPr>
        <w:t>i</w:t>
      </w:r>
      <w:r w:rsidR="00443D04" w:rsidRPr="005D3289">
        <w:rPr>
          <w:rFonts w:ascii="Times New Roman" w:hAnsi="Times New Roman" w:cs="Times New Roman"/>
          <w:i/>
          <w:iCs/>
          <w:sz w:val="24"/>
          <w:szCs w:val="24"/>
        </w:rPr>
        <w:t>Square</w:t>
      </w:r>
      <w:r w:rsidR="00BA7A14" w:rsidRPr="00BA7A14">
        <w:rPr>
          <w:rFonts w:ascii="Times New Roman" w:hAnsi="Times New Roman" w:cs="Times New Roman"/>
          <w:i/>
          <w:iCs/>
          <w:color w:val="FFFFFF" w:themeColor="background1"/>
          <w:sz w:val="24"/>
          <w:szCs w:val="24"/>
        </w:rPr>
        <w:t>i</w:t>
      </w:r>
      <w:r w:rsidR="00443D04" w:rsidRPr="005D3289">
        <w:rPr>
          <w:rFonts w:ascii="Times New Roman" w:hAnsi="Times New Roman" w:cs="Times New Roman"/>
          <w:i/>
          <w:iCs/>
          <w:sz w:val="24"/>
          <w:szCs w:val="24"/>
        </w:rPr>
        <w:t>Within</w:t>
      </w:r>
      <w:r w:rsidR="00BA7A14" w:rsidRPr="00BA7A14">
        <w:rPr>
          <w:rFonts w:ascii="Times New Roman" w:hAnsi="Times New Roman" w:cs="Times New Roman"/>
          <w:i/>
          <w:iCs/>
          <w:color w:val="FFFFFF" w:themeColor="background1"/>
          <w:sz w:val="24"/>
          <w:szCs w:val="24"/>
        </w:rPr>
        <w:t>i</w:t>
      </w:r>
      <w:r w:rsidR="00443D04" w:rsidRPr="005D3289">
        <w:rPr>
          <w:rFonts w:ascii="Times New Roman" w:hAnsi="Times New Roman" w:cs="Times New Roman"/>
          <w:i/>
          <w:iCs/>
          <w:sz w:val="24"/>
          <w:szCs w:val="24"/>
        </w:rPr>
        <w:t>Group</w:t>
      </w:r>
      <w:r w:rsidR="00BA7A14" w:rsidRPr="00BA7A14">
        <w:rPr>
          <w:rFonts w:ascii="Times New Roman" w:hAnsi="Times New Roman" w:cs="Times New Roman"/>
          <w:i/>
          <w:iCs/>
          <w:color w:val="FFFFFF" w:themeColor="background1"/>
          <w:sz w:val="24"/>
          <w:szCs w:val="24"/>
        </w:rPr>
        <w:t>i</w:t>
      </w:r>
      <w:proofErr w:type="spellEnd"/>
      <w:r w:rsidR="00443D04" w:rsidRPr="005D3289">
        <w:rPr>
          <w:rFonts w:ascii="Times New Roman" w:hAnsi="Times New Roman" w:cs="Times New Roman"/>
          <w:i/>
          <w:iCs/>
          <w:sz w:val="24"/>
          <w:szCs w:val="24"/>
        </w:rPr>
        <w:t>(</w:t>
      </w:r>
      <w:proofErr w:type="gramEnd"/>
      <w:r w:rsidR="00443D04" w:rsidRPr="005D3289">
        <w:rPr>
          <w:rFonts w:ascii="Times New Roman" w:hAnsi="Times New Roman" w:cs="Times New Roman"/>
          <w:i/>
          <w:iCs/>
          <w:sz w:val="24"/>
          <w:szCs w:val="24"/>
        </w:rPr>
        <w:t>SSW)</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3826D7">
        <w:rPr>
          <w:rFonts w:ascii="Times New Roman" w:hAnsi="Times New Roman" w:cs="Times New Roman"/>
          <w:i/>
          <w:iCs/>
          <w:sz w:val="24"/>
          <w:szCs w:val="24"/>
        </w:rPr>
        <w:t>SSB</w:t>
      </w:r>
      <w:r w:rsidR="00443D04" w:rsidRPr="005D3289">
        <w:rPr>
          <w:rFonts w:ascii="Times New Roman" w:hAnsi="Times New Roman" w:cs="Times New Roman"/>
          <w:i/>
          <w:iCs/>
          <w:sz w:val="24"/>
          <w:szCs w:val="24"/>
        </w:rPr>
        <w:t xml:space="preserve"> </w:t>
      </w:r>
      <w:proofErr w:type="spellStart"/>
      <w:r w:rsidR="00443D04" w:rsidRPr="005D3289">
        <w:rPr>
          <w:rFonts w:ascii="Times New Roman" w:hAnsi="Times New Roman" w:cs="Times New Roman"/>
          <w:sz w:val="24"/>
          <w:szCs w:val="24"/>
        </w:rPr>
        <w:t>dengan</w:t>
      </w:r>
      <w:proofErr w:type="spellEnd"/>
      <w:r w:rsidR="00443D04" w:rsidRPr="005D3289">
        <w:rPr>
          <w:rFonts w:ascii="Times New Roman" w:hAnsi="Times New Roman" w:cs="Times New Roman"/>
          <w:sz w:val="24"/>
          <w:szCs w:val="24"/>
        </w:rPr>
        <w:t xml:space="preserve"> </w:t>
      </w:r>
      <w:proofErr w:type="spellStart"/>
      <w:r w:rsidR="00443D04" w:rsidRPr="005D3289">
        <w:rPr>
          <w:rFonts w:ascii="Times New Roman" w:hAnsi="Times New Roman" w:cs="Times New Roman"/>
          <w:sz w:val="24"/>
          <w:szCs w:val="24"/>
        </w:rPr>
        <w:t>rumus</w:t>
      </w:r>
      <w:proofErr w:type="spellEnd"/>
      <w:r w:rsidR="00443D04" w:rsidRPr="005D3289">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sidR="00443D04" w:rsidRPr="005D3289">
        <w:rPr>
          <w:rFonts w:ascii="Times New Roman" w:hAnsi="Times New Roman" w:cs="Times New Roman"/>
          <w:sz w:val="24"/>
          <w:szCs w:val="24"/>
        </w:rPr>
        <w:t xml:space="preserve"> pada </w:t>
      </w:r>
      <w:proofErr w:type="spellStart"/>
      <w:r w:rsidR="00443D04" w:rsidRPr="005D3289">
        <w:rPr>
          <w:rFonts w:ascii="Times New Roman" w:hAnsi="Times New Roman" w:cs="Times New Roman"/>
          <w:sz w:val="24"/>
          <w:szCs w:val="24"/>
        </w:rPr>
        <w:t>persamaaan</w:t>
      </w:r>
      <w:proofErr w:type="spellEnd"/>
      <w:r w:rsidR="00443D04" w:rsidRPr="005D3289">
        <w:rPr>
          <w:rFonts w:ascii="Times New Roman" w:hAnsi="Times New Roman" w:cs="Times New Roman"/>
          <w:sz w:val="24"/>
          <w:szCs w:val="24"/>
        </w:rPr>
        <w:t xml:space="preserve"> </w:t>
      </w:r>
      <w:r>
        <w:rPr>
          <w:rFonts w:ascii="Times New Roman" w:hAnsi="Times New Roman" w:cs="Times New Roman"/>
          <w:sz w:val="24"/>
          <w:szCs w:val="24"/>
        </w:rPr>
        <w:t>(</w:t>
      </w:r>
      <w:r w:rsidR="00443D04" w:rsidRPr="005D3289">
        <w:rPr>
          <w:rFonts w:ascii="Times New Roman" w:hAnsi="Times New Roman" w:cs="Times New Roman"/>
          <w:sz w:val="24"/>
          <w:szCs w:val="24"/>
        </w:rPr>
        <w:t>6).</w:t>
      </w:r>
    </w:p>
    <w:p w14:paraId="6F4AEEC5" w14:textId="3CCA7B58" w:rsidR="00443D04" w:rsidRPr="005D3289" w:rsidRDefault="00443D04" w:rsidP="00443D04">
      <w:pPr>
        <w:pStyle w:val="ListParagraph"/>
        <w:spacing w:after="0" w:line="240" w:lineRule="auto"/>
        <w:ind w:left="144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SSW</m:t>
          </m:r>
          <m: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c</m:t>
              </m:r>
              <m:r>
                <w:rPr>
                  <w:rFonts w:ascii="Cambria Math" w:eastAsiaTheme="minorEastAsia" w:hAnsi="Times New Roman" w:cs="Times New Roman"/>
                  <w:sz w:val="24"/>
                  <w:szCs w:val="24"/>
                </w:rPr>
                <m:t>=l</m:t>
              </m:r>
            </m:sub>
            <m:sup>
              <m:r>
                <w:rPr>
                  <w:rFonts w:ascii="Cambria Math" w:eastAsiaTheme="minorEastAsia" w:hAnsi="Cambria Math" w:cs="Times New Roman"/>
                  <w:sz w:val="24"/>
                  <w:szCs w:val="24"/>
                </w:rPr>
                <m:t>C</m:t>
              </m:r>
            </m:sup>
            <m:e>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=l</m:t>
                  </m:r>
                </m:sub>
                <m: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numerik</m:t>
                      </m:r>
                    </m:sub>
                  </m:sSub>
                </m:sup>
                <m:e>
                  <m:nary>
                    <m:naryPr>
                      <m:chr m:val="∑"/>
                      <m:limLoc m:val="undOvr"/>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=l</m:t>
                      </m:r>
                    </m:sub>
                    <m:sup>
                      <m:r>
                        <w:rPr>
                          <w:rFonts w:ascii="Cambria Math" w:eastAsiaTheme="minorEastAsia" w:hAnsi="Cambria Math" w:cs="Times New Roman"/>
                          <w:sz w:val="24"/>
                          <w:szCs w:val="24"/>
                        </w:rPr>
                        <m:t>n</m:t>
                      </m:r>
                    </m:sup>
                    <m:e>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r>
                                    <w:rPr>
                                      <w:rFonts w:ascii="Cambria Math" w:eastAsiaTheme="minorEastAsia" w:hAnsi="Times New Roman" w:cs="Times New Roman"/>
                                      <w:sz w:val="24"/>
                                      <w:szCs w:val="24"/>
                                    </w:rPr>
                                    <m:t>l</m:t>
                                  </m:r>
                                  <m:r>
                                    <w:rPr>
                                      <w:rFonts w:ascii="Cambria Math" w:eastAsiaTheme="minorEastAsia" w:hAnsi="Cambria Math" w:cs="Times New Roman"/>
                                      <w:sz w:val="24"/>
                                      <w:szCs w:val="24"/>
                                    </w:rPr>
                                    <m:t>c</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acc>
                                    <m:accPr>
                                      <m:chr m:val="̅"/>
                                      <m:ctrlPr>
                                        <w:rPr>
                                          <w:rFonts w:ascii="Cambria Math" w:eastAsiaTheme="minorEastAsia" w:hAnsi="Times New Roman"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Times New Roman" w:cs="Times New Roman"/>
                                      <w:sz w:val="24"/>
                                      <w:szCs w:val="24"/>
                                    </w:rPr>
                                    <m:t>l</m:t>
                                  </m:r>
                                  <m:r>
                                    <w:rPr>
                                      <w:rFonts w:ascii="Cambria Math" w:eastAsiaTheme="minorEastAsia" w:hAnsi="Cambria Math" w:cs="Times New Roman"/>
                                      <w:sz w:val="24"/>
                                      <w:szCs w:val="24"/>
                                    </w:rPr>
                                    <m:t>c</m:t>
                                  </m:r>
                                </m:sub>
                              </m:sSub>
                            </m:e>
                          </m:d>
                        </m:e>
                        <m:sup>
                          <m:r>
                            <w:rPr>
                              <w:rFonts w:ascii="Cambria Math" w:eastAsiaTheme="minorEastAsia" w:hAnsi="Times New Roman" w:cs="Times New Roman"/>
                              <w:sz w:val="24"/>
                              <w:szCs w:val="24"/>
                            </w:rPr>
                            <m:t>2</m:t>
                          </m:r>
                        </m:sup>
                      </m:sSup>
                    </m:e>
                  </m:nary>
                </m:e>
              </m:nary>
            </m:e>
          </m:nary>
          <m:r>
            <w:rPr>
              <w:rFonts w:ascii="Cambria Math" w:eastAsiaTheme="minorEastAsia" w:hAnsi="Times New Roman" w:cs="Times New Roman"/>
              <w:sz w:val="24"/>
              <w:szCs w:val="24"/>
            </w:rPr>
            <m:t xml:space="preserve">                  </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6</m:t>
              </m:r>
            </m:e>
          </m:d>
        </m:oMath>
      </m:oMathPara>
    </w:p>
    <w:p w14:paraId="28B6E824" w14:textId="7A0D2661" w:rsidR="00443D04" w:rsidRPr="005D3289" w:rsidRDefault="00443D04" w:rsidP="00443D04">
      <w:pPr>
        <w:pStyle w:val="ListParagraph"/>
        <w:spacing w:after="0" w:line="240" w:lineRule="auto"/>
        <w:ind w:left="1134"/>
        <w:jc w:val="both"/>
        <w:rPr>
          <w:rFonts w:ascii="Times New Roman" w:eastAsiaTheme="minorEastAsia" w:hAnsi="Times New Roman" w:cs="Times New Roman"/>
          <w:sz w:val="24"/>
          <w:szCs w:val="24"/>
        </w:rPr>
      </w:pPr>
      <w:r w:rsidRPr="005D3289">
        <w:rPr>
          <w:rFonts w:ascii="Times New Roman" w:eastAsiaTheme="minorEastAsia" w:hAnsi="Times New Roman" w:cs="Times New Roman"/>
          <w:sz w:val="24"/>
          <w:szCs w:val="24"/>
        </w:rPr>
        <w:t xml:space="preserve">Nilai SSB </w:t>
      </w:r>
      <w:proofErr w:type="spellStart"/>
      <w:r w:rsidR="003826D7">
        <w:rPr>
          <w:rFonts w:ascii="Times New Roman" w:eastAsiaTheme="minorEastAsia" w:hAnsi="Times New Roman" w:cs="Times New Roman"/>
          <w:sz w:val="24"/>
          <w:szCs w:val="24"/>
        </w:rPr>
        <w:t>dirumuskan</w:t>
      </w:r>
      <w:proofErr w:type="spellEnd"/>
      <w:r w:rsidRPr="005D3289">
        <w:rPr>
          <w:rFonts w:ascii="Times New Roman" w:eastAsiaTheme="minorEastAsia" w:hAnsi="Times New Roman" w:cs="Times New Roman"/>
          <w:sz w:val="24"/>
          <w:szCs w:val="24"/>
        </w:rPr>
        <w:t xml:space="preserve"> </w:t>
      </w:r>
      <w:proofErr w:type="spellStart"/>
      <w:r w:rsidRPr="005D3289">
        <w:rPr>
          <w:rFonts w:ascii="Times New Roman" w:eastAsiaTheme="minorEastAsia" w:hAnsi="Times New Roman" w:cs="Times New Roman"/>
          <w:sz w:val="24"/>
          <w:szCs w:val="24"/>
        </w:rPr>
        <w:t>dengan</w:t>
      </w:r>
      <w:proofErr w:type="spellEnd"/>
      <w:r w:rsidRPr="005D3289">
        <w:rPr>
          <w:rFonts w:ascii="Times New Roman" w:eastAsiaTheme="minorEastAsia" w:hAnsi="Times New Roman" w:cs="Times New Roman"/>
          <w:sz w:val="24"/>
          <w:szCs w:val="24"/>
        </w:rPr>
        <w:t xml:space="preserve"> </w:t>
      </w:r>
      <w:proofErr w:type="spellStart"/>
      <w:r w:rsidRPr="005D3289">
        <w:rPr>
          <w:rFonts w:ascii="Times New Roman" w:eastAsiaTheme="minorEastAsia" w:hAnsi="Times New Roman" w:cs="Times New Roman"/>
          <w:sz w:val="24"/>
          <w:szCs w:val="24"/>
        </w:rPr>
        <w:t>persamaan</w:t>
      </w:r>
      <w:proofErr w:type="spellEnd"/>
      <w:r w:rsidRPr="005D3289">
        <w:rPr>
          <w:rFonts w:ascii="Times New Roman" w:eastAsiaTheme="minorEastAsia" w:hAnsi="Times New Roman" w:cs="Times New Roman"/>
          <w:sz w:val="24"/>
          <w:szCs w:val="24"/>
        </w:rPr>
        <w:t xml:space="preserve"> (7).</w:t>
      </w:r>
    </w:p>
    <w:p w14:paraId="0BF46833" w14:textId="4D33EC36" w:rsidR="00443D04" w:rsidRPr="00753986" w:rsidRDefault="00443D04" w:rsidP="00443D04">
      <w:pPr>
        <w:pStyle w:val="ListParagraph"/>
        <w:spacing w:after="0" w:line="240" w:lineRule="auto"/>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SSB</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SST-SSW</m:t>
        </m:r>
        <m:r>
          <w:rPr>
            <w:rFonts w:ascii="Cambria Math" w:eastAsiaTheme="minorEastAsia" w:hAnsi="Times New Roman" w:cs="Times New Roman"/>
            <w:sz w:val="24"/>
            <w:szCs w:val="24"/>
          </w:rPr>
          <m:t xml:space="preserve">                                                   (7)</m:t>
        </m:r>
      </m:oMath>
      <w:bookmarkStart w:id="0" w:name="_Hlk97112671"/>
    </w:p>
    <w:bookmarkEnd w:id="0"/>
    <w:p w14:paraId="3A4E2C11" w14:textId="4A7C5B1C" w:rsidR="00443D04" w:rsidRDefault="003826D7" w:rsidP="00443D04">
      <w:pPr>
        <w:pStyle w:val="ListParagraph"/>
        <w:spacing w:line="360" w:lineRule="auto"/>
        <w:ind w:left="1134"/>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Rumus</w:t>
      </w:r>
      <w:proofErr w:type="spellEnd"/>
      <w:r>
        <w:rPr>
          <w:rFonts w:ascii="Times New Roman" w:eastAsiaTheme="minorEastAsia" w:hAnsi="Times New Roman" w:cs="Times New Roman"/>
          <w:sz w:val="24"/>
          <w:szCs w:val="24"/>
        </w:rPr>
        <w:t xml:space="preserve"> </w:t>
      </w:r>
      <w:r w:rsidR="00443D04">
        <w:rPr>
          <w:rFonts w:ascii="Times New Roman" w:eastAsiaTheme="minorEastAsia" w:hAnsi="Times New Roman" w:cs="Times New Roman"/>
          <w:sz w:val="24"/>
          <w:szCs w:val="24"/>
        </w:rPr>
        <w:t xml:space="preserve">Nilai </w:t>
      </w:r>
      <w:r w:rsidR="00443D04">
        <w:rPr>
          <w:rFonts w:ascii="Times New Roman" w:eastAsiaTheme="minorEastAsia" w:hAnsi="Times New Roman" w:cs="Times New Roman"/>
          <w:i/>
          <w:sz w:val="24"/>
          <w:szCs w:val="24"/>
        </w:rPr>
        <w:t>R-square</w:t>
      </w:r>
      <w:r w:rsidR="00443D04">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ditunjukkan</w:t>
      </w:r>
      <w:proofErr w:type="spellEnd"/>
      <w:r>
        <w:rPr>
          <w:rFonts w:ascii="Times New Roman" w:eastAsiaTheme="minorEastAsia" w:hAnsi="Times New Roman" w:cs="Times New Roman"/>
          <w:sz w:val="24"/>
          <w:szCs w:val="24"/>
        </w:rPr>
        <w:t xml:space="preserve"> </w:t>
      </w:r>
      <w:r w:rsidR="00443D04">
        <w:rPr>
          <w:rFonts w:ascii="Times New Roman" w:eastAsiaTheme="minorEastAsia" w:hAnsi="Times New Roman" w:cs="Times New Roman"/>
          <w:sz w:val="24"/>
          <w:szCs w:val="24"/>
        </w:rPr>
        <w:t xml:space="preserve">pada </w:t>
      </w:r>
      <w:proofErr w:type="spellStart"/>
      <w:r w:rsidR="00443D04">
        <w:rPr>
          <w:rFonts w:ascii="Times New Roman" w:eastAsiaTheme="minorEastAsia" w:hAnsi="Times New Roman" w:cs="Times New Roman"/>
          <w:sz w:val="24"/>
          <w:szCs w:val="24"/>
        </w:rPr>
        <w:t>persamaan</w:t>
      </w:r>
      <w:proofErr w:type="spellEnd"/>
      <w:r w:rsidR="00443D04">
        <w:rPr>
          <w:rFonts w:ascii="Times New Roman" w:eastAsiaTheme="minorEastAsia" w:hAnsi="Times New Roman" w:cs="Times New Roman"/>
          <w:sz w:val="24"/>
          <w:szCs w:val="24"/>
        </w:rPr>
        <w:t xml:space="preserve"> (8)</w:t>
      </w:r>
    </w:p>
    <w:p w14:paraId="63FD6336" w14:textId="77777777" w:rsidR="00443D04" w:rsidRPr="008B04ED" w:rsidRDefault="00000000" w:rsidP="00443D04">
      <w:pPr>
        <w:pStyle w:val="ListParagraph"/>
        <w:spacing w:after="0" w:line="360" w:lineRule="auto"/>
        <w:ind w:left="108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square</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SSB</m:t>
              </m:r>
            </m:num>
            <m:den>
              <m:r>
                <w:rPr>
                  <w:rFonts w:ascii="Cambria Math" w:eastAsiaTheme="minorEastAsia" w:hAnsi="Cambria Math" w:cs="Times New Roman"/>
                  <w:sz w:val="24"/>
                  <w:szCs w:val="24"/>
                </w:rPr>
                <m:t>SST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[SST-SSW]</m:t>
              </m:r>
            </m:num>
            <m:den>
              <m:r>
                <w:rPr>
                  <w:rFonts w:ascii="Cambria Math" w:eastAsiaTheme="minorEastAsia" w:hAnsi="Cambria Math" w:cs="Times New Roman"/>
                  <w:sz w:val="24"/>
                  <w:szCs w:val="24"/>
                </w:rPr>
                <m:t>SST</m:t>
              </m:r>
            </m:den>
          </m:f>
          <m:r>
            <w:rPr>
              <w:rFonts w:ascii="Cambria Math" w:eastAsiaTheme="minorEastAsia" w:hAnsi="Cambria Math" w:cs="Times New Roman"/>
              <w:sz w:val="24"/>
              <w:szCs w:val="24"/>
            </w:rPr>
            <m:t xml:space="preserve">                                (2.8)</m:t>
          </m:r>
        </m:oMath>
      </m:oMathPara>
    </w:p>
    <w:p w14:paraId="0AD4030F" w14:textId="56892C72" w:rsidR="00443D04" w:rsidRPr="00882388" w:rsidRDefault="00BA7A14" w:rsidP="00443D04">
      <w:pPr>
        <w:spacing w:after="0" w:line="240" w:lineRule="auto"/>
        <w:ind w:left="1134"/>
        <w:jc w:val="both"/>
        <w:rPr>
          <w:rFonts w:ascii="Times New Roman" w:hAnsi="Times New Roman" w:cs="Times New Roman"/>
          <w:sz w:val="24"/>
          <w:szCs w:val="24"/>
        </w:rPr>
      </w:pPr>
      <w:r>
        <w:rPr>
          <w:rFonts w:ascii="Times New Roman" w:hAnsi="Times New Roman" w:cs="Times New Roman"/>
          <w:i/>
          <w:iCs/>
          <w:sz w:val="24"/>
          <w:szCs w:val="24"/>
        </w:rPr>
        <w:t>R-square</w:t>
      </w:r>
      <w:r w:rsidR="00443D04" w:rsidRPr="00A62F30">
        <w:rPr>
          <w:rFonts w:ascii="Times New Roman" w:hAnsi="Times New Roman" w:cs="Times New Roman"/>
          <w:sz w:val="24"/>
          <w:szCs w:val="24"/>
        </w:rPr>
        <w:t xml:space="preserve"> </w:t>
      </w:r>
      <w:proofErr w:type="spellStart"/>
      <w:r w:rsidR="008A2658">
        <w:rPr>
          <w:rFonts w:ascii="Times New Roman" w:hAnsi="Times New Roman" w:cs="Times New Roman"/>
          <w:sz w:val="24"/>
          <w:szCs w:val="24"/>
        </w:rPr>
        <w:t>dapat</w:t>
      </w:r>
      <w:proofErr w:type="spellEnd"/>
      <w:r w:rsidR="008A2658">
        <w:rPr>
          <w:rFonts w:ascii="Times New Roman" w:hAnsi="Times New Roman" w:cs="Times New Roman"/>
          <w:sz w:val="24"/>
          <w:szCs w:val="24"/>
        </w:rPr>
        <w:t xml:space="preserve"> </w:t>
      </w:r>
      <w:proofErr w:type="spellStart"/>
      <w:r w:rsidR="000C19BA">
        <w:rPr>
          <w:rFonts w:ascii="Times New Roman" w:hAnsi="Times New Roman" w:cs="Times New Roman"/>
          <w:sz w:val="24"/>
          <w:szCs w:val="24"/>
        </w:rPr>
        <w:t>diartikan</w:t>
      </w:r>
      <w:proofErr w:type="spellEnd"/>
      <w:r w:rsidR="000C19BA">
        <w:rPr>
          <w:rFonts w:ascii="Times New Roman" w:hAnsi="Times New Roman" w:cs="Times New Roman"/>
          <w:sz w:val="24"/>
          <w:szCs w:val="24"/>
        </w:rPr>
        <w:t xml:space="preserve"> </w:t>
      </w:r>
      <w:proofErr w:type="spellStart"/>
      <w:r w:rsidR="008A2658">
        <w:rPr>
          <w:rFonts w:ascii="Times New Roman" w:hAnsi="Times New Roman" w:cs="Times New Roman"/>
          <w:sz w:val="24"/>
          <w:szCs w:val="24"/>
        </w:rPr>
        <w:t>sebagai</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ukuran</w:t>
      </w:r>
      <w:proofErr w:type="spellEnd"/>
      <w:r w:rsidR="00443D04" w:rsidRPr="00A62F30">
        <w:rPr>
          <w:rFonts w:ascii="Times New Roman" w:hAnsi="Times New Roman" w:cs="Times New Roman"/>
          <w:sz w:val="24"/>
          <w:szCs w:val="24"/>
        </w:rPr>
        <w:t xml:space="preserve"> </w:t>
      </w:r>
      <w:proofErr w:type="spellStart"/>
      <w:r w:rsidR="000C19BA">
        <w:rPr>
          <w:rFonts w:ascii="Times New Roman" w:hAnsi="Times New Roman" w:cs="Times New Roman"/>
          <w:sz w:val="24"/>
          <w:szCs w:val="24"/>
        </w:rPr>
        <w:t>pembeda</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antar</w:t>
      </w:r>
      <w:r w:rsidR="008A2658" w:rsidRPr="008A2658">
        <w:rPr>
          <w:rFonts w:ascii="Times New Roman" w:hAnsi="Times New Roman" w:cs="Times New Roman"/>
          <w:color w:val="FFFFFF" w:themeColor="background1"/>
          <w:sz w:val="24"/>
          <w:szCs w:val="24"/>
        </w:rPr>
        <w:t>e</w:t>
      </w:r>
      <w:r w:rsidR="00443D04" w:rsidRPr="00A62F30">
        <w:rPr>
          <w:rFonts w:ascii="Times New Roman" w:hAnsi="Times New Roman" w:cs="Times New Roman"/>
          <w:sz w:val="24"/>
          <w:szCs w:val="24"/>
        </w:rPr>
        <w:t>kelompok</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dengan</w:t>
      </w:r>
      <w:proofErr w:type="spellEnd"/>
      <w:r w:rsidR="00443D04" w:rsidRPr="00A62F30">
        <w:rPr>
          <w:rFonts w:ascii="Times New Roman" w:hAnsi="Times New Roman" w:cs="Times New Roman"/>
          <w:sz w:val="24"/>
          <w:szCs w:val="24"/>
        </w:rPr>
        <w:t xml:space="preserve"> </w:t>
      </w:r>
      <w:proofErr w:type="spellStart"/>
      <w:r>
        <w:rPr>
          <w:rFonts w:ascii="Times New Roman" w:hAnsi="Times New Roman" w:cs="Times New Roman"/>
          <w:sz w:val="24"/>
          <w:szCs w:val="24"/>
        </w:rPr>
        <w:t>sekitaran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8A2658">
        <w:rPr>
          <w:rFonts w:ascii="Times New Roman" w:hAnsi="Times New Roman" w:cs="Times New Roman"/>
          <w:sz w:val="24"/>
          <w:szCs w:val="24"/>
        </w:rPr>
        <w:t xml:space="preserve"> </w:t>
      </w:r>
      <w:proofErr w:type="spellStart"/>
      <w:r w:rsidR="008A2658">
        <w:rPr>
          <w:rFonts w:ascii="Times New Roman" w:hAnsi="Times New Roman" w:cs="Times New Roman"/>
          <w:sz w:val="24"/>
          <w:szCs w:val="24"/>
        </w:rPr>
        <w:t>angka</w:t>
      </w:r>
      <w:proofErr w:type="spellEnd"/>
      <w:r w:rsidR="00443D04" w:rsidRPr="00A62F30">
        <w:rPr>
          <w:rFonts w:ascii="Times New Roman" w:hAnsi="Times New Roman" w:cs="Times New Roman"/>
          <w:sz w:val="24"/>
          <w:szCs w:val="24"/>
        </w:rPr>
        <w:t xml:space="preserve"> 0 sampai</w:t>
      </w:r>
      <w:r w:rsidR="008A2658" w:rsidRPr="008A2658">
        <w:rPr>
          <w:rFonts w:ascii="Times New Roman" w:hAnsi="Times New Roman" w:cs="Times New Roman"/>
          <w:color w:val="FFFFFF" w:themeColor="background1"/>
          <w:sz w:val="24"/>
          <w:szCs w:val="24"/>
        </w:rPr>
        <w:t>e</w:t>
      </w:r>
      <w:r w:rsidR="00443D04" w:rsidRPr="00A62F30">
        <w:rPr>
          <w:rFonts w:ascii="Times New Roman" w:hAnsi="Times New Roman" w:cs="Times New Roman"/>
          <w:sz w:val="24"/>
          <w:szCs w:val="24"/>
        </w:rPr>
        <w:t xml:space="preserve">1. </w:t>
      </w:r>
      <w:r w:rsidR="00443D04" w:rsidRPr="00A62F30">
        <w:rPr>
          <w:rFonts w:ascii="Times New Roman" w:hAnsi="Times New Roman" w:cs="Times New Roman"/>
          <w:i/>
          <w:iCs/>
          <w:sz w:val="24"/>
          <w:szCs w:val="24"/>
        </w:rPr>
        <w:t xml:space="preserve">R-square </w:t>
      </w:r>
      <w:r w:rsidR="008A2658">
        <w:rPr>
          <w:rFonts w:ascii="Times New Roman" w:hAnsi="Times New Roman" w:cs="Times New Roman"/>
          <w:sz w:val="24"/>
          <w:szCs w:val="24"/>
        </w:rPr>
        <w:t xml:space="preserve">yang </w:t>
      </w:r>
      <w:proofErr w:type="spellStart"/>
      <w:r w:rsidR="008A2658">
        <w:rPr>
          <w:rFonts w:ascii="Times New Roman" w:hAnsi="Times New Roman" w:cs="Times New Roman"/>
          <w:sz w:val="24"/>
          <w:szCs w:val="24"/>
        </w:rPr>
        <w:t>ditunjukkan</w:t>
      </w:r>
      <w:proofErr w:type="spellEnd"/>
      <w:r w:rsidR="008A2658">
        <w:rPr>
          <w:rFonts w:ascii="Times New Roman" w:hAnsi="Times New Roman" w:cs="Times New Roman"/>
          <w:sz w:val="24"/>
          <w:szCs w:val="24"/>
        </w:rPr>
        <w:t xml:space="preserve"> </w:t>
      </w:r>
      <w:proofErr w:type="spellStart"/>
      <w:r w:rsidR="00342F0B">
        <w:rPr>
          <w:rFonts w:ascii="Times New Roman" w:hAnsi="Times New Roman" w:cs="Times New Roman"/>
          <w:sz w:val="24"/>
          <w:szCs w:val="24"/>
        </w:rPr>
        <w:t>dengan</w:t>
      </w:r>
      <w:proofErr w:type="spellEnd"/>
      <w:r w:rsidR="00342F0B">
        <w:rPr>
          <w:rFonts w:ascii="Times New Roman" w:hAnsi="Times New Roman" w:cs="Times New Roman"/>
          <w:sz w:val="24"/>
          <w:szCs w:val="24"/>
        </w:rPr>
        <w:t xml:space="preserve"> </w:t>
      </w:r>
      <w:proofErr w:type="spellStart"/>
      <w:r w:rsidR="008A2658">
        <w:rPr>
          <w:rFonts w:ascii="Times New Roman" w:hAnsi="Times New Roman" w:cs="Times New Roman"/>
          <w:sz w:val="24"/>
          <w:szCs w:val="24"/>
        </w:rPr>
        <w:t>nilai</w:t>
      </w:r>
      <w:proofErr w:type="spellEnd"/>
      <w:r w:rsidR="008A2658">
        <w:rPr>
          <w:rFonts w:ascii="Times New Roman" w:hAnsi="Times New Roman" w:cs="Times New Roman"/>
          <w:sz w:val="24"/>
          <w:szCs w:val="24"/>
        </w:rPr>
        <w:t xml:space="preserve"> </w:t>
      </w:r>
      <w:r w:rsidR="00342F0B">
        <w:rPr>
          <w:rFonts w:ascii="Times New Roman" w:hAnsi="Times New Roman" w:cs="Times New Roman"/>
          <w:sz w:val="24"/>
          <w:szCs w:val="24"/>
        </w:rPr>
        <w:t>0 (</w:t>
      </w:r>
      <w:proofErr w:type="spellStart"/>
      <w:r w:rsidR="00342F0B">
        <w:rPr>
          <w:rFonts w:ascii="Times New Roman" w:hAnsi="Times New Roman" w:cs="Times New Roman"/>
          <w:sz w:val="24"/>
          <w:szCs w:val="24"/>
        </w:rPr>
        <w:t>nol</w:t>
      </w:r>
      <w:proofErr w:type="spellEnd"/>
      <w:r w:rsidR="00342F0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342F0B">
        <w:rPr>
          <w:rFonts w:ascii="Times New Roman" w:hAnsi="Times New Roman" w:cs="Times New Roman"/>
          <w:sz w:val="24"/>
          <w:szCs w:val="24"/>
        </w:rPr>
        <w:t>artinya</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tidak</w:t>
      </w:r>
      <w:proofErr w:type="spellEnd"/>
      <w:r w:rsidR="00443D04" w:rsidRPr="00A62F30">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sidR="00443D04" w:rsidRPr="00A62F30">
        <w:rPr>
          <w:rFonts w:ascii="Times New Roman" w:hAnsi="Times New Roman" w:cs="Times New Roman"/>
          <w:sz w:val="24"/>
          <w:szCs w:val="24"/>
        </w:rPr>
        <w:t xml:space="preserve"> pe</w:t>
      </w:r>
      <w:r w:rsidR="00443D04" w:rsidRPr="00A62F30">
        <w:rPr>
          <w:rFonts w:ascii="Times New Roman" w:hAnsi="Times New Roman" w:cs="Times New Roman"/>
          <w:sz w:val="24"/>
          <w:szCs w:val="24"/>
          <w:lang w:val="id-ID"/>
        </w:rPr>
        <w:t>r</w:t>
      </w:r>
      <w:proofErr w:type="spellStart"/>
      <w:r w:rsidR="00443D04" w:rsidRPr="00A62F30">
        <w:rPr>
          <w:rFonts w:ascii="Times New Roman" w:hAnsi="Times New Roman" w:cs="Times New Roman"/>
          <w:sz w:val="24"/>
          <w:szCs w:val="24"/>
        </w:rPr>
        <w:t>bedaan</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antar</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sidR="00342F0B">
        <w:rPr>
          <w:rFonts w:ascii="Times New Roman" w:hAnsi="Times New Roman" w:cs="Times New Roman"/>
          <w:sz w:val="24"/>
          <w:szCs w:val="24"/>
        </w:rPr>
        <w:t>Sedangkan</w:t>
      </w:r>
      <w:proofErr w:type="spellEnd"/>
      <w:r w:rsidR="00342F0B">
        <w:rPr>
          <w:rFonts w:ascii="Times New Roman" w:hAnsi="Times New Roman" w:cs="Times New Roman"/>
          <w:sz w:val="24"/>
          <w:szCs w:val="24"/>
        </w:rPr>
        <w:t xml:space="preserve"> </w:t>
      </w:r>
      <w:proofErr w:type="spellStart"/>
      <w:r w:rsidR="00342F0B">
        <w:rPr>
          <w:rFonts w:ascii="Times New Roman" w:hAnsi="Times New Roman" w:cs="Times New Roman"/>
          <w:sz w:val="24"/>
          <w:szCs w:val="24"/>
        </w:rPr>
        <w:t>u</w:t>
      </w:r>
      <w:r>
        <w:rPr>
          <w:rFonts w:ascii="Times New Roman" w:hAnsi="Times New Roman" w:cs="Times New Roman"/>
          <w:sz w:val="24"/>
          <w:szCs w:val="24"/>
        </w:rPr>
        <w:t>ntuk</w:t>
      </w:r>
      <w:proofErr w:type="spellEnd"/>
      <w:r>
        <w:rPr>
          <w:rFonts w:ascii="Times New Roman" w:hAnsi="Times New Roman" w:cs="Times New Roman"/>
          <w:sz w:val="24"/>
          <w:szCs w:val="24"/>
        </w:rPr>
        <w:t xml:space="preserve"> </w:t>
      </w:r>
      <w:r w:rsidR="00443D04" w:rsidRPr="00A62F30">
        <w:rPr>
          <w:rFonts w:ascii="Times New Roman" w:hAnsi="Times New Roman" w:cs="Times New Roman"/>
          <w:i/>
          <w:iCs/>
          <w:sz w:val="24"/>
          <w:szCs w:val="24"/>
        </w:rPr>
        <w:t>R-square</w:t>
      </w:r>
      <w:r w:rsidR="008A2658">
        <w:rPr>
          <w:rFonts w:ascii="Times New Roman" w:hAnsi="Times New Roman" w:cs="Times New Roman"/>
          <w:i/>
          <w:iCs/>
          <w:sz w:val="24"/>
          <w:szCs w:val="24"/>
        </w:rPr>
        <w:t xml:space="preserve"> </w:t>
      </w:r>
      <w:r w:rsidR="008A2658">
        <w:rPr>
          <w:rFonts w:ascii="Times New Roman" w:hAnsi="Times New Roman" w:cs="Times New Roman"/>
          <w:sz w:val="24"/>
          <w:szCs w:val="24"/>
        </w:rPr>
        <w:t xml:space="preserve">yang </w:t>
      </w:r>
      <w:proofErr w:type="spellStart"/>
      <w:r w:rsidR="008A2658">
        <w:rPr>
          <w:rFonts w:ascii="Times New Roman" w:hAnsi="Times New Roman" w:cs="Times New Roman"/>
          <w:sz w:val="24"/>
          <w:szCs w:val="24"/>
        </w:rPr>
        <w:t>ditunjukkan</w:t>
      </w:r>
      <w:proofErr w:type="spellEnd"/>
      <w:r w:rsidR="008A2658">
        <w:rPr>
          <w:rFonts w:ascii="Times New Roman" w:hAnsi="Times New Roman" w:cs="Times New Roman"/>
          <w:sz w:val="24"/>
          <w:szCs w:val="24"/>
        </w:rPr>
        <w:t xml:space="preserve"> </w:t>
      </w:r>
      <w:proofErr w:type="spellStart"/>
      <w:r w:rsidR="008A2658">
        <w:rPr>
          <w:rFonts w:ascii="Times New Roman" w:hAnsi="Times New Roman" w:cs="Times New Roman"/>
          <w:sz w:val="24"/>
          <w:szCs w:val="24"/>
        </w:rPr>
        <w:t>nilai</w:t>
      </w:r>
      <w:proofErr w:type="spellEnd"/>
      <w:r w:rsidR="008A2658">
        <w:rPr>
          <w:rFonts w:ascii="Times New Roman" w:hAnsi="Times New Roman" w:cs="Times New Roman"/>
          <w:sz w:val="24"/>
          <w:szCs w:val="24"/>
        </w:rPr>
        <w:t xml:space="preserve"> </w:t>
      </w:r>
      <w:r w:rsidR="00443D04" w:rsidRPr="00A62F30">
        <w:rPr>
          <w:rFonts w:ascii="Times New Roman" w:hAnsi="Times New Roman" w:cs="Times New Roman"/>
          <w:sz w:val="24"/>
          <w:szCs w:val="24"/>
        </w:rPr>
        <w:t xml:space="preserve">1 </w:t>
      </w:r>
      <w:proofErr w:type="spellStart"/>
      <w:r>
        <w:rPr>
          <w:rFonts w:ascii="Times New Roman" w:hAnsi="Times New Roman" w:cs="Times New Roman"/>
          <w:sz w:val="24"/>
          <w:szCs w:val="24"/>
        </w:rPr>
        <w:t>diartikan</w:t>
      </w:r>
      <w:proofErr w:type="spellEnd"/>
      <w:r w:rsidR="00443D04" w:rsidRPr="00A62F30">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perbedaan</w:t>
      </w:r>
      <w:proofErr w:type="spellEnd"/>
      <w:r w:rsidR="00443D04" w:rsidRPr="00A62F30">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antar</w:t>
      </w:r>
      <w:proofErr w:type="spellEnd"/>
      <w:r w:rsidR="00443D04" w:rsidRPr="00A62F30">
        <w:rPr>
          <w:rFonts w:ascii="Times New Roman" w:hAnsi="Times New Roman" w:cs="Times New Roman"/>
          <w:sz w:val="24"/>
          <w:szCs w:val="24"/>
        </w:rPr>
        <w:t xml:space="preserve"> </w:t>
      </w:r>
      <w:proofErr w:type="spellStart"/>
      <w:r w:rsidR="00443D04" w:rsidRPr="00A62F30">
        <w:rPr>
          <w:rFonts w:ascii="Times New Roman" w:hAnsi="Times New Roman" w:cs="Times New Roman"/>
          <w:sz w:val="24"/>
          <w:szCs w:val="24"/>
        </w:rPr>
        <w:t>kelompok</w:t>
      </w:r>
      <w:proofErr w:type="spellEnd"/>
      <w:r w:rsidR="00443D04" w:rsidRPr="00A62F30">
        <w:rPr>
          <w:rFonts w:ascii="Times New Roman" w:hAnsi="Times New Roman" w:cs="Times New Roman"/>
          <w:sz w:val="24"/>
          <w:szCs w:val="24"/>
        </w:rPr>
        <w:t>.</w:t>
      </w:r>
    </w:p>
    <w:p w14:paraId="02861445" w14:textId="48947AFE" w:rsidR="00443D04" w:rsidRDefault="00443D04" w:rsidP="00443D04">
      <w:pPr>
        <w:pStyle w:val="ListParagraph"/>
        <w:numPr>
          <w:ilvl w:val="1"/>
          <w:numId w:val="1"/>
        </w:numPr>
        <w:spacing w:after="0" w:line="240" w:lineRule="auto"/>
        <w:ind w:left="426" w:hanging="426"/>
        <w:jc w:val="both"/>
        <w:rPr>
          <w:rFonts w:ascii="Times New Roman" w:eastAsiaTheme="minorEastAsia" w:hAnsi="Times New Roman" w:cs="Times New Roman"/>
          <w:b/>
          <w:bCs/>
          <w:sz w:val="24"/>
          <w:szCs w:val="24"/>
        </w:rPr>
      </w:pPr>
      <w:proofErr w:type="spellStart"/>
      <w:r w:rsidRPr="00882388">
        <w:rPr>
          <w:rFonts w:ascii="Times New Roman" w:eastAsiaTheme="minorEastAsia" w:hAnsi="Times New Roman" w:cs="Times New Roman"/>
          <w:b/>
          <w:bCs/>
          <w:sz w:val="24"/>
          <w:szCs w:val="24"/>
        </w:rPr>
        <w:t>Metode</w:t>
      </w:r>
      <w:r w:rsidR="00BA7A14">
        <w:rPr>
          <w:rFonts w:ascii="Times New Roman" w:eastAsiaTheme="minorEastAsia" w:hAnsi="Times New Roman" w:cs="Times New Roman"/>
          <w:b/>
          <w:bCs/>
          <w:color w:val="FFFFFF" w:themeColor="background1"/>
          <w:sz w:val="24"/>
          <w:szCs w:val="24"/>
        </w:rPr>
        <w:t>i</w:t>
      </w:r>
      <w:r w:rsidRPr="00882388">
        <w:rPr>
          <w:rFonts w:ascii="Times New Roman" w:eastAsiaTheme="minorEastAsia" w:hAnsi="Times New Roman" w:cs="Times New Roman"/>
          <w:b/>
          <w:bCs/>
          <w:sz w:val="24"/>
          <w:szCs w:val="24"/>
        </w:rPr>
        <w:t>ROCK</w:t>
      </w:r>
      <w:proofErr w:type="spellEnd"/>
    </w:p>
    <w:p w14:paraId="6CC448EC" w14:textId="1414ECAE" w:rsidR="00443D04" w:rsidRDefault="005E5CA6" w:rsidP="00443D04">
      <w:pPr>
        <w:pStyle w:val="ListParagraph"/>
        <w:spacing w:after="0" w:line="240" w:lineRule="auto"/>
        <w:ind w:left="0" w:firstLine="426"/>
        <w:jc w:val="both"/>
        <w:rPr>
          <w:rFonts w:ascii="Times New Roman" w:hAnsi="Times New Roman" w:cs="Times New Roman"/>
          <w:iCs/>
          <w:sz w:val="24"/>
          <w:szCs w:val="24"/>
        </w:rPr>
      </w:pPr>
      <w:proofErr w:type="spellStart"/>
      <w:r>
        <w:rPr>
          <w:rFonts w:ascii="Times New Roman" w:hAnsi="Times New Roman" w:cs="Times New Roman"/>
          <w:iCs/>
          <w:sz w:val="24"/>
          <w:szCs w:val="24"/>
        </w:rPr>
        <w:t>Penggunaan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w:t>
      </w:r>
      <w:r w:rsidR="00443D04" w:rsidRPr="00882388">
        <w:rPr>
          <w:rFonts w:ascii="Times New Roman" w:hAnsi="Times New Roman" w:cs="Times New Roman"/>
          <w:iCs/>
          <w:sz w:val="24"/>
          <w:szCs w:val="24"/>
        </w:rPr>
        <w:t>etode</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tradisional</w:t>
      </w:r>
      <w:proofErr w:type="spellEnd"/>
      <w:r w:rsidR="00443D04" w:rsidRPr="00882388">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konsep</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jarak</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antar</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titik</w:t>
      </w:r>
      <w:proofErr w:type="spellEnd"/>
      <w:r w:rsidR="00443D04" w:rsidRPr="00882388">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sidR="00443D04" w:rsidRPr="00882388">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w:t>
      </w:r>
      <w:r w:rsidR="00443D04" w:rsidRPr="00882388">
        <w:rPr>
          <w:rFonts w:ascii="Times New Roman" w:hAnsi="Times New Roman" w:cs="Times New Roman"/>
          <w:iCs/>
          <w:sz w:val="24"/>
          <w:szCs w:val="24"/>
        </w:rPr>
        <w:t>gelompokkan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variabel</w:t>
      </w:r>
      <w:proofErr w:type="spellEnd"/>
      <w:r w:rsidR="00443D04" w:rsidRPr="00882388">
        <w:rPr>
          <w:rFonts w:ascii="Times New Roman" w:hAnsi="Times New Roman" w:cs="Times New Roman"/>
          <w:iCs/>
          <w:sz w:val="24"/>
          <w:szCs w:val="24"/>
        </w:rPr>
        <w:t xml:space="preserve"> </w:t>
      </w:r>
      <w:proofErr w:type="spellStart"/>
      <w:r w:rsidR="003826D7">
        <w:rPr>
          <w:rFonts w:ascii="Times New Roman" w:hAnsi="Times New Roman" w:cs="Times New Roman"/>
          <w:iCs/>
          <w:sz w:val="24"/>
          <w:szCs w:val="24"/>
        </w:rPr>
        <w:t>dengan</w:t>
      </w:r>
      <w:proofErr w:type="spellEnd"/>
      <w:r w:rsidR="003826D7">
        <w:rPr>
          <w:rFonts w:ascii="Times New Roman" w:hAnsi="Times New Roman" w:cs="Times New Roman"/>
          <w:iCs/>
          <w:sz w:val="24"/>
          <w:szCs w:val="24"/>
        </w:rPr>
        <w:t xml:space="preserve"> </w:t>
      </w:r>
      <w:proofErr w:type="spellStart"/>
      <w:r w:rsidR="003826D7">
        <w:rPr>
          <w:rFonts w:ascii="Times New Roman" w:hAnsi="Times New Roman" w:cs="Times New Roman"/>
          <w:iCs/>
          <w:sz w:val="24"/>
          <w:szCs w:val="24"/>
        </w:rPr>
        <w:t>tipe</w:t>
      </w:r>
      <w:proofErr w:type="spellEnd"/>
      <w:r w:rsidR="003826D7">
        <w:rPr>
          <w:rFonts w:ascii="Times New Roman" w:hAnsi="Times New Roman" w:cs="Times New Roman"/>
          <w:iCs/>
          <w:sz w:val="24"/>
          <w:szCs w:val="24"/>
        </w:rPr>
        <w:t xml:space="preserve"> </w:t>
      </w:r>
      <w:proofErr w:type="spellStart"/>
      <w:r w:rsidR="003826D7">
        <w:rPr>
          <w:rFonts w:ascii="Times New Roman" w:hAnsi="Times New Roman" w:cs="Times New Roman"/>
          <w:iCs/>
          <w:sz w:val="24"/>
          <w:szCs w:val="24"/>
        </w:rPr>
        <w:t>numerik</w:t>
      </w:r>
      <w:proofErr w:type="spellEnd"/>
      <w:r w:rsidR="00443D04" w:rsidRPr="00882388">
        <w:rPr>
          <w:rFonts w:ascii="Times New Roman" w:hAnsi="Times New Roman" w:cs="Times New Roman"/>
          <w:iCs/>
          <w:sz w:val="24"/>
          <w:szCs w:val="24"/>
        </w:rPr>
        <w:t xml:space="preserve"> </w:t>
      </w:r>
      <w:proofErr w:type="spellStart"/>
      <w:r w:rsidR="00342F0B">
        <w:rPr>
          <w:rFonts w:ascii="Times New Roman" w:hAnsi="Times New Roman" w:cs="Times New Roman"/>
          <w:iCs/>
          <w:sz w:val="24"/>
          <w:szCs w:val="24"/>
        </w:rPr>
        <w:t>menurut</w:t>
      </w:r>
      <w:proofErr w:type="spellEnd"/>
      <w:r w:rsidR="00342F0B">
        <w:rPr>
          <w:rFonts w:ascii="Times New Roman" w:hAnsi="Times New Roman" w:cs="Times New Roman"/>
          <w:iCs/>
          <w:sz w:val="24"/>
          <w:szCs w:val="24"/>
        </w:rPr>
        <w:t xml:space="preserve"> Guha et al (2000) </w:t>
      </w:r>
      <w:proofErr w:type="spellStart"/>
      <w:r w:rsidR="003826D7">
        <w:rPr>
          <w:rFonts w:ascii="Times New Roman" w:hAnsi="Times New Roman" w:cs="Times New Roman"/>
          <w:iCs/>
          <w:sz w:val="24"/>
          <w:szCs w:val="24"/>
        </w:rPr>
        <w:t>dianggap</w:t>
      </w:r>
      <w:proofErr w:type="spellEnd"/>
      <w:r w:rsidR="003826D7">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tidak</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tepat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apabila</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di</w:t>
      </w:r>
      <w:r>
        <w:rPr>
          <w:rFonts w:ascii="Times New Roman" w:hAnsi="Times New Roman" w:cs="Times New Roman"/>
          <w:iCs/>
          <w:sz w:val="24"/>
          <w:szCs w:val="24"/>
        </w:rPr>
        <w:t>terapkan</w:t>
      </w:r>
      <w:proofErr w:type="spellEnd"/>
      <w:r w:rsidR="00443D04" w:rsidRPr="00882388">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sidR="00443D04" w:rsidRPr="00882388">
        <w:rPr>
          <w:rFonts w:ascii="Times New Roman" w:hAnsi="Times New Roman" w:cs="Times New Roman"/>
          <w:iCs/>
          <w:sz w:val="24"/>
          <w:szCs w:val="24"/>
        </w:rPr>
        <w:t xml:space="preserve"> data </w:t>
      </w:r>
      <w:proofErr w:type="spellStart"/>
      <w:r w:rsidR="00443D04" w:rsidRPr="00882388">
        <w:rPr>
          <w:rFonts w:ascii="Times New Roman" w:hAnsi="Times New Roman" w:cs="Times New Roman"/>
          <w:iCs/>
          <w:sz w:val="24"/>
          <w:szCs w:val="24"/>
        </w:rPr>
        <w:t>kategorik</w:t>
      </w:r>
      <w:proofErr w:type="spellEnd"/>
      <w:r w:rsidR="00443D04" w:rsidRPr="00882388">
        <w:rPr>
          <w:rFonts w:ascii="Times New Roman" w:hAnsi="Times New Roman" w:cs="Times New Roman"/>
          <w:iCs/>
          <w:sz w:val="24"/>
          <w:szCs w:val="24"/>
        </w:rPr>
        <w:t xml:space="preserve">. </w:t>
      </w:r>
      <w:proofErr w:type="spellStart"/>
      <w:r w:rsidR="003826D7">
        <w:rPr>
          <w:rFonts w:ascii="Times New Roman" w:hAnsi="Times New Roman" w:cs="Times New Roman"/>
          <w:iCs/>
          <w:sz w:val="24"/>
          <w:szCs w:val="24"/>
        </w:rPr>
        <w:t>Maka</w:t>
      </w:r>
      <w:proofErr w:type="spellEnd"/>
      <w:r w:rsidR="00052D2C">
        <w:rPr>
          <w:rFonts w:ascii="Times New Roman" w:hAnsi="Times New Roman" w:cs="Times New Roman"/>
          <w:iCs/>
          <w:sz w:val="24"/>
          <w:szCs w:val="24"/>
        </w:rPr>
        <w:t xml:space="preserve"> </w:t>
      </w:r>
      <w:proofErr w:type="spellStart"/>
      <w:r w:rsidR="00052D2C">
        <w:rPr>
          <w:rFonts w:ascii="Times New Roman" w:hAnsi="Times New Roman" w:cs="Times New Roman"/>
          <w:iCs/>
          <w:sz w:val="24"/>
          <w:szCs w:val="24"/>
        </w:rPr>
        <w:t>dari</w:t>
      </w:r>
      <w:proofErr w:type="spellEnd"/>
      <w:r w:rsidR="00052D2C">
        <w:rPr>
          <w:rFonts w:ascii="Times New Roman" w:hAnsi="Times New Roman" w:cs="Times New Roman"/>
          <w:iCs/>
          <w:sz w:val="24"/>
          <w:szCs w:val="24"/>
        </w:rPr>
        <w:t xml:space="preserve"> </w:t>
      </w:r>
      <w:proofErr w:type="spellStart"/>
      <w:r w:rsidR="00052D2C">
        <w:rPr>
          <w:rFonts w:ascii="Times New Roman" w:hAnsi="Times New Roman" w:cs="Times New Roman"/>
          <w:iCs/>
          <w:sz w:val="24"/>
          <w:szCs w:val="24"/>
        </w:rPr>
        <w:t>itu</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di</w:t>
      </w:r>
      <w:r>
        <w:rPr>
          <w:rFonts w:ascii="Times New Roman" w:hAnsi="Times New Roman" w:cs="Times New Roman"/>
          <w:iCs/>
          <w:sz w:val="24"/>
          <w:szCs w:val="24"/>
        </w:rPr>
        <w:t>ciptakan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metode</w:t>
      </w:r>
      <w:proofErr w:type="spellEnd"/>
      <w:r w:rsidR="00443D04" w:rsidRPr="00882388">
        <w:rPr>
          <w:rFonts w:ascii="Times New Roman" w:hAnsi="Times New Roman" w:cs="Times New Roman"/>
          <w:iCs/>
          <w:sz w:val="24"/>
          <w:szCs w:val="24"/>
        </w:rPr>
        <w:t xml:space="preserve"> </w:t>
      </w:r>
      <w:r w:rsidR="00052D2C">
        <w:rPr>
          <w:rFonts w:ascii="Times New Roman" w:hAnsi="Times New Roman" w:cs="Times New Roman"/>
          <w:iCs/>
          <w:sz w:val="24"/>
          <w:szCs w:val="24"/>
        </w:rPr>
        <w:t xml:space="preserve">ROCK </w:t>
      </w:r>
      <w:proofErr w:type="spellStart"/>
      <w:r w:rsidR="00052D2C">
        <w:rPr>
          <w:rFonts w:ascii="Times New Roman" w:hAnsi="Times New Roman" w:cs="Times New Roman"/>
          <w:iCs/>
          <w:sz w:val="24"/>
          <w:szCs w:val="24"/>
        </w:rPr>
        <w:t>dimana</w:t>
      </w:r>
      <w:proofErr w:type="spellEnd"/>
      <w:r w:rsidR="00052D2C">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pengelompokkan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hirarki</w:t>
      </w:r>
      <w:proofErr w:type="spellEnd"/>
      <w:r w:rsidR="00443D04" w:rsidRPr="00882388">
        <w:rPr>
          <w:rFonts w:ascii="Times New Roman" w:hAnsi="Times New Roman" w:cs="Times New Roman"/>
          <w:iCs/>
          <w:sz w:val="24"/>
          <w:szCs w:val="24"/>
        </w:rPr>
        <w:t xml:space="preserve"> agglomerative yang</w:t>
      </w:r>
      <w:r w:rsidR="00052D2C">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digunakan</w:t>
      </w:r>
      <w:proofErr w:type="spellEnd"/>
      <w:r w:rsidR="00443D04" w:rsidRPr="00882388">
        <w:rPr>
          <w:rFonts w:ascii="Times New Roman" w:hAnsi="Times New Roman" w:cs="Times New Roman"/>
          <w:iCs/>
          <w:sz w:val="24"/>
          <w:szCs w:val="24"/>
        </w:rPr>
        <w:t xml:space="preserve"> data </w:t>
      </w:r>
      <w:proofErr w:type="spellStart"/>
      <w:r w:rsidR="00443D04" w:rsidRPr="00882388">
        <w:rPr>
          <w:rFonts w:ascii="Times New Roman" w:hAnsi="Times New Roman" w:cs="Times New Roman"/>
          <w:iCs/>
          <w:sz w:val="24"/>
          <w:szCs w:val="24"/>
        </w:rPr>
        <w:t>kategorik</w:t>
      </w:r>
      <w:proofErr w:type="spellEnd"/>
      <w:r w:rsidR="00052D2C">
        <w:rPr>
          <w:rFonts w:ascii="Times New Roman" w:hAnsi="Times New Roman" w:cs="Times New Roman"/>
          <w:iCs/>
          <w:sz w:val="24"/>
          <w:szCs w:val="24"/>
        </w:rPr>
        <w:t xml:space="preserve">. </w:t>
      </w:r>
    </w:p>
    <w:p w14:paraId="54643EF0" w14:textId="7697515F" w:rsidR="00443D04" w:rsidRPr="00A638D4" w:rsidRDefault="00342F0B" w:rsidP="00A638D4">
      <w:pPr>
        <w:pStyle w:val="ListParagraph"/>
        <w:spacing w:after="0" w:line="240" w:lineRule="auto"/>
        <w:ind w:left="0" w:firstLine="426"/>
        <w:jc w:val="both"/>
        <w:rPr>
          <w:rFonts w:ascii="Times New Roman" w:hAnsi="Times New Roman" w:cs="Times New Roman"/>
          <w:iCs/>
          <w:sz w:val="24"/>
          <w:szCs w:val="24"/>
        </w:rPr>
      </w:pPr>
      <w:proofErr w:type="spellStart"/>
      <w:r>
        <w:rPr>
          <w:rFonts w:ascii="Times New Roman" w:hAnsi="Times New Roman" w:cs="Times New Roman"/>
          <w:iCs/>
          <w:sz w:val="24"/>
          <w:szCs w:val="24"/>
        </w:rPr>
        <w:t>Pembentukan</w:t>
      </w:r>
      <w:proofErr w:type="spellEnd"/>
      <w:r w:rsidR="00052D2C">
        <w:rPr>
          <w:rFonts w:ascii="Times New Roman" w:hAnsi="Times New Roman" w:cs="Times New Roman"/>
          <w:iCs/>
          <w:sz w:val="24"/>
          <w:szCs w:val="24"/>
        </w:rPr>
        <w:t xml:space="preserve"> </w:t>
      </w:r>
      <w:proofErr w:type="spellStart"/>
      <w:r w:rsidR="00052D2C">
        <w:rPr>
          <w:rFonts w:ascii="Times New Roman" w:hAnsi="Times New Roman" w:cs="Times New Roman"/>
          <w:iCs/>
          <w:sz w:val="24"/>
          <w:szCs w:val="24"/>
        </w:rPr>
        <w:t>konsep</w:t>
      </w:r>
      <w:proofErr w:type="spellEnd"/>
      <w:r w:rsidR="00052D2C">
        <w:rPr>
          <w:rFonts w:ascii="Times New Roman" w:hAnsi="Times New Roman" w:cs="Times New Roman"/>
          <w:iCs/>
          <w:sz w:val="24"/>
          <w:szCs w:val="24"/>
        </w:rPr>
        <w:t xml:space="preserve"> </w:t>
      </w:r>
      <w:proofErr w:type="spellStart"/>
      <w:r w:rsidR="00052D2C">
        <w:rPr>
          <w:rFonts w:ascii="Times New Roman" w:hAnsi="Times New Roman" w:cs="Times New Roman"/>
          <w:iCs/>
          <w:sz w:val="24"/>
          <w:szCs w:val="24"/>
        </w:rPr>
        <w:t>baru</w:t>
      </w:r>
      <w:proofErr w:type="spellEnd"/>
      <w:r w:rsidR="00052D2C">
        <w:rPr>
          <w:rFonts w:ascii="Times New Roman" w:hAnsi="Times New Roman" w:cs="Times New Roman"/>
          <w:iCs/>
          <w:sz w:val="24"/>
          <w:szCs w:val="24"/>
        </w:rPr>
        <w:t xml:space="preserve"> p</w:t>
      </w:r>
      <w:r w:rsidR="00443D04" w:rsidRPr="00882388">
        <w:rPr>
          <w:rFonts w:ascii="Times New Roman" w:hAnsi="Times New Roman" w:cs="Times New Roman"/>
          <w:iCs/>
          <w:sz w:val="24"/>
          <w:szCs w:val="24"/>
        </w:rPr>
        <w:t xml:space="preserve">ada </w:t>
      </w:r>
      <w:proofErr w:type="spellStart"/>
      <w:r w:rsidR="00443D04" w:rsidRPr="00882388">
        <w:rPr>
          <w:rFonts w:ascii="Times New Roman" w:hAnsi="Times New Roman" w:cs="Times New Roman"/>
          <w:iCs/>
          <w:sz w:val="24"/>
          <w:szCs w:val="24"/>
        </w:rPr>
        <w:t>metode</w:t>
      </w:r>
      <w:proofErr w:type="spellEnd"/>
      <w:r w:rsidR="00443D04" w:rsidRPr="00882388">
        <w:rPr>
          <w:rFonts w:ascii="Times New Roman" w:hAnsi="Times New Roman" w:cs="Times New Roman"/>
          <w:iCs/>
          <w:sz w:val="24"/>
          <w:szCs w:val="24"/>
        </w:rPr>
        <w:t xml:space="preserve"> ROCK </w:t>
      </w:r>
      <w:proofErr w:type="spellStart"/>
      <w:r w:rsidR="00443D04" w:rsidRPr="00882388">
        <w:rPr>
          <w:rFonts w:ascii="Times New Roman" w:hAnsi="Times New Roman" w:cs="Times New Roman"/>
          <w:iCs/>
          <w:sz w:val="24"/>
          <w:szCs w:val="24"/>
        </w:rPr>
        <w:t>yaitu</w:t>
      </w:r>
      <w:proofErr w:type="spellEnd"/>
      <w:r w:rsidR="00443D04" w:rsidRPr="00882388">
        <w:rPr>
          <w:rFonts w:ascii="Times New Roman" w:hAnsi="Times New Roman" w:cs="Times New Roman"/>
          <w:iCs/>
          <w:sz w:val="24"/>
          <w:szCs w:val="24"/>
        </w:rPr>
        <w:t xml:space="preserve"> </w:t>
      </w:r>
      <w:r w:rsidR="00443D04" w:rsidRPr="00052D2C">
        <w:rPr>
          <w:rFonts w:ascii="Times New Roman" w:hAnsi="Times New Roman" w:cs="Times New Roman"/>
          <w:i/>
          <w:sz w:val="24"/>
          <w:szCs w:val="24"/>
        </w:rPr>
        <w:t>link</w:t>
      </w:r>
      <w:r w:rsidR="005E5CA6">
        <w:rPr>
          <w:rFonts w:ascii="Times New Roman" w:hAnsi="Times New Roman" w:cs="Times New Roman"/>
          <w:iCs/>
          <w:sz w:val="24"/>
          <w:szCs w:val="24"/>
        </w:rPr>
        <w:t xml:space="preserve"> yang </w:t>
      </w:r>
      <w:proofErr w:type="spellStart"/>
      <w:r w:rsidR="00443D04" w:rsidRPr="00882388">
        <w:rPr>
          <w:rFonts w:ascii="Times New Roman" w:hAnsi="Times New Roman" w:cs="Times New Roman"/>
          <w:iCs/>
          <w:sz w:val="24"/>
          <w:szCs w:val="24"/>
        </w:rPr>
        <w:t>digunakan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untuk</w:t>
      </w:r>
      <w:proofErr w:type="spellEnd"/>
      <w:r w:rsidR="00443D04" w:rsidRPr="00882388">
        <w:rPr>
          <w:rFonts w:ascii="Times New Roman" w:hAnsi="Times New Roman" w:cs="Times New Roman"/>
          <w:iCs/>
          <w:sz w:val="24"/>
          <w:szCs w:val="24"/>
        </w:rPr>
        <w:t xml:space="preserve"> </w:t>
      </w:r>
      <w:proofErr w:type="spellStart"/>
      <w:r w:rsidR="00052D2C">
        <w:rPr>
          <w:rFonts w:ascii="Times New Roman" w:hAnsi="Times New Roman" w:cs="Times New Roman"/>
          <w:iCs/>
          <w:sz w:val="24"/>
          <w:szCs w:val="24"/>
        </w:rPr>
        <w:t>menghitung</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k</w:t>
      </w:r>
      <w:r w:rsidR="005E5CA6">
        <w:rPr>
          <w:rFonts w:ascii="Times New Roman" w:hAnsi="Times New Roman" w:cs="Times New Roman"/>
          <w:iCs/>
          <w:sz w:val="24"/>
          <w:szCs w:val="24"/>
        </w:rPr>
        <w:t>edekatan</w:t>
      </w:r>
      <w:proofErr w:type="spellEnd"/>
      <w:r w:rsidR="00052D2C">
        <w:rPr>
          <w:rFonts w:ascii="Times New Roman" w:hAnsi="Times New Roman" w:cs="Times New Roman"/>
          <w:iCs/>
          <w:sz w:val="24"/>
          <w:szCs w:val="24"/>
        </w:rPr>
        <w:t xml:space="preserve"> </w:t>
      </w:r>
      <w:proofErr w:type="spellStart"/>
      <w:r w:rsidR="00052D2C">
        <w:rPr>
          <w:rFonts w:ascii="Times New Roman" w:hAnsi="Times New Roman" w:cs="Times New Roman"/>
          <w:iCs/>
          <w:sz w:val="24"/>
          <w:szCs w:val="24"/>
        </w:rPr>
        <w:t>atau</w:t>
      </w:r>
      <w:proofErr w:type="spellEnd"/>
      <w:r w:rsidR="00052D2C">
        <w:rPr>
          <w:rFonts w:ascii="Times New Roman" w:hAnsi="Times New Roman" w:cs="Times New Roman"/>
          <w:iCs/>
          <w:sz w:val="24"/>
          <w:szCs w:val="24"/>
        </w:rPr>
        <w:t xml:space="preserve"> </w:t>
      </w:r>
      <w:proofErr w:type="spellStart"/>
      <w:r w:rsidR="005E5CA6">
        <w:rPr>
          <w:rFonts w:ascii="Times New Roman" w:hAnsi="Times New Roman" w:cs="Times New Roman"/>
          <w:iCs/>
          <w:sz w:val="24"/>
          <w:szCs w:val="24"/>
        </w:rPr>
        <w:t>kesamaan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antar</w:t>
      </w:r>
      <w:proofErr w:type="spellEnd"/>
      <w:r w:rsidR="00443D04" w:rsidRPr="00882388">
        <w:rPr>
          <w:rFonts w:ascii="Times New Roman" w:hAnsi="Times New Roman" w:cs="Times New Roman"/>
          <w:iCs/>
          <w:sz w:val="24"/>
          <w:szCs w:val="24"/>
        </w:rPr>
        <w:t xml:space="preserve"> </w:t>
      </w:r>
      <w:r w:rsidR="005E5CA6">
        <w:rPr>
          <w:rFonts w:ascii="Times New Roman" w:hAnsi="Times New Roman" w:cs="Times New Roman"/>
          <w:iCs/>
          <w:sz w:val="24"/>
          <w:szCs w:val="24"/>
        </w:rPr>
        <w:t>2</w:t>
      </w:r>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titik</w:t>
      </w:r>
      <w:proofErr w:type="spellEnd"/>
      <w:r w:rsidR="00443D04" w:rsidRPr="00882388">
        <w:rPr>
          <w:rFonts w:ascii="Times New Roman" w:hAnsi="Times New Roman" w:cs="Times New Roman"/>
          <w:iCs/>
          <w:sz w:val="24"/>
          <w:szCs w:val="24"/>
        </w:rPr>
        <w:t xml:space="preserve"> data. </w:t>
      </w:r>
      <w:proofErr w:type="spellStart"/>
      <w:r>
        <w:rPr>
          <w:rFonts w:ascii="Times New Roman" w:hAnsi="Times New Roman" w:cs="Times New Roman"/>
          <w:iCs/>
          <w:sz w:val="24"/>
          <w:szCs w:val="24"/>
        </w:rPr>
        <w:t>Pengamatan</w:t>
      </w:r>
      <w:proofErr w:type="spellEnd"/>
      <w:r>
        <w:rPr>
          <w:rFonts w:ascii="Times New Roman" w:hAnsi="Times New Roman" w:cs="Times New Roman"/>
          <w:iCs/>
          <w:sz w:val="24"/>
          <w:szCs w:val="24"/>
        </w:rPr>
        <w:t xml:space="preserve"> </w:t>
      </w:r>
      <w:r w:rsidR="00443D04" w:rsidRPr="00882388">
        <w:rPr>
          <w:rFonts w:ascii="Times New Roman" w:hAnsi="Times New Roman" w:cs="Times New Roman"/>
          <w:iCs/>
          <w:sz w:val="24"/>
          <w:szCs w:val="24"/>
        </w:rPr>
        <w:t>yang</w:t>
      </w:r>
      <w:r w:rsidR="00A638D4">
        <w:rPr>
          <w:rFonts w:ascii="Times New Roman" w:hAnsi="Times New Roman" w:cs="Times New Roman"/>
          <w:iCs/>
          <w:sz w:val="24"/>
          <w:szCs w:val="24"/>
        </w:rPr>
        <w:t xml:space="preserve"> </w:t>
      </w:r>
      <w:proofErr w:type="spellStart"/>
      <w:r w:rsidR="003E0465">
        <w:rPr>
          <w:rFonts w:ascii="Times New Roman" w:hAnsi="Times New Roman" w:cs="Times New Roman"/>
          <w:iCs/>
          <w:sz w:val="24"/>
          <w:szCs w:val="24"/>
        </w:rPr>
        <w:t>memiliki</w:t>
      </w:r>
      <w:proofErr w:type="spellEnd"/>
      <w:r w:rsidR="00A638D4">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hubungan</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rendah</w:t>
      </w:r>
      <w:proofErr w:type="spellEnd"/>
      <w:r w:rsidR="00443D04" w:rsidRPr="00882388">
        <w:rPr>
          <w:rFonts w:ascii="Times New Roman" w:hAnsi="Times New Roman" w:cs="Times New Roman"/>
          <w:iCs/>
          <w:sz w:val="24"/>
          <w:szCs w:val="24"/>
        </w:rPr>
        <w:t xml:space="preserve"> </w:t>
      </w:r>
      <w:proofErr w:type="spellStart"/>
      <w:r w:rsidR="00443D04" w:rsidRPr="00882388">
        <w:rPr>
          <w:rFonts w:ascii="Times New Roman" w:hAnsi="Times New Roman" w:cs="Times New Roman"/>
          <w:iCs/>
          <w:sz w:val="24"/>
          <w:szCs w:val="24"/>
        </w:rPr>
        <w:t>dipisahkan</w:t>
      </w:r>
      <w:proofErr w:type="spellEnd"/>
      <w:r w:rsidR="00443D04" w:rsidRPr="00882388">
        <w:rPr>
          <w:rFonts w:ascii="Times New Roman" w:hAnsi="Times New Roman" w:cs="Times New Roman"/>
          <w:iCs/>
          <w:sz w:val="24"/>
          <w:szCs w:val="24"/>
        </w:rPr>
        <w:t xml:space="preserve"> </w:t>
      </w:r>
      <w:proofErr w:type="spellStart"/>
      <w:r w:rsidR="003E0465">
        <w:rPr>
          <w:rFonts w:ascii="Times New Roman" w:hAnsi="Times New Roman" w:cs="Times New Roman"/>
          <w:iCs/>
          <w:sz w:val="24"/>
          <w:szCs w:val="24"/>
        </w:rPr>
        <w:t>dengan</w:t>
      </w:r>
      <w:proofErr w:type="spellEnd"/>
      <w:r w:rsidR="00443D04" w:rsidRPr="00882388">
        <w:rPr>
          <w:rFonts w:ascii="Times New Roman" w:hAnsi="Times New Roman" w:cs="Times New Roman"/>
          <w:iCs/>
          <w:sz w:val="24"/>
          <w:szCs w:val="24"/>
        </w:rPr>
        <w:t xml:space="preserve"> data </w:t>
      </w:r>
      <w:proofErr w:type="spellStart"/>
      <w:r w:rsidR="00A638D4">
        <w:rPr>
          <w:rFonts w:ascii="Times New Roman" w:hAnsi="Times New Roman" w:cs="Times New Roman"/>
          <w:iCs/>
          <w:sz w:val="24"/>
          <w:szCs w:val="24"/>
        </w:rPr>
        <w:t>peng</w:t>
      </w:r>
      <w:r w:rsidR="00443D04" w:rsidRPr="00882388">
        <w:rPr>
          <w:rFonts w:ascii="Times New Roman" w:hAnsi="Times New Roman" w:cs="Times New Roman"/>
          <w:iCs/>
          <w:sz w:val="24"/>
          <w:szCs w:val="24"/>
        </w:rPr>
        <w:t>elompokkan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sedangkan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w:t>
      </w:r>
      <w:r w:rsidRPr="00882388">
        <w:rPr>
          <w:rFonts w:ascii="Times New Roman" w:hAnsi="Times New Roman" w:cs="Times New Roman"/>
          <w:iCs/>
          <w:sz w:val="24"/>
          <w:szCs w:val="24"/>
        </w:rPr>
        <w:t>engamatan</w:t>
      </w:r>
      <w:proofErr w:type="spellEnd"/>
      <w:r w:rsidRPr="00882388">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memiliki</w:t>
      </w:r>
      <w:proofErr w:type="spellEnd"/>
      <w:r w:rsidRPr="00882388">
        <w:rPr>
          <w:rFonts w:ascii="Times New Roman" w:hAnsi="Times New Roman" w:cs="Times New Roman"/>
          <w:iCs/>
          <w:sz w:val="24"/>
          <w:szCs w:val="24"/>
        </w:rPr>
        <w:t xml:space="preserve"> </w:t>
      </w:r>
      <w:proofErr w:type="spellStart"/>
      <w:r w:rsidRPr="00882388">
        <w:rPr>
          <w:rFonts w:ascii="Times New Roman" w:hAnsi="Times New Roman" w:cs="Times New Roman"/>
          <w:iCs/>
          <w:sz w:val="24"/>
          <w:szCs w:val="24"/>
        </w:rPr>
        <w:t>hubungan</w:t>
      </w:r>
      <w:proofErr w:type="spellEnd"/>
      <w:r>
        <w:rPr>
          <w:rFonts w:ascii="Times New Roman" w:hAnsi="Times New Roman" w:cs="Times New Roman"/>
          <w:iCs/>
          <w:sz w:val="24"/>
          <w:szCs w:val="24"/>
        </w:rPr>
        <w:t xml:space="preserve"> yang </w:t>
      </w:r>
      <w:proofErr w:type="spellStart"/>
      <w:r w:rsidRPr="00882388">
        <w:rPr>
          <w:rFonts w:ascii="Times New Roman" w:hAnsi="Times New Roman" w:cs="Times New Roman"/>
          <w:iCs/>
          <w:sz w:val="24"/>
          <w:szCs w:val="24"/>
        </w:rPr>
        <w:t>tinggi</w:t>
      </w:r>
      <w:proofErr w:type="spellEnd"/>
      <w:r w:rsidRPr="00882388">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dijadikan</w:t>
      </w:r>
      <w:proofErr w:type="spellEnd"/>
      <w:r>
        <w:rPr>
          <w:rFonts w:ascii="Times New Roman" w:hAnsi="Times New Roman" w:cs="Times New Roman"/>
          <w:iCs/>
          <w:sz w:val="24"/>
          <w:szCs w:val="24"/>
        </w:rPr>
        <w:t xml:space="preserve"> 1</w:t>
      </w:r>
      <w:r w:rsidRPr="00882388">
        <w:rPr>
          <w:rFonts w:ascii="Times New Roman" w:hAnsi="Times New Roman" w:cs="Times New Roman"/>
          <w:iCs/>
          <w:sz w:val="24"/>
          <w:szCs w:val="24"/>
        </w:rPr>
        <w:t xml:space="preserve"> </w:t>
      </w:r>
      <w:proofErr w:type="spellStart"/>
      <w:r w:rsidRPr="00882388">
        <w:rPr>
          <w:rFonts w:ascii="Times New Roman" w:hAnsi="Times New Roman" w:cs="Times New Roman"/>
          <w:iCs/>
          <w:sz w:val="24"/>
          <w:szCs w:val="24"/>
        </w:rPr>
        <w:t>kelompok</w:t>
      </w:r>
      <w:proofErr w:type="spellEnd"/>
      <w:r>
        <w:rPr>
          <w:rFonts w:ascii="Times New Roman" w:hAnsi="Times New Roman" w:cs="Times New Roman"/>
          <w:iCs/>
          <w:sz w:val="24"/>
          <w:szCs w:val="24"/>
        </w:rPr>
        <w:t xml:space="preserve">. </w:t>
      </w:r>
      <w:proofErr w:type="spellStart"/>
      <w:r w:rsidR="00A638D4">
        <w:rPr>
          <w:rFonts w:ascii="Times New Roman" w:hAnsi="Times New Roman" w:cs="Times New Roman"/>
          <w:iCs/>
          <w:sz w:val="24"/>
          <w:szCs w:val="24"/>
        </w:rPr>
        <w:t>S</w:t>
      </w:r>
      <w:r w:rsidR="00A638D4" w:rsidRPr="00A638D4">
        <w:rPr>
          <w:rFonts w:ascii="Times New Roman" w:hAnsi="Times New Roman" w:cs="Times New Roman"/>
          <w:iCs/>
          <w:sz w:val="24"/>
          <w:szCs w:val="24"/>
        </w:rPr>
        <w:t>yarat-syarat</w:t>
      </w:r>
      <w:proofErr w:type="spellEnd"/>
      <w:r w:rsidR="00A638D4" w:rsidRPr="00A638D4">
        <w:rPr>
          <w:rFonts w:ascii="Times New Roman" w:hAnsi="Times New Roman" w:cs="Times New Roman"/>
          <w:iCs/>
          <w:sz w:val="24"/>
          <w:szCs w:val="24"/>
        </w:rPr>
        <w:t xml:space="preserve"> </w:t>
      </w:r>
      <w:proofErr w:type="spellStart"/>
      <w:r w:rsidR="00A638D4" w:rsidRPr="00A638D4">
        <w:rPr>
          <w:rFonts w:ascii="Times New Roman" w:hAnsi="Times New Roman" w:cs="Times New Roman"/>
          <w:iCs/>
          <w:sz w:val="24"/>
          <w:szCs w:val="24"/>
        </w:rPr>
        <w:t>p</w:t>
      </w:r>
      <w:r w:rsidR="00443D04" w:rsidRPr="00A638D4">
        <w:rPr>
          <w:rFonts w:ascii="Times New Roman" w:hAnsi="Times New Roman" w:cs="Times New Roman"/>
          <w:iCs/>
          <w:sz w:val="24"/>
          <w:szCs w:val="24"/>
        </w:rPr>
        <w:t>engelompokkan</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algoritma</w:t>
      </w:r>
      <w:proofErr w:type="spellEnd"/>
      <w:r w:rsidR="00443D04" w:rsidRPr="00A638D4">
        <w:rPr>
          <w:rFonts w:ascii="Times New Roman" w:hAnsi="Times New Roman" w:cs="Times New Roman"/>
          <w:iCs/>
          <w:sz w:val="24"/>
          <w:szCs w:val="24"/>
        </w:rPr>
        <w:t xml:space="preserve"> ROCK </w:t>
      </w:r>
      <w:proofErr w:type="spellStart"/>
      <w:r w:rsidR="00A638D4">
        <w:rPr>
          <w:rFonts w:ascii="Times New Roman" w:hAnsi="Times New Roman" w:cs="Times New Roman"/>
          <w:iCs/>
          <w:sz w:val="24"/>
          <w:szCs w:val="24"/>
        </w:rPr>
        <w:t>akan</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berhenti</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ketika</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dalam</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keadaan</w:t>
      </w:r>
      <w:proofErr w:type="spellEnd"/>
      <w:r w:rsidR="00443D04" w:rsidRPr="00A638D4">
        <w:rPr>
          <w:rFonts w:ascii="Times New Roman" w:hAnsi="Times New Roman" w:cs="Times New Roman"/>
          <w:iCs/>
          <w:sz w:val="24"/>
          <w:szCs w:val="24"/>
        </w:rPr>
        <w:t xml:space="preserve"> </w:t>
      </w:r>
      <w:r w:rsidR="00A638D4">
        <w:rPr>
          <w:rFonts w:ascii="Times New Roman" w:hAnsi="Times New Roman" w:cs="Times New Roman"/>
          <w:iCs/>
          <w:sz w:val="24"/>
          <w:szCs w:val="24"/>
        </w:rPr>
        <w:t xml:space="preserve">(1) </w:t>
      </w:r>
      <w:r>
        <w:rPr>
          <w:rFonts w:ascii="Times New Roman" w:hAnsi="Times New Roman" w:cs="Times New Roman"/>
          <w:iCs/>
          <w:sz w:val="24"/>
          <w:szCs w:val="24"/>
        </w:rPr>
        <w:t xml:space="preserve">Total </w:t>
      </w:r>
      <w:proofErr w:type="spellStart"/>
      <w:r>
        <w:rPr>
          <w:rFonts w:ascii="Times New Roman" w:hAnsi="Times New Roman" w:cs="Times New Roman"/>
          <w:iCs/>
          <w:sz w:val="24"/>
          <w:szCs w:val="24"/>
        </w:rPr>
        <w:t>k</w:t>
      </w:r>
      <w:r w:rsidR="00443D04" w:rsidRPr="00A638D4">
        <w:rPr>
          <w:rFonts w:ascii="Times New Roman" w:hAnsi="Times New Roman" w:cs="Times New Roman"/>
          <w:iCs/>
          <w:sz w:val="24"/>
          <w:szCs w:val="24"/>
        </w:rPr>
        <w:t>elompok</w:t>
      </w:r>
      <w:proofErr w:type="spellEnd"/>
      <w:r w:rsidR="00443D04" w:rsidRPr="00A638D4">
        <w:rPr>
          <w:rFonts w:ascii="Times New Roman" w:hAnsi="Times New Roman" w:cs="Times New Roman"/>
          <w:iCs/>
          <w:sz w:val="24"/>
          <w:szCs w:val="24"/>
        </w:rPr>
        <w:t xml:space="preserve"> yang </w:t>
      </w:r>
      <w:proofErr w:type="spellStart"/>
      <w:r w:rsidR="00443D04" w:rsidRPr="00A638D4">
        <w:rPr>
          <w:rFonts w:ascii="Times New Roman" w:hAnsi="Times New Roman" w:cs="Times New Roman"/>
          <w:iCs/>
          <w:sz w:val="24"/>
          <w:szCs w:val="24"/>
        </w:rPr>
        <w:t>di</w:t>
      </w:r>
      <w:r>
        <w:rPr>
          <w:rFonts w:ascii="Times New Roman" w:hAnsi="Times New Roman" w:cs="Times New Roman"/>
          <w:iCs/>
          <w:sz w:val="24"/>
          <w:szCs w:val="24"/>
        </w:rPr>
        <w:t>inginkan</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terpenuhi</w:t>
      </w:r>
      <w:proofErr w:type="spellEnd"/>
      <w:r>
        <w:rPr>
          <w:rFonts w:ascii="Times New Roman" w:hAnsi="Times New Roman" w:cs="Times New Roman"/>
          <w:iCs/>
          <w:sz w:val="24"/>
          <w:szCs w:val="24"/>
        </w:rPr>
        <w:t xml:space="preserve">, </w:t>
      </w:r>
      <w:r w:rsidR="00A638D4">
        <w:rPr>
          <w:rFonts w:ascii="Times New Roman" w:hAnsi="Times New Roman" w:cs="Times New Roman"/>
          <w:iCs/>
          <w:sz w:val="24"/>
          <w:szCs w:val="24"/>
        </w:rPr>
        <w:t>dan</w:t>
      </w:r>
      <w:r w:rsidR="00443D04" w:rsidRPr="00A638D4">
        <w:rPr>
          <w:rFonts w:ascii="Times New Roman" w:hAnsi="Times New Roman" w:cs="Times New Roman"/>
          <w:iCs/>
          <w:sz w:val="24"/>
          <w:szCs w:val="24"/>
        </w:rPr>
        <w:t xml:space="preserve"> </w:t>
      </w:r>
      <w:r w:rsidR="00A638D4">
        <w:rPr>
          <w:rFonts w:ascii="Times New Roman" w:hAnsi="Times New Roman" w:cs="Times New Roman"/>
          <w:iCs/>
          <w:sz w:val="24"/>
          <w:szCs w:val="24"/>
        </w:rPr>
        <w:t xml:space="preserve">(2) </w:t>
      </w:r>
      <w:proofErr w:type="spellStart"/>
      <w:r w:rsidR="00A638D4">
        <w:rPr>
          <w:rFonts w:ascii="Times New Roman" w:hAnsi="Times New Roman" w:cs="Times New Roman"/>
          <w:iCs/>
          <w:sz w:val="24"/>
          <w:szCs w:val="24"/>
        </w:rPr>
        <w:t>T</w:t>
      </w:r>
      <w:r w:rsidR="00443D04" w:rsidRPr="00A638D4">
        <w:rPr>
          <w:rFonts w:ascii="Times New Roman" w:hAnsi="Times New Roman" w:cs="Times New Roman"/>
          <w:iCs/>
          <w:sz w:val="24"/>
          <w:szCs w:val="24"/>
        </w:rPr>
        <w:t>idak</w:t>
      </w:r>
      <w:proofErr w:type="spellEnd"/>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ada</w:t>
      </w:r>
      <w:r>
        <w:rPr>
          <w:rFonts w:ascii="Times New Roman" w:hAnsi="Times New Roman" w:cs="Times New Roman"/>
          <w:iCs/>
          <w:sz w:val="24"/>
          <w:szCs w:val="24"/>
        </w:rPr>
        <w:t>nya</w:t>
      </w:r>
      <w:proofErr w:type="spellEnd"/>
      <w:r w:rsidR="00443D04" w:rsidRPr="00A638D4">
        <w:rPr>
          <w:rFonts w:ascii="Times New Roman" w:hAnsi="Times New Roman" w:cs="Times New Roman"/>
          <w:iCs/>
          <w:sz w:val="24"/>
          <w:szCs w:val="24"/>
        </w:rPr>
        <w:t xml:space="preserve"> </w:t>
      </w:r>
      <w:r w:rsidR="00443D04" w:rsidRPr="00342F0B">
        <w:rPr>
          <w:rFonts w:ascii="Times New Roman" w:hAnsi="Times New Roman" w:cs="Times New Roman"/>
          <w:i/>
          <w:sz w:val="24"/>
          <w:szCs w:val="24"/>
        </w:rPr>
        <w:t>link</w:t>
      </w:r>
      <w:r w:rsidR="00443D04" w:rsidRPr="00A638D4">
        <w:rPr>
          <w:rFonts w:ascii="Times New Roman" w:hAnsi="Times New Roman" w:cs="Times New Roman"/>
          <w:iCs/>
          <w:sz w:val="24"/>
          <w:szCs w:val="24"/>
        </w:rPr>
        <w:t xml:space="preserve"> </w:t>
      </w:r>
      <w:proofErr w:type="spellStart"/>
      <w:r w:rsidR="00443D04" w:rsidRPr="00A638D4">
        <w:rPr>
          <w:rFonts w:ascii="Times New Roman" w:hAnsi="Times New Roman" w:cs="Times New Roman"/>
          <w:iCs/>
          <w:sz w:val="24"/>
          <w:szCs w:val="24"/>
        </w:rPr>
        <w:t>antar</w:t>
      </w:r>
      <w:r w:rsidRPr="00342F0B">
        <w:rPr>
          <w:rFonts w:ascii="Times New Roman" w:hAnsi="Times New Roman" w:cs="Times New Roman"/>
          <w:iCs/>
          <w:color w:val="FFFFFF" w:themeColor="background1"/>
          <w:sz w:val="24"/>
          <w:szCs w:val="24"/>
        </w:rPr>
        <w:t>i</w:t>
      </w:r>
      <w:r w:rsidR="00443D04" w:rsidRPr="00A638D4">
        <w:rPr>
          <w:rFonts w:ascii="Times New Roman" w:hAnsi="Times New Roman" w:cs="Times New Roman"/>
          <w:iCs/>
          <w:sz w:val="24"/>
          <w:szCs w:val="24"/>
        </w:rPr>
        <w:t>kelompok</w:t>
      </w:r>
      <w:proofErr w:type="spellEnd"/>
      <w:r w:rsidR="00443D04" w:rsidRPr="00A638D4">
        <w:rPr>
          <w:rFonts w:ascii="Times New Roman" w:hAnsi="Times New Roman" w:cs="Times New Roman"/>
          <w:iCs/>
          <w:sz w:val="24"/>
          <w:szCs w:val="24"/>
        </w:rPr>
        <w:t>.</w:t>
      </w:r>
    </w:p>
    <w:p w14:paraId="37D216DB" w14:textId="4C37AEE4" w:rsidR="00443D04" w:rsidRPr="00A638D4" w:rsidRDefault="00A638D4" w:rsidP="00A638D4">
      <w:pPr>
        <w:pStyle w:val="ListParagraph"/>
        <w:spacing w:after="0" w:line="240" w:lineRule="auto"/>
        <w:ind w:left="0" w:firstLine="426"/>
        <w:jc w:val="both"/>
        <w:rPr>
          <w:rFonts w:ascii="Times New Roman" w:hAnsi="Times New Roman" w:cs="Times New Roman"/>
          <w:iCs/>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Dutta et al (2005)</w:t>
      </w:r>
      <w:r w:rsidR="00443D04" w:rsidRPr="00B81373">
        <w:rPr>
          <w:rFonts w:ascii="Times New Roman" w:hAnsi="Times New Roman" w:cs="Times New Roman"/>
          <w:sz w:val="24"/>
          <w:szCs w:val="24"/>
        </w:rPr>
        <w:t xml:space="preserve"> </w:t>
      </w:r>
      <w:proofErr w:type="spellStart"/>
      <w:r w:rsidR="00443D04" w:rsidRPr="00B81373">
        <w:rPr>
          <w:rFonts w:ascii="Times New Roman" w:hAnsi="Times New Roman" w:cs="Times New Roman"/>
          <w:sz w:val="24"/>
          <w:szCs w:val="24"/>
        </w:rPr>
        <w:t>langkah</w:t>
      </w:r>
      <w:proofErr w:type="spellEnd"/>
      <w:r w:rsidR="00443D04" w:rsidRPr="00B81373">
        <w:rPr>
          <w:rFonts w:ascii="Times New Roman" w:hAnsi="Times New Roman" w:cs="Times New Roman"/>
          <w:sz w:val="24"/>
          <w:szCs w:val="24"/>
        </w:rPr>
        <w:t xml:space="preserve"> </w:t>
      </w:r>
      <w:proofErr w:type="spellStart"/>
      <w:r w:rsidR="00443D04" w:rsidRPr="00B81373">
        <w:rPr>
          <w:rFonts w:ascii="Times New Roman" w:hAnsi="Times New Roman" w:cs="Times New Roman"/>
          <w:sz w:val="24"/>
          <w:szCs w:val="24"/>
        </w:rPr>
        <w:t>pengelompokkan</w:t>
      </w:r>
      <w:proofErr w:type="spellEnd"/>
      <w:r w:rsidR="00443D04" w:rsidRPr="00B81373">
        <w:rPr>
          <w:rFonts w:ascii="Times New Roman" w:hAnsi="Times New Roman" w:cs="Times New Roman"/>
          <w:sz w:val="24"/>
          <w:szCs w:val="24"/>
        </w:rPr>
        <w:t xml:space="preserve"> </w:t>
      </w:r>
      <w:proofErr w:type="spellStart"/>
      <w:r w:rsidR="00443D04" w:rsidRPr="00B81373">
        <w:rPr>
          <w:rFonts w:ascii="Times New Roman" w:hAnsi="Times New Roman" w:cs="Times New Roman"/>
          <w:sz w:val="24"/>
          <w:szCs w:val="24"/>
        </w:rPr>
        <w:t>dengan</w:t>
      </w:r>
      <w:proofErr w:type="spellEnd"/>
      <w:r w:rsidR="00443D04" w:rsidRPr="00B81373">
        <w:rPr>
          <w:rFonts w:ascii="Times New Roman" w:hAnsi="Times New Roman" w:cs="Times New Roman"/>
          <w:sz w:val="24"/>
          <w:szCs w:val="24"/>
        </w:rPr>
        <w:t xml:space="preserve"> </w:t>
      </w:r>
      <w:proofErr w:type="spellStart"/>
      <w:r w:rsidR="00443D04" w:rsidRPr="00B81373">
        <w:rPr>
          <w:rFonts w:ascii="Times New Roman" w:hAnsi="Times New Roman" w:cs="Times New Roman"/>
          <w:sz w:val="24"/>
          <w:szCs w:val="24"/>
        </w:rPr>
        <w:t>metode</w:t>
      </w:r>
      <w:proofErr w:type="spellEnd"/>
      <w:r w:rsidR="00443D04" w:rsidRPr="00B81373">
        <w:rPr>
          <w:rFonts w:ascii="Times New Roman" w:hAnsi="Times New Roman" w:cs="Times New Roman"/>
          <w:sz w:val="24"/>
          <w:szCs w:val="24"/>
        </w:rPr>
        <w:t xml:space="preserve"> ROCK </w:t>
      </w:r>
      <w:proofErr w:type="spellStart"/>
      <w:r>
        <w:rPr>
          <w:rFonts w:ascii="Times New Roman" w:hAnsi="Times New Roman" w:cs="Times New Roman"/>
          <w:sz w:val="24"/>
          <w:szCs w:val="24"/>
        </w:rPr>
        <w:t>adalah</w:t>
      </w:r>
      <w:proofErr w:type="spellEnd"/>
      <w:r w:rsidR="00342F0B">
        <w:rPr>
          <w:rFonts w:ascii="Times New Roman" w:hAnsi="Times New Roman" w:cs="Times New Roman"/>
          <w:sz w:val="24"/>
          <w:szCs w:val="24"/>
        </w:rPr>
        <w:t xml:space="preserve"> </w:t>
      </w:r>
      <w:proofErr w:type="spellStart"/>
      <w:r w:rsidR="00342F0B">
        <w:rPr>
          <w:rFonts w:ascii="Times New Roman" w:hAnsi="Times New Roman" w:cs="Times New Roman"/>
          <w:sz w:val="24"/>
          <w:szCs w:val="24"/>
        </w:rPr>
        <w:t>dengan</w:t>
      </w:r>
      <w:proofErr w:type="spellEnd"/>
      <w:r w:rsidR="00342F0B">
        <w:rPr>
          <w:rFonts w:ascii="Times New Roman" w:hAnsi="Times New Roman" w:cs="Times New Roman"/>
          <w:sz w:val="24"/>
          <w:szCs w:val="24"/>
        </w:rPr>
        <w:t xml:space="preserve"> </w:t>
      </w:r>
      <w:proofErr w:type="spellStart"/>
      <w:r w:rsidR="00342F0B">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43D04" w:rsidRPr="00B81373">
        <w:rPr>
          <w:rFonts w:ascii="Times New Roman" w:hAnsi="Times New Roman" w:cs="Times New Roman"/>
          <w:sz w:val="24"/>
          <w:szCs w:val="24"/>
        </w:rPr>
        <w:t>enentukan</w:t>
      </w:r>
      <w:proofErr w:type="spellEnd"/>
      <w:r w:rsidR="00443D04" w:rsidRPr="00B81373">
        <w:rPr>
          <w:rFonts w:ascii="Times New Roman" w:hAnsi="Times New Roman" w:cs="Times New Roman"/>
          <w:sz w:val="24"/>
          <w:szCs w:val="24"/>
        </w:rPr>
        <w:t xml:space="preserve"> </w:t>
      </w:r>
      <w:proofErr w:type="spellStart"/>
      <w:r w:rsidR="00443D04" w:rsidRPr="00B81373">
        <w:rPr>
          <w:rFonts w:ascii="Times New Roman" w:hAnsi="Times New Roman" w:cs="Times New Roman"/>
          <w:sz w:val="24"/>
          <w:szCs w:val="24"/>
        </w:rPr>
        <w:t>inisialisasi</w:t>
      </w:r>
      <w:proofErr w:type="spellEnd"/>
      <w:r w:rsidR="00443D04" w:rsidRPr="00B81373">
        <w:rPr>
          <w:rFonts w:ascii="Times New Roman" w:hAnsi="Times New Roman" w:cs="Times New Roman"/>
          <w:sz w:val="24"/>
          <w:szCs w:val="24"/>
        </w:rPr>
        <w:t xml:space="preserve"> </w:t>
      </w:r>
      <w:proofErr w:type="spellStart"/>
      <w:r w:rsidR="003E0465">
        <w:rPr>
          <w:rFonts w:ascii="Times New Roman" w:hAnsi="Times New Roman" w:cs="Times New Roman"/>
          <w:sz w:val="24"/>
          <w:szCs w:val="24"/>
        </w:rPr>
        <w:t>dengan</w:t>
      </w:r>
      <w:proofErr w:type="spellEnd"/>
      <w:r w:rsidR="00443D04" w:rsidRPr="00B81373">
        <w:rPr>
          <w:rFonts w:ascii="Times New Roman" w:hAnsi="Times New Roman" w:cs="Times New Roman"/>
          <w:sz w:val="24"/>
          <w:szCs w:val="24"/>
        </w:rPr>
        <w:t xml:space="preserve"> data </w:t>
      </w:r>
      <w:proofErr w:type="spellStart"/>
      <w:r w:rsidR="00443D04" w:rsidRPr="00B81373">
        <w:rPr>
          <w:rFonts w:ascii="Times New Roman" w:hAnsi="Times New Roman" w:cs="Times New Roman"/>
          <w:sz w:val="24"/>
          <w:szCs w:val="24"/>
        </w:rPr>
        <w:t>poin</w:t>
      </w:r>
      <w:proofErr w:type="spellEnd"/>
      <w:r w:rsidR="00443D04" w:rsidRPr="00B81373">
        <w:rPr>
          <w:rFonts w:ascii="Times New Roman" w:hAnsi="Times New Roman" w:cs="Times New Roman"/>
          <w:sz w:val="24"/>
          <w:szCs w:val="24"/>
        </w:rPr>
        <w:t xml:space="preserve"> </w:t>
      </w:r>
      <w:proofErr w:type="spellStart"/>
      <w:r w:rsidR="00443D04" w:rsidRPr="00B81373">
        <w:rPr>
          <w:rFonts w:ascii="Times New Roman" w:hAnsi="Times New Roman" w:cs="Times New Roman"/>
          <w:sz w:val="24"/>
          <w:szCs w:val="24"/>
        </w:rPr>
        <w:t>sebagai</w:t>
      </w:r>
      <w:proofErr w:type="spellEnd"/>
      <w:r w:rsidR="00443D04" w:rsidRPr="00B81373">
        <w:rPr>
          <w:rFonts w:ascii="Times New Roman" w:hAnsi="Times New Roman" w:cs="Times New Roman"/>
          <w:sz w:val="24"/>
          <w:szCs w:val="24"/>
        </w:rPr>
        <w:t xml:space="preserve"> </w:t>
      </w:r>
      <w:r w:rsidR="00443D04" w:rsidRPr="00B81373">
        <w:rPr>
          <w:rFonts w:ascii="Times New Roman" w:hAnsi="Times New Roman" w:cs="Times New Roman"/>
          <w:i/>
          <w:iCs/>
          <w:sz w:val="24"/>
          <w:szCs w:val="24"/>
        </w:rPr>
        <w:t>cluster</w:t>
      </w:r>
      <w:r>
        <w:rPr>
          <w:rFonts w:ascii="Times New Roman" w:hAnsi="Times New Roman" w:cs="Times New Roman"/>
          <w:sz w:val="24"/>
          <w:szCs w:val="24"/>
        </w:rPr>
        <w:t>,</w:t>
      </w:r>
      <w:r w:rsidR="00443D04" w:rsidRPr="00B81373">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langkah</w:t>
      </w:r>
      <w:proofErr w:type="spellEnd"/>
      <w:r w:rsidR="005D6E2A">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selanjutnya</w:t>
      </w:r>
      <w:proofErr w:type="spellEnd"/>
      <w:r w:rsidR="005D6E2A">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dengan</w:t>
      </w:r>
      <w:proofErr w:type="spellEnd"/>
      <w:r w:rsidR="00342F0B">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43D04" w:rsidRPr="00B81373">
        <w:rPr>
          <w:rFonts w:ascii="Times New Roman" w:hAnsi="Times New Roman" w:cs="Times New Roman"/>
          <w:sz w:val="24"/>
          <w:szCs w:val="24"/>
        </w:rPr>
        <w:t>enghitung</w:t>
      </w:r>
      <w:r w:rsidR="000C19BA" w:rsidRPr="000C19BA">
        <w:rPr>
          <w:rFonts w:ascii="Times New Roman" w:hAnsi="Times New Roman" w:cs="Times New Roman"/>
          <w:color w:val="FFFFFF" w:themeColor="background1"/>
          <w:sz w:val="24"/>
          <w:szCs w:val="24"/>
        </w:rPr>
        <w:t>e</w:t>
      </w:r>
      <w:r>
        <w:rPr>
          <w:rFonts w:ascii="Times New Roman" w:hAnsi="Times New Roman" w:cs="Times New Roman"/>
          <w:sz w:val="24"/>
          <w:szCs w:val="24"/>
        </w:rPr>
        <w:t>s</w:t>
      </w:r>
      <w:r w:rsidR="00443D04" w:rsidRPr="00B81373">
        <w:rPr>
          <w:rFonts w:ascii="Times New Roman" w:hAnsi="Times New Roman" w:cs="Times New Roman"/>
          <w:sz w:val="24"/>
          <w:szCs w:val="24"/>
        </w:rPr>
        <w:t>imilaritas</w:t>
      </w:r>
      <w:proofErr w:type="spellEnd"/>
      <w:r w:rsidR="00443D04" w:rsidRPr="00B81373">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atau</w:t>
      </w:r>
      <w:proofErr w:type="spellEnd"/>
      <w:r w:rsidR="005D6E2A">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kesamaan</w:t>
      </w:r>
      <w:proofErr w:type="spellEnd"/>
      <w:r w:rsidR="005D6E2A">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kelompok</w:t>
      </w:r>
      <w:proofErr w:type="spellEnd"/>
      <w:r w:rsidR="005D6E2A">
        <w:rPr>
          <w:rFonts w:ascii="Times New Roman" w:hAnsi="Times New Roman" w:cs="Times New Roman"/>
          <w:sz w:val="24"/>
          <w:szCs w:val="24"/>
        </w:rPr>
        <w:t>.</w:t>
      </w:r>
    </w:p>
    <w:p w14:paraId="11C38E6D" w14:textId="760C18E1" w:rsidR="00443D04" w:rsidRDefault="005D6E2A" w:rsidP="00443D04">
      <w:pPr>
        <w:pStyle w:val="ListParagraph"/>
        <w:spacing w:after="0"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w:t>
      </w:r>
      <w:r w:rsidR="00443D04" w:rsidRPr="005736D2">
        <w:rPr>
          <w:rFonts w:ascii="Times New Roman" w:hAnsi="Times New Roman" w:cs="Times New Roman"/>
          <w:sz w:val="24"/>
          <w:szCs w:val="24"/>
        </w:rPr>
        <w:t>kuran</w:t>
      </w:r>
      <w:proofErr w:type="spellEnd"/>
      <w:r w:rsidR="00443D04" w:rsidRPr="005736D2">
        <w:rPr>
          <w:rFonts w:ascii="Times New Roman" w:hAnsi="Times New Roman" w:cs="Times New Roman"/>
          <w:sz w:val="24"/>
          <w:szCs w:val="24"/>
        </w:rPr>
        <w:t xml:space="preserve"> </w:t>
      </w:r>
      <w:proofErr w:type="spellStart"/>
      <w:r w:rsidR="00443D04" w:rsidRPr="005736D2">
        <w:rPr>
          <w:rFonts w:ascii="Times New Roman" w:hAnsi="Times New Roman" w:cs="Times New Roman"/>
          <w:sz w:val="24"/>
          <w:szCs w:val="24"/>
        </w:rPr>
        <w:t>kemiripan</w:t>
      </w:r>
      <w:proofErr w:type="spellEnd"/>
      <w:r w:rsidR="00443D04" w:rsidRPr="005736D2">
        <w:rPr>
          <w:rFonts w:ascii="Times New Roman" w:hAnsi="Times New Roman" w:cs="Times New Roman"/>
          <w:sz w:val="24"/>
          <w:szCs w:val="24"/>
        </w:rPr>
        <w:t xml:space="preserve"> </w:t>
      </w:r>
      <w:proofErr w:type="spellStart"/>
      <w:r w:rsidR="00443D04" w:rsidRPr="005736D2">
        <w:rPr>
          <w:rFonts w:ascii="Times New Roman" w:hAnsi="Times New Roman" w:cs="Times New Roman"/>
          <w:sz w:val="24"/>
          <w:szCs w:val="24"/>
        </w:rPr>
        <w:t>antar</w:t>
      </w:r>
      <w:proofErr w:type="spellEnd"/>
      <w:r w:rsidR="00443D04" w:rsidRPr="005736D2">
        <w:rPr>
          <w:rFonts w:ascii="Times New Roman" w:hAnsi="Times New Roman" w:cs="Times New Roman"/>
          <w:sz w:val="24"/>
          <w:szCs w:val="24"/>
        </w:rPr>
        <w:t xml:space="preserve"> </w:t>
      </w:r>
      <w:proofErr w:type="spellStart"/>
      <w:r w:rsidR="00443D04" w:rsidRPr="005736D2">
        <w:rPr>
          <w:rFonts w:ascii="Times New Roman" w:hAnsi="Times New Roman" w:cs="Times New Roman"/>
          <w:sz w:val="24"/>
          <w:szCs w:val="24"/>
        </w:rPr>
        <w:t>pasangan</w:t>
      </w:r>
      <w:r w:rsidR="00CD529D" w:rsidRPr="00CD529D">
        <w:rPr>
          <w:rFonts w:ascii="Times New Roman" w:hAnsi="Times New Roman" w:cs="Times New Roman"/>
          <w:color w:val="FFFFFF" w:themeColor="background1"/>
          <w:sz w:val="24"/>
          <w:szCs w:val="24"/>
        </w:rPr>
        <w:t>e</w:t>
      </w:r>
      <w:r w:rsidR="00443D04" w:rsidRPr="005736D2">
        <w:rPr>
          <w:rFonts w:ascii="Times New Roman" w:hAnsi="Times New Roman" w:cs="Times New Roman"/>
          <w:sz w:val="24"/>
          <w:szCs w:val="24"/>
        </w:rPr>
        <w:t>pengamatan</w:t>
      </w:r>
      <w:proofErr w:type="spellEnd"/>
      <w:r w:rsidR="00443D04" w:rsidRPr="005736D2">
        <w:rPr>
          <w:rFonts w:ascii="Times New Roman" w:hAnsi="Times New Roman" w:cs="Times New Roman"/>
          <w:sz w:val="24"/>
          <w:szCs w:val="24"/>
        </w:rPr>
        <w:t xml:space="preserve"> </w:t>
      </w:r>
      <w:proofErr w:type="spellStart"/>
      <w:r w:rsidR="00443D04" w:rsidRPr="005736D2">
        <w:rPr>
          <w:rFonts w:ascii="Times New Roman" w:hAnsi="Times New Roman" w:cs="Times New Roman"/>
          <w:sz w:val="24"/>
          <w:szCs w:val="24"/>
        </w:rPr>
        <w:t>ke-</w:t>
      </w:r>
      <w:r w:rsidR="00443D04" w:rsidRPr="005736D2">
        <w:rPr>
          <w:rFonts w:ascii="Times New Roman" w:hAnsi="Times New Roman" w:cs="Times New Roman"/>
          <w:i/>
          <w:iCs/>
          <w:sz w:val="24"/>
          <w:szCs w:val="24"/>
        </w:rPr>
        <w:t>i</w:t>
      </w:r>
      <w:proofErr w:type="spellEnd"/>
      <w:r w:rsidR="00443D04" w:rsidRPr="005736D2">
        <w:rPr>
          <w:rFonts w:ascii="Times New Roman" w:hAnsi="Times New Roman" w:cs="Times New Roman"/>
          <w:i/>
          <w:iCs/>
          <w:sz w:val="24"/>
          <w:szCs w:val="24"/>
        </w:rPr>
        <w:t xml:space="preserve"> </w:t>
      </w:r>
      <w:r w:rsidR="00443D04" w:rsidRPr="005736D2">
        <w:rPr>
          <w:rFonts w:ascii="Times New Roman" w:hAnsi="Times New Roman" w:cs="Times New Roman"/>
          <w:sz w:val="24"/>
          <w:szCs w:val="24"/>
        </w:rPr>
        <w:t xml:space="preserve">dan </w:t>
      </w:r>
      <w:proofErr w:type="spellStart"/>
      <w:r w:rsidR="00443D04" w:rsidRPr="005736D2">
        <w:rPr>
          <w:rFonts w:ascii="Times New Roman" w:hAnsi="Times New Roman" w:cs="Times New Roman"/>
          <w:sz w:val="24"/>
          <w:szCs w:val="24"/>
        </w:rPr>
        <w:t>ke</w:t>
      </w:r>
      <w:proofErr w:type="spellEnd"/>
      <w:r w:rsidR="00443D04" w:rsidRPr="005736D2">
        <w:rPr>
          <w:rFonts w:ascii="Times New Roman" w:hAnsi="Times New Roman" w:cs="Times New Roman"/>
          <w:sz w:val="24"/>
          <w:szCs w:val="24"/>
        </w:rPr>
        <w:t>-</w:t>
      </w:r>
      <w:r w:rsidR="00443D04" w:rsidRPr="005736D2">
        <w:rPr>
          <w:rFonts w:ascii="Times New Roman" w:hAnsi="Times New Roman" w:cs="Times New Roman"/>
          <w:i/>
          <w:iCs/>
          <w:sz w:val="24"/>
          <w:szCs w:val="24"/>
        </w:rPr>
        <w:t>j</w:t>
      </w:r>
      <w:r w:rsidR="00A638D4">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sidR="00A638D4">
        <w:rPr>
          <w:rFonts w:ascii="Times New Roman" w:hAnsi="Times New Roman" w:cs="Times New Roman"/>
          <w:sz w:val="24"/>
          <w:szCs w:val="24"/>
        </w:rPr>
        <w:t xml:space="preserve"> </w:t>
      </w:r>
      <w:proofErr w:type="spellStart"/>
      <w:r w:rsidR="00A638D4">
        <w:rPr>
          <w:rFonts w:ascii="Times New Roman" w:hAnsi="Times New Roman" w:cs="Times New Roman"/>
          <w:sz w:val="24"/>
          <w:szCs w:val="24"/>
        </w:rPr>
        <w:t>berikut</w:t>
      </w:r>
      <w:proofErr w:type="spellEnd"/>
      <w:r>
        <w:rPr>
          <w:rFonts w:ascii="Times New Roman" w:hAnsi="Times New Roman" w:cs="Times New Roman"/>
          <w:sz w:val="24"/>
          <w:szCs w:val="24"/>
        </w:rPr>
        <w:t>:</w:t>
      </w:r>
    </w:p>
    <w:p w14:paraId="163BAE49" w14:textId="77777777" w:rsidR="00443D04" w:rsidRPr="00932BFE" w:rsidRDefault="00443D04" w:rsidP="00443D04">
      <w:pPr>
        <w:pStyle w:val="ListParagraph"/>
        <w:spacing w:after="0" w:line="240" w:lineRule="auto"/>
        <w:ind w:firstLine="720"/>
        <w:jc w:val="center"/>
        <w:rPr>
          <w:rFonts w:ascii="Times New Roman" w:eastAsiaTheme="minorEastAsia" w:hAnsi="Times New Roman" w:cs="Times New Roman"/>
          <w:iCs/>
          <w:sz w:val="24"/>
          <w:szCs w:val="24"/>
        </w:rPr>
      </w:pPr>
      <m:oMathPara>
        <m:oMath>
          <m:r>
            <w:rPr>
              <w:rFonts w:ascii="Cambria Math" w:hAnsi="Cambria Math" w:cs="Times New Roman"/>
              <w:sz w:val="24"/>
              <w:szCs w:val="24"/>
            </w:rPr>
            <m:t>sim</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m:t>
          </m:r>
          <m:f>
            <m:fPr>
              <m:ctrlPr>
                <w:rPr>
                  <w:rFonts w:ascii="Cambria Math" w:hAnsi="Cambria Math" w:cs="Times New Roman"/>
                  <w:i/>
                  <w:iCs/>
                  <w:sz w:val="24"/>
                  <w:szCs w:val="24"/>
                </w:rPr>
              </m:ctrlPr>
            </m:fPr>
            <m:num>
              <m:d>
                <m:dPr>
                  <m:begChr m:val="|"/>
                  <m:endChr m:val="|"/>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num>
            <m:den>
              <m:d>
                <m:dPr>
                  <m:begChr m:val="|"/>
                  <m:endChr m:val="|"/>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den>
          </m:f>
          <m:r>
            <w:rPr>
              <w:rFonts w:ascii="Cambria Math" w:hAnsi="Cambria Math" w:cs="Times New Roman"/>
              <w:sz w:val="24"/>
              <w:szCs w:val="24"/>
            </w:rPr>
            <m:t xml:space="preserve"> ,     i≠j                   (2.9)</m:t>
          </m:r>
        </m:oMath>
      </m:oMathPara>
    </w:p>
    <w:p w14:paraId="0A99F353" w14:textId="77777777" w:rsidR="00443D04" w:rsidRDefault="00443D04" w:rsidP="00443D04">
      <w:pPr>
        <w:pStyle w:val="ListParagraph"/>
        <w:spacing w:after="0" w:line="240" w:lineRule="auto"/>
        <w:ind w:firstLine="270"/>
        <w:jc w:val="both"/>
        <w:rPr>
          <w:rFonts w:ascii="Times New Roman" w:hAnsi="Times New Roman" w:cs="Times New Roman"/>
          <w:iCs/>
          <w:sz w:val="24"/>
          <w:szCs w:val="24"/>
        </w:rPr>
      </w:pPr>
      <w:proofErr w:type="spellStart"/>
      <w:r>
        <w:rPr>
          <w:rFonts w:ascii="Times New Roman" w:hAnsi="Times New Roman" w:cs="Times New Roman"/>
          <w:i/>
          <w:iCs/>
          <w:sz w:val="24"/>
          <w:szCs w:val="24"/>
        </w:rPr>
        <w:t>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1,</w:t>
      </w:r>
      <w:proofErr w:type="gramStart"/>
      <w:r>
        <w:rPr>
          <w:rFonts w:ascii="Times New Roman" w:hAnsi="Times New Roman" w:cs="Times New Roman"/>
          <w:iCs/>
          <w:sz w:val="24"/>
          <w:szCs w:val="24"/>
        </w:rPr>
        <w:t>2,3,…</w:t>
      </w:r>
      <w:proofErr w:type="gramEnd"/>
      <w:r>
        <w:rPr>
          <w:rFonts w:ascii="Times New Roman" w:hAnsi="Times New Roman" w:cs="Times New Roman"/>
          <w:iCs/>
          <w:sz w:val="24"/>
          <w:szCs w:val="24"/>
        </w:rPr>
        <w:t xml:space="preserve">.,n dan </w:t>
      </w:r>
      <w:r>
        <w:rPr>
          <w:rFonts w:ascii="Times New Roman" w:hAnsi="Times New Roman" w:cs="Times New Roman"/>
          <w:i/>
          <w:iCs/>
          <w:sz w:val="24"/>
          <w:szCs w:val="24"/>
        </w:rPr>
        <w:t xml:space="preserve">j = </w:t>
      </w:r>
      <w:r>
        <w:rPr>
          <w:rFonts w:ascii="Times New Roman" w:hAnsi="Times New Roman" w:cs="Times New Roman"/>
          <w:iCs/>
          <w:sz w:val="24"/>
          <w:szCs w:val="24"/>
        </w:rPr>
        <w:t>1,2,3,…,n</w:t>
      </w:r>
    </w:p>
    <w:p w14:paraId="4F187199" w14:textId="2A1BC721" w:rsidR="00443D04" w:rsidRDefault="00443D04" w:rsidP="00443D04">
      <w:pPr>
        <w:pStyle w:val="ListParagraph"/>
        <w:spacing w:after="0" w:line="240" w:lineRule="auto"/>
        <w:ind w:firstLine="270"/>
        <w:jc w:val="both"/>
        <w:rPr>
          <w:rFonts w:ascii="Times New Roman" w:eastAsiaTheme="minorEastAsia" w:hAnsi="Times New Roman" w:cs="Times New Roman"/>
          <w:iCs/>
          <w:sz w:val="24"/>
          <w:szCs w:val="24"/>
        </w:rPr>
      </w:pPr>
      <w:r>
        <w:rPr>
          <w:rFonts w:ascii="Times New Roman" w:hAnsi="Times New Roman" w:cs="Times New Roman"/>
          <w:i/>
          <w:iCs/>
          <w:sz w:val="24"/>
          <w:szCs w:val="24"/>
        </w:rPr>
        <w:t>X</w:t>
      </w:r>
      <w:r>
        <w:rPr>
          <w:rFonts w:ascii="Times New Roman" w:hAnsi="Times New Roman" w:cs="Times New Roman"/>
          <w:i/>
          <w:iCs/>
          <w:sz w:val="24"/>
          <w:szCs w:val="24"/>
          <w:vertAlign w:val="subscript"/>
        </w:rPr>
        <w:t>i</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Himpunan</w:t>
      </w:r>
      <w:r w:rsidR="00CD529D" w:rsidRPr="00CD529D">
        <w:rPr>
          <w:rFonts w:ascii="Times New Roman" w:hAnsi="Times New Roman" w:cs="Times New Roman"/>
          <w:iCs/>
          <w:color w:val="FFFFFF" w:themeColor="background1"/>
          <w:sz w:val="24"/>
          <w:szCs w:val="24"/>
        </w:rPr>
        <w:t>e</w:t>
      </w:r>
      <w:r>
        <w:rPr>
          <w:rFonts w:ascii="Times New Roman" w:hAnsi="Times New Roman" w:cs="Times New Roman"/>
          <w:iCs/>
          <w:sz w:val="24"/>
          <w:szCs w:val="24"/>
        </w:rPr>
        <w:t>pengamatan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r>
        <w:rPr>
          <w:rFonts w:ascii="Times New Roman" w:hAnsi="Times New Roman" w:cs="Times New Roman"/>
          <w:i/>
          <w:iCs/>
          <w:sz w:val="24"/>
          <w:szCs w:val="24"/>
        </w:rPr>
        <w: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2i</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kategori</m:t>
                    </m:r>
                  </m:sub>
                </m:sSub>
                <m:r>
                  <w:rPr>
                    <w:rFonts w:ascii="Cambria Math" w:hAnsi="Cambria Math" w:cs="Times New Roman"/>
                    <w:sz w:val="24"/>
                    <w:szCs w:val="24"/>
                  </w:rPr>
                  <m:t>i</m:t>
                </m:r>
              </m:sub>
            </m:sSub>
            <m:r>
              <w:rPr>
                <w:rFonts w:ascii="Cambria Math" w:hAnsi="Cambria Math" w:cs="Times New Roman"/>
                <w:sz w:val="24"/>
                <w:szCs w:val="24"/>
              </w:rPr>
              <m:t xml:space="preserve"> </m:t>
            </m:r>
          </m:e>
        </m:d>
      </m:oMath>
    </w:p>
    <w:p w14:paraId="77CAC821" w14:textId="1ED31C73" w:rsidR="00443D04" w:rsidRPr="000B4807" w:rsidRDefault="00443D04" w:rsidP="00443D04">
      <w:pPr>
        <w:pStyle w:val="ListParagraph"/>
        <w:spacing w:after="0" w:line="240" w:lineRule="auto"/>
        <w:ind w:firstLine="270"/>
        <w:jc w:val="both"/>
        <w:rPr>
          <w:rFonts w:ascii="Times New Roman" w:hAnsi="Times New Roman" w:cs="Times New Roman"/>
          <w:i/>
          <w:iCs/>
          <w:sz w:val="24"/>
          <w:szCs w:val="24"/>
          <w:vertAlign w:val="subscript"/>
        </w:rPr>
      </w:pPr>
      <w:proofErr w:type="spellStart"/>
      <w:r>
        <w:rPr>
          <w:rFonts w:ascii="Times New Roman" w:hAnsi="Times New Roman" w:cs="Times New Roman"/>
          <w:i/>
          <w:iCs/>
          <w:sz w:val="24"/>
          <w:szCs w:val="24"/>
        </w:rPr>
        <w:t>X</w:t>
      </w:r>
      <w:r>
        <w:rPr>
          <w:rFonts w:ascii="Times New Roman" w:hAnsi="Times New Roman" w:cs="Times New Roman"/>
          <w:i/>
          <w:iCs/>
          <w:sz w:val="24"/>
          <w:szCs w:val="24"/>
          <w:vertAlign w:val="subscript"/>
        </w:rPr>
        <w:t>j</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Himpunan</w:t>
      </w:r>
      <w:r w:rsidR="00CD529D" w:rsidRPr="00CD529D">
        <w:rPr>
          <w:rFonts w:ascii="Times New Roman" w:hAnsi="Times New Roman" w:cs="Times New Roman"/>
          <w:iCs/>
          <w:color w:val="FFFFFF" w:themeColor="background1"/>
          <w:sz w:val="24"/>
          <w:szCs w:val="24"/>
        </w:rPr>
        <w:t>e</w:t>
      </w:r>
      <w:r>
        <w:rPr>
          <w:rFonts w:ascii="Times New Roman" w:hAnsi="Times New Roman" w:cs="Times New Roman"/>
          <w:iCs/>
          <w:sz w:val="24"/>
          <w:szCs w:val="24"/>
        </w:rPr>
        <w:t>pengamatan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proofErr w:type="spellEnd"/>
      <w:r>
        <w:rPr>
          <w:rFonts w:ascii="Times New Roman" w:hAnsi="Times New Roman" w:cs="Times New Roman"/>
          <w:iCs/>
          <w:sz w:val="24"/>
          <w:szCs w:val="24"/>
        </w:rPr>
        <w:t>-</w:t>
      </w:r>
      <w:r>
        <w:rPr>
          <w:rFonts w:ascii="Times New Roman" w:hAnsi="Times New Roman" w:cs="Times New Roman"/>
          <w:i/>
          <w:iCs/>
          <w:sz w:val="24"/>
          <w:szCs w:val="24"/>
        </w:rPr>
        <w:t xml:space="preserve">j,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d>
          <m:dPr>
            <m:begChr m:val="{"/>
            <m:endChr m:val="}"/>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2j</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3j</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x</m:t>
                </m:r>
              </m:e>
              <m:sub>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kategori</m:t>
                    </m:r>
                  </m:sub>
                </m:sSub>
                <m:r>
                  <w:rPr>
                    <w:rFonts w:ascii="Cambria Math" w:hAnsi="Cambria Math" w:cs="Times New Roman"/>
                    <w:sz w:val="24"/>
                    <w:szCs w:val="24"/>
                  </w:rPr>
                  <m:t>j</m:t>
                </m:r>
              </m:sub>
            </m:sSub>
            <m:r>
              <w:rPr>
                <w:rFonts w:ascii="Cambria Math" w:hAnsi="Cambria Math" w:cs="Times New Roman"/>
                <w:sz w:val="24"/>
                <w:szCs w:val="24"/>
              </w:rPr>
              <m:t xml:space="preserve"> </m:t>
            </m:r>
          </m:e>
        </m:d>
      </m:oMath>
    </w:p>
    <w:p w14:paraId="396C9A1E" w14:textId="292019B2" w:rsidR="00443D04" w:rsidRPr="000B4807" w:rsidRDefault="00443D04" w:rsidP="00443D04">
      <w:pPr>
        <w:pStyle w:val="ListParagraph"/>
        <w:numPr>
          <w:ilvl w:val="0"/>
          <w:numId w:val="46"/>
        </w:numPr>
        <w:spacing w:after="0" w:line="24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Menentukan</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neighbors</w:t>
      </w:r>
    </w:p>
    <w:p w14:paraId="16613BC1" w14:textId="784CA0BE" w:rsidR="00443D04" w:rsidRPr="007E4602" w:rsidRDefault="005104B8" w:rsidP="00443D04">
      <w:pPr>
        <w:pStyle w:val="ListParagraph"/>
        <w:spacing w:after="0" w:line="24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443D04" w:rsidRPr="007E4602">
        <w:rPr>
          <w:rFonts w:ascii="Times New Roman" w:hAnsi="Times New Roman" w:cs="Times New Roman"/>
          <w:sz w:val="24"/>
          <w:szCs w:val="24"/>
        </w:rPr>
        <w:t>engamatan</w:t>
      </w:r>
      <w:proofErr w:type="spellEnd"/>
      <w:r w:rsidR="00443D04" w:rsidRPr="007E4602">
        <w:rPr>
          <w:rFonts w:ascii="Times New Roman" w:hAnsi="Times New Roman" w:cs="Times New Roman"/>
          <w:i/>
          <w:iCs/>
          <w:sz w:val="24"/>
          <w:szCs w:val="24"/>
        </w:rPr>
        <w:t xml:space="preserve"> X</w:t>
      </w:r>
      <w:r w:rsidR="00443D04" w:rsidRPr="007E4602">
        <w:rPr>
          <w:rFonts w:ascii="Times New Roman" w:hAnsi="Times New Roman" w:cs="Times New Roman"/>
          <w:i/>
          <w:iCs/>
          <w:sz w:val="24"/>
          <w:szCs w:val="24"/>
          <w:vertAlign w:val="subscript"/>
        </w:rPr>
        <w:t>i</w:t>
      </w:r>
      <w:r w:rsidR="00443D04" w:rsidRPr="007E4602">
        <w:rPr>
          <w:rFonts w:ascii="Times New Roman" w:hAnsi="Times New Roman" w:cs="Times New Roman"/>
          <w:sz w:val="24"/>
          <w:szCs w:val="24"/>
        </w:rPr>
        <w:t xml:space="preserve"> </w:t>
      </w:r>
      <w:r>
        <w:rPr>
          <w:rFonts w:ascii="Times New Roman" w:hAnsi="Times New Roman" w:cs="Times New Roman"/>
          <w:sz w:val="24"/>
          <w:szCs w:val="24"/>
        </w:rPr>
        <w:t>yang</w:t>
      </w:r>
      <w:r w:rsidR="00443D04" w:rsidRPr="007E4602">
        <w:rPr>
          <w:rFonts w:ascii="Times New Roman" w:hAnsi="Times New Roman" w:cs="Times New Roman"/>
          <w:sz w:val="24"/>
          <w:szCs w:val="24"/>
        </w:rPr>
        <w:t xml:space="preserve"> </w:t>
      </w:r>
      <w:proofErr w:type="spellStart"/>
      <w:r w:rsidR="00443D04" w:rsidRPr="007E4602">
        <w:rPr>
          <w:rFonts w:ascii="Times New Roman" w:hAnsi="Times New Roman" w:cs="Times New Roman"/>
          <w:sz w:val="24"/>
          <w:szCs w:val="24"/>
        </w:rPr>
        <w:t>dinyatakan</w:t>
      </w:r>
      <w:proofErr w:type="spellEnd"/>
      <w:r w:rsidR="00443D04" w:rsidRPr="007E4602">
        <w:rPr>
          <w:rFonts w:ascii="Times New Roman" w:hAnsi="Times New Roman" w:cs="Times New Roman"/>
          <w:sz w:val="24"/>
          <w:szCs w:val="24"/>
        </w:rPr>
        <w:t xml:space="preserve"> </w:t>
      </w:r>
      <w:proofErr w:type="spellStart"/>
      <w:r w:rsidR="00443D04" w:rsidRPr="007E4602">
        <w:rPr>
          <w:rFonts w:ascii="Times New Roman" w:hAnsi="Times New Roman" w:cs="Times New Roman"/>
          <w:i/>
          <w:iCs/>
          <w:sz w:val="24"/>
          <w:szCs w:val="24"/>
        </w:rPr>
        <w:t>X</w:t>
      </w:r>
      <w:r w:rsidR="00443D04" w:rsidRPr="007E4602">
        <w:rPr>
          <w:rFonts w:ascii="Times New Roman" w:hAnsi="Times New Roman" w:cs="Times New Roman"/>
          <w:i/>
          <w:iCs/>
          <w:sz w:val="24"/>
          <w:szCs w:val="24"/>
          <w:vertAlign w:val="subscript"/>
        </w:rPr>
        <w:t>j</w:t>
      </w:r>
      <w:proofErr w:type="spellEnd"/>
      <w:r w:rsidR="00443D04" w:rsidRPr="007E4602">
        <w:rPr>
          <w:rFonts w:ascii="Times New Roman" w:hAnsi="Times New Roman" w:cs="Times New Roman"/>
          <w:sz w:val="24"/>
          <w:szCs w:val="24"/>
        </w:rPr>
        <w:t xml:space="preserve"> </w:t>
      </w:r>
      <w:proofErr w:type="spellStart"/>
      <w:r w:rsidR="00443D04" w:rsidRPr="007E4602">
        <w:rPr>
          <w:rFonts w:ascii="Times New Roman" w:hAnsi="Times New Roman" w:cs="Times New Roman"/>
          <w:sz w:val="24"/>
          <w:szCs w:val="24"/>
        </w:rPr>
        <w:t>sebagai</w:t>
      </w:r>
      <w:proofErr w:type="spellEnd"/>
      <w:r w:rsidR="00443D04" w:rsidRPr="007E4602">
        <w:rPr>
          <w:rFonts w:ascii="Times New Roman" w:hAnsi="Times New Roman" w:cs="Times New Roman"/>
          <w:sz w:val="24"/>
          <w:szCs w:val="24"/>
        </w:rPr>
        <w:t xml:space="preserve"> </w:t>
      </w:r>
      <w:r>
        <w:rPr>
          <w:rFonts w:ascii="Times New Roman" w:hAnsi="Times New Roman" w:cs="Times New Roman"/>
          <w:i/>
          <w:iCs/>
          <w:sz w:val="24"/>
          <w:szCs w:val="24"/>
        </w:rPr>
        <w:t>neighbors</w:t>
      </w:r>
      <w:r w:rsidRPr="007E4602">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sidR="00443D04" w:rsidRPr="007E4602">
        <w:rPr>
          <w:rFonts w:ascii="Times New Roman" w:hAnsi="Times New Roman" w:cs="Times New Roman"/>
          <w:sz w:val="24"/>
          <w:szCs w:val="24"/>
        </w:rPr>
        <w:t xml:space="preserve"> </w:t>
      </w:r>
      <w:proofErr w:type="spellStart"/>
      <w:r w:rsidR="00443D04" w:rsidRPr="007E4602">
        <w:rPr>
          <w:rFonts w:ascii="Times New Roman" w:hAnsi="Times New Roman" w:cs="Times New Roman"/>
          <w:sz w:val="24"/>
          <w:szCs w:val="24"/>
        </w:rPr>
        <w:t>nilai</w:t>
      </w:r>
      <w:proofErr w:type="spellEnd"/>
      <w:r w:rsidR="00443D04" w:rsidRPr="007E4602">
        <w:rPr>
          <w:rFonts w:ascii="Times New Roman" w:hAnsi="Times New Roman" w:cs="Times New Roman"/>
          <w:sz w:val="24"/>
          <w:szCs w:val="24"/>
        </w:rPr>
        <w:t xml:space="preserve"> </w:t>
      </w:r>
      <m:oMath>
        <m:r>
          <w:rPr>
            <w:rFonts w:ascii="Cambria Math" w:hAnsi="Cambria Math" w:cs="Times New Roman"/>
            <w:sz w:val="24"/>
            <w:szCs w:val="24"/>
          </w:rPr>
          <m:t>sim</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≥θ</m:t>
        </m:r>
      </m:oMath>
      <w:r w:rsidR="00443D04" w:rsidRPr="007E4602">
        <w:rPr>
          <w:rFonts w:ascii="Times New Roman" w:hAnsi="Times New Roman" w:cs="Times New Roman"/>
          <w:sz w:val="24"/>
          <w:szCs w:val="24"/>
        </w:rPr>
        <w:t xml:space="preserve">. </w:t>
      </w:r>
      <w:r w:rsidR="005D6E2A">
        <w:rPr>
          <w:rFonts w:ascii="Times New Roman" w:hAnsi="Times New Roman" w:cs="Times New Roman"/>
          <w:i/>
          <w:iCs/>
          <w:sz w:val="24"/>
          <w:szCs w:val="24"/>
        </w:rPr>
        <w:t>T</w:t>
      </w:r>
      <w:r w:rsidR="00443D04" w:rsidRPr="00A750E8">
        <w:rPr>
          <w:rFonts w:ascii="Times New Roman" w:hAnsi="Times New Roman" w:cs="Times New Roman"/>
          <w:i/>
          <w:iCs/>
          <w:sz w:val="24"/>
          <w:szCs w:val="24"/>
        </w:rPr>
        <w:t>hreshold</w:t>
      </w:r>
      <w:r w:rsidR="00443D04" w:rsidRPr="00A750E8">
        <w:rPr>
          <w:rFonts w:ascii="Times New Roman" w:hAnsi="Times New Roman" w:cs="Times New Roman"/>
          <w:sz w:val="24"/>
          <w:szCs w:val="24"/>
        </w:rPr>
        <w:t xml:space="preserve"> </w:t>
      </w:r>
      <w:r w:rsidR="00443D04" w:rsidRPr="00A750E8">
        <w:rPr>
          <w:rFonts w:ascii="Times New Roman" w:hAnsi="Times New Roman" w:cs="Times New Roman"/>
          <w:i/>
          <w:iCs/>
          <w:sz w:val="24"/>
          <w:szCs w:val="24"/>
        </w:rPr>
        <w:t>(θ)</w:t>
      </w:r>
      <w:r w:rsidR="00443D04" w:rsidRPr="00A750E8">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merupakan</w:t>
      </w:r>
      <w:proofErr w:type="spellEnd"/>
      <w:r w:rsidR="00443D04" w:rsidRPr="00A750E8">
        <w:rPr>
          <w:rFonts w:ascii="Times New Roman" w:hAnsi="Times New Roman" w:cs="Times New Roman"/>
          <w:sz w:val="24"/>
          <w:szCs w:val="24"/>
        </w:rPr>
        <w:t xml:space="preserve"> parameter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443D04" w:rsidRPr="00A750E8">
        <w:rPr>
          <w:rFonts w:ascii="Times New Roman" w:hAnsi="Times New Roman" w:cs="Times New Roman"/>
          <w:sz w:val="24"/>
          <w:szCs w:val="24"/>
        </w:rPr>
        <w:t>ditentukan</w:t>
      </w:r>
      <w:proofErr w:type="spellEnd"/>
      <w:r w:rsidR="00443D04" w:rsidRPr="00A750E8">
        <w:rPr>
          <w:rFonts w:ascii="Times New Roman" w:hAnsi="Times New Roman" w:cs="Times New Roman"/>
          <w:sz w:val="24"/>
          <w:szCs w:val="24"/>
        </w:rPr>
        <w:t xml:space="preserve"> oleh </w:t>
      </w:r>
      <w:proofErr w:type="spellStart"/>
      <w:r w:rsidR="00443D04" w:rsidRPr="00A750E8">
        <w:rPr>
          <w:rFonts w:ascii="Times New Roman" w:hAnsi="Times New Roman" w:cs="Times New Roman"/>
          <w:sz w:val="24"/>
          <w:szCs w:val="24"/>
        </w:rPr>
        <w:t>pen</w:t>
      </w:r>
      <w:r>
        <w:rPr>
          <w:rFonts w:ascii="Times New Roman" w:hAnsi="Times New Roman" w:cs="Times New Roman"/>
          <w:sz w:val="24"/>
          <w:szCs w:val="24"/>
        </w:rPr>
        <w:t>eliti</w:t>
      </w:r>
      <w:proofErr w:type="spellEnd"/>
      <w:r w:rsidR="00443D04" w:rsidRPr="00A750E8">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sidR="00443D04" w:rsidRPr="00A750E8">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sidR="00443D04" w:rsidRPr="00A750E8">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untuk</w:t>
      </w:r>
      <w:proofErr w:type="spellEnd"/>
      <w:r w:rsidR="00443D04" w:rsidRPr="00A750E8">
        <w:rPr>
          <w:rFonts w:ascii="Times New Roman" w:hAnsi="Times New Roman" w:cs="Times New Roman"/>
          <w:sz w:val="24"/>
          <w:szCs w:val="24"/>
        </w:rPr>
        <w:t xml:space="preserve"> </w:t>
      </w:r>
      <w:proofErr w:type="spellStart"/>
      <w:r w:rsidR="00443D04" w:rsidRPr="00A750E8">
        <w:rPr>
          <w:rFonts w:ascii="Times New Roman" w:hAnsi="Times New Roman" w:cs="Times New Roman"/>
          <w:sz w:val="24"/>
          <w:szCs w:val="24"/>
        </w:rPr>
        <w:t>mengontrol</w:t>
      </w:r>
      <w:proofErr w:type="spellEnd"/>
      <w:r w:rsidR="00443D04" w:rsidRPr="00A750E8">
        <w:rPr>
          <w:rFonts w:ascii="Times New Roman" w:hAnsi="Times New Roman" w:cs="Times New Roman"/>
          <w:sz w:val="24"/>
          <w:szCs w:val="24"/>
        </w:rPr>
        <w:t xml:space="preserve"> </w:t>
      </w:r>
      <w:proofErr w:type="spellStart"/>
      <w:r>
        <w:rPr>
          <w:rFonts w:ascii="Times New Roman" w:hAnsi="Times New Roman" w:cs="Times New Roman"/>
          <w:sz w:val="24"/>
          <w:szCs w:val="24"/>
        </w:rPr>
        <w:t>kedekatan</w:t>
      </w:r>
      <w:proofErr w:type="spellEnd"/>
      <w:r w:rsidR="00443D04" w:rsidRPr="00A750E8">
        <w:rPr>
          <w:rFonts w:ascii="Times New Roman" w:hAnsi="Times New Roman" w:cs="Times New Roman"/>
          <w:sz w:val="24"/>
          <w:szCs w:val="24"/>
        </w:rPr>
        <w:t xml:space="preserve"> </w:t>
      </w:r>
      <w:proofErr w:type="spellStart"/>
      <w:r w:rsidR="00443D04" w:rsidRPr="00A750E8">
        <w:rPr>
          <w:rFonts w:ascii="Times New Roman" w:hAnsi="Times New Roman" w:cs="Times New Roman"/>
          <w:sz w:val="24"/>
          <w:szCs w:val="24"/>
        </w:rPr>
        <w:t>hubungan</w:t>
      </w:r>
      <w:proofErr w:type="spellEnd"/>
      <w:r w:rsidR="00443D04" w:rsidRPr="00A750E8">
        <w:rPr>
          <w:rFonts w:ascii="Times New Roman" w:hAnsi="Times New Roman" w:cs="Times New Roman"/>
          <w:sz w:val="24"/>
          <w:szCs w:val="24"/>
        </w:rPr>
        <w:t xml:space="preserve"> </w:t>
      </w:r>
      <w:proofErr w:type="spellStart"/>
      <w:r w:rsidR="00443D04" w:rsidRPr="00A750E8">
        <w:rPr>
          <w:rFonts w:ascii="Times New Roman" w:hAnsi="Times New Roman" w:cs="Times New Roman"/>
          <w:sz w:val="24"/>
          <w:szCs w:val="24"/>
        </w:rPr>
        <w:t>antar</w:t>
      </w:r>
      <w:proofErr w:type="spellEnd"/>
      <w:r w:rsidR="00443D04" w:rsidRPr="00A750E8">
        <w:rPr>
          <w:rFonts w:ascii="Times New Roman" w:hAnsi="Times New Roman" w:cs="Times New Roman"/>
          <w:sz w:val="24"/>
          <w:szCs w:val="24"/>
        </w:rPr>
        <w:t xml:space="preserve"> </w:t>
      </w:r>
      <w:proofErr w:type="spellStart"/>
      <w:r w:rsidR="00443D04" w:rsidRPr="00A750E8">
        <w:rPr>
          <w:rFonts w:ascii="Times New Roman" w:hAnsi="Times New Roman" w:cs="Times New Roman"/>
          <w:sz w:val="24"/>
          <w:szCs w:val="24"/>
        </w:rPr>
        <w:t>objek</w:t>
      </w:r>
      <w:proofErr w:type="spellEnd"/>
      <w:r w:rsidR="005D6E2A">
        <w:rPr>
          <w:rFonts w:ascii="Times New Roman" w:hAnsi="Times New Roman" w:cs="Times New Roman"/>
          <w:sz w:val="24"/>
          <w:szCs w:val="24"/>
        </w:rPr>
        <w:t xml:space="preserve"> yang</w:t>
      </w:r>
      <w:r w:rsidR="005D6E2A">
        <w:t xml:space="preserve"> </w:t>
      </w:r>
      <w:proofErr w:type="spellStart"/>
      <w:r w:rsidR="005D6E2A">
        <w:rPr>
          <w:rFonts w:ascii="Times New Roman" w:hAnsi="Times New Roman" w:cs="Times New Roman"/>
          <w:sz w:val="24"/>
          <w:szCs w:val="24"/>
        </w:rPr>
        <w:t>bernilai</w:t>
      </w:r>
      <w:proofErr w:type="spellEnd"/>
      <w:r w:rsidR="005D6E2A">
        <w:rPr>
          <w:rFonts w:ascii="Times New Roman" w:hAnsi="Times New Roman" w:cs="Times New Roman"/>
          <w:sz w:val="24"/>
          <w:szCs w:val="24"/>
        </w:rPr>
        <w:t xml:space="preserve"> </w:t>
      </w:r>
      <w:proofErr w:type="spellStart"/>
      <w:r w:rsidR="005D6E2A">
        <w:rPr>
          <w:rFonts w:ascii="Times New Roman" w:hAnsi="Times New Roman" w:cs="Times New Roman"/>
          <w:sz w:val="24"/>
          <w:szCs w:val="24"/>
        </w:rPr>
        <w:t>antara</w:t>
      </w:r>
      <w:proofErr w:type="spellEnd"/>
      <w:r w:rsidR="005D6E2A" w:rsidRPr="007E4602">
        <w:rPr>
          <w:rFonts w:ascii="Times New Roman" w:hAnsi="Times New Roman" w:cs="Times New Roman"/>
          <w:sz w:val="24"/>
          <w:szCs w:val="24"/>
        </w:rPr>
        <w:t xml:space="preserve"> 0 </w:t>
      </w:r>
      <w:proofErr w:type="spellStart"/>
      <w:r w:rsidR="005D6E2A" w:rsidRPr="007E4602">
        <w:rPr>
          <w:rFonts w:ascii="Times New Roman" w:hAnsi="Times New Roman" w:cs="Times New Roman"/>
          <w:sz w:val="24"/>
          <w:szCs w:val="24"/>
        </w:rPr>
        <w:t>sampai</w:t>
      </w:r>
      <w:proofErr w:type="spellEnd"/>
      <w:r w:rsidR="005D6E2A" w:rsidRPr="007E4602">
        <w:rPr>
          <w:rFonts w:ascii="Times New Roman" w:hAnsi="Times New Roman" w:cs="Times New Roman"/>
          <w:sz w:val="24"/>
          <w:szCs w:val="24"/>
        </w:rPr>
        <w:t xml:space="preserve"> 1.</w:t>
      </w:r>
    </w:p>
    <w:p w14:paraId="2B3E2033" w14:textId="0AE1010A" w:rsidR="00443D04" w:rsidRPr="00E37357" w:rsidRDefault="005104B8" w:rsidP="00443D04">
      <w:pPr>
        <w:pStyle w:val="ListParagraph"/>
        <w:numPr>
          <w:ilvl w:val="0"/>
          <w:numId w:val="46"/>
        </w:numPr>
        <w:spacing w:after="0" w:line="240" w:lineRule="auto"/>
        <w:jc w:val="both"/>
        <w:rPr>
          <w:rFonts w:ascii="Times New Roman" w:hAnsi="Times New Roman" w:cs="Times New Roman"/>
          <w:iCs/>
          <w:sz w:val="24"/>
          <w:szCs w:val="24"/>
        </w:rPr>
      </w:pPr>
      <w:proofErr w:type="spellStart"/>
      <w:r>
        <w:rPr>
          <w:rFonts w:ascii="Times New Roman" w:hAnsi="Times New Roman" w:cs="Times New Roman"/>
          <w:sz w:val="24"/>
          <w:szCs w:val="24"/>
        </w:rPr>
        <w:t>Menentukan</w:t>
      </w:r>
      <w:proofErr w:type="spellEnd"/>
      <w:r w:rsidR="00443D04" w:rsidRPr="00E37357">
        <w:rPr>
          <w:rFonts w:ascii="Times New Roman" w:hAnsi="Times New Roman" w:cs="Times New Roman"/>
          <w:sz w:val="24"/>
          <w:szCs w:val="24"/>
        </w:rPr>
        <w:t xml:space="preserve"> </w:t>
      </w:r>
      <w:r w:rsidR="00443D04" w:rsidRPr="00E37357">
        <w:rPr>
          <w:rFonts w:ascii="Times New Roman" w:hAnsi="Times New Roman" w:cs="Times New Roman"/>
          <w:i/>
          <w:sz w:val="24"/>
          <w:szCs w:val="24"/>
        </w:rPr>
        <w:t>Link</w:t>
      </w:r>
    </w:p>
    <w:p w14:paraId="09660A24" w14:textId="69FA93FA" w:rsidR="00443D04" w:rsidRPr="00932BFE" w:rsidRDefault="005104B8" w:rsidP="00443D04">
      <w:pPr>
        <w:pStyle w:val="ListParagraph"/>
        <w:spacing w:after="0" w:line="24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r w:rsidR="00443D04" w:rsidRPr="00E37357">
        <w:rPr>
          <w:rFonts w:ascii="Times New Roman" w:hAnsi="Times New Roman" w:cs="Times New Roman"/>
          <w:i/>
          <w:iCs/>
          <w:sz w:val="24"/>
          <w:szCs w:val="24"/>
        </w:rPr>
        <w:t xml:space="preserve">Link </w:t>
      </w:r>
      <w:r w:rsidR="00443D04" w:rsidRPr="00E37357">
        <w:rPr>
          <w:rFonts w:ascii="Times New Roman" w:hAnsi="Times New Roman" w:cs="Times New Roman"/>
          <w:sz w:val="24"/>
          <w:szCs w:val="24"/>
        </w:rPr>
        <w:t>(</w:t>
      </w:r>
      <w:r w:rsidR="00443D04" w:rsidRPr="00E37357">
        <w:rPr>
          <w:rFonts w:ascii="Times New Roman" w:hAnsi="Times New Roman" w:cs="Times New Roman"/>
          <w:i/>
          <w:iCs/>
          <w:sz w:val="24"/>
          <w:szCs w:val="24"/>
        </w:rPr>
        <w:t>X</w:t>
      </w:r>
      <w:r w:rsidR="00443D04" w:rsidRPr="004871AC">
        <w:rPr>
          <w:rFonts w:ascii="Times New Roman" w:hAnsi="Times New Roman" w:cs="Times New Roman"/>
          <w:i/>
          <w:iCs/>
          <w:sz w:val="24"/>
          <w:szCs w:val="24"/>
          <w:vertAlign w:val="subscript"/>
        </w:rPr>
        <w:t>i</w:t>
      </w:r>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i/>
          <w:iCs/>
          <w:sz w:val="24"/>
          <w:szCs w:val="24"/>
        </w:rPr>
        <w:t>X</w:t>
      </w:r>
      <w:r w:rsidR="00443D04" w:rsidRPr="004871AC">
        <w:rPr>
          <w:rFonts w:ascii="Times New Roman" w:hAnsi="Times New Roman" w:cs="Times New Roman"/>
          <w:i/>
          <w:iCs/>
          <w:sz w:val="24"/>
          <w:szCs w:val="24"/>
          <w:vertAlign w:val="subscript"/>
        </w:rPr>
        <w:t>j</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antar</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objek</w:t>
      </w:r>
      <w:proofErr w:type="spellEnd"/>
      <w:r w:rsidR="00443D04" w:rsidRPr="00E37357">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dari</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jumlah</w:t>
      </w:r>
      <w:r w:rsidR="00CE2344" w:rsidRPr="00CE2344">
        <w:rPr>
          <w:rFonts w:ascii="Times New Roman" w:hAnsi="Times New Roman" w:cs="Times New Roman"/>
          <w:color w:val="FFFFFF" w:themeColor="background1"/>
          <w:sz w:val="24"/>
          <w:szCs w:val="24"/>
        </w:rPr>
        <w:t>e</w:t>
      </w:r>
      <w:r w:rsidR="00443D04" w:rsidRPr="00E37357">
        <w:rPr>
          <w:rFonts w:ascii="Times New Roman" w:hAnsi="Times New Roman" w:cs="Times New Roman"/>
          <w:i/>
          <w:iCs/>
          <w:sz w:val="24"/>
          <w:szCs w:val="24"/>
        </w:rPr>
        <w:t>common</w:t>
      </w:r>
      <w:proofErr w:type="spellEnd"/>
      <w:r w:rsidR="00443D04" w:rsidRPr="00E37357">
        <w:rPr>
          <w:rFonts w:ascii="Times New Roman" w:hAnsi="Times New Roman" w:cs="Times New Roman"/>
          <w:i/>
          <w:iCs/>
          <w:sz w:val="24"/>
          <w:szCs w:val="24"/>
        </w:rPr>
        <w:t xml:space="preserve"> neig</w:t>
      </w:r>
      <w:r>
        <w:rPr>
          <w:rFonts w:ascii="Times New Roman" w:hAnsi="Times New Roman" w:cs="Times New Roman"/>
          <w:i/>
          <w:iCs/>
          <w:sz w:val="24"/>
          <w:szCs w:val="24"/>
        </w:rPr>
        <w:t>h</w:t>
      </w:r>
      <w:r w:rsidR="00443D04" w:rsidRPr="00E37357">
        <w:rPr>
          <w:rFonts w:ascii="Times New Roman" w:hAnsi="Times New Roman" w:cs="Times New Roman"/>
          <w:i/>
          <w:iCs/>
          <w:sz w:val="24"/>
          <w:szCs w:val="24"/>
        </w:rPr>
        <w:t>bor</w:t>
      </w:r>
      <w:r>
        <w:rPr>
          <w:rFonts w:ascii="Times New Roman" w:hAnsi="Times New Roman" w:cs="Times New Roman"/>
          <w:i/>
          <w:iCs/>
          <w:sz w:val="24"/>
          <w:szCs w:val="24"/>
        </w:rPr>
        <w:t>s</w:t>
      </w:r>
      <w:r w:rsidR="00443D04" w:rsidRPr="00E37357">
        <w:rPr>
          <w:rFonts w:ascii="Times New Roman" w:hAnsi="Times New Roman" w:cs="Times New Roman"/>
          <w:i/>
          <w:iCs/>
          <w:sz w:val="24"/>
          <w:szCs w:val="24"/>
        </w:rPr>
        <w:t xml:space="preserve"> </w:t>
      </w:r>
      <w:proofErr w:type="spellStart"/>
      <w:r w:rsidR="00443D04" w:rsidRPr="00E37357">
        <w:rPr>
          <w:rFonts w:ascii="Times New Roman" w:hAnsi="Times New Roman" w:cs="Times New Roman"/>
          <w:sz w:val="24"/>
          <w:szCs w:val="24"/>
        </w:rPr>
        <w:t>antara</w:t>
      </w:r>
      <w:proofErr w:type="spellEnd"/>
      <w:r w:rsidR="00443D04" w:rsidRPr="00E37357">
        <w:rPr>
          <w:rFonts w:ascii="Times New Roman" w:hAnsi="Times New Roman" w:cs="Times New Roman"/>
          <w:sz w:val="24"/>
          <w:szCs w:val="24"/>
        </w:rPr>
        <w:t xml:space="preserve"> </w:t>
      </w:r>
      <w:r w:rsidR="00443D04" w:rsidRPr="00E37357">
        <w:rPr>
          <w:rFonts w:ascii="Times New Roman" w:hAnsi="Times New Roman" w:cs="Times New Roman"/>
          <w:i/>
          <w:iCs/>
          <w:sz w:val="24"/>
          <w:szCs w:val="24"/>
        </w:rPr>
        <w:t>X</w:t>
      </w:r>
      <w:r w:rsidR="00443D04" w:rsidRPr="004871AC">
        <w:rPr>
          <w:rFonts w:ascii="Times New Roman" w:hAnsi="Times New Roman" w:cs="Times New Roman"/>
          <w:i/>
          <w:iCs/>
          <w:sz w:val="24"/>
          <w:szCs w:val="24"/>
          <w:vertAlign w:val="subscript"/>
        </w:rPr>
        <w:t>i</w:t>
      </w:r>
      <w:r w:rsidR="00443D04" w:rsidRPr="00E37357">
        <w:rPr>
          <w:rFonts w:ascii="Times New Roman" w:hAnsi="Times New Roman" w:cs="Times New Roman"/>
          <w:i/>
          <w:iCs/>
          <w:sz w:val="24"/>
          <w:szCs w:val="24"/>
        </w:rPr>
        <w:t xml:space="preserve"> </w:t>
      </w:r>
      <w:r w:rsidR="00443D04" w:rsidRPr="00E37357">
        <w:rPr>
          <w:rFonts w:ascii="Times New Roman" w:hAnsi="Times New Roman" w:cs="Times New Roman"/>
          <w:sz w:val="24"/>
          <w:szCs w:val="24"/>
        </w:rPr>
        <w:t xml:space="preserve">dan </w:t>
      </w:r>
      <w:proofErr w:type="spellStart"/>
      <w:r w:rsidR="00443D04" w:rsidRPr="00E37357">
        <w:rPr>
          <w:rFonts w:ascii="Times New Roman" w:hAnsi="Times New Roman" w:cs="Times New Roman"/>
          <w:i/>
          <w:iCs/>
          <w:sz w:val="24"/>
          <w:szCs w:val="24"/>
        </w:rPr>
        <w:t>X</w:t>
      </w:r>
      <w:r w:rsidR="00443D04" w:rsidRPr="004871AC">
        <w:rPr>
          <w:rFonts w:ascii="Times New Roman" w:hAnsi="Times New Roman" w:cs="Times New Roman"/>
          <w:i/>
          <w:iCs/>
          <w:sz w:val="24"/>
          <w:szCs w:val="24"/>
          <w:vertAlign w:val="subscript"/>
        </w:rPr>
        <w:t>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E37357">
        <w:rPr>
          <w:rFonts w:ascii="Times New Roman" w:hAnsi="Times New Roman" w:cs="Times New Roman"/>
          <w:i/>
          <w:iCs/>
          <w:sz w:val="24"/>
          <w:szCs w:val="24"/>
        </w:rPr>
        <w:t>X</w:t>
      </w:r>
      <w:r w:rsidRPr="004871AC">
        <w:rPr>
          <w:rFonts w:ascii="Times New Roman" w:hAnsi="Times New Roman" w:cs="Times New Roman"/>
          <w:i/>
          <w:iCs/>
          <w:sz w:val="24"/>
          <w:szCs w:val="24"/>
          <w:vertAlign w:val="subscript"/>
        </w:rPr>
        <w:t>i</w:t>
      </w:r>
      <w:r w:rsidRPr="00E37357">
        <w:rPr>
          <w:rFonts w:ascii="Times New Roman" w:hAnsi="Times New Roman" w:cs="Times New Roman"/>
          <w:i/>
          <w:iCs/>
          <w:sz w:val="24"/>
          <w:szCs w:val="24"/>
        </w:rPr>
        <w:t xml:space="preserve"> </w:t>
      </w:r>
      <w:r w:rsidRPr="00E37357">
        <w:rPr>
          <w:rFonts w:ascii="Times New Roman" w:hAnsi="Times New Roman" w:cs="Times New Roman"/>
          <w:sz w:val="24"/>
          <w:szCs w:val="24"/>
        </w:rPr>
        <w:t xml:space="preserve">dan </w:t>
      </w:r>
      <w:proofErr w:type="spellStart"/>
      <w:r w:rsidRPr="00E37357">
        <w:rPr>
          <w:rFonts w:ascii="Times New Roman" w:hAnsi="Times New Roman" w:cs="Times New Roman"/>
          <w:i/>
          <w:iCs/>
          <w:sz w:val="24"/>
          <w:szCs w:val="24"/>
        </w:rPr>
        <w:t>X</w:t>
      </w:r>
      <w:r w:rsidRPr="004871AC">
        <w:rPr>
          <w:rFonts w:ascii="Times New Roman" w:hAnsi="Times New Roman" w:cs="Times New Roman"/>
          <w:i/>
          <w:iCs/>
          <w:sz w:val="24"/>
          <w:szCs w:val="24"/>
          <w:vertAlign w:val="subscript"/>
        </w:rPr>
        <w:t>j</w:t>
      </w:r>
      <w:proofErr w:type="spellEnd"/>
      <w:r>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besar</w:t>
      </w:r>
      <w:proofErr w:type="spellEnd"/>
      <w:r w:rsidR="00443D04" w:rsidRPr="00E37357">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sidR="00443D04" w:rsidRPr="00E37357">
        <w:rPr>
          <w:rFonts w:ascii="Times New Roman" w:hAnsi="Times New Roman" w:cs="Times New Roman"/>
          <w:sz w:val="24"/>
          <w:szCs w:val="24"/>
        </w:rPr>
        <w:t xml:space="preserve"> </w:t>
      </w:r>
      <w:r w:rsidR="00443D04" w:rsidRPr="00E37357">
        <w:rPr>
          <w:rFonts w:ascii="Times New Roman" w:hAnsi="Times New Roman" w:cs="Times New Roman"/>
          <w:i/>
          <w:iCs/>
          <w:sz w:val="24"/>
          <w:szCs w:val="24"/>
        </w:rPr>
        <w:t>X</w:t>
      </w:r>
      <w:r w:rsidR="00443D04" w:rsidRPr="004871AC">
        <w:rPr>
          <w:rFonts w:ascii="Times New Roman" w:hAnsi="Times New Roman" w:cs="Times New Roman"/>
          <w:i/>
          <w:iCs/>
          <w:sz w:val="24"/>
          <w:szCs w:val="24"/>
          <w:vertAlign w:val="subscript"/>
        </w:rPr>
        <w:t>i</w:t>
      </w:r>
      <w:r w:rsidR="00443D04" w:rsidRPr="00E37357">
        <w:rPr>
          <w:rFonts w:ascii="Times New Roman" w:hAnsi="Times New Roman" w:cs="Times New Roman"/>
          <w:i/>
          <w:iCs/>
          <w:sz w:val="24"/>
          <w:szCs w:val="24"/>
        </w:rPr>
        <w:t xml:space="preserve"> </w:t>
      </w:r>
      <w:r w:rsidR="00443D04" w:rsidRPr="00E37357">
        <w:rPr>
          <w:rFonts w:ascii="Times New Roman" w:hAnsi="Times New Roman" w:cs="Times New Roman"/>
          <w:sz w:val="24"/>
          <w:szCs w:val="24"/>
        </w:rPr>
        <w:t xml:space="preserve">dan </w:t>
      </w:r>
      <w:proofErr w:type="spellStart"/>
      <w:r w:rsidR="00443D04" w:rsidRPr="00E37357">
        <w:rPr>
          <w:rFonts w:ascii="Times New Roman" w:hAnsi="Times New Roman" w:cs="Times New Roman"/>
          <w:i/>
          <w:iCs/>
          <w:sz w:val="24"/>
          <w:szCs w:val="24"/>
        </w:rPr>
        <w:t>X</w:t>
      </w:r>
      <w:r w:rsidR="00443D04" w:rsidRPr="004871AC">
        <w:rPr>
          <w:rFonts w:ascii="Times New Roman" w:hAnsi="Times New Roman" w:cs="Times New Roman"/>
          <w:i/>
          <w:iCs/>
          <w:sz w:val="24"/>
          <w:szCs w:val="24"/>
          <w:vertAlign w:val="subscript"/>
        </w:rPr>
        <w:t>j</w:t>
      </w:r>
      <w:proofErr w:type="spellEnd"/>
      <w:r w:rsidR="00443D04" w:rsidRPr="00E37357">
        <w:rPr>
          <w:rFonts w:ascii="Times New Roman" w:hAnsi="Times New Roman" w:cs="Times New Roman"/>
          <w:i/>
          <w:iCs/>
          <w:sz w:val="24"/>
          <w:szCs w:val="24"/>
        </w:rPr>
        <w:t xml:space="preserve"> </w:t>
      </w:r>
      <w:proofErr w:type="spellStart"/>
      <w:r>
        <w:rPr>
          <w:rFonts w:ascii="Times New Roman" w:hAnsi="Times New Roman" w:cs="Times New Roman"/>
          <w:sz w:val="24"/>
          <w:szCs w:val="24"/>
        </w:rPr>
        <w:t>ada</w:t>
      </w:r>
      <w:proofErr w:type="spellEnd"/>
      <w:r w:rsidR="00443D04" w:rsidRPr="00E37357">
        <w:rPr>
          <w:rFonts w:ascii="Times New Roman" w:hAnsi="Times New Roman" w:cs="Times New Roman"/>
          <w:sz w:val="24"/>
          <w:szCs w:val="24"/>
        </w:rPr>
        <w:t xml:space="preserve"> pada </w:t>
      </w:r>
      <w:r w:rsidR="00443D04" w:rsidRPr="00E37357">
        <w:rPr>
          <w:rFonts w:ascii="Times New Roman" w:hAnsi="Times New Roman" w:cs="Times New Roman"/>
          <w:i/>
          <w:sz w:val="24"/>
          <w:szCs w:val="24"/>
        </w:rPr>
        <w:t>cluster</w:t>
      </w:r>
      <w:r w:rsidR="00443D04" w:rsidRPr="00E37357">
        <w:rPr>
          <w:rFonts w:ascii="Times New Roman" w:hAnsi="Times New Roman" w:cs="Times New Roman"/>
          <w:sz w:val="24"/>
          <w:szCs w:val="24"/>
        </w:rPr>
        <w:t xml:space="preserve"> yang </w:t>
      </w:r>
      <w:proofErr w:type="spellStart"/>
      <w:r w:rsidR="00443D04" w:rsidRPr="00E37357">
        <w:rPr>
          <w:rFonts w:ascii="Times New Roman" w:hAnsi="Times New Roman" w:cs="Times New Roman"/>
          <w:sz w:val="24"/>
          <w:szCs w:val="24"/>
        </w:rPr>
        <w:t>sama</w:t>
      </w:r>
      <w:proofErr w:type="spellEnd"/>
      <w:r w:rsidR="00443D04" w:rsidRPr="00E37357">
        <w:rPr>
          <w:rFonts w:ascii="Times New Roman" w:hAnsi="Times New Roman" w:cs="Times New Roman"/>
          <w:sz w:val="24"/>
          <w:szCs w:val="24"/>
        </w:rPr>
        <w:t>.</w:t>
      </w:r>
    </w:p>
    <w:p w14:paraId="2A9FB0BD" w14:textId="0DEBCCBA" w:rsidR="00443D04" w:rsidRPr="00E37357" w:rsidRDefault="00443D04" w:rsidP="00443D04">
      <w:pPr>
        <w:pStyle w:val="ListParagraph"/>
        <w:numPr>
          <w:ilvl w:val="0"/>
          <w:numId w:val="46"/>
        </w:numPr>
        <w:spacing w:after="0" w:line="240" w:lineRule="auto"/>
        <w:jc w:val="both"/>
        <w:rPr>
          <w:rFonts w:ascii="Times New Roman" w:hAnsi="Times New Roman" w:cs="Times New Roman"/>
          <w:iCs/>
          <w:sz w:val="24"/>
          <w:szCs w:val="24"/>
        </w:rPr>
      </w:pPr>
      <w:proofErr w:type="spellStart"/>
      <w:r w:rsidRPr="00E37357">
        <w:rPr>
          <w:rFonts w:ascii="Times New Roman" w:hAnsi="Times New Roman" w:cs="Times New Roman"/>
          <w:i/>
          <w:iCs/>
          <w:sz w:val="24"/>
          <w:szCs w:val="24"/>
        </w:rPr>
        <w:t>Goodness</w:t>
      </w:r>
      <w:r w:rsidR="005D6E2A" w:rsidRPr="005D6E2A">
        <w:rPr>
          <w:rFonts w:ascii="Times New Roman" w:hAnsi="Times New Roman" w:cs="Times New Roman"/>
          <w:i/>
          <w:iCs/>
          <w:color w:val="FFFFFF" w:themeColor="background1"/>
          <w:sz w:val="24"/>
          <w:szCs w:val="24"/>
        </w:rPr>
        <w:t>e</w:t>
      </w:r>
      <w:r w:rsidRPr="00E37357">
        <w:rPr>
          <w:rFonts w:ascii="Times New Roman" w:hAnsi="Times New Roman" w:cs="Times New Roman"/>
          <w:i/>
          <w:iCs/>
          <w:sz w:val="24"/>
          <w:szCs w:val="24"/>
        </w:rPr>
        <w:t>Measure</w:t>
      </w:r>
      <w:proofErr w:type="spellEnd"/>
    </w:p>
    <w:p w14:paraId="4B4C1C33" w14:textId="77407BAC" w:rsidR="00443D04" w:rsidRPr="00E37357" w:rsidRDefault="005D6E2A" w:rsidP="00443D04">
      <w:pPr>
        <w:pStyle w:val="ListParagraph"/>
        <w:spacing w:after="0" w:line="24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P</w:t>
      </w:r>
      <w:r w:rsidR="00443D04" w:rsidRPr="00E37357">
        <w:rPr>
          <w:rFonts w:ascii="Times New Roman" w:hAnsi="Times New Roman" w:cs="Times New Roman"/>
          <w:sz w:val="24"/>
          <w:szCs w:val="24"/>
        </w:rPr>
        <w:t>ersamaan</w:t>
      </w:r>
      <w:proofErr w:type="spellEnd"/>
      <w:r w:rsidR="00443D04" w:rsidRPr="00E37357">
        <w:rPr>
          <w:rFonts w:ascii="Times New Roman" w:hAnsi="Times New Roman" w:cs="Times New Roman"/>
          <w:sz w:val="24"/>
          <w:szCs w:val="24"/>
        </w:rPr>
        <w:t xml:space="preserve"> </w:t>
      </w:r>
      <w:r w:rsidR="00CE2344">
        <w:rPr>
          <w:rFonts w:ascii="Times New Roman" w:hAnsi="Times New Roman" w:cs="Times New Roman"/>
          <w:sz w:val="24"/>
          <w:szCs w:val="24"/>
        </w:rPr>
        <w:t xml:space="preserve">yang </w:t>
      </w:r>
      <w:proofErr w:type="spellStart"/>
      <w:r w:rsidR="00CE2344">
        <w:rPr>
          <w:rFonts w:ascii="Times New Roman" w:hAnsi="Times New Roman" w:cs="Times New Roman"/>
          <w:sz w:val="24"/>
          <w:szCs w:val="24"/>
        </w:rPr>
        <w:t>digunakan</w:t>
      </w:r>
      <w:proofErr w:type="spellEnd"/>
      <w:r w:rsidR="00CE2344">
        <w:rPr>
          <w:rFonts w:ascii="Times New Roman" w:hAnsi="Times New Roman" w:cs="Times New Roman"/>
          <w:sz w:val="24"/>
          <w:szCs w:val="24"/>
        </w:rPr>
        <w:t xml:space="preserve"> </w:t>
      </w:r>
      <w:proofErr w:type="spellStart"/>
      <w:r w:rsidR="00CE2344">
        <w:rPr>
          <w:rFonts w:ascii="Times New Roman" w:hAnsi="Times New Roman" w:cs="Times New Roman"/>
          <w:sz w:val="24"/>
          <w:szCs w:val="24"/>
        </w:rPr>
        <w:t>untuk</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menghitung</w:t>
      </w:r>
      <w:proofErr w:type="spellEnd"/>
      <w:r w:rsidR="00443D04" w:rsidRPr="00E37357">
        <w:rPr>
          <w:rFonts w:ascii="Times New Roman" w:hAnsi="Times New Roman" w:cs="Times New Roman"/>
          <w:sz w:val="24"/>
          <w:szCs w:val="24"/>
        </w:rPr>
        <w:t xml:space="preserve"> </w:t>
      </w:r>
      <w:r w:rsidR="00CE2344">
        <w:rPr>
          <w:rFonts w:ascii="Times New Roman" w:hAnsi="Times New Roman" w:cs="Times New Roman"/>
          <w:sz w:val="24"/>
          <w:szCs w:val="24"/>
        </w:rPr>
        <w:t>total</w:t>
      </w:r>
      <w:r w:rsidR="00443D04" w:rsidRPr="00E37357">
        <w:rPr>
          <w:rFonts w:ascii="Times New Roman" w:hAnsi="Times New Roman" w:cs="Times New Roman"/>
          <w:sz w:val="24"/>
          <w:szCs w:val="24"/>
        </w:rPr>
        <w:t xml:space="preserve"> </w:t>
      </w:r>
      <w:r w:rsidR="00443D04" w:rsidRPr="00E37357">
        <w:rPr>
          <w:rFonts w:ascii="Times New Roman" w:hAnsi="Times New Roman" w:cs="Times New Roman"/>
          <w:i/>
          <w:iCs/>
          <w:sz w:val="24"/>
          <w:szCs w:val="24"/>
        </w:rPr>
        <w:t xml:space="preserve">link </w:t>
      </w:r>
      <w:proofErr w:type="spellStart"/>
      <w:r w:rsidR="00443D04" w:rsidRPr="00E37357">
        <w:rPr>
          <w:rFonts w:ascii="Times New Roman" w:hAnsi="Times New Roman" w:cs="Times New Roman"/>
          <w:sz w:val="24"/>
          <w:szCs w:val="24"/>
        </w:rPr>
        <w:t>dibagi</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dengan</w:t>
      </w:r>
      <w:proofErr w:type="spellEnd"/>
      <w:r w:rsidR="00443D04" w:rsidRPr="00E37357">
        <w:rPr>
          <w:rFonts w:ascii="Times New Roman" w:hAnsi="Times New Roman" w:cs="Times New Roman"/>
          <w:sz w:val="24"/>
          <w:szCs w:val="24"/>
        </w:rPr>
        <w:t xml:space="preserve"> </w:t>
      </w:r>
      <w:proofErr w:type="spellStart"/>
      <w:r w:rsidR="00CE2344">
        <w:rPr>
          <w:rFonts w:ascii="Times New Roman" w:hAnsi="Times New Roman" w:cs="Times New Roman"/>
          <w:sz w:val="24"/>
          <w:szCs w:val="24"/>
        </w:rPr>
        <w:t>adanya</w:t>
      </w:r>
      <w:proofErr w:type="spellEnd"/>
      <w:r w:rsidR="00CE2344">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kemungkinan</w:t>
      </w:r>
      <w:proofErr w:type="spellEnd"/>
      <w:r w:rsidR="00443D04" w:rsidRPr="00E37357">
        <w:rPr>
          <w:rFonts w:ascii="Times New Roman" w:hAnsi="Times New Roman" w:cs="Times New Roman"/>
          <w:sz w:val="24"/>
          <w:szCs w:val="24"/>
        </w:rPr>
        <w:t xml:space="preserve"> </w:t>
      </w:r>
      <w:r w:rsidR="00443D04" w:rsidRPr="00E37357">
        <w:rPr>
          <w:rFonts w:ascii="Times New Roman" w:hAnsi="Times New Roman" w:cs="Times New Roman"/>
          <w:i/>
          <w:iCs/>
          <w:sz w:val="24"/>
          <w:szCs w:val="24"/>
        </w:rPr>
        <w:t xml:space="preserve">link </w:t>
      </w:r>
      <w:proofErr w:type="spellStart"/>
      <w:proofErr w:type="gramStart"/>
      <w:r w:rsidR="00B75D97">
        <w:rPr>
          <w:rFonts w:ascii="Times New Roman" w:hAnsi="Times New Roman" w:cs="Times New Roman"/>
          <w:sz w:val="24"/>
          <w:szCs w:val="24"/>
        </w:rPr>
        <w:t>akan</w:t>
      </w:r>
      <w:proofErr w:type="spellEnd"/>
      <w:r w:rsidR="00B75D97">
        <w:rPr>
          <w:rFonts w:ascii="Times New Roman" w:hAnsi="Times New Roman" w:cs="Times New Roman"/>
          <w:sz w:val="24"/>
          <w:szCs w:val="24"/>
        </w:rPr>
        <w:t xml:space="preserve"> </w:t>
      </w:r>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terbentuk</w:t>
      </w:r>
      <w:proofErr w:type="spellEnd"/>
      <w:proofErr w:type="gram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berdasar</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ukuran</w:t>
      </w:r>
      <w:proofErr w:type="spellEnd"/>
      <w:r w:rsidR="00443D04" w:rsidRPr="00E37357">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kelompoknya</w:t>
      </w:r>
      <w:proofErr w:type="spellEnd"/>
      <w:r>
        <w:rPr>
          <w:rFonts w:ascii="Times New Roman" w:hAnsi="Times New Roman" w:cs="Times New Roman"/>
          <w:sz w:val="24"/>
          <w:szCs w:val="24"/>
        </w:rPr>
        <w:t xml:space="preserve"> </w:t>
      </w:r>
      <w:r w:rsidR="00B75D97">
        <w:rPr>
          <w:rFonts w:ascii="Times New Roman" w:hAnsi="Times New Roman" w:cs="Times New Roman"/>
          <w:sz w:val="24"/>
          <w:szCs w:val="24"/>
        </w:rPr>
        <w:t>(</w:t>
      </w:r>
      <w:proofErr w:type="spellStart"/>
      <w:r w:rsidRPr="00E37357">
        <w:rPr>
          <w:rFonts w:ascii="Times New Roman" w:hAnsi="Times New Roman" w:cs="Times New Roman"/>
          <w:i/>
          <w:iCs/>
          <w:sz w:val="24"/>
          <w:szCs w:val="24"/>
        </w:rPr>
        <w:t>Goodness</w:t>
      </w:r>
      <w:r w:rsidRPr="005D6E2A">
        <w:rPr>
          <w:rFonts w:ascii="Times New Roman" w:hAnsi="Times New Roman" w:cs="Times New Roman"/>
          <w:i/>
          <w:iCs/>
          <w:color w:val="FFFFFF" w:themeColor="background1"/>
          <w:sz w:val="24"/>
          <w:szCs w:val="24"/>
        </w:rPr>
        <w:t>e</w:t>
      </w:r>
      <w:r w:rsidRPr="00E37357">
        <w:rPr>
          <w:rFonts w:ascii="Times New Roman" w:hAnsi="Times New Roman" w:cs="Times New Roman"/>
          <w:i/>
          <w:iCs/>
          <w:sz w:val="24"/>
          <w:szCs w:val="24"/>
        </w:rPr>
        <w:t>measure</w:t>
      </w:r>
      <w:proofErr w:type="spellEnd"/>
      <w:r w:rsidR="00B75D97">
        <w:rPr>
          <w:rFonts w:ascii="Times New Roman" w:hAnsi="Times New Roman" w:cs="Times New Roman"/>
          <w:i/>
          <w:iCs/>
          <w:sz w:val="24"/>
          <w:szCs w:val="24"/>
        </w:rPr>
        <w:t>)</w:t>
      </w:r>
      <w:r w:rsidR="00443D04" w:rsidRPr="00E37357">
        <w:rPr>
          <w:rFonts w:ascii="Times New Roman" w:hAnsi="Times New Roman" w:cs="Times New Roman"/>
          <w:sz w:val="24"/>
          <w:szCs w:val="24"/>
        </w:rPr>
        <w:t xml:space="preserve">. </w:t>
      </w:r>
      <w:proofErr w:type="spellStart"/>
      <w:r w:rsidR="005104B8">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sidR="00443D04" w:rsidRPr="00E37357">
        <w:rPr>
          <w:rFonts w:ascii="Times New Roman" w:hAnsi="Times New Roman" w:cs="Times New Roman"/>
          <w:sz w:val="24"/>
          <w:szCs w:val="24"/>
        </w:rPr>
        <w:t>dapat</w:t>
      </w:r>
      <w:proofErr w:type="spellEnd"/>
      <w:r w:rsidR="00443D04" w:rsidRPr="00E37357">
        <w:rPr>
          <w:rFonts w:ascii="Times New Roman" w:hAnsi="Times New Roman" w:cs="Times New Roman"/>
          <w:sz w:val="24"/>
          <w:szCs w:val="24"/>
        </w:rPr>
        <w:t xml:space="preserve"> </w:t>
      </w:r>
      <w:proofErr w:type="spellStart"/>
      <w:r w:rsidR="005104B8">
        <w:rPr>
          <w:rFonts w:ascii="Times New Roman" w:hAnsi="Times New Roman" w:cs="Times New Roman"/>
          <w:sz w:val="24"/>
          <w:szCs w:val="24"/>
        </w:rPr>
        <w:t>diketahui</w:t>
      </w:r>
      <w:proofErr w:type="spellEnd"/>
      <w:r w:rsidR="00443D04" w:rsidRPr="00E37357">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1E2ACB0" w14:textId="490AA80E" w:rsidR="00443D04" w:rsidRPr="000B4807" w:rsidRDefault="00443D04" w:rsidP="00443D04">
      <w:pPr>
        <w:pStyle w:val="ListParagraph"/>
        <w:spacing w:after="0" w:line="240" w:lineRule="auto"/>
        <w:ind w:firstLine="720"/>
        <w:jc w:val="center"/>
        <w:rPr>
          <w:rFonts w:eastAsiaTheme="minorEastAsia"/>
          <w:iCs/>
          <w:sz w:val="24"/>
          <w:szCs w:val="24"/>
        </w:rPr>
      </w:pPr>
      <m:oMathPara>
        <m:oMath>
          <m:r>
            <w:rPr>
              <w:rFonts w:ascii="Cambria Math" w:eastAsiaTheme="minorEastAsia" w:hAnsi="Cambria Math"/>
              <w:sz w:val="24"/>
              <w:szCs w:val="24"/>
            </w:rPr>
            <m:t>g</m:t>
          </m:r>
          <m:d>
            <m:dPr>
              <m:ctrlPr>
                <w:rPr>
                  <w:rFonts w:ascii="Cambria Math" w:eastAsiaTheme="minorEastAsia" w:hAnsi="Cambria Math"/>
                  <w:i/>
                  <w:iCs/>
                  <w:sz w:val="24"/>
                  <w:szCs w:val="24"/>
                </w:rPr>
              </m:ctrlPr>
            </m:dPr>
            <m:e>
              <m:sSub>
                <m:sSubPr>
                  <m:ctrlPr>
                    <w:rPr>
                      <w:rFonts w:ascii="Cambria Math" w:eastAsiaTheme="minorEastAsia" w:hAnsi="Cambria Math"/>
                      <w:i/>
                      <w:iCs/>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sSub>
                <m:sSubPr>
                  <m:ctrlPr>
                    <w:rPr>
                      <w:rFonts w:ascii="Cambria Math" w:eastAsiaTheme="minorEastAsia" w:hAnsi="Cambria Math"/>
                      <w:i/>
                      <w:iCs/>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j</m:t>
                  </m:r>
                </m:sub>
              </m:sSub>
            </m:e>
          </m:d>
          <m:r>
            <w:rPr>
              <w:rFonts w:ascii="Cambria Math" w:eastAsiaTheme="minorEastAsia" w:hAnsi="Cambria Math"/>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link</m:t>
              </m:r>
              <m:d>
                <m:dPr>
                  <m:ctrlPr>
                    <w:rPr>
                      <w:rFonts w:ascii="Cambria Math" w:eastAsiaTheme="minorEastAsia" w:hAnsi="Cambria Math"/>
                      <w:i/>
                      <w:iCs/>
                      <w:sz w:val="24"/>
                      <w:szCs w:val="24"/>
                    </w:rPr>
                  </m:ctrlPr>
                </m:dPr>
                <m:e>
                  <m:sSub>
                    <m:sSubPr>
                      <m:ctrlPr>
                        <w:rPr>
                          <w:rFonts w:ascii="Cambria Math" w:eastAsiaTheme="minorEastAsia" w:hAnsi="Cambria Math"/>
                          <w:i/>
                          <w:iCs/>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sSub>
                    <m:sSubPr>
                      <m:ctrlPr>
                        <w:rPr>
                          <w:rFonts w:ascii="Cambria Math" w:eastAsiaTheme="minorEastAsia" w:hAnsi="Cambria Math"/>
                          <w:i/>
                          <w:iCs/>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j</m:t>
                      </m:r>
                    </m:sub>
                  </m:sSub>
                </m:e>
              </m:d>
            </m:num>
            <m:den>
              <m:sSup>
                <m:sSupPr>
                  <m:ctrlPr>
                    <w:rPr>
                      <w:rFonts w:ascii="Cambria Math" w:hAnsi="Cambria Math" w:cs="Times New Roman"/>
                      <w:i/>
                      <w:iCs/>
                      <w:sz w:val="24"/>
                      <w:szCs w:val="24"/>
                    </w:rPr>
                  </m:ctrlPr>
                </m:sSup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e>
                  </m:d>
                </m:e>
                <m:sup>
                  <m:r>
                    <w:rPr>
                      <w:rFonts w:ascii="Cambria Math" w:hAnsi="Cambria Math" w:cs="Times New Roman"/>
                      <w:sz w:val="24"/>
                      <w:szCs w:val="24"/>
                    </w:rPr>
                    <m:t>1+2f</m:t>
                  </m:r>
                  <m:d>
                    <m:dPr>
                      <m:ctrlPr>
                        <w:rPr>
                          <w:rFonts w:ascii="Cambria Math" w:hAnsi="Cambria Math" w:cs="Times New Roman"/>
                          <w:i/>
                          <w:iCs/>
                          <w:sz w:val="24"/>
                          <w:szCs w:val="24"/>
                        </w:rPr>
                      </m:ctrlPr>
                    </m:dPr>
                    <m:e>
                      <m:r>
                        <w:rPr>
                          <w:rFonts w:ascii="Cambria Math" w:hAnsi="Cambria Math" w:cs="Times New Roman"/>
                          <w:sz w:val="24"/>
                          <w:szCs w:val="24"/>
                        </w:rPr>
                        <m:t>θ</m:t>
                      </m:r>
                    </m:e>
                  </m:d>
                </m:sup>
              </m:sSup>
              <m:r>
                <w:rPr>
                  <w:rFonts w:ascii="Cambria Math" w:hAnsi="Cambria Math" w:cs="Times New Roman"/>
                  <w:sz w:val="24"/>
                  <w:szCs w:val="24"/>
                </w:rPr>
                <m:t>-</m:t>
              </m:r>
              <m:sSup>
                <m:sSupPr>
                  <m:ctrlPr>
                    <w:rPr>
                      <w:rFonts w:ascii="Cambria Math" w:hAnsi="Cambria Math" w:cs="Times New Roman"/>
                      <w:i/>
                      <w:iCs/>
                      <w:sz w:val="24"/>
                      <w:szCs w:val="24"/>
                    </w:rPr>
                  </m:ctrlPr>
                </m:sSupPr>
                <m:e>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sup>
                  <m:r>
                    <w:rPr>
                      <w:rFonts w:ascii="Cambria Math" w:hAnsi="Cambria Math" w:cs="Times New Roman"/>
                      <w:sz w:val="24"/>
                      <w:szCs w:val="24"/>
                    </w:rPr>
                    <m:t>1+2f</m:t>
                  </m:r>
                  <m:d>
                    <m:dPr>
                      <m:ctrlPr>
                        <w:rPr>
                          <w:rFonts w:ascii="Cambria Math" w:hAnsi="Cambria Math" w:cs="Times New Roman"/>
                          <w:i/>
                          <w:iCs/>
                          <w:sz w:val="24"/>
                          <w:szCs w:val="24"/>
                        </w:rPr>
                      </m:ctrlPr>
                    </m:dPr>
                    <m:e>
                      <m:r>
                        <w:rPr>
                          <w:rFonts w:ascii="Cambria Math" w:hAnsi="Cambria Math" w:cs="Times New Roman"/>
                          <w:sz w:val="24"/>
                          <w:szCs w:val="24"/>
                        </w:rPr>
                        <m:t>θ</m:t>
                      </m:r>
                    </m:e>
                  </m:d>
                </m:sup>
              </m:sSup>
              <m:r>
                <w:rPr>
                  <w:rFonts w:ascii="Cambria Math" w:hAnsi="Cambria Math" w:cs="Times New Roman"/>
                  <w:sz w:val="24"/>
                  <w:szCs w:val="24"/>
                </w:rPr>
                <m:t xml:space="preserve">- </m:t>
              </m:r>
              <m:sSup>
                <m:sSupPr>
                  <m:ctrlPr>
                    <w:rPr>
                      <w:rFonts w:ascii="Cambria Math" w:hAnsi="Cambria Math" w:cs="Times New Roman"/>
                      <w:i/>
                      <w:iCs/>
                      <w:sz w:val="24"/>
                      <w:szCs w:val="24"/>
                    </w:rPr>
                  </m:ctrlPr>
                </m:sSupPr>
                <m:e>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e>
                <m:sup>
                  <m:r>
                    <w:rPr>
                      <w:rFonts w:ascii="Cambria Math" w:hAnsi="Cambria Math" w:cs="Times New Roman"/>
                      <w:sz w:val="24"/>
                      <w:szCs w:val="24"/>
                    </w:rPr>
                    <m:t>1+2f</m:t>
                  </m:r>
                  <m:d>
                    <m:dPr>
                      <m:ctrlPr>
                        <w:rPr>
                          <w:rFonts w:ascii="Cambria Math" w:hAnsi="Cambria Math" w:cs="Times New Roman"/>
                          <w:i/>
                          <w:iCs/>
                          <w:sz w:val="24"/>
                          <w:szCs w:val="24"/>
                        </w:rPr>
                      </m:ctrlPr>
                    </m:dPr>
                    <m:e>
                      <m:r>
                        <w:rPr>
                          <w:rFonts w:ascii="Cambria Math" w:hAnsi="Cambria Math" w:cs="Times New Roman"/>
                          <w:sz w:val="24"/>
                          <w:szCs w:val="24"/>
                        </w:rPr>
                        <m:t>θ</m:t>
                      </m:r>
                    </m:e>
                  </m:d>
                </m:sup>
              </m:sSup>
            </m:den>
          </m:f>
          <m:r>
            <w:rPr>
              <w:rFonts w:ascii="Cambria Math" w:hAnsi="Cambria Math" w:cs="Times New Roman"/>
              <w:sz w:val="24"/>
              <w:szCs w:val="24"/>
            </w:rPr>
            <m:t xml:space="preserve">                 (10)</m:t>
          </m:r>
        </m:oMath>
      </m:oMathPara>
    </w:p>
    <w:p w14:paraId="3007C5D0" w14:textId="01C06672" w:rsidR="00443D04" w:rsidRDefault="00443D04" w:rsidP="00443D04">
      <w:pPr>
        <w:pStyle w:val="ListParagraph"/>
        <w:spacing w:after="0" w:line="240" w:lineRule="auto"/>
        <w:ind w:firstLine="414"/>
        <w:jc w:val="both"/>
        <w:rPr>
          <w:rFonts w:ascii="Times New Roman" w:hAnsi="Times New Roman" w:cs="Times New Roman"/>
        </w:rPr>
      </w:pPr>
      <m:oMath>
        <m:r>
          <w:rPr>
            <w:rFonts w:ascii="Cambria Math" w:hAnsi="Cambria Math" w:cs="Times New Roman"/>
            <w:sz w:val="24"/>
            <w:szCs w:val="24"/>
          </w:rPr>
          <m:t>link</m:t>
        </m:r>
        <m:d>
          <m:dPr>
            <m:ctrlPr>
              <w:rPr>
                <w:rFonts w:ascii="Cambria Math" w:eastAsiaTheme="minorEastAsia" w:hAnsi="Times New Roman" w:cs="Times New Roman"/>
                <w:i/>
                <w:iCs/>
                <w:sz w:val="24"/>
                <w:szCs w:val="24"/>
              </w:rPr>
            </m:ctrlPr>
          </m:dPr>
          <m:e>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e>
        </m:d>
        <m:r>
          <w:rPr>
            <w:rFonts w:ascii="Cambria Math" w:eastAsiaTheme="minorEastAsia" w:hAnsi="Times New Roman" w:cs="Times New Roman"/>
            <w:sz w:val="24"/>
            <w:szCs w:val="24"/>
          </w:rPr>
          <m:t>=</m:t>
        </m:r>
        <m:nary>
          <m:naryPr>
            <m:chr m:val="∑"/>
            <m:limLoc m:val="undOvr"/>
            <m:supHide m:val="1"/>
            <m:ctrlPr>
              <w:rPr>
                <w:rFonts w:ascii="Cambria Math" w:eastAsiaTheme="minorEastAsia" w:hAnsi="Times New Roman" w:cs="Times New Roman"/>
                <w:i/>
                <w:iCs/>
                <w:sz w:val="24"/>
                <w:szCs w:val="24"/>
              </w:rPr>
            </m:ctrlPr>
          </m:naryPr>
          <m:sub>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ϵC</m:t>
            </m:r>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ϵC</m:t>
            </m:r>
          </m:sub>
          <m:sup/>
          <m:e>
            <m:r>
              <w:rPr>
                <w:rFonts w:ascii="Cambria Math" w:eastAsiaTheme="minorEastAsia" w:hAnsi="Cambria Math" w:cs="Times New Roman"/>
                <w:sz w:val="24"/>
                <w:szCs w:val="24"/>
              </w:rPr>
              <m:t>link</m:t>
            </m:r>
            <m:r>
              <w:rPr>
                <w:rFonts w:ascii="Cambria Math"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r>
              <w:rPr>
                <w:rFonts w:ascii="Cambria Math" w:eastAsiaTheme="minorEastAsia" w:hAnsi="Times New Roman" w:cs="Times New Roman"/>
                <w:sz w:val="24"/>
                <w:szCs w:val="24"/>
              </w:rPr>
              <m:t>)</m:t>
            </m:r>
          </m:e>
        </m:nary>
      </m:oMath>
      <w:r w:rsidRPr="00501134">
        <w:rPr>
          <w:rFonts w:ascii="Times New Roman" w:eastAsiaTheme="minorEastAsia" w:hAnsi="Times New Roman" w:cs="Times New Roman"/>
          <w:iCs/>
          <w:sz w:val="24"/>
          <w:szCs w:val="24"/>
        </w:rPr>
        <w:t xml:space="preserve"> </w:t>
      </w:r>
      <w:proofErr w:type="spellStart"/>
      <w:r w:rsidR="00E13800">
        <w:rPr>
          <w:rFonts w:ascii="Times New Roman" w:eastAsiaTheme="minorEastAsia" w:hAnsi="Times New Roman" w:cs="Times New Roman"/>
          <w:iCs/>
          <w:sz w:val="24"/>
          <w:szCs w:val="24"/>
        </w:rPr>
        <w:t>merupakan</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jumlah</w:t>
      </w:r>
      <w:proofErr w:type="spellEnd"/>
      <w:r w:rsidRPr="00501134">
        <w:rPr>
          <w:rFonts w:ascii="Times New Roman" w:eastAsiaTheme="minorEastAsia" w:hAnsi="Times New Roman" w:cs="Times New Roman"/>
          <w:iCs/>
          <w:sz w:val="24"/>
          <w:szCs w:val="24"/>
        </w:rPr>
        <w:t xml:space="preserve"> </w:t>
      </w:r>
      <w:r w:rsidRPr="00501134">
        <w:rPr>
          <w:rFonts w:ascii="Times New Roman" w:eastAsiaTheme="minorEastAsia" w:hAnsi="Times New Roman" w:cs="Times New Roman"/>
          <w:i/>
          <w:iCs/>
          <w:sz w:val="24"/>
          <w:szCs w:val="24"/>
        </w:rPr>
        <w:t>link</w:t>
      </w:r>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dari</w:t>
      </w:r>
      <w:proofErr w:type="spellEnd"/>
      <w:r w:rsidRPr="00501134">
        <w:rPr>
          <w:rFonts w:ascii="Times New Roman" w:eastAsiaTheme="minorEastAsia" w:hAnsi="Times New Roman" w:cs="Times New Roman"/>
          <w:iCs/>
          <w:sz w:val="24"/>
          <w:szCs w:val="24"/>
        </w:rPr>
        <w:t xml:space="preserve"> </w:t>
      </w:r>
      <w:proofErr w:type="spellStart"/>
      <w:r w:rsidR="00E13800">
        <w:rPr>
          <w:rFonts w:ascii="Times New Roman" w:eastAsiaTheme="minorEastAsia" w:hAnsi="Times New Roman" w:cs="Times New Roman"/>
          <w:iCs/>
          <w:sz w:val="24"/>
          <w:szCs w:val="24"/>
        </w:rPr>
        <w:t>seluruh</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kemungkinan</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pasangan</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objek</w:t>
      </w:r>
      <w:proofErr w:type="spellEnd"/>
      <w:r w:rsidRPr="00501134">
        <w:rPr>
          <w:rFonts w:ascii="Times New Roman" w:eastAsiaTheme="minorEastAsia" w:hAnsi="Times New Roman" w:cs="Times New Roman"/>
          <w:iCs/>
          <w:sz w:val="24"/>
          <w:szCs w:val="24"/>
        </w:rPr>
        <w:t xml:space="preserve"> </w:t>
      </w:r>
      <w:r w:rsidR="00E13800">
        <w:rPr>
          <w:rFonts w:ascii="Times New Roman" w:eastAsiaTheme="minorEastAsia" w:hAnsi="Times New Roman" w:cs="Times New Roman"/>
          <w:iCs/>
          <w:sz w:val="24"/>
          <w:szCs w:val="24"/>
        </w:rPr>
        <w:t>pada</w:t>
      </w:r>
      <w:r w:rsidRPr="00501134">
        <w:rPr>
          <w:rFonts w:ascii="Times New Roman" w:eastAsiaTheme="minorEastAsia" w:hAnsi="Times New Roman" w:cs="Times New Roman"/>
          <w:iCs/>
          <w:sz w:val="24"/>
          <w:szCs w:val="24"/>
        </w:rPr>
        <w:t xml:space="preserve"> </w:t>
      </w:r>
      <w:r w:rsidRPr="00501134">
        <w:rPr>
          <w:rFonts w:ascii="Times New Roman" w:eastAsiaTheme="minorEastAsia" w:hAnsi="Times New Roman" w:cs="Times New Roman"/>
          <w:i/>
          <w:iCs/>
          <w:sz w:val="24"/>
          <w:szCs w:val="24"/>
        </w:rPr>
        <w:t>C</w:t>
      </w:r>
      <w:r w:rsidRPr="00501134">
        <w:rPr>
          <w:rFonts w:ascii="Times New Roman" w:eastAsiaTheme="minorEastAsia" w:hAnsi="Times New Roman" w:cs="Times New Roman"/>
          <w:i/>
          <w:iCs/>
          <w:sz w:val="24"/>
          <w:szCs w:val="24"/>
          <w:vertAlign w:val="subscript"/>
        </w:rPr>
        <w:t>i</w:t>
      </w:r>
      <w:r w:rsidRPr="00501134">
        <w:rPr>
          <w:rFonts w:ascii="Times New Roman" w:eastAsiaTheme="minorEastAsia" w:hAnsi="Times New Roman" w:cs="Times New Roman"/>
          <w:iCs/>
          <w:sz w:val="24"/>
          <w:szCs w:val="24"/>
          <w:vertAlign w:val="subscript"/>
        </w:rPr>
        <w:t xml:space="preserve"> </w:t>
      </w:r>
      <w:r w:rsidRPr="00501134">
        <w:rPr>
          <w:rFonts w:ascii="Times New Roman" w:eastAsiaTheme="minorEastAsia" w:hAnsi="Times New Roman" w:cs="Times New Roman"/>
          <w:iCs/>
          <w:sz w:val="24"/>
          <w:szCs w:val="24"/>
        </w:rPr>
        <w:t xml:space="preserve">dan </w:t>
      </w:r>
      <w:proofErr w:type="spellStart"/>
      <w:r w:rsidRPr="00501134">
        <w:rPr>
          <w:rFonts w:ascii="Times New Roman" w:eastAsiaTheme="minorEastAsia" w:hAnsi="Times New Roman" w:cs="Times New Roman"/>
          <w:i/>
          <w:iCs/>
          <w:sz w:val="24"/>
          <w:szCs w:val="24"/>
        </w:rPr>
        <w:t>C</w:t>
      </w:r>
      <w:r w:rsidRPr="00501134">
        <w:rPr>
          <w:rFonts w:ascii="Times New Roman" w:eastAsiaTheme="minorEastAsia" w:hAnsi="Times New Roman" w:cs="Times New Roman"/>
          <w:i/>
          <w:iCs/>
          <w:sz w:val="24"/>
          <w:szCs w:val="24"/>
          <w:vertAlign w:val="subscript"/>
        </w:rPr>
        <w:t>j</w:t>
      </w:r>
      <w:proofErr w:type="spellEnd"/>
      <w:r w:rsidRPr="00501134">
        <w:rPr>
          <w:rFonts w:ascii="Times New Roman" w:eastAsiaTheme="minorEastAsia" w:hAnsi="Times New Roman" w:cs="Times New Roman"/>
          <w:i/>
          <w:iCs/>
          <w:sz w:val="24"/>
          <w:szCs w:val="24"/>
        </w:rPr>
        <w:t>.</w:t>
      </w:r>
      <w:r w:rsidR="00E13800">
        <w:rPr>
          <w:rFonts w:ascii="Times New Roman" w:eastAsiaTheme="minorEastAsia" w:hAnsi="Times New Roman" w:cs="Times New Roman"/>
          <w:i/>
          <w:iCs/>
          <w:sz w:val="24"/>
          <w:szCs w:val="24"/>
        </w:rPr>
        <w:t xml:space="preserve"> </w:t>
      </w:r>
      <w:proofErr w:type="spellStart"/>
      <w:r w:rsidR="00E13800">
        <w:rPr>
          <w:rFonts w:ascii="Times New Roman" w:eastAsiaTheme="minorEastAsia" w:hAnsi="Times New Roman" w:cs="Times New Roman"/>
          <w:sz w:val="24"/>
          <w:szCs w:val="24"/>
        </w:rPr>
        <w:t>Sedangkan</w:t>
      </w:r>
      <w:proofErr w:type="spellEnd"/>
      <w:r w:rsidRPr="00501134">
        <w:rPr>
          <w:rFonts w:ascii="Times New Roman" w:eastAsiaTheme="minorEastAsia" w:hAnsi="Times New Roman" w:cs="Times New Roman"/>
          <w:i/>
          <w:iCs/>
          <w:sz w:val="24"/>
          <w:szCs w:val="24"/>
        </w:rPr>
        <w:t xml:space="preserve"> </w:t>
      </w:r>
      <w:proofErr w:type="spellStart"/>
      <w:r w:rsidRPr="00501134">
        <w:rPr>
          <w:rFonts w:ascii="Times New Roman" w:eastAsiaTheme="minorEastAsia" w:hAnsi="Times New Roman" w:cs="Times New Roman"/>
          <w:iCs/>
          <w:sz w:val="24"/>
          <w:szCs w:val="24"/>
        </w:rPr>
        <w:t>n</w:t>
      </w:r>
      <w:r w:rsidRPr="00501134">
        <w:rPr>
          <w:rFonts w:ascii="Times New Roman" w:eastAsiaTheme="minorEastAsia" w:hAnsi="Times New Roman" w:cs="Times New Roman"/>
          <w:iCs/>
          <w:sz w:val="24"/>
          <w:szCs w:val="24"/>
          <w:vertAlign w:val="subscript"/>
        </w:rPr>
        <w:t>i</w:t>
      </w:r>
      <w:proofErr w:type="spellEnd"/>
      <w:r w:rsidRPr="00501134">
        <w:rPr>
          <w:rFonts w:ascii="Times New Roman" w:eastAsiaTheme="minorEastAsia" w:hAnsi="Times New Roman" w:cs="Times New Roman"/>
          <w:iCs/>
          <w:sz w:val="24"/>
          <w:szCs w:val="24"/>
          <w:vertAlign w:val="subscript"/>
        </w:rPr>
        <w:t xml:space="preserve"> </w:t>
      </w:r>
      <w:r w:rsidRPr="00501134">
        <w:rPr>
          <w:rFonts w:ascii="Times New Roman" w:eastAsiaTheme="minorEastAsia" w:hAnsi="Times New Roman" w:cs="Times New Roman"/>
          <w:iCs/>
          <w:sz w:val="24"/>
          <w:szCs w:val="24"/>
        </w:rPr>
        <w:t xml:space="preserve">dan </w:t>
      </w:r>
      <w:proofErr w:type="spellStart"/>
      <w:r w:rsidRPr="00501134">
        <w:rPr>
          <w:rFonts w:ascii="Times New Roman" w:eastAsiaTheme="minorEastAsia" w:hAnsi="Times New Roman" w:cs="Times New Roman"/>
          <w:iCs/>
          <w:sz w:val="24"/>
          <w:szCs w:val="24"/>
        </w:rPr>
        <w:t>n</w:t>
      </w:r>
      <w:r w:rsidRPr="00501134">
        <w:rPr>
          <w:rFonts w:ascii="Times New Roman" w:eastAsiaTheme="minorEastAsia" w:hAnsi="Times New Roman" w:cs="Times New Roman"/>
          <w:iCs/>
          <w:sz w:val="24"/>
          <w:szCs w:val="24"/>
          <w:vertAlign w:val="subscript"/>
        </w:rPr>
        <w:t>j</w:t>
      </w:r>
      <w:proofErr w:type="spellEnd"/>
      <w:r w:rsidRPr="00501134">
        <w:rPr>
          <w:rFonts w:ascii="Times New Roman" w:eastAsiaTheme="minorEastAsia" w:hAnsi="Times New Roman" w:cs="Times New Roman"/>
          <w:iCs/>
          <w:sz w:val="24"/>
          <w:szCs w:val="24"/>
        </w:rPr>
        <w:t xml:space="preserve"> </w:t>
      </w:r>
      <w:proofErr w:type="spellStart"/>
      <w:r w:rsidR="00E13800">
        <w:rPr>
          <w:rFonts w:ascii="Times New Roman" w:eastAsiaTheme="minorEastAsia" w:hAnsi="Times New Roman" w:cs="Times New Roman"/>
          <w:iCs/>
          <w:sz w:val="24"/>
          <w:szCs w:val="24"/>
        </w:rPr>
        <w:t>menunjukkan</w:t>
      </w:r>
      <w:proofErr w:type="spellEnd"/>
      <w:r w:rsidRPr="00501134">
        <w:rPr>
          <w:rFonts w:ascii="Times New Roman" w:eastAsiaTheme="minorEastAsia" w:hAnsi="Times New Roman" w:cs="Times New Roman"/>
          <w:iCs/>
          <w:sz w:val="24"/>
          <w:szCs w:val="24"/>
        </w:rPr>
        <w:t xml:space="preserve"> </w:t>
      </w:r>
      <w:r w:rsidR="00F25D28">
        <w:rPr>
          <w:rFonts w:ascii="Times New Roman" w:eastAsiaTheme="minorEastAsia" w:hAnsi="Times New Roman" w:cs="Times New Roman"/>
          <w:iCs/>
          <w:sz w:val="24"/>
          <w:szCs w:val="24"/>
        </w:rPr>
        <w:t>total</w:t>
      </w:r>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anggota</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kelompok</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ke-</w:t>
      </w:r>
      <w:r w:rsidRPr="00501134">
        <w:rPr>
          <w:rFonts w:ascii="Times New Roman" w:eastAsiaTheme="minorEastAsia" w:hAnsi="Times New Roman" w:cs="Times New Roman"/>
          <w:i/>
          <w:iCs/>
          <w:sz w:val="24"/>
          <w:szCs w:val="24"/>
        </w:rPr>
        <w:t>i</w:t>
      </w:r>
      <w:proofErr w:type="spellEnd"/>
      <w:r w:rsidRPr="00501134">
        <w:rPr>
          <w:rFonts w:ascii="Times New Roman" w:eastAsiaTheme="minorEastAsia" w:hAnsi="Times New Roman" w:cs="Times New Roman"/>
          <w:i/>
          <w:iCs/>
          <w:sz w:val="24"/>
          <w:szCs w:val="24"/>
        </w:rPr>
        <w:t xml:space="preserve"> </w:t>
      </w:r>
      <w:r w:rsidRPr="00501134">
        <w:rPr>
          <w:rFonts w:ascii="Times New Roman" w:eastAsiaTheme="minorEastAsia" w:hAnsi="Times New Roman" w:cs="Times New Roman"/>
          <w:iCs/>
          <w:sz w:val="24"/>
          <w:szCs w:val="24"/>
        </w:rPr>
        <w:t xml:space="preserve">dan </w:t>
      </w:r>
      <w:proofErr w:type="spellStart"/>
      <w:r w:rsidRPr="00501134">
        <w:rPr>
          <w:rFonts w:ascii="Times New Roman" w:eastAsiaTheme="minorEastAsia" w:hAnsi="Times New Roman" w:cs="Times New Roman"/>
          <w:iCs/>
          <w:sz w:val="24"/>
          <w:szCs w:val="24"/>
        </w:rPr>
        <w:t>kelompok</w:t>
      </w:r>
      <w:proofErr w:type="spellEnd"/>
      <w:r w:rsidRPr="00501134">
        <w:rPr>
          <w:rFonts w:ascii="Times New Roman" w:eastAsiaTheme="minorEastAsia" w:hAnsi="Times New Roman" w:cs="Times New Roman"/>
          <w:iCs/>
          <w:sz w:val="24"/>
          <w:szCs w:val="24"/>
        </w:rPr>
        <w:t xml:space="preserve"> </w:t>
      </w:r>
      <w:proofErr w:type="spellStart"/>
      <w:r w:rsidRPr="00501134">
        <w:rPr>
          <w:rFonts w:ascii="Times New Roman" w:eastAsiaTheme="minorEastAsia" w:hAnsi="Times New Roman" w:cs="Times New Roman"/>
          <w:iCs/>
          <w:sz w:val="24"/>
          <w:szCs w:val="24"/>
        </w:rPr>
        <w:t>ke</w:t>
      </w:r>
      <w:proofErr w:type="spellEnd"/>
      <w:r w:rsidRPr="00501134">
        <w:rPr>
          <w:rFonts w:ascii="Times New Roman" w:eastAsiaTheme="minorEastAsia" w:hAnsi="Times New Roman" w:cs="Times New Roman"/>
          <w:iCs/>
          <w:sz w:val="24"/>
          <w:szCs w:val="24"/>
        </w:rPr>
        <w:t>-</w:t>
      </w:r>
      <w:r w:rsidR="00E13800">
        <w:rPr>
          <w:rFonts w:ascii="Times New Roman" w:eastAsiaTheme="minorEastAsia" w:hAnsi="Times New Roman" w:cs="Times New Roman"/>
          <w:i/>
          <w:iCs/>
          <w:sz w:val="24"/>
          <w:szCs w:val="24"/>
        </w:rPr>
        <w:t xml:space="preserve">j </w:t>
      </w:r>
      <w:proofErr w:type="spellStart"/>
      <w:r w:rsidR="00E13800">
        <w:rPr>
          <w:rFonts w:ascii="Times New Roman" w:eastAsiaTheme="minorEastAsia" w:hAnsi="Times New Roman" w:cs="Times New Roman"/>
          <w:sz w:val="24"/>
          <w:szCs w:val="24"/>
        </w:rPr>
        <w:t>untuk</w:t>
      </w:r>
      <w:proofErr w:type="spellEnd"/>
      <w:r w:rsidRPr="00501134">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θ</m:t>
            </m:r>
          </m:e>
        </m:d>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θ</m:t>
            </m:r>
          </m:num>
          <m:den>
            <m:r>
              <w:rPr>
                <w:rFonts w:ascii="Cambria Math" w:eastAsiaTheme="minorEastAsia" w:hAnsi="Times New Roman" w:cs="Times New Roman"/>
                <w:sz w:val="24"/>
                <w:szCs w:val="24"/>
              </w:rPr>
              <m:t>1+</m:t>
            </m:r>
            <m:r>
              <w:rPr>
                <w:rFonts w:ascii="Cambria Math" w:eastAsiaTheme="minorEastAsia" w:hAnsi="Cambria Math" w:cs="Times New Roman"/>
                <w:sz w:val="24"/>
                <w:szCs w:val="24"/>
              </w:rPr>
              <m:t>θ</m:t>
            </m:r>
          </m:den>
        </m:f>
      </m:oMath>
      <w:r w:rsidRPr="00501134">
        <w:rPr>
          <w:rFonts w:ascii="Times New Roman" w:eastAsiaTheme="minorEastAsia" w:hAnsi="Times New Roman" w:cs="Times New Roman"/>
          <w:iCs/>
          <w:sz w:val="24"/>
          <w:szCs w:val="24"/>
        </w:rPr>
        <w:t xml:space="preserve">, </w:t>
      </w:r>
      <w:proofErr w:type="spellStart"/>
      <w:r w:rsidR="00E13800">
        <w:rPr>
          <w:rFonts w:ascii="Times New Roman" w:eastAsiaTheme="minorEastAsia" w:hAnsi="Times New Roman" w:cs="Times New Roman"/>
          <w:iCs/>
          <w:sz w:val="24"/>
          <w:szCs w:val="24"/>
        </w:rPr>
        <w:t>dengan</w:t>
      </w:r>
      <w:proofErr w:type="spellEnd"/>
      <w:r w:rsidRPr="00501134">
        <w:rPr>
          <w:rFonts w:ascii="Times New Roman" w:eastAsiaTheme="minorEastAsia" w:hAnsi="Times New Roman" w:cs="Times New Roman"/>
          <w:iCs/>
          <w:sz w:val="24"/>
          <w:szCs w:val="24"/>
        </w:rPr>
        <w:t xml:space="preserve"> </w:t>
      </w:r>
      <w:r w:rsidRPr="00501134">
        <w:rPr>
          <w:rFonts w:ascii="Times New Roman" w:hAnsi="Times New Roman" w:cs="Times New Roman"/>
        </w:rPr>
        <w:t xml:space="preserve">θ </w:t>
      </w:r>
      <w:proofErr w:type="spellStart"/>
      <w:r w:rsidR="00E13800">
        <w:rPr>
          <w:rFonts w:ascii="Times New Roman" w:hAnsi="Times New Roman" w:cs="Times New Roman"/>
        </w:rPr>
        <w:t>sebagai</w:t>
      </w:r>
      <w:proofErr w:type="spellEnd"/>
      <w:r w:rsidRPr="00501134">
        <w:rPr>
          <w:rFonts w:ascii="Times New Roman" w:hAnsi="Times New Roman" w:cs="Times New Roman"/>
        </w:rPr>
        <w:t xml:space="preserve"> </w:t>
      </w:r>
      <w:proofErr w:type="spellStart"/>
      <w:r w:rsidRPr="00501134">
        <w:rPr>
          <w:rFonts w:ascii="Times New Roman" w:hAnsi="Times New Roman" w:cs="Times New Roman"/>
        </w:rPr>
        <w:t>nilai</w:t>
      </w:r>
      <w:proofErr w:type="spellEnd"/>
      <w:r w:rsidRPr="00501134">
        <w:rPr>
          <w:rFonts w:ascii="Times New Roman" w:hAnsi="Times New Roman" w:cs="Times New Roman"/>
        </w:rPr>
        <w:t xml:space="preserve"> </w:t>
      </w:r>
      <w:r w:rsidRPr="00501134">
        <w:rPr>
          <w:rFonts w:ascii="Times New Roman" w:hAnsi="Times New Roman" w:cs="Times New Roman"/>
          <w:i/>
        </w:rPr>
        <w:t xml:space="preserve">threshold </w:t>
      </w:r>
      <w:r w:rsidRPr="00501134">
        <w:rPr>
          <w:rFonts w:ascii="Times New Roman" w:hAnsi="Times New Roman" w:cs="Times New Roman"/>
        </w:rPr>
        <w:t xml:space="preserve">yang </w:t>
      </w:r>
      <w:proofErr w:type="spellStart"/>
      <w:r w:rsidRPr="00501134">
        <w:rPr>
          <w:rFonts w:ascii="Times New Roman" w:hAnsi="Times New Roman" w:cs="Times New Roman"/>
        </w:rPr>
        <w:t>di</w:t>
      </w:r>
      <w:r w:rsidR="00E13800">
        <w:rPr>
          <w:rFonts w:ascii="Times New Roman" w:hAnsi="Times New Roman" w:cs="Times New Roman"/>
        </w:rPr>
        <w:t>pakai</w:t>
      </w:r>
      <w:proofErr w:type="spellEnd"/>
      <w:r w:rsidRPr="00501134">
        <w:rPr>
          <w:rFonts w:ascii="Times New Roman" w:hAnsi="Times New Roman" w:cs="Times New Roman"/>
        </w:rPr>
        <w:t>.</w:t>
      </w:r>
    </w:p>
    <w:p w14:paraId="353C894A" w14:textId="0E239952" w:rsidR="00443D04" w:rsidRDefault="00443D04" w:rsidP="00443D04">
      <w:pPr>
        <w:pStyle w:val="ListParagraph"/>
        <w:numPr>
          <w:ilvl w:val="1"/>
          <w:numId w:val="47"/>
        </w:numPr>
        <w:spacing w:after="0" w:line="240" w:lineRule="auto"/>
        <w:ind w:left="426" w:hanging="426"/>
        <w:jc w:val="both"/>
        <w:rPr>
          <w:rFonts w:ascii="Times New Roman" w:hAnsi="Times New Roman" w:cs="Times New Roman"/>
          <w:b/>
          <w:bCs/>
          <w:i/>
          <w:iCs/>
        </w:rPr>
      </w:pPr>
      <w:proofErr w:type="spellStart"/>
      <w:r w:rsidRPr="00EB049B">
        <w:rPr>
          <w:rFonts w:ascii="Times New Roman" w:hAnsi="Times New Roman" w:cs="Times New Roman"/>
          <w:b/>
          <w:bCs/>
          <w:i/>
          <w:iCs/>
        </w:rPr>
        <w:t>Cluster</w:t>
      </w:r>
      <w:r w:rsidR="00DF7D37">
        <w:rPr>
          <w:rFonts w:ascii="Times New Roman" w:hAnsi="Times New Roman" w:cs="Times New Roman"/>
          <w:b/>
          <w:bCs/>
          <w:i/>
          <w:iCs/>
          <w:color w:val="FFFFFF" w:themeColor="background1"/>
        </w:rPr>
        <w:t>i</w:t>
      </w:r>
      <w:r w:rsidRPr="00EB049B">
        <w:rPr>
          <w:rFonts w:ascii="Times New Roman" w:hAnsi="Times New Roman" w:cs="Times New Roman"/>
          <w:b/>
          <w:bCs/>
          <w:i/>
          <w:iCs/>
        </w:rPr>
        <w:t>Ensemble</w:t>
      </w:r>
      <w:proofErr w:type="spellEnd"/>
    </w:p>
    <w:p w14:paraId="6E6BB5B8" w14:textId="22824765" w:rsidR="00443D04" w:rsidRDefault="00DF7D37" w:rsidP="00443D04">
      <w:pPr>
        <w:pStyle w:val="ListParagraph"/>
        <w:spacing w:after="0" w:line="240" w:lineRule="auto"/>
        <w:ind w:left="426" w:firstLine="294"/>
        <w:jc w:val="both"/>
        <w:rPr>
          <w:rFonts w:ascii="Times New Roman" w:hAnsi="Times New Roman" w:cs="Times New Roman"/>
          <w:sz w:val="24"/>
        </w:rPr>
      </w:pPr>
      <w:proofErr w:type="spellStart"/>
      <w:r>
        <w:rPr>
          <w:rFonts w:ascii="Times New Roman" w:hAnsi="Times New Roman" w:cs="Times New Roman"/>
          <w:sz w:val="24"/>
        </w:rPr>
        <w:t>M</w:t>
      </w:r>
      <w:r w:rsidRPr="001E2141">
        <w:rPr>
          <w:rFonts w:ascii="Times New Roman" w:hAnsi="Times New Roman" w:cs="Times New Roman"/>
          <w:sz w:val="24"/>
        </w:rPr>
        <w:t>etode</w:t>
      </w:r>
      <w:proofErr w:type="spellEnd"/>
      <w:r w:rsidRPr="001E2141">
        <w:rPr>
          <w:rFonts w:ascii="Times New Roman" w:hAnsi="Times New Roman" w:cs="Times New Roman"/>
          <w:sz w:val="24"/>
        </w:rPr>
        <w:t xml:space="preserve"> </w:t>
      </w:r>
      <w:r>
        <w:rPr>
          <w:rFonts w:ascii="Times New Roman" w:hAnsi="Times New Roman" w:cs="Times New Roman"/>
          <w:i/>
          <w:sz w:val="24"/>
        </w:rPr>
        <w:t>cluster</w:t>
      </w:r>
      <w:r w:rsidRPr="001E2141">
        <w:rPr>
          <w:rFonts w:ascii="Times New Roman" w:hAnsi="Times New Roman" w:cs="Times New Roman"/>
          <w:sz w:val="24"/>
        </w:rPr>
        <w:t xml:space="preserve"> </w:t>
      </w:r>
      <w:proofErr w:type="spellStart"/>
      <w:r w:rsidRPr="001E2141">
        <w:rPr>
          <w:rFonts w:ascii="Times New Roman" w:hAnsi="Times New Roman" w:cs="Times New Roman"/>
          <w:i/>
          <w:iCs/>
          <w:sz w:val="24"/>
        </w:rPr>
        <w:t>ensemble</w:t>
      </w:r>
      <w:r w:rsidR="008219C6" w:rsidRPr="008219C6">
        <w:rPr>
          <w:rFonts w:ascii="Times New Roman" w:hAnsi="Times New Roman" w:cs="Times New Roman"/>
          <w:color w:val="FFFFFF" w:themeColor="background1"/>
          <w:sz w:val="24"/>
        </w:rPr>
        <w:t>e</w:t>
      </w:r>
      <w:r w:rsidR="008219C6">
        <w:rPr>
          <w:rFonts w:ascii="Times New Roman" w:hAnsi="Times New Roman" w:cs="Times New Roman"/>
          <w:sz w:val="24"/>
        </w:rPr>
        <w:t>merupakan</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metode</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penggabungan</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beberapa</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hasil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didapatkan</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dari</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algoritma</w:t>
      </w:r>
      <w:r w:rsidR="008219C6" w:rsidRPr="008219C6">
        <w:rPr>
          <w:rFonts w:ascii="Times New Roman" w:hAnsi="Times New Roman" w:cs="Times New Roman"/>
          <w:color w:val="FFFFFF" w:themeColor="background1"/>
          <w:sz w:val="24"/>
        </w:rPr>
        <w:t>e</w:t>
      </w:r>
      <w:r w:rsidRPr="001E2141">
        <w:rPr>
          <w:rFonts w:ascii="Times New Roman" w:hAnsi="Times New Roman" w:cs="Times New Roman"/>
          <w:sz w:val="24"/>
        </w:rPr>
        <w:t>pengelompokkan</w:t>
      </w:r>
      <w:proofErr w:type="spellEnd"/>
      <w:r w:rsidR="008219C6">
        <w:rPr>
          <w:rFonts w:ascii="Times New Roman" w:hAnsi="Times New Roman" w:cs="Times New Roman"/>
          <w:sz w:val="24"/>
        </w:rPr>
        <w:t xml:space="preserve"> </w:t>
      </w:r>
      <w:proofErr w:type="spellStart"/>
      <w:r w:rsidRPr="001E2141">
        <w:rPr>
          <w:rFonts w:ascii="Times New Roman" w:hAnsi="Times New Roman" w:cs="Times New Roman"/>
          <w:sz w:val="24"/>
        </w:rPr>
        <w:t>yang</w:t>
      </w:r>
      <w:r w:rsidR="008219C6" w:rsidRPr="008219C6">
        <w:rPr>
          <w:rFonts w:ascii="Times New Roman" w:hAnsi="Times New Roman" w:cs="Times New Roman"/>
          <w:color w:val="FFFFFF" w:themeColor="background1"/>
          <w:sz w:val="24"/>
        </w:rPr>
        <w:t>e</w:t>
      </w:r>
      <w:r w:rsidRPr="001E2141">
        <w:rPr>
          <w:rFonts w:ascii="Times New Roman" w:hAnsi="Times New Roman" w:cs="Times New Roman"/>
          <w:sz w:val="24"/>
        </w:rPr>
        <w:t>berbeda</w:t>
      </w:r>
      <w:proofErr w:type="spellEnd"/>
      <w:r>
        <w:rPr>
          <w:rFonts w:ascii="Times New Roman" w:hAnsi="Times New Roman" w:cs="Times New Roman"/>
          <w:sz w:val="24"/>
        </w:rPr>
        <w:t>.</w:t>
      </w:r>
      <w:r w:rsidRPr="001E2141">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diperoleh</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solusi</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gabungan</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sebagai</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solusi</w:t>
      </w:r>
      <w:proofErr w:type="spellEnd"/>
      <w:r w:rsidRPr="001E2141">
        <w:rPr>
          <w:rFonts w:ascii="Times New Roman" w:hAnsi="Times New Roman" w:cs="Times New Roman"/>
          <w:sz w:val="24"/>
        </w:rPr>
        <w:t xml:space="preserve"> </w:t>
      </w:r>
      <w:proofErr w:type="spellStart"/>
      <w:r w:rsidRPr="001E2141">
        <w:rPr>
          <w:rFonts w:ascii="Times New Roman" w:hAnsi="Times New Roman" w:cs="Times New Roman"/>
          <w:sz w:val="24"/>
        </w:rPr>
        <w:t>akhir</w:t>
      </w:r>
      <w:proofErr w:type="spellEnd"/>
      <w:r w:rsidRPr="001E2141">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00443D04" w:rsidRPr="001E2141">
        <w:rPr>
          <w:rFonts w:ascii="Times New Roman" w:hAnsi="Times New Roman" w:cs="Times New Roman"/>
          <w:sz w:val="24"/>
        </w:rPr>
        <w:t>engelompokkan</w:t>
      </w:r>
      <w:proofErr w:type="spellEnd"/>
      <w:r w:rsidR="00443D04" w:rsidRPr="001E2141">
        <w:rPr>
          <w:rFonts w:ascii="Times New Roman" w:hAnsi="Times New Roman" w:cs="Times New Roman"/>
          <w:sz w:val="24"/>
        </w:rPr>
        <w:t xml:space="preserve"> </w:t>
      </w:r>
      <w:proofErr w:type="spellStart"/>
      <w:r w:rsidR="00F25D28">
        <w:rPr>
          <w:rFonts w:ascii="Times New Roman" w:hAnsi="Times New Roman" w:cs="Times New Roman"/>
          <w:sz w:val="24"/>
        </w:rPr>
        <w:t>dari</w:t>
      </w:r>
      <w:proofErr w:type="spellEnd"/>
      <w:r w:rsidR="00F25D28">
        <w:rPr>
          <w:rFonts w:ascii="Times New Roman" w:hAnsi="Times New Roman" w:cs="Times New Roman"/>
          <w:sz w:val="24"/>
        </w:rPr>
        <w:t xml:space="preserve"> </w:t>
      </w:r>
      <w:r w:rsidR="00443D04" w:rsidRPr="001E2141">
        <w:rPr>
          <w:rFonts w:ascii="Times New Roman" w:hAnsi="Times New Roman" w:cs="Times New Roman"/>
          <w:sz w:val="24"/>
        </w:rPr>
        <w:t xml:space="preserve">data </w:t>
      </w:r>
      <w:proofErr w:type="spellStart"/>
      <w:r w:rsidR="00443D04" w:rsidRPr="001E2141">
        <w:rPr>
          <w:rFonts w:ascii="Times New Roman" w:hAnsi="Times New Roman" w:cs="Times New Roman"/>
          <w:sz w:val="24"/>
        </w:rPr>
        <w:t>numerik</w:t>
      </w:r>
      <w:proofErr w:type="spellEnd"/>
      <w:r w:rsidR="00443D04" w:rsidRPr="001E2141">
        <w:rPr>
          <w:rFonts w:ascii="Times New Roman" w:hAnsi="Times New Roman" w:cs="Times New Roman"/>
          <w:sz w:val="24"/>
        </w:rPr>
        <w:t xml:space="preserve"> dan</w:t>
      </w:r>
      <w:r w:rsidR="00F25D28">
        <w:rPr>
          <w:rFonts w:ascii="Times New Roman" w:hAnsi="Times New Roman" w:cs="Times New Roman"/>
          <w:sz w:val="24"/>
        </w:rPr>
        <w:t xml:space="preserve"> data</w:t>
      </w:r>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kategorik</w:t>
      </w:r>
      <w:proofErr w:type="spellEnd"/>
      <w:r w:rsidR="00C82E31">
        <w:rPr>
          <w:rFonts w:ascii="Times New Roman" w:hAnsi="Times New Roman" w:cs="Times New Roman"/>
          <w:sz w:val="24"/>
        </w:rPr>
        <w:t xml:space="preserve"> </w:t>
      </w:r>
      <w:proofErr w:type="spellStart"/>
      <w:r w:rsidR="00443D04" w:rsidRPr="001E2141">
        <w:rPr>
          <w:rFonts w:ascii="Times New Roman" w:hAnsi="Times New Roman" w:cs="Times New Roman"/>
          <w:sz w:val="24"/>
        </w:rPr>
        <w:t>dilakukan</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dengan</w:t>
      </w:r>
      <w:proofErr w:type="spellEnd"/>
      <w:r w:rsidR="00E13800">
        <w:rPr>
          <w:rFonts w:ascii="Times New Roman" w:hAnsi="Times New Roman" w:cs="Times New Roman"/>
          <w:sz w:val="24"/>
        </w:rPr>
        <w:t xml:space="preserve"> </w:t>
      </w:r>
      <w:proofErr w:type="spellStart"/>
      <w:r w:rsidR="00E13800">
        <w:rPr>
          <w:rFonts w:ascii="Times New Roman" w:hAnsi="Times New Roman" w:cs="Times New Roman"/>
          <w:sz w:val="24"/>
        </w:rPr>
        <w:t>cara</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membagi</w:t>
      </w:r>
      <w:r w:rsidR="00F25D28" w:rsidRPr="00F25D28">
        <w:rPr>
          <w:rFonts w:ascii="Times New Roman" w:hAnsi="Times New Roman" w:cs="Times New Roman"/>
          <w:color w:val="FFFFFF" w:themeColor="background1"/>
          <w:sz w:val="24"/>
        </w:rPr>
        <w:t>e</w:t>
      </w:r>
      <w:r w:rsidR="00443D04" w:rsidRPr="001E2141">
        <w:rPr>
          <w:rFonts w:ascii="Times New Roman" w:hAnsi="Times New Roman" w:cs="Times New Roman"/>
          <w:sz w:val="24"/>
        </w:rPr>
        <w:t>data</w:t>
      </w:r>
      <w:proofErr w:type="spellEnd"/>
      <w:r w:rsidR="00443D04" w:rsidRPr="001E2141">
        <w:rPr>
          <w:rFonts w:ascii="Times New Roman" w:hAnsi="Times New Roman" w:cs="Times New Roman"/>
          <w:sz w:val="24"/>
        </w:rPr>
        <w:t xml:space="preserve"> </w:t>
      </w:r>
      <w:proofErr w:type="spellStart"/>
      <w:r w:rsidR="00E13800">
        <w:rPr>
          <w:rFonts w:ascii="Times New Roman" w:hAnsi="Times New Roman" w:cs="Times New Roman"/>
          <w:sz w:val="24"/>
        </w:rPr>
        <w:t>menurut</w:t>
      </w:r>
      <w:proofErr w:type="spellEnd"/>
      <w:r w:rsidR="00E13800">
        <w:rPr>
          <w:rFonts w:ascii="Times New Roman" w:hAnsi="Times New Roman" w:cs="Times New Roman"/>
          <w:sz w:val="24"/>
        </w:rPr>
        <w:t xml:space="preserve"> </w:t>
      </w:r>
      <w:proofErr w:type="spellStart"/>
      <w:r w:rsidR="00443D04" w:rsidRPr="001E2141">
        <w:rPr>
          <w:rFonts w:ascii="Times New Roman" w:hAnsi="Times New Roman" w:cs="Times New Roman"/>
          <w:sz w:val="24"/>
        </w:rPr>
        <w:t>jenis</w:t>
      </w:r>
      <w:proofErr w:type="spellEnd"/>
      <w:r w:rsidR="00443D04" w:rsidRPr="001E2141">
        <w:rPr>
          <w:rFonts w:ascii="Times New Roman" w:hAnsi="Times New Roman" w:cs="Times New Roman"/>
          <w:sz w:val="24"/>
        </w:rPr>
        <w:t xml:space="preserve"> data </w:t>
      </w:r>
      <w:proofErr w:type="spellStart"/>
      <w:r w:rsidR="00443D04" w:rsidRPr="001E2141">
        <w:rPr>
          <w:rFonts w:ascii="Times New Roman" w:hAnsi="Times New Roman" w:cs="Times New Roman"/>
          <w:sz w:val="24"/>
        </w:rPr>
        <w:t>secara</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terpisah</w:t>
      </w:r>
      <w:proofErr w:type="spellEnd"/>
      <w:r w:rsidR="00443D04" w:rsidRPr="001E2141">
        <w:rPr>
          <w:rFonts w:ascii="Times New Roman" w:hAnsi="Times New Roman" w:cs="Times New Roman"/>
          <w:sz w:val="24"/>
        </w:rPr>
        <w:t xml:space="preserve">. </w:t>
      </w:r>
      <w:r w:rsidR="00E13800">
        <w:rPr>
          <w:rFonts w:ascii="Times New Roman" w:hAnsi="Times New Roman" w:cs="Times New Roman"/>
          <w:sz w:val="24"/>
        </w:rPr>
        <w:t xml:space="preserve">Dari </w:t>
      </w:r>
      <w:proofErr w:type="spellStart"/>
      <w:r w:rsidR="001E7F91">
        <w:rPr>
          <w:rFonts w:ascii="Times New Roman" w:hAnsi="Times New Roman" w:cs="Times New Roman"/>
          <w:sz w:val="24"/>
        </w:rPr>
        <w:t>h</w:t>
      </w:r>
      <w:r w:rsidR="00443D04" w:rsidRPr="001E2141">
        <w:rPr>
          <w:rFonts w:ascii="Times New Roman" w:hAnsi="Times New Roman" w:cs="Times New Roman"/>
          <w:sz w:val="24"/>
        </w:rPr>
        <w:t>asil</w:t>
      </w:r>
      <w:proofErr w:type="spellEnd"/>
      <w:r w:rsidR="00443D04" w:rsidRPr="001E2141">
        <w:rPr>
          <w:rFonts w:ascii="Times New Roman" w:hAnsi="Times New Roman" w:cs="Times New Roman"/>
          <w:sz w:val="24"/>
        </w:rPr>
        <w:t xml:space="preserve"> </w:t>
      </w:r>
      <w:r w:rsidR="008219C6">
        <w:rPr>
          <w:rFonts w:ascii="Times New Roman" w:hAnsi="Times New Roman" w:cs="Times New Roman"/>
          <w:sz w:val="24"/>
        </w:rPr>
        <w:t xml:space="preserve">yang </w:t>
      </w:r>
      <w:proofErr w:type="spellStart"/>
      <w:r w:rsidR="008219C6">
        <w:rPr>
          <w:rFonts w:ascii="Times New Roman" w:hAnsi="Times New Roman" w:cs="Times New Roman"/>
          <w:sz w:val="24"/>
        </w:rPr>
        <w:t>dikelompokkan</w:t>
      </w:r>
      <w:proofErr w:type="spellEnd"/>
      <w:r w:rsidR="00443D04" w:rsidRPr="001E2141">
        <w:rPr>
          <w:rFonts w:ascii="Times New Roman" w:hAnsi="Times New Roman" w:cs="Times New Roman"/>
          <w:sz w:val="24"/>
        </w:rPr>
        <w:t xml:space="preserve"> </w:t>
      </w:r>
      <w:proofErr w:type="spellStart"/>
      <w:r w:rsidR="00E13800">
        <w:rPr>
          <w:rFonts w:ascii="Times New Roman" w:hAnsi="Times New Roman" w:cs="Times New Roman"/>
          <w:sz w:val="24"/>
        </w:rPr>
        <w:t>selanjutnya</w:t>
      </w:r>
      <w:proofErr w:type="spellEnd"/>
      <w:r w:rsidR="00E13800">
        <w:rPr>
          <w:rFonts w:ascii="Times New Roman" w:hAnsi="Times New Roman" w:cs="Times New Roman"/>
          <w:sz w:val="24"/>
        </w:rPr>
        <w:t xml:space="preserve"> </w:t>
      </w:r>
      <w:proofErr w:type="spellStart"/>
      <w:r w:rsidR="00443D04" w:rsidRPr="001E2141">
        <w:rPr>
          <w:rFonts w:ascii="Times New Roman" w:hAnsi="Times New Roman" w:cs="Times New Roman"/>
          <w:sz w:val="24"/>
        </w:rPr>
        <w:t>digabungkan</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menggunakan</w:t>
      </w:r>
      <w:proofErr w:type="spellEnd"/>
      <w:r w:rsidR="00443D04" w:rsidRPr="001E2141">
        <w:rPr>
          <w:rFonts w:ascii="Times New Roman" w:hAnsi="Times New Roman" w:cs="Times New Roman"/>
          <w:sz w:val="24"/>
        </w:rPr>
        <w:t xml:space="preserve"> </w:t>
      </w:r>
      <w:proofErr w:type="spellStart"/>
      <w:r w:rsidR="007B0382">
        <w:rPr>
          <w:rFonts w:ascii="Times New Roman" w:hAnsi="Times New Roman" w:cs="Times New Roman"/>
          <w:sz w:val="24"/>
        </w:rPr>
        <w:t>Menurut</w:t>
      </w:r>
      <w:proofErr w:type="spellEnd"/>
      <w:r w:rsidR="007B0382">
        <w:rPr>
          <w:rFonts w:ascii="Times New Roman" w:hAnsi="Times New Roman" w:cs="Times New Roman"/>
          <w:sz w:val="24"/>
        </w:rPr>
        <w:t xml:space="preserve"> He et al (2005), </w:t>
      </w:r>
      <w:proofErr w:type="spellStart"/>
      <w:r w:rsidR="007B0382">
        <w:rPr>
          <w:rFonts w:ascii="Times New Roman" w:hAnsi="Times New Roman" w:cs="Times New Roman"/>
          <w:sz w:val="24"/>
        </w:rPr>
        <w:t>h</w:t>
      </w:r>
      <w:r w:rsidR="00443D04" w:rsidRPr="001E2141">
        <w:rPr>
          <w:rFonts w:ascii="Times New Roman" w:hAnsi="Times New Roman" w:cs="Times New Roman"/>
          <w:sz w:val="24"/>
        </w:rPr>
        <w:t>asil</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dari</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algoritma</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pengelompokkan</w:t>
      </w:r>
      <w:proofErr w:type="spellEnd"/>
      <w:r w:rsidR="00443D04" w:rsidRPr="001E2141">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sidR="007B0382">
        <w:rPr>
          <w:rFonts w:ascii="Times New Roman" w:hAnsi="Times New Roman" w:cs="Times New Roman"/>
          <w:sz w:val="24"/>
        </w:rPr>
        <w:t xml:space="preserve"> data</w:t>
      </w:r>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kategorik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w:t>
      </w:r>
      <w:proofErr w:type="spellStart"/>
      <w:r>
        <w:rPr>
          <w:rFonts w:ascii="Times New Roman" w:hAnsi="Times New Roman" w:cs="Times New Roman"/>
          <w:sz w:val="24"/>
        </w:rPr>
        <w:t>dianggap</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pengelompokkan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kategorik</w:t>
      </w:r>
      <w:proofErr w:type="spellEnd"/>
      <w:r>
        <w:rPr>
          <w:rFonts w:ascii="Times New Roman" w:hAnsi="Times New Roman" w:cs="Times New Roman"/>
          <w:sz w:val="24"/>
        </w:rPr>
        <w:t>.</w:t>
      </w:r>
    </w:p>
    <w:p w14:paraId="35274BE1" w14:textId="014066D4" w:rsidR="00443D04" w:rsidRDefault="001E7F91" w:rsidP="00443D04">
      <w:pPr>
        <w:pStyle w:val="ListParagraph"/>
        <w:spacing w:after="0" w:line="240" w:lineRule="auto"/>
        <w:ind w:left="426" w:firstLine="294"/>
        <w:jc w:val="both"/>
        <w:rPr>
          <w:rFonts w:ascii="Times New Roman" w:hAnsi="Times New Roman" w:cs="Times New Roman"/>
          <w:sz w:val="24"/>
        </w:rPr>
      </w:pPr>
      <w:proofErr w:type="spellStart"/>
      <w:r>
        <w:rPr>
          <w:rFonts w:ascii="Times New Roman" w:hAnsi="Times New Roman" w:cs="Times New Roman"/>
          <w:sz w:val="24"/>
        </w:rPr>
        <w:t>Terdapat</w:t>
      </w:r>
      <w:proofErr w:type="spellEnd"/>
      <w:r>
        <w:rPr>
          <w:rFonts w:ascii="Times New Roman" w:hAnsi="Times New Roman" w:cs="Times New Roman"/>
          <w:sz w:val="24"/>
        </w:rPr>
        <w:t xml:space="preserve"> dua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algoritma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w:t>
      </w:r>
      <w:r w:rsidR="00443D04" w:rsidRPr="001E2141">
        <w:rPr>
          <w:rFonts w:ascii="Times New Roman" w:hAnsi="Times New Roman" w:cs="Times New Roman"/>
          <w:sz w:val="24"/>
        </w:rPr>
        <w:t>engelompokkan</w:t>
      </w:r>
      <w:proofErr w:type="spellEnd"/>
      <w:r w:rsidR="00443D04" w:rsidRPr="001E2141">
        <w:rPr>
          <w:rFonts w:ascii="Times New Roman" w:hAnsi="Times New Roman" w:cs="Times New Roman"/>
          <w:sz w:val="24"/>
        </w:rPr>
        <w:t xml:space="preserve"> </w:t>
      </w:r>
      <w:r w:rsidR="00443D04" w:rsidRPr="001E2141">
        <w:rPr>
          <w:rFonts w:ascii="Times New Roman" w:hAnsi="Times New Roman" w:cs="Times New Roman"/>
          <w:i/>
          <w:iCs/>
          <w:sz w:val="24"/>
        </w:rPr>
        <w:t>ensemble</w:t>
      </w:r>
      <w:r w:rsidR="007B0382">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sidR="007B0382">
        <w:rPr>
          <w:rFonts w:ascii="Times New Roman" w:hAnsi="Times New Roman" w:cs="Times New Roman"/>
          <w:sz w:val="24"/>
        </w:rPr>
        <w:t xml:space="preserve"> (1)</w:t>
      </w:r>
      <w:r w:rsidR="00443D04" w:rsidRPr="001E2141">
        <w:rPr>
          <w:rFonts w:ascii="Times New Roman" w:hAnsi="Times New Roman" w:cs="Times New Roman"/>
          <w:sz w:val="24"/>
        </w:rPr>
        <w:t xml:space="preserve"> </w:t>
      </w:r>
      <w:proofErr w:type="spellStart"/>
      <w:r w:rsidR="007B0382">
        <w:rPr>
          <w:rFonts w:ascii="Times New Roman" w:hAnsi="Times New Roman" w:cs="Times New Roman"/>
          <w:sz w:val="24"/>
        </w:rPr>
        <w:t>me</w:t>
      </w:r>
      <w:r w:rsidR="00443D04" w:rsidRPr="001E2141">
        <w:rPr>
          <w:rFonts w:ascii="Times New Roman" w:hAnsi="Times New Roman" w:cs="Times New Roman"/>
          <w:sz w:val="24"/>
        </w:rPr>
        <w:t>ngelompokkan</w:t>
      </w:r>
      <w:proofErr w:type="spellEnd"/>
      <w:r w:rsidR="00443D04" w:rsidRPr="001E2141">
        <w:rPr>
          <w:rFonts w:ascii="Times New Roman" w:hAnsi="Times New Roman" w:cs="Times New Roman"/>
          <w:sz w:val="24"/>
        </w:rPr>
        <w:t xml:space="preserve"> </w:t>
      </w:r>
      <w:proofErr w:type="spellStart"/>
      <w:r w:rsidR="007B0382">
        <w:rPr>
          <w:rFonts w:ascii="Times New Roman" w:hAnsi="Times New Roman" w:cs="Times New Roman"/>
          <w:sz w:val="24"/>
        </w:rPr>
        <w:t>sejumlah</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algoritma</w:t>
      </w:r>
      <w:proofErr w:type="spellEnd"/>
      <w:r w:rsidR="00443D04" w:rsidRPr="001E2141">
        <w:rPr>
          <w:rFonts w:ascii="Times New Roman" w:hAnsi="Times New Roman" w:cs="Times New Roman"/>
          <w:sz w:val="24"/>
        </w:rPr>
        <w:t xml:space="preserve"> dan </w:t>
      </w:r>
      <w:proofErr w:type="spellStart"/>
      <w:r w:rsidR="00443D04" w:rsidRPr="001E2141">
        <w:rPr>
          <w:rFonts w:ascii="Times New Roman" w:hAnsi="Times New Roman" w:cs="Times New Roman"/>
          <w:sz w:val="24"/>
        </w:rPr>
        <w:t>menyimpan</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hasil</w:t>
      </w:r>
      <w:proofErr w:type="spellEnd"/>
      <w:r w:rsidR="00443D04" w:rsidRPr="001E2141">
        <w:rPr>
          <w:rFonts w:ascii="Times New Roman" w:hAnsi="Times New Roman" w:cs="Times New Roman"/>
          <w:sz w:val="24"/>
        </w:rPr>
        <w:t xml:space="preserve"> </w:t>
      </w:r>
      <w:proofErr w:type="spellStart"/>
      <w:r w:rsidR="007B0382">
        <w:rPr>
          <w:rFonts w:ascii="Times New Roman" w:hAnsi="Times New Roman" w:cs="Times New Roman"/>
          <w:sz w:val="24"/>
        </w:rPr>
        <w:t>dari</w:t>
      </w:r>
      <w:proofErr w:type="spellEnd"/>
      <w:r w:rsidR="007B0382">
        <w:rPr>
          <w:rFonts w:ascii="Times New Roman" w:hAnsi="Times New Roman" w:cs="Times New Roman"/>
          <w:sz w:val="24"/>
        </w:rPr>
        <w:t xml:space="preserve"> </w:t>
      </w:r>
      <w:proofErr w:type="spellStart"/>
      <w:r w:rsidR="00443D04" w:rsidRPr="001E2141">
        <w:rPr>
          <w:rFonts w:ascii="Times New Roman" w:hAnsi="Times New Roman" w:cs="Times New Roman"/>
          <w:sz w:val="24"/>
        </w:rPr>
        <w:t>pengelompokkan</w:t>
      </w:r>
      <w:proofErr w:type="spellEnd"/>
      <w:r w:rsidR="007B0382">
        <w:rPr>
          <w:rFonts w:ascii="Times New Roman" w:hAnsi="Times New Roman" w:cs="Times New Roman"/>
          <w:sz w:val="24"/>
        </w:rPr>
        <w:t>, (2)</w:t>
      </w:r>
      <w:r w:rsidR="00443D04" w:rsidRPr="001E2141">
        <w:rPr>
          <w:rFonts w:ascii="Times New Roman" w:hAnsi="Times New Roman" w:cs="Times New Roman"/>
          <w:sz w:val="24"/>
        </w:rPr>
        <w:t xml:space="preserve"> </w:t>
      </w:r>
      <w:proofErr w:type="spellStart"/>
      <w:r w:rsidR="007B0382">
        <w:rPr>
          <w:rFonts w:ascii="Times New Roman" w:hAnsi="Times New Roman" w:cs="Times New Roman"/>
          <w:sz w:val="24"/>
        </w:rPr>
        <w:t>dengan</w:t>
      </w:r>
      <w:proofErr w:type="spellEnd"/>
      <w:r w:rsidR="007B0382">
        <w:rPr>
          <w:rFonts w:ascii="Times New Roman" w:hAnsi="Times New Roman" w:cs="Times New Roman"/>
          <w:sz w:val="24"/>
        </w:rPr>
        <w:t xml:space="preserve"> </w:t>
      </w:r>
      <w:proofErr w:type="spellStart"/>
      <w:r w:rsidR="007B0382">
        <w:rPr>
          <w:rFonts w:ascii="Times New Roman" w:hAnsi="Times New Roman" w:cs="Times New Roman"/>
          <w:sz w:val="24"/>
        </w:rPr>
        <w:t>cara</w:t>
      </w:r>
      <w:proofErr w:type="spellEnd"/>
      <w:r w:rsidR="007B0382">
        <w:rPr>
          <w:rFonts w:ascii="Times New Roman" w:hAnsi="Times New Roman" w:cs="Times New Roman"/>
          <w:sz w:val="24"/>
        </w:rPr>
        <w:t xml:space="preserve"> </w:t>
      </w:r>
      <w:proofErr w:type="spellStart"/>
      <w:r w:rsidR="00443D04" w:rsidRPr="001E2141">
        <w:rPr>
          <w:rFonts w:ascii="Times New Roman" w:hAnsi="Times New Roman" w:cs="Times New Roman"/>
          <w:sz w:val="24"/>
        </w:rPr>
        <w:t>menentukan</w:t>
      </w:r>
      <w:proofErr w:type="spellEnd"/>
      <w:r w:rsidR="00443D04" w:rsidRPr="001E2141">
        <w:rPr>
          <w:rFonts w:ascii="Times New Roman" w:hAnsi="Times New Roman" w:cs="Times New Roman"/>
          <w:sz w:val="24"/>
        </w:rPr>
        <w:t xml:space="preserve"> </w:t>
      </w:r>
      <w:r w:rsidR="00443D04">
        <w:rPr>
          <w:rFonts w:ascii="Times New Roman" w:hAnsi="Times New Roman" w:cs="Times New Roman"/>
          <w:i/>
          <w:iCs/>
          <w:sz w:val="24"/>
        </w:rPr>
        <w:t>final clu</w:t>
      </w:r>
      <w:r w:rsidR="00443D04" w:rsidRPr="001E2141">
        <w:rPr>
          <w:rFonts w:ascii="Times New Roman" w:hAnsi="Times New Roman" w:cs="Times New Roman"/>
          <w:i/>
          <w:iCs/>
          <w:sz w:val="24"/>
        </w:rPr>
        <w:t xml:space="preserve">ster </w:t>
      </w:r>
      <w:r w:rsidR="007B0382">
        <w:rPr>
          <w:rFonts w:ascii="Times New Roman" w:hAnsi="Times New Roman" w:cs="Times New Roman"/>
          <w:sz w:val="24"/>
        </w:rPr>
        <w:t xml:space="preserve">yang </w:t>
      </w:r>
      <w:proofErr w:type="spellStart"/>
      <w:r w:rsidR="007B0382">
        <w:rPr>
          <w:rFonts w:ascii="Times New Roman" w:hAnsi="Times New Roman" w:cs="Times New Roman"/>
          <w:sz w:val="24"/>
        </w:rPr>
        <w:t>berasal</w:t>
      </w:r>
      <w:proofErr w:type="spellEnd"/>
      <w:r w:rsidR="007B0382">
        <w:rPr>
          <w:rFonts w:ascii="Times New Roman" w:hAnsi="Times New Roman" w:cs="Times New Roman"/>
          <w:sz w:val="24"/>
        </w:rPr>
        <w:t xml:space="preserve"> </w:t>
      </w:r>
      <w:proofErr w:type="spellStart"/>
      <w:r w:rsidR="007B0382">
        <w:rPr>
          <w:rFonts w:ascii="Times New Roman" w:hAnsi="Times New Roman" w:cs="Times New Roman"/>
          <w:sz w:val="24"/>
        </w:rPr>
        <w:t>dari</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kelompok</w:t>
      </w:r>
      <w:proofErr w:type="spellEnd"/>
      <w:r w:rsidR="007B0382">
        <w:rPr>
          <w:rFonts w:ascii="Times New Roman" w:hAnsi="Times New Roman" w:cs="Times New Roman"/>
          <w:sz w:val="24"/>
        </w:rPr>
        <w:t xml:space="preserve"> </w:t>
      </w:r>
      <w:r w:rsidR="00443D04" w:rsidRPr="001E2141">
        <w:rPr>
          <w:rFonts w:ascii="Times New Roman" w:hAnsi="Times New Roman" w:cs="Times New Roman"/>
          <w:sz w:val="24"/>
        </w:rPr>
        <w:t xml:space="preserve">yang </w:t>
      </w:r>
      <w:proofErr w:type="spellStart"/>
      <w:r w:rsidR="00443D04" w:rsidRPr="001E2141">
        <w:rPr>
          <w:rFonts w:ascii="Times New Roman" w:hAnsi="Times New Roman" w:cs="Times New Roman"/>
          <w:sz w:val="24"/>
        </w:rPr>
        <w:t>sudah</w:t>
      </w:r>
      <w:proofErr w:type="spellEnd"/>
      <w:r w:rsidR="00443D04" w:rsidRPr="001E2141">
        <w:rPr>
          <w:rFonts w:ascii="Times New Roman" w:hAnsi="Times New Roman" w:cs="Times New Roman"/>
          <w:sz w:val="24"/>
        </w:rPr>
        <w:t xml:space="preserve"> </w:t>
      </w:r>
      <w:proofErr w:type="spellStart"/>
      <w:r w:rsidR="00443D04" w:rsidRPr="001E2141">
        <w:rPr>
          <w:rFonts w:ascii="Times New Roman" w:hAnsi="Times New Roman" w:cs="Times New Roman"/>
          <w:sz w:val="24"/>
        </w:rPr>
        <w:t>diperoleh</w:t>
      </w:r>
      <w:proofErr w:type="spellEnd"/>
      <w:r w:rsidR="007B0382">
        <w:rPr>
          <w:rFonts w:ascii="Times New Roman" w:hAnsi="Times New Roman" w:cs="Times New Roman"/>
          <w:sz w:val="24"/>
        </w:rPr>
        <w:t>.</w:t>
      </w:r>
    </w:p>
    <w:p w14:paraId="3F96D047" w14:textId="16397D67" w:rsidR="00443D04" w:rsidRDefault="00443D04" w:rsidP="00443D04">
      <w:pPr>
        <w:pStyle w:val="ListParagraph"/>
        <w:numPr>
          <w:ilvl w:val="1"/>
          <w:numId w:val="47"/>
        </w:numPr>
        <w:spacing w:after="0" w:line="240" w:lineRule="auto"/>
        <w:ind w:left="426" w:hanging="426"/>
        <w:jc w:val="both"/>
        <w:rPr>
          <w:rFonts w:ascii="Times New Roman" w:hAnsi="Times New Roman" w:cs="Times New Roman"/>
          <w:b/>
          <w:bCs/>
          <w:sz w:val="24"/>
        </w:rPr>
      </w:pPr>
      <w:r w:rsidRPr="00EB049B">
        <w:rPr>
          <w:rFonts w:ascii="Times New Roman" w:hAnsi="Times New Roman" w:cs="Times New Roman"/>
          <w:b/>
          <w:bCs/>
          <w:sz w:val="24"/>
        </w:rPr>
        <w:t xml:space="preserve"> </w:t>
      </w:r>
      <w:proofErr w:type="spellStart"/>
      <w:r w:rsidRPr="00EB049B">
        <w:rPr>
          <w:rFonts w:ascii="Times New Roman" w:hAnsi="Times New Roman" w:cs="Times New Roman"/>
          <w:b/>
          <w:bCs/>
          <w:sz w:val="24"/>
        </w:rPr>
        <w:t>Kinerja</w:t>
      </w:r>
      <w:r w:rsidR="00DF7D37" w:rsidRPr="00DF7D37">
        <w:rPr>
          <w:rFonts w:ascii="Times New Roman" w:hAnsi="Times New Roman" w:cs="Times New Roman"/>
          <w:b/>
          <w:bCs/>
          <w:color w:val="FFFFFF" w:themeColor="background1"/>
          <w:sz w:val="24"/>
        </w:rPr>
        <w:t>e</w:t>
      </w:r>
      <w:r w:rsidRPr="00EB049B">
        <w:rPr>
          <w:rFonts w:ascii="Times New Roman" w:hAnsi="Times New Roman" w:cs="Times New Roman"/>
          <w:b/>
          <w:bCs/>
          <w:sz w:val="24"/>
        </w:rPr>
        <w:t>Hasi</w:t>
      </w:r>
      <w:r w:rsidR="00DF7D37">
        <w:rPr>
          <w:rFonts w:ascii="Times New Roman" w:hAnsi="Times New Roman" w:cs="Times New Roman"/>
          <w:b/>
          <w:bCs/>
          <w:sz w:val="24"/>
        </w:rPr>
        <w:t>l</w:t>
      </w:r>
      <w:r w:rsidR="00DF7D37" w:rsidRPr="00DF7D37">
        <w:rPr>
          <w:rFonts w:ascii="Times New Roman" w:hAnsi="Times New Roman" w:cs="Times New Roman"/>
          <w:b/>
          <w:bCs/>
          <w:color w:val="FFFFFF" w:themeColor="background1"/>
          <w:sz w:val="24"/>
        </w:rPr>
        <w:t>e</w:t>
      </w:r>
      <w:r w:rsidRPr="00EB049B">
        <w:rPr>
          <w:rFonts w:ascii="Times New Roman" w:hAnsi="Times New Roman" w:cs="Times New Roman"/>
          <w:b/>
          <w:bCs/>
          <w:sz w:val="24"/>
        </w:rPr>
        <w:t>Pengelompokkan</w:t>
      </w:r>
      <w:proofErr w:type="spellEnd"/>
    </w:p>
    <w:p w14:paraId="17C10FF5" w14:textId="49940104" w:rsidR="00443D04" w:rsidRPr="00DD6695" w:rsidRDefault="0040058D" w:rsidP="00443D04">
      <w:pPr>
        <w:pStyle w:val="ListParagraph"/>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Kinerja </w:t>
      </w:r>
      <w:proofErr w:type="spellStart"/>
      <w:r>
        <w:rPr>
          <w:rFonts w:ascii="Times New Roman" w:hAnsi="Times New Roman" w:cs="Times New Roman"/>
          <w:sz w:val="24"/>
          <w:szCs w:val="24"/>
        </w:rPr>
        <w:t>hasil</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pengelompokkan</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untuk</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mengetahui</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validitas</w:t>
      </w:r>
      <w:proofErr w:type="spellEnd"/>
      <w:r w:rsidR="00443D04" w:rsidRPr="00DD6695">
        <w:rPr>
          <w:rFonts w:ascii="Times New Roman" w:hAnsi="Times New Roman" w:cs="Times New Roman"/>
          <w:sz w:val="24"/>
          <w:szCs w:val="24"/>
        </w:rPr>
        <w:t xml:space="preserve"> </w:t>
      </w:r>
      <w:proofErr w:type="spellStart"/>
      <w:r w:rsidR="007B0382">
        <w:rPr>
          <w:rFonts w:ascii="Times New Roman" w:hAnsi="Times New Roman" w:cs="Times New Roman"/>
          <w:sz w:val="24"/>
          <w:szCs w:val="24"/>
        </w:rPr>
        <w:t>kelompok</w:t>
      </w:r>
      <w:proofErr w:type="spellEnd"/>
      <w:r w:rsidR="00443D04" w:rsidRPr="00DD6695">
        <w:rPr>
          <w:rFonts w:ascii="Times New Roman" w:hAnsi="Times New Roman" w:cs="Times New Roman"/>
          <w:sz w:val="24"/>
          <w:szCs w:val="24"/>
        </w:rPr>
        <w:t>.</w:t>
      </w:r>
      <w:r w:rsidR="007B0382">
        <w:rPr>
          <w:rFonts w:ascii="Times New Roman" w:hAnsi="Times New Roman" w:cs="Times New Roman"/>
          <w:sz w:val="24"/>
          <w:szCs w:val="24"/>
        </w:rPr>
        <w:t xml:space="preserve"> </w:t>
      </w:r>
      <w:proofErr w:type="spellStart"/>
      <w:r w:rsidR="00F61126">
        <w:rPr>
          <w:rFonts w:ascii="Times New Roman" w:hAnsi="Times New Roman" w:cs="Times New Roman"/>
          <w:sz w:val="24"/>
          <w:szCs w:val="24"/>
        </w:rPr>
        <w:t>Menurut</w:t>
      </w:r>
      <w:proofErr w:type="spellEnd"/>
      <w:r w:rsidR="00F61126">
        <w:rPr>
          <w:rFonts w:ascii="Times New Roman" w:hAnsi="Times New Roman" w:cs="Times New Roman"/>
          <w:sz w:val="24"/>
          <w:szCs w:val="24"/>
        </w:rPr>
        <w:t xml:space="preserve"> Hair et al (2001) </w:t>
      </w:r>
      <w:proofErr w:type="spellStart"/>
      <w:r w:rsidR="007B0382">
        <w:rPr>
          <w:rFonts w:ascii="Times New Roman" w:hAnsi="Times New Roman" w:cs="Times New Roman"/>
          <w:sz w:val="24"/>
          <w:szCs w:val="24"/>
        </w:rPr>
        <w:t>kategori</w:t>
      </w:r>
      <w:proofErr w:type="spellEnd"/>
      <w:r w:rsidR="00443D04" w:rsidRPr="00DD6695">
        <w:rPr>
          <w:rFonts w:ascii="Times New Roman" w:hAnsi="Times New Roman" w:cs="Times New Roman"/>
          <w:sz w:val="24"/>
          <w:szCs w:val="24"/>
        </w:rPr>
        <w:t xml:space="preserve"> </w:t>
      </w:r>
      <w:proofErr w:type="spellStart"/>
      <w:r w:rsidR="007B0382">
        <w:rPr>
          <w:rFonts w:ascii="Times New Roman" w:hAnsi="Times New Roman" w:cs="Times New Roman"/>
          <w:sz w:val="24"/>
          <w:szCs w:val="24"/>
        </w:rPr>
        <w:t>k</w:t>
      </w:r>
      <w:r w:rsidR="00443D04" w:rsidRPr="00DD6695">
        <w:rPr>
          <w:rFonts w:ascii="Times New Roman" w:hAnsi="Times New Roman" w:cs="Times New Roman"/>
          <w:sz w:val="24"/>
          <w:szCs w:val="24"/>
        </w:rPr>
        <w:t>elompok</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memiliki</w:t>
      </w:r>
      <w:proofErr w:type="spellEnd"/>
      <w:r w:rsidR="00443D04" w:rsidRPr="00DD6695">
        <w:rPr>
          <w:rFonts w:ascii="Times New Roman" w:hAnsi="Times New Roman" w:cs="Times New Roman"/>
          <w:sz w:val="24"/>
          <w:szCs w:val="24"/>
        </w:rPr>
        <w:t xml:space="preserve"> </w:t>
      </w:r>
      <w:proofErr w:type="spellStart"/>
      <w:r w:rsidR="00F61126" w:rsidRPr="00DD6695">
        <w:rPr>
          <w:rFonts w:ascii="Times New Roman" w:hAnsi="Times New Roman" w:cs="Times New Roman"/>
          <w:sz w:val="24"/>
          <w:szCs w:val="24"/>
        </w:rPr>
        <w:t>keheterogenan</w:t>
      </w:r>
      <w:proofErr w:type="spellEnd"/>
      <w:r w:rsidR="00F61126" w:rsidRPr="00DD6695">
        <w:rPr>
          <w:rFonts w:ascii="Times New Roman" w:hAnsi="Times New Roman" w:cs="Times New Roman"/>
          <w:sz w:val="24"/>
          <w:szCs w:val="24"/>
        </w:rPr>
        <w:t xml:space="preserve"> yang </w:t>
      </w:r>
      <w:r>
        <w:rPr>
          <w:rFonts w:ascii="Times New Roman" w:hAnsi="Times New Roman" w:cs="Times New Roman"/>
          <w:sz w:val="24"/>
          <w:szCs w:val="24"/>
        </w:rPr>
        <w:t xml:space="preserve">sangat </w:t>
      </w:r>
      <w:proofErr w:type="spellStart"/>
      <w:r w:rsidR="00F61126" w:rsidRPr="00DD6695">
        <w:rPr>
          <w:rFonts w:ascii="Times New Roman" w:hAnsi="Times New Roman" w:cs="Times New Roman"/>
          <w:sz w:val="24"/>
          <w:szCs w:val="24"/>
        </w:rPr>
        <w:t>tinggi</w:t>
      </w:r>
      <w:proofErr w:type="spellEnd"/>
      <w:r w:rsidR="00F61126" w:rsidRPr="00DD6695">
        <w:rPr>
          <w:rFonts w:ascii="Times New Roman" w:hAnsi="Times New Roman" w:cs="Times New Roman"/>
          <w:sz w:val="24"/>
          <w:szCs w:val="24"/>
        </w:rPr>
        <w:t xml:space="preserve"> </w:t>
      </w:r>
      <w:proofErr w:type="spellStart"/>
      <w:r w:rsidR="00F61126" w:rsidRPr="00DD6695">
        <w:rPr>
          <w:rFonts w:ascii="Times New Roman" w:hAnsi="Times New Roman" w:cs="Times New Roman"/>
          <w:sz w:val="24"/>
          <w:szCs w:val="24"/>
        </w:rPr>
        <w:t>antar</w:t>
      </w:r>
      <w:proofErr w:type="spellEnd"/>
      <w:r w:rsidR="00F61126" w:rsidRPr="00DD6695">
        <w:rPr>
          <w:rFonts w:ascii="Times New Roman" w:hAnsi="Times New Roman" w:cs="Times New Roman"/>
          <w:sz w:val="24"/>
          <w:szCs w:val="24"/>
        </w:rPr>
        <w:t xml:space="preserve"> </w:t>
      </w:r>
      <w:proofErr w:type="spellStart"/>
      <w:r w:rsidR="00F61126" w:rsidRPr="00DD6695">
        <w:rPr>
          <w:rFonts w:ascii="Times New Roman" w:hAnsi="Times New Roman" w:cs="Times New Roman"/>
          <w:sz w:val="24"/>
          <w:szCs w:val="24"/>
        </w:rPr>
        <w:t>kelompok</w:t>
      </w:r>
      <w:proofErr w:type="spellEnd"/>
      <w:r w:rsidR="00F61126" w:rsidRPr="00DD6695">
        <w:rPr>
          <w:rFonts w:ascii="Times New Roman" w:hAnsi="Times New Roman" w:cs="Times New Roman"/>
          <w:sz w:val="24"/>
          <w:szCs w:val="24"/>
        </w:rPr>
        <w:t xml:space="preserve"> </w:t>
      </w:r>
      <w:r w:rsidR="00F61126">
        <w:rPr>
          <w:rFonts w:ascii="Times New Roman" w:hAnsi="Times New Roman" w:cs="Times New Roman"/>
          <w:sz w:val="24"/>
          <w:szCs w:val="24"/>
        </w:rPr>
        <w:t xml:space="preserve">dan </w:t>
      </w:r>
      <w:proofErr w:type="spellStart"/>
      <w:r w:rsidR="00443D04" w:rsidRPr="00DD6695">
        <w:rPr>
          <w:rFonts w:ascii="Times New Roman" w:hAnsi="Times New Roman" w:cs="Times New Roman"/>
          <w:sz w:val="24"/>
          <w:szCs w:val="24"/>
        </w:rPr>
        <w:t>kehomogenan</w:t>
      </w:r>
      <w:proofErr w:type="spellEnd"/>
      <w:r w:rsidR="00443D04" w:rsidRPr="00DD6695">
        <w:rPr>
          <w:rFonts w:ascii="Times New Roman" w:hAnsi="Times New Roman" w:cs="Times New Roman"/>
          <w:sz w:val="24"/>
          <w:szCs w:val="24"/>
        </w:rPr>
        <w:t xml:space="preserve"> yang</w:t>
      </w:r>
      <w:r>
        <w:rPr>
          <w:rFonts w:ascii="Times New Roman" w:hAnsi="Times New Roman" w:cs="Times New Roman"/>
          <w:sz w:val="24"/>
          <w:szCs w:val="24"/>
        </w:rPr>
        <w:t xml:space="preserve"> sangat</w:t>
      </w:r>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tinggi</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d</w:t>
      </w:r>
      <w:r w:rsidR="00F61126">
        <w:rPr>
          <w:rFonts w:ascii="Times New Roman" w:hAnsi="Times New Roman" w:cs="Times New Roman"/>
          <w:sz w:val="24"/>
          <w:szCs w:val="24"/>
        </w:rPr>
        <w:t>alam</w:t>
      </w:r>
      <w:proofErr w:type="spellEnd"/>
      <w:r w:rsidR="00F61126">
        <w:rPr>
          <w:rFonts w:ascii="Times New Roman" w:hAnsi="Times New Roman" w:cs="Times New Roman"/>
          <w:sz w:val="24"/>
          <w:szCs w:val="24"/>
        </w:rPr>
        <w:t xml:space="preserve"> </w:t>
      </w:r>
      <w:proofErr w:type="spellStart"/>
      <w:r w:rsidR="00F61126">
        <w:rPr>
          <w:rFonts w:ascii="Times New Roman" w:hAnsi="Times New Roman" w:cs="Times New Roman"/>
          <w:sz w:val="24"/>
          <w:szCs w:val="24"/>
        </w:rPr>
        <w:t>kelompok</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lastRenderedPageBreak/>
        <w:t>Pengukuran</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kinerja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sidR="00443D04" w:rsidRPr="00DD6695">
        <w:rPr>
          <w:rFonts w:ascii="Times New Roman" w:hAnsi="Times New Roman" w:cs="Times New Roman"/>
          <w:sz w:val="24"/>
          <w:szCs w:val="24"/>
        </w:rPr>
        <w:t xml:space="preserve"> data </w:t>
      </w:r>
      <w:proofErr w:type="spellStart"/>
      <w:r w:rsidR="00443D04" w:rsidRPr="00DD6695">
        <w:rPr>
          <w:rFonts w:ascii="Times New Roman" w:hAnsi="Times New Roman" w:cs="Times New Roman"/>
          <w:sz w:val="24"/>
          <w:szCs w:val="24"/>
        </w:rPr>
        <w:t>numerik</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dapat</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rasio</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i/>
          <w:iCs/>
          <w:sz w:val="24"/>
          <w:szCs w:val="24"/>
        </w:rPr>
        <w:t>S</w:t>
      </w:r>
      <w:r w:rsidR="00443D04" w:rsidRPr="00DD6695">
        <w:rPr>
          <w:rFonts w:ascii="Times New Roman" w:hAnsi="Times New Roman" w:cs="Times New Roman"/>
          <w:i/>
          <w:iCs/>
          <w:sz w:val="24"/>
          <w:szCs w:val="24"/>
          <w:vertAlign w:val="subscript"/>
        </w:rPr>
        <w:t>w</w:t>
      </w:r>
      <w:proofErr w:type="spellEnd"/>
      <w:r w:rsidR="00443D04" w:rsidRPr="00DD6695">
        <w:rPr>
          <w:rFonts w:ascii="Times New Roman" w:hAnsi="Times New Roman" w:cs="Times New Roman"/>
          <w:i/>
          <w:iCs/>
          <w:sz w:val="24"/>
          <w:szCs w:val="24"/>
        </w:rPr>
        <w:t xml:space="preserve"> </w:t>
      </w:r>
      <w:r w:rsidR="00443D04" w:rsidRPr="00DD6695">
        <w:rPr>
          <w:rFonts w:ascii="Times New Roman" w:hAnsi="Times New Roman" w:cs="Times New Roman"/>
          <w:sz w:val="24"/>
          <w:szCs w:val="24"/>
        </w:rPr>
        <w:t xml:space="preserve">dan </w:t>
      </w:r>
      <w:r w:rsidR="00443D04" w:rsidRPr="00DD6695">
        <w:rPr>
          <w:rFonts w:ascii="Times New Roman" w:hAnsi="Times New Roman" w:cs="Times New Roman"/>
          <w:i/>
          <w:iCs/>
          <w:sz w:val="24"/>
          <w:szCs w:val="24"/>
        </w:rPr>
        <w:t>S</w:t>
      </w:r>
      <w:r w:rsidR="00443D04" w:rsidRPr="00DD6695">
        <w:rPr>
          <w:rFonts w:ascii="Times New Roman" w:hAnsi="Times New Roman" w:cs="Times New Roman"/>
          <w:i/>
          <w:iCs/>
          <w:sz w:val="24"/>
          <w:szCs w:val="24"/>
          <w:vertAlign w:val="subscript"/>
        </w:rPr>
        <w:t>B</w:t>
      </w:r>
      <w:r w:rsidR="00443D04" w:rsidRPr="00DD6695">
        <w:rPr>
          <w:rFonts w:ascii="Times New Roman" w:hAnsi="Times New Roman" w:cs="Times New Roman"/>
          <w:sz w:val="24"/>
          <w:szCs w:val="24"/>
        </w:rPr>
        <w:t xml:space="preserve">. Nilai </w:t>
      </w:r>
      <w:proofErr w:type="spellStart"/>
      <w:r w:rsidR="00443D04" w:rsidRPr="00DD6695">
        <w:rPr>
          <w:rFonts w:ascii="Times New Roman" w:hAnsi="Times New Roman" w:cs="Times New Roman"/>
          <w:sz w:val="24"/>
          <w:szCs w:val="24"/>
        </w:rPr>
        <w:t>simpangan</w:t>
      </w:r>
      <w:r w:rsidRPr="0040058D">
        <w:rPr>
          <w:rFonts w:ascii="Times New Roman" w:hAnsi="Times New Roman" w:cs="Times New Roman"/>
          <w:color w:val="FFFFFF" w:themeColor="background1"/>
          <w:sz w:val="24"/>
          <w:szCs w:val="24"/>
        </w:rPr>
        <w:t>m</w:t>
      </w:r>
      <w:r w:rsidR="00443D04" w:rsidRPr="00DD6695">
        <w:rPr>
          <w:rFonts w:ascii="Times New Roman" w:hAnsi="Times New Roman" w:cs="Times New Roman"/>
          <w:sz w:val="24"/>
          <w:szCs w:val="24"/>
        </w:rPr>
        <w:t>baku</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atau</w:t>
      </w:r>
      <w:proofErr w:type="spellEnd"/>
      <w:r w:rsidR="00443D04" w:rsidRPr="00DD6695">
        <w:rPr>
          <w:rFonts w:ascii="Times New Roman" w:hAnsi="Times New Roman" w:cs="Times New Roman"/>
          <w:sz w:val="24"/>
          <w:szCs w:val="24"/>
        </w:rPr>
        <w:t xml:space="preserve"> </w:t>
      </w:r>
      <w:r w:rsidR="00443D04" w:rsidRPr="00DD6695">
        <w:rPr>
          <w:rFonts w:ascii="Times New Roman" w:hAnsi="Times New Roman" w:cs="Times New Roman"/>
          <w:i/>
          <w:iCs/>
          <w:sz w:val="24"/>
          <w:szCs w:val="24"/>
        </w:rPr>
        <w:t xml:space="preserve">within </w:t>
      </w:r>
      <w:r w:rsidR="00443D04" w:rsidRPr="00DD6695">
        <w:rPr>
          <w:rFonts w:ascii="Times New Roman" w:hAnsi="Times New Roman" w:cs="Times New Roman"/>
          <w:sz w:val="24"/>
          <w:szCs w:val="24"/>
        </w:rPr>
        <w:t>(</w:t>
      </w:r>
      <w:r w:rsidR="00443D04" w:rsidRPr="00DD6695">
        <w:rPr>
          <w:rFonts w:ascii="Times New Roman" w:hAnsi="Times New Roman" w:cs="Times New Roman"/>
          <w:i/>
          <w:iCs/>
          <w:sz w:val="24"/>
          <w:szCs w:val="24"/>
        </w:rPr>
        <w:t>SW</w:t>
      </w:r>
      <w:r w:rsidR="00443D04" w:rsidRPr="00DD6695">
        <w:rPr>
          <w:rFonts w:ascii="Times New Roman" w:hAnsi="Times New Roman" w:cs="Times New Roman"/>
          <w:sz w:val="24"/>
          <w:szCs w:val="24"/>
        </w:rPr>
        <w:t xml:space="preserve">) </w:t>
      </w:r>
      <w:proofErr w:type="spellStart"/>
      <w:r w:rsidR="00F61126">
        <w:rPr>
          <w:rFonts w:ascii="Times New Roman" w:hAnsi="Times New Roman" w:cs="Times New Roman"/>
          <w:sz w:val="24"/>
          <w:szCs w:val="24"/>
        </w:rPr>
        <w:t>menurut</w:t>
      </w:r>
      <w:proofErr w:type="spellEnd"/>
      <w:r w:rsidR="00F61126">
        <w:rPr>
          <w:rFonts w:ascii="Times New Roman" w:hAnsi="Times New Roman" w:cs="Times New Roman"/>
          <w:sz w:val="24"/>
          <w:szCs w:val="24"/>
        </w:rPr>
        <w:t xml:space="preserve"> Bunker dan James (1996) </w:t>
      </w:r>
      <w:proofErr w:type="spellStart"/>
      <w:r w:rsidR="00F61126">
        <w:rPr>
          <w:rFonts w:ascii="Times New Roman" w:hAnsi="Times New Roman" w:cs="Times New Roman"/>
          <w:sz w:val="24"/>
          <w:szCs w:val="24"/>
        </w:rPr>
        <w:t>ditunjukkan</w:t>
      </w:r>
      <w:proofErr w:type="spellEnd"/>
      <w:r w:rsidR="00443D04" w:rsidRPr="00DD6695">
        <w:rPr>
          <w:rFonts w:ascii="Times New Roman" w:hAnsi="Times New Roman" w:cs="Times New Roman"/>
          <w:sz w:val="24"/>
          <w:szCs w:val="24"/>
        </w:rPr>
        <w:t xml:space="preserve"> pada </w:t>
      </w:r>
      <w:proofErr w:type="spellStart"/>
      <w:r w:rsidR="00443D04" w:rsidRPr="00DD6695">
        <w:rPr>
          <w:rFonts w:ascii="Times New Roman" w:hAnsi="Times New Roman" w:cs="Times New Roman"/>
          <w:sz w:val="24"/>
          <w:szCs w:val="24"/>
        </w:rPr>
        <w:t>persamaan</w:t>
      </w:r>
      <w:proofErr w:type="spellEnd"/>
      <w:r w:rsidR="00443D04" w:rsidRPr="00DD6695">
        <w:rPr>
          <w:rFonts w:ascii="Times New Roman" w:hAnsi="Times New Roman" w:cs="Times New Roman"/>
          <w:sz w:val="24"/>
          <w:szCs w:val="24"/>
        </w:rPr>
        <w:t xml:space="preserve"> (</w:t>
      </w:r>
      <w:r w:rsidR="00F61126">
        <w:rPr>
          <w:rFonts w:ascii="Times New Roman" w:hAnsi="Times New Roman" w:cs="Times New Roman"/>
          <w:sz w:val="24"/>
          <w:szCs w:val="24"/>
        </w:rPr>
        <w:t>1</w:t>
      </w:r>
      <w:r w:rsidR="00443D04" w:rsidRPr="00DD6695">
        <w:rPr>
          <w:rFonts w:ascii="Times New Roman" w:hAnsi="Times New Roman" w:cs="Times New Roman"/>
          <w:sz w:val="24"/>
          <w:szCs w:val="24"/>
        </w:rPr>
        <w:t>1)</w:t>
      </w:r>
      <w:r w:rsidR="00F61126">
        <w:rPr>
          <w:rFonts w:ascii="Times New Roman" w:hAnsi="Times New Roman" w:cs="Times New Roman"/>
          <w:sz w:val="24"/>
          <w:szCs w:val="24"/>
        </w:rPr>
        <w:t xml:space="preserve"> </w:t>
      </w:r>
      <w:proofErr w:type="spellStart"/>
      <w:r w:rsidR="00F61126">
        <w:rPr>
          <w:rFonts w:ascii="Times New Roman" w:hAnsi="Times New Roman" w:cs="Times New Roman"/>
          <w:sz w:val="24"/>
          <w:szCs w:val="24"/>
        </w:rPr>
        <w:t>berikut</w:t>
      </w:r>
      <w:proofErr w:type="spellEnd"/>
      <w:r w:rsidR="00F61126">
        <w:rPr>
          <w:rFonts w:ascii="Times New Roman" w:hAnsi="Times New Roman" w:cs="Times New Roman"/>
          <w:sz w:val="24"/>
          <w:szCs w:val="24"/>
        </w:rPr>
        <w:t>:</w:t>
      </w:r>
    </w:p>
    <w:p w14:paraId="648DED83" w14:textId="603E81D6" w:rsidR="00443D04" w:rsidRPr="00932BFE" w:rsidRDefault="00000000" w:rsidP="00443D04">
      <w:pPr>
        <w:pStyle w:val="ListParagraph"/>
        <w:spacing w:after="0" w:line="240" w:lineRule="auto"/>
        <w:ind w:left="426" w:firstLine="283"/>
        <w:jc w:val="center"/>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w</m:t>
              </m:r>
            </m:sub>
          </m:sSub>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C</m:t>
              </m:r>
            </m:den>
          </m:f>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c</m:t>
              </m:r>
              <m:r>
                <w:rPr>
                  <w:rFonts w:ascii="Cambria Math" w:eastAsiaTheme="minorEastAsia" w:hAnsi="Times New Roman" w:cs="Times New Roman"/>
                  <w:sz w:val="24"/>
                  <w:szCs w:val="24"/>
                </w:rPr>
                <m:t>=</m:t>
              </m:r>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C</m:t>
              </m:r>
            </m:sup>
            <m:e>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c</m:t>
                  </m:r>
                </m:sub>
              </m:sSub>
            </m:e>
          </m:nary>
          <m:r>
            <w:rPr>
              <w:rFonts w:ascii="Cambria Math" w:eastAsiaTheme="minorEastAsia" w:hAnsi="Times New Roman" w:cs="Times New Roman"/>
              <w:sz w:val="24"/>
              <w:szCs w:val="24"/>
            </w:rPr>
            <m:t xml:space="preserve">                                                 (11)</m:t>
          </m:r>
        </m:oMath>
      </m:oMathPara>
    </w:p>
    <w:p w14:paraId="33DDADAE" w14:textId="368D9B44" w:rsidR="00443D04" w:rsidRPr="00932BFE" w:rsidRDefault="00000000" w:rsidP="00443D04">
      <w:pPr>
        <w:pStyle w:val="ListParagraph"/>
        <w:spacing w:after="0" w:line="240" w:lineRule="auto"/>
        <w:ind w:left="426" w:firstLine="283"/>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B</m:t>
              </m:r>
            </m:sub>
          </m:sSub>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C-</m:t>
                      </m:r>
                      <m:r>
                        <w:rPr>
                          <w:rFonts w:ascii="Cambria Math" w:eastAsiaTheme="minorEastAsia" w:hAnsi="Times New Roman" w:cs="Times New Roman"/>
                          <w:sz w:val="24"/>
                          <w:szCs w:val="24"/>
                        </w:rPr>
                        <m:t>1</m:t>
                      </m:r>
                    </m:den>
                  </m:f>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c</m:t>
                      </m:r>
                      <m:r>
                        <w:rPr>
                          <w:rFonts w:ascii="Cambria Math" w:eastAsiaTheme="minorEastAsia" w:hAnsi="Times New Roman" w:cs="Times New Roman"/>
                          <w:sz w:val="24"/>
                          <w:szCs w:val="24"/>
                        </w:rPr>
                        <m:t>=</m:t>
                      </m:r>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C</m:t>
                      </m:r>
                    </m:sup>
                    <m:e>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sSub>
                            <m:sSubPr>
                              <m:ctrlPr>
                                <w:rPr>
                                  <w:rFonts w:ascii="Cambria Math" w:eastAsiaTheme="minorEastAsia" w:hAnsi="Times New Roman" w:cs="Times New Roman"/>
                                  <w:i/>
                                  <w:iCs/>
                                  <w:sz w:val="24"/>
                                  <w:szCs w:val="24"/>
                                </w:rPr>
                              </m:ctrlPr>
                            </m:sSubPr>
                            <m:e>
                              <m:acc>
                                <m:accPr>
                                  <m:chr m:val="̅"/>
                                  <m:ctrlPr>
                                    <w:rPr>
                                      <w:rFonts w:ascii="Cambria Math" w:eastAsiaTheme="minorEastAsia" w:hAnsi="Times New Roman" w:cs="Times New Roman"/>
                                      <w:i/>
                                      <w:iCs/>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acc>
                            <m:accPr>
                              <m:chr m:val="̅"/>
                              <m:ctrlPr>
                                <w:rPr>
                                  <w:rFonts w:ascii="Cambria Math" w:eastAsiaTheme="minorEastAsia" w:hAnsi="Times New Roman" w:cs="Times New Roman"/>
                                  <w:i/>
                                  <w:iCs/>
                                  <w:sz w:val="24"/>
                                  <w:szCs w:val="24"/>
                                </w:rPr>
                              </m:ctrlPr>
                            </m:accPr>
                            <m:e>
                              <m:r>
                                <w:rPr>
                                  <w:rFonts w:ascii="Cambria Math" w:eastAsiaTheme="minorEastAsia" w:hAnsi="Cambria Math" w:cs="Times New Roman"/>
                                  <w:sz w:val="24"/>
                                  <w:szCs w:val="24"/>
                                </w:rPr>
                                <m:t>x</m:t>
                              </m:r>
                            </m:e>
                          </m:acc>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e>
                  </m:nary>
                </m:e>
              </m:d>
            </m:e>
            <m:sup>
              <m:r>
                <w:rPr>
                  <w:rFonts w:ascii="Cambria Math" w:eastAsiaTheme="minorEastAsia" w:hAnsi="Times New Roman" w:cs="Times New Roman"/>
                  <w:sz w:val="24"/>
                  <w:szCs w:val="24"/>
                </w:rPr>
                <m:t>1/2</m:t>
              </m:r>
            </m:sup>
          </m:sSup>
          <m:r>
            <w:rPr>
              <w:rFonts w:ascii="Cambria Math" w:eastAsiaTheme="minorEastAsia" w:hAnsi="Times New Roman" w:cs="Times New Roman"/>
              <w:sz w:val="24"/>
              <w:szCs w:val="24"/>
            </w:rPr>
            <m:t xml:space="preserve">                      (12)  </m:t>
          </m:r>
        </m:oMath>
      </m:oMathPara>
    </w:p>
    <w:p w14:paraId="407CC592" w14:textId="77777777" w:rsidR="003F6D38" w:rsidRDefault="00F61126" w:rsidP="00443D04">
      <w:pPr>
        <w:pStyle w:val="ListParagraph"/>
        <w:spacing w:after="0" w:line="240" w:lineRule="auto"/>
        <w:ind w:left="426" w:firstLine="283"/>
        <w:jc w:val="both"/>
        <w:rPr>
          <w:rFonts w:ascii="Times New Roman" w:hAnsi="Times New Roman" w:cs="Times New Roman"/>
          <w:sz w:val="24"/>
          <w:szCs w:val="24"/>
        </w:rPr>
      </w:pP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443D04" w:rsidRPr="00DD6695">
        <w:rPr>
          <w:rFonts w:ascii="Times New Roman" w:hAnsi="Times New Roman" w:cs="Times New Roman"/>
          <w:sz w:val="24"/>
          <w:szCs w:val="24"/>
        </w:rPr>
        <w:t>inerja</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metode</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pengelompokkan</w:t>
      </w:r>
      <w:proofErr w:type="spellEnd"/>
      <w:r w:rsidR="00443D04" w:rsidRPr="00DD6695">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dari</w:t>
      </w:r>
      <w:proofErr w:type="spellEnd"/>
      <w:r w:rsidR="003F6D38">
        <w:rPr>
          <w:rFonts w:ascii="Times New Roman" w:hAnsi="Times New Roman" w:cs="Times New Roman"/>
          <w:sz w:val="24"/>
          <w:szCs w:val="24"/>
        </w:rPr>
        <w:t xml:space="preserve"> </w:t>
      </w:r>
      <w:r w:rsidR="00443D04" w:rsidRPr="00DD6695">
        <w:rPr>
          <w:rFonts w:ascii="Times New Roman" w:hAnsi="Times New Roman" w:cs="Times New Roman"/>
          <w:sz w:val="24"/>
          <w:szCs w:val="24"/>
        </w:rPr>
        <w:t xml:space="preserve">data </w:t>
      </w:r>
      <w:proofErr w:type="spellStart"/>
      <w:r w:rsidR="00443D04" w:rsidRPr="00DD6695">
        <w:rPr>
          <w:rFonts w:ascii="Times New Roman" w:hAnsi="Times New Roman" w:cs="Times New Roman"/>
          <w:sz w:val="24"/>
          <w:szCs w:val="24"/>
        </w:rPr>
        <w:t>numerik</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sidR="00443D04" w:rsidRPr="00DD6695">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apabila</w:t>
      </w:r>
      <w:proofErr w:type="spellEnd"/>
      <w:r w:rsidR="003F6D38">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nilai</w:t>
      </w:r>
      <w:proofErr w:type="spellEnd"/>
      <w:r w:rsidR="003F6D38">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SW </w:t>
      </w:r>
      <w:r>
        <w:rPr>
          <w:rFonts w:ascii="Times New Roman" w:hAnsi="Times New Roman" w:cs="Times New Roman"/>
          <w:sz w:val="24"/>
          <w:szCs w:val="24"/>
        </w:rPr>
        <w:t xml:space="preserve">dan </w:t>
      </w:r>
      <w:r>
        <w:rPr>
          <w:rFonts w:ascii="Times New Roman" w:hAnsi="Times New Roman" w:cs="Times New Roman"/>
          <w:i/>
          <w:iCs/>
          <w:sz w:val="24"/>
          <w:szCs w:val="24"/>
        </w:rPr>
        <w:t xml:space="preserve">SB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semakin</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baik</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terdapat</w:t>
      </w:r>
      <w:proofErr w:type="spellEnd"/>
      <w:r w:rsidR="00443D04" w:rsidRPr="00DD6695">
        <w:rPr>
          <w:rFonts w:ascii="Times New Roman" w:hAnsi="Times New Roman" w:cs="Times New Roman"/>
          <w:sz w:val="24"/>
          <w:szCs w:val="24"/>
        </w:rPr>
        <w:t xml:space="preserve"> </w:t>
      </w:r>
      <w:proofErr w:type="spellStart"/>
      <w:r w:rsidRPr="00DD6695">
        <w:rPr>
          <w:rFonts w:ascii="Times New Roman" w:hAnsi="Times New Roman" w:cs="Times New Roman"/>
          <w:sz w:val="24"/>
          <w:szCs w:val="24"/>
        </w:rPr>
        <w:t>heterogenitas</w:t>
      </w:r>
      <w:proofErr w:type="spellEnd"/>
      <w:r w:rsidRPr="00DD6695">
        <w:rPr>
          <w:rFonts w:ascii="Times New Roman" w:hAnsi="Times New Roman" w:cs="Times New Roman"/>
          <w:sz w:val="24"/>
          <w:szCs w:val="24"/>
        </w:rPr>
        <w:t xml:space="preserve"> </w:t>
      </w:r>
      <w:proofErr w:type="spellStart"/>
      <w:r w:rsidRPr="00DD6695">
        <w:rPr>
          <w:rFonts w:ascii="Times New Roman" w:hAnsi="Times New Roman" w:cs="Times New Roman"/>
          <w:sz w:val="24"/>
          <w:szCs w:val="24"/>
        </w:rPr>
        <w:t>maksimum</w:t>
      </w:r>
      <w:proofErr w:type="spellEnd"/>
      <w:r w:rsidRPr="00DD6695">
        <w:rPr>
          <w:rFonts w:ascii="Times New Roman" w:hAnsi="Times New Roman" w:cs="Times New Roman"/>
          <w:sz w:val="24"/>
          <w:szCs w:val="24"/>
        </w:rPr>
        <w:t xml:space="preserve"> </w:t>
      </w:r>
      <w:proofErr w:type="spellStart"/>
      <w:r w:rsidRPr="00DD6695">
        <w:rPr>
          <w:rFonts w:ascii="Times New Roman" w:hAnsi="Times New Roman" w:cs="Times New Roman"/>
          <w:sz w:val="24"/>
          <w:szCs w:val="24"/>
        </w:rPr>
        <w:t>antar</w:t>
      </w:r>
      <w:proofErr w:type="spellEnd"/>
      <w:r w:rsidRPr="00DD6695">
        <w:rPr>
          <w:rFonts w:ascii="Times New Roman" w:hAnsi="Times New Roman" w:cs="Times New Roman"/>
          <w:sz w:val="24"/>
          <w:szCs w:val="24"/>
        </w:rPr>
        <w:t xml:space="preserve"> </w:t>
      </w:r>
      <w:proofErr w:type="spellStart"/>
      <w:r w:rsidRPr="00DD6695">
        <w:rPr>
          <w:rFonts w:ascii="Times New Roman" w:hAnsi="Times New Roman" w:cs="Times New Roman"/>
          <w:sz w:val="24"/>
          <w:szCs w:val="24"/>
        </w:rPr>
        <w:t>kelompok</w:t>
      </w:r>
      <w:proofErr w:type="spellEnd"/>
      <w:r w:rsidRPr="00DD6695">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00443D04" w:rsidRPr="00DD6695">
        <w:rPr>
          <w:rFonts w:ascii="Times New Roman" w:hAnsi="Times New Roman" w:cs="Times New Roman"/>
          <w:sz w:val="24"/>
          <w:szCs w:val="24"/>
        </w:rPr>
        <w:t>homogenitas</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maksimum</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dalam</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kelompok</w:t>
      </w:r>
      <w:proofErr w:type="spellEnd"/>
      <w:r w:rsidR="00443D04" w:rsidRPr="00DD6695">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Pengukuran</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kinerja</w:t>
      </w:r>
      <w:proofErr w:type="spellEnd"/>
      <w:r w:rsidR="00443D04" w:rsidRPr="004A370A">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dari</w:t>
      </w:r>
      <w:proofErr w:type="spellEnd"/>
      <w:r w:rsidR="003F6D38">
        <w:rPr>
          <w:rFonts w:ascii="Times New Roman" w:hAnsi="Times New Roman" w:cs="Times New Roman"/>
          <w:sz w:val="24"/>
          <w:szCs w:val="24"/>
        </w:rPr>
        <w:t xml:space="preserve"> </w:t>
      </w:r>
      <w:r w:rsidR="00443D04" w:rsidRPr="004A370A">
        <w:rPr>
          <w:rFonts w:ascii="Times New Roman" w:hAnsi="Times New Roman" w:cs="Times New Roman"/>
          <w:sz w:val="24"/>
          <w:szCs w:val="24"/>
        </w:rPr>
        <w:t xml:space="preserve">data </w:t>
      </w:r>
      <w:proofErr w:type="spellStart"/>
      <w:r w:rsidR="00443D04" w:rsidRPr="004A370A">
        <w:rPr>
          <w:rFonts w:ascii="Times New Roman" w:hAnsi="Times New Roman" w:cs="Times New Roman"/>
          <w:sz w:val="24"/>
          <w:szCs w:val="24"/>
        </w:rPr>
        <w:t>kategorik</w:t>
      </w:r>
      <w:proofErr w:type="spellEnd"/>
      <w:r w:rsidR="00443D04" w:rsidRPr="004A370A">
        <w:rPr>
          <w:rFonts w:ascii="Times New Roman" w:hAnsi="Times New Roman" w:cs="Times New Roman"/>
          <w:sz w:val="24"/>
          <w:szCs w:val="24"/>
        </w:rPr>
        <w:t xml:space="preserve"> </w:t>
      </w:r>
      <w:r w:rsidR="003F6D38">
        <w:rPr>
          <w:rFonts w:ascii="Times New Roman" w:hAnsi="Times New Roman" w:cs="Times New Roman"/>
          <w:sz w:val="24"/>
          <w:szCs w:val="24"/>
        </w:rPr>
        <w:t xml:space="preserve">yang </w:t>
      </w:r>
      <w:proofErr w:type="spellStart"/>
      <w:r w:rsidR="00443D04" w:rsidRPr="004A370A">
        <w:rPr>
          <w:rFonts w:ascii="Times New Roman" w:hAnsi="Times New Roman" w:cs="Times New Roman"/>
          <w:sz w:val="24"/>
          <w:szCs w:val="24"/>
        </w:rPr>
        <w:t>berbeda</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dengan</w:t>
      </w:r>
      <w:proofErr w:type="spellEnd"/>
      <w:r w:rsidR="00443D04" w:rsidRPr="004A370A">
        <w:rPr>
          <w:rFonts w:ascii="Times New Roman" w:hAnsi="Times New Roman" w:cs="Times New Roman"/>
          <w:sz w:val="24"/>
          <w:szCs w:val="24"/>
        </w:rPr>
        <w:t xml:space="preserve"> data </w:t>
      </w:r>
      <w:proofErr w:type="spellStart"/>
      <w:r w:rsidR="00443D04" w:rsidRPr="004A370A">
        <w:rPr>
          <w:rFonts w:ascii="Times New Roman" w:hAnsi="Times New Roman" w:cs="Times New Roman"/>
          <w:sz w:val="24"/>
          <w:szCs w:val="24"/>
        </w:rPr>
        <w:t>numerik</w:t>
      </w:r>
      <w:proofErr w:type="spellEnd"/>
      <w:r w:rsidR="003F6D38">
        <w:rPr>
          <w:rFonts w:ascii="Times New Roman" w:hAnsi="Times New Roman" w:cs="Times New Roman"/>
          <w:sz w:val="24"/>
          <w:szCs w:val="24"/>
        </w:rPr>
        <w:t xml:space="preserve"> yang </w:t>
      </w:r>
      <w:proofErr w:type="spellStart"/>
      <w:r w:rsidR="003F6D38">
        <w:rPr>
          <w:rFonts w:ascii="Times New Roman" w:hAnsi="Times New Roman" w:cs="Times New Roman"/>
          <w:sz w:val="24"/>
          <w:szCs w:val="24"/>
        </w:rPr>
        <w:t>diperoleh</w:t>
      </w:r>
      <w:proofErr w:type="spellEnd"/>
      <w:r w:rsidR="00443D04" w:rsidRPr="004A370A">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Dengan</w:t>
      </w:r>
      <w:proofErr w:type="spellEnd"/>
      <w:r w:rsidR="002632E0">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melakukan</w:t>
      </w:r>
      <w:proofErr w:type="spellEnd"/>
      <w:r w:rsidR="002632E0">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pengukuran</w:t>
      </w:r>
      <w:proofErr w:type="spellEnd"/>
      <w:r w:rsidR="003F6D38">
        <w:rPr>
          <w:rFonts w:ascii="Times New Roman" w:hAnsi="Times New Roman" w:cs="Times New Roman"/>
          <w:sz w:val="24"/>
          <w:szCs w:val="24"/>
        </w:rPr>
        <w:t xml:space="preserve"> </w:t>
      </w:r>
      <w:r w:rsidR="002632E0">
        <w:rPr>
          <w:rFonts w:ascii="Times New Roman" w:hAnsi="Times New Roman" w:cs="Times New Roman"/>
          <w:sz w:val="24"/>
          <w:szCs w:val="24"/>
        </w:rPr>
        <w:t>ANOVA</w:t>
      </w:r>
      <w:r w:rsidR="003F6D38">
        <w:rPr>
          <w:rFonts w:ascii="Times New Roman" w:hAnsi="Times New Roman" w:cs="Times New Roman"/>
          <w:sz w:val="24"/>
          <w:szCs w:val="24"/>
        </w:rPr>
        <w:t xml:space="preserve"> yang </w:t>
      </w:r>
      <w:proofErr w:type="spellStart"/>
      <w:r w:rsidR="003F6D38">
        <w:rPr>
          <w:rFonts w:ascii="Times New Roman" w:hAnsi="Times New Roman" w:cs="Times New Roman"/>
          <w:sz w:val="24"/>
          <w:szCs w:val="24"/>
        </w:rPr>
        <w:t>didapatkan</w:t>
      </w:r>
      <w:proofErr w:type="spellEnd"/>
      <w:r w:rsidR="002632E0">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dari</w:t>
      </w:r>
      <w:proofErr w:type="spellEnd"/>
      <w:r w:rsidR="00443D04" w:rsidRPr="004A370A">
        <w:rPr>
          <w:rFonts w:ascii="Times New Roman" w:hAnsi="Times New Roman" w:cs="Times New Roman"/>
          <w:sz w:val="24"/>
          <w:szCs w:val="24"/>
        </w:rPr>
        <w:t xml:space="preserve"> data </w:t>
      </w:r>
      <w:proofErr w:type="spellStart"/>
      <w:r w:rsidR="00443D04" w:rsidRPr="004A370A">
        <w:rPr>
          <w:rFonts w:ascii="Times New Roman" w:hAnsi="Times New Roman" w:cs="Times New Roman"/>
          <w:sz w:val="24"/>
          <w:szCs w:val="24"/>
        </w:rPr>
        <w:t>kategorik</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dapat</w:t>
      </w:r>
      <w:proofErr w:type="spellEnd"/>
      <w:r w:rsidR="00443D04" w:rsidRPr="004A370A">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digunakan</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tabel</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kontingensi</w:t>
      </w:r>
      <w:proofErr w:type="spellEnd"/>
      <w:r w:rsidR="00443D04" w:rsidRPr="004A370A">
        <w:rPr>
          <w:rFonts w:ascii="Times New Roman" w:hAnsi="Times New Roman" w:cs="Times New Roman"/>
          <w:sz w:val="24"/>
          <w:szCs w:val="24"/>
        </w:rPr>
        <w:t xml:space="preserve"> yang </w:t>
      </w:r>
      <w:proofErr w:type="spellStart"/>
      <w:r w:rsidR="003F6D38">
        <w:rPr>
          <w:rFonts w:ascii="Times New Roman" w:hAnsi="Times New Roman" w:cs="Times New Roman"/>
          <w:sz w:val="24"/>
          <w:szCs w:val="24"/>
        </w:rPr>
        <w:t>memiliki</w:t>
      </w:r>
      <w:proofErr w:type="spellEnd"/>
      <w:r w:rsidR="003F6D38">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hasil</w:t>
      </w:r>
      <w:proofErr w:type="spellEnd"/>
      <w:r w:rsidR="003F6D38">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ekuivalen</w:t>
      </w:r>
      <w:proofErr w:type="spellEnd"/>
      <w:r w:rsidR="00443D04" w:rsidRPr="004A370A">
        <w:rPr>
          <w:rFonts w:ascii="Times New Roman" w:hAnsi="Times New Roman" w:cs="Times New Roman"/>
          <w:sz w:val="24"/>
          <w:szCs w:val="24"/>
        </w:rPr>
        <w:t xml:space="preserve">. </w:t>
      </w:r>
    </w:p>
    <w:p w14:paraId="5A5CC60C" w14:textId="2A3F4DE1" w:rsidR="00443D04" w:rsidRPr="004A370A" w:rsidRDefault="00F61126" w:rsidP="00443D04">
      <w:pPr>
        <w:pStyle w:val="ListParagraph"/>
        <w:spacing w:after="0" w:line="240" w:lineRule="auto"/>
        <w:ind w:left="426" w:firstLine="283"/>
        <w:jc w:val="both"/>
        <w:rPr>
          <w:rFonts w:ascii="Times New Roman" w:eastAsiaTheme="minorEastAsia" w:hAnsi="Times New Roman" w:cs="Times New Roman"/>
          <w:iCs/>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Alvionita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j</w:t>
      </w:r>
      <w:r w:rsidR="00443D04" w:rsidRPr="004A370A">
        <w:rPr>
          <w:rFonts w:ascii="Times New Roman" w:hAnsi="Times New Roman" w:cs="Times New Roman"/>
          <w:sz w:val="24"/>
          <w:szCs w:val="24"/>
        </w:rPr>
        <w:t>ika</w:t>
      </w:r>
      <w:proofErr w:type="spellEnd"/>
      <w:r w:rsidR="00443D04" w:rsidRPr="004A370A">
        <w:rPr>
          <w:rFonts w:ascii="Times New Roman" w:hAnsi="Times New Roman" w:cs="Times New Roman"/>
          <w:sz w:val="24"/>
          <w:szCs w:val="24"/>
        </w:rPr>
        <w:t xml:space="preserve"> </w:t>
      </w:r>
      <w:proofErr w:type="spellStart"/>
      <w:r w:rsidR="0040058D">
        <w:rPr>
          <w:rFonts w:ascii="Times New Roman" w:hAnsi="Times New Roman" w:cs="Times New Roman"/>
          <w:sz w:val="24"/>
          <w:szCs w:val="24"/>
        </w:rPr>
        <w:t>diperoleh</w:t>
      </w:r>
      <w:proofErr w:type="spellEnd"/>
      <w:r w:rsidR="00443D04" w:rsidRPr="004A370A">
        <w:rPr>
          <w:rFonts w:ascii="Times New Roman" w:hAnsi="Times New Roman" w:cs="Times New Roman"/>
          <w:sz w:val="24"/>
          <w:szCs w:val="24"/>
        </w:rPr>
        <w:t xml:space="preserve"> </w:t>
      </w:r>
      <w:r w:rsidR="00443D04" w:rsidRPr="004A370A">
        <w:rPr>
          <w:rFonts w:ascii="Times New Roman" w:hAnsi="Times New Roman" w:cs="Times New Roman"/>
          <w:i/>
          <w:iCs/>
          <w:sz w:val="24"/>
          <w:szCs w:val="24"/>
        </w:rPr>
        <w:t xml:space="preserve">n </w:t>
      </w:r>
      <w:r w:rsidR="003F6D38">
        <w:rPr>
          <w:rFonts w:ascii="Times New Roman" w:hAnsi="Times New Roman" w:cs="Times New Roman"/>
          <w:sz w:val="24"/>
          <w:szCs w:val="24"/>
        </w:rPr>
        <w:t xml:space="preserve">data yang </w:t>
      </w:r>
      <w:proofErr w:type="spellStart"/>
      <w:r w:rsidR="003F6D38">
        <w:rPr>
          <w:rFonts w:ascii="Times New Roman" w:hAnsi="Times New Roman" w:cs="Times New Roman"/>
          <w:sz w:val="24"/>
          <w:szCs w:val="24"/>
        </w:rPr>
        <w:t>diamati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dengan</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i/>
          <w:iCs/>
          <w:sz w:val="24"/>
          <w:szCs w:val="24"/>
        </w:rPr>
        <w:t>n</w:t>
      </w:r>
      <w:r w:rsidR="00443D04" w:rsidRPr="00753986">
        <w:rPr>
          <w:rFonts w:ascii="Times New Roman" w:hAnsi="Times New Roman" w:cs="Times New Roman"/>
          <w:i/>
          <w:iCs/>
          <w:sz w:val="24"/>
          <w:szCs w:val="24"/>
          <w:vertAlign w:val="subscript"/>
        </w:rPr>
        <w:t>k</w:t>
      </w:r>
      <w:proofErr w:type="spellEnd"/>
      <w:r w:rsidR="00443D04" w:rsidRPr="004A370A">
        <w:rPr>
          <w:rFonts w:ascii="Times New Roman" w:hAnsi="Times New Roman" w:cs="Times New Roman"/>
          <w:i/>
          <w:iCs/>
          <w:sz w:val="24"/>
          <w:szCs w:val="24"/>
        </w:rPr>
        <w:t xml:space="preserve"> </w:t>
      </w:r>
      <w:proofErr w:type="spellStart"/>
      <w:r w:rsidR="0040058D">
        <w:rPr>
          <w:rFonts w:ascii="Times New Roman" w:hAnsi="Times New Roman" w:cs="Times New Roman"/>
          <w:sz w:val="24"/>
          <w:szCs w:val="24"/>
        </w:rPr>
        <w:t>adalah</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jumlah</w:t>
      </w:r>
      <w:proofErr w:type="spellEnd"/>
      <w:r w:rsidR="00443D04" w:rsidRPr="004A370A">
        <w:rPr>
          <w:rFonts w:ascii="Times New Roman" w:hAnsi="Times New Roman" w:cs="Times New Roman"/>
          <w:sz w:val="24"/>
          <w:szCs w:val="24"/>
        </w:rPr>
        <w:t xml:space="preserve"> </w:t>
      </w:r>
      <w:r w:rsidR="003F6D38">
        <w:rPr>
          <w:rFonts w:ascii="Times New Roman" w:hAnsi="Times New Roman" w:cs="Times New Roman"/>
          <w:sz w:val="24"/>
          <w:szCs w:val="24"/>
        </w:rPr>
        <w:t xml:space="preserve">data yang </w:t>
      </w:r>
      <w:proofErr w:type="spellStart"/>
      <w:r w:rsidR="003F6D38">
        <w:rPr>
          <w:rFonts w:ascii="Times New Roman" w:hAnsi="Times New Roman" w:cs="Times New Roman"/>
          <w:sz w:val="24"/>
          <w:szCs w:val="24"/>
        </w:rPr>
        <w:t>diamati</w:t>
      </w:r>
      <w:proofErr w:type="spellEnd"/>
      <w:r w:rsidR="00443D04" w:rsidRPr="004A370A">
        <w:rPr>
          <w:rFonts w:ascii="Times New Roman" w:hAnsi="Times New Roman" w:cs="Times New Roman"/>
          <w:sz w:val="24"/>
          <w:szCs w:val="24"/>
        </w:rPr>
        <w:t xml:space="preserve"> </w:t>
      </w:r>
      <w:proofErr w:type="spellStart"/>
      <w:r w:rsidR="0040058D">
        <w:rPr>
          <w:rFonts w:ascii="Times New Roman" w:hAnsi="Times New Roman" w:cs="Times New Roman"/>
          <w:sz w:val="24"/>
          <w:szCs w:val="24"/>
        </w:rPr>
        <w:t>dari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kategori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ke</w:t>
      </w:r>
      <w:proofErr w:type="spellEnd"/>
      <w:r w:rsidR="00443D04" w:rsidRPr="004A370A">
        <w:rPr>
          <w:rFonts w:ascii="Times New Roman" w:hAnsi="Times New Roman" w:cs="Times New Roman"/>
          <w:sz w:val="24"/>
          <w:szCs w:val="24"/>
        </w:rPr>
        <w:t>-</w:t>
      </w:r>
      <w:r w:rsidR="00443D04" w:rsidRPr="004A370A">
        <w:rPr>
          <w:rFonts w:ascii="Times New Roman" w:hAnsi="Times New Roman" w:cs="Times New Roman"/>
          <w:i/>
          <w:iCs/>
          <w:sz w:val="24"/>
          <w:szCs w:val="24"/>
        </w:rPr>
        <w:t xml:space="preserve">k </w:t>
      </w:r>
      <w:proofErr w:type="spellStart"/>
      <w:r w:rsidR="003F6D38">
        <w:rPr>
          <w:rFonts w:ascii="Times New Roman" w:hAnsi="Times New Roman" w:cs="Times New Roman"/>
          <w:sz w:val="24"/>
          <w:szCs w:val="24"/>
        </w:rPr>
        <w:t>dengan</w:t>
      </w:r>
      <w:proofErr w:type="spellEnd"/>
      <w:r w:rsidR="00443D04" w:rsidRPr="004A370A">
        <w:rPr>
          <w:rFonts w:ascii="Times New Roman" w:hAnsi="Times New Roman" w:cs="Times New Roman"/>
          <w:sz w:val="24"/>
          <w:szCs w:val="24"/>
        </w:rPr>
        <w:t xml:space="preserve"> </w:t>
      </w:r>
      <w:r w:rsidR="00443D04" w:rsidRPr="004A370A">
        <w:rPr>
          <w:rFonts w:ascii="Times New Roman" w:hAnsi="Times New Roman" w:cs="Times New Roman"/>
          <w:i/>
          <w:iCs/>
          <w:sz w:val="24"/>
          <w:szCs w:val="24"/>
        </w:rPr>
        <w:t>k</w:t>
      </w:r>
      <w:r w:rsidR="00443D04" w:rsidRPr="004A370A">
        <w:rPr>
          <w:rFonts w:ascii="Times New Roman" w:hAnsi="Times New Roman" w:cs="Times New Roman"/>
          <w:sz w:val="24"/>
          <w:szCs w:val="24"/>
        </w:rPr>
        <w:t>=1,2,</w:t>
      </w:r>
      <w:proofErr w:type="gramStart"/>
      <w:r w:rsidR="00443D04" w:rsidRPr="004A370A">
        <w:rPr>
          <w:rFonts w:ascii="Times New Roman" w:hAnsi="Times New Roman" w:cs="Times New Roman"/>
          <w:sz w:val="24"/>
          <w:szCs w:val="24"/>
        </w:rPr>
        <w:t>3,</w:t>
      </w:r>
      <w:r w:rsidR="003F6D38">
        <w:rPr>
          <w:rFonts w:ascii="Times New Roman" w:hAnsi="Times New Roman" w:cs="Times New Roman"/>
          <w:sz w:val="24"/>
          <w:szCs w:val="24"/>
        </w:rPr>
        <w:t>4,…</w:t>
      </w:r>
      <w:proofErr w:type="gramEnd"/>
      <w:r w:rsidR="00443D04" w:rsidRPr="004A370A">
        <w:rPr>
          <w:rFonts w:ascii="Times New Roman" w:hAnsi="Times New Roman" w:cs="Times New Roman"/>
          <w:sz w:val="24"/>
          <w:szCs w:val="24"/>
        </w:rPr>
        <w:t>,</w:t>
      </w:r>
      <w:r w:rsidR="00443D04" w:rsidRPr="004A370A">
        <w:rPr>
          <w:rFonts w:ascii="Times New Roman" w:hAnsi="Times New Roman" w:cs="Times New Roman"/>
          <w:i/>
          <w:iCs/>
          <w:sz w:val="24"/>
          <w:szCs w:val="24"/>
        </w:rPr>
        <w:t xml:space="preserve">K </w:t>
      </w:r>
      <w:r w:rsidR="00443D04" w:rsidRPr="004A370A">
        <w:rPr>
          <w:rFonts w:ascii="Times New Roman" w:hAnsi="Times New Roman" w:cs="Times New Roman"/>
          <w:sz w:val="24"/>
          <w:szCs w:val="24"/>
        </w:rPr>
        <w:t>da</w:t>
      </w:r>
      <w:r w:rsidR="00443D04">
        <w:rPr>
          <w:rFonts w:ascii="Times New Roman" w:hAnsi="Times New Roman" w:cs="Times New Roman"/>
          <w:sz w:val="24"/>
          <w:szCs w:val="24"/>
        </w:rPr>
        <w:t xml:space="preserve">n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w:rPr>
                <w:rFonts w:ascii="Cambria Math" w:hAnsi="Cambria Math" w:cs="Times New Roman"/>
                <w:sz w:val="24"/>
                <w:szCs w:val="24"/>
              </w:rPr>
              <m:t>=n</m:t>
            </m:r>
          </m:e>
        </m:nary>
      </m:oMath>
      <w:r w:rsidR="00443D04">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Jumlah</w:t>
      </w:r>
      <w:proofErr w:type="spellEnd"/>
      <w:r w:rsidR="00443D04" w:rsidRPr="004A370A">
        <w:rPr>
          <w:rFonts w:ascii="Times New Roman" w:hAnsi="Times New Roman" w:cs="Times New Roman"/>
          <w:sz w:val="24"/>
          <w:szCs w:val="24"/>
        </w:rPr>
        <w:t xml:space="preserve"> </w:t>
      </w:r>
      <w:r w:rsidR="003F6D38">
        <w:rPr>
          <w:rFonts w:ascii="Times New Roman" w:hAnsi="Times New Roman" w:cs="Times New Roman"/>
          <w:sz w:val="24"/>
          <w:szCs w:val="24"/>
        </w:rPr>
        <w:t xml:space="preserve">data yang </w:t>
      </w:r>
      <w:proofErr w:type="spellStart"/>
      <w:r w:rsidR="003F6D38">
        <w:rPr>
          <w:rFonts w:ascii="Times New Roman" w:hAnsi="Times New Roman" w:cs="Times New Roman"/>
          <w:sz w:val="24"/>
          <w:szCs w:val="24"/>
        </w:rPr>
        <w:t>diamati</w:t>
      </w:r>
      <w:proofErr w:type="spellEnd"/>
      <w:r w:rsidR="00443D04" w:rsidRPr="004A370A">
        <w:rPr>
          <w:rFonts w:ascii="Times New Roman" w:hAnsi="Times New Roman" w:cs="Times New Roman"/>
          <w:sz w:val="24"/>
          <w:szCs w:val="24"/>
        </w:rPr>
        <w:t xml:space="preserve"> </w:t>
      </w:r>
      <w:proofErr w:type="spellStart"/>
      <w:r w:rsidR="0040058D">
        <w:rPr>
          <w:rFonts w:ascii="Times New Roman" w:hAnsi="Times New Roman" w:cs="Times New Roman"/>
          <w:sz w:val="24"/>
          <w:szCs w:val="24"/>
        </w:rPr>
        <w:t>dari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kategori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ke</w:t>
      </w:r>
      <w:proofErr w:type="spellEnd"/>
      <w:r w:rsidR="00443D04" w:rsidRPr="004A370A">
        <w:rPr>
          <w:rFonts w:ascii="Times New Roman" w:hAnsi="Times New Roman" w:cs="Times New Roman"/>
          <w:sz w:val="24"/>
          <w:szCs w:val="24"/>
        </w:rPr>
        <w:t>-</w:t>
      </w:r>
      <w:r w:rsidR="00443D04" w:rsidRPr="004A370A">
        <w:rPr>
          <w:rFonts w:ascii="Times New Roman" w:hAnsi="Times New Roman" w:cs="Times New Roman"/>
          <w:i/>
          <w:sz w:val="24"/>
          <w:szCs w:val="24"/>
        </w:rPr>
        <w:t xml:space="preserve">k </w:t>
      </w:r>
      <w:r w:rsidR="00443D04" w:rsidRPr="004A370A">
        <w:rPr>
          <w:rFonts w:ascii="Times New Roman" w:hAnsi="Times New Roman" w:cs="Times New Roman"/>
          <w:sz w:val="24"/>
          <w:szCs w:val="24"/>
        </w:rPr>
        <w:t xml:space="preserve">dan </w:t>
      </w:r>
      <w:proofErr w:type="spellStart"/>
      <w:r w:rsidR="00443D04" w:rsidRPr="004A370A">
        <w:rPr>
          <w:rFonts w:ascii="Times New Roman" w:hAnsi="Times New Roman" w:cs="Times New Roman"/>
          <w:sz w:val="24"/>
          <w:szCs w:val="24"/>
        </w:rPr>
        <w:t>kelompok</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ke</w:t>
      </w:r>
      <w:proofErr w:type="spellEnd"/>
      <w:r w:rsidR="00443D04" w:rsidRPr="004A370A">
        <w:rPr>
          <w:rFonts w:ascii="Times New Roman" w:hAnsi="Times New Roman" w:cs="Times New Roman"/>
          <w:sz w:val="24"/>
          <w:szCs w:val="24"/>
        </w:rPr>
        <w:t>-</w:t>
      </w:r>
      <w:r w:rsidR="00443D04" w:rsidRPr="004A370A">
        <w:rPr>
          <w:rFonts w:ascii="Times New Roman" w:hAnsi="Times New Roman" w:cs="Times New Roman"/>
          <w:i/>
          <w:sz w:val="24"/>
          <w:szCs w:val="24"/>
        </w:rPr>
        <w:t xml:space="preserve">c </w:t>
      </w:r>
      <w:proofErr w:type="spellStart"/>
      <w:r w:rsidR="00443D04" w:rsidRPr="004A370A">
        <w:rPr>
          <w:rFonts w:ascii="Times New Roman" w:hAnsi="Times New Roman" w:cs="Times New Roman"/>
          <w:sz w:val="24"/>
          <w:szCs w:val="24"/>
        </w:rPr>
        <w:t>adalah</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i/>
          <w:sz w:val="24"/>
          <w:szCs w:val="24"/>
        </w:rPr>
        <w:t>n</w:t>
      </w:r>
      <w:r w:rsidR="00443D04" w:rsidRPr="004A370A">
        <w:rPr>
          <w:rFonts w:ascii="Times New Roman" w:hAnsi="Times New Roman" w:cs="Times New Roman"/>
          <w:i/>
          <w:sz w:val="24"/>
          <w:szCs w:val="24"/>
          <w:vertAlign w:val="subscript"/>
        </w:rPr>
        <w:t>kc</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dimana</w:t>
      </w:r>
      <w:proofErr w:type="spellEnd"/>
      <w:r w:rsidR="00443D04" w:rsidRPr="004A370A">
        <w:rPr>
          <w:rFonts w:ascii="Times New Roman" w:hAnsi="Times New Roman" w:cs="Times New Roman"/>
          <w:sz w:val="24"/>
          <w:szCs w:val="24"/>
        </w:rPr>
        <w:t xml:space="preserve"> </w:t>
      </w:r>
      <w:r w:rsidR="00443D04" w:rsidRPr="004A370A">
        <w:rPr>
          <w:rFonts w:ascii="Times New Roman" w:hAnsi="Times New Roman" w:cs="Times New Roman"/>
          <w:i/>
          <w:sz w:val="24"/>
          <w:szCs w:val="24"/>
        </w:rPr>
        <w:t>c</w:t>
      </w:r>
      <w:r w:rsidR="0040058D">
        <w:rPr>
          <w:rFonts w:ascii="Times New Roman" w:hAnsi="Times New Roman" w:cs="Times New Roman"/>
          <w:i/>
          <w:sz w:val="24"/>
          <w:szCs w:val="24"/>
        </w:rPr>
        <w:t xml:space="preserve"> </w:t>
      </w:r>
      <w:r w:rsidR="00443D04" w:rsidRPr="004A370A">
        <w:rPr>
          <w:rFonts w:ascii="Times New Roman" w:hAnsi="Times New Roman" w:cs="Times New Roman"/>
          <w:i/>
          <w:sz w:val="24"/>
          <w:szCs w:val="24"/>
        </w:rPr>
        <w:t>=</w:t>
      </w:r>
      <w:r w:rsidR="0040058D">
        <w:rPr>
          <w:rFonts w:ascii="Times New Roman" w:hAnsi="Times New Roman" w:cs="Times New Roman"/>
          <w:i/>
          <w:sz w:val="24"/>
          <w:szCs w:val="24"/>
        </w:rPr>
        <w:t xml:space="preserve"> </w:t>
      </w:r>
      <w:r w:rsidR="00443D04" w:rsidRPr="004A370A">
        <w:rPr>
          <w:rFonts w:ascii="Times New Roman" w:hAnsi="Times New Roman" w:cs="Times New Roman"/>
          <w:sz w:val="24"/>
          <w:szCs w:val="24"/>
        </w:rPr>
        <w:t>1,</w:t>
      </w:r>
      <w:proofErr w:type="gramStart"/>
      <w:r w:rsidR="00443D04" w:rsidRPr="004A370A">
        <w:rPr>
          <w:rFonts w:ascii="Times New Roman" w:hAnsi="Times New Roman" w:cs="Times New Roman"/>
          <w:sz w:val="24"/>
          <w:szCs w:val="24"/>
        </w:rPr>
        <w:t>2,3,…</w:t>
      </w:r>
      <w:proofErr w:type="gramEnd"/>
      <w:r w:rsidR="00443D04" w:rsidRPr="004A370A">
        <w:rPr>
          <w:rFonts w:ascii="Times New Roman" w:hAnsi="Times New Roman" w:cs="Times New Roman"/>
          <w:sz w:val="24"/>
          <w:szCs w:val="24"/>
        </w:rPr>
        <w:t>,</w:t>
      </w:r>
      <w:r w:rsidR="00443D04" w:rsidRPr="004A370A">
        <w:rPr>
          <w:rFonts w:ascii="Times New Roman" w:hAnsi="Times New Roman" w:cs="Times New Roman"/>
          <w:i/>
          <w:sz w:val="24"/>
          <w:szCs w:val="24"/>
        </w:rPr>
        <w:t>C</w:t>
      </w:r>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dengan</w:t>
      </w:r>
      <w:proofErr w:type="spellEnd"/>
      <w:r w:rsidR="00443D04" w:rsidRPr="004A370A">
        <w:rPr>
          <w:rFonts w:ascii="Times New Roman" w:hAnsi="Times New Roman" w:cs="Times New Roman"/>
          <w:sz w:val="24"/>
          <w:szCs w:val="24"/>
        </w:rPr>
        <w:t xml:space="preserve"> </w:t>
      </w:r>
      <w:r w:rsidR="00443D04" w:rsidRPr="004A370A">
        <w:rPr>
          <w:rFonts w:ascii="Times New Roman" w:hAnsi="Times New Roman" w:cs="Times New Roman"/>
          <w:i/>
          <w:sz w:val="24"/>
          <w:szCs w:val="24"/>
        </w:rPr>
        <w:t>C</w:t>
      </w:r>
      <w:r w:rsidR="00443D04" w:rsidRPr="004A370A">
        <w:rPr>
          <w:rFonts w:ascii="Times New Roman" w:hAnsi="Times New Roman" w:cs="Times New Roman"/>
          <w:sz w:val="24"/>
          <w:szCs w:val="24"/>
        </w:rPr>
        <w:t xml:space="preserve"> </w:t>
      </w:r>
      <w:proofErr w:type="spellStart"/>
      <w:r w:rsidR="0040058D">
        <w:rPr>
          <w:rFonts w:ascii="Times New Roman" w:hAnsi="Times New Roman" w:cs="Times New Roman"/>
          <w:sz w:val="24"/>
          <w:szCs w:val="24"/>
        </w:rPr>
        <w:t>adalah</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jumlah</w:t>
      </w:r>
      <w:proofErr w:type="spellEnd"/>
      <w:r w:rsidR="00443D04" w:rsidRPr="004A370A">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peng</w:t>
      </w:r>
      <w:r w:rsidR="00443D04" w:rsidRPr="004A370A">
        <w:rPr>
          <w:rFonts w:ascii="Times New Roman" w:hAnsi="Times New Roman" w:cs="Times New Roman"/>
          <w:sz w:val="24"/>
          <w:szCs w:val="24"/>
        </w:rPr>
        <w:t>elompok</w:t>
      </w:r>
      <w:r w:rsidR="003F6D38">
        <w:rPr>
          <w:rFonts w:ascii="Times New Roman" w:hAnsi="Times New Roman" w:cs="Times New Roman"/>
          <w:sz w:val="24"/>
          <w:szCs w:val="24"/>
        </w:rPr>
        <w:t>kan</w:t>
      </w:r>
      <w:proofErr w:type="spellEnd"/>
      <w:r w:rsidR="00443D04" w:rsidRPr="004A370A">
        <w:rPr>
          <w:rFonts w:ascii="Times New Roman" w:hAnsi="Times New Roman" w:cs="Times New Roman"/>
          <w:sz w:val="24"/>
          <w:szCs w:val="24"/>
        </w:rPr>
        <w:t xml:space="preserve"> yang </w:t>
      </w:r>
      <w:proofErr w:type="spellStart"/>
      <w:r w:rsidR="00443D04" w:rsidRPr="004A370A">
        <w:rPr>
          <w:rFonts w:ascii="Times New Roman" w:hAnsi="Times New Roman" w:cs="Times New Roman"/>
          <w:sz w:val="24"/>
          <w:szCs w:val="24"/>
        </w:rPr>
        <w:t>terbentuk</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sehingga</w:t>
      </w:r>
      <w:proofErr w:type="spellEnd"/>
      <w:r w:rsidR="00443D04" w:rsidRPr="004A370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kc</m:t>
                </m:r>
              </m:sub>
            </m:sSub>
          </m:e>
        </m:nary>
      </m:oMath>
      <w:r w:rsidR="00443D04">
        <w:rPr>
          <w:rFonts w:ascii="Times New Roman" w:eastAsiaTheme="minorEastAsia" w:hAnsi="Times New Roman" w:cs="Times New Roman"/>
          <w:sz w:val="24"/>
          <w:szCs w:val="24"/>
        </w:rPr>
        <w:t xml:space="preserve"> </w:t>
      </w:r>
      <w:proofErr w:type="spellStart"/>
      <w:r w:rsidR="003F6D38">
        <w:rPr>
          <w:rFonts w:ascii="Times New Roman" w:hAnsi="Times New Roman" w:cs="Times New Roman"/>
          <w:sz w:val="24"/>
          <w:szCs w:val="24"/>
        </w:rPr>
        <w:t>adalah</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jumlah</w:t>
      </w:r>
      <w:proofErr w:type="spellEnd"/>
      <w:r w:rsidR="00443D04" w:rsidRPr="004A370A">
        <w:rPr>
          <w:rFonts w:ascii="Times New Roman" w:hAnsi="Times New Roman" w:cs="Times New Roman"/>
          <w:sz w:val="24"/>
          <w:szCs w:val="24"/>
        </w:rPr>
        <w:t xml:space="preserve"> </w:t>
      </w:r>
      <w:r w:rsidR="003F6D38">
        <w:rPr>
          <w:rFonts w:ascii="Times New Roman" w:hAnsi="Times New Roman" w:cs="Times New Roman"/>
          <w:sz w:val="24"/>
          <w:szCs w:val="24"/>
        </w:rPr>
        <w:t xml:space="preserve">data yang </w:t>
      </w:r>
      <w:proofErr w:type="spellStart"/>
      <w:r w:rsidR="003F6D38">
        <w:rPr>
          <w:rFonts w:ascii="Times New Roman" w:hAnsi="Times New Roman" w:cs="Times New Roman"/>
          <w:sz w:val="24"/>
          <w:szCs w:val="24"/>
        </w:rPr>
        <w:t>diamati</w:t>
      </w:r>
      <w:proofErr w:type="spellEnd"/>
      <w:r w:rsidR="00443D04" w:rsidRPr="004A370A">
        <w:rPr>
          <w:rFonts w:ascii="Times New Roman" w:hAnsi="Times New Roman" w:cs="Times New Roman"/>
          <w:sz w:val="24"/>
          <w:szCs w:val="24"/>
        </w:rPr>
        <w:t xml:space="preserve"> </w:t>
      </w:r>
      <w:r w:rsidR="003F6D38">
        <w:rPr>
          <w:rFonts w:ascii="Times New Roman" w:hAnsi="Times New Roman" w:cs="Times New Roman"/>
          <w:sz w:val="24"/>
          <w:szCs w:val="24"/>
        </w:rPr>
        <w:t>pada</w:t>
      </w:r>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kategori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ke</w:t>
      </w:r>
      <w:proofErr w:type="spellEnd"/>
      <w:r w:rsidR="00443D04" w:rsidRPr="004A370A">
        <w:rPr>
          <w:rFonts w:ascii="Times New Roman" w:hAnsi="Times New Roman" w:cs="Times New Roman"/>
          <w:sz w:val="24"/>
          <w:szCs w:val="24"/>
        </w:rPr>
        <w:t>-</w:t>
      </w:r>
      <w:r w:rsidR="00443D04" w:rsidRPr="004A370A">
        <w:rPr>
          <w:rFonts w:ascii="Times New Roman" w:hAnsi="Times New Roman" w:cs="Times New Roman"/>
          <w:i/>
          <w:iCs/>
          <w:sz w:val="24"/>
          <w:szCs w:val="24"/>
        </w:rPr>
        <w:t>k</w:t>
      </w:r>
      <w:r w:rsidR="00443D04" w:rsidRPr="004A370A">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Untuk</w:t>
      </w:r>
      <w:proofErr w:type="spellEnd"/>
      <w:r w:rsidR="002632E0">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mengetahui</w:t>
      </w:r>
      <w:proofErr w:type="spellEnd"/>
      <w:r w:rsidR="00443D04" w:rsidRPr="004A370A">
        <w:rPr>
          <w:rFonts w:ascii="Times New Roman" w:hAnsi="Times New Roman" w:cs="Times New Roman"/>
          <w:sz w:val="24"/>
          <w:szCs w:val="24"/>
        </w:rPr>
        <w:t xml:space="preserve"> </w:t>
      </w:r>
      <w:proofErr w:type="spellStart"/>
      <w:r w:rsidR="003F6D38">
        <w:rPr>
          <w:rFonts w:ascii="Times New Roman" w:hAnsi="Times New Roman" w:cs="Times New Roman"/>
          <w:sz w:val="24"/>
          <w:szCs w:val="24"/>
        </w:rPr>
        <w:t>jumlah</w:t>
      </w:r>
      <w:proofErr w:type="spellEnd"/>
      <w:r w:rsidR="003F6D38">
        <w:rPr>
          <w:rFonts w:ascii="Times New Roman" w:hAnsi="Times New Roman" w:cs="Times New Roman"/>
          <w:sz w:val="24"/>
          <w:szCs w:val="24"/>
        </w:rPr>
        <w:t xml:space="preserve"> data yang </w:t>
      </w:r>
      <w:proofErr w:type="spellStart"/>
      <w:r w:rsidR="003F6D38">
        <w:rPr>
          <w:rFonts w:ascii="Times New Roman" w:hAnsi="Times New Roman" w:cs="Times New Roman"/>
          <w:sz w:val="24"/>
          <w:szCs w:val="24"/>
        </w:rPr>
        <w:t>diamati</w:t>
      </w:r>
      <w:proofErr w:type="spellEnd"/>
      <w:r w:rsidR="00443D04" w:rsidRPr="004A370A">
        <w:rPr>
          <w:rFonts w:ascii="Times New Roman" w:hAnsi="Times New Roman" w:cs="Times New Roman"/>
          <w:sz w:val="24"/>
          <w:szCs w:val="24"/>
        </w:rPr>
        <w:t xml:space="preserve"> </w:t>
      </w:r>
      <w:proofErr w:type="spellStart"/>
      <w:r w:rsidR="00443D04" w:rsidRPr="004A370A">
        <w:rPr>
          <w:rFonts w:ascii="Times New Roman" w:hAnsi="Times New Roman" w:cs="Times New Roman"/>
          <w:sz w:val="24"/>
          <w:szCs w:val="24"/>
        </w:rPr>
        <w:t>dapat</w:t>
      </w:r>
      <w:proofErr w:type="spellEnd"/>
      <w:r w:rsidR="00443D04" w:rsidRPr="004A370A">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dihitung</w:t>
      </w:r>
      <w:proofErr w:type="spellEnd"/>
      <w:r w:rsidR="002632E0">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dengan</w:t>
      </w:r>
      <w:proofErr w:type="spellEnd"/>
      <w:r w:rsidR="00443D04" w:rsidRPr="004A370A">
        <w:rPr>
          <w:rFonts w:ascii="Times New Roman" w:hAnsi="Times New Roman" w:cs="Times New Roman"/>
          <w:sz w:val="24"/>
          <w:szCs w:val="24"/>
        </w:rPr>
        <w:t xml:space="preserve"> </w:t>
      </w:r>
      <w:proofErr w:type="spellStart"/>
      <w:r w:rsidR="00896417">
        <w:rPr>
          <w:rFonts w:ascii="Times New Roman" w:hAnsi="Times New Roman" w:cs="Times New Roman"/>
          <w:sz w:val="24"/>
          <w:szCs w:val="24"/>
        </w:rPr>
        <w:t>rumus</w:t>
      </w:r>
      <w:proofErr w:type="spellEnd"/>
      <w:r w:rsidR="00443D04" w:rsidRPr="004A370A">
        <w:rPr>
          <w:rFonts w:ascii="Times New Roman" w:hAnsi="Times New Roman" w:cs="Times New Roman"/>
          <w:sz w:val="24"/>
          <w:szCs w:val="24"/>
        </w:rPr>
        <w:t xml:space="preserve"> (13). </w:t>
      </w:r>
    </w:p>
    <w:p w14:paraId="3426B265" w14:textId="70F9A23E" w:rsidR="00443D04" w:rsidRPr="00DD6695" w:rsidRDefault="00443D04"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r>
            <w:rPr>
              <w:rFonts w:ascii="Cambria Math" w:eastAsiaTheme="minorEastAsia" w:hAnsi="Cambria Math" w:cs="Times New Roman"/>
              <w:sz w:val="24"/>
              <w:szCs w:val="24"/>
            </w:rPr>
            <m:t>n</m:t>
          </m:r>
          <m: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c</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C</m:t>
              </m:r>
            </m:sup>
            <m:e>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Sub>
              <m: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K</m:t>
                  </m:r>
                </m:sup>
                <m:e>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m:t>
                      </m:r>
                    </m:sub>
                  </m:sSub>
                  <m: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K</m:t>
                      </m:r>
                    </m:sup>
                    <m:e>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C</m:t>
                          </m:r>
                        </m:sup>
                        <m:e>
                          <m:sSubSup>
                            <m:sSubSupPr>
                              <m:ctrlPr>
                                <w:rPr>
                                  <w:rFonts w:ascii="Cambria Math" w:eastAsiaTheme="minorEastAsia" w:hAnsi="Times New Roman" w:cs="Times New Roman"/>
                                  <w:i/>
                                  <w:iCs/>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m:t>
                              </m:r>
                            </m:sub>
                            <m:sup>
                              <m:r>
                                <w:rPr>
                                  <w:rFonts w:ascii="Cambria Math" w:eastAsiaTheme="minorEastAsia" w:hAnsi="Times New Roman" w:cs="Times New Roman"/>
                                  <w:sz w:val="24"/>
                                  <w:szCs w:val="24"/>
                                </w:rPr>
                                <m:t>2</m:t>
                              </m:r>
                            </m:sup>
                          </m:sSubSup>
                        </m:e>
                      </m:nary>
                    </m:e>
                  </m:nary>
                </m:e>
              </m:nary>
              <m:r>
                <w:rPr>
                  <w:rFonts w:ascii="Cambria Math" w:eastAsiaTheme="minorEastAsia" w:hAnsi="Times New Roman" w:cs="Times New Roman"/>
                  <w:sz w:val="24"/>
                  <w:szCs w:val="24"/>
                </w:rPr>
                <m:t xml:space="preserve">               (13)</m:t>
              </m:r>
            </m:e>
          </m:nary>
        </m:oMath>
      </m:oMathPara>
    </w:p>
    <w:p w14:paraId="4B96A615" w14:textId="619DC19F" w:rsidR="00443D04" w:rsidRPr="00DD6695" w:rsidRDefault="002632E0" w:rsidP="00443D04">
      <w:pPr>
        <w:pStyle w:val="ListParagraph"/>
        <w:spacing w:after="0" w:line="240" w:lineRule="auto"/>
        <w:ind w:left="426" w:firstLine="283"/>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sidR="00443D04" w:rsidRPr="00DD6695">
        <w:rPr>
          <w:rFonts w:ascii="Times New Roman" w:hAnsi="Times New Roman" w:cs="Times New Roman"/>
          <w:i/>
          <w:iCs/>
          <w:sz w:val="24"/>
          <w:szCs w:val="24"/>
        </w:rPr>
        <w:t>Sum</w:t>
      </w:r>
      <w:r w:rsidR="0040058D">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Square</w:t>
      </w:r>
      <w:r w:rsidR="0040058D">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Total</w:t>
      </w:r>
      <w:proofErr w:type="spellEnd"/>
      <w:r w:rsidR="00443D04" w:rsidRPr="00DD6695">
        <w:rPr>
          <w:rFonts w:ascii="Times New Roman" w:hAnsi="Times New Roman" w:cs="Times New Roman"/>
          <w:i/>
          <w:iCs/>
          <w:sz w:val="24"/>
          <w:szCs w:val="24"/>
        </w:rPr>
        <w:t xml:space="preserve"> </w:t>
      </w:r>
      <w:proofErr w:type="spellStart"/>
      <w:r w:rsidR="00443D04" w:rsidRPr="00DD6695">
        <w:rPr>
          <w:rFonts w:ascii="Times New Roman" w:hAnsi="Times New Roman" w:cs="Times New Roman"/>
          <w:sz w:val="24"/>
          <w:szCs w:val="24"/>
        </w:rPr>
        <w:t>untuk</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variabel</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dengan</w:t>
      </w:r>
      <w:proofErr w:type="spellEnd"/>
      <w:r w:rsidR="00443D04" w:rsidRPr="00DD6695">
        <w:rPr>
          <w:rFonts w:ascii="Times New Roman" w:hAnsi="Times New Roman" w:cs="Times New Roman"/>
          <w:sz w:val="24"/>
          <w:szCs w:val="24"/>
        </w:rPr>
        <w:t xml:space="preserve"> data </w:t>
      </w:r>
      <w:proofErr w:type="spellStart"/>
      <w:r w:rsidR="00443D04" w:rsidRPr="00DD6695">
        <w:rPr>
          <w:rFonts w:ascii="Times New Roman" w:hAnsi="Times New Roman" w:cs="Times New Roman"/>
          <w:sz w:val="24"/>
          <w:szCs w:val="24"/>
        </w:rPr>
        <w:t>kategorik</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D6E41DA" w14:textId="4BA7E433"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SST</m:t>
              </m:r>
            </m:e>
            <m:sub>
              <m:r>
                <w:rPr>
                  <w:rFonts w:ascii="Cambria Math" w:eastAsiaTheme="minorEastAsia" w:hAnsi="Cambria Math" w:cs="Times New Roman"/>
                  <w:sz w:val="24"/>
                  <w:szCs w:val="24"/>
                </w:rPr>
                <m:t>kategorik</m:t>
              </m:r>
            </m:sub>
          </m:sSub>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iCs/>
                  <w:sz w:val="24"/>
                  <w:szCs w:val="24"/>
                </w:rPr>
              </m:ctrlPr>
            </m:fPr>
            <m:num>
              <m:r>
                <w:rPr>
                  <w:rFonts w:ascii="Cambria Math" w:eastAsiaTheme="minorEastAsia" w:hAnsi="Cambria Math" w:cs="Times New Roman"/>
                  <w:sz w:val="24"/>
                  <w:szCs w:val="24"/>
                </w:rPr>
                <m:t>n</m:t>
              </m:r>
            </m:num>
            <m:den>
              <m:r>
                <w:rPr>
                  <w:rFonts w:ascii="Cambria Math" w:eastAsiaTheme="minorEastAsia" w:hAnsi="Times New Roman" w:cs="Times New Roman"/>
                  <w:sz w:val="24"/>
                  <w:szCs w:val="24"/>
                </w:rPr>
                <m:t>2</m:t>
              </m:r>
            </m:den>
          </m:f>
          <m:r>
            <w:rPr>
              <w:rFonts w:ascii="Times New Roman"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r>
                <w:rPr>
                  <w:rFonts w:ascii="Cambria Math" w:eastAsiaTheme="minorEastAsia" w:hAnsi="Cambria Math" w:cs="Times New Roman"/>
                  <w:sz w:val="24"/>
                  <w:szCs w:val="24"/>
                </w:rPr>
                <m:t>n</m:t>
              </m:r>
            </m:den>
          </m:f>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Times New Roman" w:cs="Times New Roman"/>
                      <w:i/>
                      <w:iCs/>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kc</m:t>
                  </m:r>
                  <m:r>
                    <w:rPr>
                      <w:rFonts w:ascii="Cambria Math" w:eastAsiaTheme="minorEastAsia" w:hAnsi="Times New Roman" w:cs="Times New Roman"/>
                      <w:sz w:val="24"/>
                      <w:szCs w:val="24"/>
                    </w:rPr>
                    <m:t xml:space="preserve">   </m:t>
                  </m:r>
                </m:sub>
                <m:sup>
                  <m:r>
                    <w:rPr>
                      <w:rFonts w:ascii="Cambria Math" w:eastAsiaTheme="minorEastAsia" w:hAnsi="Times New Roman" w:cs="Times New Roman"/>
                      <w:sz w:val="24"/>
                      <w:szCs w:val="24"/>
                    </w:rPr>
                    <m:t>2</m:t>
                  </m:r>
                </m:sup>
              </m:sSubSup>
              <m:r>
                <w:rPr>
                  <w:rFonts w:ascii="Cambria Math" w:eastAsiaTheme="minorEastAsia" w:hAnsi="Times New Roman" w:cs="Times New Roman"/>
                  <w:sz w:val="24"/>
                  <w:szCs w:val="24"/>
                </w:rPr>
                <m:t xml:space="preserve">                  (14)</m:t>
              </m:r>
            </m:e>
          </m:nary>
        </m:oMath>
      </m:oMathPara>
    </w:p>
    <w:p w14:paraId="39E13A50" w14:textId="3729AA7F" w:rsidR="00443D04" w:rsidRPr="00DD6695" w:rsidRDefault="002632E0" w:rsidP="00443D04">
      <w:pPr>
        <w:pStyle w:val="ListParagraph"/>
        <w:spacing w:after="0" w:line="240" w:lineRule="auto"/>
        <w:ind w:left="426" w:firstLine="283"/>
        <w:jc w:val="both"/>
        <w:rPr>
          <w:rFonts w:ascii="Times New Roman" w:hAnsi="Times New Roman" w:cs="Times New Roman"/>
          <w:sz w:val="24"/>
          <w:szCs w:val="24"/>
        </w:rPr>
      </w:pPr>
      <w:proofErr w:type="spellStart"/>
      <w:r w:rsidRPr="002632E0">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i/>
          <w:iCs/>
          <w:sz w:val="24"/>
          <w:szCs w:val="24"/>
        </w:rPr>
        <w:t xml:space="preserve"> </w:t>
      </w:r>
      <w:proofErr w:type="spellStart"/>
      <w:r w:rsidR="00443D04" w:rsidRPr="00DD6695">
        <w:rPr>
          <w:rFonts w:ascii="Times New Roman" w:hAnsi="Times New Roman" w:cs="Times New Roman"/>
          <w:i/>
          <w:iCs/>
          <w:sz w:val="24"/>
          <w:szCs w:val="24"/>
        </w:rPr>
        <w:t>Sum</w:t>
      </w:r>
      <w:r w:rsidR="00896417">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Squar</w:t>
      </w:r>
      <w:r w:rsidR="001E7F91">
        <w:rPr>
          <w:rFonts w:ascii="Times New Roman" w:hAnsi="Times New Roman" w:cs="Times New Roman"/>
          <w:i/>
          <w:iCs/>
          <w:sz w:val="24"/>
          <w:szCs w:val="24"/>
        </w:rPr>
        <w:t>e</w:t>
      </w:r>
      <w:r w:rsidR="00896417">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Within</w:t>
      </w:r>
      <w:proofErr w:type="spellEnd"/>
      <w:r w:rsidR="001E7F91" w:rsidRPr="001E7F91">
        <w:rPr>
          <w:rFonts w:ascii="Times New Roman" w:hAnsi="Times New Roman" w:cs="Times New Roman"/>
          <w:i/>
          <w:iCs/>
          <w:color w:val="FFFFFF" w:themeColor="background1"/>
          <w:sz w:val="24"/>
          <w:szCs w:val="24"/>
        </w:rPr>
        <w:t>-</w:t>
      </w:r>
      <w:r w:rsidR="00443D04" w:rsidRPr="00DD6695">
        <w:rPr>
          <w:rFonts w:ascii="Times New Roman" w:hAnsi="Times New Roman" w:cs="Times New Roman"/>
          <w:i/>
          <w:iCs/>
          <w:sz w:val="24"/>
          <w:szCs w:val="24"/>
        </w:rPr>
        <w:t xml:space="preserve">Group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berikut</w:t>
      </w:r>
      <w:proofErr w:type="spellEnd"/>
      <w:r>
        <w:rPr>
          <w:rFonts w:ascii="Times New Roman" w:hAnsi="Times New Roman" w:cs="Times New Roman"/>
          <w:sz w:val="24"/>
          <w:szCs w:val="24"/>
        </w:rPr>
        <w:t>:</w:t>
      </w:r>
    </w:p>
    <w:p w14:paraId="1086DB1E" w14:textId="1EE65FF5"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SSW</m:t>
              </m:r>
            </m:e>
            <m:sub>
              <m:r>
                <w:rPr>
                  <w:rFonts w:ascii="Cambria Math" w:eastAsiaTheme="minorEastAsia" w:hAnsi="Cambria Math" w:cs="Times New Roman"/>
                  <w:sz w:val="24"/>
                  <w:szCs w:val="24"/>
                </w:rPr>
                <m:t>kategorik</m:t>
              </m:r>
            </m:sub>
          </m:sSub>
          <m: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c</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c</m:t>
              </m:r>
            </m:sup>
            <m:e>
              <m:d>
                <m:dPr>
                  <m:ctrlPr>
                    <w:rPr>
                      <w:rFonts w:ascii="Cambria Math" w:eastAsiaTheme="minorEastAsia" w:hAnsi="Times New Roman" w:cs="Times New Roman"/>
                      <w:i/>
                      <w:iCs/>
                      <w:sz w:val="24"/>
                      <w:szCs w:val="24"/>
                    </w:rPr>
                  </m:ctrlPr>
                </m:dPr>
                <m:e>
                  <m:f>
                    <m:fPr>
                      <m:ctrlPr>
                        <w:rPr>
                          <w:rFonts w:ascii="Cambria Math" w:eastAsiaTheme="minorEastAsia" w:hAnsi="Times New Roman" w:cs="Times New Roman"/>
                          <w:i/>
                          <w:iCs/>
                          <w:sz w:val="24"/>
                          <w:szCs w:val="24"/>
                        </w:rPr>
                      </m:ctrlPr>
                    </m:fPr>
                    <m:num>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Sub>
                    </m:num>
                    <m:den>
                      <m:r>
                        <w:rPr>
                          <w:rFonts w:ascii="Cambria Math" w:eastAsiaTheme="minorEastAsia" w:hAnsi="Times New Roman" w:cs="Times New Roman"/>
                          <w:sz w:val="24"/>
                          <w:szCs w:val="24"/>
                        </w:rPr>
                        <m:t>2</m:t>
                      </m:r>
                    </m:den>
                  </m:f>
                  <m:r>
                    <w:rPr>
                      <w:rFonts w:ascii="Times New Roman"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Sub>
                    </m:den>
                  </m:f>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Times New Roman" w:cs="Times New Roman"/>
                              <w:i/>
                              <w:iCs/>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kc</m:t>
                          </m:r>
                          <m:r>
                            <w:rPr>
                              <w:rFonts w:ascii="Cambria Math" w:eastAsiaTheme="minorEastAsia" w:hAnsi="Times New Roman" w:cs="Times New Roman"/>
                              <w:sz w:val="24"/>
                              <w:szCs w:val="24"/>
                            </w:rPr>
                            <m:t xml:space="preserve">   </m:t>
                          </m:r>
                        </m:sub>
                        <m:sup>
                          <m:r>
                            <w:rPr>
                              <w:rFonts w:ascii="Cambria Math" w:eastAsiaTheme="minorEastAsia" w:hAnsi="Times New Roman" w:cs="Times New Roman"/>
                              <w:sz w:val="24"/>
                              <w:szCs w:val="24"/>
                            </w:rPr>
                            <m:t>2</m:t>
                          </m:r>
                        </m:sup>
                      </m:sSubSup>
                    </m:e>
                  </m:nary>
                </m:e>
              </m:d>
            </m:e>
          </m:nary>
          <m:r>
            <w:rPr>
              <w:rFonts w:ascii="Cambria Math" w:eastAsiaTheme="minorEastAsia" w:hAnsi="Times New Roman" w:cs="Times New Roman"/>
              <w:sz w:val="24"/>
              <w:szCs w:val="24"/>
            </w:rPr>
            <m:t xml:space="preserve">     (15)</m:t>
          </m:r>
        </m:oMath>
      </m:oMathPara>
    </w:p>
    <w:p w14:paraId="2090CF63" w14:textId="5E24242B" w:rsidR="00443D04" w:rsidRPr="00DD6695" w:rsidRDefault="002632E0" w:rsidP="00443D04">
      <w:pPr>
        <w:pStyle w:val="ListParagraph"/>
        <w:spacing w:after="0" w:line="240" w:lineRule="auto"/>
        <w:ind w:left="426" w:firstLine="283"/>
        <w:jc w:val="both"/>
        <w:rPr>
          <w:rFonts w:ascii="Times New Roman" w:hAnsi="Times New Roman" w:cs="Times New Roman"/>
          <w:sz w:val="24"/>
          <w:szCs w:val="24"/>
        </w:rPr>
      </w:pP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sidR="00443D04" w:rsidRPr="00DD6695">
        <w:rPr>
          <w:rFonts w:ascii="Times New Roman" w:hAnsi="Times New Roman" w:cs="Times New Roman"/>
          <w:i/>
          <w:iCs/>
          <w:sz w:val="24"/>
          <w:szCs w:val="24"/>
        </w:rPr>
        <w:t>Sum</w:t>
      </w:r>
      <w:r w:rsidR="00896417">
        <w:rPr>
          <w:rFonts w:ascii="Times New Roman" w:hAnsi="Times New Roman" w:cs="Times New Roman"/>
          <w:i/>
          <w:iCs/>
          <w:color w:val="FFFFFF" w:themeColor="background1"/>
          <w:sz w:val="24"/>
          <w:szCs w:val="24"/>
        </w:rPr>
        <w:t>a</w:t>
      </w:r>
      <w:r w:rsidR="00443D04" w:rsidRPr="00DD6695">
        <w:rPr>
          <w:rFonts w:ascii="Times New Roman" w:hAnsi="Times New Roman" w:cs="Times New Roman"/>
          <w:i/>
          <w:iCs/>
          <w:sz w:val="24"/>
          <w:szCs w:val="24"/>
        </w:rPr>
        <w:t>Square</w:t>
      </w:r>
      <w:r w:rsidR="00896417">
        <w:rPr>
          <w:rFonts w:ascii="Times New Roman" w:hAnsi="Times New Roman" w:cs="Times New Roman"/>
          <w:i/>
          <w:iCs/>
          <w:color w:val="FFFFFF" w:themeColor="background1"/>
          <w:sz w:val="24"/>
          <w:szCs w:val="24"/>
        </w:rPr>
        <w:t>a</w:t>
      </w:r>
      <w:r w:rsidR="00443D04" w:rsidRPr="00DD6695">
        <w:rPr>
          <w:rFonts w:ascii="Times New Roman" w:hAnsi="Times New Roman" w:cs="Times New Roman"/>
          <w:i/>
          <w:iCs/>
          <w:sz w:val="24"/>
          <w:szCs w:val="24"/>
        </w:rPr>
        <w:t>Between</w:t>
      </w:r>
      <w:r w:rsidR="00896417">
        <w:rPr>
          <w:rFonts w:ascii="Times New Roman" w:hAnsi="Times New Roman" w:cs="Times New Roman"/>
          <w:i/>
          <w:iCs/>
          <w:color w:val="FFFFFF" w:themeColor="background1"/>
          <w:sz w:val="24"/>
          <w:szCs w:val="24"/>
        </w:rPr>
        <w:t>a</w:t>
      </w:r>
      <w:r w:rsidR="00443D04" w:rsidRPr="00DD6695">
        <w:rPr>
          <w:rFonts w:ascii="Times New Roman" w:hAnsi="Times New Roman" w:cs="Times New Roman"/>
          <w:i/>
          <w:iCs/>
          <w:sz w:val="24"/>
          <w:szCs w:val="24"/>
        </w:rPr>
        <w:t>Group</w:t>
      </w:r>
      <w:proofErr w:type="spellEnd"/>
      <w:r>
        <w:rPr>
          <w:rFonts w:ascii="Times New Roman" w:hAnsi="Times New Roman" w:cs="Times New Roman"/>
          <w:i/>
          <w:iCs/>
          <w:sz w:val="24"/>
          <w:szCs w:val="24"/>
        </w:rPr>
        <w:t>:</w:t>
      </w:r>
    </w:p>
    <w:p w14:paraId="6E70D95C" w14:textId="62D4FCF2"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SSB</m:t>
              </m:r>
            </m:e>
            <m:sub>
              <m:r>
                <w:rPr>
                  <w:rFonts w:ascii="Cambria Math" w:eastAsiaTheme="minorEastAsia" w:hAnsi="Cambria Math" w:cs="Times New Roman"/>
                  <w:sz w:val="24"/>
                  <w:szCs w:val="24"/>
                </w:rPr>
                <m:t>kategorik</m:t>
              </m:r>
            </m:sub>
          </m:sSub>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r>
            <w:rPr>
              <w:rFonts w:ascii="Cambria Math" w:eastAsiaTheme="minorEastAsia" w:hAnsi="Times New Roman" w:cs="Times New Roman"/>
              <w:sz w:val="24"/>
              <w:szCs w:val="24"/>
            </w:rPr>
            <m:t xml:space="preserve"> </m:t>
          </m:r>
          <m:d>
            <m:dPr>
              <m:ctrlPr>
                <w:rPr>
                  <w:rFonts w:ascii="Cambria Math" w:eastAsiaTheme="minorEastAsia" w:hAnsi="Times New Roman" w:cs="Times New Roman"/>
                  <w:i/>
                  <w:iCs/>
                  <w:sz w:val="24"/>
                  <w:szCs w:val="24"/>
                </w:rPr>
              </m:ctrlPr>
            </m:dPr>
            <m:e>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c</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c</m:t>
                  </m:r>
                </m:sup>
                <m:e>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n</m:t>
                      </m:r>
                    </m:den>
                  </m:f>
                </m:e>
              </m:nary>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Times New Roman" w:cs="Times New Roman"/>
                          <w:i/>
                          <w:iCs/>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kc</m:t>
                      </m:r>
                    </m:sub>
                    <m:sup>
                      <m:r>
                        <w:rPr>
                          <w:rFonts w:ascii="Cambria Math" w:eastAsiaTheme="minorEastAsia" w:hAnsi="Times New Roman" w:cs="Times New Roman"/>
                          <w:sz w:val="24"/>
                          <w:szCs w:val="24"/>
                        </w:rPr>
                        <m:t>2</m:t>
                      </m:r>
                    </m:sup>
                  </m:sSubSup>
                </m:e>
              </m:nary>
            </m:e>
          </m:d>
          <m:r>
            <w:rPr>
              <w:rFonts w:ascii="Times New Roman"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r>
                <w:rPr>
                  <w:rFonts w:ascii="Cambria Math" w:eastAsiaTheme="minorEastAsia" w:hAnsi="Cambria Math" w:cs="Times New Roman"/>
                  <w:sz w:val="24"/>
                  <w:szCs w:val="24"/>
                </w:rPr>
                <m:t>n</m:t>
              </m:r>
            </m:den>
          </m:f>
          <m:nary>
            <m:naryPr>
              <m:chr m:val="∑"/>
              <m:limLoc m:val="undOvr"/>
              <m:ctrlPr>
                <w:rPr>
                  <w:rFonts w:ascii="Cambria Math" w:eastAsiaTheme="minorEastAsia" w:hAnsi="Times New Roman" w:cs="Times New Roman"/>
                  <w:i/>
                  <w:iCs/>
                  <w:sz w:val="24"/>
                  <w:szCs w:val="24"/>
                </w:rPr>
              </m:ctrlPr>
            </m:naryPr>
            <m:sub>
              <m:r>
                <w:rPr>
                  <w:rFonts w:ascii="Cambria Math" w:eastAsiaTheme="minorEastAsia" w:hAnsi="Cambria Math" w:cs="Times New Roman"/>
                  <w:sz w:val="24"/>
                  <w:szCs w:val="24"/>
                </w:rPr>
                <m:t>k</m:t>
              </m:r>
              <m:r>
                <w:rPr>
                  <w:rFonts w:ascii="Cambria Math" w:eastAsiaTheme="minorEastAsia" w:hAnsi="Times New Roman"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Times New Roman" w:cs="Times New Roman"/>
                      <w:i/>
                      <w:iCs/>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kc</m:t>
                  </m:r>
                  <m:r>
                    <w:rPr>
                      <w:rFonts w:ascii="Cambria Math" w:eastAsiaTheme="minorEastAsia" w:hAnsi="Times New Roman" w:cs="Times New Roman"/>
                      <w:sz w:val="24"/>
                      <w:szCs w:val="24"/>
                    </w:rPr>
                    <m:t xml:space="preserve">   </m:t>
                  </m:r>
                </m:sub>
                <m:sup>
                  <m:r>
                    <w:rPr>
                      <w:rFonts w:ascii="Cambria Math" w:eastAsiaTheme="minorEastAsia" w:hAnsi="Times New Roman" w:cs="Times New Roman"/>
                      <w:sz w:val="24"/>
                      <w:szCs w:val="24"/>
                    </w:rPr>
                    <m:t>2</m:t>
                  </m:r>
                </m:sup>
              </m:sSubSup>
            </m:e>
          </m:nary>
          <m:r>
            <w:rPr>
              <w:rFonts w:ascii="Cambria Math" w:eastAsiaTheme="minorEastAsia" w:hAnsi="Times New Roman" w:cs="Times New Roman"/>
              <w:sz w:val="24"/>
              <w:szCs w:val="24"/>
            </w:rPr>
            <m:t xml:space="preserve">       (16)</m:t>
          </m:r>
        </m:oMath>
      </m:oMathPara>
    </w:p>
    <w:p w14:paraId="7A4F9ACD" w14:textId="08DF95B7" w:rsidR="00443D04" w:rsidRPr="00896417" w:rsidRDefault="00896417" w:rsidP="00896417">
      <w:pPr>
        <w:pStyle w:val="ListParagraph"/>
        <w:spacing w:after="0" w:line="240" w:lineRule="auto"/>
        <w:ind w:left="426" w:firstLine="283"/>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2632E0">
        <w:rPr>
          <w:rFonts w:ascii="Times New Roman" w:hAnsi="Times New Roman" w:cs="Times New Roman"/>
          <w:sz w:val="24"/>
          <w:szCs w:val="24"/>
        </w:rPr>
        <w:t>umus</w:t>
      </w:r>
      <w:proofErr w:type="spellEnd"/>
      <w:r w:rsidR="002632E0">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persamaan</w:t>
      </w:r>
      <w:proofErr w:type="spellEnd"/>
      <w:r w:rsidR="002632E0">
        <w:rPr>
          <w:rFonts w:ascii="Times New Roman" w:hAnsi="Times New Roman" w:cs="Times New Roman"/>
          <w:sz w:val="24"/>
          <w:szCs w:val="24"/>
        </w:rPr>
        <w:t xml:space="preserve"> </w:t>
      </w:r>
      <w:proofErr w:type="spellStart"/>
      <w:r w:rsidR="00443D04" w:rsidRPr="00DD6695">
        <w:rPr>
          <w:rFonts w:ascii="Times New Roman" w:hAnsi="Times New Roman" w:cs="Times New Roman"/>
          <w:i/>
          <w:iCs/>
          <w:sz w:val="24"/>
          <w:szCs w:val="24"/>
        </w:rPr>
        <w:t>Mean</w:t>
      </w:r>
      <w:r>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Square</w:t>
      </w:r>
      <w:r>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Total</w:t>
      </w:r>
      <w:proofErr w:type="spellEnd"/>
      <w:r w:rsidR="00443D04" w:rsidRPr="00DD669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43D04" w:rsidRPr="00DD6695">
        <w:rPr>
          <w:rFonts w:ascii="Times New Roman" w:hAnsi="Times New Roman" w:cs="Times New Roman"/>
          <w:i/>
          <w:iCs/>
          <w:sz w:val="24"/>
          <w:szCs w:val="24"/>
        </w:rPr>
        <w:t>Mean</w:t>
      </w:r>
      <w:r>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Square</w:t>
      </w:r>
      <w:r>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within</w:t>
      </w:r>
      <w:proofErr w:type="spellEnd"/>
      <w:r>
        <w:rPr>
          <w:rFonts w:ascii="Times New Roman" w:hAnsi="Times New Roman" w:cs="Times New Roman"/>
          <w:i/>
          <w:iCs/>
          <w:sz w:val="24"/>
          <w:szCs w:val="24"/>
        </w:rPr>
        <w:t xml:space="preserve"> </w:t>
      </w:r>
      <w:r w:rsidR="00443D04" w:rsidRPr="00DD6695">
        <w:rPr>
          <w:rFonts w:ascii="Times New Roman" w:hAnsi="Times New Roman" w:cs="Times New Roman"/>
          <w:sz w:val="24"/>
          <w:szCs w:val="24"/>
        </w:rPr>
        <w:t xml:space="preserve">dan </w:t>
      </w:r>
      <w:proofErr w:type="spellStart"/>
      <w:r w:rsidR="00443D04" w:rsidRPr="00DD6695">
        <w:rPr>
          <w:rFonts w:ascii="Times New Roman" w:hAnsi="Times New Roman" w:cs="Times New Roman"/>
          <w:i/>
          <w:iCs/>
          <w:sz w:val="24"/>
          <w:szCs w:val="24"/>
        </w:rPr>
        <w:t>means</w:t>
      </w:r>
      <w:r>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square</w:t>
      </w:r>
      <w:r>
        <w:rPr>
          <w:rFonts w:ascii="Times New Roman" w:hAnsi="Times New Roman" w:cs="Times New Roman"/>
          <w:i/>
          <w:iCs/>
          <w:color w:val="FFFFFF" w:themeColor="background1"/>
          <w:sz w:val="24"/>
          <w:szCs w:val="24"/>
        </w:rPr>
        <w:t>e</w:t>
      </w:r>
      <w:r w:rsidR="00443D04" w:rsidRPr="00DD6695">
        <w:rPr>
          <w:rFonts w:ascii="Times New Roman" w:hAnsi="Times New Roman" w:cs="Times New Roman"/>
          <w:i/>
          <w:iCs/>
          <w:sz w:val="24"/>
          <w:szCs w:val="24"/>
        </w:rPr>
        <w:t>between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AF29864" w14:textId="49D8CA0D"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MST</m:t>
              </m:r>
            </m:e>
            <m:sub>
              <m:r>
                <w:rPr>
                  <w:rFonts w:ascii="Cambria Math" w:eastAsiaTheme="minorEastAsia" w:hAnsi="Cambria Math" w:cs="Times New Roman"/>
                  <w:sz w:val="24"/>
                  <w:szCs w:val="24"/>
                </w:rPr>
                <m:t>kategorik</m:t>
              </m:r>
            </m:sub>
          </m:sSub>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Cambria Math" w:cs="Times New Roman"/>
                  <w:sz w:val="24"/>
                  <w:szCs w:val="24"/>
                </w:rPr>
                <m:t>SST</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r>
            <w:rPr>
              <w:rFonts w:ascii="Cambria Math" w:eastAsiaTheme="minorEastAsia" w:hAnsi="Times New Roman" w:cs="Times New Roman"/>
              <w:sz w:val="24"/>
              <w:szCs w:val="24"/>
            </w:rPr>
            <m:t xml:space="preserve">                                          (17)</m:t>
          </m:r>
        </m:oMath>
      </m:oMathPara>
    </w:p>
    <w:p w14:paraId="27CD2027" w14:textId="1193ABB5"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MSW</m:t>
              </m:r>
            </m:e>
            <m:sub>
              <m:r>
                <w:rPr>
                  <w:rFonts w:ascii="Cambria Math" w:eastAsiaTheme="minorEastAsia" w:hAnsi="Cambria Math" w:cs="Times New Roman"/>
                  <w:sz w:val="24"/>
                  <w:szCs w:val="24"/>
                </w:rPr>
                <m:t>kategorik</m:t>
              </m:r>
            </m:sub>
          </m:sSub>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Cambria Math" w:cs="Times New Roman"/>
                  <w:sz w:val="24"/>
                  <w:szCs w:val="24"/>
                </w:rPr>
                <m:t>SSW</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C</m:t>
              </m:r>
              <m:r>
                <w:rPr>
                  <w:rFonts w:ascii="Cambria Math" w:eastAsiaTheme="minorEastAsia" w:hAnsi="Times New Roman" w:cs="Times New Roman"/>
                  <w:sz w:val="24"/>
                  <w:szCs w:val="24"/>
                </w:rPr>
                <m:t>)</m:t>
              </m:r>
            </m:den>
          </m:f>
          <m:r>
            <w:rPr>
              <w:rFonts w:ascii="Cambria Math" w:eastAsiaTheme="minorEastAsia" w:hAnsi="Times New Roman" w:cs="Times New Roman"/>
              <w:sz w:val="24"/>
              <w:szCs w:val="24"/>
            </w:rPr>
            <m:t xml:space="preserve">                                        (18)</m:t>
          </m:r>
        </m:oMath>
      </m:oMathPara>
    </w:p>
    <w:p w14:paraId="03573A42" w14:textId="52829D58"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MSB</m:t>
              </m:r>
            </m:e>
            <m:sub>
              <m:r>
                <w:rPr>
                  <w:rFonts w:ascii="Cambria Math" w:eastAsiaTheme="minorEastAsia" w:hAnsi="Cambria Math" w:cs="Times New Roman"/>
                  <w:sz w:val="24"/>
                  <w:szCs w:val="24"/>
                </w:rPr>
                <m:t>kategorik</m:t>
              </m:r>
            </m:sub>
          </m:sSub>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Cambria Math" w:cs="Times New Roman"/>
                  <w:sz w:val="24"/>
                  <w:szCs w:val="24"/>
                </w:rPr>
                <m:t>SSB</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den>
          </m:f>
          <m:r>
            <w:rPr>
              <w:rFonts w:ascii="Cambria Math" w:eastAsiaTheme="minorEastAsia" w:hAnsi="Times New Roman" w:cs="Times New Roman"/>
              <w:sz w:val="24"/>
              <w:szCs w:val="24"/>
            </w:rPr>
            <m:t xml:space="preserve">                                          (19)</m:t>
          </m:r>
        </m:oMath>
      </m:oMathPara>
    </w:p>
    <w:p w14:paraId="4462B165" w14:textId="43C4B1DD" w:rsidR="00443D04" w:rsidRPr="00DD6695" w:rsidRDefault="002632E0" w:rsidP="00443D04">
      <w:pPr>
        <w:pStyle w:val="ListParagraph"/>
        <w:spacing w:after="0" w:line="240" w:lineRule="auto"/>
        <w:ind w:left="426" w:firstLine="283"/>
        <w:jc w:val="both"/>
        <w:rPr>
          <w:rFonts w:ascii="Times New Roman" w:hAnsi="Times New Roman" w:cs="Times New Roman"/>
          <w:sz w:val="24"/>
          <w:szCs w:val="24"/>
        </w:rPr>
      </w:pP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443D04" w:rsidRPr="00DD6695">
        <w:rPr>
          <w:rFonts w:ascii="Times New Roman" w:hAnsi="Times New Roman" w:cs="Times New Roman"/>
          <w:sz w:val="24"/>
          <w:szCs w:val="24"/>
        </w:rPr>
        <w:t>impangan</w:t>
      </w:r>
      <w:r w:rsidR="00D36814" w:rsidRPr="00D36814">
        <w:rPr>
          <w:rFonts w:ascii="Times New Roman" w:hAnsi="Times New Roman" w:cs="Times New Roman"/>
          <w:color w:val="FFFFFF" w:themeColor="background1"/>
          <w:sz w:val="24"/>
          <w:szCs w:val="24"/>
        </w:rPr>
        <w:t>e</w:t>
      </w:r>
      <w:r w:rsidR="00443D04" w:rsidRPr="00DD6695">
        <w:rPr>
          <w:rFonts w:ascii="Times New Roman" w:hAnsi="Times New Roman" w:cs="Times New Roman"/>
          <w:sz w:val="24"/>
          <w:szCs w:val="24"/>
        </w:rPr>
        <w:t>baku</w:t>
      </w:r>
      <w:proofErr w:type="spellEnd"/>
      <w:r w:rsidR="00443D04" w:rsidRPr="00DD6695">
        <w:rPr>
          <w:rFonts w:ascii="Times New Roman" w:hAnsi="Times New Roman" w:cs="Times New Roman"/>
          <w:sz w:val="24"/>
          <w:szCs w:val="24"/>
        </w:rPr>
        <w:t xml:space="preserve"> </w:t>
      </w:r>
      <w:r w:rsidR="00D36814">
        <w:rPr>
          <w:rFonts w:ascii="Times New Roman" w:hAnsi="Times New Roman" w:cs="Times New Roman"/>
          <w:sz w:val="24"/>
          <w:szCs w:val="24"/>
        </w:rPr>
        <w:t>di</w:t>
      </w:r>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kelompok</w:t>
      </w:r>
      <w:proofErr w:type="spellEnd"/>
      <w:r w:rsidR="00443D04" w:rsidRPr="00DD6695">
        <w:rPr>
          <w:rFonts w:ascii="Times New Roman" w:hAnsi="Times New Roman" w:cs="Times New Roman"/>
          <w:sz w:val="24"/>
          <w:szCs w:val="24"/>
        </w:rPr>
        <w:t xml:space="preserve"> (</w:t>
      </w:r>
      <w:r w:rsidR="00443D04" w:rsidRPr="00DD6695">
        <w:rPr>
          <w:rFonts w:ascii="Times New Roman" w:hAnsi="Times New Roman" w:cs="Times New Roman"/>
          <w:i/>
          <w:iCs/>
          <w:sz w:val="24"/>
          <w:szCs w:val="24"/>
        </w:rPr>
        <w:t>SW</w:t>
      </w:r>
      <w:r w:rsidR="00443D04" w:rsidRPr="00DD6695">
        <w:rPr>
          <w:rFonts w:ascii="Times New Roman" w:hAnsi="Times New Roman" w:cs="Times New Roman"/>
          <w:sz w:val="24"/>
          <w:szCs w:val="24"/>
        </w:rPr>
        <w:t xml:space="preserve">) dan </w:t>
      </w:r>
      <w:proofErr w:type="spellStart"/>
      <w:r w:rsidR="00443D04" w:rsidRPr="00DD6695">
        <w:rPr>
          <w:rFonts w:ascii="Times New Roman" w:hAnsi="Times New Roman" w:cs="Times New Roman"/>
          <w:sz w:val="24"/>
          <w:szCs w:val="24"/>
        </w:rPr>
        <w:t>simpangan</w:t>
      </w:r>
      <w:r w:rsidR="00F25D28" w:rsidRPr="00F25D28">
        <w:rPr>
          <w:rFonts w:ascii="Times New Roman" w:hAnsi="Times New Roman" w:cs="Times New Roman"/>
          <w:color w:val="FFFFFF" w:themeColor="background1"/>
          <w:sz w:val="24"/>
          <w:szCs w:val="24"/>
        </w:rPr>
        <w:t>e</w:t>
      </w:r>
      <w:r w:rsidR="00443D04" w:rsidRPr="00DD6695">
        <w:rPr>
          <w:rFonts w:ascii="Times New Roman" w:hAnsi="Times New Roman" w:cs="Times New Roman"/>
          <w:sz w:val="24"/>
          <w:szCs w:val="24"/>
        </w:rPr>
        <w:t>baku</w:t>
      </w:r>
      <w:r w:rsidR="00F25D28" w:rsidRPr="00F25D28">
        <w:rPr>
          <w:rFonts w:ascii="Times New Roman" w:hAnsi="Times New Roman" w:cs="Times New Roman"/>
          <w:color w:val="FFFFFF" w:themeColor="background1"/>
          <w:sz w:val="24"/>
          <w:szCs w:val="24"/>
        </w:rPr>
        <w:t>e</w:t>
      </w:r>
      <w:r w:rsidR="00443D04" w:rsidRPr="00DD6695">
        <w:rPr>
          <w:rFonts w:ascii="Times New Roman" w:hAnsi="Times New Roman" w:cs="Times New Roman"/>
          <w:sz w:val="24"/>
          <w:szCs w:val="24"/>
        </w:rPr>
        <w:t>antar</w:t>
      </w:r>
      <w:proofErr w:type="spellEnd"/>
      <w:r w:rsidR="00443D04" w:rsidRPr="00DD6695">
        <w:rPr>
          <w:rFonts w:ascii="Times New Roman" w:hAnsi="Times New Roman" w:cs="Times New Roman"/>
          <w:sz w:val="24"/>
          <w:szCs w:val="24"/>
        </w:rPr>
        <w:t xml:space="preserve"> </w:t>
      </w:r>
      <w:proofErr w:type="spellStart"/>
      <w:proofErr w:type="gramStart"/>
      <w:r w:rsidR="00443D04" w:rsidRPr="00DD6695">
        <w:rPr>
          <w:rFonts w:ascii="Times New Roman" w:hAnsi="Times New Roman" w:cs="Times New Roman"/>
          <w:sz w:val="24"/>
          <w:szCs w:val="24"/>
        </w:rPr>
        <w:t>kelompok</w:t>
      </w:r>
      <w:r w:rsidR="00F25D28" w:rsidRPr="00F25D28">
        <w:rPr>
          <w:rFonts w:ascii="Times New Roman" w:hAnsi="Times New Roman" w:cs="Times New Roman"/>
          <w:color w:val="FFFFFF" w:themeColor="background1"/>
          <w:sz w:val="24"/>
          <w:szCs w:val="24"/>
        </w:rPr>
        <w:t>e</w:t>
      </w:r>
      <w:proofErr w:type="spellEnd"/>
      <w:r w:rsidR="00443D04" w:rsidRPr="00DD6695">
        <w:rPr>
          <w:rFonts w:ascii="Times New Roman" w:hAnsi="Times New Roman" w:cs="Times New Roman"/>
          <w:sz w:val="24"/>
          <w:szCs w:val="24"/>
        </w:rPr>
        <w:t>(</w:t>
      </w:r>
      <w:proofErr w:type="gramEnd"/>
      <w:r w:rsidR="00443D04" w:rsidRPr="00DD6695">
        <w:rPr>
          <w:rFonts w:ascii="Times New Roman" w:hAnsi="Times New Roman" w:cs="Times New Roman"/>
          <w:i/>
          <w:iCs/>
          <w:sz w:val="24"/>
          <w:szCs w:val="24"/>
        </w:rPr>
        <w:t>SB</w:t>
      </w:r>
      <w:r w:rsidR="00443D04" w:rsidRPr="00DD6695">
        <w:rPr>
          <w:rFonts w:ascii="Times New Roman" w:hAnsi="Times New Roman" w:cs="Times New Roman"/>
          <w:sz w:val="24"/>
          <w:szCs w:val="24"/>
        </w:rPr>
        <w:t xml:space="preserve">) data </w:t>
      </w:r>
      <w:proofErr w:type="spellStart"/>
      <w:r w:rsidR="00443D04" w:rsidRPr="00DD6695">
        <w:rPr>
          <w:rFonts w:ascii="Times New Roman" w:hAnsi="Times New Roman" w:cs="Times New Roman"/>
          <w:sz w:val="24"/>
          <w:szCs w:val="24"/>
        </w:rPr>
        <w:t>kategorik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sidR="00443D04" w:rsidRPr="00DD6695">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r w:rsidR="00F25D28" w:rsidRPr="00F25D28">
        <w:rPr>
          <w:rFonts w:ascii="Times New Roman" w:hAnsi="Times New Roman" w:cs="Times New Roman"/>
          <w:color w:val="FFFFFF" w:themeColor="background1"/>
          <w:sz w:val="24"/>
          <w:szCs w:val="24"/>
        </w:rPr>
        <w:t>e</w:t>
      </w:r>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93C4B1B" w14:textId="6943A032"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m:t>
              </m:r>
              <m:r>
                <w:rPr>
                  <w:rFonts w:ascii="Cambria Math" w:eastAsiaTheme="minorEastAsia" w:hAnsi="Times New Roman" w:cs="Times New Roman"/>
                  <w:sz w:val="24"/>
                  <w:szCs w:val="24"/>
                </w:rPr>
                <m:t>'</m:t>
              </m:r>
            </m:e>
            <m:sub>
              <m:r>
                <w:rPr>
                  <w:rFonts w:ascii="Cambria Math" w:eastAsiaTheme="minorEastAsia" w:hAnsi="Cambria Math" w:cs="Times New Roman"/>
                  <w:sz w:val="24"/>
                  <w:szCs w:val="24"/>
                </w:rPr>
                <m:t>w</m:t>
              </m:r>
            </m:sub>
          </m:sSub>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MSW</m:t>
                      </m:r>
                    </m:e>
                    <m:sub>
                      <m:r>
                        <w:rPr>
                          <w:rFonts w:ascii="Cambria Math" w:eastAsiaTheme="minorEastAsia" w:hAnsi="Cambria Math" w:cs="Times New Roman"/>
                          <w:sz w:val="24"/>
                          <w:szCs w:val="24"/>
                        </w:rPr>
                        <m:t>kategorik</m:t>
                      </m:r>
                    </m:sub>
                  </m:sSub>
                </m:e>
              </m:d>
            </m:e>
            <m:sup>
              <m:f>
                <m:fPr>
                  <m:type m:val="lin"/>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sup>
          </m:sSup>
          <m:r>
            <w:rPr>
              <w:rFonts w:ascii="Cambria Math" w:eastAsiaTheme="minorEastAsia" w:hAnsi="Times New Roman" w:cs="Times New Roman"/>
              <w:sz w:val="24"/>
              <w:szCs w:val="24"/>
            </w:rPr>
            <m:t xml:space="preserve">                                         (20)</m:t>
          </m:r>
        </m:oMath>
      </m:oMathPara>
    </w:p>
    <w:p w14:paraId="391A155D" w14:textId="02231C5E" w:rsidR="00443D04" w:rsidRPr="00DD6695" w:rsidRDefault="00000000" w:rsidP="00443D04">
      <w:pPr>
        <w:pStyle w:val="ListParagraph"/>
        <w:spacing w:after="0" w:line="240" w:lineRule="auto"/>
        <w:ind w:left="426" w:firstLine="283"/>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S</m:t>
              </m:r>
              <m:r>
                <w:rPr>
                  <w:rFonts w:ascii="Cambria Math" w:eastAsiaTheme="minorEastAsia" w:hAnsi="Times New Roman" w:cs="Times New Roman"/>
                  <w:sz w:val="24"/>
                  <w:szCs w:val="24"/>
                </w:rPr>
                <m:t>'</m:t>
              </m:r>
            </m:e>
            <m:sub>
              <m:r>
                <w:rPr>
                  <w:rFonts w:ascii="Cambria Math" w:eastAsiaTheme="minorEastAsia" w:hAnsi="Cambria Math" w:cs="Times New Roman"/>
                  <w:sz w:val="24"/>
                  <w:szCs w:val="24"/>
                </w:rPr>
                <m:t>B</m:t>
              </m:r>
            </m:sub>
          </m:sSub>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sSub>
                    <m:sSubPr>
                      <m:ctrlPr>
                        <w:rPr>
                          <w:rFonts w:ascii="Cambria Math" w:eastAsiaTheme="minorEastAsia" w:hAnsi="Times New Roman" w:cs="Times New Roman"/>
                          <w:i/>
                          <w:iCs/>
                          <w:sz w:val="24"/>
                          <w:szCs w:val="24"/>
                        </w:rPr>
                      </m:ctrlPr>
                    </m:sSubPr>
                    <m:e>
                      <m:r>
                        <w:rPr>
                          <w:rFonts w:ascii="Cambria Math" w:eastAsiaTheme="minorEastAsia" w:hAnsi="Cambria Math" w:cs="Times New Roman"/>
                          <w:sz w:val="24"/>
                          <w:szCs w:val="24"/>
                        </w:rPr>
                        <m:t>MSB</m:t>
                      </m:r>
                    </m:e>
                    <m:sub>
                      <m:r>
                        <w:rPr>
                          <w:rFonts w:ascii="Cambria Math" w:eastAsiaTheme="minorEastAsia" w:hAnsi="Cambria Math" w:cs="Times New Roman"/>
                          <w:sz w:val="24"/>
                          <w:szCs w:val="24"/>
                        </w:rPr>
                        <m:t>kategorik</m:t>
                      </m:r>
                    </m:sub>
                  </m:sSub>
                </m:e>
              </m:d>
            </m:e>
            <m:sup>
              <m:f>
                <m:fPr>
                  <m:type m:val="lin"/>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sup>
          </m:sSup>
          <m:r>
            <w:rPr>
              <w:rFonts w:ascii="Cambria Math" w:eastAsiaTheme="minorEastAsia" w:hAnsi="Times New Roman" w:cs="Times New Roman"/>
              <w:sz w:val="24"/>
              <w:szCs w:val="24"/>
            </w:rPr>
            <m:t xml:space="preserve">                                         (21)</m:t>
          </m:r>
        </m:oMath>
      </m:oMathPara>
    </w:p>
    <w:p w14:paraId="38B2605C" w14:textId="46FEA1D3" w:rsidR="00443D04" w:rsidRDefault="00896417" w:rsidP="00443D04">
      <w:pPr>
        <w:pStyle w:val="ListParagraph"/>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443D04" w:rsidRPr="00DD6695">
        <w:rPr>
          <w:rFonts w:ascii="Times New Roman" w:hAnsi="Times New Roman" w:cs="Times New Roman"/>
          <w:sz w:val="24"/>
          <w:szCs w:val="24"/>
        </w:rPr>
        <w:t>inerja</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metode</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pengelompokkan</w:t>
      </w:r>
      <w:r w:rsidR="00F25D28" w:rsidRPr="00F25D28">
        <w:rPr>
          <w:rFonts w:ascii="Times New Roman" w:hAnsi="Times New Roman" w:cs="Times New Roman"/>
          <w:color w:val="FFFFFF" w:themeColor="background1"/>
          <w:sz w:val="24"/>
          <w:szCs w:val="24"/>
        </w:rPr>
        <w:t>e</w:t>
      </w:r>
      <w:r w:rsidR="00443D04" w:rsidRPr="00DD6695">
        <w:rPr>
          <w:rFonts w:ascii="Times New Roman" w:hAnsi="Times New Roman" w:cs="Times New Roman"/>
          <w:sz w:val="24"/>
          <w:szCs w:val="24"/>
        </w:rPr>
        <w:t>data</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kategorik</w:t>
      </w:r>
      <w:proofErr w:type="spellEnd"/>
      <w:r w:rsidR="002632E0">
        <w:rPr>
          <w:rFonts w:ascii="Times New Roman" w:hAnsi="Times New Roman" w:cs="Times New Roman"/>
          <w:sz w:val="24"/>
          <w:szCs w:val="24"/>
        </w:rPr>
        <w:t xml:space="preserve"> </w:t>
      </w:r>
      <w:r>
        <w:rPr>
          <w:rFonts w:ascii="Times New Roman" w:hAnsi="Times New Roman" w:cs="Times New Roman"/>
          <w:sz w:val="24"/>
          <w:szCs w:val="24"/>
        </w:rPr>
        <w:t>dan</w:t>
      </w:r>
      <w:r w:rsidR="007F3F7E">
        <w:rPr>
          <w:rFonts w:ascii="Times New Roman" w:hAnsi="Times New Roman" w:cs="Times New Roman"/>
          <w:sz w:val="24"/>
          <w:szCs w:val="24"/>
        </w:rPr>
        <w:t xml:space="preserve"> </w:t>
      </w:r>
      <w:r w:rsidR="00443D04" w:rsidRPr="00DD6695">
        <w:rPr>
          <w:rFonts w:ascii="Times New Roman" w:hAnsi="Times New Roman" w:cs="Times New Roman"/>
          <w:sz w:val="24"/>
          <w:szCs w:val="24"/>
        </w:rPr>
        <w:t xml:space="preserve">data </w:t>
      </w:r>
      <w:proofErr w:type="spellStart"/>
      <w:r w:rsidR="00443D04" w:rsidRPr="00DD6695">
        <w:rPr>
          <w:rFonts w:ascii="Times New Roman" w:hAnsi="Times New Roman" w:cs="Times New Roman"/>
          <w:sz w:val="24"/>
          <w:szCs w:val="24"/>
        </w:rPr>
        <w:t>numerik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semakin</w:t>
      </w:r>
      <w:proofErr w:type="spellEnd"/>
      <w:r w:rsidR="00443D04" w:rsidRPr="00DD6695">
        <w:rPr>
          <w:rFonts w:ascii="Times New Roman" w:hAnsi="Times New Roman" w:cs="Times New Roman"/>
          <w:sz w:val="24"/>
          <w:szCs w:val="24"/>
        </w:rPr>
        <w:t xml:space="preserve"> </w:t>
      </w:r>
      <w:proofErr w:type="spellStart"/>
      <w:proofErr w:type="gramStart"/>
      <w:r w:rsidR="00443D04" w:rsidRPr="00DD6695">
        <w:rPr>
          <w:rFonts w:ascii="Times New Roman" w:hAnsi="Times New Roman" w:cs="Times New Roman"/>
          <w:sz w:val="24"/>
          <w:szCs w:val="24"/>
        </w:rPr>
        <w:t>baik</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rasio</w:t>
      </w:r>
      <w:proofErr w:type="spellEnd"/>
      <w:proofErr w:type="gramEnd"/>
      <w:r w:rsidR="00443D04" w:rsidRPr="00DD6695">
        <w:rPr>
          <w:rFonts w:ascii="Times New Roman" w:hAnsi="Times New Roman" w:cs="Times New Roman"/>
          <w:sz w:val="24"/>
          <w:szCs w:val="24"/>
        </w:rPr>
        <w:t xml:space="preserve"> </w:t>
      </w:r>
      <w:r w:rsidR="00443D04" w:rsidRPr="00DD6695">
        <w:rPr>
          <w:rFonts w:ascii="Times New Roman" w:hAnsi="Times New Roman" w:cs="Times New Roman"/>
          <w:i/>
          <w:iCs/>
          <w:sz w:val="24"/>
          <w:szCs w:val="24"/>
        </w:rPr>
        <w:t>S’</w:t>
      </w:r>
      <w:r w:rsidR="00443D04" w:rsidRPr="00DD6695">
        <w:rPr>
          <w:rFonts w:ascii="Times New Roman" w:hAnsi="Times New Roman" w:cs="Times New Roman"/>
          <w:i/>
          <w:iCs/>
          <w:sz w:val="24"/>
          <w:szCs w:val="24"/>
          <w:vertAlign w:val="subscript"/>
        </w:rPr>
        <w:t>W</w:t>
      </w:r>
      <w:r w:rsidR="00443D04" w:rsidRPr="00DD6695">
        <w:rPr>
          <w:rFonts w:ascii="Times New Roman" w:hAnsi="Times New Roman" w:cs="Times New Roman"/>
          <w:i/>
          <w:iCs/>
          <w:sz w:val="24"/>
          <w:szCs w:val="24"/>
        </w:rPr>
        <w:t xml:space="preserve"> </w:t>
      </w:r>
      <w:r w:rsidR="00443D04" w:rsidRPr="00DD6695">
        <w:rPr>
          <w:rFonts w:ascii="Times New Roman" w:hAnsi="Times New Roman" w:cs="Times New Roman"/>
          <w:sz w:val="24"/>
          <w:szCs w:val="24"/>
        </w:rPr>
        <w:t xml:space="preserve">dan </w:t>
      </w:r>
      <w:r w:rsidR="00443D04" w:rsidRPr="00DD6695">
        <w:rPr>
          <w:rFonts w:ascii="Times New Roman" w:hAnsi="Times New Roman" w:cs="Times New Roman"/>
          <w:i/>
          <w:iCs/>
          <w:sz w:val="24"/>
          <w:szCs w:val="24"/>
        </w:rPr>
        <w:t>S’</w:t>
      </w:r>
      <w:r w:rsidR="00443D04" w:rsidRPr="00DD6695">
        <w:rPr>
          <w:rFonts w:ascii="Times New Roman" w:hAnsi="Times New Roman" w:cs="Times New Roman"/>
          <w:i/>
          <w:iCs/>
          <w:sz w:val="24"/>
          <w:szCs w:val="24"/>
          <w:vertAlign w:val="subscript"/>
        </w:rPr>
        <w:t>B</w:t>
      </w:r>
      <w:r w:rsidR="00443D04" w:rsidRPr="00DD6695">
        <w:rPr>
          <w:rFonts w:ascii="Times New Roman" w:hAnsi="Times New Roman" w:cs="Times New Roman"/>
          <w:i/>
          <w:iCs/>
          <w:sz w:val="24"/>
          <w:szCs w:val="24"/>
        </w:rPr>
        <w:t xml:space="preserve"> </w:t>
      </w:r>
      <w:proofErr w:type="spellStart"/>
      <w:r w:rsidR="00443D04" w:rsidRPr="00DD6695">
        <w:rPr>
          <w:rFonts w:ascii="Times New Roman" w:hAnsi="Times New Roman" w:cs="Times New Roman"/>
          <w:sz w:val="24"/>
          <w:szCs w:val="24"/>
        </w:rPr>
        <w:t>semakin</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kecil</w:t>
      </w:r>
      <w:proofErr w:type="spellEnd"/>
      <w:r w:rsidR="00443D04" w:rsidRPr="00DD6695">
        <w:rPr>
          <w:rFonts w:ascii="Times New Roman" w:hAnsi="Times New Roman" w:cs="Times New Roman"/>
          <w:sz w:val="24"/>
          <w:szCs w:val="24"/>
        </w:rPr>
        <w:t xml:space="preserve">, </w:t>
      </w:r>
      <w:proofErr w:type="spellStart"/>
      <w:r w:rsidR="002632E0">
        <w:rPr>
          <w:rFonts w:ascii="Times New Roman" w:hAnsi="Times New Roman" w:cs="Times New Roman"/>
          <w:sz w:val="24"/>
          <w:szCs w:val="24"/>
        </w:rPr>
        <w:t>maka</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terdapat</w:t>
      </w:r>
      <w:proofErr w:type="spellEnd"/>
      <w:r w:rsidR="00443D04" w:rsidRPr="00DD6695">
        <w:rPr>
          <w:rFonts w:ascii="Times New Roman" w:hAnsi="Times New Roman" w:cs="Times New Roman"/>
          <w:sz w:val="24"/>
          <w:szCs w:val="24"/>
        </w:rPr>
        <w:t xml:space="preserve"> </w:t>
      </w:r>
      <w:proofErr w:type="spellStart"/>
      <w:r w:rsidR="002632E0" w:rsidRPr="00DD6695">
        <w:rPr>
          <w:rFonts w:ascii="Times New Roman" w:hAnsi="Times New Roman" w:cs="Times New Roman"/>
          <w:sz w:val="24"/>
          <w:szCs w:val="24"/>
        </w:rPr>
        <w:t>heterogenitas</w:t>
      </w:r>
      <w:proofErr w:type="spellEnd"/>
      <w:r w:rsidR="002632E0" w:rsidRPr="00DD6695">
        <w:rPr>
          <w:rFonts w:ascii="Times New Roman" w:hAnsi="Times New Roman" w:cs="Times New Roman"/>
          <w:sz w:val="24"/>
          <w:szCs w:val="24"/>
        </w:rPr>
        <w:t xml:space="preserve"> </w:t>
      </w:r>
      <w:proofErr w:type="spellStart"/>
      <w:r w:rsidR="002632E0" w:rsidRPr="00DD6695">
        <w:rPr>
          <w:rFonts w:ascii="Times New Roman" w:hAnsi="Times New Roman" w:cs="Times New Roman"/>
          <w:sz w:val="24"/>
          <w:szCs w:val="24"/>
        </w:rPr>
        <w:t>maksimum</w:t>
      </w:r>
      <w:proofErr w:type="spellEnd"/>
      <w:r w:rsidR="002632E0" w:rsidRPr="00DD6695">
        <w:rPr>
          <w:rFonts w:ascii="Times New Roman" w:hAnsi="Times New Roman" w:cs="Times New Roman"/>
          <w:sz w:val="24"/>
          <w:szCs w:val="24"/>
        </w:rPr>
        <w:t xml:space="preserve"> </w:t>
      </w:r>
      <w:proofErr w:type="spellStart"/>
      <w:r w:rsidR="002632E0" w:rsidRPr="00DD6695">
        <w:rPr>
          <w:rFonts w:ascii="Times New Roman" w:hAnsi="Times New Roman" w:cs="Times New Roman"/>
          <w:sz w:val="24"/>
          <w:szCs w:val="24"/>
        </w:rPr>
        <w:t>antar</w:t>
      </w:r>
      <w:proofErr w:type="spellEnd"/>
      <w:r w:rsidR="002632E0" w:rsidRPr="00DD6695">
        <w:rPr>
          <w:rFonts w:ascii="Times New Roman" w:hAnsi="Times New Roman" w:cs="Times New Roman"/>
          <w:sz w:val="24"/>
          <w:szCs w:val="24"/>
        </w:rPr>
        <w:t xml:space="preserve"> </w:t>
      </w:r>
      <w:proofErr w:type="spellStart"/>
      <w:r w:rsidR="002632E0" w:rsidRPr="00DD6695">
        <w:rPr>
          <w:rFonts w:ascii="Times New Roman" w:hAnsi="Times New Roman" w:cs="Times New Roman"/>
          <w:sz w:val="24"/>
          <w:szCs w:val="24"/>
        </w:rPr>
        <w:t>kelompok</w:t>
      </w:r>
      <w:proofErr w:type="spellEnd"/>
      <w:r w:rsidR="007F3F7E">
        <w:rPr>
          <w:rFonts w:ascii="Times New Roman" w:hAnsi="Times New Roman" w:cs="Times New Roman"/>
          <w:sz w:val="24"/>
          <w:szCs w:val="24"/>
        </w:rPr>
        <w:t xml:space="preserve"> dan</w:t>
      </w:r>
      <w:r w:rsidR="002632E0"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homogenitas</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maksimum</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dalam</w:t>
      </w:r>
      <w:proofErr w:type="spellEnd"/>
      <w:r w:rsidR="00443D04" w:rsidRPr="00DD6695">
        <w:rPr>
          <w:rFonts w:ascii="Times New Roman" w:hAnsi="Times New Roman" w:cs="Times New Roman"/>
          <w:sz w:val="24"/>
          <w:szCs w:val="24"/>
        </w:rPr>
        <w:t xml:space="preserve"> </w:t>
      </w:r>
      <w:proofErr w:type="spellStart"/>
      <w:r w:rsidR="00443D04" w:rsidRPr="00DD6695">
        <w:rPr>
          <w:rFonts w:ascii="Times New Roman" w:hAnsi="Times New Roman" w:cs="Times New Roman"/>
          <w:sz w:val="24"/>
          <w:szCs w:val="24"/>
        </w:rPr>
        <w:t>kelompok</w:t>
      </w:r>
      <w:proofErr w:type="spellEnd"/>
      <w:r w:rsidR="00443D04" w:rsidRPr="00DD6695">
        <w:rPr>
          <w:rFonts w:ascii="Times New Roman" w:hAnsi="Times New Roman" w:cs="Times New Roman"/>
          <w:sz w:val="24"/>
          <w:szCs w:val="24"/>
        </w:rPr>
        <w:t>.</w:t>
      </w:r>
    </w:p>
    <w:p w14:paraId="2E277F84" w14:textId="77777777" w:rsidR="00443D04" w:rsidRPr="008F7A00" w:rsidRDefault="00443D04" w:rsidP="00443D04">
      <w:pPr>
        <w:pStyle w:val="ListParagraph"/>
        <w:spacing w:after="0" w:line="240" w:lineRule="auto"/>
        <w:ind w:left="426" w:firstLine="283"/>
        <w:jc w:val="both"/>
        <w:rPr>
          <w:rFonts w:ascii="Times New Roman" w:hAnsi="Times New Roman" w:cs="Times New Roman"/>
          <w:sz w:val="24"/>
          <w:szCs w:val="24"/>
        </w:rPr>
      </w:pPr>
    </w:p>
    <w:p w14:paraId="3C53B97B" w14:textId="4D806A2A" w:rsidR="00443D04" w:rsidRPr="009107DC" w:rsidRDefault="00443D04" w:rsidP="00443D04">
      <w:pPr>
        <w:pStyle w:val="ListParagraph"/>
        <w:numPr>
          <w:ilvl w:val="0"/>
          <w:numId w:val="1"/>
        </w:numPr>
        <w:spacing w:after="0" w:line="240" w:lineRule="auto"/>
        <w:ind w:left="426" w:hanging="426"/>
        <w:jc w:val="both"/>
        <w:rPr>
          <w:rFonts w:ascii="Times New Roman" w:hAnsi="Times New Roman" w:cs="Times New Roman"/>
          <w:b/>
          <w:sz w:val="24"/>
          <w:szCs w:val="24"/>
        </w:rPr>
      </w:pPr>
      <w:r w:rsidRPr="009107DC">
        <w:rPr>
          <w:rFonts w:ascii="Times New Roman" w:hAnsi="Times New Roman" w:cs="Times New Roman"/>
          <w:b/>
          <w:sz w:val="24"/>
          <w:szCs w:val="24"/>
        </w:rPr>
        <w:t>M</w:t>
      </w:r>
      <w:r w:rsidRPr="009107DC">
        <w:rPr>
          <w:rFonts w:ascii="Times New Roman" w:hAnsi="Times New Roman" w:cs="Times New Roman"/>
          <w:b/>
          <w:sz w:val="24"/>
          <w:szCs w:val="24"/>
          <w:lang w:val="id-ID"/>
        </w:rPr>
        <w:t>ETODE</w:t>
      </w:r>
      <w:r w:rsidR="00301AB3" w:rsidRPr="00301AB3">
        <w:rPr>
          <w:rFonts w:ascii="Times New Roman" w:hAnsi="Times New Roman" w:cs="Times New Roman"/>
          <w:b/>
          <w:color w:val="FFFFFF" w:themeColor="background1"/>
          <w:sz w:val="24"/>
          <w:szCs w:val="24"/>
        </w:rPr>
        <w:t>I</w:t>
      </w:r>
      <w:r w:rsidRPr="009107DC">
        <w:rPr>
          <w:rFonts w:ascii="Times New Roman" w:hAnsi="Times New Roman" w:cs="Times New Roman"/>
          <w:b/>
          <w:sz w:val="24"/>
          <w:szCs w:val="24"/>
          <w:lang w:val="id-ID"/>
        </w:rPr>
        <w:t xml:space="preserve">PENELITIAN </w:t>
      </w:r>
    </w:p>
    <w:p w14:paraId="72FF64F1" w14:textId="434A4E50" w:rsidR="00443D04" w:rsidRDefault="0074666B" w:rsidP="003B61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D36814">
        <w:rPr>
          <w:rFonts w:ascii="Times New Roman" w:hAnsi="Times New Roman" w:cs="Times New Roman"/>
          <w:sz w:val="24"/>
          <w:szCs w:val="24"/>
        </w:rPr>
        <w:t>ata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sidR="00896417">
        <w:rPr>
          <w:rFonts w:ascii="Times New Roman" w:hAnsi="Times New Roman" w:cs="Times New Roman"/>
          <w:sz w:val="24"/>
          <w:szCs w:val="24"/>
        </w:rPr>
        <w:t xml:space="preserve"> </w:t>
      </w:r>
      <w:r w:rsidR="00262811">
        <w:rPr>
          <w:rFonts w:ascii="Times New Roman" w:hAnsi="Times New Roman" w:cs="Times New Roman"/>
          <w:sz w:val="24"/>
          <w:szCs w:val="24"/>
        </w:rPr>
        <w:t>pada</w:t>
      </w:r>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penelitian</w:t>
      </w:r>
      <w:proofErr w:type="spellEnd"/>
      <w:r w:rsidR="00D36814">
        <w:rPr>
          <w:rFonts w:ascii="Times New Roman" w:hAnsi="Times New Roman" w:cs="Times New Roman"/>
          <w:sz w:val="24"/>
          <w:szCs w:val="24"/>
        </w:rPr>
        <w:t xml:space="preserve"> </w:t>
      </w:r>
      <w:proofErr w:type="spellStart"/>
      <w:r w:rsidR="00262811">
        <w:rPr>
          <w:rFonts w:ascii="Times New Roman" w:hAnsi="Times New Roman" w:cs="Times New Roman"/>
          <w:sz w:val="24"/>
          <w:szCs w:val="24"/>
        </w:rPr>
        <w:t>merupakan</w:t>
      </w:r>
      <w:proofErr w:type="spellEnd"/>
      <w:r w:rsidR="00D36814">
        <w:rPr>
          <w:rFonts w:ascii="Times New Roman" w:hAnsi="Times New Roman" w:cs="Times New Roman"/>
          <w:sz w:val="24"/>
          <w:szCs w:val="24"/>
        </w:rPr>
        <w:t xml:space="preserve"> </w:t>
      </w:r>
      <w:r w:rsidR="007C0B03">
        <w:rPr>
          <w:rFonts w:ascii="Times New Roman" w:hAnsi="Times New Roman" w:cs="Times New Roman"/>
          <w:sz w:val="24"/>
          <w:szCs w:val="24"/>
        </w:rPr>
        <w:t xml:space="preserve">data </w:t>
      </w:r>
      <w:proofErr w:type="spellStart"/>
      <w:r w:rsidR="007C0B03">
        <w:rPr>
          <w:rFonts w:ascii="Times New Roman" w:hAnsi="Times New Roman" w:cs="Times New Roman"/>
          <w:sz w:val="24"/>
          <w:szCs w:val="24"/>
        </w:rPr>
        <w:t>sekunder</w:t>
      </w:r>
      <w:proofErr w:type="spellEnd"/>
      <w:r w:rsidR="00443D04">
        <w:rPr>
          <w:rFonts w:ascii="Times New Roman" w:hAnsi="Times New Roman" w:cs="Times New Roman"/>
          <w:sz w:val="24"/>
          <w:szCs w:val="24"/>
        </w:rPr>
        <w:t xml:space="preserve"> </w:t>
      </w:r>
      <w:r w:rsidR="00262811">
        <w:rPr>
          <w:rFonts w:ascii="Times New Roman" w:hAnsi="Times New Roman" w:cs="Times New Roman"/>
          <w:sz w:val="24"/>
          <w:szCs w:val="24"/>
        </w:rPr>
        <w:t xml:space="preserve">yang </w:t>
      </w:r>
      <w:proofErr w:type="spellStart"/>
      <w:r w:rsidR="00262811">
        <w:rPr>
          <w:rFonts w:ascii="Times New Roman" w:hAnsi="Times New Roman" w:cs="Times New Roman"/>
          <w:sz w:val="24"/>
          <w:szCs w:val="24"/>
        </w:rPr>
        <w:t>didapatkan</w:t>
      </w:r>
      <w:proofErr w:type="spellEnd"/>
      <w:r w:rsidR="00262811">
        <w:rPr>
          <w:rFonts w:ascii="Times New Roman" w:hAnsi="Times New Roman" w:cs="Times New Roman"/>
          <w:sz w:val="24"/>
          <w:szCs w:val="24"/>
        </w:rPr>
        <w:t xml:space="preserve"> </w:t>
      </w:r>
      <w:proofErr w:type="spellStart"/>
      <w:r w:rsidR="00262811">
        <w:rPr>
          <w:rFonts w:ascii="Times New Roman" w:hAnsi="Times New Roman" w:cs="Times New Roman"/>
          <w:sz w:val="24"/>
          <w:szCs w:val="24"/>
        </w:rPr>
        <w:t>dari</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publikasi</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Kementrian</w:t>
      </w:r>
      <w:proofErr w:type="spellEnd"/>
      <w:r w:rsidR="00443D04">
        <w:rPr>
          <w:rFonts w:ascii="Times New Roman" w:hAnsi="Times New Roman" w:cs="Times New Roman"/>
          <w:sz w:val="24"/>
          <w:szCs w:val="24"/>
        </w:rPr>
        <w:t xml:space="preserve"> Pendidikan</w:t>
      </w:r>
      <w:r>
        <w:rPr>
          <w:rFonts w:ascii="Times New Roman" w:hAnsi="Times New Roman" w:cs="Times New Roman"/>
          <w:sz w:val="24"/>
          <w:szCs w:val="24"/>
        </w:rPr>
        <w:t xml:space="preserve"> </w:t>
      </w:r>
      <w:r w:rsidR="00443D04">
        <w:rPr>
          <w:rFonts w:ascii="Times New Roman" w:hAnsi="Times New Roman" w:cs="Times New Roman"/>
          <w:sz w:val="24"/>
          <w:szCs w:val="24"/>
        </w:rPr>
        <w:t xml:space="preserve">dan </w:t>
      </w:r>
      <w:proofErr w:type="spellStart"/>
      <w:r w:rsidR="00443D04">
        <w:rPr>
          <w:rFonts w:ascii="Times New Roman" w:hAnsi="Times New Roman" w:cs="Times New Roman"/>
          <w:sz w:val="24"/>
          <w:szCs w:val="24"/>
        </w:rPr>
        <w:t>Kebudayaan</w:t>
      </w:r>
      <w:proofErr w:type="spellEnd"/>
      <w:r w:rsidR="00443D04">
        <w:rPr>
          <w:rFonts w:ascii="Times New Roman" w:hAnsi="Times New Roman" w:cs="Times New Roman"/>
          <w:sz w:val="24"/>
          <w:szCs w:val="24"/>
        </w:rPr>
        <w:t xml:space="preserve"> dan </w:t>
      </w:r>
      <w:proofErr w:type="spellStart"/>
      <w:r w:rsidR="00443D04">
        <w:rPr>
          <w:rFonts w:ascii="Times New Roman" w:hAnsi="Times New Roman" w:cs="Times New Roman"/>
          <w:sz w:val="24"/>
          <w:szCs w:val="24"/>
        </w:rPr>
        <w:t>publikasi</w:t>
      </w:r>
      <w:proofErr w:type="spellEnd"/>
      <w:r w:rsidR="00D3681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Lembaga</w:t>
      </w:r>
      <w:r w:rsidR="00D36814" w:rsidRPr="00D36814">
        <w:rPr>
          <w:rFonts w:ascii="Times New Roman" w:hAnsi="Times New Roman" w:cs="Times New Roman"/>
          <w:color w:val="FFFFFF" w:themeColor="background1"/>
          <w:sz w:val="24"/>
          <w:szCs w:val="24"/>
        </w:rPr>
        <w:t>e</w:t>
      </w:r>
      <w:r w:rsidR="00443D04">
        <w:rPr>
          <w:rFonts w:ascii="Times New Roman" w:hAnsi="Times New Roman" w:cs="Times New Roman"/>
          <w:sz w:val="24"/>
          <w:szCs w:val="24"/>
        </w:rPr>
        <w:t>Layanan</w:t>
      </w:r>
      <w:proofErr w:type="spellEnd"/>
      <w:r w:rsidR="00443D04">
        <w:rPr>
          <w:rFonts w:ascii="Times New Roman" w:hAnsi="Times New Roman" w:cs="Times New Roman"/>
          <w:sz w:val="24"/>
          <w:szCs w:val="24"/>
        </w:rPr>
        <w:t xml:space="preserve"> Pendidikan</w:t>
      </w:r>
      <w:r>
        <w:rPr>
          <w:rFonts w:ascii="Times New Roman" w:hAnsi="Times New Roman" w:cs="Times New Roman"/>
          <w:color w:val="FFFFFF" w:themeColor="background1"/>
          <w:sz w:val="24"/>
          <w:szCs w:val="24"/>
        </w:rPr>
        <w:t xml:space="preserve"> </w:t>
      </w:r>
      <w:r w:rsidR="00443D04">
        <w:rPr>
          <w:rFonts w:ascii="Times New Roman" w:hAnsi="Times New Roman" w:cs="Times New Roman"/>
          <w:sz w:val="24"/>
          <w:szCs w:val="24"/>
        </w:rPr>
        <w:t>Tinggi</w:t>
      </w:r>
      <w:r>
        <w:rPr>
          <w:rFonts w:ascii="Times New Roman" w:hAnsi="Times New Roman" w:cs="Times New Roman"/>
          <w:color w:val="FFFFFF" w:themeColor="background1"/>
          <w:sz w:val="24"/>
          <w:szCs w:val="24"/>
        </w:rPr>
        <w:t xml:space="preserve"> </w:t>
      </w:r>
      <w:r w:rsidR="00443D04">
        <w:rPr>
          <w:rFonts w:ascii="Times New Roman" w:hAnsi="Times New Roman" w:cs="Times New Roman"/>
          <w:sz w:val="24"/>
          <w:szCs w:val="24"/>
        </w:rPr>
        <w:t>Wilayah</w:t>
      </w:r>
      <w:r>
        <w:rPr>
          <w:rFonts w:ascii="Times New Roman" w:hAnsi="Times New Roman" w:cs="Times New Roman"/>
          <w:color w:val="FFFFFF" w:themeColor="background1"/>
          <w:sz w:val="24"/>
          <w:szCs w:val="24"/>
        </w:rPr>
        <w:t xml:space="preserve"> </w:t>
      </w:r>
      <w:r w:rsidR="00443D04">
        <w:rPr>
          <w:rFonts w:ascii="Times New Roman" w:hAnsi="Times New Roman" w:cs="Times New Roman"/>
          <w:sz w:val="24"/>
          <w:szCs w:val="24"/>
        </w:rPr>
        <w:t xml:space="preserve">VI (LLDIKTI VI). </w:t>
      </w:r>
      <w:proofErr w:type="spellStart"/>
      <w:r w:rsidR="003B61E5">
        <w:rPr>
          <w:rFonts w:ascii="Times New Roman" w:hAnsi="Times New Roman" w:cs="Times New Roman"/>
          <w:sz w:val="24"/>
          <w:szCs w:val="24"/>
        </w:rPr>
        <w:t>Pengolahan</w:t>
      </w:r>
      <w:proofErr w:type="spellEnd"/>
      <w:r w:rsidR="003B61E5">
        <w:rPr>
          <w:rFonts w:ascii="Times New Roman" w:hAnsi="Times New Roman" w:cs="Times New Roman"/>
          <w:sz w:val="24"/>
          <w:szCs w:val="24"/>
        </w:rPr>
        <w:t xml:space="preserve"> data </w:t>
      </w:r>
      <w:proofErr w:type="spellStart"/>
      <w:r w:rsidR="003B61E5">
        <w:rPr>
          <w:rFonts w:ascii="Times New Roman" w:hAnsi="Times New Roman" w:cs="Times New Roman"/>
          <w:sz w:val="24"/>
          <w:szCs w:val="24"/>
        </w:rPr>
        <w:t>menggunakan</w:t>
      </w:r>
      <w:proofErr w:type="spellEnd"/>
      <w:r w:rsidR="003B61E5">
        <w:rPr>
          <w:rFonts w:ascii="Times New Roman" w:hAnsi="Times New Roman" w:cs="Times New Roman"/>
          <w:sz w:val="24"/>
          <w:szCs w:val="24"/>
        </w:rPr>
        <w:t xml:space="preserve"> </w:t>
      </w:r>
      <w:r w:rsidR="003B61E5">
        <w:rPr>
          <w:rFonts w:ascii="Times New Roman" w:hAnsi="Times New Roman" w:cs="Times New Roman"/>
          <w:i/>
          <w:iCs/>
          <w:sz w:val="24"/>
          <w:szCs w:val="24"/>
        </w:rPr>
        <w:t>software R studio</w:t>
      </w:r>
      <w:r w:rsidR="003B61E5">
        <w:rPr>
          <w:rFonts w:ascii="Times New Roman" w:hAnsi="Times New Roman" w:cs="Times New Roman"/>
          <w:sz w:val="24"/>
          <w:szCs w:val="24"/>
        </w:rPr>
        <w:t xml:space="preserve"> 4.1.1. </w:t>
      </w:r>
      <w:r w:rsidR="00443D04">
        <w:rPr>
          <w:rFonts w:ascii="Times New Roman" w:hAnsi="Times New Roman" w:cs="Times New Roman"/>
          <w:sz w:val="24"/>
          <w:szCs w:val="24"/>
        </w:rPr>
        <w:t xml:space="preserve">Data yang </w:t>
      </w:r>
      <w:proofErr w:type="spellStart"/>
      <w:r w:rsidR="00443D04">
        <w:rPr>
          <w:rFonts w:ascii="Times New Roman" w:hAnsi="Times New Roman" w:cs="Times New Roman"/>
          <w:sz w:val="24"/>
          <w:szCs w:val="24"/>
        </w:rPr>
        <w:t>diamati</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sebanyak</w:t>
      </w:r>
      <w:proofErr w:type="spellEnd"/>
      <w:r w:rsidR="00443D04">
        <w:rPr>
          <w:rFonts w:ascii="Times New Roman" w:hAnsi="Times New Roman" w:cs="Times New Roman"/>
          <w:sz w:val="24"/>
          <w:szCs w:val="24"/>
        </w:rPr>
        <w:t xml:space="preserve"> 37 PTS </w:t>
      </w:r>
      <w:proofErr w:type="spellStart"/>
      <w:r w:rsidR="00443D04">
        <w:rPr>
          <w:rFonts w:ascii="Times New Roman" w:hAnsi="Times New Roman" w:cs="Times New Roman"/>
          <w:sz w:val="24"/>
          <w:szCs w:val="24"/>
        </w:rPr>
        <w:t>aktif</w:t>
      </w:r>
      <w:proofErr w:type="spellEnd"/>
      <w:r w:rsidR="00443D04">
        <w:rPr>
          <w:rFonts w:ascii="Times New Roman" w:hAnsi="Times New Roman" w:cs="Times New Roman"/>
          <w:sz w:val="24"/>
          <w:szCs w:val="24"/>
        </w:rPr>
        <w:t xml:space="preserve"> di Kota Semarang. Data</w:t>
      </w:r>
      <w:r w:rsidR="00896417">
        <w:rPr>
          <w:rFonts w:ascii="Times New Roman" w:hAnsi="Times New Roman" w:cs="Times New Roman"/>
          <w:sz w:val="24"/>
          <w:szCs w:val="24"/>
        </w:rPr>
        <w:t xml:space="preserve"> </w:t>
      </w:r>
      <w:proofErr w:type="spellStart"/>
      <w:r w:rsidR="00896417">
        <w:rPr>
          <w:rFonts w:ascii="Times New Roman" w:hAnsi="Times New Roman" w:cs="Times New Roman"/>
          <w:sz w:val="24"/>
          <w:szCs w:val="24"/>
        </w:rPr>
        <w:t>menggunakan</w:t>
      </w:r>
      <w:proofErr w:type="spellEnd"/>
      <w:r w:rsidR="00443D04">
        <w:rPr>
          <w:rFonts w:ascii="Times New Roman" w:hAnsi="Times New Roman" w:cs="Times New Roman"/>
          <w:sz w:val="24"/>
          <w:szCs w:val="24"/>
        </w:rPr>
        <w:t xml:space="preserve"> 4 </w:t>
      </w:r>
      <w:proofErr w:type="spellStart"/>
      <w:r w:rsidR="00443D04">
        <w:rPr>
          <w:rFonts w:ascii="Times New Roman" w:hAnsi="Times New Roman" w:cs="Times New Roman"/>
          <w:sz w:val="24"/>
          <w:szCs w:val="24"/>
        </w:rPr>
        <w:t>variabel</w:t>
      </w:r>
      <w:proofErr w:type="spellEnd"/>
      <w:r w:rsidR="00443D04">
        <w:rPr>
          <w:rFonts w:ascii="Times New Roman" w:hAnsi="Times New Roman" w:cs="Times New Roman"/>
          <w:sz w:val="24"/>
          <w:szCs w:val="24"/>
        </w:rPr>
        <w:t xml:space="preserve"> data </w:t>
      </w:r>
      <w:proofErr w:type="spellStart"/>
      <w:r w:rsidR="00443D04">
        <w:rPr>
          <w:rFonts w:ascii="Times New Roman" w:hAnsi="Times New Roman" w:cs="Times New Roman"/>
          <w:sz w:val="24"/>
          <w:szCs w:val="24"/>
        </w:rPr>
        <w:t>numerik</w:t>
      </w:r>
      <w:proofErr w:type="spellEnd"/>
      <w:r w:rsidR="003B61E5">
        <w:rPr>
          <w:rFonts w:ascii="Times New Roman" w:hAnsi="Times New Roman" w:cs="Times New Roman"/>
          <w:sz w:val="24"/>
          <w:szCs w:val="24"/>
        </w:rPr>
        <w:t xml:space="preserve">, </w:t>
      </w:r>
      <w:proofErr w:type="spellStart"/>
      <w:r w:rsidR="003B61E5">
        <w:rPr>
          <w:rFonts w:ascii="Times New Roman" w:hAnsi="Times New Roman" w:cs="Times New Roman"/>
          <w:sz w:val="24"/>
          <w:szCs w:val="24"/>
        </w:rPr>
        <w:t>yaitu</w:t>
      </w:r>
      <w:proofErr w:type="spellEnd"/>
      <w:r w:rsidR="003B61E5">
        <w:rPr>
          <w:rFonts w:ascii="Times New Roman" w:hAnsi="Times New Roman" w:cs="Times New Roman"/>
          <w:sz w:val="24"/>
          <w:szCs w:val="24"/>
        </w:rPr>
        <w:t xml:space="preserve">: (1) </w:t>
      </w:r>
      <w:proofErr w:type="spellStart"/>
      <w:r w:rsidR="003B61E5">
        <w:rPr>
          <w:rFonts w:ascii="Times New Roman" w:hAnsi="Times New Roman" w:cs="Times New Roman"/>
          <w:sz w:val="24"/>
          <w:szCs w:val="24"/>
        </w:rPr>
        <w:t>Mutu</w:t>
      </w:r>
      <w:proofErr w:type="spellEnd"/>
      <w:r w:rsidR="003B61E5">
        <w:rPr>
          <w:rFonts w:ascii="Times New Roman" w:hAnsi="Times New Roman" w:cs="Times New Roman"/>
          <w:sz w:val="24"/>
          <w:szCs w:val="24"/>
        </w:rPr>
        <w:t xml:space="preserve"> SDM dan </w:t>
      </w:r>
      <w:proofErr w:type="spellStart"/>
      <w:r w:rsidR="003B61E5">
        <w:rPr>
          <w:rFonts w:ascii="Times New Roman" w:hAnsi="Times New Roman" w:cs="Times New Roman"/>
          <w:sz w:val="24"/>
          <w:szCs w:val="24"/>
        </w:rPr>
        <w:t>Mahasiswa</w:t>
      </w:r>
      <w:proofErr w:type="spellEnd"/>
      <w:r w:rsidR="003B61E5">
        <w:rPr>
          <w:rFonts w:ascii="Times New Roman" w:hAnsi="Times New Roman" w:cs="Times New Roman"/>
          <w:sz w:val="24"/>
          <w:szCs w:val="24"/>
        </w:rPr>
        <w:t xml:space="preserve"> (</w:t>
      </w:r>
      <w:r w:rsidR="003B61E5">
        <w:rPr>
          <w:rFonts w:ascii="Times New Roman" w:hAnsi="Times New Roman" w:cs="Times New Roman"/>
          <w:i/>
          <w:iCs/>
          <w:sz w:val="24"/>
          <w:szCs w:val="24"/>
        </w:rPr>
        <w:t>Input</w:t>
      </w:r>
      <w:r w:rsidR="003B61E5">
        <w:rPr>
          <w:rFonts w:ascii="Times New Roman" w:hAnsi="Times New Roman" w:cs="Times New Roman"/>
          <w:sz w:val="24"/>
          <w:szCs w:val="24"/>
        </w:rPr>
        <w:t xml:space="preserve">), (2) </w:t>
      </w:r>
      <w:proofErr w:type="spellStart"/>
      <w:r w:rsidR="003B61E5">
        <w:rPr>
          <w:rFonts w:ascii="Times New Roman" w:hAnsi="Times New Roman" w:cs="Times New Roman"/>
          <w:sz w:val="24"/>
          <w:szCs w:val="24"/>
        </w:rPr>
        <w:t>Pengelolaan</w:t>
      </w:r>
      <w:proofErr w:type="spellEnd"/>
      <w:r w:rsidR="003B61E5">
        <w:rPr>
          <w:rFonts w:ascii="Times New Roman" w:hAnsi="Times New Roman" w:cs="Times New Roman"/>
          <w:sz w:val="24"/>
          <w:szCs w:val="24"/>
        </w:rPr>
        <w:t xml:space="preserve"> </w:t>
      </w:r>
      <w:proofErr w:type="spellStart"/>
      <w:r w:rsidR="00301AB3">
        <w:rPr>
          <w:rFonts w:ascii="Times New Roman" w:hAnsi="Times New Roman" w:cs="Times New Roman"/>
          <w:sz w:val="24"/>
          <w:szCs w:val="24"/>
        </w:rPr>
        <w:t>kelembagaan</w:t>
      </w:r>
      <w:proofErr w:type="spellEnd"/>
      <w:r w:rsidR="003B61E5">
        <w:rPr>
          <w:rFonts w:ascii="Times New Roman" w:hAnsi="Times New Roman" w:cs="Times New Roman"/>
          <w:sz w:val="24"/>
          <w:szCs w:val="24"/>
        </w:rPr>
        <w:t xml:space="preserve"> (Proses), (3)</w:t>
      </w:r>
      <w:r w:rsidR="00301AB3">
        <w:rPr>
          <w:rFonts w:ascii="Times New Roman" w:hAnsi="Times New Roman" w:cs="Times New Roman"/>
          <w:sz w:val="24"/>
          <w:szCs w:val="24"/>
        </w:rPr>
        <w:t xml:space="preserve"> </w:t>
      </w:r>
      <w:proofErr w:type="spellStart"/>
      <w:r w:rsidR="00301AB3">
        <w:rPr>
          <w:rFonts w:ascii="Times New Roman" w:hAnsi="Times New Roman" w:cs="Times New Roman"/>
          <w:sz w:val="24"/>
          <w:szCs w:val="24"/>
        </w:rPr>
        <w:t>Pencapaian</w:t>
      </w:r>
      <w:proofErr w:type="spellEnd"/>
      <w:r w:rsidR="003B61E5">
        <w:rPr>
          <w:rFonts w:ascii="Times New Roman" w:hAnsi="Times New Roman" w:cs="Times New Roman"/>
          <w:sz w:val="24"/>
          <w:szCs w:val="24"/>
        </w:rPr>
        <w:t xml:space="preserve"> Kinerja </w:t>
      </w:r>
      <w:proofErr w:type="spellStart"/>
      <w:r w:rsidR="003B61E5">
        <w:rPr>
          <w:rFonts w:ascii="Times New Roman" w:hAnsi="Times New Roman" w:cs="Times New Roman"/>
          <w:sz w:val="24"/>
          <w:szCs w:val="24"/>
        </w:rPr>
        <w:t>Jangka</w:t>
      </w:r>
      <w:proofErr w:type="spellEnd"/>
      <w:r w:rsidR="003B61E5">
        <w:rPr>
          <w:rFonts w:ascii="Times New Roman" w:hAnsi="Times New Roman" w:cs="Times New Roman"/>
          <w:sz w:val="24"/>
          <w:szCs w:val="24"/>
        </w:rPr>
        <w:t xml:space="preserve"> </w:t>
      </w:r>
      <w:proofErr w:type="spellStart"/>
      <w:r w:rsidR="003B61E5">
        <w:rPr>
          <w:rFonts w:ascii="Times New Roman" w:hAnsi="Times New Roman" w:cs="Times New Roman"/>
          <w:sz w:val="24"/>
          <w:szCs w:val="24"/>
        </w:rPr>
        <w:t>Pendek</w:t>
      </w:r>
      <w:proofErr w:type="spellEnd"/>
      <w:r w:rsidR="003B61E5">
        <w:rPr>
          <w:rFonts w:ascii="Times New Roman" w:hAnsi="Times New Roman" w:cs="Times New Roman"/>
          <w:sz w:val="24"/>
          <w:szCs w:val="24"/>
        </w:rPr>
        <w:t xml:space="preserve"> (</w:t>
      </w:r>
      <w:r w:rsidR="003B61E5">
        <w:rPr>
          <w:rFonts w:ascii="Times New Roman" w:hAnsi="Times New Roman" w:cs="Times New Roman"/>
          <w:i/>
          <w:iCs/>
          <w:sz w:val="24"/>
          <w:szCs w:val="24"/>
        </w:rPr>
        <w:t>Output</w:t>
      </w:r>
      <w:r w:rsidR="003B61E5">
        <w:rPr>
          <w:rFonts w:ascii="Times New Roman" w:hAnsi="Times New Roman" w:cs="Times New Roman"/>
          <w:sz w:val="24"/>
          <w:szCs w:val="24"/>
        </w:rPr>
        <w:t xml:space="preserve">), dan (4) </w:t>
      </w:r>
      <w:proofErr w:type="spellStart"/>
      <w:r w:rsidR="00301AB3">
        <w:rPr>
          <w:rFonts w:ascii="Times New Roman" w:hAnsi="Times New Roman" w:cs="Times New Roman"/>
          <w:sz w:val="24"/>
          <w:szCs w:val="24"/>
        </w:rPr>
        <w:t>Pencapaian</w:t>
      </w:r>
      <w:proofErr w:type="spellEnd"/>
      <w:r w:rsidR="003B61E5">
        <w:rPr>
          <w:rFonts w:ascii="Times New Roman" w:hAnsi="Times New Roman" w:cs="Times New Roman"/>
          <w:sz w:val="24"/>
          <w:szCs w:val="24"/>
        </w:rPr>
        <w:t xml:space="preserve"> Kinerja </w:t>
      </w:r>
      <w:proofErr w:type="spellStart"/>
      <w:r w:rsidR="003B61E5">
        <w:rPr>
          <w:rFonts w:ascii="Times New Roman" w:hAnsi="Times New Roman" w:cs="Times New Roman"/>
          <w:sz w:val="24"/>
          <w:szCs w:val="24"/>
        </w:rPr>
        <w:t>Jangka</w:t>
      </w:r>
      <w:proofErr w:type="spellEnd"/>
      <w:r w:rsidR="003B61E5">
        <w:rPr>
          <w:rFonts w:ascii="Times New Roman" w:hAnsi="Times New Roman" w:cs="Times New Roman"/>
          <w:sz w:val="24"/>
          <w:szCs w:val="24"/>
        </w:rPr>
        <w:t xml:space="preserve"> Panjang (</w:t>
      </w:r>
      <w:r w:rsidR="003B61E5">
        <w:rPr>
          <w:rFonts w:ascii="Times New Roman" w:hAnsi="Times New Roman" w:cs="Times New Roman"/>
          <w:i/>
          <w:iCs/>
          <w:sz w:val="24"/>
          <w:szCs w:val="24"/>
        </w:rPr>
        <w:t>Outcome</w:t>
      </w:r>
      <w:r w:rsidR="003B61E5">
        <w:rPr>
          <w:rFonts w:ascii="Times New Roman" w:hAnsi="Times New Roman" w:cs="Times New Roman"/>
          <w:sz w:val="24"/>
          <w:szCs w:val="24"/>
        </w:rPr>
        <w:t xml:space="preserve">). </w:t>
      </w:r>
      <w:r w:rsidR="00443D04">
        <w:rPr>
          <w:rFonts w:ascii="Times New Roman" w:hAnsi="Times New Roman" w:cs="Times New Roman"/>
          <w:sz w:val="24"/>
          <w:szCs w:val="24"/>
        </w:rPr>
        <w:t xml:space="preserve"> </w:t>
      </w:r>
      <w:proofErr w:type="spellStart"/>
      <w:r w:rsidR="003B61E5">
        <w:rPr>
          <w:rFonts w:ascii="Times New Roman" w:hAnsi="Times New Roman" w:cs="Times New Roman"/>
          <w:sz w:val="24"/>
          <w:szCs w:val="24"/>
        </w:rPr>
        <w:t>Sedangkan</w:t>
      </w:r>
      <w:proofErr w:type="spellEnd"/>
      <w:r w:rsidR="003B61E5">
        <w:rPr>
          <w:rFonts w:ascii="Times New Roman" w:hAnsi="Times New Roman" w:cs="Times New Roman"/>
          <w:sz w:val="24"/>
          <w:szCs w:val="24"/>
        </w:rPr>
        <w:t xml:space="preserve"> </w:t>
      </w:r>
      <w:proofErr w:type="spellStart"/>
      <w:r w:rsidR="003B61E5">
        <w:rPr>
          <w:rFonts w:ascii="Times New Roman" w:hAnsi="Times New Roman" w:cs="Times New Roman"/>
          <w:sz w:val="24"/>
          <w:szCs w:val="24"/>
        </w:rPr>
        <w:t>variabel</w:t>
      </w:r>
      <w:proofErr w:type="spellEnd"/>
      <w:r w:rsidR="003B61E5">
        <w:rPr>
          <w:rFonts w:ascii="Times New Roman" w:hAnsi="Times New Roman" w:cs="Times New Roman"/>
          <w:sz w:val="24"/>
          <w:szCs w:val="24"/>
        </w:rPr>
        <w:t xml:space="preserve"> data </w:t>
      </w:r>
      <w:proofErr w:type="spellStart"/>
      <w:r w:rsidR="003B61E5">
        <w:rPr>
          <w:rFonts w:ascii="Times New Roman" w:hAnsi="Times New Roman" w:cs="Times New Roman"/>
          <w:sz w:val="24"/>
          <w:szCs w:val="24"/>
        </w:rPr>
        <w:t>kategorik</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meliputi</w:t>
      </w:r>
      <w:proofErr w:type="spellEnd"/>
      <w:r w:rsidR="003B61E5">
        <w:rPr>
          <w:rFonts w:ascii="Times New Roman" w:hAnsi="Times New Roman" w:cs="Times New Roman"/>
          <w:sz w:val="24"/>
          <w:szCs w:val="24"/>
        </w:rPr>
        <w:t xml:space="preserve"> 3 </w:t>
      </w:r>
      <w:proofErr w:type="spellStart"/>
      <w:r w:rsidR="003B61E5">
        <w:rPr>
          <w:rFonts w:ascii="Times New Roman" w:hAnsi="Times New Roman" w:cs="Times New Roman"/>
          <w:sz w:val="24"/>
          <w:szCs w:val="24"/>
        </w:rPr>
        <w:t>variabel</w:t>
      </w:r>
      <w:proofErr w:type="spellEnd"/>
      <w:r w:rsidR="007F3F7E">
        <w:rPr>
          <w:rFonts w:ascii="Times New Roman" w:hAnsi="Times New Roman" w:cs="Times New Roman"/>
          <w:sz w:val="24"/>
          <w:szCs w:val="24"/>
        </w:rPr>
        <w:t>: (1)</w:t>
      </w:r>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Bentuk</w:t>
      </w:r>
      <w:proofErr w:type="spellEnd"/>
      <w:r w:rsidR="00443D04">
        <w:rPr>
          <w:rFonts w:ascii="Times New Roman" w:hAnsi="Times New Roman" w:cs="Times New Roman"/>
          <w:sz w:val="24"/>
          <w:szCs w:val="24"/>
        </w:rPr>
        <w:t xml:space="preserve"> PTS, </w:t>
      </w:r>
      <w:r w:rsidR="007F3F7E">
        <w:rPr>
          <w:rFonts w:ascii="Times New Roman" w:hAnsi="Times New Roman" w:cs="Times New Roman"/>
          <w:sz w:val="24"/>
          <w:szCs w:val="24"/>
        </w:rPr>
        <w:t xml:space="preserve">(2) </w:t>
      </w:r>
      <w:proofErr w:type="spellStart"/>
      <w:r w:rsidR="00443D04">
        <w:rPr>
          <w:rFonts w:ascii="Times New Roman" w:hAnsi="Times New Roman" w:cs="Times New Roman"/>
          <w:sz w:val="24"/>
          <w:szCs w:val="24"/>
        </w:rPr>
        <w:t>Akreditasi</w:t>
      </w:r>
      <w:proofErr w:type="spellEnd"/>
      <w:r w:rsidR="00443D04">
        <w:rPr>
          <w:rFonts w:ascii="Times New Roman" w:hAnsi="Times New Roman" w:cs="Times New Roman"/>
          <w:sz w:val="24"/>
          <w:szCs w:val="24"/>
        </w:rPr>
        <w:t xml:space="preserve"> PTS, dan</w:t>
      </w:r>
      <w:r w:rsidR="007F3F7E">
        <w:rPr>
          <w:rFonts w:ascii="Times New Roman" w:hAnsi="Times New Roman" w:cs="Times New Roman"/>
          <w:sz w:val="24"/>
          <w:szCs w:val="24"/>
        </w:rPr>
        <w:t xml:space="preserve"> (3)</w:t>
      </w:r>
      <w:r w:rsidR="00443D04">
        <w:rPr>
          <w:rFonts w:ascii="Times New Roman" w:hAnsi="Times New Roman" w:cs="Times New Roman"/>
          <w:sz w:val="24"/>
          <w:szCs w:val="24"/>
        </w:rPr>
        <w:t xml:space="preserve"> Kinerja </w:t>
      </w:r>
      <w:proofErr w:type="spellStart"/>
      <w:r w:rsidR="00443D04">
        <w:rPr>
          <w:rFonts w:ascii="Times New Roman" w:hAnsi="Times New Roman" w:cs="Times New Roman"/>
          <w:sz w:val="24"/>
          <w:szCs w:val="24"/>
        </w:rPr>
        <w:t>Penelitian</w:t>
      </w:r>
      <w:proofErr w:type="spellEnd"/>
      <w:r w:rsidR="00443D04">
        <w:rPr>
          <w:rFonts w:ascii="Times New Roman" w:hAnsi="Times New Roman" w:cs="Times New Roman"/>
          <w:sz w:val="24"/>
          <w:szCs w:val="24"/>
        </w:rPr>
        <w:t xml:space="preserve"> PTS.</w:t>
      </w:r>
      <w:r w:rsidR="003B61E5">
        <w:rPr>
          <w:rFonts w:ascii="Times New Roman" w:hAnsi="Times New Roman" w:cs="Times New Roman"/>
          <w:sz w:val="24"/>
          <w:szCs w:val="24"/>
        </w:rPr>
        <w:t xml:space="preserve"> </w:t>
      </w:r>
    </w:p>
    <w:p w14:paraId="4AD079C5" w14:textId="47A8FA3E" w:rsidR="00443D04" w:rsidRDefault="007C0B03" w:rsidP="00443D04">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443D04">
        <w:rPr>
          <w:rFonts w:ascii="Times New Roman" w:hAnsi="Times New Roman" w:cs="Times New Roman"/>
          <w:sz w:val="24"/>
          <w:szCs w:val="24"/>
        </w:rPr>
        <w:t>engelompokkan</w:t>
      </w:r>
      <w:proofErr w:type="spellEnd"/>
      <w:r w:rsidR="00443D04">
        <w:rPr>
          <w:rFonts w:ascii="Times New Roman" w:hAnsi="Times New Roman" w:cs="Times New Roman"/>
          <w:sz w:val="24"/>
          <w:szCs w:val="24"/>
        </w:rPr>
        <w:t xml:space="preserve"> PTS</w:t>
      </w:r>
      <w:r>
        <w:rPr>
          <w:rFonts w:ascii="Times New Roman" w:hAnsi="Times New Roman" w:cs="Times New Roman"/>
          <w:sz w:val="24"/>
          <w:szCs w:val="24"/>
        </w:rPr>
        <w:t xml:space="preserve"> </w:t>
      </w:r>
      <w:proofErr w:type="spellStart"/>
      <w:r w:rsidR="007F3F7E">
        <w:rPr>
          <w:rFonts w:ascii="Times New Roman" w:hAnsi="Times New Roman" w:cs="Times New Roman"/>
          <w:sz w:val="24"/>
          <w:szCs w:val="24"/>
        </w:rPr>
        <w:t>dengan</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metode</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i/>
          <w:iCs/>
          <w:sz w:val="24"/>
          <w:szCs w:val="24"/>
        </w:rPr>
        <w:t>ensemble</w:t>
      </w:r>
      <w:r w:rsidR="003B61E5" w:rsidRPr="003B61E5">
        <w:rPr>
          <w:rFonts w:ascii="Times New Roman" w:hAnsi="Times New Roman" w:cs="Times New Roman"/>
          <w:i/>
          <w:iCs/>
          <w:color w:val="FFFFFF" w:themeColor="background1"/>
          <w:sz w:val="24"/>
          <w:szCs w:val="24"/>
        </w:rPr>
        <w:t>e</w:t>
      </w:r>
      <w:r w:rsidR="00443D04">
        <w:rPr>
          <w:rFonts w:ascii="Times New Roman" w:hAnsi="Times New Roman" w:cs="Times New Roman"/>
          <w:i/>
          <w:iCs/>
          <w:sz w:val="24"/>
          <w:szCs w:val="24"/>
        </w:rPr>
        <w:t>ROCK</w:t>
      </w:r>
      <w:proofErr w:type="spellEnd"/>
      <w:r>
        <w:rPr>
          <w:rFonts w:ascii="Times New Roman" w:hAnsi="Times New Roman" w:cs="Times New Roman"/>
          <w:sz w:val="24"/>
          <w:szCs w:val="24"/>
        </w:rPr>
        <w:t>:</w:t>
      </w:r>
    </w:p>
    <w:p w14:paraId="3ADC5D19" w14:textId="2C3F31F1" w:rsidR="00443D04" w:rsidRDefault="007F3F7E"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statistika</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deskriptif</w:t>
      </w:r>
      <w:proofErr w:type="spellEnd"/>
      <w:r w:rsidR="00443D04">
        <w:rPr>
          <w:rFonts w:ascii="Times New Roman" w:hAnsi="Times New Roman" w:cs="Times New Roman"/>
          <w:sz w:val="24"/>
          <w:szCs w:val="24"/>
        </w:rPr>
        <w:t>.</w:t>
      </w:r>
    </w:p>
    <w:p w14:paraId="32EC5C74" w14:textId="6FB16F75" w:rsidR="00443D04" w:rsidRDefault="007F3F7E"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V</w:t>
      </w:r>
      <w:r w:rsidR="00443D04">
        <w:rPr>
          <w:rFonts w:ascii="Times New Roman" w:hAnsi="Times New Roman" w:cs="Times New Roman"/>
          <w:sz w:val="24"/>
          <w:szCs w:val="24"/>
        </w:rPr>
        <w:t>ariabel</w:t>
      </w:r>
      <w:proofErr w:type="spellEnd"/>
      <w:r w:rsidR="00443D04">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menjadi</w:t>
      </w:r>
      <w:proofErr w:type="spellEnd"/>
      <w:r w:rsidR="00443D04">
        <w:rPr>
          <w:rFonts w:ascii="Times New Roman" w:hAnsi="Times New Roman" w:cs="Times New Roman"/>
          <w:sz w:val="24"/>
          <w:szCs w:val="24"/>
        </w:rPr>
        <w:t xml:space="preserve"> data </w:t>
      </w:r>
      <w:proofErr w:type="spellStart"/>
      <w:r>
        <w:rPr>
          <w:rFonts w:ascii="Times New Roman" w:hAnsi="Times New Roman" w:cs="Times New Roman"/>
          <w:sz w:val="24"/>
          <w:szCs w:val="24"/>
        </w:rPr>
        <w:t>numerik</w:t>
      </w:r>
      <w:proofErr w:type="spellEnd"/>
      <w:r w:rsidR="00443D04">
        <w:rPr>
          <w:rFonts w:ascii="Times New Roman" w:hAnsi="Times New Roman" w:cs="Times New Roman"/>
          <w:sz w:val="24"/>
          <w:szCs w:val="24"/>
        </w:rPr>
        <w:t xml:space="preserve"> dan </w:t>
      </w:r>
      <w:proofErr w:type="spellStart"/>
      <w:r>
        <w:rPr>
          <w:rFonts w:ascii="Times New Roman" w:hAnsi="Times New Roman" w:cs="Times New Roman"/>
          <w:sz w:val="24"/>
          <w:szCs w:val="24"/>
        </w:rPr>
        <w:t>kategorik</w:t>
      </w:r>
      <w:proofErr w:type="spellEnd"/>
      <w:r w:rsidR="00443D04">
        <w:rPr>
          <w:rFonts w:ascii="Times New Roman" w:hAnsi="Times New Roman" w:cs="Times New Roman"/>
          <w:sz w:val="24"/>
          <w:szCs w:val="24"/>
        </w:rPr>
        <w:t>.</w:t>
      </w:r>
    </w:p>
    <w:p w14:paraId="30A395D9" w14:textId="262762C4" w:rsidR="00443D04" w:rsidRPr="00B9355B" w:rsidRDefault="007F3F7E"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hirarki</w:t>
      </w:r>
      <w:proofErr w:type="spellEnd"/>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klaster</w:t>
      </w:r>
      <w:proofErr w:type="spellEnd"/>
      <w:r w:rsidR="00443D04">
        <w:rPr>
          <w:rFonts w:ascii="Times New Roman" w:hAnsi="Times New Roman" w:cs="Times New Roman"/>
          <w:sz w:val="24"/>
          <w:szCs w:val="24"/>
        </w:rPr>
        <w:t xml:space="preserve"> pada data </w:t>
      </w:r>
      <w:proofErr w:type="spellStart"/>
      <w:r w:rsidR="00443D04">
        <w:rPr>
          <w:rFonts w:ascii="Times New Roman" w:hAnsi="Times New Roman" w:cs="Times New Roman"/>
          <w:sz w:val="24"/>
          <w:szCs w:val="24"/>
        </w:rPr>
        <w:t>numerik</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i/>
          <w:iCs/>
          <w:sz w:val="24"/>
          <w:szCs w:val="24"/>
        </w:rPr>
        <w:t>single</w:t>
      </w:r>
      <w:r w:rsidR="00410167" w:rsidRPr="00410167">
        <w:rPr>
          <w:rFonts w:ascii="Times New Roman" w:hAnsi="Times New Roman" w:cs="Times New Roman"/>
          <w:i/>
          <w:iCs/>
          <w:color w:val="FFFFFF" w:themeColor="background1"/>
          <w:sz w:val="24"/>
          <w:szCs w:val="24"/>
        </w:rPr>
        <w:t>e</w:t>
      </w:r>
      <w:r w:rsidR="00443D04">
        <w:rPr>
          <w:rFonts w:ascii="Times New Roman" w:hAnsi="Times New Roman" w:cs="Times New Roman"/>
          <w:i/>
          <w:iCs/>
          <w:sz w:val="24"/>
          <w:szCs w:val="24"/>
        </w:rPr>
        <w:t>linkage</w:t>
      </w:r>
      <w:proofErr w:type="spellEnd"/>
      <w:r w:rsidR="00443D04">
        <w:rPr>
          <w:rFonts w:ascii="Times New Roman" w:hAnsi="Times New Roman" w:cs="Times New Roman"/>
          <w:i/>
          <w:iCs/>
          <w:sz w:val="24"/>
          <w:szCs w:val="24"/>
        </w:rPr>
        <w:t xml:space="preserve">, </w:t>
      </w:r>
      <w:proofErr w:type="spellStart"/>
      <w:r w:rsidR="00443D04">
        <w:rPr>
          <w:rFonts w:ascii="Times New Roman" w:hAnsi="Times New Roman" w:cs="Times New Roman"/>
          <w:i/>
          <w:iCs/>
          <w:sz w:val="24"/>
          <w:szCs w:val="24"/>
        </w:rPr>
        <w:t>complete</w:t>
      </w:r>
      <w:r w:rsidR="00410167" w:rsidRPr="00410167">
        <w:rPr>
          <w:rFonts w:ascii="Times New Roman" w:hAnsi="Times New Roman" w:cs="Times New Roman"/>
          <w:i/>
          <w:iCs/>
          <w:color w:val="FFFFFF" w:themeColor="background1"/>
          <w:sz w:val="24"/>
          <w:szCs w:val="24"/>
        </w:rPr>
        <w:t>e</w:t>
      </w:r>
      <w:r w:rsidR="00443D04">
        <w:rPr>
          <w:rFonts w:ascii="Times New Roman" w:hAnsi="Times New Roman" w:cs="Times New Roman"/>
          <w:i/>
          <w:iCs/>
          <w:sz w:val="24"/>
          <w:szCs w:val="24"/>
        </w:rPr>
        <w:t>linkage</w:t>
      </w:r>
      <w:proofErr w:type="spellEnd"/>
      <w:r w:rsidR="00443D04">
        <w:rPr>
          <w:rFonts w:ascii="Times New Roman" w:hAnsi="Times New Roman" w:cs="Times New Roman"/>
          <w:i/>
          <w:iCs/>
          <w:sz w:val="24"/>
          <w:szCs w:val="24"/>
        </w:rPr>
        <w:t xml:space="preserve">, </w:t>
      </w:r>
      <w:proofErr w:type="spellStart"/>
      <w:r w:rsidR="00443D04">
        <w:rPr>
          <w:rFonts w:ascii="Times New Roman" w:hAnsi="Times New Roman" w:cs="Times New Roman"/>
          <w:i/>
          <w:iCs/>
          <w:sz w:val="24"/>
          <w:szCs w:val="24"/>
        </w:rPr>
        <w:t>average</w:t>
      </w:r>
      <w:r w:rsidR="00410167" w:rsidRPr="00410167">
        <w:rPr>
          <w:rFonts w:ascii="Times New Roman" w:hAnsi="Times New Roman" w:cs="Times New Roman"/>
          <w:i/>
          <w:iCs/>
          <w:color w:val="FFFFFF" w:themeColor="background1"/>
          <w:sz w:val="24"/>
          <w:szCs w:val="24"/>
        </w:rPr>
        <w:t>e</w:t>
      </w:r>
      <w:r w:rsidR="00443D04" w:rsidRPr="00B9355B">
        <w:rPr>
          <w:rFonts w:ascii="Times New Roman" w:hAnsi="Times New Roman" w:cs="Times New Roman"/>
          <w:i/>
          <w:iCs/>
          <w:sz w:val="24"/>
          <w:szCs w:val="24"/>
        </w:rPr>
        <w:t>linkage</w:t>
      </w:r>
      <w:proofErr w:type="spellEnd"/>
      <w:r w:rsidR="00443D04">
        <w:rPr>
          <w:rFonts w:ascii="Times New Roman" w:hAnsi="Times New Roman" w:cs="Times New Roman"/>
          <w:sz w:val="24"/>
          <w:szCs w:val="24"/>
        </w:rPr>
        <w:t>)</w:t>
      </w:r>
      <w:r w:rsidR="002902D7">
        <w:rPr>
          <w:rFonts w:ascii="Times New Roman" w:hAnsi="Times New Roman" w:cs="Times New Roman"/>
          <w:sz w:val="24"/>
          <w:szCs w:val="24"/>
        </w:rPr>
        <w:t xml:space="preserve"> </w:t>
      </w:r>
      <w:proofErr w:type="spellStart"/>
      <w:r w:rsidR="002902D7">
        <w:rPr>
          <w:rFonts w:ascii="Times New Roman" w:hAnsi="Times New Roman" w:cs="Times New Roman"/>
          <w:sz w:val="24"/>
          <w:szCs w:val="24"/>
        </w:rPr>
        <w:t>dengan</w:t>
      </w:r>
      <w:proofErr w:type="spellEnd"/>
      <w:r w:rsidR="002902D7">
        <w:rPr>
          <w:rFonts w:ascii="Times New Roman" w:hAnsi="Times New Roman" w:cs="Times New Roman"/>
          <w:sz w:val="24"/>
          <w:szCs w:val="24"/>
        </w:rPr>
        <w:t xml:space="preserve"> </w:t>
      </w:r>
      <w:proofErr w:type="spellStart"/>
      <w:r w:rsidR="002902D7">
        <w:rPr>
          <w:rFonts w:ascii="Times New Roman" w:hAnsi="Times New Roman" w:cs="Times New Roman"/>
          <w:sz w:val="24"/>
          <w:szCs w:val="24"/>
        </w:rPr>
        <w:t>jarak</w:t>
      </w:r>
      <w:proofErr w:type="spellEnd"/>
      <w:r w:rsidR="002902D7">
        <w:rPr>
          <w:rFonts w:ascii="Times New Roman" w:hAnsi="Times New Roman" w:cs="Times New Roman"/>
          <w:sz w:val="24"/>
          <w:szCs w:val="24"/>
        </w:rPr>
        <w:t xml:space="preserve"> </w:t>
      </w:r>
      <w:r w:rsidR="002902D7">
        <w:rPr>
          <w:rFonts w:ascii="Times New Roman" w:hAnsi="Times New Roman" w:cs="Times New Roman"/>
          <w:i/>
          <w:iCs/>
          <w:sz w:val="24"/>
          <w:szCs w:val="24"/>
        </w:rPr>
        <w:t xml:space="preserve">Euclidean </w:t>
      </w:r>
      <w:proofErr w:type="spellStart"/>
      <w:r w:rsidR="002902D7">
        <w:rPr>
          <w:rFonts w:ascii="Times New Roman" w:hAnsi="Times New Roman" w:cs="Times New Roman"/>
          <w:sz w:val="24"/>
          <w:szCs w:val="24"/>
        </w:rPr>
        <w:t>sebagai</w:t>
      </w:r>
      <w:proofErr w:type="spellEnd"/>
      <w:r w:rsidR="002902D7">
        <w:rPr>
          <w:rFonts w:ascii="Times New Roman" w:hAnsi="Times New Roman" w:cs="Times New Roman"/>
          <w:sz w:val="24"/>
          <w:szCs w:val="24"/>
        </w:rPr>
        <w:t xml:space="preserve"> </w:t>
      </w:r>
      <w:proofErr w:type="spellStart"/>
      <w:r w:rsidR="002902D7">
        <w:rPr>
          <w:rFonts w:ascii="Times New Roman" w:hAnsi="Times New Roman" w:cs="Times New Roman"/>
          <w:sz w:val="24"/>
          <w:szCs w:val="24"/>
        </w:rPr>
        <w:t>u</w:t>
      </w:r>
      <w:r w:rsidR="00443D04">
        <w:rPr>
          <w:rFonts w:ascii="Times New Roman" w:hAnsi="Times New Roman" w:cs="Times New Roman"/>
          <w:sz w:val="24"/>
          <w:szCs w:val="24"/>
        </w:rPr>
        <w:t>kuran</w:t>
      </w:r>
      <w:proofErr w:type="spellEnd"/>
      <w:r w:rsidR="00443D0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jarak</w:t>
      </w:r>
      <w:proofErr w:type="spellEnd"/>
      <w:r w:rsidR="002902D7">
        <w:rPr>
          <w:rFonts w:ascii="Times New Roman" w:hAnsi="Times New Roman" w:cs="Times New Roman"/>
          <w:sz w:val="24"/>
          <w:szCs w:val="24"/>
        </w:rPr>
        <w:t>.</w:t>
      </w:r>
    </w:p>
    <w:p w14:paraId="0EB87928" w14:textId="503C3DCB" w:rsidR="00443D04"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R-square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43D04">
        <w:rPr>
          <w:rFonts w:ascii="Times New Roman" w:hAnsi="Times New Roman" w:cs="Times New Roman"/>
          <w:sz w:val="24"/>
          <w:szCs w:val="24"/>
        </w:rPr>
        <w:t>enentukan</w:t>
      </w:r>
      <w:proofErr w:type="spellEnd"/>
      <w:r w:rsidR="00443D04">
        <w:rPr>
          <w:rFonts w:ascii="Times New Roman" w:hAnsi="Times New Roman" w:cs="Times New Roman"/>
          <w:sz w:val="24"/>
          <w:szCs w:val="24"/>
        </w:rPr>
        <w:t xml:space="preserve"> </w:t>
      </w:r>
      <w:r w:rsidR="00D36814">
        <w:rPr>
          <w:rFonts w:ascii="Times New Roman" w:hAnsi="Times New Roman" w:cs="Times New Roman"/>
          <w:sz w:val="24"/>
          <w:szCs w:val="24"/>
        </w:rPr>
        <w:t xml:space="preserve">total </w:t>
      </w:r>
      <w:proofErr w:type="spellStart"/>
      <w:r w:rsidR="00D36814">
        <w:rPr>
          <w:rFonts w:ascii="Times New Roman" w:hAnsi="Times New Roman" w:cs="Times New Roman"/>
          <w:sz w:val="24"/>
          <w:szCs w:val="24"/>
        </w:rPr>
        <w:t>pengelompokkan</w:t>
      </w:r>
      <w:proofErr w:type="spellEnd"/>
      <w:r w:rsidR="00D36814">
        <w:rPr>
          <w:rFonts w:ascii="Times New Roman" w:hAnsi="Times New Roman" w:cs="Times New Roman"/>
          <w:sz w:val="24"/>
          <w:szCs w:val="24"/>
        </w:rPr>
        <w:t xml:space="preserve"> </w:t>
      </w:r>
      <w:r w:rsidR="00443D04">
        <w:rPr>
          <w:rFonts w:ascii="Times New Roman" w:hAnsi="Times New Roman" w:cs="Times New Roman"/>
          <w:sz w:val="24"/>
          <w:szCs w:val="24"/>
        </w:rPr>
        <w:t>optimum</w:t>
      </w:r>
      <w:r>
        <w:rPr>
          <w:rFonts w:ascii="Times New Roman" w:hAnsi="Times New Roman" w:cs="Times New Roman"/>
          <w:sz w:val="24"/>
          <w:szCs w:val="24"/>
        </w:rPr>
        <w:t>.</w:t>
      </w:r>
    </w:p>
    <w:p w14:paraId="560CA668" w14:textId="26EF3597" w:rsidR="00443D04" w:rsidRPr="00F706B8"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Ni</w:t>
      </w:r>
      <w:r w:rsidR="00443D04">
        <w:rPr>
          <w:rFonts w:ascii="Times New Roman" w:hAnsi="Times New Roman" w:cs="Times New Roman"/>
          <w:sz w:val="24"/>
          <w:szCs w:val="24"/>
        </w:rPr>
        <w:t xml:space="preserve">lai </w:t>
      </w:r>
      <w:r w:rsidR="00D36814">
        <w:rPr>
          <w:rFonts w:ascii="Times New Roman" w:hAnsi="Times New Roman" w:cs="Times New Roman"/>
          <w:sz w:val="24"/>
          <w:szCs w:val="24"/>
        </w:rPr>
        <w:t xml:space="preserve">yang </w:t>
      </w:r>
      <w:proofErr w:type="spellStart"/>
      <w:r w:rsidR="00D36814">
        <w:rPr>
          <w:rFonts w:ascii="Times New Roman" w:hAnsi="Times New Roman" w:cs="Times New Roman"/>
          <w:sz w:val="24"/>
          <w:szCs w:val="24"/>
        </w:rPr>
        <w:t>diberikan</w:t>
      </w:r>
      <w:proofErr w:type="spellEnd"/>
      <w:r w:rsidR="00D36814">
        <w:rPr>
          <w:rFonts w:ascii="Times New Roman" w:hAnsi="Times New Roman" w:cs="Times New Roman"/>
          <w:sz w:val="24"/>
          <w:szCs w:val="24"/>
        </w:rPr>
        <w:t xml:space="preserve"> </w:t>
      </w:r>
      <w:proofErr w:type="spellStart"/>
      <w:r w:rsidR="00443D04">
        <w:rPr>
          <w:rFonts w:ascii="Times New Roman" w:hAnsi="Times New Roman" w:cs="Times New Roman"/>
          <w:sz w:val="24"/>
          <w:szCs w:val="24"/>
        </w:rPr>
        <w:t>rasio</w:t>
      </w:r>
      <w:proofErr w:type="spellEnd"/>
      <w:r w:rsidR="00443D04">
        <w:rPr>
          <w:rFonts w:ascii="Times New Roman" w:hAnsi="Times New Roman" w:cs="Times New Roman"/>
          <w:sz w:val="24"/>
          <w:szCs w:val="24"/>
        </w:rPr>
        <w:t xml:space="preserve"> </w:t>
      </w:r>
      <w:r w:rsidR="00443D04">
        <w:rPr>
          <w:rFonts w:ascii="Times New Roman" w:hAnsi="Times New Roman" w:cs="Times New Roman"/>
          <w:i/>
          <w:iCs/>
          <w:sz w:val="24"/>
          <w:szCs w:val="24"/>
        </w:rPr>
        <w:t xml:space="preserve">SW/SB </w:t>
      </w:r>
      <w:proofErr w:type="spellStart"/>
      <w:r w:rsidR="00443D04">
        <w:rPr>
          <w:rFonts w:ascii="Times New Roman" w:hAnsi="Times New Roman" w:cs="Times New Roman"/>
          <w:sz w:val="24"/>
          <w:szCs w:val="24"/>
        </w:rPr>
        <w:t>hasil</w:t>
      </w:r>
      <w:proofErr w:type="spellEnd"/>
      <w:r w:rsidR="00443D04">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pengelompokkan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w:t>
      </w:r>
    </w:p>
    <w:p w14:paraId="3E58CA6F" w14:textId="737A444E" w:rsidR="00443D04" w:rsidRPr="00F706B8"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M</w:t>
      </w:r>
      <w:r w:rsidR="00443D04" w:rsidRPr="00F706B8">
        <w:rPr>
          <w:rFonts w:ascii="Times New Roman" w:hAnsi="Times New Roman" w:cs="Times New Roman"/>
          <w:sz w:val="24"/>
          <w:szCs w:val="24"/>
        </w:rPr>
        <w:t>etode</w:t>
      </w:r>
      <w:proofErr w:type="spellEnd"/>
      <w:r w:rsidR="00443D04" w:rsidRPr="00F706B8">
        <w:rPr>
          <w:rFonts w:ascii="Times New Roman" w:hAnsi="Times New Roman" w:cs="Times New Roman"/>
          <w:sz w:val="24"/>
          <w:szCs w:val="24"/>
        </w:rPr>
        <w:t xml:space="preserve"> ROCK </w:t>
      </w:r>
      <w:proofErr w:type="spellStart"/>
      <w:r w:rsidR="00443D04" w:rsidRPr="00F706B8">
        <w:rPr>
          <w:rFonts w:ascii="Times New Roman" w:hAnsi="Times New Roman" w:cs="Times New Roman"/>
          <w:sz w:val="24"/>
          <w:szCs w:val="24"/>
        </w:rPr>
        <w:t>dengan</w:t>
      </w:r>
      <w:proofErr w:type="spellEnd"/>
      <w:r w:rsidR="00443D04" w:rsidRPr="00F706B8">
        <w:rPr>
          <w:rFonts w:ascii="Times New Roman" w:hAnsi="Times New Roman" w:cs="Times New Roman"/>
          <w:sz w:val="24"/>
          <w:szCs w:val="24"/>
        </w:rPr>
        <w:t xml:space="preserve"> </w:t>
      </w:r>
      <w:r w:rsidR="00443D04" w:rsidRPr="00F706B8">
        <w:rPr>
          <w:rFonts w:ascii="Times New Roman" w:hAnsi="Times New Roman" w:cs="Times New Roman"/>
          <w:i/>
          <w:iCs/>
          <w:sz w:val="24"/>
          <w:szCs w:val="24"/>
        </w:rPr>
        <w:t xml:space="preserve">threshold </w:t>
      </w:r>
      <w:r w:rsidR="00443D04" w:rsidRPr="00F706B8">
        <w:rPr>
          <w:rFonts w:ascii="Times New Roman" w:hAnsi="Times New Roman" w:cs="Times New Roman"/>
          <w:sz w:val="24"/>
          <w:szCs w:val="24"/>
        </w:rPr>
        <w:t>(</w:t>
      </w:r>
      <w:r w:rsidR="00443D04" w:rsidRPr="00F706B8">
        <w:rPr>
          <w:rFonts w:ascii="Times New Roman" w:hAnsi="Times New Roman" w:cs="Times New Roman"/>
          <w:i/>
          <w:iCs/>
          <w:sz w:val="24"/>
          <w:szCs w:val="24"/>
        </w:rPr>
        <w:t>θ</w:t>
      </w:r>
      <w:r w:rsidR="00443D04" w:rsidRPr="00F706B8">
        <w:rPr>
          <w:rFonts w:ascii="Times New Roman" w:hAnsi="Times New Roman" w:cs="Times New Roman"/>
          <w:sz w:val="24"/>
          <w:szCs w:val="24"/>
        </w:rPr>
        <w:t xml:space="preserve">) yang </w:t>
      </w:r>
      <w:proofErr w:type="spellStart"/>
      <w:r w:rsidR="00443D04" w:rsidRPr="00F706B8">
        <w:rPr>
          <w:rFonts w:ascii="Times New Roman" w:hAnsi="Times New Roman" w:cs="Times New Roman"/>
          <w:sz w:val="24"/>
          <w:szCs w:val="24"/>
        </w:rPr>
        <w:t>telah</w:t>
      </w:r>
      <w:proofErr w:type="spellEnd"/>
      <w:r w:rsidR="00443D04" w:rsidRPr="00F706B8">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F706B8">
        <w:rPr>
          <w:rFonts w:ascii="Times New Roman" w:hAnsi="Times New Roman" w:cs="Times New Roman"/>
          <w:sz w:val="24"/>
          <w:szCs w:val="24"/>
        </w:rPr>
        <w:t>elakukan</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klaster</w:t>
      </w:r>
      <w:proofErr w:type="spellEnd"/>
      <w:r w:rsidRPr="00F706B8">
        <w:rPr>
          <w:rFonts w:ascii="Times New Roman" w:hAnsi="Times New Roman" w:cs="Times New Roman"/>
          <w:sz w:val="24"/>
          <w:szCs w:val="24"/>
        </w:rPr>
        <w:t xml:space="preserve"> pada data </w:t>
      </w:r>
      <w:proofErr w:type="spellStart"/>
      <w:r w:rsidRPr="00F706B8">
        <w:rPr>
          <w:rFonts w:ascii="Times New Roman" w:hAnsi="Times New Roman" w:cs="Times New Roman"/>
          <w:sz w:val="24"/>
          <w:szCs w:val="24"/>
        </w:rPr>
        <w:t>kategorik</w:t>
      </w:r>
      <w:proofErr w:type="spellEnd"/>
    </w:p>
    <w:p w14:paraId="6F5AD851" w14:textId="2AC18435" w:rsidR="00443D04" w:rsidRPr="00F706B8"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H</w:t>
      </w:r>
      <w:r w:rsidR="00443D04" w:rsidRPr="00F706B8">
        <w:rPr>
          <w:rFonts w:ascii="Times New Roman" w:hAnsi="Times New Roman" w:cs="Times New Roman"/>
          <w:sz w:val="24"/>
          <w:szCs w:val="24"/>
        </w:rPr>
        <w:t>asil</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443D04" w:rsidRPr="00F706B8">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pengelompokkan</w:t>
      </w:r>
      <w:proofErr w:type="spellEnd"/>
      <w:r w:rsidR="00443D04" w:rsidRPr="00F706B8">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metode</w:t>
      </w:r>
      <w:r w:rsidR="00D36814" w:rsidRPr="00D36814">
        <w:rPr>
          <w:rFonts w:ascii="Times New Roman" w:hAnsi="Times New Roman" w:cs="Times New Roman"/>
          <w:color w:val="FFFFFF" w:themeColor="background1"/>
          <w:sz w:val="24"/>
          <w:szCs w:val="24"/>
        </w:rPr>
        <w:t>e</w:t>
      </w:r>
      <w:r w:rsidR="00443D04" w:rsidRPr="00F706B8">
        <w:rPr>
          <w:rFonts w:ascii="Times New Roman" w:hAnsi="Times New Roman" w:cs="Times New Roman"/>
          <w:sz w:val="24"/>
          <w:szCs w:val="24"/>
        </w:rPr>
        <w:t>ROCK</w:t>
      </w:r>
      <w:proofErr w:type="spellEnd"/>
      <w:r w:rsidR="00443D04" w:rsidRPr="00F706B8">
        <w:rPr>
          <w:rFonts w:ascii="Times New Roman" w:hAnsi="Times New Roman" w:cs="Times New Roman"/>
          <w:sz w:val="24"/>
          <w:szCs w:val="24"/>
        </w:rPr>
        <w:t xml:space="preserve"> </w:t>
      </w:r>
      <w:r w:rsidR="00D36814">
        <w:rPr>
          <w:rFonts w:ascii="Times New Roman" w:hAnsi="Times New Roman" w:cs="Times New Roman"/>
          <w:sz w:val="24"/>
          <w:szCs w:val="24"/>
        </w:rPr>
        <w:t xml:space="preserve">di </w:t>
      </w:r>
      <w:r w:rsidR="00443D04" w:rsidRPr="00F706B8">
        <w:rPr>
          <w:rFonts w:ascii="Times New Roman" w:hAnsi="Times New Roman" w:cs="Times New Roman"/>
          <w:sz w:val="24"/>
          <w:szCs w:val="24"/>
        </w:rPr>
        <w:t xml:space="preserve">masing-masing </w:t>
      </w:r>
      <w:proofErr w:type="spellStart"/>
      <w:r w:rsidR="00443D04" w:rsidRPr="00F706B8">
        <w:rPr>
          <w:rFonts w:ascii="Times New Roman" w:hAnsi="Times New Roman" w:cs="Times New Roman"/>
          <w:sz w:val="24"/>
          <w:szCs w:val="24"/>
        </w:rPr>
        <w:t>nilai</w:t>
      </w:r>
      <w:proofErr w:type="spellEnd"/>
      <w:r w:rsidR="00443D04" w:rsidRPr="00F706B8">
        <w:rPr>
          <w:rFonts w:ascii="Times New Roman" w:hAnsi="Times New Roman" w:cs="Times New Roman"/>
          <w:sz w:val="24"/>
          <w:szCs w:val="24"/>
        </w:rPr>
        <w:t xml:space="preserve"> </w:t>
      </w:r>
      <w:r w:rsidR="00443D04" w:rsidRPr="00F706B8">
        <w:rPr>
          <w:rFonts w:ascii="Times New Roman" w:hAnsi="Times New Roman" w:cs="Times New Roman"/>
          <w:i/>
          <w:iCs/>
          <w:sz w:val="24"/>
          <w:szCs w:val="24"/>
        </w:rPr>
        <w:t>θ</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F706B8">
        <w:rPr>
          <w:rFonts w:ascii="Times New Roman" w:hAnsi="Times New Roman" w:cs="Times New Roman"/>
          <w:sz w:val="24"/>
          <w:szCs w:val="24"/>
        </w:rPr>
        <w:t>enentukan</w:t>
      </w:r>
      <w:proofErr w:type="spellEnd"/>
      <w:r w:rsidRPr="00F706B8">
        <w:rPr>
          <w:rFonts w:ascii="Times New Roman" w:hAnsi="Times New Roman" w:cs="Times New Roman"/>
          <w:sz w:val="24"/>
          <w:szCs w:val="24"/>
        </w:rPr>
        <w:t xml:space="preserve"> </w:t>
      </w:r>
      <w:r w:rsidR="00D36814">
        <w:rPr>
          <w:rFonts w:ascii="Times New Roman" w:hAnsi="Times New Roman" w:cs="Times New Roman"/>
          <w:sz w:val="24"/>
          <w:szCs w:val="24"/>
        </w:rPr>
        <w:t>total</w:t>
      </w:r>
      <w:r w:rsidRPr="00F706B8">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pengelompokkan</w:t>
      </w:r>
      <w:proofErr w:type="spellEnd"/>
      <w:r w:rsidRPr="00F706B8">
        <w:rPr>
          <w:rFonts w:ascii="Times New Roman" w:hAnsi="Times New Roman" w:cs="Times New Roman"/>
          <w:sz w:val="24"/>
          <w:szCs w:val="24"/>
        </w:rPr>
        <w:t xml:space="preserve"> optimum</w:t>
      </w:r>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dengan</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nilai</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rasio</w:t>
      </w:r>
      <w:proofErr w:type="spellEnd"/>
      <w:r w:rsidRPr="00F706B8">
        <w:rPr>
          <w:rFonts w:ascii="Times New Roman" w:hAnsi="Times New Roman" w:cs="Times New Roman"/>
          <w:sz w:val="24"/>
          <w:szCs w:val="24"/>
        </w:rPr>
        <w:t xml:space="preserve"> </w:t>
      </w:r>
      <w:r w:rsidRPr="00F706B8">
        <w:rPr>
          <w:rFonts w:ascii="Times New Roman" w:hAnsi="Times New Roman" w:cs="Times New Roman"/>
          <w:i/>
          <w:iCs/>
          <w:sz w:val="24"/>
          <w:szCs w:val="24"/>
        </w:rPr>
        <w:t xml:space="preserve">S’W/S’B </w:t>
      </w:r>
      <w:r w:rsidRPr="00F706B8">
        <w:rPr>
          <w:rFonts w:ascii="Times New Roman" w:hAnsi="Times New Roman" w:cs="Times New Roman"/>
          <w:sz w:val="24"/>
          <w:szCs w:val="24"/>
        </w:rPr>
        <w:t>minimum</w:t>
      </w:r>
      <w:r>
        <w:rPr>
          <w:rFonts w:ascii="Times New Roman" w:hAnsi="Times New Roman" w:cs="Times New Roman"/>
          <w:sz w:val="24"/>
          <w:szCs w:val="24"/>
        </w:rPr>
        <w:t>.</w:t>
      </w:r>
    </w:p>
    <w:p w14:paraId="0B298D05" w14:textId="38A81B42" w:rsidR="00443D04" w:rsidRPr="00F706B8"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H</w:t>
      </w:r>
      <w:r w:rsidR="00443D04" w:rsidRPr="00F706B8">
        <w:rPr>
          <w:rFonts w:ascii="Times New Roman" w:hAnsi="Times New Roman" w:cs="Times New Roman"/>
          <w:sz w:val="24"/>
          <w:szCs w:val="24"/>
        </w:rPr>
        <w:t xml:space="preserve">asil </w:t>
      </w:r>
      <w:proofErr w:type="spellStart"/>
      <w:r w:rsidR="00443D04" w:rsidRPr="00F706B8">
        <w:rPr>
          <w:rFonts w:ascii="Times New Roman" w:hAnsi="Times New Roman" w:cs="Times New Roman"/>
          <w:sz w:val="24"/>
          <w:szCs w:val="24"/>
        </w:rPr>
        <w:t>klaster</w:t>
      </w:r>
      <w:proofErr w:type="spellEnd"/>
      <w:r w:rsidR="00443D04" w:rsidRPr="00F706B8">
        <w:rPr>
          <w:rFonts w:ascii="Times New Roman" w:hAnsi="Times New Roman" w:cs="Times New Roman"/>
          <w:sz w:val="24"/>
          <w:szCs w:val="24"/>
        </w:rPr>
        <w:t xml:space="preserve"> pada </w:t>
      </w:r>
      <w:proofErr w:type="spellStart"/>
      <w:r w:rsidR="00443D04" w:rsidRPr="00F706B8">
        <w:rPr>
          <w:rFonts w:ascii="Times New Roman" w:hAnsi="Times New Roman" w:cs="Times New Roman"/>
          <w:sz w:val="24"/>
          <w:szCs w:val="24"/>
        </w:rPr>
        <w:t>tahap</w:t>
      </w:r>
      <w:proofErr w:type="spellEnd"/>
      <w:r w:rsidR="00443D04" w:rsidRPr="00F706B8">
        <w:rPr>
          <w:rFonts w:ascii="Times New Roman" w:hAnsi="Times New Roman" w:cs="Times New Roman"/>
          <w:sz w:val="24"/>
          <w:szCs w:val="24"/>
        </w:rPr>
        <w:t xml:space="preserve"> 3 dan 4</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kombinasi</w:t>
      </w:r>
      <w:proofErr w:type="spellEnd"/>
      <w:r>
        <w:rPr>
          <w:rFonts w:ascii="Times New Roman" w:hAnsi="Times New Roman" w:cs="Times New Roman"/>
          <w:sz w:val="24"/>
          <w:szCs w:val="24"/>
        </w:rPr>
        <w:t>.</w:t>
      </w:r>
    </w:p>
    <w:p w14:paraId="5413BA61" w14:textId="5AABF468" w:rsidR="00443D04" w:rsidRPr="00F706B8"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metode</w:t>
      </w:r>
      <w:proofErr w:type="spellEnd"/>
      <w:r w:rsidR="00443D04" w:rsidRPr="00F706B8">
        <w:rPr>
          <w:rFonts w:ascii="Times New Roman" w:hAnsi="Times New Roman" w:cs="Times New Roman"/>
          <w:sz w:val="24"/>
          <w:szCs w:val="24"/>
        </w:rPr>
        <w:t xml:space="preserve"> ROCK</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pengklasteran</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hasil</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kombinasi</w:t>
      </w:r>
      <w:proofErr w:type="spellEnd"/>
    </w:p>
    <w:p w14:paraId="13E1F29C" w14:textId="74A404AE" w:rsidR="00443D04" w:rsidRPr="00F706B8" w:rsidRDefault="002902D7" w:rsidP="00443D04">
      <w:pPr>
        <w:pStyle w:val="ListParagraph"/>
        <w:numPr>
          <w:ilvl w:val="0"/>
          <w:numId w:val="45"/>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Ha</w:t>
      </w:r>
      <w:r w:rsidRPr="00F706B8">
        <w:rPr>
          <w:rFonts w:ascii="Times New Roman" w:hAnsi="Times New Roman" w:cs="Times New Roman"/>
          <w:sz w:val="24"/>
          <w:szCs w:val="24"/>
        </w:rPr>
        <w:t xml:space="preserve">sil </w:t>
      </w:r>
      <w:proofErr w:type="spellStart"/>
      <w:r w:rsidR="00D36814">
        <w:rPr>
          <w:rFonts w:ascii="Times New Roman" w:hAnsi="Times New Roman" w:cs="Times New Roman"/>
          <w:sz w:val="24"/>
          <w:szCs w:val="24"/>
        </w:rPr>
        <w:t>dari</w:t>
      </w:r>
      <w:proofErr w:type="spellEnd"/>
      <w:r w:rsidR="00D36814">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pengelompokkan</w:t>
      </w:r>
      <w:proofErr w:type="spellEnd"/>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dengan</w:t>
      </w:r>
      <w:proofErr w:type="spellEnd"/>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menggunakan</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metode</w:t>
      </w:r>
      <w:proofErr w:type="spellEnd"/>
      <w:r w:rsidRPr="00F706B8">
        <w:rPr>
          <w:rFonts w:ascii="Times New Roman" w:hAnsi="Times New Roman" w:cs="Times New Roman"/>
          <w:sz w:val="24"/>
          <w:szCs w:val="24"/>
        </w:rPr>
        <w:t xml:space="preserve"> ROCK</w:t>
      </w:r>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dari</w:t>
      </w:r>
      <w:proofErr w:type="spellEnd"/>
      <w:r w:rsidRPr="00F706B8">
        <w:rPr>
          <w:rFonts w:ascii="Times New Roman" w:hAnsi="Times New Roman" w:cs="Times New Roman"/>
          <w:sz w:val="24"/>
          <w:szCs w:val="24"/>
        </w:rPr>
        <w:t xml:space="preserve"> masing-masing </w:t>
      </w:r>
      <w:proofErr w:type="spellStart"/>
      <w:r w:rsidRPr="00F706B8">
        <w:rPr>
          <w:rFonts w:ascii="Times New Roman" w:hAnsi="Times New Roman" w:cs="Times New Roman"/>
          <w:sz w:val="24"/>
          <w:szCs w:val="24"/>
        </w:rPr>
        <w:t>nilai</w:t>
      </w:r>
      <w:proofErr w:type="spellEnd"/>
      <w:r w:rsidRPr="00F706B8">
        <w:rPr>
          <w:rFonts w:ascii="Times New Roman" w:hAnsi="Times New Roman" w:cs="Times New Roman"/>
          <w:sz w:val="24"/>
          <w:szCs w:val="24"/>
        </w:rPr>
        <w:t xml:space="preserve"> </w:t>
      </w:r>
      <w:r w:rsidRPr="00F706B8">
        <w:rPr>
          <w:rFonts w:ascii="Times New Roman" w:hAnsi="Times New Roman" w:cs="Times New Roman"/>
          <w:i/>
          <w:iCs/>
          <w:sz w:val="24"/>
          <w:szCs w:val="24"/>
        </w:rPr>
        <w:t>θ</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443D04" w:rsidRPr="00F706B8">
        <w:rPr>
          <w:rFonts w:ascii="Times New Roman" w:hAnsi="Times New Roman" w:cs="Times New Roman"/>
          <w:sz w:val="24"/>
          <w:szCs w:val="24"/>
        </w:rPr>
        <w:t>nentukan</w:t>
      </w:r>
      <w:proofErr w:type="spellEnd"/>
      <w:r w:rsidR="00443D04" w:rsidRPr="00F706B8">
        <w:rPr>
          <w:rFonts w:ascii="Times New Roman" w:hAnsi="Times New Roman" w:cs="Times New Roman"/>
          <w:sz w:val="24"/>
          <w:szCs w:val="24"/>
        </w:rPr>
        <w:t xml:space="preserve"> </w:t>
      </w:r>
      <w:r w:rsidR="00D36814">
        <w:rPr>
          <w:rFonts w:ascii="Times New Roman" w:hAnsi="Times New Roman" w:cs="Times New Roman"/>
          <w:sz w:val="24"/>
          <w:szCs w:val="24"/>
        </w:rPr>
        <w:t>total</w:t>
      </w:r>
      <w:r w:rsidR="00443D04" w:rsidRPr="00F706B8">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pengelompokkan</w:t>
      </w:r>
      <w:proofErr w:type="spellEnd"/>
      <w:r w:rsidR="00443D04" w:rsidRPr="00F706B8">
        <w:rPr>
          <w:rFonts w:ascii="Times New Roman" w:hAnsi="Times New Roman" w:cs="Times New Roman"/>
          <w:sz w:val="24"/>
          <w:szCs w:val="24"/>
        </w:rPr>
        <w:t xml:space="preserve"> optimum </w:t>
      </w:r>
      <w:r w:rsidR="00D36814">
        <w:rPr>
          <w:rFonts w:ascii="Times New Roman" w:hAnsi="Times New Roman" w:cs="Times New Roman"/>
          <w:sz w:val="24"/>
          <w:szCs w:val="24"/>
        </w:rPr>
        <w:t xml:space="preserve">yang </w:t>
      </w:r>
      <w:proofErr w:type="spellStart"/>
      <w:r w:rsidR="00D36814">
        <w:rPr>
          <w:rFonts w:ascii="Times New Roman" w:hAnsi="Times New Roman" w:cs="Times New Roman"/>
          <w:sz w:val="24"/>
          <w:szCs w:val="24"/>
        </w:rPr>
        <w:t>didasarkan</w:t>
      </w:r>
      <w:proofErr w:type="spellEnd"/>
      <w:r w:rsidR="00443D04" w:rsidRPr="00F706B8">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nilai</w:t>
      </w:r>
      <w:proofErr w:type="spellEnd"/>
      <w:r w:rsidR="00443D04" w:rsidRPr="00F706B8">
        <w:rPr>
          <w:rFonts w:ascii="Times New Roman" w:hAnsi="Times New Roman" w:cs="Times New Roman"/>
          <w:sz w:val="24"/>
          <w:szCs w:val="24"/>
        </w:rPr>
        <w:t xml:space="preserve"> </w:t>
      </w:r>
      <w:proofErr w:type="spellStart"/>
      <w:r w:rsidR="00443D04" w:rsidRPr="00F706B8">
        <w:rPr>
          <w:rFonts w:ascii="Times New Roman" w:hAnsi="Times New Roman" w:cs="Times New Roman"/>
          <w:sz w:val="24"/>
          <w:szCs w:val="24"/>
        </w:rPr>
        <w:t>rasio</w:t>
      </w:r>
      <w:proofErr w:type="spellEnd"/>
      <w:r w:rsidR="00443D04" w:rsidRPr="00F706B8">
        <w:rPr>
          <w:rFonts w:ascii="Times New Roman" w:hAnsi="Times New Roman" w:cs="Times New Roman"/>
          <w:sz w:val="24"/>
          <w:szCs w:val="24"/>
        </w:rPr>
        <w:t xml:space="preserve"> </w:t>
      </w:r>
      <w:r w:rsidR="00443D04" w:rsidRPr="00F706B8">
        <w:rPr>
          <w:rFonts w:ascii="Times New Roman" w:hAnsi="Times New Roman" w:cs="Times New Roman"/>
          <w:i/>
          <w:iCs/>
          <w:sz w:val="24"/>
          <w:szCs w:val="24"/>
        </w:rPr>
        <w:t xml:space="preserve">S’W/S’B </w:t>
      </w:r>
      <w:r w:rsidR="00443D04" w:rsidRPr="00F706B8">
        <w:rPr>
          <w:rFonts w:ascii="Times New Roman" w:hAnsi="Times New Roman" w:cs="Times New Roman"/>
          <w:sz w:val="24"/>
          <w:szCs w:val="24"/>
        </w:rPr>
        <w:t>minimum</w:t>
      </w:r>
      <w:r>
        <w:rPr>
          <w:rFonts w:ascii="Times New Roman" w:hAnsi="Times New Roman" w:cs="Times New Roman"/>
          <w:sz w:val="24"/>
          <w:szCs w:val="24"/>
        </w:rPr>
        <w:t>.</w:t>
      </w:r>
    </w:p>
    <w:p w14:paraId="5E24F634" w14:textId="0C82C311" w:rsidR="00443D04" w:rsidRPr="00F706B8" w:rsidRDefault="00443D04" w:rsidP="00443D04">
      <w:pPr>
        <w:pStyle w:val="ListParagraph"/>
        <w:numPr>
          <w:ilvl w:val="0"/>
          <w:numId w:val="45"/>
        </w:numPr>
        <w:spacing w:after="0" w:line="240" w:lineRule="auto"/>
        <w:ind w:left="567"/>
        <w:jc w:val="both"/>
        <w:rPr>
          <w:rFonts w:ascii="Times New Roman" w:hAnsi="Times New Roman" w:cs="Times New Roman"/>
          <w:sz w:val="24"/>
          <w:szCs w:val="24"/>
        </w:rPr>
      </w:pPr>
      <w:r w:rsidRPr="00F706B8">
        <w:rPr>
          <w:rFonts w:ascii="Times New Roman" w:hAnsi="Times New Roman" w:cs="Times New Roman"/>
          <w:i/>
          <w:iCs/>
          <w:sz w:val="24"/>
          <w:szCs w:val="24"/>
        </w:rPr>
        <w:t>Profiling</w:t>
      </w:r>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karakteristik</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setiap</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kelompok</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berdasar</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hasil</w:t>
      </w:r>
      <w:proofErr w:type="spellEnd"/>
      <w:r w:rsidRPr="00F706B8">
        <w:rPr>
          <w:rFonts w:ascii="Times New Roman" w:hAnsi="Times New Roman" w:cs="Times New Roman"/>
          <w:sz w:val="24"/>
          <w:szCs w:val="24"/>
        </w:rPr>
        <w:t xml:space="preserve"> </w:t>
      </w:r>
      <w:proofErr w:type="spellStart"/>
      <w:r w:rsidRPr="00F706B8">
        <w:rPr>
          <w:rFonts w:ascii="Times New Roman" w:hAnsi="Times New Roman" w:cs="Times New Roman"/>
          <w:sz w:val="24"/>
          <w:szCs w:val="24"/>
        </w:rPr>
        <w:t>pengelompokkan</w:t>
      </w:r>
      <w:proofErr w:type="spellEnd"/>
      <w:r w:rsidR="00D36814">
        <w:rPr>
          <w:rFonts w:ascii="Times New Roman" w:hAnsi="Times New Roman" w:cs="Times New Roman"/>
          <w:sz w:val="24"/>
          <w:szCs w:val="24"/>
        </w:rPr>
        <w:t xml:space="preserve"> </w:t>
      </w:r>
      <w:proofErr w:type="spellStart"/>
      <w:r w:rsidR="00D36814">
        <w:rPr>
          <w:rFonts w:ascii="Times New Roman" w:hAnsi="Times New Roman" w:cs="Times New Roman"/>
          <w:sz w:val="24"/>
          <w:szCs w:val="24"/>
        </w:rPr>
        <w:t>metode</w:t>
      </w:r>
      <w:proofErr w:type="spellEnd"/>
      <w:r w:rsidR="00D36814">
        <w:rPr>
          <w:rFonts w:ascii="Times New Roman" w:hAnsi="Times New Roman" w:cs="Times New Roman"/>
          <w:sz w:val="24"/>
          <w:szCs w:val="24"/>
        </w:rPr>
        <w:t xml:space="preserve"> ROCK</w:t>
      </w:r>
      <w:r w:rsidRPr="00F706B8">
        <w:rPr>
          <w:rFonts w:ascii="Times New Roman" w:hAnsi="Times New Roman" w:cs="Times New Roman"/>
          <w:sz w:val="24"/>
          <w:szCs w:val="24"/>
        </w:rPr>
        <w:t>.</w:t>
      </w:r>
    </w:p>
    <w:p w14:paraId="4B06172F" w14:textId="0D99D4CC" w:rsidR="00443D04" w:rsidRDefault="00291E13" w:rsidP="00443D04">
      <w:pPr>
        <w:pStyle w:val="ListParagraph"/>
        <w:numPr>
          <w:ilvl w:val="0"/>
          <w:numId w:val="45"/>
        </w:num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00542DD7">
        <w:rPr>
          <w:rFonts w:ascii="Times New Roman" w:hAnsi="Times New Roman" w:cs="Times New Roman"/>
          <w:sz w:val="24"/>
          <w:szCs w:val="24"/>
        </w:rPr>
        <w:t>pengolahan</w:t>
      </w:r>
      <w:proofErr w:type="spellEnd"/>
      <w:r w:rsidR="00542DD7">
        <w:rPr>
          <w:rFonts w:ascii="Times New Roman" w:hAnsi="Times New Roman" w:cs="Times New Roman"/>
          <w:sz w:val="24"/>
          <w:szCs w:val="24"/>
        </w:rPr>
        <w:t xml:space="preserve"> data dan </w:t>
      </w:r>
      <w:proofErr w:type="spellStart"/>
      <w:r w:rsidR="00542DD7">
        <w:rPr>
          <w:rFonts w:ascii="Times New Roman" w:hAnsi="Times New Roman" w:cs="Times New Roman"/>
          <w:sz w:val="24"/>
          <w:szCs w:val="24"/>
        </w:rPr>
        <w:t>penelitian</w:t>
      </w:r>
      <w:proofErr w:type="spellEnd"/>
      <w:r w:rsidR="00443D04" w:rsidRPr="00F706B8">
        <w:rPr>
          <w:rFonts w:ascii="Times New Roman" w:hAnsi="Times New Roman" w:cs="Times New Roman"/>
          <w:sz w:val="24"/>
          <w:szCs w:val="24"/>
        </w:rPr>
        <w:t>.</w:t>
      </w:r>
    </w:p>
    <w:p w14:paraId="61854430" w14:textId="22B90CC6" w:rsidR="00542DD7" w:rsidRDefault="00542DD7" w:rsidP="00542DD7">
      <w:pPr>
        <w:spacing w:after="0" w:line="240" w:lineRule="auto"/>
        <w:jc w:val="both"/>
        <w:rPr>
          <w:rFonts w:ascii="Times New Roman" w:hAnsi="Times New Roman" w:cs="Times New Roman"/>
          <w:sz w:val="24"/>
          <w:szCs w:val="24"/>
        </w:rPr>
      </w:pPr>
    </w:p>
    <w:p w14:paraId="302BDE40" w14:textId="1DF9FA52" w:rsidR="00542DD7" w:rsidRDefault="00542DD7" w:rsidP="00542DD7">
      <w:pPr>
        <w:spacing w:after="0" w:line="240" w:lineRule="auto"/>
        <w:jc w:val="both"/>
        <w:rPr>
          <w:rFonts w:ascii="Times New Roman" w:hAnsi="Times New Roman" w:cs="Times New Roman"/>
          <w:sz w:val="24"/>
          <w:szCs w:val="24"/>
        </w:rPr>
      </w:pPr>
    </w:p>
    <w:p w14:paraId="1A04D0B1" w14:textId="77777777" w:rsidR="00542DD7" w:rsidRPr="00542DD7" w:rsidRDefault="00542DD7" w:rsidP="00542DD7">
      <w:pPr>
        <w:spacing w:after="0" w:line="240" w:lineRule="auto"/>
        <w:jc w:val="both"/>
        <w:rPr>
          <w:rFonts w:ascii="Times New Roman" w:hAnsi="Times New Roman" w:cs="Times New Roman"/>
          <w:sz w:val="24"/>
          <w:szCs w:val="24"/>
        </w:rPr>
      </w:pPr>
    </w:p>
    <w:p w14:paraId="08B18B54" w14:textId="77777777" w:rsidR="00443D04" w:rsidRPr="00E52917" w:rsidRDefault="00443D04" w:rsidP="00443D04">
      <w:pPr>
        <w:pStyle w:val="ListParagraph"/>
        <w:spacing w:after="0" w:line="240" w:lineRule="auto"/>
        <w:ind w:left="567"/>
        <w:jc w:val="both"/>
        <w:rPr>
          <w:rFonts w:ascii="Times New Roman" w:hAnsi="Times New Roman" w:cs="Times New Roman"/>
          <w:sz w:val="24"/>
          <w:szCs w:val="24"/>
        </w:rPr>
      </w:pPr>
    </w:p>
    <w:p w14:paraId="43B44E4D" w14:textId="77777777" w:rsidR="00443D04" w:rsidRPr="00D23EED" w:rsidRDefault="00443D04" w:rsidP="00443D04">
      <w:pPr>
        <w:pStyle w:val="ListParagraph"/>
        <w:numPr>
          <w:ilvl w:val="0"/>
          <w:numId w:val="1"/>
        </w:numPr>
        <w:spacing w:after="120" w:line="240" w:lineRule="auto"/>
        <w:ind w:left="426" w:hanging="426"/>
        <w:jc w:val="both"/>
        <w:rPr>
          <w:rFonts w:ascii="Times New Roman" w:hAnsi="Times New Roman" w:cs="Times New Roman"/>
          <w:b/>
          <w:sz w:val="24"/>
          <w:szCs w:val="24"/>
        </w:rPr>
      </w:pPr>
      <w:r w:rsidRPr="009107DC">
        <w:rPr>
          <w:rFonts w:ascii="Times New Roman" w:hAnsi="Times New Roman" w:cs="Times New Roman"/>
          <w:b/>
          <w:sz w:val="24"/>
          <w:szCs w:val="24"/>
          <w:lang w:val="id-ID"/>
        </w:rPr>
        <w:t>HASIL DAN PEMBAHASAN</w:t>
      </w:r>
    </w:p>
    <w:p w14:paraId="772CACD9" w14:textId="79B21688" w:rsidR="00443D04" w:rsidRDefault="00443D04" w:rsidP="00443D04">
      <w:pPr>
        <w:pStyle w:val="ListParagraph"/>
        <w:numPr>
          <w:ilvl w:val="1"/>
          <w:numId w:val="1"/>
        </w:numPr>
        <w:spacing w:after="120" w:line="240" w:lineRule="auto"/>
        <w:ind w:left="426" w:hanging="426"/>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Karakteristik</w:t>
      </w:r>
      <w:proofErr w:type="spellEnd"/>
      <w:r>
        <w:rPr>
          <w:rFonts w:ascii="Times New Roman" w:hAnsi="Times New Roman" w:cs="Times New Roman"/>
          <w:b/>
          <w:sz w:val="24"/>
          <w:szCs w:val="24"/>
        </w:rPr>
        <w:t xml:space="preserve"> PTS di Kota Semarang</w:t>
      </w:r>
    </w:p>
    <w:p w14:paraId="40174CF4" w14:textId="77777777" w:rsidR="00443D04" w:rsidRDefault="00443D04" w:rsidP="00443D04">
      <w:pPr>
        <w:pStyle w:val="ListParagraph"/>
        <w:spacing w:after="120" w:line="240" w:lineRule="auto"/>
        <w:ind w:left="426"/>
        <w:jc w:val="both"/>
        <w:rPr>
          <w:rFonts w:ascii="Times New Roman" w:hAnsi="Times New Roman" w:cs="Times New Roman"/>
          <w:b/>
          <w:sz w:val="24"/>
          <w:szCs w:val="24"/>
        </w:rPr>
      </w:pPr>
    </w:p>
    <w:p w14:paraId="07EFE89D" w14:textId="77777777" w:rsidR="00443D04" w:rsidRPr="00D23EED" w:rsidRDefault="00443D04" w:rsidP="00443D04">
      <w:pPr>
        <w:pStyle w:val="ListParagraph"/>
        <w:tabs>
          <w:tab w:val="left" w:pos="720"/>
        </w:tabs>
        <w:spacing w:after="0" w:line="240" w:lineRule="auto"/>
        <w:jc w:val="center"/>
        <w:rPr>
          <w:rFonts w:ascii="Times New Roman" w:hAnsi="Times New Roman" w:cs="Times New Roman"/>
          <w:sz w:val="20"/>
          <w:szCs w:val="20"/>
        </w:rPr>
      </w:pPr>
      <w:proofErr w:type="spellStart"/>
      <w:r w:rsidRPr="00D23EED">
        <w:rPr>
          <w:rFonts w:ascii="Times New Roman" w:hAnsi="Times New Roman" w:cs="Times New Roman"/>
          <w:b/>
          <w:bCs/>
          <w:sz w:val="20"/>
          <w:szCs w:val="20"/>
        </w:rPr>
        <w:t>Tabel</w:t>
      </w:r>
      <w:proofErr w:type="spellEnd"/>
      <w:r w:rsidRPr="00D23EED">
        <w:rPr>
          <w:rFonts w:ascii="Times New Roman" w:hAnsi="Times New Roman" w:cs="Times New Roman"/>
          <w:b/>
          <w:bCs/>
          <w:sz w:val="20"/>
          <w:szCs w:val="20"/>
        </w:rPr>
        <w:t xml:space="preserve"> 1</w:t>
      </w:r>
      <w:r>
        <w:rPr>
          <w:rFonts w:ascii="Times New Roman" w:hAnsi="Times New Roman" w:cs="Times New Roman"/>
          <w:b/>
          <w:bCs/>
          <w:sz w:val="20"/>
          <w:szCs w:val="20"/>
        </w:rPr>
        <w:t>.</w:t>
      </w:r>
      <w:r w:rsidRPr="00D23EED">
        <w:rPr>
          <w:rFonts w:ascii="Times New Roman" w:hAnsi="Times New Roman" w:cs="Times New Roman"/>
          <w:sz w:val="20"/>
          <w:szCs w:val="20"/>
        </w:rPr>
        <w:t xml:space="preserve"> </w:t>
      </w:r>
      <w:proofErr w:type="spellStart"/>
      <w:r w:rsidRPr="00D23EED">
        <w:rPr>
          <w:rFonts w:ascii="Times New Roman" w:hAnsi="Times New Roman" w:cs="Times New Roman"/>
          <w:sz w:val="20"/>
          <w:szCs w:val="20"/>
        </w:rPr>
        <w:t>Karakteristik</w:t>
      </w:r>
      <w:proofErr w:type="spellEnd"/>
      <w:r w:rsidRPr="00D23EED">
        <w:rPr>
          <w:rFonts w:ascii="Times New Roman" w:hAnsi="Times New Roman" w:cs="Times New Roman"/>
          <w:sz w:val="20"/>
          <w:szCs w:val="20"/>
        </w:rPr>
        <w:t xml:space="preserve"> data </w:t>
      </w:r>
      <w:proofErr w:type="spellStart"/>
      <w:r w:rsidRPr="00D23EED">
        <w:rPr>
          <w:rFonts w:ascii="Times New Roman" w:hAnsi="Times New Roman" w:cs="Times New Roman"/>
          <w:sz w:val="20"/>
          <w:szCs w:val="20"/>
        </w:rPr>
        <w:t>Numerik</w:t>
      </w:r>
      <w:proofErr w:type="spellEnd"/>
    </w:p>
    <w:tbl>
      <w:tblPr>
        <w:tblStyle w:val="TableGrid"/>
        <w:tblW w:w="609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20"/>
        <w:gridCol w:w="1276"/>
      </w:tblGrid>
      <w:tr w:rsidR="00443D04" w:rsidRPr="00D23EED" w14:paraId="002F9092" w14:textId="77777777" w:rsidTr="004673A5">
        <w:trPr>
          <w:tblHeader/>
          <w:jc w:val="center"/>
        </w:trPr>
        <w:tc>
          <w:tcPr>
            <w:tcW w:w="4820" w:type="dxa"/>
            <w:vAlign w:val="center"/>
          </w:tcPr>
          <w:p w14:paraId="19BB722E" w14:textId="77777777" w:rsidR="00443D04" w:rsidRPr="00D23EED" w:rsidRDefault="00443D04" w:rsidP="004673A5">
            <w:pPr>
              <w:tabs>
                <w:tab w:val="left" w:pos="720"/>
              </w:tabs>
              <w:jc w:val="center"/>
              <w:rPr>
                <w:rFonts w:ascii="Times New Roman" w:hAnsi="Times New Roman" w:cs="Times New Roman"/>
                <w:b/>
                <w:bCs/>
                <w:sz w:val="20"/>
                <w:szCs w:val="20"/>
              </w:rPr>
            </w:pPr>
            <w:proofErr w:type="spellStart"/>
            <w:r w:rsidRPr="00D23EED">
              <w:rPr>
                <w:rFonts w:ascii="Times New Roman" w:hAnsi="Times New Roman" w:cs="Times New Roman"/>
                <w:b/>
                <w:bCs/>
                <w:sz w:val="20"/>
                <w:szCs w:val="20"/>
              </w:rPr>
              <w:t>Variabel</w:t>
            </w:r>
            <w:proofErr w:type="spellEnd"/>
          </w:p>
        </w:tc>
        <w:tc>
          <w:tcPr>
            <w:tcW w:w="1276" w:type="dxa"/>
            <w:vAlign w:val="center"/>
          </w:tcPr>
          <w:p w14:paraId="47180974" w14:textId="77777777" w:rsidR="00443D04" w:rsidRPr="00CC2E3C" w:rsidRDefault="00443D04" w:rsidP="004673A5">
            <w:pPr>
              <w:tabs>
                <w:tab w:val="left" w:pos="720"/>
              </w:tabs>
              <w:jc w:val="center"/>
              <w:rPr>
                <w:rFonts w:ascii="Times New Roman" w:hAnsi="Times New Roman" w:cs="Times New Roman"/>
                <w:b/>
                <w:bCs/>
                <w:i/>
                <w:iCs/>
                <w:sz w:val="20"/>
                <w:szCs w:val="20"/>
              </w:rPr>
            </w:pPr>
            <w:r w:rsidRPr="00CC2E3C">
              <w:rPr>
                <w:rFonts w:ascii="Times New Roman" w:hAnsi="Times New Roman" w:cs="Times New Roman"/>
                <w:b/>
                <w:bCs/>
                <w:i/>
                <w:iCs/>
                <w:sz w:val="20"/>
                <w:szCs w:val="20"/>
              </w:rPr>
              <w:t>Mean</w:t>
            </w:r>
          </w:p>
        </w:tc>
      </w:tr>
      <w:tr w:rsidR="00443D04" w:rsidRPr="00D23EED" w14:paraId="34C11111" w14:textId="77777777" w:rsidTr="004673A5">
        <w:trPr>
          <w:tblHeader/>
          <w:jc w:val="center"/>
        </w:trPr>
        <w:tc>
          <w:tcPr>
            <w:tcW w:w="4820" w:type="dxa"/>
            <w:vAlign w:val="center"/>
          </w:tcPr>
          <w:p w14:paraId="3BC9D3F5" w14:textId="3615DD4D" w:rsidR="00443D04" w:rsidRPr="00D23EED" w:rsidRDefault="00443D04" w:rsidP="004673A5">
            <w:pPr>
              <w:tabs>
                <w:tab w:val="left" w:pos="720"/>
              </w:tabs>
              <w:rPr>
                <w:rFonts w:ascii="Times New Roman" w:hAnsi="Times New Roman" w:cs="Times New Roman"/>
                <w:sz w:val="20"/>
                <w:szCs w:val="20"/>
              </w:rPr>
            </w:pPr>
            <w:proofErr w:type="spellStart"/>
            <w:r w:rsidRPr="00D23EED">
              <w:rPr>
                <w:rFonts w:ascii="Times New Roman" w:hAnsi="Times New Roman" w:cs="Times New Roman"/>
                <w:sz w:val="20"/>
                <w:szCs w:val="20"/>
              </w:rPr>
              <w:t>Mutu</w:t>
            </w:r>
            <w:proofErr w:type="spellEnd"/>
            <w:r w:rsidRPr="00D23EED">
              <w:rPr>
                <w:rFonts w:ascii="Times New Roman" w:hAnsi="Times New Roman" w:cs="Times New Roman"/>
                <w:sz w:val="20"/>
                <w:szCs w:val="20"/>
              </w:rPr>
              <w:t xml:space="preserve"> </w:t>
            </w:r>
            <w:r w:rsidR="00542DD7">
              <w:rPr>
                <w:rFonts w:ascii="Times New Roman" w:hAnsi="Times New Roman" w:cs="Times New Roman"/>
                <w:sz w:val="20"/>
                <w:szCs w:val="20"/>
              </w:rPr>
              <w:t>SDM</w:t>
            </w:r>
            <w:r w:rsidRPr="00D23EED">
              <w:rPr>
                <w:rFonts w:ascii="Times New Roman" w:hAnsi="Times New Roman" w:cs="Times New Roman"/>
                <w:sz w:val="20"/>
                <w:szCs w:val="20"/>
              </w:rPr>
              <w:t xml:space="preserve"> dan </w:t>
            </w:r>
            <w:proofErr w:type="spellStart"/>
            <w:r w:rsidRPr="00D23EED">
              <w:rPr>
                <w:rFonts w:ascii="Times New Roman" w:hAnsi="Times New Roman" w:cs="Times New Roman"/>
                <w:sz w:val="20"/>
                <w:szCs w:val="20"/>
              </w:rPr>
              <w:t>Mahasiswa</w:t>
            </w:r>
            <w:proofErr w:type="spellEnd"/>
            <w:r w:rsidRPr="00D23EED">
              <w:rPr>
                <w:rFonts w:ascii="Times New Roman" w:hAnsi="Times New Roman" w:cs="Times New Roman"/>
                <w:sz w:val="20"/>
                <w:szCs w:val="20"/>
              </w:rPr>
              <w:t xml:space="preserve"> (</w:t>
            </w:r>
            <w:r w:rsidRPr="00D23EED">
              <w:rPr>
                <w:rFonts w:ascii="Times New Roman" w:hAnsi="Times New Roman" w:cs="Times New Roman"/>
                <w:i/>
                <w:sz w:val="20"/>
                <w:szCs w:val="20"/>
              </w:rPr>
              <w:t>Input</w:t>
            </w:r>
            <w:r w:rsidRPr="00D23EED">
              <w:rPr>
                <w:rFonts w:ascii="Times New Roman" w:hAnsi="Times New Roman" w:cs="Times New Roman"/>
                <w:sz w:val="20"/>
                <w:szCs w:val="20"/>
              </w:rPr>
              <w:t>)</w:t>
            </w:r>
          </w:p>
        </w:tc>
        <w:tc>
          <w:tcPr>
            <w:tcW w:w="1276" w:type="dxa"/>
            <w:vAlign w:val="center"/>
          </w:tcPr>
          <w:p w14:paraId="48D52A35" w14:textId="77777777" w:rsidR="00443D04" w:rsidRPr="00D23EED" w:rsidRDefault="00443D04" w:rsidP="004673A5">
            <w:pPr>
              <w:tabs>
                <w:tab w:val="left" w:pos="720"/>
              </w:tabs>
              <w:jc w:val="center"/>
              <w:rPr>
                <w:rFonts w:ascii="Times New Roman" w:hAnsi="Times New Roman" w:cs="Times New Roman"/>
                <w:sz w:val="20"/>
                <w:szCs w:val="20"/>
              </w:rPr>
            </w:pPr>
            <w:r w:rsidRPr="00D23EED">
              <w:rPr>
                <w:rFonts w:ascii="Times New Roman" w:hAnsi="Times New Roman" w:cs="Times New Roman"/>
                <w:sz w:val="20"/>
                <w:szCs w:val="20"/>
              </w:rPr>
              <w:t>0,921</w:t>
            </w:r>
          </w:p>
        </w:tc>
      </w:tr>
      <w:tr w:rsidR="00443D04" w:rsidRPr="00D23EED" w14:paraId="49C1D7F7" w14:textId="77777777" w:rsidTr="004673A5">
        <w:trPr>
          <w:tblHeader/>
          <w:jc w:val="center"/>
        </w:trPr>
        <w:tc>
          <w:tcPr>
            <w:tcW w:w="4820" w:type="dxa"/>
            <w:vAlign w:val="center"/>
          </w:tcPr>
          <w:p w14:paraId="6DB87C89" w14:textId="7FD79E0C" w:rsidR="00443D04" w:rsidRPr="00D23EED" w:rsidRDefault="00443D04" w:rsidP="004673A5">
            <w:pPr>
              <w:tabs>
                <w:tab w:val="left" w:pos="720"/>
              </w:tabs>
              <w:rPr>
                <w:rFonts w:ascii="Times New Roman" w:hAnsi="Times New Roman" w:cs="Times New Roman"/>
                <w:sz w:val="20"/>
                <w:szCs w:val="20"/>
              </w:rPr>
            </w:pPr>
            <w:proofErr w:type="spellStart"/>
            <w:r w:rsidRPr="00D23EED">
              <w:rPr>
                <w:rFonts w:ascii="Times New Roman" w:hAnsi="Times New Roman" w:cs="Times New Roman"/>
                <w:sz w:val="20"/>
                <w:szCs w:val="20"/>
                <w:shd w:val="clear" w:color="auto" w:fill="FFFFFF"/>
              </w:rPr>
              <w:t>Pengelolaan</w:t>
            </w:r>
            <w:proofErr w:type="spellEnd"/>
            <w:r w:rsidRPr="00D23EED">
              <w:rPr>
                <w:rFonts w:ascii="Times New Roman" w:hAnsi="Times New Roman" w:cs="Times New Roman"/>
                <w:sz w:val="20"/>
                <w:szCs w:val="20"/>
                <w:shd w:val="clear" w:color="auto" w:fill="FFFFFF"/>
              </w:rPr>
              <w:t xml:space="preserve"> </w:t>
            </w:r>
            <w:proofErr w:type="spellStart"/>
            <w:r w:rsidRPr="00D23EED">
              <w:rPr>
                <w:rFonts w:ascii="Times New Roman" w:hAnsi="Times New Roman" w:cs="Times New Roman"/>
                <w:sz w:val="20"/>
                <w:szCs w:val="20"/>
                <w:shd w:val="clear" w:color="auto" w:fill="FFFFFF"/>
              </w:rPr>
              <w:t>kelembagaan</w:t>
            </w:r>
            <w:proofErr w:type="spellEnd"/>
            <w:r w:rsidRPr="00D23EED">
              <w:rPr>
                <w:rFonts w:ascii="Times New Roman" w:hAnsi="Times New Roman" w:cs="Times New Roman"/>
                <w:sz w:val="20"/>
                <w:szCs w:val="20"/>
                <w:shd w:val="clear" w:color="auto" w:fill="FFFFFF"/>
              </w:rPr>
              <w:t xml:space="preserve"> (</w:t>
            </w:r>
            <w:r w:rsidRPr="00D23EED">
              <w:rPr>
                <w:rFonts w:ascii="Times New Roman" w:hAnsi="Times New Roman" w:cs="Times New Roman"/>
                <w:sz w:val="20"/>
                <w:szCs w:val="20"/>
              </w:rPr>
              <w:t>Proses)</w:t>
            </w:r>
          </w:p>
        </w:tc>
        <w:tc>
          <w:tcPr>
            <w:tcW w:w="1276" w:type="dxa"/>
            <w:vAlign w:val="center"/>
          </w:tcPr>
          <w:p w14:paraId="598E78EC" w14:textId="77777777" w:rsidR="00443D04" w:rsidRPr="00D23EED" w:rsidRDefault="00443D04" w:rsidP="004673A5">
            <w:pPr>
              <w:tabs>
                <w:tab w:val="left" w:pos="720"/>
              </w:tabs>
              <w:jc w:val="center"/>
              <w:rPr>
                <w:rFonts w:ascii="Times New Roman" w:hAnsi="Times New Roman" w:cs="Times New Roman"/>
                <w:sz w:val="20"/>
                <w:szCs w:val="20"/>
              </w:rPr>
            </w:pPr>
            <w:r w:rsidRPr="00D23EED">
              <w:rPr>
                <w:rFonts w:ascii="Times New Roman" w:hAnsi="Times New Roman" w:cs="Times New Roman"/>
                <w:sz w:val="20"/>
                <w:szCs w:val="20"/>
              </w:rPr>
              <w:t>1,908</w:t>
            </w:r>
          </w:p>
        </w:tc>
      </w:tr>
      <w:tr w:rsidR="00443D04" w:rsidRPr="00D23EED" w14:paraId="1CAD382F" w14:textId="77777777" w:rsidTr="004673A5">
        <w:trPr>
          <w:tblHeader/>
          <w:jc w:val="center"/>
        </w:trPr>
        <w:tc>
          <w:tcPr>
            <w:tcW w:w="4820" w:type="dxa"/>
            <w:vAlign w:val="center"/>
          </w:tcPr>
          <w:p w14:paraId="2C86FD97" w14:textId="61638617" w:rsidR="00443D04" w:rsidRPr="00D23EED" w:rsidRDefault="00542DD7" w:rsidP="004673A5">
            <w:pPr>
              <w:tabs>
                <w:tab w:val="left" w:pos="720"/>
              </w:tabs>
              <w:rPr>
                <w:rFonts w:ascii="Times New Roman" w:hAnsi="Times New Roman" w:cs="Times New Roman"/>
                <w:sz w:val="20"/>
                <w:szCs w:val="20"/>
              </w:rPr>
            </w:pPr>
            <w:proofErr w:type="spellStart"/>
            <w:r>
              <w:rPr>
                <w:rFonts w:ascii="Times New Roman" w:hAnsi="Times New Roman" w:cs="Times New Roman"/>
                <w:sz w:val="20"/>
                <w:szCs w:val="20"/>
                <w:shd w:val="clear" w:color="auto" w:fill="FFFFFF"/>
              </w:rPr>
              <w:t>Pencapaian</w:t>
            </w:r>
            <w:proofErr w:type="spellEnd"/>
            <w:r w:rsidR="00443D04" w:rsidRPr="00D23EED">
              <w:rPr>
                <w:rFonts w:ascii="Times New Roman" w:hAnsi="Times New Roman" w:cs="Times New Roman"/>
                <w:sz w:val="20"/>
                <w:szCs w:val="20"/>
                <w:shd w:val="clear" w:color="auto" w:fill="FFFFFF"/>
              </w:rPr>
              <w:t xml:space="preserve"> </w:t>
            </w:r>
            <w:proofErr w:type="spellStart"/>
            <w:r w:rsidR="00443D04" w:rsidRPr="00D23EED">
              <w:rPr>
                <w:rFonts w:ascii="Times New Roman" w:hAnsi="Times New Roman" w:cs="Times New Roman"/>
                <w:sz w:val="20"/>
                <w:szCs w:val="20"/>
                <w:shd w:val="clear" w:color="auto" w:fill="FFFFFF"/>
              </w:rPr>
              <w:t>kinerja</w:t>
            </w:r>
            <w:proofErr w:type="spellEnd"/>
            <w:r w:rsidR="00443D04" w:rsidRPr="00D23EED">
              <w:rPr>
                <w:rFonts w:ascii="Times New Roman" w:hAnsi="Times New Roman" w:cs="Times New Roman"/>
                <w:sz w:val="20"/>
                <w:szCs w:val="20"/>
                <w:shd w:val="clear" w:color="auto" w:fill="FFFFFF"/>
              </w:rPr>
              <w:t xml:space="preserve"> </w:t>
            </w:r>
            <w:proofErr w:type="spellStart"/>
            <w:r w:rsidR="00443D04" w:rsidRPr="00D23EED">
              <w:rPr>
                <w:rFonts w:ascii="Times New Roman" w:hAnsi="Times New Roman" w:cs="Times New Roman"/>
                <w:sz w:val="20"/>
                <w:szCs w:val="20"/>
                <w:shd w:val="clear" w:color="auto" w:fill="FFFFFF"/>
              </w:rPr>
              <w:t>jangka</w:t>
            </w:r>
            <w:proofErr w:type="spellEnd"/>
            <w:r w:rsidR="00443D04" w:rsidRPr="00D23EED">
              <w:rPr>
                <w:rFonts w:ascii="Times New Roman" w:hAnsi="Times New Roman" w:cs="Times New Roman"/>
                <w:sz w:val="20"/>
                <w:szCs w:val="20"/>
                <w:shd w:val="clear" w:color="auto" w:fill="FFFFFF"/>
              </w:rPr>
              <w:t xml:space="preserve"> </w:t>
            </w:r>
            <w:proofErr w:type="spellStart"/>
            <w:r w:rsidR="00443D04" w:rsidRPr="00D23EED">
              <w:rPr>
                <w:rFonts w:ascii="Times New Roman" w:hAnsi="Times New Roman" w:cs="Times New Roman"/>
                <w:sz w:val="20"/>
                <w:szCs w:val="20"/>
                <w:shd w:val="clear" w:color="auto" w:fill="FFFFFF"/>
              </w:rPr>
              <w:t>pendek</w:t>
            </w:r>
            <w:proofErr w:type="spellEnd"/>
            <w:r w:rsidR="00443D04" w:rsidRPr="00D23EED">
              <w:rPr>
                <w:rFonts w:ascii="Times New Roman" w:hAnsi="Times New Roman" w:cs="Times New Roman"/>
                <w:sz w:val="20"/>
                <w:szCs w:val="20"/>
                <w:shd w:val="clear" w:color="auto" w:fill="FFFFFF"/>
              </w:rPr>
              <w:t xml:space="preserve"> </w:t>
            </w:r>
            <w:r w:rsidR="00443D04">
              <w:rPr>
                <w:rFonts w:ascii="Times New Roman" w:hAnsi="Times New Roman" w:cs="Times New Roman"/>
                <w:sz w:val="20"/>
                <w:szCs w:val="20"/>
                <w:shd w:val="clear" w:color="auto" w:fill="FFFFFF"/>
              </w:rPr>
              <w:t>(</w:t>
            </w:r>
            <w:r w:rsidR="00443D04" w:rsidRPr="00D23EED">
              <w:rPr>
                <w:rFonts w:ascii="Times New Roman" w:hAnsi="Times New Roman" w:cs="Times New Roman"/>
                <w:i/>
                <w:sz w:val="20"/>
                <w:szCs w:val="20"/>
              </w:rPr>
              <w:t>Output</w:t>
            </w:r>
            <w:r w:rsidR="00443D04" w:rsidRPr="00D23EED">
              <w:rPr>
                <w:rFonts w:ascii="Times New Roman" w:hAnsi="Times New Roman" w:cs="Times New Roman"/>
                <w:sz w:val="20"/>
                <w:szCs w:val="20"/>
              </w:rPr>
              <w:t>)</w:t>
            </w:r>
          </w:p>
        </w:tc>
        <w:tc>
          <w:tcPr>
            <w:tcW w:w="1276" w:type="dxa"/>
            <w:vAlign w:val="center"/>
          </w:tcPr>
          <w:p w14:paraId="51BB620C" w14:textId="77777777" w:rsidR="00443D04" w:rsidRPr="00D23EED" w:rsidRDefault="00443D04" w:rsidP="004673A5">
            <w:pPr>
              <w:tabs>
                <w:tab w:val="left" w:pos="720"/>
              </w:tabs>
              <w:jc w:val="center"/>
              <w:rPr>
                <w:rFonts w:ascii="Times New Roman" w:hAnsi="Times New Roman" w:cs="Times New Roman"/>
                <w:sz w:val="20"/>
                <w:szCs w:val="20"/>
              </w:rPr>
            </w:pPr>
            <w:r w:rsidRPr="00D23EED">
              <w:rPr>
                <w:rFonts w:ascii="Times New Roman" w:hAnsi="Times New Roman" w:cs="Times New Roman"/>
                <w:sz w:val="20"/>
                <w:szCs w:val="20"/>
              </w:rPr>
              <w:t>0,331</w:t>
            </w:r>
          </w:p>
        </w:tc>
      </w:tr>
      <w:tr w:rsidR="00443D04" w:rsidRPr="00D23EED" w14:paraId="2CDACEE7" w14:textId="77777777" w:rsidTr="004673A5">
        <w:trPr>
          <w:tblHeader/>
          <w:jc w:val="center"/>
        </w:trPr>
        <w:tc>
          <w:tcPr>
            <w:tcW w:w="4820" w:type="dxa"/>
            <w:vAlign w:val="center"/>
          </w:tcPr>
          <w:p w14:paraId="3C51240A" w14:textId="7E838202" w:rsidR="00443D04" w:rsidRPr="00D23EED" w:rsidRDefault="00542DD7" w:rsidP="004673A5">
            <w:pPr>
              <w:tabs>
                <w:tab w:val="left" w:pos="720"/>
              </w:tabs>
              <w:rPr>
                <w:rFonts w:ascii="Times New Roman" w:hAnsi="Times New Roman" w:cs="Times New Roman"/>
                <w:sz w:val="20"/>
                <w:szCs w:val="20"/>
              </w:rPr>
            </w:pPr>
            <w:proofErr w:type="spellStart"/>
            <w:r>
              <w:rPr>
                <w:rFonts w:ascii="Times New Roman" w:hAnsi="Times New Roman" w:cs="Times New Roman"/>
                <w:sz w:val="20"/>
                <w:szCs w:val="20"/>
                <w:shd w:val="clear" w:color="auto" w:fill="FFFFFF"/>
              </w:rPr>
              <w:t>Penc</w:t>
            </w:r>
            <w:r w:rsidR="00443D04" w:rsidRPr="00D23EED">
              <w:rPr>
                <w:rFonts w:ascii="Times New Roman" w:hAnsi="Times New Roman" w:cs="Times New Roman"/>
                <w:sz w:val="20"/>
                <w:szCs w:val="20"/>
                <w:shd w:val="clear" w:color="auto" w:fill="FFFFFF"/>
              </w:rPr>
              <w:t>apaian</w:t>
            </w:r>
            <w:proofErr w:type="spellEnd"/>
            <w:r w:rsidR="00443D04" w:rsidRPr="00D23EED">
              <w:rPr>
                <w:rFonts w:ascii="Times New Roman" w:hAnsi="Times New Roman" w:cs="Times New Roman"/>
                <w:sz w:val="20"/>
                <w:szCs w:val="20"/>
                <w:shd w:val="clear" w:color="auto" w:fill="FFFFFF"/>
              </w:rPr>
              <w:t xml:space="preserve"> </w:t>
            </w:r>
            <w:proofErr w:type="spellStart"/>
            <w:r w:rsidR="00443D04" w:rsidRPr="00D23EED">
              <w:rPr>
                <w:rFonts w:ascii="Times New Roman" w:hAnsi="Times New Roman" w:cs="Times New Roman"/>
                <w:sz w:val="20"/>
                <w:szCs w:val="20"/>
                <w:shd w:val="clear" w:color="auto" w:fill="FFFFFF"/>
              </w:rPr>
              <w:t>kinerja</w:t>
            </w:r>
            <w:proofErr w:type="spellEnd"/>
            <w:r w:rsidR="00443D04" w:rsidRPr="00D23EED">
              <w:rPr>
                <w:rFonts w:ascii="Times New Roman" w:hAnsi="Times New Roman" w:cs="Times New Roman"/>
                <w:sz w:val="20"/>
                <w:szCs w:val="20"/>
                <w:shd w:val="clear" w:color="auto" w:fill="FFFFFF"/>
              </w:rPr>
              <w:t xml:space="preserve"> </w:t>
            </w:r>
            <w:proofErr w:type="spellStart"/>
            <w:r w:rsidR="00443D04" w:rsidRPr="00D23EED">
              <w:rPr>
                <w:rFonts w:ascii="Times New Roman" w:hAnsi="Times New Roman" w:cs="Times New Roman"/>
                <w:sz w:val="20"/>
                <w:szCs w:val="20"/>
                <w:shd w:val="clear" w:color="auto" w:fill="FFFFFF"/>
              </w:rPr>
              <w:t>jangka</w:t>
            </w:r>
            <w:proofErr w:type="spellEnd"/>
            <w:r w:rsidR="00443D04" w:rsidRPr="00D23EED">
              <w:rPr>
                <w:rFonts w:ascii="Times New Roman" w:hAnsi="Times New Roman" w:cs="Times New Roman"/>
                <w:sz w:val="20"/>
                <w:szCs w:val="20"/>
                <w:shd w:val="clear" w:color="auto" w:fill="FFFFFF"/>
              </w:rPr>
              <w:t xml:space="preserve"> </w:t>
            </w:r>
            <w:proofErr w:type="spellStart"/>
            <w:r w:rsidR="00443D04" w:rsidRPr="00D23EED">
              <w:rPr>
                <w:rFonts w:ascii="Times New Roman" w:hAnsi="Times New Roman" w:cs="Times New Roman"/>
                <w:sz w:val="20"/>
                <w:szCs w:val="20"/>
                <w:shd w:val="clear" w:color="auto" w:fill="FFFFFF"/>
              </w:rPr>
              <w:t>panjang</w:t>
            </w:r>
            <w:proofErr w:type="spellEnd"/>
            <w:r w:rsidR="00443D04" w:rsidRPr="00D23EED">
              <w:rPr>
                <w:rFonts w:ascii="Times New Roman" w:hAnsi="Times New Roman" w:cs="Times New Roman"/>
                <w:sz w:val="20"/>
                <w:szCs w:val="20"/>
                <w:shd w:val="clear" w:color="auto" w:fill="FFFFFF"/>
              </w:rPr>
              <w:t xml:space="preserve"> </w:t>
            </w:r>
            <w:r w:rsidR="00443D04" w:rsidRPr="00D23EED">
              <w:rPr>
                <w:rFonts w:ascii="Times New Roman" w:hAnsi="Times New Roman" w:cs="Times New Roman"/>
                <w:sz w:val="20"/>
                <w:szCs w:val="20"/>
              </w:rPr>
              <w:t>(</w:t>
            </w:r>
            <w:r w:rsidR="00443D04" w:rsidRPr="00D23EED">
              <w:rPr>
                <w:rFonts w:ascii="Times New Roman" w:hAnsi="Times New Roman" w:cs="Times New Roman"/>
                <w:i/>
                <w:sz w:val="20"/>
                <w:szCs w:val="20"/>
              </w:rPr>
              <w:t>Outcome</w:t>
            </w:r>
            <w:r w:rsidR="00443D04" w:rsidRPr="00D23EED">
              <w:rPr>
                <w:rFonts w:ascii="Times New Roman" w:hAnsi="Times New Roman" w:cs="Times New Roman"/>
                <w:sz w:val="20"/>
                <w:szCs w:val="20"/>
              </w:rPr>
              <w:t>)</w:t>
            </w:r>
          </w:p>
        </w:tc>
        <w:tc>
          <w:tcPr>
            <w:tcW w:w="1276" w:type="dxa"/>
            <w:vAlign w:val="center"/>
          </w:tcPr>
          <w:p w14:paraId="0FE0599E" w14:textId="77777777" w:rsidR="00443D04" w:rsidRPr="00D23EED" w:rsidRDefault="00443D04" w:rsidP="004673A5">
            <w:pPr>
              <w:tabs>
                <w:tab w:val="left" w:pos="720"/>
              </w:tabs>
              <w:jc w:val="center"/>
              <w:rPr>
                <w:rFonts w:ascii="Times New Roman" w:hAnsi="Times New Roman" w:cs="Times New Roman"/>
                <w:sz w:val="20"/>
                <w:szCs w:val="20"/>
              </w:rPr>
            </w:pPr>
            <w:r w:rsidRPr="00D23EED">
              <w:rPr>
                <w:rFonts w:ascii="Times New Roman" w:hAnsi="Times New Roman" w:cs="Times New Roman"/>
                <w:sz w:val="20"/>
                <w:szCs w:val="20"/>
              </w:rPr>
              <w:t>0,326</w:t>
            </w:r>
          </w:p>
        </w:tc>
      </w:tr>
    </w:tbl>
    <w:p w14:paraId="614038DA" w14:textId="1439EB77" w:rsidR="00443D04" w:rsidRPr="00714A2E" w:rsidRDefault="00443D04" w:rsidP="00443D04">
      <w:pPr>
        <w:spacing w:after="0" w:line="240" w:lineRule="auto"/>
        <w:ind w:firstLine="426"/>
        <w:jc w:val="both"/>
        <w:rPr>
          <w:rFonts w:ascii="Times New Roman" w:hAnsi="Times New Roman" w:cs="Times New Roman"/>
          <w:sz w:val="24"/>
          <w:szCs w:val="24"/>
        </w:rPr>
      </w:pPr>
      <w:proofErr w:type="spellStart"/>
      <w:r>
        <w:rPr>
          <w:rFonts w:ascii="Times New Roman" w:hAnsi="Times New Roman"/>
          <w:sz w:val="24"/>
          <w:szCs w:val="24"/>
        </w:rPr>
        <w:t>Kualitas</w:t>
      </w:r>
      <w:proofErr w:type="spellEnd"/>
      <w:r>
        <w:rPr>
          <w:rFonts w:ascii="Times New Roman" w:hAnsi="Times New Roman"/>
          <w:sz w:val="24"/>
          <w:szCs w:val="24"/>
        </w:rPr>
        <w:t xml:space="preserve"> SDM dan </w:t>
      </w:r>
      <w:proofErr w:type="spellStart"/>
      <w:r>
        <w:rPr>
          <w:rFonts w:ascii="Times New Roman" w:hAnsi="Times New Roman"/>
          <w:sz w:val="24"/>
          <w:szCs w:val="24"/>
        </w:rPr>
        <w:t>Mahasiswa</w:t>
      </w:r>
      <w:proofErr w:type="spellEnd"/>
      <w:r>
        <w:rPr>
          <w:rFonts w:ascii="Times New Roman" w:hAnsi="Times New Roman"/>
          <w:sz w:val="24"/>
          <w:szCs w:val="24"/>
        </w:rPr>
        <w:t xml:space="preserve"> </w:t>
      </w:r>
      <w:r>
        <w:rPr>
          <w:rFonts w:ascii="Times New Roman" w:hAnsi="Times New Roman"/>
          <w:i/>
          <w:iCs/>
          <w:sz w:val="24"/>
          <w:szCs w:val="24"/>
        </w:rPr>
        <w:t xml:space="preserve">(input) </w:t>
      </w:r>
      <w:r>
        <w:rPr>
          <w:rFonts w:ascii="Times New Roman" w:hAnsi="Times New Roman"/>
          <w:sz w:val="24"/>
          <w:szCs w:val="24"/>
        </w:rPr>
        <w:t xml:space="preserve">PTS di Kota Semarang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rata-rata </w:t>
      </w:r>
      <w:proofErr w:type="spellStart"/>
      <w:r>
        <w:rPr>
          <w:rFonts w:ascii="Times New Roman" w:hAnsi="Times New Roman"/>
          <w:sz w:val="24"/>
          <w:szCs w:val="24"/>
        </w:rPr>
        <w:t>sebesar</w:t>
      </w:r>
      <w:proofErr w:type="spellEnd"/>
      <w:r>
        <w:rPr>
          <w:rFonts w:ascii="Times New Roman" w:hAnsi="Times New Roman"/>
          <w:sz w:val="24"/>
          <w:szCs w:val="24"/>
        </w:rPr>
        <w:t xml:space="preserve"> 0,921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22 PTS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rata-rata.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kelembagaan</w:t>
      </w:r>
      <w:proofErr w:type="spellEnd"/>
      <w:r>
        <w:rPr>
          <w:rFonts w:ascii="Times New Roman" w:hAnsi="Times New Roman"/>
          <w:sz w:val="24"/>
          <w:szCs w:val="24"/>
        </w:rPr>
        <w:t xml:space="preserve"> (proses) PTS juga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26 PTS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rata-rata.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capaian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pendek</w:t>
      </w:r>
      <w:proofErr w:type="spellEnd"/>
      <w:r>
        <w:rPr>
          <w:rFonts w:ascii="Times New Roman" w:hAnsi="Times New Roman"/>
          <w:sz w:val="24"/>
          <w:szCs w:val="24"/>
        </w:rPr>
        <w:t xml:space="preserve"> (</w:t>
      </w:r>
      <w:r>
        <w:rPr>
          <w:rFonts w:ascii="Times New Roman" w:hAnsi="Times New Roman"/>
          <w:i/>
          <w:iCs/>
          <w:sz w:val="24"/>
          <w:szCs w:val="24"/>
        </w:rPr>
        <w:t>output</w:t>
      </w:r>
      <w:r>
        <w:rPr>
          <w:rFonts w:ascii="Times New Roman" w:hAnsi="Times New Roman"/>
          <w:sz w:val="24"/>
          <w:szCs w:val="24"/>
        </w:rPr>
        <w:t xml:space="preserve">) dan </w:t>
      </w:r>
      <w:proofErr w:type="spellStart"/>
      <w:r>
        <w:rPr>
          <w:rFonts w:ascii="Times New Roman" w:hAnsi="Times New Roman"/>
          <w:sz w:val="24"/>
          <w:szCs w:val="24"/>
        </w:rPr>
        <w:t>capaian</w:t>
      </w:r>
      <w:proofErr w:type="spellEnd"/>
      <w:r>
        <w:rPr>
          <w:rFonts w:ascii="Times New Roman" w:hAnsi="Times New Roman"/>
          <w:sz w:val="24"/>
          <w:szCs w:val="24"/>
        </w:rPr>
        <w:t xml:space="preserve">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panjang</w:t>
      </w:r>
      <w:proofErr w:type="spellEnd"/>
      <w:r>
        <w:rPr>
          <w:rFonts w:ascii="Times New Roman" w:hAnsi="Times New Roman"/>
          <w:sz w:val="24"/>
          <w:szCs w:val="24"/>
        </w:rPr>
        <w:t xml:space="preserve"> (</w:t>
      </w:r>
      <w:r>
        <w:rPr>
          <w:rFonts w:ascii="Times New Roman" w:hAnsi="Times New Roman"/>
          <w:i/>
          <w:iCs/>
          <w:sz w:val="24"/>
          <w:szCs w:val="24"/>
        </w:rPr>
        <w:t>outcome</w:t>
      </w:r>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13 PTS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rata-rata dan 12 PTS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rata-rata.  </w:t>
      </w:r>
      <w:r>
        <w:rPr>
          <w:rFonts w:ascii="Times New Roman" w:hAnsi="Times New Roman"/>
          <w:sz w:val="24"/>
          <w:szCs w:val="24"/>
        </w:rPr>
        <w:t xml:space="preserve">Kota Semarang </w:t>
      </w:r>
      <w:proofErr w:type="spellStart"/>
      <w:r>
        <w:rPr>
          <w:rFonts w:ascii="Times New Roman" w:hAnsi="Times New Roman"/>
          <w:sz w:val="24"/>
          <w:szCs w:val="24"/>
        </w:rPr>
        <w:t>didominasi</w:t>
      </w:r>
      <w:proofErr w:type="spellEnd"/>
      <w:r>
        <w:rPr>
          <w:rFonts w:ascii="Times New Roman" w:hAnsi="Times New Roman"/>
          <w:sz w:val="24"/>
          <w:szCs w:val="24"/>
        </w:rPr>
        <w:t xml:space="preserve"> oleh PTS </w:t>
      </w:r>
      <w:proofErr w:type="spellStart"/>
      <w:r>
        <w:rPr>
          <w:rFonts w:ascii="Times New Roman" w:hAnsi="Times New Roman"/>
          <w:sz w:val="24"/>
          <w:szCs w:val="24"/>
        </w:rPr>
        <w:t>berbentuk</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Tinggi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presentase</w:t>
      </w:r>
      <w:proofErr w:type="spellEnd"/>
      <w:r>
        <w:rPr>
          <w:rFonts w:ascii="Times New Roman" w:hAnsi="Times New Roman"/>
          <w:sz w:val="24"/>
          <w:szCs w:val="24"/>
        </w:rPr>
        <w:t xml:space="preserve"> 54%, PTS </w:t>
      </w:r>
      <w:proofErr w:type="spellStart"/>
      <w:r>
        <w:rPr>
          <w:rFonts w:ascii="Times New Roman" w:hAnsi="Times New Roman"/>
          <w:sz w:val="24"/>
          <w:szCs w:val="24"/>
        </w:rPr>
        <w:t>berakreditasi</w:t>
      </w:r>
      <w:proofErr w:type="spellEnd"/>
      <w:r>
        <w:rPr>
          <w:rFonts w:ascii="Times New Roman" w:hAnsi="Times New Roman"/>
          <w:sz w:val="24"/>
          <w:szCs w:val="24"/>
        </w:rPr>
        <w:t xml:space="preserve"> B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presentase</w:t>
      </w:r>
      <w:proofErr w:type="spellEnd"/>
      <w:r>
        <w:rPr>
          <w:rFonts w:ascii="Times New Roman" w:hAnsi="Times New Roman"/>
          <w:sz w:val="24"/>
          <w:szCs w:val="24"/>
        </w:rPr>
        <w:t xml:space="preserve"> 68% dan </w:t>
      </w:r>
      <w:proofErr w:type="spellStart"/>
      <w:r>
        <w:rPr>
          <w:rFonts w:ascii="Times New Roman" w:hAnsi="Times New Roman"/>
          <w:sz w:val="24"/>
          <w:szCs w:val="24"/>
        </w:rPr>
        <w:t>kinerja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PTS </w:t>
      </w:r>
      <w:proofErr w:type="spellStart"/>
      <w:r>
        <w:rPr>
          <w:rFonts w:ascii="Times New Roman" w:hAnsi="Times New Roman"/>
          <w:sz w:val="24"/>
          <w:szCs w:val="24"/>
        </w:rPr>
        <w:t>klaster</w:t>
      </w:r>
      <w:proofErr w:type="spellEnd"/>
      <w:r>
        <w:rPr>
          <w:rFonts w:ascii="Times New Roman" w:hAnsi="Times New Roman"/>
          <w:sz w:val="24"/>
          <w:szCs w:val="24"/>
        </w:rPr>
        <w:t xml:space="preserve"> </w:t>
      </w:r>
      <w:proofErr w:type="spellStart"/>
      <w:r>
        <w:rPr>
          <w:rFonts w:ascii="Times New Roman" w:hAnsi="Times New Roman"/>
          <w:sz w:val="24"/>
          <w:szCs w:val="24"/>
        </w:rPr>
        <w:t>Binaan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presentase</w:t>
      </w:r>
      <w:proofErr w:type="spellEnd"/>
      <w:r>
        <w:rPr>
          <w:rFonts w:ascii="Times New Roman" w:hAnsi="Times New Roman"/>
          <w:sz w:val="24"/>
          <w:szCs w:val="24"/>
        </w:rPr>
        <w:t xml:space="preserve"> 67%.</w:t>
      </w:r>
    </w:p>
    <w:p w14:paraId="77D1E13A" w14:textId="7386EA91" w:rsidR="00443D04" w:rsidRPr="002B0D6C" w:rsidRDefault="00443D04" w:rsidP="00443D04">
      <w:pPr>
        <w:pStyle w:val="ListParagraph"/>
        <w:numPr>
          <w:ilvl w:val="1"/>
          <w:numId w:val="1"/>
        </w:numPr>
        <w:spacing w:after="0" w:line="240" w:lineRule="auto"/>
        <w:ind w:left="426" w:hanging="426"/>
        <w:jc w:val="both"/>
        <w:rPr>
          <w:rFonts w:ascii="Times New Roman" w:hAnsi="Times New Roman"/>
          <w:sz w:val="24"/>
          <w:szCs w:val="24"/>
        </w:rPr>
      </w:pPr>
      <w:proofErr w:type="spellStart"/>
      <w:r>
        <w:rPr>
          <w:rFonts w:ascii="Times New Roman" w:hAnsi="Times New Roman"/>
          <w:b/>
          <w:bCs/>
          <w:sz w:val="24"/>
          <w:szCs w:val="24"/>
        </w:rPr>
        <w:t>Pengelompokkan</w:t>
      </w:r>
      <w:proofErr w:type="spellEnd"/>
      <w:r>
        <w:rPr>
          <w:rFonts w:ascii="Times New Roman" w:hAnsi="Times New Roman"/>
          <w:b/>
          <w:bCs/>
          <w:sz w:val="24"/>
          <w:szCs w:val="24"/>
        </w:rPr>
        <w:t xml:space="preserve"> PTS </w:t>
      </w:r>
      <w:proofErr w:type="spellStart"/>
      <w:r>
        <w:rPr>
          <w:rFonts w:ascii="Times New Roman" w:hAnsi="Times New Roman"/>
          <w:b/>
          <w:bCs/>
          <w:sz w:val="24"/>
          <w:szCs w:val="24"/>
        </w:rPr>
        <w:t>dengan</w:t>
      </w:r>
      <w:r w:rsidR="0084537A" w:rsidRPr="0084537A">
        <w:rPr>
          <w:rFonts w:ascii="Times New Roman" w:hAnsi="Times New Roman"/>
          <w:b/>
          <w:bCs/>
          <w:color w:val="FFFFFF" w:themeColor="background1"/>
          <w:sz w:val="24"/>
          <w:szCs w:val="24"/>
        </w:rPr>
        <w:t>i</w:t>
      </w:r>
      <w:r>
        <w:rPr>
          <w:rFonts w:ascii="Times New Roman" w:hAnsi="Times New Roman"/>
          <w:b/>
          <w:bCs/>
          <w:sz w:val="24"/>
          <w:szCs w:val="24"/>
        </w:rPr>
        <w:t>Metode</w:t>
      </w:r>
      <w:r w:rsidR="0084537A" w:rsidRPr="0084537A">
        <w:rPr>
          <w:rFonts w:ascii="Times New Roman" w:hAnsi="Times New Roman"/>
          <w:b/>
          <w:bCs/>
          <w:color w:val="FFFFFF" w:themeColor="background1"/>
          <w:sz w:val="24"/>
          <w:szCs w:val="24"/>
        </w:rPr>
        <w:t>i</w:t>
      </w:r>
      <w:r w:rsidRPr="002B0D6C">
        <w:rPr>
          <w:rFonts w:ascii="Times New Roman" w:hAnsi="Times New Roman"/>
          <w:b/>
          <w:bCs/>
          <w:i/>
          <w:iCs/>
          <w:sz w:val="24"/>
          <w:szCs w:val="24"/>
        </w:rPr>
        <w:t>Ensemble</w:t>
      </w:r>
      <w:r w:rsidR="0084537A" w:rsidRPr="0084537A">
        <w:rPr>
          <w:rFonts w:ascii="Times New Roman" w:hAnsi="Times New Roman"/>
          <w:b/>
          <w:bCs/>
          <w:color w:val="FFFFFF" w:themeColor="background1"/>
          <w:sz w:val="24"/>
          <w:szCs w:val="24"/>
        </w:rPr>
        <w:t>i</w:t>
      </w:r>
      <w:r>
        <w:rPr>
          <w:rFonts w:ascii="Times New Roman" w:hAnsi="Times New Roman"/>
          <w:b/>
          <w:bCs/>
          <w:sz w:val="24"/>
          <w:szCs w:val="24"/>
        </w:rPr>
        <w:t>ROCK</w:t>
      </w:r>
      <w:proofErr w:type="spellEnd"/>
    </w:p>
    <w:p w14:paraId="49BA6CB3" w14:textId="476E2FE2" w:rsidR="00443D04" w:rsidRDefault="00520126" w:rsidP="00443D04">
      <w:pPr>
        <w:pStyle w:val="ListParagraph"/>
        <w:spacing w:after="0" w:line="240" w:lineRule="auto"/>
        <w:ind w:left="0" w:firstLine="294"/>
        <w:jc w:val="both"/>
        <w:rPr>
          <w:rFonts w:ascii="Times New Roman" w:hAnsi="Times New Roman" w:cs="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pengelompokkan</w:t>
      </w:r>
      <w:proofErr w:type="spellEnd"/>
      <w:r>
        <w:rPr>
          <w:rFonts w:ascii="Times New Roman" w:hAnsi="Times New Roman"/>
          <w:sz w:val="24"/>
          <w:szCs w:val="24"/>
        </w:rPr>
        <w:t xml:space="preserve"> PTS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r w:rsidR="0084537A" w:rsidRPr="0084537A">
        <w:rPr>
          <w:rFonts w:ascii="Times New Roman" w:hAnsi="Times New Roman"/>
          <w:color w:val="FFFFFF" w:themeColor="background1"/>
          <w:sz w:val="24"/>
          <w:szCs w:val="24"/>
        </w:rPr>
        <w:t>i</w:t>
      </w:r>
      <w:r w:rsidRPr="00520126">
        <w:rPr>
          <w:rFonts w:ascii="Times New Roman" w:hAnsi="Times New Roman"/>
          <w:i/>
          <w:iCs/>
          <w:sz w:val="24"/>
          <w:szCs w:val="24"/>
        </w:rPr>
        <w:t>ensemble</w:t>
      </w:r>
      <w:r w:rsidR="0084537A" w:rsidRPr="0084537A">
        <w:rPr>
          <w:rFonts w:ascii="Times New Roman" w:hAnsi="Times New Roman"/>
          <w:color w:val="FFFFFF" w:themeColor="background1"/>
          <w:sz w:val="24"/>
          <w:szCs w:val="24"/>
        </w:rPr>
        <w:t>i</w:t>
      </w:r>
      <w:r>
        <w:rPr>
          <w:rFonts w:ascii="Times New Roman" w:hAnsi="Times New Roman"/>
          <w:sz w:val="24"/>
          <w:szCs w:val="24"/>
        </w:rPr>
        <w:t>ROCK</w:t>
      </w:r>
      <w:proofErr w:type="spellEnd"/>
      <w:r w:rsidR="00443D04">
        <w:rPr>
          <w:rFonts w:ascii="Times New Roman" w:hAnsi="Times New Roman"/>
          <w:sz w:val="24"/>
          <w:szCs w:val="24"/>
        </w:rPr>
        <w:t xml:space="preserve"> </w:t>
      </w:r>
      <w:proofErr w:type="spellStart"/>
      <w:r>
        <w:rPr>
          <w:rFonts w:ascii="Times New Roman" w:hAnsi="Times New Roman"/>
          <w:sz w:val="24"/>
          <w:szCs w:val="24"/>
        </w:rPr>
        <w:t>pada</w:t>
      </w:r>
      <w:r w:rsidR="0084537A" w:rsidRPr="0084537A">
        <w:rPr>
          <w:rFonts w:ascii="Times New Roman" w:hAnsi="Times New Roman"/>
          <w:color w:val="FFFFFF" w:themeColor="background1"/>
          <w:sz w:val="24"/>
          <w:szCs w:val="24"/>
        </w:rPr>
        <w:t>i</w:t>
      </w:r>
      <w:r w:rsidR="00443D04">
        <w:rPr>
          <w:rFonts w:ascii="Times New Roman" w:hAnsi="Times New Roman"/>
          <w:sz w:val="24"/>
          <w:szCs w:val="24"/>
        </w:rPr>
        <w:t>data</w:t>
      </w:r>
      <w:r w:rsidR="0084537A" w:rsidRPr="0084537A">
        <w:rPr>
          <w:rFonts w:ascii="Times New Roman" w:hAnsi="Times New Roman"/>
          <w:color w:val="FFFFFF" w:themeColor="background1"/>
          <w:sz w:val="24"/>
          <w:szCs w:val="24"/>
        </w:rPr>
        <w:t>i</w:t>
      </w:r>
      <w:r w:rsidR="00443D04">
        <w:rPr>
          <w:rFonts w:ascii="Times New Roman" w:hAnsi="Times New Roman"/>
          <w:sz w:val="24"/>
          <w:szCs w:val="24"/>
        </w:rPr>
        <w:t>numerik</w:t>
      </w:r>
      <w:proofErr w:type="spellEnd"/>
      <w:r>
        <w:rPr>
          <w:rFonts w:ascii="Times New Roman" w:hAnsi="Times New Roman"/>
          <w:sz w:val="24"/>
          <w:szCs w:val="24"/>
        </w:rPr>
        <w:t>,</w:t>
      </w:r>
      <w:r w:rsidR="00443D04">
        <w:rPr>
          <w:rFonts w:ascii="Times New Roman" w:hAnsi="Times New Roman"/>
          <w:sz w:val="24"/>
          <w:szCs w:val="24"/>
        </w:rPr>
        <w:t xml:space="preserve"> PTS dikelompokkan</w:t>
      </w:r>
      <w:r w:rsidR="003F0517">
        <w:rPr>
          <w:rFonts w:ascii="Times New Roman" w:hAnsi="Times New Roman"/>
          <w:color w:val="FFFFFF" w:themeColor="background1"/>
          <w:sz w:val="24"/>
          <w:szCs w:val="24"/>
        </w:rPr>
        <w:t>i</w:t>
      </w:r>
      <w:r w:rsidR="00443D04">
        <w:rPr>
          <w:rFonts w:ascii="Times New Roman" w:hAnsi="Times New Roman"/>
          <w:sz w:val="24"/>
          <w:szCs w:val="24"/>
        </w:rPr>
        <w:t>menjadi</w:t>
      </w:r>
      <w:r w:rsidR="003F0517" w:rsidRPr="003F0517">
        <w:rPr>
          <w:rFonts w:ascii="Times New Roman" w:hAnsi="Times New Roman"/>
          <w:color w:val="FFFFFF" w:themeColor="background1"/>
          <w:sz w:val="24"/>
          <w:szCs w:val="24"/>
        </w:rPr>
        <w:t>n</w:t>
      </w:r>
      <w:r w:rsidR="00443D04">
        <w:rPr>
          <w:rFonts w:ascii="Times New Roman" w:hAnsi="Times New Roman"/>
          <w:sz w:val="24"/>
          <w:szCs w:val="24"/>
        </w:rPr>
        <w:t>2</w:t>
      </w:r>
      <w:r w:rsidR="003F0517" w:rsidRPr="003F0517">
        <w:rPr>
          <w:rFonts w:ascii="Times New Roman" w:hAnsi="Times New Roman"/>
          <w:color w:val="FFFFFF" w:themeColor="background1"/>
          <w:sz w:val="24"/>
          <w:szCs w:val="24"/>
        </w:rPr>
        <w:t>e</w:t>
      </w:r>
      <w:r w:rsidR="00443D04">
        <w:rPr>
          <w:rFonts w:ascii="Times New Roman" w:hAnsi="Times New Roman"/>
          <w:sz w:val="24"/>
          <w:szCs w:val="24"/>
        </w:rPr>
        <w:t>sampai</w:t>
      </w:r>
      <w:r w:rsidR="003F0517" w:rsidRPr="003F0517">
        <w:rPr>
          <w:rFonts w:ascii="Times New Roman" w:hAnsi="Times New Roman"/>
          <w:color w:val="FFFFFF" w:themeColor="background1"/>
          <w:sz w:val="24"/>
          <w:szCs w:val="24"/>
        </w:rPr>
        <w:t>e</w:t>
      </w:r>
      <w:r w:rsidR="00443D04">
        <w:rPr>
          <w:rFonts w:ascii="Times New Roman" w:hAnsi="Times New Roman"/>
          <w:sz w:val="24"/>
          <w:szCs w:val="24"/>
        </w:rPr>
        <w:t xml:space="preserve">5 </w:t>
      </w:r>
      <w:proofErr w:type="spellStart"/>
      <w:r w:rsidR="00443D04">
        <w:rPr>
          <w:rFonts w:ascii="Times New Roman" w:hAnsi="Times New Roman"/>
          <w:sz w:val="24"/>
          <w:szCs w:val="24"/>
        </w:rPr>
        <w:t>kelompok</w:t>
      </w:r>
      <w:proofErr w:type="spellEnd"/>
      <w:r w:rsidR="00443D04">
        <w:rPr>
          <w:rFonts w:ascii="Times New Roman" w:hAnsi="Times New Roman"/>
          <w:sz w:val="24"/>
          <w:szCs w:val="24"/>
        </w:rPr>
        <w:t xml:space="preserve"> </w:t>
      </w:r>
      <w:proofErr w:type="spellStart"/>
      <w:r w:rsidR="00443D04">
        <w:rPr>
          <w:rFonts w:ascii="Times New Roman" w:hAnsi="Times New Roman"/>
          <w:sz w:val="24"/>
          <w:szCs w:val="24"/>
        </w:rPr>
        <w:t>menggunakan</w:t>
      </w:r>
      <w:proofErr w:type="spellEnd"/>
      <w:r w:rsidR="00443D04">
        <w:rPr>
          <w:rFonts w:ascii="Times New Roman" w:hAnsi="Times New Roman"/>
          <w:sz w:val="24"/>
          <w:szCs w:val="24"/>
        </w:rPr>
        <w:t xml:space="preserve"> </w:t>
      </w:r>
      <w:proofErr w:type="spellStart"/>
      <w:r w:rsidR="00443D04">
        <w:rPr>
          <w:rFonts w:ascii="Times New Roman" w:hAnsi="Times New Roman"/>
          <w:sz w:val="24"/>
          <w:szCs w:val="24"/>
        </w:rPr>
        <w:t>metode</w:t>
      </w:r>
      <w:r w:rsidR="003F0517" w:rsidRPr="003F0517">
        <w:rPr>
          <w:rFonts w:ascii="Times New Roman" w:hAnsi="Times New Roman"/>
          <w:color w:val="FFFFFF" w:themeColor="background1"/>
          <w:sz w:val="24"/>
          <w:szCs w:val="24"/>
        </w:rPr>
        <w:t>e</w:t>
      </w:r>
      <w:r w:rsidR="00443D04">
        <w:rPr>
          <w:rFonts w:ascii="Times New Roman" w:hAnsi="Times New Roman"/>
          <w:sz w:val="24"/>
          <w:szCs w:val="24"/>
        </w:rPr>
        <w:t>hirarki</w:t>
      </w:r>
      <w:proofErr w:type="spellEnd"/>
      <w:r w:rsidR="00443D04">
        <w:rPr>
          <w:rFonts w:ascii="Times New Roman" w:hAnsi="Times New Roman"/>
          <w:sz w:val="24"/>
          <w:szCs w:val="24"/>
        </w:rPr>
        <w:t xml:space="preserve">, </w:t>
      </w:r>
      <w:proofErr w:type="spellStart"/>
      <w:r w:rsidR="00443D04">
        <w:rPr>
          <w:rFonts w:ascii="Times New Roman" w:hAnsi="Times New Roman"/>
          <w:sz w:val="24"/>
          <w:szCs w:val="24"/>
        </w:rPr>
        <w:t>meliputi</w:t>
      </w:r>
      <w:proofErr w:type="spellEnd"/>
      <w:r w:rsidR="00443D04">
        <w:rPr>
          <w:rFonts w:ascii="Times New Roman" w:hAnsi="Times New Roman"/>
          <w:sz w:val="24"/>
          <w:szCs w:val="24"/>
        </w:rPr>
        <w:t xml:space="preserve"> </w:t>
      </w:r>
      <w:proofErr w:type="spellStart"/>
      <w:r w:rsidR="00443D04">
        <w:rPr>
          <w:rFonts w:ascii="Times New Roman" w:hAnsi="Times New Roman" w:cs="Times New Roman"/>
          <w:i/>
          <w:iCs/>
          <w:sz w:val="24"/>
          <w:szCs w:val="24"/>
        </w:rPr>
        <w:t>single</w:t>
      </w:r>
      <w:r w:rsidRPr="00520126">
        <w:rPr>
          <w:rFonts w:ascii="Times New Roman" w:hAnsi="Times New Roman" w:cs="Times New Roman"/>
          <w:i/>
          <w:iCs/>
          <w:color w:val="FFFFFF" w:themeColor="background1"/>
          <w:sz w:val="24"/>
          <w:szCs w:val="24"/>
        </w:rPr>
        <w:t>e</w:t>
      </w:r>
      <w:r w:rsidR="00443D04">
        <w:rPr>
          <w:rFonts w:ascii="Times New Roman" w:hAnsi="Times New Roman" w:cs="Times New Roman"/>
          <w:i/>
          <w:iCs/>
          <w:sz w:val="24"/>
          <w:szCs w:val="24"/>
        </w:rPr>
        <w:t>linkage</w:t>
      </w:r>
      <w:proofErr w:type="spellEnd"/>
      <w:r w:rsidR="00443D04">
        <w:rPr>
          <w:rFonts w:ascii="Times New Roman" w:hAnsi="Times New Roman" w:cs="Times New Roman"/>
          <w:i/>
          <w:iCs/>
          <w:sz w:val="24"/>
          <w:szCs w:val="24"/>
        </w:rPr>
        <w:t xml:space="preserve">, </w:t>
      </w:r>
      <w:proofErr w:type="spellStart"/>
      <w:r w:rsidR="00443D04">
        <w:rPr>
          <w:rFonts w:ascii="Times New Roman" w:hAnsi="Times New Roman" w:cs="Times New Roman"/>
          <w:i/>
          <w:iCs/>
          <w:sz w:val="24"/>
          <w:szCs w:val="24"/>
        </w:rPr>
        <w:t>complete</w:t>
      </w:r>
      <w:r w:rsidRPr="00520126">
        <w:rPr>
          <w:rFonts w:ascii="Times New Roman" w:hAnsi="Times New Roman" w:cs="Times New Roman"/>
          <w:i/>
          <w:iCs/>
          <w:color w:val="FFFFFF" w:themeColor="background1"/>
          <w:sz w:val="24"/>
          <w:szCs w:val="24"/>
        </w:rPr>
        <w:t>e</w:t>
      </w:r>
      <w:r w:rsidR="00443D04">
        <w:rPr>
          <w:rFonts w:ascii="Times New Roman" w:hAnsi="Times New Roman" w:cs="Times New Roman"/>
          <w:i/>
          <w:iCs/>
          <w:sz w:val="24"/>
          <w:szCs w:val="24"/>
        </w:rPr>
        <w:t>linkage</w:t>
      </w:r>
      <w:proofErr w:type="spellEnd"/>
      <w:r w:rsidR="00443D04">
        <w:rPr>
          <w:rFonts w:ascii="Times New Roman" w:hAnsi="Times New Roman" w:cs="Times New Roman"/>
          <w:sz w:val="24"/>
          <w:szCs w:val="24"/>
        </w:rPr>
        <w:t xml:space="preserve">, dan </w:t>
      </w:r>
      <w:proofErr w:type="spellStart"/>
      <w:r w:rsidR="00443D04">
        <w:rPr>
          <w:rFonts w:ascii="Times New Roman" w:hAnsi="Times New Roman" w:cs="Times New Roman"/>
          <w:i/>
          <w:iCs/>
          <w:sz w:val="24"/>
          <w:szCs w:val="24"/>
        </w:rPr>
        <w:t>average</w:t>
      </w:r>
      <w:r w:rsidRPr="00520126">
        <w:rPr>
          <w:rFonts w:ascii="Times New Roman" w:hAnsi="Times New Roman" w:cs="Times New Roman"/>
          <w:i/>
          <w:iCs/>
          <w:color w:val="FFFFFF" w:themeColor="background1"/>
          <w:sz w:val="24"/>
          <w:szCs w:val="24"/>
        </w:rPr>
        <w:t>e</w:t>
      </w:r>
      <w:r w:rsidR="00443D04">
        <w:rPr>
          <w:rFonts w:ascii="Times New Roman" w:hAnsi="Times New Roman" w:cs="Times New Roman"/>
          <w:i/>
          <w:iCs/>
          <w:sz w:val="24"/>
          <w:szCs w:val="24"/>
        </w:rPr>
        <w:t>linkage</w:t>
      </w:r>
      <w:proofErr w:type="spellEnd"/>
      <w:r w:rsidR="00443D04">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Kelompok</w:t>
      </w:r>
      <w:proofErr w:type="spellEnd"/>
      <w:r w:rsidR="00443D04" w:rsidRPr="002B0D6C">
        <w:rPr>
          <w:rFonts w:ascii="Times New Roman" w:hAnsi="Times New Roman" w:cs="Times New Roman"/>
          <w:sz w:val="24"/>
          <w:szCs w:val="24"/>
        </w:rPr>
        <w:t xml:space="preserve"> </w:t>
      </w:r>
      <w:proofErr w:type="spellStart"/>
      <w:r w:rsidR="00F706B8">
        <w:rPr>
          <w:rFonts w:ascii="Times New Roman" w:hAnsi="Times New Roman" w:cs="Times New Roman"/>
          <w:sz w:val="24"/>
          <w:szCs w:val="24"/>
        </w:rPr>
        <w:t>disebut</w:t>
      </w:r>
      <w:proofErr w:type="spellEnd"/>
      <w:r w:rsidR="00443D04" w:rsidRPr="002B0D6C">
        <w:rPr>
          <w:rFonts w:ascii="Times New Roman" w:hAnsi="Times New Roman" w:cs="Times New Roman"/>
          <w:sz w:val="24"/>
          <w:szCs w:val="24"/>
        </w:rPr>
        <w:t xml:space="preserve"> optimum </w:t>
      </w:r>
      <w:proofErr w:type="spellStart"/>
      <w:r w:rsidR="00F706B8">
        <w:rPr>
          <w:rFonts w:ascii="Times New Roman" w:hAnsi="Times New Roman" w:cs="Times New Roman"/>
          <w:sz w:val="24"/>
          <w:szCs w:val="24"/>
        </w:rPr>
        <w:t>apabila</w:t>
      </w:r>
      <w:proofErr w:type="spellEnd"/>
      <w:r w:rsidR="00443D04" w:rsidRPr="002B0D6C">
        <w:rPr>
          <w:rFonts w:ascii="Times New Roman" w:hAnsi="Times New Roman" w:cs="Times New Roman"/>
          <w:sz w:val="24"/>
          <w:szCs w:val="24"/>
        </w:rPr>
        <w:t xml:space="preserve"> </w:t>
      </w:r>
      <w:proofErr w:type="spellStart"/>
      <w:r w:rsidR="003F0517">
        <w:rPr>
          <w:rFonts w:ascii="Times New Roman" w:hAnsi="Times New Roman" w:cs="Times New Roman"/>
          <w:sz w:val="24"/>
          <w:szCs w:val="24"/>
        </w:rPr>
        <w:t>menghasilkan</w:t>
      </w:r>
      <w:proofErr w:type="spellEnd"/>
      <w:r w:rsidR="003F0517">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kelompok</w:t>
      </w:r>
      <w:proofErr w:type="spellEnd"/>
      <w:r w:rsidR="00443D04" w:rsidRPr="002B0D6C">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dengan</w:t>
      </w:r>
      <w:proofErr w:type="spellEnd"/>
      <w:r w:rsidR="00443D04" w:rsidRPr="002B0D6C">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nilai</w:t>
      </w:r>
      <w:proofErr w:type="spellEnd"/>
      <w:r w:rsidR="00443D04" w:rsidRPr="002B0D6C">
        <w:rPr>
          <w:rFonts w:ascii="Times New Roman" w:hAnsi="Times New Roman" w:cs="Times New Roman"/>
          <w:sz w:val="24"/>
          <w:szCs w:val="24"/>
        </w:rPr>
        <w:t xml:space="preserve"> </w:t>
      </w:r>
      <w:r w:rsidR="003F0517">
        <w:rPr>
          <w:rFonts w:ascii="Times New Roman" w:hAnsi="Times New Roman" w:cs="Times New Roman"/>
          <w:sz w:val="24"/>
          <w:szCs w:val="24"/>
        </w:rPr>
        <w:t xml:space="preserve">yang naik </w:t>
      </w:r>
      <w:r w:rsidR="00443D04" w:rsidRPr="002B0D6C">
        <w:rPr>
          <w:rFonts w:ascii="Times New Roman" w:hAnsi="Times New Roman" w:cs="Times New Roman"/>
          <w:sz w:val="24"/>
          <w:szCs w:val="24"/>
        </w:rPr>
        <w:t xml:space="preserve">sangat </w:t>
      </w:r>
      <w:proofErr w:type="spellStart"/>
      <w:r w:rsidR="00443D04" w:rsidRPr="002B0D6C">
        <w:rPr>
          <w:rFonts w:ascii="Times New Roman" w:hAnsi="Times New Roman" w:cs="Times New Roman"/>
          <w:sz w:val="24"/>
          <w:szCs w:val="24"/>
        </w:rPr>
        <w:t>tajam</w:t>
      </w:r>
      <w:proofErr w:type="spellEnd"/>
      <w:r w:rsidR="00443D04" w:rsidRPr="002B0D6C">
        <w:rPr>
          <w:rFonts w:ascii="Times New Roman" w:hAnsi="Times New Roman" w:cs="Times New Roman"/>
          <w:sz w:val="24"/>
          <w:szCs w:val="24"/>
        </w:rPr>
        <w:t xml:space="preserve"> dan </w:t>
      </w:r>
      <w:proofErr w:type="spellStart"/>
      <w:r w:rsidR="003F0517">
        <w:rPr>
          <w:rFonts w:ascii="Times New Roman" w:hAnsi="Times New Roman" w:cs="Times New Roman"/>
          <w:sz w:val="24"/>
          <w:szCs w:val="24"/>
        </w:rPr>
        <w:t>memiliki</w:t>
      </w:r>
      <w:proofErr w:type="spellEnd"/>
      <w:r w:rsidR="003F0517">
        <w:rPr>
          <w:rFonts w:ascii="Times New Roman" w:hAnsi="Times New Roman" w:cs="Times New Roman"/>
          <w:sz w:val="24"/>
          <w:szCs w:val="24"/>
        </w:rPr>
        <w:t xml:space="preserve"> </w:t>
      </w:r>
      <w:proofErr w:type="spellStart"/>
      <w:r w:rsidR="003F0517">
        <w:rPr>
          <w:rFonts w:ascii="Times New Roman" w:hAnsi="Times New Roman" w:cs="Times New Roman"/>
          <w:sz w:val="24"/>
          <w:szCs w:val="24"/>
        </w:rPr>
        <w:t>ke</w:t>
      </w:r>
      <w:r w:rsidR="00443D04" w:rsidRPr="002B0D6C">
        <w:rPr>
          <w:rFonts w:ascii="Times New Roman" w:hAnsi="Times New Roman" w:cs="Times New Roman"/>
          <w:sz w:val="24"/>
          <w:szCs w:val="24"/>
        </w:rPr>
        <w:t>cenderung</w:t>
      </w:r>
      <w:r w:rsidR="003F0517">
        <w:rPr>
          <w:rFonts w:ascii="Times New Roman" w:hAnsi="Times New Roman" w:cs="Times New Roman"/>
          <w:sz w:val="24"/>
          <w:szCs w:val="24"/>
        </w:rPr>
        <w:t>an</w:t>
      </w:r>
      <w:proofErr w:type="spellEnd"/>
      <w:r w:rsidR="00443D04" w:rsidRPr="002B0D6C">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stabil</w:t>
      </w:r>
      <w:proofErr w:type="spellEnd"/>
      <w:r w:rsidR="00443D04" w:rsidRPr="002B0D6C">
        <w:rPr>
          <w:rFonts w:ascii="Times New Roman" w:hAnsi="Times New Roman" w:cs="Times New Roman"/>
          <w:sz w:val="24"/>
          <w:szCs w:val="24"/>
        </w:rPr>
        <w:t xml:space="preserve"> </w:t>
      </w:r>
      <w:proofErr w:type="spellStart"/>
      <w:r w:rsidR="003F0517">
        <w:rPr>
          <w:rFonts w:ascii="Times New Roman" w:hAnsi="Times New Roman" w:cs="Times New Roman"/>
          <w:sz w:val="24"/>
          <w:szCs w:val="24"/>
        </w:rPr>
        <w:t>terhadap</w:t>
      </w:r>
      <w:proofErr w:type="spellEnd"/>
      <w:r w:rsidR="00443D04" w:rsidRPr="002B0D6C">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kelompok</w:t>
      </w:r>
      <w:proofErr w:type="spellEnd"/>
      <w:r w:rsidR="00443D04" w:rsidRPr="002B0D6C">
        <w:rPr>
          <w:rFonts w:ascii="Times New Roman" w:hAnsi="Times New Roman" w:cs="Times New Roman"/>
          <w:sz w:val="24"/>
          <w:szCs w:val="24"/>
        </w:rPr>
        <w:t xml:space="preserve"> </w:t>
      </w:r>
      <w:proofErr w:type="spellStart"/>
      <w:r w:rsidR="00443D04" w:rsidRPr="002B0D6C">
        <w:rPr>
          <w:rFonts w:ascii="Times New Roman" w:hAnsi="Times New Roman" w:cs="Times New Roman"/>
          <w:sz w:val="24"/>
          <w:szCs w:val="24"/>
        </w:rPr>
        <w:t>berikutnya</w:t>
      </w:r>
      <w:proofErr w:type="spellEnd"/>
      <w:r w:rsidR="00443D04" w:rsidRPr="002B0D6C">
        <w:rPr>
          <w:rFonts w:ascii="Times New Roman" w:hAnsi="Times New Roman" w:cs="Times New Roman"/>
          <w:sz w:val="24"/>
          <w:szCs w:val="24"/>
        </w:rPr>
        <w:t>.</w:t>
      </w:r>
      <w:r w:rsidR="00443D04">
        <w:rPr>
          <w:rFonts w:ascii="Times New Roman" w:hAnsi="Times New Roman" w:cs="Times New Roman"/>
          <w:sz w:val="24"/>
          <w:szCs w:val="24"/>
        </w:rPr>
        <w:t xml:space="preserve"> </w:t>
      </w:r>
    </w:p>
    <w:p w14:paraId="22C963C3" w14:textId="77777777" w:rsidR="00443D04" w:rsidRDefault="00443D04" w:rsidP="00443D04">
      <w:pPr>
        <w:pStyle w:val="ListParagraph"/>
        <w:spacing w:after="0" w:line="240" w:lineRule="auto"/>
        <w:ind w:left="0" w:firstLine="294"/>
        <w:jc w:val="both"/>
        <w:rPr>
          <w:rFonts w:ascii="Times New Roman" w:hAnsi="Times New Roman" w:cs="Times New Roman"/>
          <w:sz w:val="24"/>
          <w:szCs w:val="24"/>
        </w:rPr>
      </w:pPr>
    </w:p>
    <w:p w14:paraId="20DFC976" w14:textId="196B5A42" w:rsidR="00443D04" w:rsidRPr="00443D04" w:rsidRDefault="00443D04" w:rsidP="00443D04">
      <w:pPr>
        <w:pStyle w:val="ListParagraph"/>
        <w:spacing w:after="0" w:line="240" w:lineRule="auto"/>
        <w:ind w:left="0" w:firstLine="294"/>
        <w:jc w:val="center"/>
        <w:rPr>
          <w:rFonts w:ascii="Times New Roman" w:hAnsi="Times New Roman" w:cs="Times New Roman"/>
          <w:sz w:val="20"/>
          <w:szCs w:val="20"/>
        </w:rPr>
      </w:pPr>
      <w:r w:rsidRPr="00443D04">
        <w:rPr>
          <w:rFonts w:ascii="Times New Roman" w:hAnsi="Times New Roman" w:cs="Times New Roman"/>
          <w:b/>
          <w:bCs/>
          <w:sz w:val="20"/>
          <w:szCs w:val="20"/>
        </w:rPr>
        <w:t>Gambar 1.</w:t>
      </w:r>
      <w:r w:rsidRPr="00443D04">
        <w:rPr>
          <w:rFonts w:ascii="Times New Roman" w:hAnsi="Times New Roman" w:cs="Times New Roman"/>
          <w:sz w:val="20"/>
          <w:szCs w:val="20"/>
        </w:rPr>
        <w:t xml:space="preserve"> Nilai </w:t>
      </w:r>
      <w:r w:rsidRPr="00443D04">
        <w:rPr>
          <w:rFonts w:ascii="Times New Roman" w:hAnsi="Times New Roman" w:cs="Times New Roman"/>
          <w:i/>
          <w:iCs/>
          <w:sz w:val="20"/>
          <w:szCs w:val="20"/>
        </w:rPr>
        <w:t>R-Square</w:t>
      </w:r>
      <w:r w:rsidRPr="00443D04">
        <w:rPr>
          <w:rFonts w:ascii="Times New Roman" w:hAnsi="Times New Roman" w:cs="Times New Roman"/>
          <w:sz w:val="20"/>
          <w:szCs w:val="20"/>
        </w:rPr>
        <w:t xml:space="preserve"> </w:t>
      </w:r>
      <w:proofErr w:type="spellStart"/>
      <w:r w:rsidRPr="00443D04">
        <w:rPr>
          <w:rFonts w:ascii="Times New Roman" w:hAnsi="Times New Roman" w:cs="Times New Roman"/>
          <w:sz w:val="20"/>
          <w:szCs w:val="20"/>
        </w:rPr>
        <w:t>Bedasarkan</w:t>
      </w:r>
      <w:proofErr w:type="spellEnd"/>
      <w:r w:rsidRPr="00443D04">
        <w:rPr>
          <w:rFonts w:ascii="Times New Roman" w:hAnsi="Times New Roman" w:cs="Times New Roman"/>
          <w:sz w:val="20"/>
          <w:szCs w:val="20"/>
        </w:rPr>
        <w:t xml:space="preserve"> </w:t>
      </w:r>
      <w:r w:rsidR="00520126">
        <w:rPr>
          <w:rFonts w:ascii="Times New Roman" w:hAnsi="Times New Roman" w:cs="Times New Roman"/>
          <w:sz w:val="20"/>
          <w:szCs w:val="20"/>
        </w:rPr>
        <w:t>Total</w:t>
      </w:r>
      <w:r w:rsidRPr="00443D04">
        <w:rPr>
          <w:rFonts w:ascii="Times New Roman" w:hAnsi="Times New Roman" w:cs="Times New Roman"/>
          <w:sz w:val="20"/>
          <w:szCs w:val="20"/>
        </w:rPr>
        <w:t xml:space="preserve"> </w:t>
      </w:r>
      <w:proofErr w:type="spellStart"/>
      <w:r w:rsidR="00520126">
        <w:rPr>
          <w:rFonts w:ascii="Times New Roman" w:hAnsi="Times New Roman" w:cs="Times New Roman"/>
          <w:sz w:val="20"/>
          <w:szCs w:val="20"/>
        </w:rPr>
        <w:t>Pengelompokkan</w:t>
      </w:r>
      <w:proofErr w:type="spellEnd"/>
      <w:r w:rsidRPr="00443D04">
        <w:rPr>
          <w:rFonts w:ascii="Times New Roman" w:hAnsi="Times New Roman" w:cs="Times New Roman"/>
          <w:sz w:val="20"/>
          <w:szCs w:val="20"/>
        </w:rPr>
        <w:t xml:space="preserve"> </w:t>
      </w:r>
      <w:r w:rsidR="00520126">
        <w:rPr>
          <w:rFonts w:ascii="Times New Roman" w:hAnsi="Times New Roman" w:cs="Times New Roman"/>
          <w:sz w:val="20"/>
          <w:szCs w:val="20"/>
        </w:rPr>
        <w:t>pada</w:t>
      </w:r>
      <w:r w:rsidRPr="00443D04">
        <w:rPr>
          <w:rFonts w:ascii="Times New Roman" w:hAnsi="Times New Roman" w:cs="Times New Roman"/>
          <w:sz w:val="20"/>
          <w:szCs w:val="20"/>
        </w:rPr>
        <w:t xml:space="preserve"> </w:t>
      </w:r>
      <w:proofErr w:type="spellStart"/>
      <w:r w:rsidRPr="00443D04">
        <w:rPr>
          <w:rFonts w:ascii="Times New Roman" w:hAnsi="Times New Roman" w:cs="Times New Roman"/>
          <w:sz w:val="20"/>
          <w:szCs w:val="20"/>
        </w:rPr>
        <w:t>Metode</w:t>
      </w:r>
      <w:r w:rsidR="00520126" w:rsidRPr="00520126">
        <w:rPr>
          <w:rFonts w:ascii="Times New Roman" w:hAnsi="Times New Roman" w:cs="Times New Roman"/>
          <w:color w:val="FFFFFF" w:themeColor="background1"/>
          <w:sz w:val="20"/>
          <w:szCs w:val="20"/>
        </w:rPr>
        <w:t>e</w:t>
      </w:r>
      <w:r w:rsidRPr="00443D04">
        <w:rPr>
          <w:rFonts w:ascii="Times New Roman" w:hAnsi="Times New Roman" w:cs="Times New Roman"/>
          <w:sz w:val="20"/>
          <w:szCs w:val="20"/>
        </w:rPr>
        <w:t>Hirarki</w:t>
      </w:r>
      <w:r w:rsidR="00520126" w:rsidRPr="00520126">
        <w:rPr>
          <w:rFonts w:ascii="Times New Roman" w:hAnsi="Times New Roman" w:cs="Times New Roman"/>
          <w:color w:val="FFFFFF" w:themeColor="background1"/>
          <w:sz w:val="20"/>
          <w:szCs w:val="20"/>
        </w:rPr>
        <w:t>e</w:t>
      </w:r>
      <w:r w:rsidRPr="00443D04">
        <w:rPr>
          <w:rFonts w:ascii="Times New Roman" w:hAnsi="Times New Roman" w:cs="Times New Roman"/>
          <w:i/>
          <w:iCs/>
          <w:sz w:val="20"/>
          <w:szCs w:val="20"/>
        </w:rPr>
        <w:t>Agglomerative</w:t>
      </w:r>
      <w:proofErr w:type="spellEnd"/>
    </w:p>
    <w:p w14:paraId="0FE8E7F8" w14:textId="77777777" w:rsidR="00443D04" w:rsidRDefault="00443D04" w:rsidP="00443D04">
      <w:pPr>
        <w:pStyle w:val="ListParagraph"/>
        <w:spacing w:after="0" w:line="240" w:lineRule="auto"/>
        <w:ind w:left="426"/>
        <w:jc w:val="center"/>
        <w:rPr>
          <w:rFonts w:ascii="Times New Roman" w:hAnsi="Times New Roman"/>
          <w:sz w:val="24"/>
          <w:szCs w:val="24"/>
        </w:rPr>
      </w:pPr>
      <w:r>
        <w:rPr>
          <w:noProof/>
        </w:rPr>
        <w:drawing>
          <wp:inline distT="0" distB="0" distL="114300" distR="114300" wp14:anchorId="23125325" wp14:editId="1F31A79D">
            <wp:extent cx="2262967" cy="2082800"/>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srcRect t="5987"/>
                    <a:stretch/>
                  </pic:blipFill>
                  <pic:spPr bwMode="auto">
                    <a:xfrm>
                      <a:off x="0" y="0"/>
                      <a:ext cx="2262967" cy="2082800"/>
                    </a:xfrm>
                    <a:prstGeom prst="rect">
                      <a:avLst/>
                    </a:prstGeom>
                    <a:noFill/>
                    <a:ln>
                      <a:noFill/>
                    </a:ln>
                    <a:extLst>
                      <a:ext uri="{53640926-AAD7-44D8-BBD7-CCE9431645EC}">
                        <a14:shadowObscured xmlns:a14="http://schemas.microsoft.com/office/drawing/2010/main"/>
                      </a:ext>
                    </a:extLst>
                  </pic:spPr>
                </pic:pic>
              </a:graphicData>
            </a:graphic>
          </wp:inline>
        </w:drawing>
      </w:r>
    </w:p>
    <w:p w14:paraId="30BC6E57" w14:textId="63511972" w:rsidR="00443D04" w:rsidRDefault="00443D04" w:rsidP="00443D04">
      <w:pPr>
        <w:pStyle w:val="ListParagraph"/>
        <w:spacing w:after="0" w:line="240" w:lineRule="auto"/>
        <w:ind w:left="0" w:firstLine="29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single linkage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optimum 3,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2 dan 3,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3 dan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complete</w:t>
      </w:r>
      <w:r w:rsidR="00520126" w:rsidRPr="00520126">
        <w:rPr>
          <w:rFonts w:ascii="Times New Roman" w:hAnsi="Times New Roman" w:cs="Times New Roman"/>
          <w:i/>
          <w:iCs/>
          <w:color w:val="FFFFFF" w:themeColor="background1"/>
          <w:sz w:val="24"/>
          <w:szCs w:val="24"/>
        </w:rPr>
        <w:t>e</w:t>
      </w:r>
      <w:r>
        <w:rPr>
          <w:rFonts w:ascii="Times New Roman" w:hAnsi="Times New Roman" w:cs="Times New Roman"/>
          <w:i/>
          <w:iCs/>
          <w:sz w:val="24"/>
          <w:szCs w:val="24"/>
        </w:rPr>
        <w:t>linkage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i/>
          <w:iCs/>
          <w:sz w:val="24"/>
          <w:szCs w:val="24"/>
        </w:rPr>
        <w:t>average</w:t>
      </w:r>
      <w:r w:rsidR="00520126" w:rsidRPr="00520126">
        <w:rPr>
          <w:rFonts w:ascii="Times New Roman" w:hAnsi="Times New Roman" w:cs="Times New Roman"/>
          <w:i/>
          <w:iCs/>
          <w:color w:val="FFFFFF" w:themeColor="background1"/>
          <w:sz w:val="24"/>
          <w:szCs w:val="24"/>
        </w:rPr>
        <w:t>e</w:t>
      </w:r>
      <w:r>
        <w:rPr>
          <w:rFonts w:ascii="Times New Roman" w:hAnsi="Times New Roman" w:cs="Times New Roman"/>
          <w:i/>
          <w:iCs/>
          <w:sz w:val="24"/>
          <w:szCs w:val="24"/>
        </w:rPr>
        <w:t>linkage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optimum 3.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optimum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masing-masing </w:t>
      </w:r>
      <w:r>
        <w:rPr>
          <w:rFonts w:ascii="Times New Roman" w:hAnsi="Times New Roman" w:cs="Times New Roman"/>
          <w:i/>
          <w:iCs/>
          <w:sz w:val="24"/>
          <w:szCs w:val="24"/>
        </w:rPr>
        <w:t>linkage</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w:t>
      </w:r>
    </w:p>
    <w:p w14:paraId="1311751D" w14:textId="77777777" w:rsidR="00443D04" w:rsidRDefault="00443D04" w:rsidP="00443D04">
      <w:pPr>
        <w:pStyle w:val="ListParagraph"/>
        <w:spacing w:after="0" w:line="240" w:lineRule="auto"/>
        <w:ind w:left="0" w:firstLine="294"/>
        <w:jc w:val="both"/>
        <w:rPr>
          <w:rFonts w:ascii="Times New Roman" w:hAnsi="Times New Roman" w:cs="Times New Roman"/>
          <w:sz w:val="24"/>
          <w:szCs w:val="24"/>
        </w:rPr>
      </w:pPr>
    </w:p>
    <w:p w14:paraId="0992B672" w14:textId="394A0ED2" w:rsidR="00443D04" w:rsidRPr="00443D04" w:rsidRDefault="00443D04" w:rsidP="00443D04">
      <w:pPr>
        <w:pStyle w:val="ListParagraph"/>
        <w:spacing w:after="0" w:line="240" w:lineRule="auto"/>
        <w:ind w:left="0" w:firstLine="294"/>
        <w:jc w:val="center"/>
        <w:rPr>
          <w:rFonts w:ascii="Times New Roman" w:hAnsi="Times New Roman" w:cs="Times New Roman"/>
          <w:sz w:val="24"/>
          <w:szCs w:val="24"/>
        </w:rPr>
      </w:pPr>
      <w:proofErr w:type="spellStart"/>
      <w:r w:rsidRPr="00443D04">
        <w:rPr>
          <w:rFonts w:ascii="Times New Roman" w:hAnsi="Times New Roman" w:cs="Times New Roman"/>
          <w:b/>
          <w:bCs/>
          <w:sz w:val="20"/>
          <w:szCs w:val="20"/>
        </w:rPr>
        <w:t>Tabel</w:t>
      </w:r>
      <w:proofErr w:type="spellEnd"/>
      <w:r w:rsidRPr="00443D04">
        <w:rPr>
          <w:rFonts w:ascii="Times New Roman" w:hAnsi="Times New Roman" w:cs="Times New Roman"/>
          <w:b/>
          <w:bCs/>
          <w:sz w:val="20"/>
          <w:szCs w:val="20"/>
        </w:rPr>
        <w:t xml:space="preserve"> </w:t>
      </w:r>
      <w:r>
        <w:rPr>
          <w:rFonts w:ascii="Times New Roman" w:hAnsi="Times New Roman" w:cs="Times New Roman"/>
          <w:b/>
          <w:bCs/>
          <w:sz w:val="20"/>
          <w:szCs w:val="20"/>
        </w:rPr>
        <w:t>2</w:t>
      </w:r>
      <w:r w:rsidRPr="00443D04">
        <w:rPr>
          <w:rFonts w:ascii="Times New Roman" w:hAnsi="Times New Roman" w:cs="Times New Roman"/>
          <w:b/>
          <w:bCs/>
          <w:sz w:val="20"/>
          <w:szCs w:val="20"/>
        </w:rPr>
        <w:t>.</w:t>
      </w:r>
      <w:r w:rsidRPr="00443D04">
        <w:rPr>
          <w:rFonts w:ascii="Times New Roman" w:hAnsi="Times New Roman" w:cs="Times New Roman"/>
          <w:sz w:val="20"/>
          <w:szCs w:val="20"/>
        </w:rPr>
        <w:t xml:space="preserve"> </w:t>
      </w:r>
      <w:proofErr w:type="spellStart"/>
      <w:r w:rsidRPr="00443D04">
        <w:rPr>
          <w:rFonts w:ascii="Times New Roman" w:hAnsi="Times New Roman" w:cs="Times New Roman"/>
          <w:sz w:val="20"/>
          <w:szCs w:val="20"/>
        </w:rPr>
        <w:t>Rasio</w:t>
      </w:r>
      <w:proofErr w:type="spellEnd"/>
      <w:r w:rsidRPr="00443D04">
        <w:rPr>
          <w:rFonts w:ascii="Times New Roman" w:hAnsi="Times New Roman" w:cs="Times New Roman"/>
          <w:sz w:val="20"/>
          <w:szCs w:val="20"/>
        </w:rPr>
        <w:t xml:space="preserve"> Hasil </w:t>
      </w:r>
      <w:proofErr w:type="spellStart"/>
      <w:r w:rsidRPr="00443D04">
        <w:rPr>
          <w:rFonts w:ascii="Times New Roman" w:hAnsi="Times New Roman" w:cs="Times New Roman"/>
          <w:sz w:val="20"/>
          <w:szCs w:val="20"/>
        </w:rPr>
        <w:t>Pengelompokkan</w:t>
      </w:r>
      <w:proofErr w:type="spellEnd"/>
      <w:r w:rsidRPr="00443D04">
        <w:rPr>
          <w:rFonts w:ascii="Times New Roman" w:hAnsi="Times New Roman" w:cs="Times New Roman"/>
          <w:sz w:val="20"/>
          <w:szCs w:val="20"/>
        </w:rPr>
        <w:t xml:space="preserve"> Data </w:t>
      </w:r>
      <w:proofErr w:type="spellStart"/>
      <w:r w:rsidRPr="00443D04">
        <w:rPr>
          <w:rFonts w:ascii="Times New Roman" w:hAnsi="Times New Roman" w:cs="Times New Roman"/>
          <w:sz w:val="20"/>
          <w:szCs w:val="20"/>
        </w:rPr>
        <w:t>Numerik</w:t>
      </w:r>
      <w:proofErr w:type="spellEnd"/>
    </w:p>
    <w:tbl>
      <w:tblPr>
        <w:tblStyle w:val="TableGrid"/>
        <w:tblW w:w="5326"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1262"/>
        <w:gridCol w:w="812"/>
        <w:gridCol w:w="766"/>
        <w:gridCol w:w="769"/>
      </w:tblGrid>
      <w:tr w:rsidR="00443D04" w:rsidRPr="00334243" w14:paraId="06CC85EA" w14:textId="77777777" w:rsidTr="004673A5">
        <w:trPr>
          <w:jc w:val="center"/>
        </w:trPr>
        <w:tc>
          <w:tcPr>
            <w:tcW w:w="1673" w:type="dxa"/>
            <w:tcBorders>
              <w:top w:val="single" w:sz="4" w:space="0" w:color="auto"/>
              <w:bottom w:val="single" w:sz="4" w:space="0" w:color="auto"/>
            </w:tcBorders>
            <w:vAlign w:val="center"/>
          </w:tcPr>
          <w:p w14:paraId="2FF4527E" w14:textId="77777777" w:rsidR="00443D04" w:rsidRPr="00334243" w:rsidRDefault="00443D04" w:rsidP="004673A5">
            <w:pPr>
              <w:jc w:val="center"/>
              <w:rPr>
                <w:rFonts w:ascii="Times New Roman" w:hAnsi="Times New Roman" w:cs="Times New Roman"/>
                <w:b/>
                <w:bCs/>
                <w:sz w:val="20"/>
                <w:szCs w:val="20"/>
              </w:rPr>
            </w:pPr>
            <w:proofErr w:type="spellStart"/>
            <w:r w:rsidRPr="00334243">
              <w:rPr>
                <w:rFonts w:ascii="Times New Roman" w:hAnsi="Times New Roman" w:cs="Times New Roman"/>
                <w:b/>
                <w:bCs/>
                <w:sz w:val="20"/>
                <w:szCs w:val="20"/>
              </w:rPr>
              <w:t>Metode</w:t>
            </w:r>
            <w:proofErr w:type="spellEnd"/>
          </w:p>
        </w:tc>
        <w:tc>
          <w:tcPr>
            <w:tcW w:w="1295" w:type="dxa"/>
            <w:tcBorders>
              <w:top w:val="single" w:sz="4" w:space="0" w:color="auto"/>
              <w:bottom w:val="single" w:sz="4" w:space="0" w:color="auto"/>
            </w:tcBorders>
            <w:vAlign w:val="center"/>
          </w:tcPr>
          <w:p w14:paraId="4B0D7594" w14:textId="77777777" w:rsidR="00443D04" w:rsidRPr="00334243" w:rsidRDefault="00443D04" w:rsidP="004673A5">
            <w:pPr>
              <w:jc w:val="center"/>
              <w:rPr>
                <w:rFonts w:ascii="Times New Roman" w:hAnsi="Times New Roman" w:cs="Times New Roman"/>
                <w:b/>
                <w:bCs/>
                <w:sz w:val="20"/>
                <w:szCs w:val="20"/>
              </w:rPr>
            </w:pPr>
            <w:proofErr w:type="spellStart"/>
            <w:r w:rsidRPr="00334243">
              <w:rPr>
                <w:rFonts w:ascii="Times New Roman" w:hAnsi="Times New Roman" w:cs="Times New Roman"/>
                <w:b/>
                <w:bCs/>
                <w:sz w:val="20"/>
                <w:szCs w:val="20"/>
              </w:rPr>
              <w:t>Jumlah</w:t>
            </w:r>
            <w:proofErr w:type="spellEnd"/>
            <w:r w:rsidRPr="00334243">
              <w:rPr>
                <w:rFonts w:ascii="Times New Roman" w:hAnsi="Times New Roman" w:cs="Times New Roman"/>
                <w:b/>
                <w:bCs/>
                <w:sz w:val="20"/>
                <w:szCs w:val="20"/>
              </w:rPr>
              <w:t xml:space="preserve"> </w:t>
            </w:r>
            <w:proofErr w:type="spellStart"/>
            <w:r w:rsidRPr="00334243">
              <w:rPr>
                <w:rFonts w:ascii="Times New Roman" w:hAnsi="Times New Roman" w:cs="Times New Roman"/>
                <w:b/>
                <w:bCs/>
                <w:sz w:val="20"/>
                <w:szCs w:val="20"/>
              </w:rPr>
              <w:t>Kelompok</w:t>
            </w:r>
            <w:proofErr w:type="spellEnd"/>
          </w:p>
        </w:tc>
        <w:tc>
          <w:tcPr>
            <w:tcW w:w="822" w:type="dxa"/>
            <w:tcBorders>
              <w:top w:val="single" w:sz="4" w:space="0" w:color="auto"/>
              <w:bottom w:val="single" w:sz="4" w:space="0" w:color="auto"/>
            </w:tcBorders>
            <w:vAlign w:val="center"/>
          </w:tcPr>
          <w:p w14:paraId="5E648562" w14:textId="77777777" w:rsidR="00443D04" w:rsidRPr="00334243" w:rsidRDefault="00443D04" w:rsidP="004673A5">
            <w:pPr>
              <w:jc w:val="center"/>
              <w:rPr>
                <w:rFonts w:ascii="Times New Roman" w:hAnsi="Times New Roman" w:cs="Times New Roman"/>
                <w:b/>
                <w:bCs/>
                <w:sz w:val="20"/>
                <w:szCs w:val="20"/>
                <w:vertAlign w:val="subscript"/>
              </w:rPr>
            </w:pPr>
            <w:proofErr w:type="spellStart"/>
            <w:r w:rsidRPr="00334243">
              <w:rPr>
                <w:rFonts w:ascii="Times New Roman" w:hAnsi="Times New Roman" w:cs="Times New Roman"/>
                <w:b/>
                <w:bCs/>
                <w:sz w:val="20"/>
                <w:szCs w:val="20"/>
              </w:rPr>
              <w:t>S</w:t>
            </w:r>
            <w:r w:rsidRPr="00334243">
              <w:rPr>
                <w:rFonts w:ascii="Times New Roman" w:hAnsi="Times New Roman" w:cs="Times New Roman"/>
                <w:b/>
                <w:bCs/>
                <w:sz w:val="20"/>
                <w:szCs w:val="20"/>
                <w:vertAlign w:val="subscript"/>
              </w:rPr>
              <w:t>w</w:t>
            </w:r>
            <w:proofErr w:type="spellEnd"/>
          </w:p>
        </w:tc>
        <w:tc>
          <w:tcPr>
            <w:tcW w:w="766" w:type="dxa"/>
            <w:tcBorders>
              <w:top w:val="single" w:sz="4" w:space="0" w:color="auto"/>
              <w:bottom w:val="single" w:sz="4" w:space="0" w:color="auto"/>
            </w:tcBorders>
            <w:vAlign w:val="center"/>
          </w:tcPr>
          <w:p w14:paraId="515DD98A" w14:textId="77777777" w:rsidR="00443D04" w:rsidRPr="00334243" w:rsidRDefault="00443D04" w:rsidP="004673A5">
            <w:pPr>
              <w:jc w:val="center"/>
              <w:rPr>
                <w:rFonts w:ascii="Times New Roman" w:hAnsi="Times New Roman" w:cs="Times New Roman"/>
                <w:b/>
                <w:bCs/>
                <w:sz w:val="20"/>
                <w:szCs w:val="20"/>
              </w:rPr>
            </w:pPr>
            <w:r w:rsidRPr="00334243">
              <w:rPr>
                <w:rFonts w:ascii="Times New Roman" w:hAnsi="Times New Roman" w:cs="Times New Roman"/>
                <w:b/>
                <w:bCs/>
                <w:sz w:val="20"/>
                <w:szCs w:val="20"/>
              </w:rPr>
              <w:t>S</w:t>
            </w:r>
            <w:r w:rsidRPr="00334243">
              <w:rPr>
                <w:rFonts w:ascii="Times New Roman" w:hAnsi="Times New Roman" w:cs="Times New Roman"/>
                <w:b/>
                <w:bCs/>
                <w:sz w:val="20"/>
                <w:szCs w:val="20"/>
                <w:vertAlign w:val="subscript"/>
              </w:rPr>
              <w:t>B</w:t>
            </w:r>
          </w:p>
        </w:tc>
        <w:tc>
          <w:tcPr>
            <w:tcW w:w="770" w:type="dxa"/>
            <w:tcBorders>
              <w:top w:val="single" w:sz="4" w:space="0" w:color="auto"/>
              <w:bottom w:val="single" w:sz="4" w:space="0" w:color="auto"/>
            </w:tcBorders>
            <w:vAlign w:val="center"/>
          </w:tcPr>
          <w:p w14:paraId="186F7447" w14:textId="77777777" w:rsidR="00443D04" w:rsidRPr="00334243" w:rsidRDefault="00443D04" w:rsidP="004673A5">
            <w:pPr>
              <w:jc w:val="center"/>
              <w:rPr>
                <w:rFonts w:ascii="Times New Roman" w:hAnsi="Times New Roman" w:cs="Times New Roman"/>
                <w:b/>
                <w:bCs/>
                <w:sz w:val="20"/>
                <w:szCs w:val="20"/>
              </w:rPr>
            </w:pPr>
            <w:proofErr w:type="spellStart"/>
            <w:r w:rsidRPr="00334243">
              <w:rPr>
                <w:rFonts w:ascii="Times New Roman" w:hAnsi="Times New Roman" w:cs="Times New Roman"/>
                <w:b/>
                <w:bCs/>
                <w:sz w:val="20"/>
                <w:szCs w:val="20"/>
              </w:rPr>
              <w:t>Rasio</w:t>
            </w:r>
            <w:proofErr w:type="spellEnd"/>
          </w:p>
        </w:tc>
      </w:tr>
      <w:tr w:rsidR="00443D04" w:rsidRPr="00334243" w14:paraId="499B081F" w14:textId="77777777" w:rsidTr="004673A5">
        <w:trPr>
          <w:jc w:val="center"/>
        </w:trPr>
        <w:tc>
          <w:tcPr>
            <w:tcW w:w="1673" w:type="dxa"/>
            <w:tcBorders>
              <w:top w:val="single" w:sz="4" w:space="0" w:color="auto"/>
            </w:tcBorders>
            <w:vAlign w:val="center"/>
          </w:tcPr>
          <w:p w14:paraId="6F3A055F" w14:textId="245D337F" w:rsidR="00443D04" w:rsidRPr="00334243" w:rsidRDefault="00443D04" w:rsidP="004673A5">
            <w:pPr>
              <w:jc w:val="both"/>
              <w:rPr>
                <w:rFonts w:ascii="Times New Roman" w:hAnsi="Times New Roman" w:cs="Times New Roman"/>
                <w:i/>
                <w:iCs/>
                <w:sz w:val="20"/>
                <w:szCs w:val="20"/>
              </w:rPr>
            </w:pPr>
            <w:proofErr w:type="spellStart"/>
            <w:r w:rsidRPr="00334243">
              <w:rPr>
                <w:rFonts w:ascii="Times New Roman" w:hAnsi="Times New Roman" w:cs="Times New Roman"/>
                <w:i/>
                <w:iCs/>
                <w:sz w:val="20"/>
                <w:szCs w:val="20"/>
              </w:rPr>
              <w:t>Single</w:t>
            </w:r>
            <w:r w:rsidR="00520126" w:rsidRPr="00520126">
              <w:rPr>
                <w:rFonts w:ascii="Times New Roman" w:hAnsi="Times New Roman" w:cs="Times New Roman"/>
                <w:i/>
                <w:iCs/>
                <w:color w:val="FFFFFF" w:themeColor="background1"/>
                <w:sz w:val="20"/>
                <w:szCs w:val="20"/>
              </w:rPr>
              <w:t>e</w:t>
            </w:r>
            <w:r w:rsidRPr="00334243">
              <w:rPr>
                <w:rFonts w:ascii="Times New Roman" w:hAnsi="Times New Roman" w:cs="Times New Roman"/>
                <w:i/>
                <w:iCs/>
                <w:sz w:val="20"/>
                <w:szCs w:val="20"/>
              </w:rPr>
              <w:t>Linkage</w:t>
            </w:r>
            <w:proofErr w:type="spellEnd"/>
          </w:p>
        </w:tc>
        <w:tc>
          <w:tcPr>
            <w:tcW w:w="1295" w:type="dxa"/>
            <w:tcBorders>
              <w:top w:val="single" w:sz="4" w:space="0" w:color="auto"/>
            </w:tcBorders>
            <w:vAlign w:val="center"/>
          </w:tcPr>
          <w:p w14:paraId="1FED0387" w14:textId="77777777" w:rsidR="00443D04" w:rsidRPr="00334243" w:rsidRDefault="00443D04" w:rsidP="004673A5">
            <w:pPr>
              <w:jc w:val="center"/>
              <w:rPr>
                <w:rFonts w:ascii="Times New Roman" w:hAnsi="Times New Roman" w:cs="Times New Roman"/>
                <w:sz w:val="20"/>
                <w:szCs w:val="20"/>
              </w:rPr>
            </w:pPr>
            <w:r w:rsidRPr="00334243">
              <w:rPr>
                <w:rFonts w:ascii="Times New Roman" w:hAnsi="Times New Roman" w:cs="Times New Roman"/>
                <w:sz w:val="20"/>
                <w:szCs w:val="20"/>
              </w:rPr>
              <w:t>3</w:t>
            </w:r>
          </w:p>
        </w:tc>
        <w:tc>
          <w:tcPr>
            <w:tcW w:w="822" w:type="dxa"/>
            <w:tcBorders>
              <w:top w:val="single" w:sz="4" w:space="0" w:color="auto"/>
            </w:tcBorders>
            <w:vAlign w:val="center"/>
          </w:tcPr>
          <w:p w14:paraId="62AD08D0"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0.1855</w:t>
            </w:r>
          </w:p>
        </w:tc>
        <w:tc>
          <w:tcPr>
            <w:tcW w:w="766" w:type="dxa"/>
            <w:tcBorders>
              <w:top w:val="single" w:sz="4" w:space="0" w:color="auto"/>
            </w:tcBorders>
            <w:vAlign w:val="center"/>
          </w:tcPr>
          <w:p w14:paraId="23380B4D"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0.9502</w:t>
            </w:r>
          </w:p>
        </w:tc>
        <w:tc>
          <w:tcPr>
            <w:tcW w:w="770" w:type="dxa"/>
            <w:tcBorders>
              <w:top w:val="single" w:sz="4" w:space="0" w:color="auto"/>
            </w:tcBorders>
            <w:vAlign w:val="center"/>
          </w:tcPr>
          <w:p w14:paraId="3816467D"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0.1952</w:t>
            </w:r>
          </w:p>
        </w:tc>
      </w:tr>
      <w:tr w:rsidR="00443D04" w:rsidRPr="00334243" w14:paraId="3F1F2389" w14:textId="77777777" w:rsidTr="004673A5">
        <w:trPr>
          <w:jc w:val="center"/>
        </w:trPr>
        <w:tc>
          <w:tcPr>
            <w:tcW w:w="1673" w:type="dxa"/>
            <w:vAlign w:val="center"/>
          </w:tcPr>
          <w:p w14:paraId="5B935784" w14:textId="14AE8DCC" w:rsidR="00443D04" w:rsidRPr="00334243" w:rsidRDefault="00443D04" w:rsidP="004673A5">
            <w:pPr>
              <w:jc w:val="both"/>
              <w:rPr>
                <w:rFonts w:ascii="Times New Roman" w:hAnsi="Times New Roman" w:cs="Times New Roman"/>
                <w:i/>
                <w:iCs/>
                <w:sz w:val="20"/>
                <w:szCs w:val="20"/>
              </w:rPr>
            </w:pPr>
            <w:proofErr w:type="spellStart"/>
            <w:r w:rsidRPr="00334243">
              <w:rPr>
                <w:rFonts w:ascii="Times New Roman" w:hAnsi="Times New Roman" w:cs="Times New Roman"/>
                <w:i/>
                <w:iCs/>
                <w:sz w:val="20"/>
                <w:szCs w:val="20"/>
              </w:rPr>
              <w:t>Complete</w:t>
            </w:r>
            <w:r w:rsidR="00520126" w:rsidRPr="00520126">
              <w:rPr>
                <w:rFonts w:ascii="Times New Roman" w:hAnsi="Times New Roman" w:cs="Times New Roman"/>
                <w:i/>
                <w:iCs/>
                <w:color w:val="FFFFFF" w:themeColor="background1"/>
                <w:sz w:val="20"/>
                <w:szCs w:val="20"/>
              </w:rPr>
              <w:t>e</w:t>
            </w:r>
            <w:r w:rsidRPr="00334243">
              <w:rPr>
                <w:rFonts w:ascii="Times New Roman" w:hAnsi="Times New Roman" w:cs="Times New Roman"/>
                <w:i/>
                <w:iCs/>
                <w:sz w:val="20"/>
                <w:szCs w:val="20"/>
              </w:rPr>
              <w:t>Linkage</w:t>
            </w:r>
            <w:proofErr w:type="spellEnd"/>
          </w:p>
        </w:tc>
        <w:tc>
          <w:tcPr>
            <w:tcW w:w="1295" w:type="dxa"/>
            <w:vAlign w:val="center"/>
          </w:tcPr>
          <w:p w14:paraId="3E913D04" w14:textId="77777777" w:rsidR="00443D04" w:rsidRPr="00334243" w:rsidRDefault="00443D04" w:rsidP="004673A5">
            <w:pPr>
              <w:jc w:val="center"/>
              <w:rPr>
                <w:rFonts w:ascii="Times New Roman" w:hAnsi="Times New Roman" w:cs="Times New Roman"/>
                <w:sz w:val="20"/>
                <w:szCs w:val="20"/>
              </w:rPr>
            </w:pPr>
            <w:r w:rsidRPr="00334243">
              <w:rPr>
                <w:rFonts w:ascii="Times New Roman" w:hAnsi="Times New Roman" w:cs="Times New Roman"/>
                <w:sz w:val="20"/>
                <w:szCs w:val="20"/>
              </w:rPr>
              <w:t>3</w:t>
            </w:r>
          </w:p>
        </w:tc>
        <w:tc>
          <w:tcPr>
            <w:tcW w:w="822" w:type="dxa"/>
            <w:vAlign w:val="center"/>
          </w:tcPr>
          <w:p w14:paraId="64DEA907"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0.1859</w:t>
            </w:r>
          </w:p>
        </w:tc>
        <w:tc>
          <w:tcPr>
            <w:tcW w:w="766" w:type="dxa"/>
            <w:vAlign w:val="center"/>
          </w:tcPr>
          <w:p w14:paraId="4D0764EF"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0.7454</w:t>
            </w:r>
          </w:p>
        </w:tc>
        <w:tc>
          <w:tcPr>
            <w:tcW w:w="770" w:type="dxa"/>
            <w:vAlign w:val="center"/>
          </w:tcPr>
          <w:p w14:paraId="2FB7F42D"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0.2494</w:t>
            </w:r>
          </w:p>
        </w:tc>
      </w:tr>
      <w:tr w:rsidR="00443D04" w:rsidRPr="00334243" w14:paraId="0E0BF61F" w14:textId="77777777" w:rsidTr="004673A5">
        <w:trPr>
          <w:jc w:val="center"/>
        </w:trPr>
        <w:tc>
          <w:tcPr>
            <w:tcW w:w="1673" w:type="dxa"/>
            <w:vAlign w:val="center"/>
          </w:tcPr>
          <w:p w14:paraId="28A319A9" w14:textId="33B5185F" w:rsidR="00443D04" w:rsidRPr="00334243" w:rsidRDefault="00443D04" w:rsidP="004673A5">
            <w:pPr>
              <w:jc w:val="both"/>
              <w:rPr>
                <w:rFonts w:ascii="Times New Roman" w:hAnsi="Times New Roman" w:cs="Times New Roman"/>
                <w:sz w:val="20"/>
                <w:szCs w:val="20"/>
              </w:rPr>
            </w:pPr>
            <w:proofErr w:type="spellStart"/>
            <w:r w:rsidRPr="00334243">
              <w:rPr>
                <w:rFonts w:ascii="Times New Roman" w:hAnsi="Times New Roman" w:cs="Times New Roman"/>
                <w:i/>
                <w:iCs/>
                <w:sz w:val="20"/>
                <w:szCs w:val="20"/>
              </w:rPr>
              <w:t>Average</w:t>
            </w:r>
            <w:r w:rsidR="00520126" w:rsidRPr="00520126">
              <w:rPr>
                <w:rFonts w:ascii="Times New Roman" w:hAnsi="Times New Roman" w:cs="Times New Roman"/>
                <w:i/>
                <w:iCs/>
                <w:color w:val="FFFFFF" w:themeColor="background1"/>
                <w:sz w:val="20"/>
                <w:szCs w:val="20"/>
              </w:rPr>
              <w:t>e</w:t>
            </w:r>
            <w:r w:rsidRPr="00334243">
              <w:rPr>
                <w:rFonts w:ascii="Times New Roman" w:hAnsi="Times New Roman" w:cs="Times New Roman"/>
                <w:i/>
                <w:iCs/>
                <w:sz w:val="20"/>
                <w:szCs w:val="20"/>
              </w:rPr>
              <w:t>Linkage</w:t>
            </w:r>
            <w:proofErr w:type="spellEnd"/>
          </w:p>
        </w:tc>
        <w:tc>
          <w:tcPr>
            <w:tcW w:w="1295" w:type="dxa"/>
            <w:vAlign w:val="center"/>
          </w:tcPr>
          <w:p w14:paraId="141C2889" w14:textId="77777777" w:rsidR="00443D04" w:rsidRPr="00334243" w:rsidRDefault="00443D04" w:rsidP="004673A5">
            <w:pPr>
              <w:jc w:val="center"/>
              <w:rPr>
                <w:rFonts w:ascii="Times New Roman" w:hAnsi="Times New Roman" w:cs="Times New Roman"/>
                <w:sz w:val="20"/>
                <w:szCs w:val="20"/>
              </w:rPr>
            </w:pPr>
            <w:r w:rsidRPr="00334243">
              <w:rPr>
                <w:rFonts w:ascii="Times New Roman" w:hAnsi="Times New Roman" w:cs="Times New Roman"/>
                <w:sz w:val="20"/>
                <w:szCs w:val="20"/>
              </w:rPr>
              <w:t>3</w:t>
            </w:r>
          </w:p>
        </w:tc>
        <w:tc>
          <w:tcPr>
            <w:tcW w:w="822" w:type="dxa"/>
            <w:vAlign w:val="center"/>
          </w:tcPr>
          <w:p w14:paraId="174BD5D5"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0.1859</w:t>
            </w:r>
          </w:p>
        </w:tc>
        <w:tc>
          <w:tcPr>
            <w:tcW w:w="766" w:type="dxa"/>
            <w:vAlign w:val="center"/>
          </w:tcPr>
          <w:p w14:paraId="5356F97C"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0.7454</w:t>
            </w:r>
          </w:p>
        </w:tc>
        <w:tc>
          <w:tcPr>
            <w:tcW w:w="770" w:type="dxa"/>
            <w:vAlign w:val="center"/>
          </w:tcPr>
          <w:p w14:paraId="4AADF139" w14:textId="77777777" w:rsidR="00443D04" w:rsidRPr="00334243" w:rsidRDefault="00443D04" w:rsidP="004673A5">
            <w:pPr>
              <w:jc w:val="both"/>
              <w:rPr>
                <w:rFonts w:ascii="Times New Roman" w:hAnsi="Times New Roman" w:cs="Times New Roman"/>
                <w:sz w:val="20"/>
                <w:szCs w:val="20"/>
              </w:rPr>
            </w:pPr>
            <w:r w:rsidRPr="00334243">
              <w:rPr>
                <w:rFonts w:ascii="Times New Roman" w:hAnsi="Times New Roman" w:cs="Times New Roman"/>
                <w:sz w:val="20"/>
                <w:szCs w:val="20"/>
              </w:rPr>
              <w:t>0.2494</w:t>
            </w:r>
          </w:p>
        </w:tc>
      </w:tr>
    </w:tbl>
    <w:p w14:paraId="7BEDB1A4" w14:textId="77777777" w:rsidR="00443D04" w:rsidRDefault="00443D04" w:rsidP="00443D04">
      <w:pPr>
        <w:pStyle w:val="ListParagraph"/>
        <w:spacing w:after="0" w:line="240" w:lineRule="auto"/>
        <w:ind w:left="426" w:firstLine="294"/>
        <w:jc w:val="both"/>
        <w:rPr>
          <w:rFonts w:ascii="Times New Roman" w:hAnsi="Times New Roman"/>
          <w:sz w:val="24"/>
          <w:szCs w:val="24"/>
        </w:rPr>
      </w:pPr>
    </w:p>
    <w:p w14:paraId="68C4CB20" w14:textId="7BF61195" w:rsidR="00443D04" w:rsidRDefault="00520126" w:rsidP="00443D04">
      <w:pPr>
        <w:pStyle w:val="ListParagraph"/>
        <w:spacing w:after="0" w:line="240" w:lineRule="auto"/>
        <w:ind w:left="0" w:firstLine="294"/>
        <w:jc w:val="both"/>
        <w:rPr>
          <w:rFonts w:ascii="Times New Roman" w:hAnsi="Times New Roman"/>
          <w:sz w:val="24"/>
          <w:szCs w:val="24"/>
        </w:rPr>
      </w:pPr>
      <w:r>
        <w:rPr>
          <w:rFonts w:ascii="Times New Roman" w:hAnsi="Times New Roman"/>
          <w:sz w:val="24"/>
          <w:szCs w:val="24"/>
        </w:rPr>
        <w:t xml:space="preserve">Dari </w:t>
      </w:r>
      <w:proofErr w:type="spellStart"/>
      <w:r>
        <w:rPr>
          <w:rFonts w:ascii="Times New Roman" w:hAnsi="Times New Roman"/>
          <w:sz w:val="24"/>
          <w:szCs w:val="24"/>
        </w:rPr>
        <w:t>tabel</w:t>
      </w:r>
      <w:proofErr w:type="spellEnd"/>
      <w:r>
        <w:rPr>
          <w:rFonts w:ascii="Times New Roman" w:hAnsi="Times New Roman"/>
          <w:sz w:val="24"/>
          <w:szCs w:val="24"/>
        </w:rPr>
        <w:t xml:space="preserve"> 2 </w:t>
      </w:r>
      <w:proofErr w:type="spellStart"/>
      <w:r>
        <w:rPr>
          <w:rFonts w:ascii="Times New Roman" w:hAnsi="Times New Roman"/>
          <w:sz w:val="24"/>
          <w:szCs w:val="24"/>
        </w:rPr>
        <w:t>d</w:t>
      </w:r>
      <w:r w:rsidR="007C0B03">
        <w:rPr>
          <w:rFonts w:ascii="Times New Roman" w:hAnsi="Times New Roman"/>
          <w:sz w:val="24"/>
          <w:szCs w:val="24"/>
        </w:rPr>
        <w:t>apat</w:t>
      </w:r>
      <w:proofErr w:type="spellEnd"/>
      <w:r w:rsidR="007C0B03">
        <w:rPr>
          <w:rFonts w:ascii="Times New Roman" w:hAnsi="Times New Roman"/>
          <w:sz w:val="24"/>
          <w:szCs w:val="24"/>
        </w:rPr>
        <w:t xml:space="preserve"> </w:t>
      </w:r>
      <w:proofErr w:type="spellStart"/>
      <w:r w:rsidR="007C0B03">
        <w:rPr>
          <w:rFonts w:ascii="Times New Roman" w:hAnsi="Times New Roman"/>
          <w:sz w:val="24"/>
          <w:szCs w:val="24"/>
        </w:rPr>
        <w:t>disimpulkan</w:t>
      </w:r>
      <w:proofErr w:type="spellEnd"/>
      <w:r w:rsidR="00443D04" w:rsidRPr="00334243">
        <w:rPr>
          <w:rFonts w:ascii="Times New Roman" w:hAnsi="Times New Roman"/>
          <w:sz w:val="24"/>
          <w:szCs w:val="24"/>
        </w:rPr>
        <w:t xml:space="preserve"> </w:t>
      </w:r>
      <w:proofErr w:type="spellStart"/>
      <w:r w:rsidR="00443D04" w:rsidRPr="00334243">
        <w:rPr>
          <w:rFonts w:ascii="Times New Roman" w:hAnsi="Times New Roman"/>
          <w:sz w:val="24"/>
          <w:szCs w:val="24"/>
        </w:rPr>
        <w:t>pengelompokkan</w:t>
      </w:r>
      <w:proofErr w:type="spellEnd"/>
      <w:r w:rsidR="00443D04" w:rsidRPr="00334243">
        <w:rPr>
          <w:rFonts w:ascii="Times New Roman" w:hAnsi="Times New Roman"/>
          <w:sz w:val="24"/>
          <w:szCs w:val="24"/>
        </w:rPr>
        <w:t xml:space="preserve"> data </w:t>
      </w:r>
      <w:proofErr w:type="spellStart"/>
      <w:r w:rsidR="00443D04" w:rsidRPr="00334243">
        <w:rPr>
          <w:rFonts w:ascii="Times New Roman" w:hAnsi="Times New Roman"/>
          <w:sz w:val="24"/>
          <w:szCs w:val="24"/>
        </w:rPr>
        <w:t>numerik</w:t>
      </w:r>
      <w:proofErr w:type="spellEnd"/>
      <w:r>
        <w:rPr>
          <w:rFonts w:ascii="Times New Roman" w:hAnsi="Times New Roman"/>
          <w:sz w:val="24"/>
          <w:szCs w:val="24"/>
        </w:rPr>
        <w:t xml:space="preserve"> </w:t>
      </w:r>
      <w:proofErr w:type="spellStart"/>
      <w:r w:rsidR="00D0627F">
        <w:rPr>
          <w:rFonts w:ascii="Times New Roman" w:hAnsi="Times New Roman"/>
          <w:sz w:val="24"/>
          <w:szCs w:val="24"/>
        </w:rPr>
        <w:t>dengan</w:t>
      </w:r>
      <w:proofErr w:type="spellEnd"/>
      <w:r w:rsidR="00443D04" w:rsidRPr="00334243">
        <w:rPr>
          <w:rFonts w:ascii="Times New Roman" w:hAnsi="Times New Roman"/>
          <w:sz w:val="24"/>
          <w:szCs w:val="24"/>
        </w:rPr>
        <w:t xml:space="preserve"> </w:t>
      </w:r>
      <w:proofErr w:type="spellStart"/>
      <w:r w:rsidR="00443D04" w:rsidRPr="00334243">
        <w:rPr>
          <w:rFonts w:ascii="Times New Roman" w:hAnsi="Times New Roman"/>
          <w:sz w:val="24"/>
          <w:szCs w:val="24"/>
        </w:rPr>
        <w:t>metode</w:t>
      </w:r>
      <w:proofErr w:type="spellEnd"/>
      <w:r w:rsidR="00443D04" w:rsidRPr="00334243">
        <w:rPr>
          <w:rFonts w:ascii="Times New Roman" w:hAnsi="Times New Roman"/>
          <w:sz w:val="24"/>
          <w:szCs w:val="24"/>
        </w:rPr>
        <w:t xml:space="preserve"> </w:t>
      </w:r>
      <w:proofErr w:type="spellStart"/>
      <w:r w:rsidR="00443D04" w:rsidRPr="00520126">
        <w:rPr>
          <w:rFonts w:ascii="Times New Roman" w:hAnsi="Times New Roman"/>
          <w:i/>
          <w:iCs/>
          <w:sz w:val="24"/>
          <w:szCs w:val="24"/>
        </w:rPr>
        <w:t>single</w:t>
      </w:r>
      <w:r w:rsidRPr="00520126">
        <w:rPr>
          <w:rFonts w:ascii="Times New Roman" w:hAnsi="Times New Roman"/>
          <w:i/>
          <w:iCs/>
          <w:color w:val="FFFFFF" w:themeColor="background1"/>
          <w:sz w:val="24"/>
          <w:szCs w:val="24"/>
        </w:rPr>
        <w:t>e</w:t>
      </w:r>
      <w:r w:rsidR="00443D04" w:rsidRPr="00520126">
        <w:rPr>
          <w:rFonts w:ascii="Times New Roman" w:hAnsi="Times New Roman"/>
          <w:i/>
          <w:iCs/>
          <w:sz w:val="24"/>
          <w:szCs w:val="24"/>
        </w:rPr>
        <w:t>linkage</w:t>
      </w:r>
      <w:proofErr w:type="spellEnd"/>
      <w:r w:rsidR="00443D04" w:rsidRPr="00334243">
        <w:rPr>
          <w:rFonts w:ascii="Times New Roman" w:hAnsi="Times New Roman"/>
          <w:sz w:val="24"/>
          <w:szCs w:val="24"/>
        </w:rPr>
        <w:t xml:space="preserve"> </w:t>
      </w:r>
      <w:proofErr w:type="spellStart"/>
      <w:r w:rsidR="00D0627F">
        <w:rPr>
          <w:rFonts w:ascii="Times New Roman" w:hAnsi="Times New Roman"/>
          <w:sz w:val="24"/>
          <w:szCs w:val="24"/>
        </w:rPr>
        <w:t>menghasilkan</w:t>
      </w:r>
      <w:proofErr w:type="spellEnd"/>
      <w:r w:rsidR="00443D04" w:rsidRPr="00334243">
        <w:rPr>
          <w:rFonts w:ascii="Times New Roman" w:hAnsi="Times New Roman"/>
          <w:sz w:val="24"/>
          <w:szCs w:val="24"/>
        </w:rPr>
        <w:t xml:space="preserve"> 3 </w:t>
      </w:r>
      <w:proofErr w:type="spellStart"/>
      <w:r w:rsidR="00D0627F">
        <w:rPr>
          <w:rFonts w:ascii="Times New Roman" w:hAnsi="Times New Roman"/>
          <w:sz w:val="24"/>
          <w:szCs w:val="24"/>
        </w:rPr>
        <w:t>kategori</w:t>
      </w:r>
      <w:proofErr w:type="spellEnd"/>
      <w:r w:rsidR="00D0627F">
        <w:rPr>
          <w:rFonts w:ascii="Times New Roman" w:hAnsi="Times New Roman"/>
          <w:sz w:val="24"/>
          <w:szCs w:val="24"/>
        </w:rPr>
        <w:t xml:space="preserve"> </w:t>
      </w:r>
      <w:proofErr w:type="spellStart"/>
      <w:r w:rsidR="00443D04" w:rsidRPr="00334243">
        <w:rPr>
          <w:rFonts w:ascii="Times New Roman" w:hAnsi="Times New Roman"/>
          <w:sz w:val="24"/>
          <w:szCs w:val="24"/>
        </w:rPr>
        <w:t>kelompok</w:t>
      </w:r>
      <w:proofErr w:type="spellEnd"/>
      <w:r w:rsidR="00443D04" w:rsidRPr="00334243">
        <w:rPr>
          <w:rFonts w:ascii="Times New Roman" w:hAnsi="Times New Roman"/>
          <w:sz w:val="24"/>
          <w:szCs w:val="24"/>
        </w:rPr>
        <w:t xml:space="preserve"> </w:t>
      </w:r>
      <w:r>
        <w:rPr>
          <w:rFonts w:ascii="Times New Roman" w:hAnsi="Times New Roman"/>
          <w:sz w:val="24"/>
          <w:szCs w:val="24"/>
        </w:rPr>
        <w:t xml:space="preserve">PTS </w:t>
      </w:r>
      <w:proofErr w:type="spellStart"/>
      <w:r w:rsidR="00D0627F">
        <w:rPr>
          <w:rFonts w:ascii="Times New Roman" w:hAnsi="Times New Roman"/>
          <w:sz w:val="24"/>
          <w:szCs w:val="24"/>
        </w:rPr>
        <w:t>dimana</w:t>
      </w:r>
      <w:proofErr w:type="spellEnd"/>
      <w:r w:rsidR="00443D04" w:rsidRPr="00334243">
        <w:rPr>
          <w:rFonts w:ascii="Times New Roman" w:hAnsi="Times New Roman"/>
          <w:sz w:val="24"/>
          <w:szCs w:val="24"/>
        </w:rPr>
        <w:t xml:space="preserve"> </w:t>
      </w:r>
      <w:proofErr w:type="spellStart"/>
      <w:r w:rsidR="00443D04" w:rsidRPr="00334243">
        <w:rPr>
          <w:rFonts w:ascii="Times New Roman" w:hAnsi="Times New Roman"/>
          <w:sz w:val="24"/>
          <w:szCs w:val="24"/>
        </w:rPr>
        <w:t>pengelompokkan</w:t>
      </w:r>
      <w:proofErr w:type="spellEnd"/>
      <w:r w:rsidR="00443D04" w:rsidRPr="00334243">
        <w:rPr>
          <w:rFonts w:ascii="Times New Roman" w:hAnsi="Times New Roman"/>
          <w:sz w:val="24"/>
          <w:szCs w:val="24"/>
        </w:rPr>
        <w:t xml:space="preserve"> yang </w:t>
      </w:r>
      <w:proofErr w:type="spellStart"/>
      <w:r w:rsidR="008403A4">
        <w:rPr>
          <w:rFonts w:ascii="Times New Roman" w:hAnsi="Times New Roman"/>
          <w:sz w:val="24"/>
          <w:szCs w:val="24"/>
        </w:rPr>
        <w:t>baik</w:t>
      </w:r>
      <w:proofErr w:type="spellEnd"/>
      <w:r w:rsidR="008403A4">
        <w:rPr>
          <w:rFonts w:ascii="Times New Roman" w:hAnsi="Times New Roman"/>
          <w:sz w:val="24"/>
          <w:szCs w:val="24"/>
        </w:rPr>
        <w:t xml:space="preserve"> </w:t>
      </w:r>
      <w:proofErr w:type="spellStart"/>
      <w:r w:rsidR="00D0627F">
        <w:rPr>
          <w:rFonts w:ascii="Times New Roman" w:hAnsi="Times New Roman"/>
          <w:sz w:val="24"/>
          <w:szCs w:val="24"/>
        </w:rPr>
        <w:t>dengan</w:t>
      </w:r>
      <w:proofErr w:type="spellEnd"/>
      <w:r w:rsidR="00D0627F">
        <w:rPr>
          <w:rFonts w:ascii="Times New Roman" w:hAnsi="Times New Roman"/>
          <w:sz w:val="24"/>
          <w:szCs w:val="24"/>
        </w:rPr>
        <w:t xml:space="preserve"> </w:t>
      </w:r>
      <w:proofErr w:type="spellStart"/>
      <w:r w:rsidR="00D0627F">
        <w:rPr>
          <w:rFonts w:ascii="Times New Roman" w:hAnsi="Times New Roman"/>
          <w:sz w:val="24"/>
          <w:szCs w:val="24"/>
        </w:rPr>
        <w:t>menggunakan</w:t>
      </w:r>
      <w:proofErr w:type="spellEnd"/>
      <w:r w:rsidR="00443D04" w:rsidRPr="00334243">
        <w:rPr>
          <w:rFonts w:ascii="Times New Roman" w:hAnsi="Times New Roman"/>
          <w:sz w:val="24"/>
          <w:szCs w:val="24"/>
        </w:rPr>
        <w:t xml:space="preserve"> </w:t>
      </w:r>
      <w:proofErr w:type="spellStart"/>
      <w:r w:rsidR="00443D04" w:rsidRPr="00334243">
        <w:rPr>
          <w:rFonts w:ascii="Times New Roman" w:hAnsi="Times New Roman"/>
          <w:sz w:val="24"/>
          <w:szCs w:val="24"/>
        </w:rPr>
        <w:t>metode</w:t>
      </w:r>
      <w:proofErr w:type="spellEnd"/>
      <w:r w:rsidR="00443D04" w:rsidRPr="00334243">
        <w:rPr>
          <w:rFonts w:ascii="Times New Roman" w:hAnsi="Times New Roman"/>
          <w:sz w:val="24"/>
          <w:szCs w:val="24"/>
        </w:rPr>
        <w:t xml:space="preserve"> </w:t>
      </w:r>
      <w:proofErr w:type="spellStart"/>
      <w:r w:rsidR="00443D04" w:rsidRPr="00334243">
        <w:rPr>
          <w:rFonts w:ascii="Times New Roman" w:hAnsi="Times New Roman"/>
          <w:sz w:val="24"/>
          <w:szCs w:val="24"/>
        </w:rPr>
        <w:t>hirarki</w:t>
      </w:r>
      <w:r w:rsidRPr="00520126">
        <w:rPr>
          <w:rFonts w:ascii="Times New Roman" w:hAnsi="Times New Roman"/>
          <w:color w:val="FFFFFF" w:themeColor="background1"/>
          <w:sz w:val="24"/>
          <w:szCs w:val="24"/>
        </w:rPr>
        <w:t>e</w:t>
      </w:r>
      <w:r w:rsidR="00443D04" w:rsidRPr="00334243">
        <w:rPr>
          <w:rFonts w:ascii="Times New Roman" w:hAnsi="Times New Roman"/>
          <w:i/>
          <w:iCs/>
          <w:sz w:val="24"/>
          <w:szCs w:val="24"/>
        </w:rPr>
        <w:t>agglomerative</w:t>
      </w:r>
      <w:proofErr w:type="spellEnd"/>
      <w:r w:rsidR="00443D04" w:rsidRPr="00334243">
        <w:rPr>
          <w:rFonts w:ascii="Times New Roman" w:hAnsi="Times New Roman"/>
          <w:sz w:val="24"/>
          <w:szCs w:val="24"/>
        </w:rPr>
        <w:t>.</w:t>
      </w:r>
      <w:r w:rsidR="00443D04">
        <w:rPr>
          <w:rFonts w:ascii="Times New Roman" w:hAnsi="Times New Roman"/>
          <w:sz w:val="24"/>
          <w:szCs w:val="24"/>
        </w:rPr>
        <w:t xml:space="preserve"> Kelompok</w:t>
      </w:r>
      <w:r w:rsidR="00D0627F" w:rsidRPr="00D0627F">
        <w:rPr>
          <w:rFonts w:ascii="Times New Roman" w:hAnsi="Times New Roman"/>
          <w:color w:val="FFFFFF" w:themeColor="background1"/>
          <w:sz w:val="24"/>
          <w:szCs w:val="24"/>
        </w:rPr>
        <w:t>e</w:t>
      </w:r>
      <w:r w:rsidR="00443D04">
        <w:rPr>
          <w:rFonts w:ascii="Times New Roman" w:hAnsi="Times New Roman"/>
          <w:sz w:val="24"/>
          <w:szCs w:val="24"/>
        </w:rPr>
        <w:t xml:space="preserve">1 </w:t>
      </w:r>
      <w:proofErr w:type="spellStart"/>
      <w:r w:rsidR="00D0627F">
        <w:rPr>
          <w:rFonts w:ascii="Times New Roman" w:hAnsi="Times New Roman"/>
          <w:sz w:val="24"/>
          <w:szCs w:val="24"/>
        </w:rPr>
        <w:t>terdapat</w:t>
      </w:r>
      <w:proofErr w:type="spellEnd"/>
      <w:r w:rsidR="00443D04">
        <w:rPr>
          <w:rFonts w:ascii="Times New Roman" w:hAnsi="Times New Roman"/>
          <w:sz w:val="24"/>
          <w:szCs w:val="24"/>
        </w:rPr>
        <w:t xml:space="preserve"> 31 PTS, </w:t>
      </w:r>
      <w:proofErr w:type="spellStart"/>
      <w:r w:rsidR="00443D04">
        <w:rPr>
          <w:rFonts w:ascii="Times New Roman" w:hAnsi="Times New Roman"/>
          <w:sz w:val="24"/>
          <w:szCs w:val="24"/>
        </w:rPr>
        <w:t>Kelompok</w:t>
      </w:r>
      <w:proofErr w:type="spellEnd"/>
      <w:r w:rsidR="00443D04">
        <w:rPr>
          <w:rFonts w:ascii="Times New Roman" w:hAnsi="Times New Roman"/>
          <w:sz w:val="24"/>
          <w:szCs w:val="24"/>
        </w:rPr>
        <w:t xml:space="preserve"> 2 </w:t>
      </w:r>
      <w:proofErr w:type="spellStart"/>
      <w:r w:rsidR="00D0627F">
        <w:rPr>
          <w:rFonts w:ascii="Times New Roman" w:hAnsi="Times New Roman"/>
          <w:sz w:val="24"/>
          <w:szCs w:val="24"/>
        </w:rPr>
        <w:t>terdapat</w:t>
      </w:r>
      <w:proofErr w:type="spellEnd"/>
      <w:r w:rsidR="00443D04">
        <w:rPr>
          <w:rFonts w:ascii="Times New Roman" w:hAnsi="Times New Roman"/>
          <w:sz w:val="24"/>
          <w:szCs w:val="24"/>
        </w:rPr>
        <w:t xml:space="preserve"> 5 PTS, dan </w:t>
      </w:r>
      <w:proofErr w:type="spellStart"/>
      <w:r w:rsidR="00443D04">
        <w:rPr>
          <w:rFonts w:ascii="Times New Roman" w:hAnsi="Times New Roman"/>
          <w:sz w:val="24"/>
          <w:szCs w:val="24"/>
        </w:rPr>
        <w:t>kelompok</w:t>
      </w:r>
      <w:proofErr w:type="spellEnd"/>
      <w:r w:rsidR="00443D04">
        <w:rPr>
          <w:rFonts w:ascii="Times New Roman" w:hAnsi="Times New Roman"/>
          <w:sz w:val="24"/>
          <w:szCs w:val="24"/>
        </w:rPr>
        <w:t xml:space="preserve"> 3 </w:t>
      </w:r>
      <w:proofErr w:type="spellStart"/>
      <w:r w:rsidR="008403A4">
        <w:rPr>
          <w:rFonts w:ascii="Times New Roman" w:hAnsi="Times New Roman"/>
          <w:sz w:val="24"/>
          <w:szCs w:val="24"/>
        </w:rPr>
        <w:t>dihasilkan</w:t>
      </w:r>
      <w:proofErr w:type="spellEnd"/>
      <w:r w:rsidR="00D34F5F">
        <w:rPr>
          <w:rFonts w:ascii="Times New Roman" w:hAnsi="Times New Roman"/>
          <w:sz w:val="24"/>
          <w:szCs w:val="24"/>
        </w:rPr>
        <w:t xml:space="preserve"> </w:t>
      </w:r>
      <w:r w:rsidR="00B90735">
        <w:rPr>
          <w:rFonts w:ascii="Times New Roman" w:hAnsi="Times New Roman"/>
          <w:sz w:val="24"/>
          <w:szCs w:val="24"/>
        </w:rPr>
        <w:softHyphen/>
      </w:r>
      <w:r w:rsidR="00443D04">
        <w:rPr>
          <w:rFonts w:ascii="Times New Roman" w:hAnsi="Times New Roman"/>
          <w:sz w:val="24"/>
          <w:szCs w:val="24"/>
        </w:rPr>
        <w:t>1 PTS</w:t>
      </w:r>
      <w:r w:rsidR="008403A4">
        <w:rPr>
          <w:rFonts w:ascii="Times New Roman" w:hAnsi="Times New Roman"/>
          <w:sz w:val="24"/>
          <w:szCs w:val="24"/>
        </w:rPr>
        <w:t xml:space="preserve"> yang </w:t>
      </w:r>
      <w:proofErr w:type="spellStart"/>
      <w:r w:rsidR="008403A4">
        <w:rPr>
          <w:rFonts w:ascii="Times New Roman" w:hAnsi="Times New Roman"/>
          <w:sz w:val="24"/>
          <w:szCs w:val="24"/>
        </w:rPr>
        <w:t>memiliki</w:t>
      </w:r>
      <w:proofErr w:type="spellEnd"/>
      <w:r w:rsidR="008403A4">
        <w:rPr>
          <w:rFonts w:ascii="Times New Roman" w:hAnsi="Times New Roman"/>
          <w:sz w:val="24"/>
          <w:szCs w:val="24"/>
        </w:rPr>
        <w:t xml:space="preserve"> </w:t>
      </w:r>
      <w:proofErr w:type="spellStart"/>
      <w:r w:rsidR="008403A4">
        <w:rPr>
          <w:rFonts w:ascii="Times New Roman" w:hAnsi="Times New Roman"/>
          <w:sz w:val="24"/>
          <w:szCs w:val="24"/>
        </w:rPr>
        <w:t>nilai</w:t>
      </w:r>
      <w:proofErr w:type="spellEnd"/>
      <w:r w:rsidR="008403A4">
        <w:rPr>
          <w:rFonts w:ascii="Times New Roman" w:hAnsi="Times New Roman"/>
          <w:sz w:val="24"/>
          <w:szCs w:val="24"/>
        </w:rPr>
        <w:t xml:space="preserve"> </w:t>
      </w:r>
      <w:proofErr w:type="spellStart"/>
      <w:r w:rsidR="008403A4">
        <w:rPr>
          <w:rFonts w:ascii="Times New Roman" w:hAnsi="Times New Roman"/>
          <w:sz w:val="24"/>
          <w:szCs w:val="24"/>
        </w:rPr>
        <w:t>terbaik</w:t>
      </w:r>
      <w:proofErr w:type="spellEnd"/>
      <w:r w:rsidR="00443D04">
        <w:rPr>
          <w:rFonts w:ascii="Times New Roman" w:hAnsi="Times New Roman"/>
          <w:sz w:val="24"/>
          <w:szCs w:val="24"/>
        </w:rPr>
        <w:t>.</w:t>
      </w:r>
    </w:p>
    <w:p w14:paraId="60B16FDA" w14:textId="4FFC0177" w:rsidR="00443D04" w:rsidRDefault="00443D04" w:rsidP="00443D04">
      <w:pPr>
        <w:pStyle w:val="ListParagraph"/>
        <w:spacing w:after="0" w:line="240" w:lineRule="auto"/>
        <w:ind w:left="0" w:firstLine="294"/>
        <w:jc w:val="both"/>
        <w:rPr>
          <w:rFonts w:ascii="Times New Roman" w:hAnsi="Times New Roman"/>
          <w:sz w:val="24"/>
          <w:szCs w:val="24"/>
        </w:rPr>
      </w:pPr>
      <w:r>
        <w:rPr>
          <w:rFonts w:ascii="Times New Roman" w:hAnsi="Times New Roman"/>
          <w:sz w:val="24"/>
          <w:szCs w:val="24"/>
        </w:rPr>
        <w:t xml:space="preserve">Pada data </w:t>
      </w:r>
      <w:proofErr w:type="spellStart"/>
      <w:r>
        <w:rPr>
          <w:rFonts w:ascii="Times New Roman" w:hAnsi="Times New Roman"/>
          <w:sz w:val="24"/>
          <w:szCs w:val="24"/>
        </w:rPr>
        <w:t>kategorik</w:t>
      </w:r>
      <w:proofErr w:type="spellEnd"/>
      <w:r>
        <w:rPr>
          <w:rFonts w:ascii="Times New Roman" w:hAnsi="Times New Roman"/>
          <w:sz w:val="24"/>
          <w:szCs w:val="24"/>
        </w:rPr>
        <w:t xml:space="preserve"> </w:t>
      </w:r>
      <w:proofErr w:type="spellStart"/>
      <w:r>
        <w:rPr>
          <w:rFonts w:ascii="Times New Roman" w:hAnsi="Times New Roman"/>
          <w:sz w:val="24"/>
          <w:szCs w:val="24"/>
        </w:rPr>
        <w:t>pengelompokkan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ROCK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r w:rsidRPr="00402EB3">
        <w:rPr>
          <w:rFonts w:ascii="Times New Roman" w:hAnsi="Times New Roman"/>
          <w:sz w:val="24"/>
          <w:szCs w:val="24"/>
        </w:rPr>
        <w:t>θ</w:t>
      </w:r>
      <w:r>
        <w:rPr>
          <w:rFonts w:ascii="Times New Roman" w:hAnsi="Times New Roman"/>
          <w:sz w:val="24"/>
          <w:szCs w:val="24"/>
        </w:rPr>
        <w:t xml:space="preserve"> (</w:t>
      </w:r>
      <w:r w:rsidRPr="00402EB3">
        <w:rPr>
          <w:rFonts w:ascii="Times New Roman" w:hAnsi="Times New Roman"/>
          <w:i/>
          <w:iCs/>
          <w:sz w:val="24"/>
          <w:szCs w:val="24"/>
        </w:rPr>
        <w:t>threshold</w:t>
      </w:r>
      <w:r>
        <w:rPr>
          <w:rFonts w:ascii="Times New Roman" w:hAnsi="Times New Roman"/>
          <w:sz w:val="24"/>
          <w:szCs w:val="24"/>
        </w:rPr>
        <w:t>)</w:t>
      </w:r>
      <w:r w:rsidRPr="00402EB3">
        <w:rPr>
          <w:rFonts w:ascii="Times New Roman" w:hAnsi="Times New Roman"/>
          <w:sz w:val="24"/>
          <w:szCs w:val="24"/>
        </w:rPr>
        <w:t xml:space="preserve"> </w:t>
      </w:r>
      <w:proofErr w:type="spellStart"/>
      <w:r w:rsidRPr="00402EB3">
        <w:rPr>
          <w:rFonts w:ascii="Times New Roman" w:hAnsi="Times New Roman"/>
          <w:sz w:val="24"/>
          <w:szCs w:val="24"/>
        </w:rPr>
        <w:t>antara</w:t>
      </w:r>
      <w:proofErr w:type="spellEnd"/>
      <w:r w:rsidRPr="00402EB3">
        <w:rPr>
          <w:rFonts w:ascii="Times New Roman" w:hAnsi="Times New Roman"/>
          <w:sz w:val="24"/>
          <w:szCs w:val="24"/>
        </w:rPr>
        <w:t xml:space="preserve"> 0 </w:t>
      </w:r>
      <w:proofErr w:type="spellStart"/>
      <w:r w:rsidRPr="00402EB3">
        <w:rPr>
          <w:rFonts w:ascii="Times New Roman" w:hAnsi="Times New Roman"/>
          <w:sz w:val="24"/>
          <w:szCs w:val="24"/>
        </w:rPr>
        <w:t>sampai</w:t>
      </w:r>
      <w:proofErr w:type="spellEnd"/>
      <w:r w:rsidRPr="00402EB3">
        <w:rPr>
          <w:rFonts w:ascii="Times New Roman" w:hAnsi="Times New Roman"/>
          <w:sz w:val="24"/>
          <w:szCs w:val="24"/>
        </w:rPr>
        <w:t xml:space="preserve"> 1</w:t>
      </w:r>
      <w:r>
        <w:rPr>
          <w:rFonts w:ascii="Times New Roman" w:hAnsi="Times New Roman"/>
          <w:sz w:val="24"/>
          <w:szCs w:val="24"/>
        </w:rPr>
        <w:t xml:space="preserve">. </w:t>
      </w:r>
      <w:r w:rsidRPr="00402EB3">
        <w:rPr>
          <w:rFonts w:ascii="Times New Roman" w:hAnsi="Times New Roman"/>
          <w:sz w:val="24"/>
          <w:szCs w:val="24"/>
        </w:rPr>
        <w:t xml:space="preserve">Nilai </w:t>
      </w:r>
      <w:proofErr w:type="spellStart"/>
      <w:r w:rsidRPr="00402EB3">
        <w:rPr>
          <w:rFonts w:ascii="Times New Roman" w:hAnsi="Times New Roman"/>
          <w:sz w:val="24"/>
          <w:szCs w:val="24"/>
        </w:rPr>
        <w:t>rasio</w:t>
      </w:r>
      <w:proofErr w:type="spellEnd"/>
      <w:r w:rsidRPr="00402EB3">
        <w:rPr>
          <w:rFonts w:ascii="Times New Roman" w:hAnsi="Times New Roman"/>
          <w:sz w:val="24"/>
          <w:szCs w:val="24"/>
        </w:rPr>
        <w:t xml:space="preserve"> S’W dan S’B </w:t>
      </w:r>
      <w:proofErr w:type="spellStart"/>
      <w:r w:rsidRPr="00402EB3">
        <w:rPr>
          <w:rFonts w:ascii="Times New Roman" w:hAnsi="Times New Roman"/>
          <w:sz w:val="24"/>
          <w:szCs w:val="24"/>
        </w:rPr>
        <w:t>untuk</w:t>
      </w:r>
      <w:proofErr w:type="spellEnd"/>
      <w:r w:rsidRPr="00402EB3">
        <w:rPr>
          <w:rFonts w:ascii="Times New Roman" w:hAnsi="Times New Roman"/>
          <w:sz w:val="24"/>
          <w:szCs w:val="24"/>
        </w:rPr>
        <w:t xml:space="preserve"> θ </w:t>
      </w:r>
      <w:proofErr w:type="spellStart"/>
      <w:r w:rsidRPr="00402EB3">
        <w:rPr>
          <w:rFonts w:ascii="Times New Roman" w:hAnsi="Times New Roman"/>
          <w:sz w:val="24"/>
          <w:szCs w:val="24"/>
        </w:rPr>
        <w:t>sebesar</w:t>
      </w:r>
      <w:proofErr w:type="spellEnd"/>
      <w:r w:rsidRPr="00402EB3">
        <w:rPr>
          <w:rFonts w:ascii="Times New Roman" w:hAnsi="Times New Roman"/>
          <w:sz w:val="24"/>
          <w:szCs w:val="24"/>
        </w:rPr>
        <w:t xml:space="preserve"> 0,1</w:t>
      </w:r>
      <w:r>
        <w:rPr>
          <w:rFonts w:ascii="Times New Roman" w:hAnsi="Times New Roman"/>
          <w:sz w:val="24"/>
          <w:szCs w:val="24"/>
        </w:rPr>
        <w:t xml:space="preserve">sampai 0,9 </w:t>
      </w:r>
      <w:proofErr w:type="spellStart"/>
      <w:r w:rsidRPr="00402EB3">
        <w:rPr>
          <w:rFonts w:ascii="Times New Roman" w:hAnsi="Times New Roman"/>
          <w:sz w:val="24"/>
          <w:szCs w:val="24"/>
        </w:rPr>
        <w:t>ditunjukkan</w:t>
      </w:r>
      <w:proofErr w:type="spellEnd"/>
      <w:r w:rsidRPr="00402EB3">
        <w:rPr>
          <w:rFonts w:ascii="Times New Roman" w:hAnsi="Times New Roman"/>
          <w:sz w:val="24"/>
          <w:szCs w:val="24"/>
        </w:rPr>
        <w:t xml:space="preserve"> oleh </w:t>
      </w:r>
      <w:proofErr w:type="spellStart"/>
      <w:r w:rsidRPr="00402EB3">
        <w:rPr>
          <w:rFonts w:ascii="Times New Roman" w:hAnsi="Times New Roman"/>
          <w:sz w:val="24"/>
          <w:szCs w:val="24"/>
        </w:rPr>
        <w:t>Tabel</w:t>
      </w:r>
      <w:proofErr w:type="spellEnd"/>
      <w:r w:rsidRPr="00402EB3">
        <w:rPr>
          <w:rFonts w:ascii="Times New Roman" w:hAnsi="Times New Roman"/>
          <w:sz w:val="24"/>
          <w:szCs w:val="24"/>
        </w:rPr>
        <w:t xml:space="preserve"> 3.</w:t>
      </w:r>
    </w:p>
    <w:p w14:paraId="0EBC9ED8" w14:textId="0B7EBCC6" w:rsidR="00443D04" w:rsidRPr="00443D04" w:rsidRDefault="00443D04" w:rsidP="00443D04">
      <w:pPr>
        <w:spacing w:after="0"/>
        <w:jc w:val="center"/>
        <w:rPr>
          <w:rFonts w:ascii="Times New Roman" w:hAnsi="Times New Roman" w:cs="Times New Roman"/>
          <w:sz w:val="20"/>
          <w:szCs w:val="20"/>
        </w:rPr>
      </w:pPr>
      <w:proofErr w:type="spellStart"/>
      <w:r w:rsidRPr="00443D04">
        <w:rPr>
          <w:rFonts w:ascii="Times New Roman" w:hAnsi="Times New Roman"/>
          <w:b/>
          <w:bCs/>
          <w:sz w:val="20"/>
          <w:szCs w:val="20"/>
        </w:rPr>
        <w:t>Tabel</w:t>
      </w:r>
      <w:proofErr w:type="spellEnd"/>
      <w:r w:rsidRPr="00443D04">
        <w:rPr>
          <w:rFonts w:ascii="Times New Roman" w:hAnsi="Times New Roman"/>
          <w:b/>
          <w:bCs/>
          <w:sz w:val="20"/>
          <w:szCs w:val="20"/>
        </w:rPr>
        <w:t xml:space="preserve"> 3.</w:t>
      </w:r>
      <w:r w:rsidRPr="00443D04">
        <w:rPr>
          <w:rFonts w:ascii="Times New Roman" w:hAnsi="Times New Roman"/>
          <w:sz w:val="20"/>
          <w:szCs w:val="20"/>
        </w:rPr>
        <w:t xml:space="preserve"> </w:t>
      </w:r>
      <w:r w:rsidRPr="00443D04">
        <w:rPr>
          <w:rFonts w:ascii="Times New Roman" w:hAnsi="Times New Roman" w:cs="Times New Roman"/>
          <w:sz w:val="20"/>
          <w:szCs w:val="20"/>
        </w:rPr>
        <w:t xml:space="preserve">Nilai </w:t>
      </w:r>
      <w:proofErr w:type="spellStart"/>
      <w:r w:rsidRPr="00443D04">
        <w:rPr>
          <w:rFonts w:ascii="Times New Roman" w:hAnsi="Times New Roman" w:cs="Times New Roman"/>
          <w:sz w:val="20"/>
          <w:szCs w:val="20"/>
        </w:rPr>
        <w:t>Rasio</w:t>
      </w:r>
      <w:proofErr w:type="spellEnd"/>
      <w:r w:rsidRPr="00443D04">
        <w:rPr>
          <w:rFonts w:ascii="Times New Roman" w:hAnsi="Times New Roman" w:cs="Times New Roman"/>
          <w:sz w:val="20"/>
          <w:szCs w:val="20"/>
        </w:rPr>
        <w:t xml:space="preserve"> </w:t>
      </w:r>
      <w:proofErr w:type="spellStart"/>
      <w:r w:rsidRPr="00443D04">
        <w:rPr>
          <w:rFonts w:ascii="Times New Roman" w:hAnsi="Times New Roman" w:cs="Times New Roman"/>
          <w:sz w:val="20"/>
          <w:szCs w:val="20"/>
        </w:rPr>
        <w:t>Pengelompokkan</w:t>
      </w:r>
      <w:proofErr w:type="spellEnd"/>
      <w:r w:rsidRPr="00443D04">
        <w:rPr>
          <w:rFonts w:ascii="Times New Roman" w:hAnsi="Times New Roman" w:cs="Times New Roman"/>
          <w:sz w:val="20"/>
          <w:szCs w:val="20"/>
        </w:rPr>
        <w:t xml:space="preserve"> Data </w:t>
      </w:r>
      <w:proofErr w:type="spellStart"/>
      <w:r w:rsidRPr="00443D04">
        <w:rPr>
          <w:rFonts w:ascii="Times New Roman" w:hAnsi="Times New Roman" w:cs="Times New Roman"/>
          <w:sz w:val="20"/>
          <w:szCs w:val="20"/>
        </w:rPr>
        <w:t>Numerik</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tblGrid>
      <w:tr w:rsidR="00443D04" w:rsidRPr="00402EB3" w14:paraId="527314F0" w14:textId="77777777" w:rsidTr="004673A5">
        <w:trPr>
          <w:jc w:val="center"/>
        </w:trPr>
        <w:tc>
          <w:tcPr>
            <w:tcW w:w="1418" w:type="dxa"/>
            <w:tcBorders>
              <w:top w:val="single" w:sz="4" w:space="0" w:color="auto"/>
              <w:bottom w:val="single" w:sz="4" w:space="0" w:color="auto"/>
            </w:tcBorders>
            <w:vAlign w:val="center"/>
          </w:tcPr>
          <w:p w14:paraId="79E028AF" w14:textId="77777777" w:rsidR="00443D04" w:rsidRPr="00402EB3" w:rsidRDefault="00443D04" w:rsidP="004673A5">
            <w:pPr>
              <w:jc w:val="center"/>
              <w:rPr>
                <w:rFonts w:ascii="Times New Roman" w:hAnsi="Times New Roman" w:cs="Times New Roman"/>
                <w:b/>
                <w:bCs/>
                <w:i/>
                <w:iCs/>
                <w:sz w:val="20"/>
                <w:szCs w:val="20"/>
              </w:rPr>
            </w:pPr>
            <w:r w:rsidRPr="00402EB3">
              <w:rPr>
                <w:rFonts w:ascii="Times New Roman" w:hAnsi="Times New Roman" w:cs="Times New Roman"/>
                <w:b/>
                <w:bCs/>
                <w:i/>
                <w:iCs/>
                <w:sz w:val="20"/>
                <w:szCs w:val="20"/>
              </w:rPr>
              <w:t>Threshold (θ)</w:t>
            </w:r>
          </w:p>
        </w:tc>
        <w:tc>
          <w:tcPr>
            <w:tcW w:w="1276" w:type="dxa"/>
            <w:tcBorders>
              <w:top w:val="single" w:sz="4" w:space="0" w:color="auto"/>
              <w:bottom w:val="single" w:sz="4" w:space="0" w:color="auto"/>
            </w:tcBorders>
            <w:vAlign w:val="center"/>
          </w:tcPr>
          <w:p w14:paraId="2785C8BF" w14:textId="77777777" w:rsidR="00443D04" w:rsidRPr="00402EB3" w:rsidRDefault="00443D04" w:rsidP="004673A5">
            <w:pPr>
              <w:jc w:val="center"/>
              <w:rPr>
                <w:rFonts w:ascii="Times New Roman" w:hAnsi="Times New Roman" w:cs="Times New Roman"/>
                <w:b/>
                <w:bCs/>
                <w:i/>
                <w:iCs/>
                <w:sz w:val="20"/>
                <w:szCs w:val="20"/>
              </w:rPr>
            </w:pPr>
            <w:r w:rsidRPr="00402EB3">
              <w:rPr>
                <w:rFonts w:ascii="Times New Roman" w:hAnsi="Times New Roman" w:cs="Times New Roman"/>
                <w:b/>
                <w:bCs/>
                <w:i/>
                <w:iCs/>
                <w:sz w:val="20"/>
                <w:szCs w:val="20"/>
              </w:rPr>
              <w:t>Ratio</w:t>
            </w:r>
          </w:p>
        </w:tc>
      </w:tr>
      <w:tr w:rsidR="00443D04" w:rsidRPr="00402EB3" w14:paraId="624CD07A" w14:textId="77777777" w:rsidTr="004673A5">
        <w:trPr>
          <w:jc w:val="center"/>
        </w:trPr>
        <w:tc>
          <w:tcPr>
            <w:tcW w:w="1418" w:type="dxa"/>
            <w:tcBorders>
              <w:top w:val="single" w:sz="4" w:space="0" w:color="auto"/>
            </w:tcBorders>
            <w:vAlign w:val="center"/>
          </w:tcPr>
          <w:p w14:paraId="23F714F4"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0,1</w:t>
            </w:r>
          </w:p>
        </w:tc>
        <w:tc>
          <w:tcPr>
            <w:tcW w:w="1276" w:type="dxa"/>
            <w:tcBorders>
              <w:top w:val="single" w:sz="4" w:space="0" w:color="auto"/>
            </w:tcBorders>
            <w:vAlign w:val="center"/>
          </w:tcPr>
          <w:p w14:paraId="58EB9F58" w14:textId="77777777" w:rsidR="00443D04" w:rsidRPr="00402EB3" w:rsidRDefault="00443D04" w:rsidP="004673A5">
            <w:pPr>
              <w:jc w:val="center"/>
              <w:rPr>
                <w:rFonts w:ascii="Times New Roman" w:hAnsi="Times New Roman" w:cs="Times New Roman"/>
                <w:sz w:val="20"/>
                <w:szCs w:val="20"/>
                <w:vertAlign w:val="superscript"/>
              </w:rPr>
            </w:pPr>
            <w:r w:rsidRPr="00402EB3">
              <w:rPr>
                <w:rFonts w:ascii="Times New Roman" w:hAnsi="Times New Roman" w:cs="Times New Roman"/>
                <w:sz w:val="20"/>
                <w:szCs w:val="20"/>
              </w:rPr>
              <w:t>1.97 × 10</w:t>
            </w:r>
            <w:r w:rsidRPr="00402EB3">
              <w:rPr>
                <w:rFonts w:ascii="Times New Roman" w:hAnsi="Times New Roman" w:cs="Times New Roman"/>
                <w:sz w:val="20"/>
                <w:szCs w:val="20"/>
                <w:vertAlign w:val="superscript"/>
              </w:rPr>
              <w:t>-16</w:t>
            </w:r>
          </w:p>
        </w:tc>
      </w:tr>
      <w:tr w:rsidR="00443D04" w:rsidRPr="00402EB3" w14:paraId="65E74D94" w14:textId="77777777" w:rsidTr="004673A5">
        <w:trPr>
          <w:jc w:val="center"/>
        </w:trPr>
        <w:tc>
          <w:tcPr>
            <w:tcW w:w="1418" w:type="dxa"/>
            <w:vAlign w:val="center"/>
          </w:tcPr>
          <w:p w14:paraId="37E6CC89"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0,2</w:t>
            </w:r>
          </w:p>
        </w:tc>
        <w:tc>
          <w:tcPr>
            <w:tcW w:w="1276" w:type="dxa"/>
            <w:vAlign w:val="center"/>
          </w:tcPr>
          <w:p w14:paraId="2C41730C"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1.97 × 10</w:t>
            </w:r>
            <w:r w:rsidRPr="00402EB3">
              <w:rPr>
                <w:rFonts w:ascii="Times New Roman" w:hAnsi="Times New Roman" w:cs="Times New Roman"/>
                <w:sz w:val="20"/>
                <w:szCs w:val="20"/>
                <w:vertAlign w:val="superscript"/>
              </w:rPr>
              <w:t>-16</w:t>
            </w:r>
          </w:p>
        </w:tc>
      </w:tr>
      <w:tr w:rsidR="00443D04" w:rsidRPr="00402EB3" w14:paraId="163F001B" w14:textId="77777777" w:rsidTr="004673A5">
        <w:trPr>
          <w:jc w:val="center"/>
        </w:trPr>
        <w:tc>
          <w:tcPr>
            <w:tcW w:w="1418" w:type="dxa"/>
            <w:vAlign w:val="center"/>
          </w:tcPr>
          <w:p w14:paraId="759805C6"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0,3</w:t>
            </w:r>
          </w:p>
        </w:tc>
        <w:tc>
          <w:tcPr>
            <w:tcW w:w="1276" w:type="dxa"/>
            <w:vAlign w:val="center"/>
          </w:tcPr>
          <w:p w14:paraId="6422630E"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3.91 × 10</w:t>
            </w:r>
            <w:r w:rsidRPr="00402EB3">
              <w:rPr>
                <w:rFonts w:ascii="Times New Roman" w:hAnsi="Times New Roman" w:cs="Times New Roman"/>
                <w:sz w:val="20"/>
                <w:szCs w:val="20"/>
                <w:vertAlign w:val="superscript"/>
              </w:rPr>
              <w:t>-16</w:t>
            </w:r>
          </w:p>
        </w:tc>
      </w:tr>
      <w:tr w:rsidR="00443D04" w:rsidRPr="00402EB3" w14:paraId="26BCB140" w14:textId="77777777" w:rsidTr="004673A5">
        <w:trPr>
          <w:jc w:val="center"/>
        </w:trPr>
        <w:tc>
          <w:tcPr>
            <w:tcW w:w="1418" w:type="dxa"/>
            <w:vAlign w:val="center"/>
          </w:tcPr>
          <w:p w14:paraId="09F3D47E"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0,4</w:t>
            </w:r>
          </w:p>
        </w:tc>
        <w:tc>
          <w:tcPr>
            <w:tcW w:w="1276" w:type="dxa"/>
            <w:vAlign w:val="center"/>
          </w:tcPr>
          <w:p w14:paraId="6A2BA097"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0.00</w:t>
            </w:r>
          </w:p>
        </w:tc>
      </w:tr>
      <w:tr w:rsidR="00443D04" w:rsidRPr="00402EB3" w14:paraId="2A279E1C" w14:textId="77777777" w:rsidTr="004673A5">
        <w:trPr>
          <w:jc w:val="center"/>
        </w:trPr>
        <w:tc>
          <w:tcPr>
            <w:tcW w:w="1418" w:type="dxa"/>
            <w:vAlign w:val="center"/>
          </w:tcPr>
          <w:p w14:paraId="2FE8A969"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0,5</w:t>
            </w:r>
          </w:p>
        </w:tc>
        <w:tc>
          <w:tcPr>
            <w:tcW w:w="1276" w:type="dxa"/>
            <w:vAlign w:val="center"/>
          </w:tcPr>
          <w:p w14:paraId="0BB7EDBA"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0.00</w:t>
            </w:r>
          </w:p>
        </w:tc>
      </w:tr>
      <w:tr w:rsidR="00443D04" w:rsidRPr="00402EB3" w14:paraId="1FCEB21F" w14:textId="77777777" w:rsidTr="004673A5">
        <w:trPr>
          <w:jc w:val="center"/>
        </w:trPr>
        <w:tc>
          <w:tcPr>
            <w:tcW w:w="1418" w:type="dxa"/>
            <w:vAlign w:val="center"/>
          </w:tcPr>
          <w:p w14:paraId="4CE97216"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0,6</w:t>
            </w:r>
          </w:p>
        </w:tc>
        <w:tc>
          <w:tcPr>
            <w:tcW w:w="1276" w:type="dxa"/>
            <w:vAlign w:val="center"/>
          </w:tcPr>
          <w:p w14:paraId="32CA8EA2"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1.09 × 10</w:t>
            </w:r>
            <w:r w:rsidRPr="00402EB3">
              <w:rPr>
                <w:rFonts w:ascii="Times New Roman" w:hAnsi="Times New Roman" w:cs="Times New Roman"/>
                <w:sz w:val="20"/>
                <w:szCs w:val="20"/>
                <w:vertAlign w:val="superscript"/>
              </w:rPr>
              <w:t>-16</w:t>
            </w:r>
          </w:p>
        </w:tc>
      </w:tr>
      <w:tr w:rsidR="00443D04" w:rsidRPr="00402EB3" w14:paraId="0AA4F8B1" w14:textId="77777777" w:rsidTr="004673A5">
        <w:trPr>
          <w:jc w:val="center"/>
        </w:trPr>
        <w:tc>
          <w:tcPr>
            <w:tcW w:w="1418" w:type="dxa"/>
            <w:vAlign w:val="center"/>
          </w:tcPr>
          <w:p w14:paraId="57941DDC"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0,7</w:t>
            </w:r>
          </w:p>
        </w:tc>
        <w:tc>
          <w:tcPr>
            <w:tcW w:w="1276" w:type="dxa"/>
            <w:vAlign w:val="center"/>
          </w:tcPr>
          <w:p w14:paraId="684A6F84"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1.09 × 10</w:t>
            </w:r>
            <w:r w:rsidRPr="00402EB3">
              <w:rPr>
                <w:rFonts w:ascii="Times New Roman" w:hAnsi="Times New Roman" w:cs="Times New Roman"/>
                <w:sz w:val="20"/>
                <w:szCs w:val="20"/>
                <w:vertAlign w:val="superscript"/>
              </w:rPr>
              <w:t>-16</w:t>
            </w:r>
          </w:p>
        </w:tc>
      </w:tr>
      <w:tr w:rsidR="00443D04" w:rsidRPr="00402EB3" w14:paraId="5D75E62F" w14:textId="77777777" w:rsidTr="004673A5">
        <w:trPr>
          <w:jc w:val="center"/>
        </w:trPr>
        <w:tc>
          <w:tcPr>
            <w:tcW w:w="1418" w:type="dxa"/>
            <w:vAlign w:val="center"/>
          </w:tcPr>
          <w:p w14:paraId="75E55AB1"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0,8</w:t>
            </w:r>
          </w:p>
        </w:tc>
        <w:tc>
          <w:tcPr>
            <w:tcW w:w="1276" w:type="dxa"/>
            <w:vAlign w:val="center"/>
          </w:tcPr>
          <w:p w14:paraId="7AD52192"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1.09 × 10</w:t>
            </w:r>
            <w:r w:rsidRPr="00402EB3">
              <w:rPr>
                <w:rFonts w:ascii="Times New Roman" w:hAnsi="Times New Roman" w:cs="Times New Roman"/>
                <w:sz w:val="20"/>
                <w:szCs w:val="20"/>
                <w:vertAlign w:val="superscript"/>
              </w:rPr>
              <w:t>-16</w:t>
            </w:r>
          </w:p>
        </w:tc>
      </w:tr>
      <w:tr w:rsidR="00443D04" w:rsidRPr="00402EB3" w14:paraId="2014A232" w14:textId="77777777" w:rsidTr="004673A5">
        <w:trPr>
          <w:jc w:val="center"/>
        </w:trPr>
        <w:tc>
          <w:tcPr>
            <w:tcW w:w="1418" w:type="dxa"/>
            <w:tcBorders>
              <w:bottom w:val="single" w:sz="4" w:space="0" w:color="auto"/>
            </w:tcBorders>
            <w:vAlign w:val="center"/>
          </w:tcPr>
          <w:p w14:paraId="0F0C7491"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0,9</w:t>
            </w:r>
          </w:p>
        </w:tc>
        <w:tc>
          <w:tcPr>
            <w:tcW w:w="1276" w:type="dxa"/>
            <w:tcBorders>
              <w:bottom w:val="single" w:sz="4" w:space="0" w:color="auto"/>
            </w:tcBorders>
            <w:vAlign w:val="center"/>
          </w:tcPr>
          <w:p w14:paraId="6BE089D5" w14:textId="77777777" w:rsidR="00443D04" w:rsidRPr="00402EB3" w:rsidRDefault="00443D04" w:rsidP="004673A5">
            <w:pPr>
              <w:jc w:val="center"/>
              <w:rPr>
                <w:rFonts w:ascii="Times New Roman" w:hAnsi="Times New Roman" w:cs="Times New Roman"/>
                <w:sz w:val="20"/>
                <w:szCs w:val="20"/>
              </w:rPr>
            </w:pPr>
            <w:r w:rsidRPr="00402EB3">
              <w:rPr>
                <w:rFonts w:ascii="Times New Roman" w:hAnsi="Times New Roman" w:cs="Times New Roman"/>
                <w:sz w:val="20"/>
                <w:szCs w:val="20"/>
              </w:rPr>
              <w:t>1.09 × 10</w:t>
            </w:r>
            <w:r w:rsidRPr="00402EB3">
              <w:rPr>
                <w:rFonts w:ascii="Times New Roman" w:hAnsi="Times New Roman" w:cs="Times New Roman"/>
                <w:sz w:val="20"/>
                <w:szCs w:val="20"/>
                <w:vertAlign w:val="superscript"/>
              </w:rPr>
              <w:t>-16</w:t>
            </w:r>
          </w:p>
        </w:tc>
      </w:tr>
    </w:tbl>
    <w:p w14:paraId="529F2EB5" w14:textId="45B0DF84" w:rsidR="00443D04" w:rsidRDefault="00443D04" w:rsidP="00443D04">
      <w:pPr>
        <w:pStyle w:val="ListParagraph"/>
        <w:spacing w:after="0" w:line="240" w:lineRule="auto"/>
        <w:ind w:left="0" w:firstLine="294"/>
        <w:jc w:val="both"/>
        <w:rPr>
          <w:rFonts w:ascii="Times New Roman" w:hAnsi="Times New Roman" w:cs="Times New Roman"/>
          <w:bCs/>
          <w:sz w:val="24"/>
          <w:szCs w:val="24"/>
        </w:rPr>
      </w:pPr>
      <w:r w:rsidRPr="00402EB3">
        <w:rPr>
          <w:rFonts w:ascii="Times New Roman" w:hAnsi="Times New Roman" w:cs="Times New Roman"/>
          <w:bCs/>
          <w:sz w:val="24"/>
          <w:szCs w:val="24"/>
        </w:rPr>
        <w:t xml:space="preserve">Pada </w:t>
      </w:r>
      <w:proofErr w:type="spellStart"/>
      <w:r w:rsidRPr="00402EB3">
        <w:rPr>
          <w:rFonts w:ascii="Times New Roman" w:hAnsi="Times New Roman" w:cs="Times New Roman"/>
          <w:bCs/>
          <w:sz w:val="24"/>
          <w:szCs w:val="24"/>
        </w:rPr>
        <w:t>tab</w:t>
      </w:r>
      <w:r>
        <w:rPr>
          <w:rFonts w:ascii="Times New Roman" w:hAnsi="Times New Roman" w:cs="Times New Roman"/>
          <w:bCs/>
          <w:sz w:val="24"/>
          <w:szCs w:val="24"/>
        </w:rPr>
        <w:t>el</w:t>
      </w:r>
      <w:proofErr w:type="spellEnd"/>
      <w:r>
        <w:rPr>
          <w:rFonts w:ascii="Times New Roman" w:hAnsi="Times New Roman" w:cs="Times New Roman"/>
          <w:bCs/>
          <w:sz w:val="24"/>
          <w:szCs w:val="24"/>
        </w:rPr>
        <w:t xml:space="preserve"> </w:t>
      </w:r>
      <w:r w:rsidRPr="00402EB3">
        <w:rPr>
          <w:rFonts w:ascii="Times New Roman" w:hAnsi="Times New Roman" w:cs="Times New Roman"/>
          <w:bCs/>
          <w:sz w:val="24"/>
          <w:szCs w:val="24"/>
        </w:rPr>
        <w:t xml:space="preserve">3 </w:t>
      </w:r>
      <w:proofErr w:type="spellStart"/>
      <w:r w:rsidRPr="00402EB3">
        <w:rPr>
          <w:rFonts w:ascii="Times New Roman" w:hAnsi="Times New Roman" w:cs="Times New Roman"/>
          <w:bCs/>
          <w:sz w:val="24"/>
          <w:szCs w:val="24"/>
        </w:rPr>
        <w:t>menujukkan</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nilai</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rasio</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terendah</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menunjukkan</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pengelompokkan</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dengan</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nilai</w:t>
      </w:r>
      <w:proofErr w:type="spellEnd"/>
      <w:r w:rsidR="001432FC">
        <w:rPr>
          <w:rFonts w:ascii="Times New Roman" w:hAnsi="Times New Roman" w:cs="Times New Roman"/>
          <w:bCs/>
          <w:sz w:val="24"/>
          <w:szCs w:val="24"/>
        </w:rPr>
        <w:t xml:space="preserve"> </w:t>
      </w:r>
      <w:r w:rsidRPr="00402EB3">
        <w:rPr>
          <w:rFonts w:ascii="Times New Roman" w:hAnsi="Times New Roman" w:cs="Times New Roman"/>
          <w:bCs/>
          <w:sz w:val="24"/>
          <w:szCs w:val="24"/>
        </w:rPr>
        <w:t xml:space="preserve">θ </w:t>
      </w:r>
      <w:proofErr w:type="spellStart"/>
      <w:r w:rsidR="001432FC">
        <w:rPr>
          <w:rFonts w:ascii="Times New Roman" w:hAnsi="Times New Roman" w:cs="Times New Roman"/>
          <w:bCs/>
          <w:sz w:val="24"/>
          <w:szCs w:val="24"/>
        </w:rPr>
        <w:t>sebesar</w:t>
      </w:r>
      <w:proofErr w:type="spellEnd"/>
      <w:r w:rsidRPr="00402EB3">
        <w:rPr>
          <w:rFonts w:ascii="Times New Roman" w:hAnsi="Times New Roman" w:cs="Times New Roman"/>
          <w:bCs/>
          <w:sz w:val="24"/>
          <w:szCs w:val="24"/>
        </w:rPr>
        <w:t xml:space="preserve"> 0,4 dan 0,5. </w:t>
      </w:r>
      <w:r w:rsidR="001432FC">
        <w:rPr>
          <w:rFonts w:ascii="Times New Roman" w:hAnsi="Times New Roman" w:cs="Times New Roman"/>
          <w:bCs/>
          <w:sz w:val="24"/>
          <w:szCs w:val="24"/>
        </w:rPr>
        <w:t>Dari</w:t>
      </w:r>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hasil</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tersebut</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tidak</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dapat</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digunakan</w:t>
      </w:r>
      <w:proofErr w:type="spellEnd"/>
      <w:r w:rsidR="001432FC">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dengan</w:t>
      </w:r>
      <w:proofErr w:type="spellEnd"/>
      <w:r w:rsidR="001432FC">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alasan</w:t>
      </w:r>
      <w:proofErr w:type="spellEnd"/>
      <w:r w:rsidR="001432FC">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tidak</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sesuai</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dengan</w:t>
      </w:r>
      <w:proofErr w:type="spellEnd"/>
      <w:r w:rsidRPr="00402EB3">
        <w:rPr>
          <w:rFonts w:ascii="Times New Roman" w:hAnsi="Times New Roman" w:cs="Times New Roman"/>
          <w:bCs/>
          <w:sz w:val="24"/>
          <w:szCs w:val="24"/>
        </w:rPr>
        <w:t xml:space="preserve"> </w:t>
      </w:r>
      <w:r w:rsidR="00F706B8">
        <w:rPr>
          <w:rFonts w:ascii="Times New Roman" w:hAnsi="Times New Roman" w:cs="Times New Roman"/>
          <w:bCs/>
          <w:sz w:val="24"/>
          <w:szCs w:val="24"/>
        </w:rPr>
        <w:t xml:space="preserve">yang </w:t>
      </w:r>
      <w:proofErr w:type="spellStart"/>
      <w:r w:rsidR="001432FC">
        <w:rPr>
          <w:rFonts w:ascii="Times New Roman" w:hAnsi="Times New Roman" w:cs="Times New Roman"/>
          <w:bCs/>
          <w:sz w:val="24"/>
          <w:szCs w:val="24"/>
        </w:rPr>
        <w:t>diharapkan</w:t>
      </w:r>
      <w:proofErr w:type="spellEnd"/>
      <w:r w:rsidR="001432FC">
        <w:rPr>
          <w:rFonts w:ascii="Times New Roman" w:hAnsi="Times New Roman" w:cs="Times New Roman"/>
          <w:bCs/>
          <w:sz w:val="24"/>
          <w:szCs w:val="24"/>
        </w:rPr>
        <w:t>,</w:t>
      </w:r>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dikarenakan</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semua</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objek</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pengamatan</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ada</w:t>
      </w:r>
      <w:proofErr w:type="spellEnd"/>
      <w:r w:rsidRPr="00402EB3">
        <w:rPr>
          <w:rFonts w:ascii="Times New Roman" w:hAnsi="Times New Roman" w:cs="Times New Roman"/>
          <w:bCs/>
          <w:sz w:val="24"/>
          <w:szCs w:val="24"/>
        </w:rPr>
        <w:t xml:space="preserve"> </w:t>
      </w:r>
      <w:r w:rsidR="001432FC">
        <w:rPr>
          <w:rFonts w:ascii="Times New Roman" w:hAnsi="Times New Roman" w:cs="Times New Roman"/>
          <w:bCs/>
          <w:sz w:val="24"/>
          <w:szCs w:val="24"/>
        </w:rPr>
        <w:t>pada</w:t>
      </w:r>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kelompok</w:t>
      </w:r>
      <w:proofErr w:type="spellEnd"/>
      <w:r w:rsidRPr="00402EB3">
        <w:rPr>
          <w:rFonts w:ascii="Times New Roman" w:hAnsi="Times New Roman" w:cs="Times New Roman"/>
          <w:bCs/>
          <w:sz w:val="24"/>
          <w:szCs w:val="24"/>
        </w:rPr>
        <w:t xml:space="preserve"> yang </w:t>
      </w:r>
      <w:proofErr w:type="spellStart"/>
      <w:r w:rsidRPr="00402EB3">
        <w:rPr>
          <w:rFonts w:ascii="Times New Roman" w:hAnsi="Times New Roman" w:cs="Times New Roman"/>
          <w:bCs/>
          <w:sz w:val="24"/>
          <w:szCs w:val="24"/>
        </w:rPr>
        <w:t>sama</w:t>
      </w:r>
      <w:proofErr w:type="spellEnd"/>
      <w:r w:rsidRPr="00402EB3">
        <w:rPr>
          <w:rFonts w:ascii="Times New Roman" w:hAnsi="Times New Roman" w:cs="Times New Roman"/>
          <w:bCs/>
          <w:sz w:val="24"/>
          <w:szCs w:val="24"/>
        </w:rPr>
        <w:t xml:space="preserve">. </w:t>
      </w:r>
      <w:proofErr w:type="spellStart"/>
      <w:r w:rsidR="00F706B8">
        <w:rPr>
          <w:rFonts w:ascii="Times New Roman" w:hAnsi="Times New Roman" w:cs="Times New Roman"/>
          <w:bCs/>
          <w:sz w:val="24"/>
          <w:szCs w:val="24"/>
        </w:rPr>
        <w:t>Maka</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diambil</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rasio</w:t>
      </w:r>
      <w:proofErr w:type="spellEnd"/>
      <w:r w:rsidRPr="00402EB3">
        <w:rPr>
          <w:rFonts w:ascii="Times New Roman" w:hAnsi="Times New Roman" w:cs="Times New Roman"/>
          <w:bCs/>
          <w:sz w:val="24"/>
          <w:szCs w:val="24"/>
        </w:rPr>
        <w:t xml:space="preserve"> </w:t>
      </w:r>
      <w:proofErr w:type="spellStart"/>
      <w:r w:rsidR="001432FC">
        <w:rPr>
          <w:rFonts w:ascii="Times New Roman" w:hAnsi="Times New Roman" w:cs="Times New Roman"/>
          <w:bCs/>
          <w:sz w:val="24"/>
          <w:szCs w:val="24"/>
        </w:rPr>
        <w:t>terendah</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selanjutnya</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yaitu</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pengelompokkan</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dengan</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nilai</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rasio</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sebesar</w:t>
      </w:r>
      <w:proofErr w:type="spellEnd"/>
      <w:r w:rsidRPr="00402EB3">
        <w:rPr>
          <w:rFonts w:ascii="Times New Roman" w:hAnsi="Times New Roman" w:cs="Times New Roman"/>
          <w:bCs/>
          <w:sz w:val="24"/>
          <w:szCs w:val="24"/>
        </w:rPr>
        <w:t xml:space="preserve"> 1.09 × 10</w:t>
      </w:r>
      <w:r w:rsidRPr="00F706B8">
        <w:rPr>
          <w:rFonts w:ascii="Times New Roman" w:hAnsi="Times New Roman" w:cs="Times New Roman"/>
          <w:bCs/>
          <w:sz w:val="24"/>
          <w:szCs w:val="24"/>
          <w:vertAlign w:val="superscript"/>
        </w:rPr>
        <w:t>-16</w:t>
      </w:r>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dimana</w:t>
      </w:r>
      <w:proofErr w:type="spellEnd"/>
      <w:r w:rsidRPr="00402EB3">
        <w:rPr>
          <w:rFonts w:ascii="Times New Roman" w:hAnsi="Times New Roman" w:cs="Times New Roman"/>
          <w:bCs/>
          <w:sz w:val="24"/>
          <w:szCs w:val="24"/>
        </w:rPr>
        <w:t xml:space="preserve"> </w:t>
      </w:r>
      <w:proofErr w:type="spellStart"/>
      <w:r w:rsidRPr="00402EB3">
        <w:rPr>
          <w:rFonts w:ascii="Times New Roman" w:hAnsi="Times New Roman" w:cs="Times New Roman"/>
          <w:bCs/>
          <w:sz w:val="24"/>
          <w:szCs w:val="24"/>
        </w:rPr>
        <w:t>dimiliki</w:t>
      </w:r>
      <w:proofErr w:type="spellEnd"/>
      <w:r w:rsidRPr="00402EB3">
        <w:rPr>
          <w:rFonts w:ascii="Times New Roman" w:hAnsi="Times New Roman" w:cs="Times New Roman"/>
          <w:bCs/>
          <w:sz w:val="24"/>
          <w:szCs w:val="24"/>
        </w:rPr>
        <w:t xml:space="preserve"> oleh θ </w:t>
      </w:r>
      <w:proofErr w:type="spellStart"/>
      <w:r w:rsidRPr="00402EB3">
        <w:rPr>
          <w:rFonts w:ascii="Times New Roman" w:hAnsi="Times New Roman" w:cs="Times New Roman"/>
          <w:bCs/>
          <w:sz w:val="24"/>
          <w:szCs w:val="24"/>
        </w:rPr>
        <w:t>antara</w:t>
      </w:r>
      <w:proofErr w:type="spellEnd"/>
      <w:r w:rsidRPr="00402EB3">
        <w:rPr>
          <w:rFonts w:ascii="Times New Roman" w:hAnsi="Times New Roman" w:cs="Times New Roman"/>
          <w:bCs/>
          <w:sz w:val="24"/>
          <w:szCs w:val="24"/>
        </w:rPr>
        <w:t xml:space="preserve"> 0,6</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sampai</w:t>
      </w:r>
      <w:proofErr w:type="spellEnd"/>
      <w:r>
        <w:rPr>
          <w:rFonts w:ascii="Times New Roman" w:hAnsi="Times New Roman" w:cs="Times New Roman"/>
          <w:bCs/>
          <w:sz w:val="24"/>
          <w:szCs w:val="24"/>
        </w:rPr>
        <w:t xml:space="preserve"> 0,9. Karena </w:t>
      </w:r>
      <w:proofErr w:type="spellStart"/>
      <w:r>
        <w:rPr>
          <w:rFonts w:ascii="Times New Roman" w:hAnsi="Times New Roman" w:cs="Times New Roman"/>
          <w:bCs/>
          <w:sz w:val="24"/>
          <w:szCs w:val="24"/>
        </w:rPr>
        <w:t>bernilai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diambil</w:t>
      </w:r>
      <w:proofErr w:type="spellEnd"/>
      <w:r>
        <w:rPr>
          <w:rFonts w:ascii="Times New Roman" w:hAnsi="Times New Roman" w:cs="Times New Roman"/>
          <w:bCs/>
          <w:sz w:val="24"/>
          <w:szCs w:val="24"/>
        </w:rPr>
        <w:t xml:space="preserve"> salah </w:t>
      </w:r>
      <w:proofErr w:type="spellStart"/>
      <w:r>
        <w:rPr>
          <w:rFonts w:ascii="Times New Roman" w:hAnsi="Times New Roman" w:cs="Times New Roman"/>
          <w:bCs/>
          <w:sz w:val="24"/>
          <w:szCs w:val="24"/>
        </w:rPr>
        <w:t>satunya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0,6. Pada threshold (</w:t>
      </w:r>
      <w:r w:rsidRPr="00402EB3">
        <w:rPr>
          <w:rFonts w:ascii="Times New Roman" w:hAnsi="Times New Roman" w:cs="Times New Roman"/>
          <w:bCs/>
          <w:sz w:val="24"/>
          <w:szCs w:val="24"/>
        </w:rPr>
        <w:t>θ</w:t>
      </w:r>
      <w:r>
        <w:rPr>
          <w:rFonts w:ascii="Times New Roman" w:hAnsi="Times New Roman" w:cs="Times New Roman"/>
          <w:bCs/>
          <w:sz w:val="24"/>
          <w:szCs w:val="24"/>
        </w:rPr>
        <w:t xml:space="preserve">) 0,6 </w:t>
      </w:r>
      <w:proofErr w:type="spellStart"/>
      <w:r>
        <w:rPr>
          <w:rFonts w:ascii="Times New Roman" w:hAnsi="Times New Roman" w:cs="Times New Roman"/>
          <w:bCs/>
          <w:sz w:val="24"/>
          <w:szCs w:val="24"/>
        </w:rPr>
        <w:t>menghasilkan</w:t>
      </w:r>
      <w:proofErr w:type="spellEnd"/>
      <w:r>
        <w:rPr>
          <w:rFonts w:ascii="Times New Roman" w:hAnsi="Times New Roman" w:cs="Times New Roman"/>
          <w:bCs/>
          <w:sz w:val="24"/>
          <w:szCs w:val="24"/>
        </w:rPr>
        <w:t xml:space="preserve"> 4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optimum.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terdiri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24 PTS,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2 </w:t>
      </w:r>
      <w:proofErr w:type="spellStart"/>
      <w:r>
        <w:rPr>
          <w:rFonts w:ascii="Times New Roman" w:hAnsi="Times New Roman" w:cs="Times New Roman"/>
          <w:bCs/>
          <w:sz w:val="24"/>
          <w:szCs w:val="24"/>
        </w:rPr>
        <w:t>terdiri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5 PTS,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3 </w:t>
      </w:r>
      <w:proofErr w:type="spellStart"/>
      <w:r>
        <w:rPr>
          <w:rFonts w:ascii="Times New Roman" w:hAnsi="Times New Roman" w:cs="Times New Roman"/>
          <w:bCs/>
          <w:sz w:val="24"/>
          <w:szCs w:val="24"/>
        </w:rPr>
        <w:t>terdiri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5 PTS, dan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4 </w:t>
      </w:r>
      <w:proofErr w:type="spellStart"/>
      <w:r>
        <w:rPr>
          <w:rFonts w:ascii="Times New Roman" w:hAnsi="Times New Roman" w:cs="Times New Roman"/>
          <w:bCs/>
          <w:sz w:val="24"/>
          <w:szCs w:val="24"/>
        </w:rPr>
        <w:t>terdiri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3 PTS.</w:t>
      </w:r>
    </w:p>
    <w:p w14:paraId="3FCFA7BA" w14:textId="79D22D26" w:rsidR="00443D04" w:rsidRDefault="00443D04" w:rsidP="00443D04">
      <w:pPr>
        <w:pStyle w:val="ListParagraph"/>
        <w:spacing w:after="0" w:line="240" w:lineRule="auto"/>
        <w:ind w:left="0" w:firstLine="294"/>
        <w:jc w:val="both"/>
        <w:rPr>
          <w:rFonts w:ascii="Times New Roman" w:hAnsi="Times New Roman" w:cs="Times New Roman"/>
          <w:sz w:val="24"/>
          <w:szCs w:val="24"/>
        </w:rPr>
      </w:pPr>
      <w:proofErr w:type="spellStart"/>
      <w:r w:rsidRPr="00D467B7">
        <w:rPr>
          <w:rFonts w:ascii="Times New Roman" w:hAnsi="Times New Roman" w:cs="Times New Roman"/>
          <w:sz w:val="24"/>
          <w:szCs w:val="24"/>
        </w:rPr>
        <w:t>P</w:t>
      </w:r>
      <w:r w:rsidR="008722B1">
        <w:rPr>
          <w:rFonts w:ascii="Times New Roman" w:hAnsi="Times New Roman" w:cs="Times New Roman"/>
          <w:sz w:val="24"/>
          <w:szCs w:val="24"/>
        </w:rPr>
        <w:t>e</w:t>
      </w:r>
      <w:r w:rsidRPr="00D467B7">
        <w:rPr>
          <w:rFonts w:ascii="Times New Roman" w:hAnsi="Times New Roman" w:cs="Times New Roman"/>
          <w:sz w:val="24"/>
          <w:szCs w:val="24"/>
        </w:rPr>
        <w:t>ngelompokkan</w:t>
      </w:r>
      <w:proofErr w:type="spellEnd"/>
      <w:r w:rsidRPr="00D467B7">
        <w:rPr>
          <w:rFonts w:ascii="Times New Roman" w:hAnsi="Times New Roman" w:cs="Times New Roman"/>
          <w:sz w:val="24"/>
          <w:szCs w:val="24"/>
        </w:rPr>
        <w:t xml:space="preserve"> data </w:t>
      </w:r>
      <w:proofErr w:type="spellStart"/>
      <w:r w:rsidRPr="00D467B7">
        <w:rPr>
          <w:rFonts w:ascii="Times New Roman" w:hAnsi="Times New Roman" w:cs="Times New Roman"/>
          <w:sz w:val="24"/>
          <w:szCs w:val="24"/>
        </w:rPr>
        <w:t>campuran</w:t>
      </w:r>
      <w:proofErr w:type="spellEnd"/>
      <w:r w:rsidRPr="00D467B7">
        <w:rPr>
          <w:rFonts w:ascii="Times New Roman" w:hAnsi="Times New Roman" w:cs="Times New Roman"/>
          <w:sz w:val="24"/>
          <w:szCs w:val="24"/>
        </w:rPr>
        <w:t xml:space="preserve"> </w:t>
      </w:r>
      <w:r w:rsidR="00881F13">
        <w:rPr>
          <w:rFonts w:ascii="Times New Roman" w:hAnsi="Times New Roman" w:cs="Times New Roman"/>
          <w:sz w:val="24"/>
          <w:szCs w:val="24"/>
        </w:rPr>
        <w:t xml:space="preserve">yang </w:t>
      </w:r>
      <w:proofErr w:type="spellStart"/>
      <w:r w:rsidRPr="00D467B7">
        <w:rPr>
          <w:rFonts w:ascii="Times New Roman" w:hAnsi="Times New Roman" w:cs="Times New Roman"/>
          <w:sz w:val="24"/>
          <w:szCs w:val="24"/>
        </w:rPr>
        <w:t>menggunakan</w:t>
      </w:r>
      <w:proofErr w:type="spellEnd"/>
      <w:r w:rsidRPr="00D467B7">
        <w:rPr>
          <w:rFonts w:ascii="Times New Roman" w:hAnsi="Times New Roman" w:cs="Times New Roman"/>
          <w:sz w:val="24"/>
          <w:szCs w:val="24"/>
        </w:rPr>
        <w:t xml:space="preserve"> </w:t>
      </w:r>
      <w:proofErr w:type="spellStart"/>
      <w:r w:rsidRPr="00D467B7">
        <w:rPr>
          <w:rFonts w:ascii="Times New Roman" w:hAnsi="Times New Roman" w:cs="Times New Roman"/>
          <w:sz w:val="24"/>
          <w:szCs w:val="24"/>
        </w:rPr>
        <w:t>metode</w:t>
      </w:r>
      <w:r w:rsidR="00881F13" w:rsidRPr="00881F13">
        <w:rPr>
          <w:rFonts w:ascii="Times New Roman" w:hAnsi="Times New Roman" w:cs="Times New Roman"/>
          <w:color w:val="FFFFFF" w:themeColor="background1"/>
          <w:sz w:val="24"/>
          <w:szCs w:val="24"/>
        </w:rPr>
        <w:t>e</w:t>
      </w:r>
      <w:r w:rsidRPr="00D467B7">
        <w:rPr>
          <w:rFonts w:ascii="Times New Roman" w:hAnsi="Times New Roman" w:cs="Times New Roman"/>
          <w:i/>
          <w:iCs/>
          <w:sz w:val="24"/>
          <w:szCs w:val="24"/>
        </w:rPr>
        <w:t>ensemble</w:t>
      </w:r>
      <w:r w:rsidR="00881F13" w:rsidRPr="00881F13">
        <w:rPr>
          <w:rFonts w:ascii="Times New Roman" w:hAnsi="Times New Roman" w:cs="Times New Roman"/>
          <w:color w:val="FFFFFF" w:themeColor="background1"/>
          <w:sz w:val="24"/>
          <w:szCs w:val="24"/>
        </w:rPr>
        <w:t>e</w:t>
      </w:r>
      <w:r w:rsidRPr="00D467B7">
        <w:rPr>
          <w:rFonts w:ascii="Times New Roman" w:hAnsi="Times New Roman" w:cs="Times New Roman"/>
          <w:sz w:val="24"/>
          <w:szCs w:val="24"/>
        </w:rPr>
        <w:t>ROCK</w:t>
      </w:r>
      <w:proofErr w:type="spellEnd"/>
      <w:r w:rsidRPr="00D467B7">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D467B7">
        <w:rPr>
          <w:rFonts w:ascii="Times New Roman" w:hAnsi="Times New Roman" w:cs="Times New Roman"/>
          <w:sz w:val="24"/>
          <w:szCs w:val="24"/>
        </w:rPr>
        <w:t>nilai</w:t>
      </w:r>
      <w:r w:rsidR="00881F13" w:rsidRPr="00881F13">
        <w:rPr>
          <w:rFonts w:ascii="Times New Roman" w:hAnsi="Times New Roman" w:cs="Times New Roman"/>
          <w:color w:val="FFFFFF" w:themeColor="background1"/>
          <w:sz w:val="24"/>
          <w:szCs w:val="24"/>
        </w:rPr>
        <w:t>e</w:t>
      </w:r>
      <w:r w:rsidRPr="00D467B7">
        <w:rPr>
          <w:rFonts w:ascii="Times New Roman" w:hAnsi="Times New Roman" w:cs="Times New Roman"/>
          <w:sz w:val="24"/>
          <w:szCs w:val="24"/>
        </w:rPr>
        <w:t>θ</w:t>
      </w:r>
      <w:proofErr w:type="spellEnd"/>
      <w:r w:rsidRPr="00D467B7">
        <w:rPr>
          <w:rFonts w:ascii="Times New Roman" w:hAnsi="Times New Roman" w:cs="Times New Roman"/>
          <w:sz w:val="24"/>
          <w:szCs w:val="24"/>
        </w:rPr>
        <w:t xml:space="preserve"> yang </w:t>
      </w:r>
      <w:proofErr w:type="spellStart"/>
      <w:r w:rsidRPr="00D467B7">
        <w:rPr>
          <w:rFonts w:ascii="Times New Roman" w:hAnsi="Times New Roman" w:cs="Times New Roman"/>
          <w:sz w:val="24"/>
          <w:szCs w:val="24"/>
        </w:rPr>
        <w:t>digunakan</w:t>
      </w:r>
      <w:proofErr w:type="spellEnd"/>
      <w:r w:rsidRPr="00D467B7">
        <w:rPr>
          <w:rFonts w:ascii="Times New Roman" w:hAnsi="Times New Roman" w:cs="Times New Roman"/>
          <w:sz w:val="24"/>
          <w:szCs w:val="24"/>
        </w:rPr>
        <w:t xml:space="preserve"> </w:t>
      </w:r>
      <w:proofErr w:type="spellStart"/>
      <w:r w:rsidR="00881F13">
        <w:rPr>
          <w:rFonts w:ascii="Times New Roman" w:hAnsi="Times New Roman" w:cs="Times New Roman"/>
          <w:sz w:val="24"/>
          <w:szCs w:val="24"/>
        </w:rPr>
        <w:t>merupakan</w:t>
      </w:r>
      <w:proofErr w:type="spellEnd"/>
      <w:r w:rsidRPr="00D467B7">
        <w:rPr>
          <w:rFonts w:ascii="Times New Roman" w:hAnsi="Times New Roman" w:cs="Times New Roman"/>
          <w:sz w:val="24"/>
          <w:szCs w:val="24"/>
        </w:rPr>
        <w:t xml:space="preserve"> </w:t>
      </w:r>
      <w:proofErr w:type="spellStart"/>
      <w:r w:rsidRPr="00D467B7">
        <w:rPr>
          <w:rFonts w:ascii="Times New Roman" w:hAnsi="Times New Roman" w:cs="Times New Roman"/>
          <w:sz w:val="24"/>
          <w:szCs w:val="24"/>
        </w:rPr>
        <w:t>analisis</w:t>
      </w:r>
      <w:proofErr w:type="spellEnd"/>
      <w:r w:rsidRPr="00D467B7">
        <w:rPr>
          <w:rFonts w:ascii="Times New Roman" w:hAnsi="Times New Roman" w:cs="Times New Roman"/>
          <w:sz w:val="24"/>
          <w:szCs w:val="24"/>
        </w:rPr>
        <w:t xml:space="preserve"> </w:t>
      </w:r>
      <w:proofErr w:type="spellStart"/>
      <w:r w:rsidRPr="00D467B7">
        <w:rPr>
          <w:rFonts w:ascii="Times New Roman" w:hAnsi="Times New Roman" w:cs="Times New Roman"/>
          <w:sz w:val="24"/>
          <w:szCs w:val="24"/>
        </w:rPr>
        <w:t>pengelompokkan</w:t>
      </w:r>
      <w:proofErr w:type="spellEnd"/>
      <w:r w:rsidRPr="00D467B7">
        <w:rPr>
          <w:rFonts w:ascii="Times New Roman" w:hAnsi="Times New Roman" w:cs="Times New Roman"/>
          <w:sz w:val="24"/>
          <w:szCs w:val="24"/>
        </w:rPr>
        <w:t xml:space="preserve"> </w:t>
      </w:r>
      <w:proofErr w:type="spellStart"/>
      <w:r w:rsidRPr="00D467B7">
        <w:rPr>
          <w:rFonts w:ascii="Times New Roman" w:hAnsi="Times New Roman" w:cs="Times New Roman"/>
          <w:sz w:val="24"/>
          <w:szCs w:val="24"/>
        </w:rPr>
        <w:t>kategorik</w:t>
      </w:r>
      <w:proofErr w:type="spellEnd"/>
      <w:r>
        <w:rPr>
          <w:rFonts w:ascii="Times New Roman" w:hAnsi="Times New Roman" w:cs="Times New Roman"/>
          <w:sz w:val="24"/>
          <w:szCs w:val="24"/>
        </w:rPr>
        <w:t xml:space="preserve">. </w:t>
      </w:r>
      <w:proofErr w:type="spellStart"/>
      <w:r w:rsidR="00881F13">
        <w:rPr>
          <w:rFonts w:ascii="Times New Roman" w:hAnsi="Times New Roman" w:cs="Times New Roman"/>
          <w:sz w:val="24"/>
          <w:szCs w:val="24"/>
        </w:rPr>
        <w:t>Berikut</w:t>
      </w:r>
      <w:proofErr w:type="spellEnd"/>
      <w:r w:rsidR="00881F13">
        <w:rPr>
          <w:rFonts w:ascii="Times New Roman" w:hAnsi="Times New Roman" w:cs="Times New Roman"/>
          <w:sz w:val="24"/>
          <w:szCs w:val="24"/>
        </w:rPr>
        <w:t xml:space="preserve"> </w:t>
      </w:r>
      <w:proofErr w:type="spellStart"/>
      <w:r w:rsidRPr="00936967">
        <w:rPr>
          <w:rFonts w:ascii="Times New Roman" w:hAnsi="Times New Roman" w:cs="Times New Roman"/>
          <w:sz w:val="24"/>
          <w:szCs w:val="24"/>
        </w:rPr>
        <w:t>Tabel</w:t>
      </w:r>
      <w:proofErr w:type="spellEnd"/>
      <w:r w:rsidRPr="00936967">
        <w:rPr>
          <w:rFonts w:ascii="Times New Roman" w:hAnsi="Times New Roman" w:cs="Times New Roman"/>
          <w:sz w:val="24"/>
          <w:szCs w:val="24"/>
        </w:rPr>
        <w:t xml:space="preserve"> 4 </w:t>
      </w:r>
      <w:proofErr w:type="spellStart"/>
      <w:r w:rsidR="00881F13">
        <w:rPr>
          <w:rFonts w:ascii="Times New Roman" w:hAnsi="Times New Roman" w:cs="Times New Roman"/>
          <w:sz w:val="24"/>
          <w:szCs w:val="24"/>
        </w:rPr>
        <w:t>adalah</w:t>
      </w:r>
      <w:proofErr w:type="spellEnd"/>
      <w:r w:rsidRPr="00936967">
        <w:rPr>
          <w:rFonts w:ascii="Times New Roman" w:hAnsi="Times New Roman" w:cs="Times New Roman"/>
          <w:sz w:val="24"/>
          <w:szCs w:val="24"/>
        </w:rPr>
        <w:t xml:space="preserve"> </w:t>
      </w:r>
      <w:proofErr w:type="spellStart"/>
      <w:r w:rsidRPr="00936967">
        <w:rPr>
          <w:rFonts w:ascii="Times New Roman" w:hAnsi="Times New Roman" w:cs="Times New Roman"/>
          <w:sz w:val="24"/>
          <w:szCs w:val="24"/>
        </w:rPr>
        <w:t>nilai</w:t>
      </w:r>
      <w:proofErr w:type="spellEnd"/>
      <w:r w:rsidRPr="00936967">
        <w:rPr>
          <w:rFonts w:ascii="Times New Roman" w:hAnsi="Times New Roman" w:cs="Times New Roman"/>
          <w:sz w:val="24"/>
          <w:szCs w:val="24"/>
        </w:rPr>
        <w:t xml:space="preserve"> </w:t>
      </w:r>
      <w:proofErr w:type="spellStart"/>
      <w:r w:rsidRPr="00936967">
        <w:rPr>
          <w:rFonts w:ascii="Times New Roman" w:hAnsi="Times New Roman" w:cs="Times New Roman"/>
          <w:sz w:val="24"/>
          <w:szCs w:val="24"/>
        </w:rPr>
        <w:t>rasio</w:t>
      </w:r>
      <w:proofErr w:type="spellEnd"/>
      <w:r w:rsidRPr="00936967">
        <w:rPr>
          <w:rFonts w:ascii="Times New Roman" w:hAnsi="Times New Roman" w:cs="Times New Roman"/>
          <w:sz w:val="24"/>
          <w:szCs w:val="24"/>
        </w:rPr>
        <w:t xml:space="preserve"> </w:t>
      </w:r>
      <w:r w:rsidRPr="00936967">
        <w:rPr>
          <w:rFonts w:ascii="Times New Roman" w:hAnsi="Times New Roman" w:cs="Times New Roman"/>
          <w:i/>
          <w:iCs/>
          <w:sz w:val="24"/>
          <w:szCs w:val="24"/>
        </w:rPr>
        <w:t>S’</w:t>
      </w:r>
      <w:r w:rsidRPr="00936967">
        <w:rPr>
          <w:rFonts w:ascii="Times New Roman" w:hAnsi="Times New Roman" w:cs="Times New Roman"/>
          <w:i/>
          <w:iCs/>
          <w:sz w:val="24"/>
          <w:szCs w:val="24"/>
          <w:vertAlign w:val="subscript"/>
        </w:rPr>
        <w:t>W</w:t>
      </w:r>
      <w:r w:rsidRPr="00936967">
        <w:rPr>
          <w:rFonts w:ascii="Times New Roman" w:hAnsi="Times New Roman" w:cs="Times New Roman"/>
          <w:sz w:val="24"/>
          <w:szCs w:val="24"/>
        </w:rPr>
        <w:t xml:space="preserve"> dan </w:t>
      </w:r>
      <w:r w:rsidRPr="00936967">
        <w:rPr>
          <w:rFonts w:ascii="Times New Roman" w:hAnsi="Times New Roman" w:cs="Times New Roman"/>
          <w:i/>
          <w:iCs/>
          <w:sz w:val="24"/>
          <w:szCs w:val="24"/>
        </w:rPr>
        <w:t>S’</w:t>
      </w:r>
      <w:r w:rsidRPr="00936967">
        <w:rPr>
          <w:rFonts w:ascii="Times New Roman" w:hAnsi="Times New Roman" w:cs="Times New Roman"/>
          <w:i/>
          <w:iCs/>
          <w:sz w:val="24"/>
          <w:szCs w:val="24"/>
          <w:vertAlign w:val="subscript"/>
        </w:rPr>
        <w:t>B</w:t>
      </w:r>
      <w:r w:rsidRPr="00936967">
        <w:rPr>
          <w:rFonts w:ascii="Times New Roman" w:hAnsi="Times New Roman" w:cs="Times New Roman"/>
          <w:sz w:val="24"/>
          <w:szCs w:val="24"/>
        </w:rPr>
        <w:t xml:space="preserve"> </w:t>
      </w:r>
      <w:proofErr w:type="spellStart"/>
      <w:r w:rsidRPr="00936967">
        <w:rPr>
          <w:rFonts w:ascii="Times New Roman" w:hAnsi="Times New Roman" w:cs="Times New Roman"/>
          <w:sz w:val="24"/>
          <w:szCs w:val="24"/>
        </w:rPr>
        <w:t>untuk</w:t>
      </w:r>
      <w:proofErr w:type="spellEnd"/>
      <w:r w:rsidRPr="00936967">
        <w:rPr>
          <w:rFonts w:ascii="Times New Roman" w:hAnsi="Times New Roman" w:cs="Times New Roman"/>
          <w:sz w:val="24"/>
          <w:szCs w:val="24"/>
        </w:rPr>
        <w:t xml:space="preserve"> θ </w:t>
      </w:r>
      <w:proofErr w:type="spellStart"/>
      <w:r w:rsidR="00881F13">
        <w:rPr>
          <w:rFonts w:ascii="Times New Roman" w:hAnsi="Times New Roman" w:cs="Times New Roman"/>
          <w:sz w:val="24"/>
          <w:szCs w:val="24"/>
        </w:rPr>
        <w:t>dengan</w:t>
      </w:r>
      <w:proofErr w:type="spellEnd"/>
      <w:r w:rsidR="00881F13">
        <w:rPr>
          <w:rFonts w:ascii="Times New Roman" w:hAnsi="Times New Roman" w:cs="Times New Roman"/>
          <w:sz w:val="24"/>
          <w:szCs w:val="24"/>
        </w:rPr>
        <w:t xml:space="preserve"> </w:t>
      </w:r>
      <w:proofErr w:type="spellStart"/>
      <w:r w:rsidR="00881F13">
        <w:rPr>
          <w:rFonts w:ascii="Times New Roman" w:hAnsi="Times New Roman" w:cs="Times New Roman"/>
          <w:sz w:val="24"/>
          <w:szCs w:val="24"/>
        </w:rPr>
        <w:t>nilai</w:t>
      </w:r>
      <w:proofErr w:type="spellEnd"/>
      <w:r w:rsidRPr="00936967">
        <w:rPr>
          <w:rFonts w:ascii="Times New Roman" w:hAnsi="Times New Roman" w:cs="Times New Roman"/>
          <w:sz w:val="24"/>
          <w:szCs w:val="24"/>
        </w:rPr>
        <w:t xml:space="preserve"> 0,1</w:t>
      </w:r>
      <w:r>
        <w:rPr>
          <w:rFonts w:ascii="Times New Roman" w:hAnsi="Times New Roman" w:cs="Times New Roman"/>
          <w:sz w:val="24"/>
          <w:szCs w:val="24"/>
        </w:rPr>
        <w:t>sampai 0,9.</w:t>
      </w:r>
    </w:p>
    <w:p w14:paraId="45BB8567" w14:textId="77777777" w:rsidR="00443D04" w:rsidRDefault="00443D04" w:rsidP="00443D04">
      <w:pPr>
        <w:pStyle w:val="ListParagraph"/>
        <w:spacing w:after="0" w:line="240" w:lineRule="auto"/>
        <w:ind w:left="0" w:firstLine="294"/>
        <w:jc w:val="both"/>
        <w:rPr>
          <w:rFonts w:ascii="Times New Roman" w:hAnsi="Times New Roman" w:cs="Times New Roman"/>
          <w:sz w:val="24"/>
          <w:szCs w:val="24"/>
        </w:rPr>
      </w:pPr>
    </w:p>
    <w:p w14:paraId="6ED3B501" w14:textId="34E36629" w:rsidR="00443D04" w:rsidRPr="00443D04" w:rsidRDefault="00443D04" w:rsidP="00443D04">
      <w:pPr>
        <w:spacing w:after="0" w:line="240" w:lineRule="auto"/>
        <w:jc w:val="center"/>
        <w:rPr>
          <w:rFonts w:ascii="Times New Roman" w:hAnsi="Times New Roman" w:cs="Times New Roman"/>
          <w:sz w:val="20"/>
          <w:szCs w:val="20"/>
        </w:rPr>
      </w:pPr>
      <w:proofErr w:type="spellStart"/>
      <w:r w:rsidRPr="00443D04">
        <w:rPr>
          <w:rFonts w:ascii="Times New Roman" w:hAnsi="Times New Roman" w:cs="Times New Roman"/>
          <w:b/>
          <w:bCs/>
          <w:sz w:val="20"/>
          <w:szCs w:val="20"/>
        </w:rPr>
        <w:t>Tabel</w:t>
      </w:r>
      <w:proofErr w:type="spellEnd"/>
      <w:r w:rsidRPr="00443D04">
        <w:rPr>
          <w:rFonts w:ascii="Times New Roman" w:hAnsi="Times New Roman" w:cs="Times New Roman"/>
          <w:b/>
          <w:bCs/>
          <w:sz w:val="20"/>
          <w:szCs w:val="20"/>
        </w:rPr>
        <w:t xml:space="preserve"> 4</w:t>
      </w:r>
      <w:r w:rsidRPr="00443D04">
        <w:rPr>
          <w:rFonts w:ascii="Times New Roman" w:hAnsi="Times New Roman" w:cs="Times New Roman"/>
          <w:sz w:val="20"/>
          <w:szCs w:val="20"/>
        </w:rPr>
        <w:t xml:space="preserve"> Nilai </w:t>
      </w:r>
      <w:proofErr w:type="spellStart"/>
      <w:r w:rsidRPr="00443D04">
        <w:rPr>
          <w:rFonts w:ascii="Times New Roman" w:hAnsi="Times New Roman" w:cs="Times New Roman"/>
          <w:sz w:val="20"/>
          <w:szCs w:val="20"/>
        </w:rPr>
        <w:t>Rasio</w:t>
      </w:r>
      <w:proofErr w:type="spellEnd"/>
      <w:r w:rsidRPr="00443D04">
        <w:rPr>
          <w:rFonts w:ascii="Times New Roman" w:hAnsi="Times New Roman" w:cs="Times New Roman"/>
          <w:sz w:val="20"/>
          <w:szCs w:val="20"/>
        </w:rPr>
        <w:t xml:space="preserve"> </w:t>
      </w:r>
      <w:proofErr w:type="spellStart"/>
      <w:r w:rsidRPr="00443D04">
        <w:rPr>
          <w:rFonts w:ascii="Times New Roman" w:hAnsi="Times New Roman" w:cs="Times New Roman"/>
          <w:sz w:val="20"/>
          <w:szCs w:val="20"/>
        </w:rPr>
        <w:t>Pengelompokkan</w:t>
      </w:r>
      <w:proofErr w:type="spellEnd"/>
      <w:r w:rsidRPr="00443D04">
        <w:rPr>
          <w:rFonts w:ascii="Times New Roman" w:hAnsi="Times New Roman" w:cs="Times New Roman"/>
          <w:sz w:val="20"/>
          <w:szCs w:val="20"/>
        </w:rPr>
        <w:t xml:space="preserve"> Data </w:t>
      </w:r>
      <w:proofErr w:type="spellStart"/>
      <w:r w:rsidRPr="00443D04">
        <w:rPr>
          <w:rFonts w:ascii="Times New Roman" w:hAnsi="Times New Roman" w:cs="Times New Roman"/>
          <w:sz w:val="20"/>
          <w:szCs w:val="20"/>
        </w:rPr>
        <w:t>Campuran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323"/>
      </w:tblGrid>
      <w:tr w:rsidR="00443D04" w:rsidRPr="00D467B7" w14:paraId="56658447" w14:textId="77777777" w:rsidTr="004673A5">
        <w:trPr>
          <w:jc w:val="center"/>
        </w:trPr>
        <w:tc>
          <w:tcPr>
            <w:tcW w:w="2156" w:type="dxa"/>
            <w:tcBorders>
              <w:top w:val="single" w:sz="4" w:space="0" w:color="auto"/>
              <w:bottom w:val="single" w:sz="4" w:space="0" w:color="auto"/>
            </w:tcBorders>
            <w:vAlign w:val="center"/>
          </w:tcPr>
          <w:p w14:paraId="1C625979" w14:textId="77777777" w:rsidR="00443D04" w:rsidRPr="00D467B7" w:rsidRDefault="00443D04" w:rsidP="004673A5">
            <w:pPr>
              <w:jc w:val="center"/>
              <w:rPr>
                <w:rFonts w:ascii="Times New Roman" w:hAnsi="Times New Roman" w:cs="Times New Roman"/>
                <w:b/>
                <w:bCs/>
                <w:sz w:val="20"/>
                <w:szCs w:val="20"/>
              </w:rPr>
            </w:pPr>
            <w:r w:rsidRPr="00D467B7">
              <w:rPr>
                <w:rFonts w:ascii="Times New Roman" w:hAnsi="Times New Roman" w:cs="Times New Roman"/>
                <w:b/>
                <w:bCs/>
                <w:sz w:val="20"/>
                <w:szCs w:val="20"/>
              </w:rPr>
              <w:t>Threshold (θ)</w:t>
            </w:r>
          </w:p>
        </w:tc>
        <w:tc>
          <w:tcPr>
            <w:tcW w:w="2323" w:type="dxa"/>
            <w:tcBorders>
              <w:top w:val="single" w:sz="4" w:space="0" w:color="auto"/>
              <w:bottom w:val="single" w:sz="4" w:space="0" w:color="auto"/>
            </w:tcBorders>
            <w:vAlign w:val="center"/>
          </w:tcPr>
          <w:p w14:paraId="040F34B4" w14:textId="77777777" w:rsidR="00443D04" w:rsidRPr="00D467B7" w:rsidRDefault="00443D04" w:rsidP="004673A5">
            <w:pPr>
              <w:jc w:val="center"/>
              <w:rPr>
                <w:rFonts w:ascii="Times New Roman" w:hAnsi="Times New Roman" w:cs="Times New Roman"/>
                <w:b/>
                <w:bCs/>
                <w:sz w:val="20"/>
                <w:szCs w:val="20"/>
              </w:rPr>
            </w:pPr>
            <w:r w:rsidRPr="00D467B7">
              <w:rPr>
                <w:rFonts w:ascii="Times New Roman" w:hAnsi="Times New Roman" w:cs="Times New Roman"/>
                <w:b/>
                <w:bCs/>
                <w:sz w:val="20"/>
                <w:szCs w:val="20"/>
              </w:rPr>
              <w:t>Ratio</w:t>
            </w:r>
          </w:p>
        </w:tc>
      </w:tr>
      <w:tr w:rsidR="00443D04" w:rsidRPr="00D467B7" w14:paraId="043BDDE0" w14:textId="77777777" w:rsidTr="004673A5">
        <w:trPr>
          <w:jc w:val="center"/>
        </w:trPr>
        <w:tc>
          <w:tcPr>
            <w:tcW w:w="2156" w:type="dxa"/>
            <w:tcBorders>
              <w:top w:val="single" w:sz="4" w:space="0" w:color="auto"/>
            </w:tcBorders>
            <w:vAlign w:val="center"/>
          </w:tcPr>
          <w:p w14:paraId="0F907C0D"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0,1</w:t>
            </w:r>
          </w:p>
        </w:tc>
        <w:tc>
          <w:tcPr>
            <w:tcW w:w="2323" w:type="dxa"/>
            <w:tcBorders>
              <w:top w:val="single" w:sz="4" w:space="0" w:color="auto"/>
            </w:tcBorders>
            <w:vAlign w:val="center"/>
          </w:tcPr>
          <w:p w14:paraId="34F3B38C" w14:textId="77777777" w:rsidR="00443D04" w:rsidRPr="00D467B7" w:rsidRDefault="00443D04" w:rsidP="004673A5">
            <w:pPr>
              <w:jc w:val="center"/>
              <w:rPr>
                <w:rFonts w:ascii="Times New Roman" w:hAnsi="Times New Roman" w:cs="Times New Roman"/>
                <w:sz w:val="20"/>
                <w:szCs w:val="20"/>
                <w:vertAlign w:val="superscript"/>
              </w:rPr>
            </w:pPr>
            <w:r w:rsidRPr="00D467B7">
              <w:rPr>
                <w:rFonts w:ascii="Times New Roman" w:hAnsi="Times New Roman" w:cs="Times New Roman"/>
                <w:sz w:val="20"/>
                <w:szCs w:val="20"/>
              </w:rPr>
              <w:t>2.61 × 10</w:t>
            </w:r>
            <w:r w:rsidRPr="00D467B7">
              <w:rPr>
                <w:rFonts w:ascii="Times New Roman" w:hAnsi="Times New Roman" w:cs="Times New Roman"/>
                <w:sz w:val="20"/>
                <w:szCs w:val="20"/>
                <w:vertAlign w:val="superscript"/>
              </w:rPr>
              <w:t>-1</w:t>
            </w:r>
          </w:p>
        </w:tc>
      </w:tr>
      <w:tr w:rsidR="00443D04" w:rsidRPr="00D467B7" w14:paraId="072A73FB" w14:textId="77777777" w:rsidTr="004673A5">
        <w:trPr>
          <w:jc w:val="center"/>
        </w:trPr>
        <w:tc>
          <w:tcPr>
            <w:tcW w:w="2156" w:type="dxa"/>
            <w:vAlign w:val="center"/>
          </w:tcPr>
          <w:p w14:paraId="07BB8FF4"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0,2</w:t>
            </w:r>
          </w:p>
        </w:tc>
        <w:tc>
          <w:tcPr>
            <w:tcW w:w="2323" w:type="dxa"/>
            <w:vAlign w:val="center"/>
          </w:tcPr>
          <w:p w14:paraId="418E323F"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1.97 × 10</w:t>
            </w:r>
            <w:r w:rsidRPr="00D467B7">
              <w:rPr>
                <w:rFonts w:ascii="Times New Roman" w:hAnsi="Times New Roman" w:cs="Times New Roman"/>
                <w:sz w:val="20"/>
                <w:szCs w:val="20"/>
                <w:vertAlign w:val="superscript"/>
              </w:rPr>
              <w:t>-16</w:t>
            </w:r>
          </w:p>
        </w:tc>
      </w:tr>
      <w:tr w:rsidR="00443D04" w:rsidRPr="00D467B7" w14:paraId="7185B134" w14:textId="77777777" w:rsidTr="004673A5">
        <w:trPr>
          <w:jc w:val="center"/>
        </w:trPr>
        <w:tc>
          <w:tcPr>
            <w:tcW w:w="2156" w:type="dxa"/>
            <w:vAlign w:val="center"/>
          </w:tcPr>
          <w:p w14:paraId="02B0168A"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0,3</w:t>
            </w:r>
          </w:p>
        </w:tc>
        <w:tc>
          <w:tcPr>
            <w:tcW w:w="2323" w:type="dxa"/>
            <w:vAlign w:val="center"/>
          </w:tcPr>
          <w:p w14:paraId="385D6202"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1.97 × 10</w:t>
            </w:r>
            <w:r w:rsidRPr="00D467B7">
              <w:rPr>
                <w:rFonts w:ascii="Times New Roman" w:hAnsi="Times New Roman" w:cs="Times New Roman"/>
                <w:sz w:val="20"/>
                <w:szCs w:val="20"/>
                <w:vertAlign w:val="superscript"/>
              </w:rPr>
              <w:t>-16</w:t>
            </w:r>
          </w:p>
        </w:tc>
      </w:tr>
      <w:tr w:rsidR="00443D04" w:rsidRPr="00D467B7" w14:paraId="2A13094D" w14:textId="77777777" w:rsidTr="004673A5">
        <w:trPr>
          <w:jc w:val="center"/>
        </w:trPr>
        <w:tc>
          <w:tcPr>
            <w:tcW w:w="2156" w:type="dxa"/>
            <w:vAlign w:val="center"/>
          </w:tcPr>
          <w:p w14:paraId="30EC1DDD"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0,4</w:t>
            </w:r>
          </w:p>
        </w:tc>
        <w:tc>
          <w:tcPr>
            <w:tcW w:w="2323" w:type="dxa"/>
            <w:vAlign w:val="center"/>
          </w:tcPr>
          <w:p w14:paraId="6D42786E"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0.00</w:t>
            </w:r>
          </w:p>
        </w:tc>
      </w:tr>
      <w:tr w:rsidR="00443D04" w:rsidRPr="00D467B7" w14:paraId="253ED6CD" w14:textId="77777777" w:rsidTr="004673A5">
        <w:trPr>
          <w:jc w:val="center"/>
        </w:trPr>
        <w:tc>
          <w:tcPr>
            <w:tcW w:w="2156" w:type="dxa"/>
            <w:vAlign w:val="center"/>
          </w:tcPr>
          <w:p w14:paraId="375893D5"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0,5</w:t>
            </w:r>
          </w:p>
        </w:tc>
        <w:tc>
          <w:tcPr>
            <w:tcW w:w="2323" w:type="dxa"/>
            <w:vAlign w:val="center"/>
          </w:tcPr>
          <w:p w14:paraId="5C2C2972"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3.06 × 10</w:t>
            </w:r>
            <w:r w:rsidRPr="00D467B7">
              <w:rPr>
                <w:rFonts w:ascii="Times New Roman" w:hAnsi="Times New Roman" w:cs="Times New Roman"/>
                <w:sz w:val="20"/>
                <w:szCs w:val="20"/>
                <w:vertAlign w:val="superscript"/>
              </w:rPr>
              <w:t>-16</w:t>
            </w:r>
          </w:p>
        </w:tc>
      </w:tr>
      <w:tr w:rsidR="00443D04" w:rsidRPr="00D467B7" w14:paraId="13EFCFD7" w14:textId="77777777" w:rsidTr="004673A5">
        <w:trPr>
          <w:jc w:val="center"/>
        </w:trPr>
        <w:tc>
          <w:tcPr>
            <w:tcW w:w="2156" w:type="dxa"/>
            <w:vAlign w:val="center"/>
          </w:tcPr>
          <w:p w14:paraId="76C34EE3"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0,6</w:t>
            </w:r>
          </w:p>
        </w:tc>
        <w:tc>
          <w:tcPr>
            <w:tcW w:w="2323" w:type="dxa"/>
            <w:vAlign w:val="center"/>
          </w:tcPr>
          <w:p w14:paraId="3DB64131"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3.06 × 10</w:t>
            </w:r>
            <w:r w:rsidRPr="00D467B7">
              <w:rPr>
                <w:rFonts w:ascii="Times New Roman" w:hAnsi="Times New Roman" w:cs="Times New Roman"/>
                <w:sz w:val="20"/>
                <w:szCs w:val="20"/>
                <w:vertAlign w:val="superscript"/>
              </w:rPr>
              <w:t>-16</w:t>
            </w:r>
          </w:p>
        </w:tc>
      </w:tr>
      <w:tr w:rsidR="00443D04" w:rsidRPr="00D467B7" w14:paraId="493D681F" w14:textId="77777777" w:rsidTr="004673A5">
        <w:trPr>
          <w:jc w:val="center"/>
        </w:trPr>
        <w:tc>
          <w:tcPr>
            <w:tcW w:w="2156" w:type="dxa"/>
            <w:vAlign w:val="center"/>
          </w:tcPr>
          <w:p w14:paraId="7205392E"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0,7</w:t>
            </w:r>
          </w:p>
        </w:tc>
        <w:tc>
          <w:tcPr>
            <w:tcW w:w="2323" w:type="dxa"/>
            <w:vAlign w:val="center"/>
          </w:tcPr>
          <w:p w14:paraId="4D6F7DE4"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3.06 × 10</w:t>
            </w:r>
            <w:r w:rsidRPr="00D467B7">
              <w:rPr>
                <w:rFonts w:ascii="Times New Roman" w:hAnsi="Times New Roman" w:cs="Times New Roman"/>
                <w:sz w:val="20"/>
                <w:szCs w:val="20"/>
                <w:vertAlign w:val="superscript"/>
              </w:rPr>
              <w:t>-16</w:t>
            </w:r>
          </w:p>
        </w:tc>
      </w:tr>
      <w:tr w:rsidR="00443D04" w:rsidRPr="00D467B7" w14:paraId="35EFC8F0" w14:textId="77777777" w:rsidTr="004673A5">
        <w:trPr>
          <w:jc w:val="center"/>
        </w:trPr>
        <w:tc>
          <w:tcPr>
            <w:tcW w:w="2156" w:type="dxa"/>
            <w:vAlign w:val="center"/>
          </w:tcPr>
          <w:p w14:paraId="53D0545D"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0,8</w:t>
            </w:r>
          </w:p>
        </w:tc>
        <w:tc>
          <w:tcPr>
            <w:tcW w:w="2323" w:type="dxa"/>
            <w:vAlign w:val="center"/>
          </w:tcPr>
          <w:p w14:paraId="7A414B39"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3.06 × 10</w:t>
            </w:r>
            <w:r w:rsidRPr="00D467B7">
              <w:rPr>
                <w:rFonts w:ascii="Times New Roman" w:hAnsi="Times New Roman" w:cs="Times New Roman"/>
                <w:sz w:val="20"/>
                <w:szCs w:val="20"/>
                <w:vertAlign w:val="superscript"/>
              </w:rPr>
              <w:t>-16</w:t>
            </w:r>
          </w:p>
        </w:tc>
      </w:tr>
      <w:tr w:rsidR="00443D04" w:rsidRPr="00D467B7" w14:paraId="4251F64C" w14:textId="77777777" w:rsidTr="004673A5">
        <w:trPr>
          <w:jc w:val="center"/>
        </w:trPr>
        <w:tc>
          <w:tcPr>
            <w:tcW w:w="2156" w:type="dxa"/>
            <w:tcBorders>
              <w:bottom w:val="single" w:sz="4" w:space="0" w:color="auto"/>
            </w:tcBorders>
            <w:vAlign w:val="center"/>
          </w:tcPr>
          <w:p w14:paraId="4AFC6326"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0,9</w:t>
            </w:r>
          </w:p>
        </w:tc>
        <w:tc>
          <w:tcPr>
            <w:tcW w:w="2323" w:type="dxa"/>
            <w:tcBorders>
              <w:bottom w:val="single" w:sz="4" w:space="0" w:color="auto"/>
            </w:tcBorders>
            <w:vAlign w:val="center"/>
          </w:tcPr>
          <w:p w14:paraId="4F7478FA" w14:textId="77777777" w:rsidR="00443D04" w:rsidRPr="00D467B7" w:rsidRDefault="00443D04" w:rsidP="004673A5">
            <w:pPr>
              <w:jc w:val="center"/>
              <w:rPr>
                <w:rFonts w:ascii="Times New Roman" w:hAnsi="Times New Roman" w:cs="Times New Roman"/>
                <w:sz w:val="20"/>
                <w:szCs w:val="20"/>
              </w:rPr>
            </w:pPr>
            <w:r w:rsidRPr="00D467B7">
              <w:rPr>
                <w:rFonts w:ascii="Times New Roman" w:hAnsi="Times New Roman" w:cs="Times New Roman"/>
                <w:sz w:val="20"/>
                <w:szCs w:val="20"/>
              </w:rPr>
              <w:t>3.06 × 10</w:t>
            </w:r>
            <w:r w:rsidRPr="00D467B7">
              <w:rPr>
                <w:rFonts w:ascii="Times New Roman" w:hAnsi="Times New Roman" w:cs="Times New Roman"/>
                <w:sz w:val="20"/>
                <w:szCs w:val="20"/>
                <w:vertAlign w:val="superscript"/>
              </w:rPr>
              <w:t>-16</w:t>
            </w:r>
          </w:p>
        </w:tc>
      </w:tr>
    </w:tbl>
    <w:p w14:paraId="148B5D0C" w14:textId="77777777" w:rsidR="00443D04" w:rsidRDefault="00443D04" w:rsidP="00443D04">
      <w:pPr>
        <w:pStyle w:val="ListParagraph"/>
        <w:spacing w:after="0" w:line="240" w:lineRule="auto"/>
        <w:ind w:left="0" w:firstLine="294"/>
        <w:jc w:val="both"/>
        <w:rPr>
          <w:rFonts w:ascii="Times New Roman" w:hAnsi="Times New Roman" w:cs="Times New Roman"/>
          <w:bCs/>
          <w:sz w:val="24"/>
          <w:szCs w:val="24"/>
        </w:rPr>
      </w:pPr>
    </w:p>
    <w:p w14:paraId="5D629587" w14:textId="5F5B99B1" w:rsidR="00443D04" w:rsidRDefault="00F706B8" w:rsidP="00443D04">
      <w:pPr>
        <w:pStyle w:val="ListParagraph"/>
        <w:spacing w:after="0" w:line="240" w:lineRule="auto"/>
        <w:ind w:left="0" w:firstLine="294"/>
        <w:jc w:val="both"/>
        <w:rPr>
          <w:rFonts w:ascii="Times New Roman" w:hAnsi="Times New Roman" w:cs="Times New Roman"/>
          <w:bCs/>
          <w:sz w:val="24"/>
          <w:szCs w:val="24"/>
        </w:rPr>
      </w:pP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dilihat</w:t>
      </w:r>
      <w:proofErr w:type="spellEnd"/>
      <w:r>
        <w:rPr>
          <w:rFonts w:ascii="Times New Roman" w:hAnsi="Times New Roman" w:cs="Times New Roman"/>
          <w:bCs/>
          <w:sz w:val="24"/>
          <w:szCs w:val="24"/>
        </w:rPr>
        <w:t xml:space="preserve"> pada </w:t>
      </w:r>
      <w:proofErr w:type="spellStart"/>
      <w:r w:rsidR="00443D04" w:rsidRPr="00D467B7">
        <w:rPr>
          <w:rFonts w:ascii="Times New Roman" w:hAnsi="Times New Roman" w:cs="Times New Roman"/>
          <w:bCs/>
          <w:sz w:val="24"/>
          <w:szCs w:val="24"/>
        </w:rPr>
        <w:t>Tabel</w:t>
      </w:r>
      <w:proofErr w:type="spellEnd"/>
      <w:r w:rsidR="00443D04" w:rsidRPr="00D467B7">
        <w:rPr>
          <w:rFonts w:ascii="Times New Roman" w:hAnsi="Times New Roman" w:cs="Times New Roman"/>
          <w:bCs/>
          <w:sz w:val="24"/>
          <w:szCs w:val="24"/>
        </w:rPr>
        <w:t xml:space="preserve"> 4 </w:t>
      </w:r>
      <w:proofErr w:type="spellStart"/>
      <w:r w:rsidR="009238ED">
        <w:rPr>
          <w:rFonts w:ascii="Times New Roman" w:hAnsi="Times New Roman" w:cs="Times New Roman"/>
          <w:bCs/>
          <w:sz w:val="24"/>
          <w:szCs w:val="24"/>
        </w:rPr>
        <w:t>diketahui</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nilai</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rasio</w:t>
      </w:r>
      <w:proofErr w:type="spellEnd"/>
      <w:r w:rsidR="00443D04" w:rsidRPr="00D467B7">
        <w:rPr>
          <w:rFonts w:ascii="Times New Roman" w:hAnsi="Times New Roman" w:cs="Times New Roman"/>
          <w:bCs/>
          <w:sz w:val="24"/>
          <w:szCs w:val="24"/>
        </w:rPr>
        <w:t xml:space="preserve"> </w:t>
      </w:r>
      <w:proofErr w:type="spellStart"/>
      <w:r w:rsidR="009238ED">
        <w:rPr>
          <w:rFonts w:ascii="Times New Roman" w:hAnsi="Times New Roman" w:cs="Times New Roman"/>
          <w:bCs/>
          <w:sz w:val="24"/>
          <w:szCs w:val="24"/>
        </w:rPr>
        <w:t>terendah</w:t>
      </w:r>
      <w:proofErr w:type="spellEnd"/>
      <w:r w:rsidR="00443D04" w:rsidRPr="00D467B7">
        <w:rPr>
          <w:rFonts w:ascii="Times New Roman" w:hAnsi="Times New Roman" w:cs="Times New Roman"/>
          <w:bCs/>
          <w:sz w:val="24"/>
          <w:szCs w:val="24"/>
        </w:rPr>
        <w:t xml:space="preserve"> </w:t>
      </w:r>
      <w:r w:rsidR="009238ED">
        <w:rPr>
          <w:rFonts w:ascii="Times New Roman" w:hAnsi="Times New Roman" w:cs="Times New Roman"/>
          <w:bCs/>
          <w:sz w:val="24"/>
          <w:szCs w:val="24"/>
        </w:rPr>
        <w:t>di</w:t>
      </w:r>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pengelompokkan</w:t>
      </w:r>
      <w:r w:rsidR="009238ED" w:rsidRPr="009238ED">
        <w:rPr>
          <w:rFonts w:ascii="Times New Roman" w:hAnsi="Times New Roman" w:cs="Times New Roman"/>
          <w:bCs/>
          <w:color w:val="FFFFFF" w:themeColor="background1"/>
          <w:sz w:val="24"/>
          <w:szCs w:val="24"/>
        </w:rPr>
        <w:t>e</w:t>
      </w:r>
      <w:r w:rsidR="00443D04" w:rsidRPr="00D467B7">
        <w:rPr>
          <w:rFonts w:ascii="Times New Roman" w:hAnsi="Times New Roman" w:cs="Times New Roman"/>
          <w:bCs/>
          <w:i/>
          <w:iCs/>
          <w:sz w:val="24"/>
          <w:szCs w:val="24"/>
        </w:rPr>
        <w:t>ensemble</w:t>
      </w:r>
      <w:proofErr w:type="spellEnd"/>
      <w:r w:rsidR="009238ED">
        <w:rPr>
          <w:rFonts w:ascii="Times New Roman" w:hAnsi="Times New Roman" w:cs="Times New Roman"/>
          <w:bCs/>
          <w:sz w:val="24"/>
          <w:szCs w:val="24"/>
        </w:rPr>
        <w:t xml:space="preserve"> </w:t>
      </w:r>
      <w:r w:rsidR="00443D04" w:rsidRPr="00D467B7">
        <w:rPr>
          <w:rFonts w:ascii="Times New Roman" w:hAnsi="Times New Roman" w:cs="Times New Roman"/>
          <w:bCs/>
          <w:sz w:val="24"/>
          <w:szCs w:val="24"/>
        </w:rPr>
        <w:t xml:space="preserve">ROCK </w:t>
      </w:r>
      <w:proofErr w:type="spellStart"/>
      <w:r w:rsidR="009238ED">
        <w:rPr>
          <w:rFonts w:ascii="Times New Roman" w:hAnsi="Times New Roman" w:cs="Times New Roman"/>
          <w:bCs/>
          <w:sz w:val="24"/>
          <w:szCs w:val="24"/>
        </w:rPr>
        <w:t>mendapatkan</w:t>
      </w:r>
      <w:proofErr w:type="spellEnd"/>
      <w:r w:rsidR="009238ED">
        <w:rPr>
          <w:rFonts w:ascii="Times New Roman" w:hAnsi="Times New Roman" w:cs="Times New Roman"/>
          <w:bCs/>
          <w:sz w:val="24"/>
          <w:szCs w:val="24"/>
        </w:rPr>
        <w:t xml:space="preserve"> </w:t>
      </w:r>
      <w:proofErr w:type="spellStart"/>
      <w:r w:rsidR="009238ED">
        <w:rPr>
          <w:rFonts w:ascii="Times New Roman" w:hAnsi="Times New Roman" w:cs="Times New Roman"/>
          <w:bCs/>
          <w:sz w:val="24"/>
          <w:szCs w:val="24"/>
        </w:rPr>
        <w:t>nilai</w:t>
      </w:r>
      <w:proofErr w:type="spellEnd"/>
      <w:r w:rsidR="00443D04" w:rsidRPr="00D467B7">
        <w:rPr>
          <w:rFonts w:ascii="Times New Roman" w:hAnsi="Times New Roman" w:cs="Times New Roman"/>
          <w:bCs/>
          <w:sz w:val="24"/>
          <w:szCs w:val="24"/>
        </w:rPr>
        <w:t xml:space="preserve"> 1.97×10</w:t>
      </w:r>
      <w:r w:rsidR="00443D04" w:rsidRPr="00F706B8">
        <w:rPr>
          <w:rFonts w:ascii="Times New Roman" w:hAnsi="Times New Roman" w:cs="Times New Roman"/>
          <w:bCs/>
          <w:sz w:val="24"/>
          <w:szCs w:val="24"/>
          <w:vertAlign w:val="superscript"/>
        </w:rPr>
        <w:t>-16</w:t>
      </w:r>
      <w:r w:rsidR="00443D04" w:rsidRPr="00D467B7">
        <w:rPr>
          <w:rFonts w:ascii="Times New Roman" w:hAnsi="Times New Roman" w:cs="Times New Roman"/>
          <w:bCs/>
          <w:sz w:val="24"/>
          <w:szCs w:val="24"/>
        </w:rPr>
        <w:t xml:space="preserve">. Karena </w:t>
      </w:r>
      <w:proofErr w:type="spellStart"/>
      <w:r w:rsidR="00443D04" w:rsidRPr="00D467B7">
        <w:rPr>
          <w:rFonts w:ascii="Times New Roman" w:hAnsi="Times New Roman" w:cs="Times New Roman"/>
          <w:bCs/>
          <w:sz w:val="24"/>
          <w:szCs w:val="24"/>
        </w:rPr>
        <w:t>nilai</w:t>
      </w:r>
      <w:proofErr w:type="spellEnd"/>
      <w:r w:rsidR="00443D04" w:rsidRPr="00D467B7">
        <w:rPr>
          <w:rFonts w:ascii="Times New Roman" w:hAnsi="Times New Roman" w:cs="Times New Roman"/>
          <w:bCs/>
          <w:sz w:val="24"/>
          <w:szCs w:val="24"/>
        </w:rPr>
        <w:t xml:space="preserve"> θ </w:t>
      </w:r>
      <w:proofErr w:type="spellStart"/>
      <w:r w:rsidR="00443D04" w:rsidRPr="00D467B7">
        <w:rPr>
          <w:rFonts w:ascii="Times New Roman" w:hAnsi="Times New Roman" w:cs="Times New Roman"/>
          <w:bCs/>
          <w:sz w:val="24"/>
          <w:szCs w:val="24"/>
        </w:rPr>
        <w:t>antara</w:t>
      </w:r>
      <w:proofErr w:type="spellEnd"/>
      <w:r w:rsidR="00443D04" w:rsidRPr="00D467B7">
        <w:rPr>
          <w:rFonts w:ascii="Times New Roman" w:hAnsi="Times New Roman" w:cs="Times New Roman"/>
          <w:bCs/>
          <w:sz w:val="24"/>
          <w:szCs w:val="24"/>
        </w:rPr>
        <w:t xml:space="preserve"> 0,2 dan 0,3 </w:t>
      </w:r>
      <w:proofErr w:type="spellStart"/>
      <w:r w:rsidR="00443D04" w:rsidRPr="00D467B7">
        <w:rPr>
          <w:rFonts w:ascii="Times New Roman" w:hAnsi="Times New Roman" w:cs="Times New Roman"/>
          <w:bCs/>
          <w:sz w:val="24"/>
          <w:szCs w:val="24"/>
        </w:rPr>
        <w:t>sama</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maka</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dapat</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diambil</w:t>
      </w:r>
      <w:proofErr w:type="spellEnd"/>
      <w:r w:rsidR="00443D04" w:rsidRPr="00D467B7">
        <w:rPr>
          <w:rFonts w:ascii="Times New Roman" w:hAnsi="Times New Roman" w:cs="Times New Roman"/>
          <w:bCs/>
          <w:sz w:val="24"/>
          <w:szCs w:val="24"/>
        </w:rPr>
        <w:t xml:space="preserve"> salah </w:t>
      </w:r>
      <w:proofErr w:type="spellStart"/>
      <w:r w:rsidR="00443D04" w:rsidRPr="00D467B7">
        <w:rPr>
          <w:rFonts w:ascii="Times New Roman" w:hAnsi="Times New Roman" w:cs="Times New Roman"/>
          <w:bCs/>
          <w:sz w:val="24"/>
          <w:szCs w:val="24"/>
        </w:rPr>
        <w:t>satunya</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saja</w:t>
      </w:r>
      <w:proofErr w:type="spellEnd"/>
      <w:r w:rsidR="00443D04" w:rsidRPr="00D467B7">
        <w:rPr>
          <w:rFonts w:ascii="Times New Roman" w:hAnsi="Times New Roman" w:cs="Times New Roman"/>
          <w:bCs/>
          <w:sz w:val="24"/>
          <w:szCs w:val="24"/>
        </w:rPr>
        <w:t>.</w:t>
      </w:r>
      <w:r w:rsidR="00443D04">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Maka</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dapat</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disimpulkan</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bahwa</w:t>
      </w:r>
      <w:proofErr w:type="spellEnd"/>
      <w:r w:rsidR="00443D04" w:rsidRPr="00D467B7">
        <w:rPr>
          <w:rFonts w:ascii="Times New Roman" w:hAnsi="Times New Roman" w:cs="Times New Roman"/>
          <w:bCs/>
          <w:sz w:val="24"/>
          <w:szCs w:val="24"/>
        </w:rPr>
        <w:t xml:space="preserve"> </w:t>
      </w:r>
      <w:proofErr w:type="spellStart"/>
      <w:r w:rsidR="009238ED">
        <w:rPr>
          <w:rFonts w:ascii="Times New Roman" w:hAnsi="Times New Roman" w:cs="Times New Roman"/>
          <w:bCs/>
          <w:sz w:val="24"/>
          <w:szCs w:val="24"/>
        </w:rPr>
        <w:t>dari</w:t>
      </w:r>
      <w:proofErr w:type="spellEnd"/>
      <w:r w:rsidR="009238ED">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hasil</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pengelompokkan</w:t>
      </w:r>
      <w:proofErr w:type="spellEnd"/>
      <w:r w:rsidR="00443D04" w:rsidRPr="00D467B7">
        <w:rPr>
          <w:rFonts w:ascii="Times New Roman" w:hAnsi="Times New Roman" w:cs="Times New Roman"/>
          <w:bCs/>
          <w:sz w:val="24"/>
          <w:szCs w:val="24"/>
        </w:rPr>
        <w:t xml:space="preserve"> data </w:t>
      </w:r>
      <w:proofErr w:type="spellStart"/>
      <w:r w:rsidR="00443D04" w:rsidRPr="00D467B7">
        <w:rPr>
          <w:rFonts w:ascii="Times New Roman" w:hAnsi="Times New Roman" w:cs="Times New Roman"/>
          <w:bCs/>
          <w:sz w:val="24"/>
          <w:szCs w:val="24"/>
        </w:rPr>
        <w:t>campuran</w:t>
      </w:r>
      <w:proofErr w:type="spellEnd"/>
      <w:r w:rsidR="00443D04" w:rsidRPr="00D467B7">
        <w:rPr>
          <w:rFonts w:ascii="Times New Roman" w:hAnsi="Times New Roman" w:cs="Times New Roman"/>
          <w:bCs/>
          <w:sz w:val="24"/>
          <w:szCs w:val="24"/>
        </w:rPr>
        <w:t xml:space="preserve"> </w:t>
      </w:r>
      <w:proofErr w:type="spellStart"/>
      <w:r w:rsidR="009238ED">
        <w:rPr>
          <w:rFonts w:ascii="Times New Roman" w:hAnsi="Times New Roman" w:cs="Times New Roman"/>
          <w:bCs/>
          <w:sz w:val="24"/>
          <w:szCs w:val="24"/>
        </w:rPr>
        <w:t>dengan</w:t>
      </w:r>
      <w:proofErr w:type="spellEnd"/>
      <w:r w:rsidR="009238ED">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menggunakan</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metode</w:t>
      </w:r>
      <w:proofErr w:type="spellEnd"/>
      <w:r w:rsidR="00443D04" w:rsidRPr="00D467B7">
        <w:rPr>
          <w:rFonts w:ascii="Times New Roman" w:hAnsi="Times New Roman" w:cs="Times New Roman"/>
          <w:bCs/>
          <w:sz w:val="24"/>
          <w:szCs w:val="24"/>
        </w:rPr>
        <w:t xml:space="preserve"> </w:t>
      </w:r>
      <w:proofErr w:type="spellStart"/>
      <w:r w:rsidR="00443D04" w:rsidRPr="009238ED">
        <w:rPr>
          <w:rFonts w:ascii="Times New Roman" w:hAnsi="Times New Roman" w:cs="Times New Roman"/>
          <w:bCs/>
          <w:i/>
          <w:iCs/>
          <w:sz w:val="24"/>
          <w:szCs w:val="24"/>
        </w:rPr>
        <w:t>ensemble</w:t>
      </w:r>
      <w:r w:rsidR="009238ED" w:rsidRPr="009238ED">
        <w:rPr>
          <w:rFonts w:ascii="Times New Roman" w:hAnsi="Times New Roman" w:cs="Times New Roman"/>
          <w:bCs/>
          <w:color w:val="FFFFFF" w:themeColor="background1"/>
          <w:sz w:val="24"/>
          <w:szCs w:val="24"/>
        </w:rPr>
        <w:t>e</w:t>
      </w:r>
      <w:r w:rsidR="00443D04" w:rsidRPr="00D467B7">
        <w:rPr>
          <w:rFonts w:ascii="Times New Roman" w:hAnsi="Times New Roman" w:cs="Times New Roman"/>
          <w:bCs/>
          <w:sz w:val="24"/>
          <w:szCs w:val="24"/>
        </w:rPr>
        <w:t>ROCK</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dengan</w:t>
      </w:r>
      <w:proofErr w:type="spellEnd"/>
      <w:r w:rsidR="00443D04" w:rsidRPr="00D467B7">
        <w:rPr>
          <w:rFonts w:ascii="Times New Roman" w:hAnsi="Times New Roman" w:cs="Times New Roman"/>
          <w:bCs/>
          <w:sz w:val="24"/>
          <w:szCs w:val="24"/>
        </w:rPr>
        <w:t xml:space="preserve"> θ </w:t>
      </w:r>
      <w:proofErr w:type="spellStart"/>
      <w:r w:rsidR="009238ED">
        <w:rPr>
          <w:rFonts w:ascii="Times New Roman" w:hAnsi="Times New Roman" w:cs="Times New Roman"/>
          <w:bCs/>
          <w:sz w:val="24"/>
          <w:szCs w:val="24"/>
        </w:rPr>
        <w:t>sebesar</w:t>
      </w:r>
      <w:proofErr w:type="spellEnd"/>
      <w:r w:rsidR="00443D04" w:rsidRPr="00D467B7">
        <w:rPr>
          <w:rFonts w:ascii="Times New Roman" w:hAnsi="Times New Roman" w:cs="Times New Roman"/>
          <w:bCs/>
          <w:sz w:val="24"/>
          <w:szCs w:val="24"/>
        </w:rPr>
        <w:t xml:space="preserve"> 0,2 </w:t>
      </w:r>
      <w:proofErr w:type="spellStart"/>
      <w:r w:rsidR="009238ED">
        <w:rPr>
          <w:rFonts w:ascii="Times New Roman" w:hAnsi="Times New Roman" w:cs="Times New Roman"/>
          <w:bCs/>
          <w:sz w:val="24"/>
          <w:szCs w:val="24"/>
        </w:rPr>
        <w:t>diperoleh</w:t>
      </w:r>
      <w:proofErr w:type="spellEnd"/>
      <w:r w:rsidR="00443D04" w:rsidRPr="00D467B7">
        <w:rPr>
          <w:rFonts w:ascii="Times New Roman" w:hAnsi="Times New Roman" w:cs="Times New Roman"/>
          <w:bCs/>
          <w:sz w:val="24"/>
          <w:szCs w:val="24"/>
        </w:rPr>
        <w:t xml:space="preserve"> 3 </w:t>
      </w:r>
      <w:proofErr w:type="spellStart"/>
      <w:r w:rsidR="00443D04" w:rsidRPr="00D467B7">
        <w:rPr>
          <w:rFonts w:ascii="Times New Roman" w:hAnsi="Times New Roman" w:cs="Times New Roman"/>
          <w:bCs/>
          <w:sz w:val="24"/>
          <w:szCs w:val="24"/>
        </w:rPr>
        <w:t>kelompok</w:t>
      </w:r>
      <w:proofErr w:type="spellEnd"/>
      <w:r w:rsidR="009238ED">
        <w:rPr>
          <w:rFonts w:ascii="Times New Roman" w:hAnsi="Times New Roman" w:cs="Times New Roman"/>
          <w:bCs/>
          <w:sz w:val="24"/>
          <w:szCs w:val="24"/>
        </w:rPr>
        <w:t xml:space="preserve"> </w:t>
      </w:r>
      <w:proofErr w:type="spellStart"/>
      <w:r w:rsidR="009238ED">
        <w:rPr>
          <w:rFonts w:ascii="Times New Roman" w:hAnsi="Times New Roman" w:cs="Times New Roman"/>
          <w:bCs/>
          <w:sz w:val="24"/>
          <w:szCs w:val="24"/>
        </w:rPr>
        <w:t>kategori</w:t>
      </w:r>
      <w:proofErr w:type="spellEnd"/>
      <w:r w:rsidR="00443D04" w:rsidRPr="00D467B7">
        <w:rPr>
          <w:rFonts w:ascii="Times New Roman" w:hAnsi="Times New Roman" w:cs="Times New Roman"/>
          <w:bCs/>
          <w:sz w:val="24"/>
          <w:szCs w:val="24"/>
        </w:rPr>
        <w:t xml:space="preserve">. </w:t>
      </w:r>
      <w:proofErr w:type="spellStart"/>
      <w:r w:rsidR="00443D04" w:rsidRPr="00D467B7">
        <w:rPr>
          <w:rFonts w:ascii="Times New Roman" w:hAnsi="Times New Roman" w:cs="Times New Roman"/>
          <w:bCs/>
          <w:sz w:val="24"/>
          <w:szCs w:val="24"/>
        </w:rPr>
        <w:t>Kelompok</w:t>
      </w:r>
      <w:proofErr w:type="spellEnd"/>
      <w:r w:rsidR="00443D04" w:rsidRPr="00D467B7">
        <w:rPr>
          <w:rFonts w:ascii="Times New Roman" w:hAnsi="Times New Roman" w:cs="Times New Roman"/>
          <w:bCs/>
          <w:sz w:val="24"/>
          <w:szCs w:val="24"/>
        </w:rPr>
        <w:t xml:space="preserve"> </w:t>
      </w:r>
      <w:r w:rsidR="009238ED">
        <w:rPr>
          <w:rFonts w:ascii="Times New Roman" w:hAnsi="Times New Roman" w:cs="Times New Roman"/>
          <w:bCs/>
          <w:sz w:val="24"/>
          <w:szCs w:val="24"/>
        </w:rPr>
        <w:t xml:space="preserve">1 </w:t>
      </w:r>
      <w:proofErr w:type="spellStart"/>
      <w:r w:rsidR="009238ED">
        <w:rPr>
          <w:rFonts w:ascii="Times New Roman" w:hAnsi="Times New Roman" w:cs="Times New Roman"/>
          <w:bCs/>
          <w:sz w:val="24"/>
          <w:szCs w:val="24"/>
        </w:rPr>
        <w:t>terdapat</w:t>
      </w:r>
      <w:proofErr w:type="spellEnd"/>
      <w:r w:rsidR="00443D04" w:rsidRPr="00D467B7">
        <w:rPr>
          <w:rFonts w:ascii="Times New Roman" w:hAnsi="Times New Roman" w:cs="Times New Roman"/>
          <w:bCs/>
          <w:sz w:val="24"/>
          <w:szCs w:val="24"/>
        </w:rPr>
        <w:t xml:space="preserve"> 29 PTS, </w:t>
      </w:r>
      <w:proofErr w:type="spellStart"/>
      <w:r w:rsidR="00443D04" w:rsidRPr="00D467B7">
        <w:rPr>
          <w:rFonts w:ascii="Times New Roman" w:hAnsi="Times New Roman" w:cs="Times New Roman"/>
          <w:bCs/>
          <w:sz w:val="24"/>
          <w:szCs w:val="24"/>
        </w:rPr>
        <w:t>kelompok</w:t>
      </w:r>
      <w:proofErr w:type="spellEnd"/>
      <w:r w:rsidR="00443D04" w:rsidRPr="00D467B7">
        <w:rPr>
          <w:rFonts w:ascii="Times New Roman" w:hAnsi="Times New Roman" w:cs="Times New Roman"/>
          <w:bCs/>
          <w:sz w:val="24"/>
          <w:szCs w:val="24"/>
        </w:rPr>
        <w:t xml:space="preserve"> 2 </w:t>
      </w:r>
      <w:proofErr w:type="spellStart"/>
      <w:r w:rsidR="009238ED">
        <w:rPr>
          <w:rFonts w:ascii="Times New Roman" w:hAnsi="Times New Roman" w:cs="Times New Roman"/>
          <w:bCs/>
          <w:sz w:val="24"/>
          <w:szCs w:val="24"/>
        </w:rPr>
        <w:t>terdapat</w:t>
      </w:r>
      <w:proofErr w:type="spellEnd"/>
      <w:r w:rsidR="00443D04" w:rsidRPr="00D467B7">
        <w:rPr>
          <w:rFonts w:ascii="Times New Roman" w:hAnsi="Times New Roman" w:cs="Times New Roman"/>
          <w:bCs/>
          <w:sz w:val="24"/>
          <w:szCs w:val="24"/>
        </w:rPr>
        <w:t xml:space="preserve"> 7 PTS, dan </w:t>
      </w:r>
      <w:proofErr w:type="spellStart"/>
      <w:r w:rsidR="00443D04" w:rsidRPr="00D467B7">
        <w:rPr>
          <w:rFonts w:ascii="Times New Roman" w:hAnsi="Times New Roman" w:cs="Times New Roman"/>
          <w:bCs/>
          <w:sz w:val="24"/>
          <w:szCs w:val="24"/>
        </w:rPr>
        <w:t>kelompok</w:t>
      </w:r>
      <w:proofErr w:type="spellEnd"/>
      <w:r w:rsidR="00443D04" w:rsidRPr="00D467B7">
        <w:rPr>
          <w:rFonts w:ascii="Times New Roman" w:hAnsi="Times New Roman" w:cs="Times New Roman"/>
          <w:bCs/>
          <w:sz w:val="24"/>
          <w:szCs w:val="24"/>
        </w:rPr>
        <w:t xml:space="preserve"> 3 </w:t>
      </w:r>
      <w:proofErr w:type="spellStart"/>
      <w:r w:rsidR="009238ED">
        <w:rPr>
          <w:rFonts w:ascii="Times New Roman" w:hAnsi="Times New Roman" w:cs="Times New Roman"/>
          <w:bCs/>
          <w:sz w:val="24"/>
          <w:szCs w:val="24"/>
        </w:rPr>
        <w:t>terdapat</w:t>
      </w:r>
      <w:proofErr w:type="spellEnd"/>
      <w:r w:rsidR="00443D04" w:rsidRPr="00D467B7">
        <w:rPr>
          <w:rFonts w:ascii="Times New Roman" w:hAnsi="Times New Roman" w:cs="Times New Roman"/>
          <w:bCs/>
          <w:sz w:val="24"/>
          <w:szCs w:val="24"/>
        </w:rPr>
        <w:t xml:space="preserve"> 1 PTS.</w:t>
      </w:r>
    </w:p>
    <w:p w14:paraId="55C102F8" w14:textId="0BF69FA1" w:rsidR="00443D04" w:rsidRDefault="00443D04" w:rsidP="00443D04">
      <w:pPr>
        <w:pStyle w:val="ListParagraph"/>
        <w:numPr>
          <w:ilvl w:val="1"/>
          <w:numId w:val="1"/>
        </w:numPr>
        <w:spacing w:after="0" w:line="240" w:lineRule="auto"/>
        <w:ind w:left="426" w:hanging="426"/>
        <w:jc w:val="both"/>
        <w:rPr>
          <w:rFonts w:ascii="Times New Roman" w:hAnsi="Times New Roman" w:cs="Times New Roman"/>
          <w:b/>
          <w:sz w:val="24"/>
          <w:szCs w:val="24"/>
        </w:rPr>
      </w:pPr>
      <w:r w:rsidRPr="00D467B7">
        <w:rPr>
          <w:rFonts w:ascii="Times New Roman" w:hAnsi="Times New Roman" w:cs="Times New Roman"/>
          <w:b/>
          <w:i/>
          <w:iCs/>
          <w:sz w:val="24"/>
          <w:szCs w:val="24"/>
        </w:rPr>
        <w:lastRenderedPageBreak/>
        <w:t>Profiling/</w:t>
      </w:r>
      <w:proofErr w:type="spellStart"/>
      <w:r>
        <w:rPr>
          <w:rFonts w:ascii="Times New Roman" w:hAnsi="Times New Roman" w:cs="Times New Roman"/>
          <w:b/>
          <w:sz w:val="24"/>
          <w:szCs w:val="24"/>
        </w:rPr>
        <w:t>k</w:t>
      </w:r>
      <w:r w:rsidRPr="00D467B7">
        <w:rPr>
          <w:rFonts w:ascii="Times New Roman" w:hAnsi="Times New Roman" w:cs="Times New Roman"/>
          <w:b/>
          <w:sz w:val="24"/>
          <w:szCs w:val="24"/>
        </w:rPr>
        <w:t>arakteristik</w:t>
      </w:r>
      <w:proofErr w:type="spellEnd"/>
      <w:r w:rsidRPr="00D467B7">
        <w:rPr>
          <w:rFonts w:ascii="Times New Roman" w:hAnsi="Times New Roman" w:cs="Times New Roman"/>
          <w:b/>
          <w:sz w:val="24"/>
          <w:szCs w:val="24"/>
        </w:rPr>
        <w:t xml:space="preserve"> </w:t>
      </w:r>
      <w:proofErr w:type="spellStart"/>
      <w:r w:rsidRPr="00D467B7">
        <w:rPr>
          <w:rFonts w:ascii="Times New Roman" w:hAnsi="Times New Roman" w:cs="Times New Roman"/>
          <w:b/>
          <w:sz w:val="24"/>
          <w:szCs w:val="24"/>
        </w:rPr>
        <w:t>setiap</w:t>
      </w:r>
      <w:proofErr w:type="spellEnd"/>
      <w:r w:rsidRPr="00D467B7">
        <w:rPr>
          <w:rFonts w:ascii="Times New Roman" w:hAnsi="Times New Roman" w:cs="Times New Roman"/>
          <w:b/>
          <w:sz w:val="24"/>
          <w:szCs w:val="24"/>
        </w:rPr>
        <w:t xml:space="preserve"> </w:t>
      </w:r>
      <w:proofErr w:type="spellStart"/>
      <w:r w:rsidRPr="00D467B7">
        <w:rPr>
          <w:rFonts w:ascii="Times New Roman" w:hAnsi="Times New Roman" w:cs="Times New Roman"/>
          <w:b/>
          <w:sz w:val="24"/>
          <w:szCs w:val="24"/>
        </w:rPr>
        <w:t>kelompok</w:t>
      </w:r>
      <w:proofErr w:type="spellEnd"/>
    </w:p>
    <w:p w14:paraId="0F569625" w14:textId="77777777" w:rsidR="00E2562F" w:rsidRPr="00443D04" w:rsidRDefault="00E2562F" w:rsidP="00E2562F">
      <w:pPr>
        <w:pStyle w:val="ListParagraph"/>
        <w:spacing w:after="0" w:line="240" w:lineRule="auto"/>
        <w:ind w:left="426"/>
        <w:jc w:val="both"/>
        <w:rPr>
          <w:rFonts w:ascii="Times New Roman" w:hAnsi="Times New Roman" w:cs="Times New Roman"/>
          <w:b/>
          <w:sz w:val="24"/>
          <w:szCs w:val="24"/>
        </w:rPr>
      </w:pPr>
    </w:p>
    <w:p w14:paraId="4A500068" w14:textId="25BDF097" w:rsidR="00443D04" w:rsidRPr="00443D04" w:rsidRDefault="00443D04" w:rsidP="00443D04">
      <w:pPr>
        <w:spacing w:after="0"/>
        <w:ind w:left="284"/>
        <w:jc w:val="center"/>
        <w:rPr>
          <w:rFonts w:ascii="Times New Roman" w:hAnsi="Times New Roman" w:cs="Times New Roman"/>
          <w:sz w:val="20"/>
          <w:szCs w:val="20"/>
        </w:rPr>
      </w:pPr>
      <w:proofErr w:type="spellStart"/>
      <w:r w:rsidRPr="00443D04">
        <w:rPr>
          <w:rFonts w:ascii="Times New Roman" w:hAnsi="Times New Roman" w:cs="Times New Roman"/>
          <w:b/>
          <w:sz w:val="20"/>
          <w:szCs w:val="20"/>
        </w:rPr>
        <w:t>Tabel</w:t>
      </w:r>
      <w:proofErr w:type="spellEnd"/>
      <w:r w:rsidRPr="00443D04">
        <w:rPr>
          <w:rFonts w:ascii="Times New Roman" w:hAnsi="Times New Roman" w:cs="Times New Roman"/>
          <w:b/>
          <w:sz w:val="20"/>
          <w:szCs w:val="20"/>
        </w:rPr>
        <w:t xml:space="preserve"> 5. </w:t>
      </w:r>
      <w:proofErr w:type="spellStart"/>
      <w:r w:rsidRPr="00443D04">
        <w:rPr>
          <w:rFonts w:ascii="Times New Roman" w:hAnsi="Times New Roman" w:cs="Times New Roman"/>
          <w:sz w:val="20"/>
          <w:szCs w:val="20"/>
        </w:rPr>
        <w:t>Perbandingan</w:t>
      </w:r>
      <w:proofErr w:type="spellEnd"/>
      <w:r w:rsidRPr="00443D04">
        <w:rPr>
          <w:rFonts w:ascii="Times New Roman" w:hAnsi="Times New Roman" w:cs="Times New Roman"/>
          <w:sz w:val="20"/>
          <w:szCs w:val="20"/>
        </w:rPr>
        <w:t xml:space="preserve"> Nilai </w:t>
      </w:r>
      <w:r w:rsidRPr="00443D04">
        <w:rPr>
          <w:rFonts w:ascii="Times New Roman" w:hAnsi="Times New Roman" w:cs="Times New Roman"/>
          <w:i/>
          <w:iCs/>
          <w:sz w:val="20"/>
          <w:szCs w:val="20"/>
        </w:rPr>
        <w:t>Mean</w:t>
      </w:r>
      <w:r w:rsidRPr="00443D04">
        <w:rPr>
          <w:rFonts w:ascii="Times New Roman" w:hAnsi="Times New Roman" w:cs="Times New Roman"/>
          <w:sz w:val="20"/>
          <w:szCs w:val="20"/>
        </w:rPr>
        <w:t xml:space="preserve"> </w:t>
      </w:r>
      <w:r w:rsidR="00626B4F">
        <w:rPr>
          <w:rFonts w:ascii="Times New Roman" w:hAnsi="Times New Roman" w:cs="Times New Roman"/>
          <w:sz w:val="20"/>
          <w:szCs w:val="20"/>
        </w:rPr>
        <w:t xml:space="preserve">Data </w:t>
      </w:r>
      <w:proofErr w:type="spellStart"/>
      <w:r w:rsidR="00626B4F">
        <w:rPr>
          <w:rFonts w:ascii="Times New Roman" w:hAnsi="Times New Roman" w:cs="Times New Roman"/>
          <w:sz w:val="20"/>
          <w:szCs w:val="20"/>
        </w:rPr>
        <w:t>Numerik</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57"/>
        <w:gridCol w:w="1105"/>
        <w:gridCol w:w="689"/>
        <w:gridCol w:w="992"/>
        <w:gridCol w:w="709"/>
        <w:gridCol w:w="1089"/>
      </w:tblGrid>
      <w:tr w:rsidR="00443D04" w:rsidRPr="00D467B7" w14:paraId="54195A59" w14:textId="77777777" w:rsidTr="004673A5">
        <w:trPr>
          <w:jc w:val="center"/>
        </w:trPr>
        <w:tc>
          <w:tcPr>
            <w:tcW w:w="993" w:type="dxa"/>
            <w:vMerge w:val="restart"/>
            <w:tcBorders>
              <w:top w:val="single" w:sz="4" w:space="0" w:color="auto"/>
            </w:tcBorders>
            <w:vAlign w:val="center"/>
          </w:tcPr>
          <w:p w14:paraId="2716D3CE" w14:textId="77777777" w:rsidR="00443D04" w:rsidRPr="00D467B7" w:rsidRDefault="00443D04" w:rsidP="004673A5">
            <w:pPr>
              <w:jc w:val="center"/>
              <w:rPr>
                <w:rFonts w:ascii="Times New Roman" w:hAnsi="Times New Roman" w:cs="Times New Roman"/>
                <w:b/>
                <w:bCs/>
                <w:sz w:val="20"/>
                <w:szCs w:val="20"/>
              </w:rPr>
            </w:pPr>
            <w:proofErr w:type="spellStart"/>
            <w:r w:rsidRPr="00D467B7">
              <w:rPr>
                <w:rFonts w:ascii="Times New Roman" w:hAnsi="Times New Roman" w:cs="Times New Roman"/>
                <w:b/>
                <w:bCs/>
                <w:sz w:val="20"/>
                <w:szCs w:val="20"/>
              </w:rPr>
              <w:t>Variabel</w:t>
            </w:r>
            <w:proofErr w:type="spellEnd"/>
          </w:p>
        </w:tc>
        <w:tc>
          <w:tcPr>
            <w:tcW w:w="1862" w:type="dxa"/>
            <w:gridSpan w:val="2"/>
            <w:tcBorders>
              <w:top w:val="single" w:sz="4" w:space="0" w:color="auto"/>
              <w:bottom w:val="single" w:sz="4" w:space="0" w:color="auto"/>
            </w:tcBorders>
          </w:tcPr>
          <w:p w14:paraId="31C85CD4" w14:textId="77777777" w:rsidR="00443D04" w:rsidRPr="00D467B7" w:rsidRDefault="00443D04" w:rsidP="004673A5">
            <w:pPr>
              <w:jc w:val="center"/>
              <w:rPr>
                <w:rFonts w:ascii="Times New Roman" w:hAnsi="Times New Roman" w:cs="Times New Roman"/>
                <w:b/>
                <w:bCs/>
                <w:sz w:val="20"/>
                <w:szCs w:val="20"/>
              </w:rPr>
            </w:pPr>
          </w:p>
        </w:tc>
        <w:tc>
          <w:tcPr>
            <w:tcW w:w="1681" w:type="dxa"/>
            <w:gridSpan w:val="2"/>
            <w:tcBorders>
              <w:top w:val="single" w:sz="4" w:space="0" w:color="auto"/>
              <w:bottom w:val="single" w:sz="4" w:space="0" w:color="auto"/>
            </w:tcBorders>
          </w:tcPr>
          <w:p w14:paraId="6E9E066E" w14:textId="77777777" w:rsidR="00443D04" w:rsidRPr="00D467B7" w:rsidRDefault="00443D04" w:rsidP="004673A5">
            <w:pPr>
              <w:jc w:val="center"/>
              <w:rPr>
                <w:rFonts w:ascii="Times New Roman" w:hAnsi="Times New Roman" w:cs="Times New Roman"/>
                <w:b/>
                <w:bCs/>
                <w:i/>
                <w:iCs/>
                <w:sz w:val="20"/>
                <w:szCs w:val="20"/>
              </w:rPr>
            </w:pPr>
            <w:r w:rsidRPr="00D467B7">
              <w:rPr>
                <w:rFonts w:ascii="Times New Roman" w:hAnsi="Times New Roman" w:cs="Times New Roman"/>
                <w:b/>
                <w:bCs/>
                <w:i/>
                <w:iCs/>
                <w:sz w:val="20"/>
                <w:szCs w:val="20"/>
              </w:rPr>
              <w:t>Mean</w:t>
            </w:r>
          </w:p>
        </w:tc>
        <w:tc>
          <w:tcPr>
            <w:tcW w:w="1798" w:type="dxa"/>
            <w:gridSpan w:val="2"/>
            <w:tcBorders>
              <w:top w:val="single" w:sz="4" w:space="0" w:color="auto"/>
              <w:bottom w:val="single" w:sz="4" w:space="0" w:color="auto"/>
            </w:tcBorders>
          </w:tcPr>
          <w:p w14:paraId="3F69ACDC" w14:textId="77777777" w:rsidR="00443D04" w:rsidRPr="00D467B7" w:rsidRDefault="00443D04" w:rsidP="004673A5">
            <w:pPr>
              <w:jc w:val="center"/>
              <w:rPr>
                <w:rFonts w:ascii="Times New Roman" w:hAnsi="Times New Roman" w:cs="Times New Roman"/>
                <w:b/>
                <w:bCs/>
                <w:sz w:val="20"/>
                <w:szCs w:val="20"/>
              </w:rPr>
            </w:pPr>
          </w:p>
        </w:tc>
      </w:tr>
      <w:tr w:rsidR="00443D04" w:rsidRPr="00D467B7" w14:paraId="1CD078B5" w14:textId="77777777" w:rsidTr="004673A5">
        <w:trPr>
          <w:jc w:val="center"/>
        </w:trPr>
        <w:tc>
          <w:tcPr>
            <w:tcW w:w="993" w:type="dxa"/>
            <w:vMerge/>
            <w:tcBorders>
              <w:bottom w:val="single" w:sz="4" w:space="0" w:color="auto"/>
            </w:tcBorders>
          </w:tcPr>
          <w:p w14:paraId="6BABEDC8" w14:textId="77777777" w:rsidR="00443D04" w:rsidRPr="00D467B7" w:rsidRDefault="00443D04" w:rsidP="004673A5">
            <w:pPr>
              <w:jc w:val="center"/>
              <w:rPr>
                <w:rFonts w:ascii="Times New Roman" w:hAnsi="Times New Roman" w:cs="Times New Roman"/>
                <w:b/>
                <w:bCs/>
                <w:sz w:val="20"/>
                <w:szCs w:val="20"/>
              </w:rPr>
            </w:pPr>
          </w:p>
        </w:tc>
        <w:tc>
          <w:tcPr>
            <w:tcW w:w="1862" w:type="dxa"/>
            <w:gridSpan w:val="2"/>
            <w:tcBorders>
              <w:top w:val="single" w:sz="4" w:space="0" w:color="auto"/>
              <w:bottom w:val="single" w:sz="4" w:space="0" w:color="auto"/>
            </w:tcBorders>
          </w:tcPr>
          <w:p w14:paraId="3DCE0F9C" w14:textId="77777777" w:rsidR="00443D04" w:rsidRPr="00D467B7" w:rsidRDefault="00443D04" w:rsidP="004673A5">
            <w:pPr>
              <w:jc w:val="center"/>
              <w:rPr>
                <w:rFonts w:ascii="Times New Roman" w:hAnsi="Times New Roman" w:cs="Times New Roman"/>
                <w:b/>
                <w:bCs/>
                <w:sz w:val="20"/>
                <w:szCs w:val="20"/>
              </w:rPr>
            </w:pPr>
            <w:proofErr w:type="spellStart"/>
            <w:r w:rsidRPr="00D467B7">
              <w:rPr>
                <w:rFonts w:ascii="Times New Roman" w:hAnsi="Times New Roman" w:cs="Times New Roman"/>
                <w:b/>
                <w:bCs/>
                <w:sz w:val="20"/>
                <w:szCs w:val="20"/>
              </w:rPr>
              <w:t>Kelompok</w:t>
            </w:r>
            <w:proofErr w:type="spellEnd"/>
            <w:r w:rsidRPr="00D467B7">
              <w:rPr>
                <w:rFonts w:ascii="Times New Roman" w:hAnsi="Times New Roman" w:cs="Times New Roman"/>
                <w:b/>
                <w:bCs/>
                <w:sz w:val="20"/>
                <w:szCs w:val="20"/>
              </w:rPr>
              <w:t xml:space="preserve"> 1</w:t>
            </w:r>
          </w:p>
        </w:tc>
        <w:tc>
          <w:tcPr>
            <w:tcW w:w="1681" w:type="dxa"/>
            <w:gridSpan w:val="2"/>
            <w:tcBorders>
              <w:top w:val="single" w:sz="4" w:space="0" w:color="auto"/>
              <w:bottom w:val="single" w:sz="4" w:space="0" w:color="auto"/>
            </w:tcBorders>
          </w:tcPr>
          <w:p w14:paraId="2539BA8D" w14:textId="77777777" w:rsidR="00443D04" w:rsidRPr="00D467B7" w:rsidRDefault="00443D04" w:rsidP="004673A5">
            <w:pPr>
              <w:jc w:val="center"/>
              <w:rPr>
                <w:rFonts w:ascii="Times New Roman" w:hAnsi="Times New Roman" w:cs="Times New Roman"/>
                <w:b/>
                <w:bCs/>
                <w:sz w:val="20"/>
                <w:szCs w:val="20"/>
              </w:rPr>
            </w:pPr>
            <w:proofErr w:type="spellStart"/>
            <w:r w:rsidRPr="00D467B7">
              <w:rPr>
                <w:rFonts w:ascii="Times New Roman" w:hAnsi="Times New Roman" w:cs="Times New Roman"/>
                <w:b/>
                <w:bCs/>
                <w:sz w:val="20"/>
                <w:szCs w:val="20"/>
              </w:rPr>
              <w:t>Kelompok</w:t>
            </w:r>
            <w:proofErr w:type="spellEnd"/>
            <w:r w:rsidRPr="00D467B7">
              <w:rPr>
                <w:rFonts w:ascii="Times New Roman" w:hAnsi="Times New Roman" w:cs="Times New Roman"/>
                <w:b/>
                <w:bCs/>
                <w:sz w:val="20"/>
                <w:szCs w:val="20"/>
              </w:rPr>
              <w:t xml:space="preserve"> 2</w:t>
            </w:r>
          </w:p>
        </w:tc>
        <w:tc>
          <w:tcPr>
            <w:tcW w:w="1798" w:type="dxa"/>
            <w:gridSpan w:val="2"/>
            <w:tcBorders>
              <w:top w:val="single" w:sz="4" w:space="0" w:color="auto"/>
              <w:bottom w:val="single" w:sz="4" w:space="0" w:color="auto"/>
            </w:tcBorders>
          </w:tcPr>
          <w:p w14:paraId="32B675C3" w14:textId="77777777" w:rsidR="00443D04" w:rsidRPr="00D467B7" w:rsidRDefault="00443D04" w:rsidP="004673A5">
            <w:pPr>
              <w:jc w:val="center"/>
              <w:rPr>
                <w:rFonts w:ascii="Times New Roman" w:hAnsi="Times New Roman" w:cs="Times New Roman"/>
                <w:b/>
                <w:bCs/>
                <w:sz w:val="20"/>
                <w:szCs w:val="20"/>
              </w:rPr>
            </w:pPr>
            <w:proofErr w:type="spellStart"/>
            <w:r w:rsidRPr="00D467B7">
              <w:rPr>
                <w:rFonts w:ascii="Times New Roman" w:hAnsi="Times New Roman" w:cs="Times New Roman"/>
                <w:b/>
                <w:bCs/>
                <w:sz w:val="20"/>
                <w:szCs w:val="20"/>
              </w:rPr>
              <w:t>Kelompok</w:t>
            </w:r>
            <w:proofErr w:type="spellEnd"/>
            <w:r w:rsidRPr="00D467B7">
              <w:rPr>
                <w:rFonts w:ascii="Times New Roman" w:hAnsi="Times New Roman" w:cs="Times New Roman"/>
                <w:b/>
                <w:bCs/>
                <w:sz w:val="20"/>
                <w:szCs w:val="20"/>
              </w:rPr>
              <w:t xml:space="preserve"> 3</w:t>
            </w:r>
          </w:p>
        </w:tc>
      </w:tr>
      <w:tr w:rsidR="00443D04" w:rsidRPr="00D467B7" w14:paraId="73B42D38" w14:textId="77777777" w:rsidTr="004673A5">
        <w:trPr>
          <w:jc w:val="center"/>
        </w:trPr>
        <w:tc>
          <w:tcPr>
            <w:tcW w:w="993" w:type="dxa"/>
            <w:tcBorders>
              <w:top w:val="single" w:sz="4" w:space="0" w:color="auto"/>
            </w:tcBorders>
          </w:tcPr>
          <w:p w14:paraId="04B37A72" w14:textId="77777777" w:rsidR="00443D04" w:rsidRPr="00D467B7" w:rsidRDefault="00443D04" w:rsidP="004673A5">
            <w:pPr>
              <w:jc w:val="both"/>
              <w:rPr>
                <w:rFonts w:ascii="Times New Roman" w:hAnsi="Times New Roman" w:cs="Times New Roman"/>
                <w:i/>
                <w:iCs/>
                <w:sz w:val="20"/>
                <w:szCs w:val="20"/>
              </w:rPr>
            </w:pPr>
            <w:r w:rsidRPr="00D467B7">
              <w:rPr>
                <w:rFonts w:ascii="Times New Roman" w:hAnsi="Times New Roman" w:cs="Times New Roman"/>
                <w:i/>
                <w:iCs/>
                <w:sz w:val="20"/>
                <w:szCs w:val="20"/>
              </w:rPr>
              <w:t>Input</w:t>
            </w:r>
          </w:p>
          <w:p w14:paraId="746D0DD9" w14:textId="77777777" w:rsidR="00443D04" w:rsidRPr="00D467B7" w:rsidRDefault="00443D04" w:rsidP="004673A5">
            <w:pPr>
              <w:jc w:val="both"/>
              <w:rPr>
                <w:rFonts w:ascii="Times New Roman" w:hAnsi="Times New Roman" w:cs="Times New Roman"/>
                <w:i/>
                <w:iCs/>
                <w:sz w:val="20"/>
                <w:szCs w:val="20"/>
              </w:rPr>
            </w:pPr>
            <w:r w:rsidRPr="00D467B7">
              <w:rPr>
                <w:rFonts w:ascii="Times New Roman" w:hAnsi="Times New Roman" w:cs="Times New Roman"/>
                <w:i/>
                <w:iCs/>
                <w:sz w:val="20"/>
                <w:szCs w:val="20"/>
              </w:rPr>
              <w:t>Proses</w:t>
            </w:r>
          </w:p>
          <w:p w14:paraId="16B94501" w14:textId="77777777" w:rsidR="00443D04" w:rsidRPr="00D467B7" w:rsidRDefault="00443D04" w:rsidP="004673A5">
            <w:pPr>
              <w:jc w:val="both"/>
              <w:rPr>
                <w:rFonts w:ascii="Times New Roman" w:hAnsi="Times New Roman" w:cs="Times New Roman"/>
                <w:i/>
                <w:iCs/>
                <w:sz w:val="20"/>
                <w:szCs w:val="20"/>
              </w:rPr>
            </w:pPr>
            <w:r w:rsidRPr="00D467B7">
              <w:rPr>
                <w:rFonts w:ascii="Times New Roman" w:hAnsi="Times New Roman" w:cs="Times New Roman"/>
                <w:i/>
                <w:iCs/>
                <w:sz w:val="20"/>
                <w:szCs w:val="20"/>
              </w:rPr>
              <w:t>Output</w:t>
            </w:r>
          </w:p>
          <w:p w14:paraId="5C9904EA"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i/>
                <w:iCs/>
                <w:sz w:val="20"/>
                <w:szCs w:val="20"/>
              </w:rPr>
              <w:t>Outcome</w:t>
            </w:r>
          </w:p>
        </w:tc>
        <w:tc>
          <w:tcPr>
            <w:tcW w:w="757" w:type="dxa"/>
            <w:tcBorders>
              <w:top w:val="single" w:sz="4" w:space="0" w:color="auto"/>
            </w:tcBorders>
          </w:tcPr>
          <w:p w14:paraId="755E5EC5"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0,832</w:t>
            </w:r>
          </w:p>
          <w:p w14:paraId="40669CA2"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1,774</w:t>
            </w:r>
          </w:p>
          <w:p w14:paraId="3B93D070"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0,001</w:t>
            </w:r>
          </w:p>
          <w:p w14:paraId="30B02D82"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0,078</w:t>
            </w:r>
          </w:p>
        </w:tc>
        <w:tc>
          <w:tcPr>
            <w:tcW w:w="1105" w:type="dxa"/>
            <w:tcBorders>
              <w:top w:val="single" w:sz="4" w:space="0" w:color="auto"/>
            </w:tcBorders>
          </w:tcPr>
          <w:p w14:paraId="71CE9F60"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Terendah</w:t>
            </w:r>
            <w:proofErr w:type="spellEnd"/>
          </w:p>
          <w:p w14:paraId="1EC52D33"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Terendah</w:t>
            </w:r>
            <w:proofErr w:type="spellEnd"/>
          </w:p>
          <w:p w14:paraId="0D63B2CE"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Terendah</w:t>
            </w:r>
            <w:proofErr w:type="spellEnd"/>
          </w:p>
          <w:p w14:paraId="44CF41EE"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Terendah</w:t>
            </w:r>
            <w:proofErr w:type="spellEnd"/>
          </w:p>
        </w:tc>
        <w:tc>
          <w:tcPr>
            <w:tcW w:w="689" w:type="dxa"/>
            <w:tcBorders>
              <w:top w:val="single" w:sz="4" w:space="0" w:color="auto"/>
            </w:tcBorders>
          </w:tcPr>
          <w:p w14:paraId="5E213109"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1,844</w:t>
            </w:r>
          </w:p>
          <w:p w14:paraId="3A62FD7D"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2,654</w:t>
            </w:r>
          </w:p>
          <w:p w14:paraId="02A36860"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1,157</w:t>
            </w:r>
          </w:p>
          <w:p w14:paraId="51E7D4AF"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1,033</w:t>
            </w:r>
          </w:p>
        </w:tc>
        <w:tc>
          <w:tcPr>
            <w:tcW w:w="992" w:type="dxa"/>
            <w:tcBorders>
              <w:top w:val="single" w:sz="4" w:space="0" w:color="auto"/>
            </w:tcBorders>
          </w:tcPr>
          <w:p w14:paraId="45D7250D" w14:textId="77777777" w:rsidR="00443D04" w:rsidRPr="00D467B7" w:rsidRDefault="00443D04" w:rsidP="004673A5">
            <w:pPr>
              <w:jc w:val="both"/>
              <w:rPr>
                <w:rFonts w:ascii="Times New Roman" w:hAnsi="Times New Roman" w:cs="Times New Roman"/>
                <w:sz w:val="20"/>
                <w:szCs w:val="20"/>
              </w:rPr>
            </w:pPr>
          </w:p>
          <w:p w14:paraId="69B54EA5" w14:textId="77777777" w:rsidR="00443D04" w:rsidRPr="00D467B7" w:rsidRDefault="00443D04" w:rsidP="004673A5">
            <w:pPr>
              <w:jc w:val="both"/>
              <w:rPr>
                <w:rFonts w:ascii="Times New Roman" w:hAnsi="Times New Roman" w:cs="Times New Roman"/>
                <w:sz w:val="20"/>
                <w:szCs w:val="20"/>
              </w:rPr>
            </w:pPr>
          </w:p>
          <w:p w14:paraId="6B96F17F"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Tertinggi</w:t>
            </w:r>
            <w:proofErr w:type="spellEnd"/>
          </w:p>
        </w:tc>
        <w:tc>
          <w:tcPr>
            <w:tcW w:w="709" w:type="dxa"/>
            <w:tcBorders>
              <w:top w:val="single" w:sz="4" w:space="0" w:color="auto"/>
            </w:tcBorders>
          </w:tcPr>
          <w:p w14:paraId="18BB8203"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2,351</w:t>
            </w:r>
          </w:p>
          <w:p w14:paraId="6C775DB7"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3,130</w:t>
            </w:r>
          </w:p>
          <w:p w14:paraId="3A533143"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1,113</w:t>
            </w:r>
          </w:p>
          <w:p w14:paraId="2495B3E1" w14:textId="77777777" w:rsidR="00443D04" w:rsidRPr="00D467B7" w:rsidRDefault="00443D04" w:rsidP="004673A5">
            <w:pPr>
              <w:jc w:val="both"/>
              <w:rPr>
                <w:rFonts w:ascii="Times New Roman" w:hAnsi="Times New Roman" w:cs="Times New Roman"/>
                <w:sz w:val="20"/>
                <w:szCs w:val="20"/>
              </w:rPr>
            </w:pPr>
            <w:r w:rsidRPr="00D467B7">
              <w:rPr>
                <w:rFonts w:ascii="Times New Roman" w:hAnsi="Times New Roman" w:cs="Times New Roman"/>
                <w:sz w:val="20"/>
                <w:szCs w:val="20"/>
              </w:rPr>
              <w:t>1,550</w:t>
            </w:r>
          </w:p>
        </w:tc>
        <w:tc>
          <w:tcPr>
            <w:tcW w:w="1089" w:type="dxa"/>
            <w:tcBorders>
              <w:top w:val="single" w:sz="4" w:space="0" w:color="auto"/>
            </w:tcBorders>
          </w:tcPr>
          <w:p w14:paraId="1E227EBB"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Tertinggi</w:t>
            </w:r>
            <w:proofErr w:type="spellEnd"/>
          </w:p>
          <w:p w14:paraId="2C64840E"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Tertinggi</w:t>
            </w:r>
            <w:proofErr w:type="spellEnd"/>
          </w:p>
          <w:p w14:paraId="272AE8CD" w14:textId="77777777" w:rsidR="00443D04" w:rsidRPr="00D467B7" w:rsidRDefault="00443D04" w:rsidP="004673A5">
            <w:pPr>
              <w:jc w:val="both"/>
              <w:rPr>
                <w:rFonts w:ascii="Times New Roman" w:hAnsi="Times New Roman" w:cs="Times New Roman"/>
                <w:sz w:val="20"/>
                <w:szCs w:val="20"/>
              </w:rPr>
            </w:pPr>
          </w:p>
          <w:p w14:paraId="3431C08A" w14:textId="77777777" w:rsidR="00443D04" w:rsidRPr="00D467B7" w:rsidRDefault="00443D04" w:rsidP="004673A5">
            <w:pPr>
              <w:jc w:val="both"/>
              <w:rPr>
                <w:rFonts w:ascii="Times New Roman" w:hAnsi="Times New Roman" w:cs="Times New Roman"/>
                <w:sz w:val="20"/>
                <w:szCs w:val="20"/>
              </w:rPr>
            </w:pPr>
            <w:proofErr w:type="spellStart"/>
            <w:r w:rsidRPr="00D467B7">
              <w:rPr>
                <w:rFonts w:ascii="Times New Roman" w:hAnsi="Times New Roman" w:cs="Times New Roman"/>
                <w:sz w:val="20"/>
                <w:szCs w:val="20"/>
              </w:rPr>
              <w:t>Tertinggi</w:t>
            </w:r>
            <w:proofErr w:type="spellEnd"/>
          </w:p>
        </w:tc>
      </w:tr>
    </w:tbl>
    <w:p w14:paraId="6237BB4C" w14:textId="30E95C5F" w:rsidR="00443D04" w:rsidRDefault="00443D04" w:rsidP="00443D04">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5 </w:t>
      </w:r>
      <w:proofErr w:type="spellStart"/>
      <w:r w:rsidR="007E5BF0">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mean</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numerik</w:t>
      </w:r>
      <w:proofErr w:type="spellEnd"/>
      <w:r>
        <w:rPr>
          <w:rFonts w:ascii="Times New Roman" w:hAnsi="Times New Roman" w:cs="Times New Roman"/>
          <w:sz w:val="24"/>
          <w:szCs w:val="24"/>
        </w:rPr>
        <w:t xml:space="preserve"> </w:t>
      </w:r>
      <w:r w:rsidR="007E5BF0">
        <w:rPr>
          <w:rFonts w:ascii="Times New Roman" w:hAnsi="Times New Roman" w:cs="Times New Roman"/>
          <w:sz w:val="24"/>
          <w:szCs w:val="24"/>
        </w:rPr>
        <w:t xml:space="preserve">di </w:t>
      </w:r>
      <w:proofErr w:type="spellStart"/>
      <w:r w:rsidR="007E5BF0">
        <w:rPr>
          <w:rFonts w:ascii="Times New Roman" w:hAnsi="Times New Roman" w:cs="Times New Roman"/>
          <w:sz w:val="24"/>
          <w:szCs w:val="24"/>
        </w:rPr>
        <w:t>kolom</w:t>
      </w:r>
      <w:proofErr w:type="spellEnd"/>
      <w:r w:rsidR="007E5BF0">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3 </w:t>
      </w:r>
      <w:proofErr w:type="spellStart"/>
      <w:r w:rsidR="007E5BF0">
        <w:rPr>
          <w:rFonts w:ascii="Times New Roman" w:hAnsi="Times New Roman" w:cs="Times New Roman"/>
          <w:sz w:val="24"/>
          <w:szCs w:val="24"/>
        </w:rPr>
        <w:t>mengalami</w:t>
      </w:r>
      <w:proofErr w:type="spellEnd"/>
      <w:r w:rsidR="007E5BF0">
        <w:rPr>
          <w:rFonts w:ascii="Times New Roman" w:hAnsi="Times New Roman" w:cs="Times New Roman"/>
          <w:sz w:val="24"/>
          <w:szCs w:val="24"/>
        </w:rPr>
        <w:t xml:space="preserve"> </w:t>
      </w:r>
      <w:proofErr w:type="spellStart"/>
      <w:r w:rsidR="007E5BF0">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007E5BF0">
        <w:rPr>
          <w:rFonts w:ascii="Times New Roman" w:hAnsi="Times New Roman" w:cs="Times New Roman"/>
          <w:sz w:val="24"/>
          <w:szCs w:val="24"/>
        </w:rPr>
        <w:t>dibanding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sidR="006058BC">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29 PTS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didominasi</w:t>
      </w:r>
      <w:proofErr w:type="spellEnd"/>
      <w:r>
        <w:rPr>
          <w:rFonts w:ascii="Times New Roman" w:hAnsi="Times New Roman" w:cs="Times New Roman"/>
          <w:sz w:val="24"/>
          <w:szCs w:val="24"/>
        </w:rPr>
        <w:t xml:space="preserve"> oleh PTS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berakreditasi</w:t>
      </w:r>
      <w:proofErr w:type="spellEnd"/>
      <w:r>
        <w:rPr>
          <w:rFonts w:ascii="Times New Roman" w:hAnsi="Times New Roman" w:cs="Times New Roman"/>
          <w:sz w:val="24"/>
          <w:szCs w:val="24"/>
        </w:rPr>
        <w:t xml:space="preserve"> B dan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7 PTS yang </w:t>
      </w:r>
      <w:proofErr w:type="spellStart"/>
      <w:r>
        <w:rPr>
          <w:rFonts w:ascii="Times New Roman" w:hAnsi="Times New Roman" w:cs="Times New Roman"/>
          <w:sz w:val="24"/>
          <w:szCs w:val="24"/>
        </w:rPr>
        <w:t>didominasi</w:t>
      </w:r>
      <w:proofErr w:type="spellEnd"/>
      <w:r>
        <w:rPr>
          <w:rFonts w:ascii="Times New Roman" w:hAnsi="Times New Roman" w:cs="Times New Roman"/>
          <w:sz w:val="24"/>
          <w:szCs w:val="24"/>
        </w:rPr>
        <w:t xml:space="preserve"> oleh PTS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berakreditasi</w:t>
      </w:r>
      <w:proofErr w:type="spellEnd"/>
      <w:r>
        <w:rPr>
          <w:rFonts w:ascii="Times New Roman" w:hAnsi="Times New Roman" w:cs="Times New Roman"/>
          <w:sz w:val="24"/>
          <w:szCs w:val="24"/>
        </w:rPr>
        <w:t xml:space="preserve"> B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Utama. Pada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PTS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di Kota Semarang. PTS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berakreditasi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klaster</w:t>
      </w:r>
      <w:proofErr w:type="spellEnd"/>
      <w:r>
        <w:rPr>
          <w:rFonts w:ascii="Times New Roman" w:hAnsi="Times New Roman" w:cs="Times New Roman"/>
          <w:sz w:val="24"/>
          <w:szCs w:val="24"/>
        </w:rPr>
        <w:t xml:space="preserve"> Utama.</w:t>
      </w:r>
    </w:p>
    <w:p w14:paraId="3D6A221D" w14:textId="77777777" w:rsidR="00443D04" w:rsidRPr="00402EB3" w:rsidRDefault="00443D04" w:rsidP="00443D04">
      <w:pPr>
        <w:pStyle w:val="ListParagraph"/>
        <w:spacing w:after="0" w:line="240" w:lineRule="auto"/>
        <w:ind w:left="0" w:firstLine="426"/>
        <w:jc w:val="both"/>
        <w:rPr>
          <w:rFonts w:ascii="Times New Roman" w:hAnsi="Times New Roman" w:cs="Times New Roman"/>
          <w:bCs/>
          <w:sz w:val="24"/>
          <w:szCs w:val="24"/>
        </w:rPr>
      </w:pPr>
    </w:p>
    <w:p w14:paraId="49033392" w14:textId="77777777" w:rsidR="00443D04" w:rsidRDefault="00443D04" w:rsidP="00443D04">
      <w:pPr>
        <w:pStyle w:val="ListParagraph"/>
        <w:numPr>
          <w:ilvl w:val="0"/>
          <w:numId w:val="1"/>
        </w:numPr>
        <w:spacing w:after="0" w:line="240" w:lineRule="auto"/>
        <w:ind w:left="426" w:hanging="426"/>
        <w:jc w:val="both"/>
        <w:rPr>
          <w:rFonts w:ascii="Times New Roman" w:hAnsi="Times New Roman" w:cs="Times New Roman"/>
          <w:b/>
          <w:sz w:val="24"/>
          <w:szCs w:val="24"/>
        </w:rPr>
      </w:pPr>
      <w:r w:rsidRPr="00884646">
        <w:rPr>
          <w:rFonts w:ascii="Times New Roman" w:hAnsi="Times New Roman" w:cs="Times New Roman"/>
          <w:b/>
          <w:sz w:val="24"/>
          <w:szCs w:val="24"/>
        </w:rPr>
        <w:t>KESIMPULAN</w:t>
      </w:r>
    </w:p>
    <w:p w14:paraId="55BF32F2" w14:textId="76150778" w:rsidR="00443D04" w:rsidRPr="00443D04" w:rsidRDefault="00443D04" w:rsidP="00443D04">
      <w:pPr>
        <w:pStyle w:val="ListParagraph"/>
        <w:spacing w:after="0" w:line="240" w:lineRule="auto"/>
        <w:ind w:left="0" w:firstLine="567"/>
        <w:jc w:val="both"/>
        <w:rPr>
          <w:rFonts w:ascii="Times New Roman" w:hAnsi="Times New Roman" w:cs="Times New Roman"/>
          <w:b/>
          <w:sz w:val="24"/>
          <w:szCs w:val="24"/>
        </w:rPr>
      </w:pPr>
      <w:r w:rsidRPr="00443D04">
        <w:rPr>
          <w:rFonts w:ascii="Times New Roman" w:hAnsi="Times New Roman"/>
          <w:sz w:val="24"/>
          <w:szCs w:val="24"/>
        </w:rPr>
        <w:t xml:space="preserve">Kota Semarang </w:t>
      </w:r>
      <w:proofErr w:type="spellStart"/>
      <w:r w:rsidRPr="00443D04">
        <w:rPr>
          <w:rFonts w:ascii="Times New Roman" w:hAnsi="Times New Roman"/>
          <w:sz w:val="24"/>
          <w:szCs w:val="24"/>
        </w:rPr>
        <w:t>didominasi</w:t>
      </w:r>
      <w:proofErr w:type="spellEnd"/>
      <w:r w:rsidRPr="00443D04">
        <w:rPr>
          <w:rFonts w:ascii="Times New Roman" w:hAnsi="Times New Roman"/>
          <w:sz w:val="24"/>
          <w:szCs w:val="24"/>
        </w:rPr>
        <w:t xml:space="preserve"> oleh PTS </w:t>
      </w:r>
      <w:proofErr w:type="spellStart"/>
      <w:r w:rsidRPr="00443D04">
        <w:rPr>
          <w:rFonts w:ascii="Times New Roman" w:hAnsi="Times New Roman"/>
          <w:sz w:val="24"/>
          <w:szCs w:val="24"/>
        </w:rPr>
        <w:t>berbentuk</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Sekolah</w:t>
      </w:r>
      <w:proofErr w:type="spellEnd"/>
      <w:r w:rsidRPr="00443D04">
        <w:rPr>
          <w:rFonts w:ascii="Times New Roman" w:hAnsi="Times New Roman"/>
          <w:sz w:val="24"/>
          <w:szCs w:val="24"/>
        </w:rPr>
        <w:t xml:space="preserve"> Tinggi </w:t>
      </w:r>
      <w:proofErr w:type="spellStart"/>
      <w:r w:rsidRPr="00443D04">
        <w:rPr>
          <w:rFonts w:ascii="Times New Roman" w:hAnsi="Times New Roman"/>
          <w:sz w:val="24"/>
          <w:szCs w:val="24"/>
        </w:rPr>
        <w:t>dengan</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presentase</w:t>
      </w:r>
      <w:proofErr w:type="spellEnd"/>
      <w:r w:rsidRPr="00443D04">
        <w:rPr>
          <w:rFonts w:ascii="Times New Roman" w:hAnsi="Times New Roman"/>
          <w:sz w:val="24"/>
          <w:szCs w:val="24"/>
        </w:rPr>
        <w:t xml:space="preserve"> 54%, PTS </w:t>
      </w:r>
      <w:proofErr w:type="spellStart"/>
      <w:r w:rsidRPr="00443D04">
        <w:rPr>
          <w:rFonts w:ascii="Times New Roman" w:hAnsi="Times New Roman"/>
          <w:sz w:val="24"/>
          <w:szCs w:val="24"/>
        </w:rPr>
        <w:t>berakreditasi</w:t>
      </w:r>
      <w:proofErr w:type="spellEnd"/>
      <w:r w:rsidRPr="00443D04">
        <w:rPr>
          <w:rFonts w:ascii="Times New Roman" w:hAnsi="Times New Roman"/>
          <w:sz w:val="24"/>
          <w:szCs w:val="24"/>
        </w:rPr>
        <w:t xml:space="preserve"> B </w:t>
      </w:r>
      <w:proofErr w:type="spellStart"/>
      <w:r w:rsidRPr="00443D04">
        <w:rPr>
          <w:rFonts w:ascii="Times New Roman" w:hAnsi="Times New Roman"/>
          <w:sz w:val="24"/>
          <w:szCs w:val="24"/>
        </w:rPr>
        <w:t>dengan</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presentase</w:t>
      </w:r>
      <w:proofErr w:type="spellEnd"/>
      <w:r w:rsidRPr="00443D04">
        <w:rPr>
          <w:rFonts w:ascii="Times New Roman" w:hAnsi="Times New Roman"/>
          <w:sz w:val="24"/>
          <w:szCs w:val="24"/>
        </w:rPr>
        <w:t xml:space="preserve"> 68% dan </w:t>
      </w:r>
      <w:proofErr w:type="spellStart"/>
      <w:r w:rsidRPr="00443D04">
        <w:rPr>
          <w:rFonts w:ascii="Times New Roman" w:hAnsi="Times New Roman"/>
          <w:sz w:val="24"/>
          <w:szCs w:val="24"/>
        </w:rPr>
        <w:t>kinerja</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penelitian</w:t>
      </w:r>
      <w:proofErr w:type="spellEnd"/>
      <w:r w:rsidRPr="00443D04">
        <w:rPr>
          <w:rFonts w:ascii="Times New Roman" w:hAnsi="Times New Roman"/>
          <w:sz w:val="24"/>
          <w:szCs w:val="24"/>
        </w:rPr>
        <w:t xml:space="preserve"> PTS </w:t>
      </w:r>
      <w:proofErr w:type="spellStart"/>
      <w:r w:rsidRPr="00443D04">
        <w:rPr>
          <w:rFonts w:ascii="Times New Roman" w:hAnsi="Times New Roman"/>
          <w:sz w:val="24"/>
          <w:szCs w:val="24"/>
        </w:rPr>
        <w:t>klaster</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Binaan</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dengan</w:t>
      </w:r>
      <w:proofErr w:type="spellEnd"/>
      <w:r w:rsidRPr="00443D04">
        <w:rPr>
          <w:rFonts w:ascii="Times New Roman" w:hAnsi="Times New Roman"/>
          <w:sz w:val="24"/>
          <w:szCs w:val="24"/>
        </w:rPr>
        <w:t xml:space="preserve"> </w:t>
      </w:r>
      <w:proofErr w:type="spellStart"/>
      <w:r w:rsidRPr="00443D04">
        <w:rPr>
          <w:rFonts w:ascii="Times New Roman" w:hAnsi="Times New Roman"/>
          <w:sz w:val="24"/>
          <w:szCs w:val="24"/>
        </w:rPr>
        <w:t>presentase</w:t>
      </w:r>
      <w:proofErr w:type="spellEnd"/>
      <w:r w:rsidRPr="00443D04">
        <w:rPr>
          <w:rFonts w:ascii="Times New Roman" w:hAnsi="Times New Roman"/>
          <w:sz w:val="24"/>
          <w:szCs w:val="24"/>
        </w:rPr>
        <w:t xml:space="preserve"> 67%.</w:t>
      </w:r>
      <w:r w:rsidR="007C0B03">
        <w:rPr>
          <w:rFonts w:ascii="Times New Roman" w:hAnsi="Times New Roman"/>
          <w:sz w:val="24"/>
          <w:szCs w:val="24"/>
        </w:rPr>
        <w:t xml:space="preserve"> </w:t>
      </w:r>
      <w:r w:rsidR="00B90735">
        <w:rPr>
          <w:rFonts w:ascii="Times New Roman" w:hAnsi="Times New Roman"/>
          <w:sz w:val="24"/>
          <w:szCs w:val="24"/>
        </w:rPr>
        <w:t xml:space="preserve">Dari </w:t>
      </w:r>
      <w:proofErr w:type="spellStart"/>
      <w:r w:rsidR="00B90735">
        <w:rPr>
          <w:rFonts w:ascii="Times New Roman" w:hAnsi="Times New Roman" w:cs="Times New Roman"/>
          <w:bCs/>
          <w:sz w:val="24"/>
          <w:szCs w:val="24"/>
        </w:rPr>
        <w:t>h</w:t>
      </w:r>
      <w:r w:rsidRPr="00443D04">
        <w:rPr>
          <w:rFonts w:ascii="Times New Roman" w:hAnsi="Times New Roman" w:cs="Times New Roman"/>
          <w:bCs/>
          <w:sz w:val="24"/>
          <w:szCs w:val="24"/>
        </w:rPr>
        <w:t>asil</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pengelompokkan</w:t>
      </w:r>
      <w:proofErr w:type="spellEnd"/>
      <w:r w:rsidRPr="00443D04">
        <w:rPr>
          <w:rFonts w:ascii="Times New Roman" w:hAnsi="Times New Roman" w:cs="Times New Roman"/>
          <w:bCs/>
          <w:sz w:val="24"/>
          <w:szCs w:val="24"/>
        </w:rPr>
        <w:t xml:space="preserve"> data </w:t>
      </w:r>
      <w:proofErr w:type="spellStart"/>
      <w:r w:rsidRPr="00443D04">
        <w:rPr>
          <w:rFonts w:ascii="Times New Roman" w:hAnsi="Times New Roman" w:cs="Times New Roman"/>
          <w:bCs/>
          <w:sz w:val="24"/>
          <w:szCs w:val="24"/>
        </w:rPr>
        <w:t>campuran</w:t>
      </w:r>
      <w:proofErr w:type="spellEnd"/>
      <w:r w:rsidRPr="00443D04">
        <w:rPr>
          <w:rFonts w:ascii="Times New Roman" w:hAnsi="Times New Roman" w:cs="Times New Roman"/>
          <w:bCs/>
          <w:sz w:val="24"/>
          <w:szCs w:val="24"/>
        </w:rPr>
        <w:t xml:space="preserve"> </w:t>
      </w:r>
      <w:r w:rsidR="00B90735">
        <w:rPr>
          <w:rFonts w:ascii="Times New Roman" w:hAnsi="Times New Roman" w:cs="Times New Roman"/>
          <w:bCs/>
          <w:sz w:val="24"/>
          <w:szCs w:val="24"/>
        </w:rPr>
        <w:t xml:space="preserve">yang </w:t>
      </w:r>
      <w:proofErr w:type="spellStart"/>
      <w:r w:rsidRPr="00443D04">
        <w:rPr>
          <w:rFonts w:ascii="Times New Roman" w:hAnsi="Times New Roman" w:cs="Times New Roman"/>
          <w:bCs/>
          <w:sz w:val="24"/>
          <w:szCs w:val="24"/>
        </w:rPr>
        <w:t>menggunakan</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metode</w:t>
      </w:r>
      <w:r w:rsidR="00B90735" w:rsidRPr="00B90735">
        <w:rPr>
          <w:rFonts w:ascii="Times New Roman" w:hAnsi="Times New Roman" w:cs="Times New Roman"/>
          <w:bCs/>
          <w:color w:val="FFFFFF" w:themeColor="background1"/>
          <w:sz w:val="24"/>
          <w:szCs w:val="24"/>
        </w:rPr>
        <w:t>i</w:t>
      </w:r>
      <w:r w:rsidRPr="00443D04">
        <w:rPr>
          <w:rFonts w:ascii="Times New Roman" w:hAnsi="Times New Roman" w:cs="Times New Roman"/>
          <w:bCs/>
          <w:sz w:val="24"/>
          <w:szCs w:val="24"/>
        </w:rPr>
        <w:t>ensemble</w:t>
      </w:r>
      <w:r w:rsidR="00B90735" w:rsidRPr="00B90735">
        <w:rPr>
          <w:rFonts w:ascii="Times New Roman" w:hAnsi="Times New Roman" w:cs="Times New Roman"/>
          <w:bCs/>
          <w:color w:val="FFFFFF" w:themeColor="background1"/>
          <w:sz w:val="24"/>
          <w:szCs w:val="24"/>
        </w:rPr>
        <w:t>i</w:t>
      </w:r>
      <w:r w:rsidRPr="00443D04">
        <w:rPr>
          <w:rFonts w:ascii="Times New Roman" w:hAnsi="Times New Roman" w:cs="Times New Roman"/>
          <w:bCs/>
          <w:sz w:val="24"/>
          <w:szCs w:val="24"/>
        </w:rPr>
        <w:t>ROCK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dengan</w:t>
      </w:r>
      <w:proofErr w:type="spellEnd"/>
      <w:r w:rsidRPr="00443D04">
        <w:rPr>
          <w:rFonts w:ascii="Times New Roman" w:hAnsi="Times New Roman" w:cs="Times New Roman"/>
          <w:bCs/>
          <w:sz w:val="24"/>
          <w:szCs w:val="24"/>
        </w:rPr>
        <w:t xml:space="preserve"> θ </w:t>
      </w:r>
      <w:proofErr w:type="spellStart"/>
      <w:r w:rsidR="00B90735">
        <w:rPr>
          <w:rFonts w:ascii="Times New Roman" w:hAnsi="Times New Roman" w:cs="Times New Roman"/>
          <w:bCs/>
          <w:sz w:val="24"/>
          <w:szCs w:val="24"/>
        </w:rPr>
        <w:t>bernilai</w:t>
      </w:r>
      <w:proofErr w:type="spellEnd"/>
      <w:r w:rsidRPr="00443D04">
        <w:rPr>
          <w:rFonts w:ascii="Times New Roman" w:hAnsi="Times New Roman" w:cs="Times New Roman"/>
          <w:bCs/>
          <w:sz w:val="24"/>
          <w:szCs w:val="24"/>
        </w:rPr>
        <w:t xml:space="preserve"> 0,2 </w:t>
      </w:r>
      <w:proofErr w:type="spellStart"/>
      <w:r w:rsidR="00B90735">
        <w:rPr>
          <w:rFonts w:ascii="Times New Roman" w:hAnsi="Times New Roman" w:cs="Times New Roman"/>
          <w:bCs/>
          <w:sz w:val="24"/>
          <w:szCs w:val="24"/>
        </w:rPr>
        <w:t>di</w:t>
      </w:r>
      <w:r w:rsidRPr="00443D04">
        <w:rPr>
          <w:rFonts w:ascii="Times New Roman" w:hAnsi="Times New Roman" w:cs="Times New Roman"/>
          <w:bCs/>
          <w:sz w:val="24"/>
          <w:szCs w:val="24"/>
        </w:rPr>
        <w:t>hasilkan</w:t>
      </w:r>
      <w:proofErr w:type="spellEnd"/>
      <w:r w:rsidRPr="00443D04">
        <w:rPr>
          <w:rFonts w:ascii="Times New Roman" w:hAnsi="Times New Roman" w:cs="Times New Roman"/>
          <w:bCs/>
          <w:sz w:val="24"/>
          <w:szCs w:val="24"/>
        </w:rPr>
        <w:t xml:space="preserve"> 3 </w:t>
      </w:r>
      <w:proofErr w:type="spellStart"/>
      <w:r w:rsidR="00B90735">
        <w:rPr>
          <w:rFonts w:ascii="Times New Roman" w:hAnsi="Times New Roman" w:cs="Times New Roman"/>
          <w:bCs/>
          <w:sz w:val="24"/>
          <w:szCs w:val="24"/>
        </w:rPr>
        <w:t>kategori</w:t>
      </w:r>
      <w:proofErr w:type="spellEnd"/>
      <w:r w:rsidR="00B90735">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w:t>
      </w:r>
      <w:proofErr w:type="spellStart"/>
      <w:r w:rsidR="00B90735">
        <w:rPr>
          <w:rFonts w:ascii="Times New Roman" w:hAnsi="Times New Roman" w:cs="Times New Roman"/>
          <w:bCs/>
          <w:sz w:val="24"/>
          <w:szCs w:val="24"/>
        </w:rPr>
        <w:t>Dengan</w:t>
      </w:r>
      <w:proofErr w:type="spellEnd"/>
      <w:r w:rsidR="00B90735">
        <w:rPr>
          <w:rFonts w:ascii="Times New Roman" w:hAnsi="Times New Roman" w:cs="Times New Roman"/>
          <w:bCs/>
          <w:sz w:val="24"/>
          <w:szCs w:val="24"/>
        </w:rPr>
        <w:t xml:space="preserve"> </w:t>
      </w:r>
      <w:proofErr w:type="spellStart"/>
      <w:r w:rsidR="00B90735">
        <w:rPr>
          <w:rFonts w:ascii="Times New Roman" w:hAnsi="Times New Roman" w:cs="Times New Roman"/>
          <w:bCs/>
          <w:sz w:val="24"/>
          <w:szCs w:val="24"/>
        </w:rPr>
        <w:t>rincian</w:t>
      </w:r>
      <w:proofErr w:type="spellEnd"/>
      <w:r w:rsidR="00B90735">
        <w:rPr>
          <w:rFonts w:ascii="Times New Roman" w:hAnsi="Times New Roman" w:cs="Times New Roman"/>
          <w:bCs/>
          <w:sz w:val="24"/>
          <w:szCs w:val="24"/>
        </w:rPr>
        <w:t xml:space="preserve">: (1) </w:t>
      </w:r>
      <w:proofErr w:type="spellStart"/>
      <w:r w:rsidR="00B90735">
        <w:rPr>
          <w:rFonts w:ascii="Times New Roman" w:hAnsi="Times New Roman" w:cs="Times New Roman"/>
          <w:bCs/>
          <w:sz w:val="24"/>
          <w:szCs w:val="24"/>
        </w:rPr>
        <w:t>k</w:t>
      </w:r>
      <w:r w:rsidRPr="00443D04">
        <w:rPr>
          <w:rFonts w:ascii="Times New Roman" w:hAnsi="Times New Roman" w:cs="Times New Roman"/>
          <w:bCs/>
          <w:sz w:val="24"/>
          <w:szCs w:val="24"/>
        </w:rPr>
        <w:t>elompok</w:t>
      </w:r>
      <w:proofErr w:type="spellEnd"/>
      <w:r w:rsidRPr="00443D04">
        <w:rPr>
          <w:rFonts w:ascii="Times New Roman" w:hAnsi="Times New Roman" w:cs="Times New Roman"/>
          <w:bCs/>
          <w:sz w:val="24"/>
          <w:szCs w:val="24"/>
        </w:rPr>
        <w:t xml:space="preserve"> 1 </w:t>
      </w:r>
      <w:proofErr w:type="spellStart"/>
      <w:r w:rsidR="00B90735">
        <w:rPr>
          <w:rFonts w:ascii="Times New Roman" w:hAnsi="Times New Roman" w:cs="Times New Roman"/>
          <w:bCs/>
          <w:sz w:val="24"/>
          <w:szCs w:val="24"/>
        </w:rPr>
        <w:t>terdapat</w:t>
      </w:r>
      <w:proofErr w:type="spellEnd"/>
      <w:r w:rsidRPr="00443D04">
        <w:rPr>
          <w:rFonts w:ascii="Times New Roman" w:hAnsi="Times New Roman" w:cs="Times New Roman"/>
          <w:bCs/>
          <w:sz w:val="24"/>
          <w:szCs w:val="24"/>
        </w:rPr>
        <w:t xml:space="preserve"> 29 PTS</w:t>
      </w:r>
      <w:r w:rsidR="00B90735">
        <w:rPr>
          <w:rFonts w:ascii="Times New Roman" w:hAnsi="Times New Roman" w:cs="Times New Roman"/>
          <w:bCs/>
          <w:sz w:val="24"/>
          <w:szCs w:val="24"/>
        </w:rPr>
        <w:t>; (2)</w:t>
      </w:r>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2 </w:t>
      </w:r>
      <w:proofErr w:type="spellStart"/>
      <w:r w:rsidR="00B90735">
        <w:rPr>
          <w:rFonts w:ascii="Times New Roman" w:hAnsi="Times New Roman" w:cs="Times New Roman"/>
          <w:bCs/>
          <w:sz w:val="24"/>
          <w:szCs w:val="24"/>
        </w:rPr>
        <w:t>terdapat</w:t>
      </w:r>
      <w:proofErr w:type="spellEnd"/>
      <w:r w:rsidRPr="00443D04">
        <w:rPr>
          <w:rFonts w:ascii="Times New Roman" w:hAnsi="Times New Roman" w:cs="Times New Roman"/>
          <w:bCs/>
          <w:sz w:val="24"/>
          <w:szCs w:val="24"/>
        </w:rPr>
        <w:t xml:space="preserve"> 7 PTS</w:t>
      </w:r>
      <w:r w:rsidR="00B90735">
        <w:rPr>
          <w:rFonts w:ascii="Times New Roman" w:hAnsi="Times New Roman" w:cs="Times New Roman"/>
          <w:bCs/>
          <w:sz w:val="24"/>
          <w:szCs w:val="24"/>
        </w:rPr>
        <w:t>;</w:t>
      </w:r>
      <w:r w:rsidRPr="00443D04">
        <w:rPr>
          <w:rFonts w:ascii="Times New Roman" w:hAnsi="Times New Roman" w:cs="Times New Roman"/>
          <w:bCs/>
          <w:sz w:val="24"/>
          <w:szCs w:val="24"/>
        </w:rPr>
        <w:t xml:space="preserve"> dan</w:t>
      </w:r>
      <w:r w:rsidR="00B90735">
        <w:rPr>
          <w:rFonts w:ascii="Times New Roman" w:hAnsi="Times New Roman" w:cs="Times New Roman"/>
          <w:bCs/>
          <w:sz w:val="24"/>
          <w:szCs w:val="24"/>
        </w:rPr>
        <w:t xml:space="preserve"> (3)</w:t>
      </w:r>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3 </w:t>
      </w:r>
      <w:proofErr w:type="spellStart"/>
      <w:r w:rsidR="00B90735">
        <w:rPr>
          <w:rFonts w:ascii="Times New Roman" w:hAnsi="Times New Roman" w:cs="Times New Roman"/>
          <w:bCs/>
          <w:sz w:val="24"/>
          <w:szCs w:val="24"/>
        </w:rPr>
        <w:t>terdapat</w:t>
      </w:r>
      <w:proofErr w:type="spellEnd"/>
      <w:r w:rsidRPr="00443D04">
        <w:rPr>
          <w:rFonts w:ascii="Times New Roman" w:hAnsi="Times New Roman" w:cs="Times New Roman"/>
          <w:bCs/>
          <w:sz w:val="24"/>
          <w:szCs w:val="24"/>
        </w:rPr>
        <w:t xml:space="preserve"> 1 PTS.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1 </w:t>
      </w:r>
      <w:proofErr w:type="spellStart"/>
      <w:r w:rsidRPr="00443D04">
        <w:rPr>
          <w:rFonts w:ascii="Times New Roman" w:hAnsi="Times New Roman" w:cs="Times New Roman"/>
          <w:bCs/>
          <w:sz w:val="24"/>
          <w:szCs w:val="24"/>
        </w:rPr>
        <w:t>merupakan</w:t>
      </w:r>
      <w:proofErr w:type="spellEnd"/>
      <w:r w:rsidRPr="00443D04">
        <w:rPr>
          <w:rFonts w:ascii="Times New Roman" w:hAnsi="Times New Roman" w:cs="Times New Roman"/>
          <w:bCs/>
          <w:sz w:val="24"/>
          <w:szCs w:val="24"/>
        </w:rPr>
        <w:t xml:space="preserve"> PTS </w:t>
      </w:r>
      <w:proofErr w:type="spellStart"/>
      <w:r w:rsidRPr="00443D04">
        <w:rPr>
          <w:rFonts w:ascii="Times New Roman" w:hAnsi="Times New Roman" w:cs="Times New Roman"/>
          <w:bCs/>
          <w:sz w:val="24"/>
          <w:szCs w:val="24"/>
        </w:rPr>
        <w:t>dengan</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kualitas</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rendah</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2 </w:t>
      </w:r>
      <w:proofErr w:type="spellStart"/>
      <w:r w:rsidRPr="00443D04">
        <w:rPr>
          <w:rFonts w:ascii="Times New Roman" w:hAnsi="Times New Roman" w:cs="Times New Roman"/>
          <w:bCs/>
          <w:sz w:val="24"/>
          <w:szCs w:val="24"/>
        </w:rPr>
        <w:t>merupakan</w:t>
      </w:r>
      <w:proofErr w:type="spellEnd"/>
      <w:r w:rsidRPr="00443D04">
        <w:rPr>
          <w:rFonts w:ascii="Times New Roman" w:hAnsi="Times New Roman" w:cs="Times New Roman"/>
          <w:bCs/>
          <w:sz w:val="24"/>
          <w:szCs w:val="24"/>
        </w:rPr>
        <w:t xml:space="preserve"> PTS </w:t>
      </w:r>
      <w:proofErr w:type="spellStart"/>
      <w:r w:rsidRPr="00443D04">
        <w:rPr>
          <w:rFonts w:ascii="Times New Roman" w:hAnsi="Times New Roman" w:cs="Times New Roman"/>
          <w:bCs/>
          <w:sz w:val="24"/>
          <w:szCs w:val="24"/>
        </w:rPr>
        <w:t>dengan</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kualitas</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sedang</w:t>
      </w:r>
      <w:proofErr w:type="spellEnd"/>
      <w:r w:rsidRPr="00443D04">
        <w:rPr>
          <w:rFonts w:ascii="Times New Roman" w:hAnsi="Times New Roman" w:cs="Times New Roman"/>
          <w:bCs/>
          <w:sz w:val="24"/>
          <w:szCs w:val="24"/>
        </w:rPr>
        <w:t xml:space="preserve">, dan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3 </w:t>
      </w:r>
      <w:proofErr w:type="spellStart"/>
      <w:r w:rsidRPr="00443D04">
        <w:rPr>
          <w:rFonts w:ascii="Times New Roman" w:hAnsi="Times New Roman" w:cs="Times New Roman"/>
          <w:bCs/>
          <w:sz w:val="24"/>
          <w:szCs w:val="24"/>
        </w:rPr>
        <w:t>merupakan</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dengan</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kualitas</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tinggi</w:t>
      </w:r>
      <w:proofErr w:type="spellEnd"/>
      <w:r w:rsidRPr="00443D04">
        <w:rPr>
          <w:rFonts w:ascii="Times New Roman" w:hAnsi="Times New Roman" w:cs="Times New Roman"/>
          <w:bCs/>
          <w:sz w:val="24"/>
          <w:szCs w:val="24"/>
        </w:rPr>
        <w:t xml:space="preserve">. Universitas </w:t>
      </w:r>
      <w:proofErr w:type="spellStart"/>
      <w:r w:rsidRPr="00443D04">
        <w:rPr>
          <w:rFonts w:ascii="Times New Roman" w:hAnsi="Times New Roman" w:cs="Times New Roman"/>
          <w:bCs/>
          <w:sz w:val="24"/>
          <w:szCs w:val="24"/>
        </w:rPr>
        <w:t>Katholik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Soegijapranata</w:t>
      </w:r>
      <w:proofErr w:type="spellEnd"/>
      <w:r w:rsidRPr="00443D04">
        <w:rPr>
          <w:rFonts w:ascii="Times New Roman" w:hAnsi="Times New Roman" w:cs="Times New Roman"/>
          <w:bCs/>
          <w:sz w:val="24"/>
          <w:szCs w:val="24"/>
        </w:rPr>
        <w:t xml:space="preserve"> (UNIKA) </w:t>
      </w:r>
      <w:proofErr w:type="spellStart"/>
      <w:r w:rsidRPr="00443D04">
        <w:rPr>
          <w:rFonts w:ascii="Times New Roman" w:hAnsi="Times New Roman" w:cs="Times New Roman"/>
          <w:bCs/>
          <w:sz w:val="24"/>
          <w:szCs w:val="24"/>
        </w:rPr>
        <w:t>adalah</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satu-satunya</w:t>
      </w:r>
      <w:proofErr w:type="spellEnd"/>
      <w:r w:rsidRPr="00443D04">
        <w:rPr>
          <w:rFonts w:ascii="Times New Roman" w:hAnsi="Times New Roman" w:cs="Times New Roman"/>
          <w:bCs/>
          <w:sz w:val="24"/>
          <w:szCs w:val="24"/>
        </w:rPr>
        <w:t xml:space="preserve"> PTS di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3, yang </w:t>
      </w:r>
      <w:proofErr w:type="spellStart"/>
      <w:r w:rsidRPr="00443D04">
        <w:rPr>
          <w:rFonts w:ascii="Times New Roman" w:hAnsi="Times New Roman" w:cs="Times New Roman"/>
          <w:bCs/>
          <w:sz w:val="24"/>
          <w:szCs w:val="24"/>
        </w:rPr>
        <w:t>artinya</w:t>
      </w:r>
      <w:proofErr w:type="spellEnd"/>
      <w:r w:rsidRPr="00443D04">
        <w:rPr>
          <w:rFonts w:ascii="Times New Roman" w:hAnsi="Times New Roman" w:cs="Times New Roman"/>
          <w:bCs/>
          <w:sz w:val="24"/>
          <w:szCs w:val="24"/>
        </w:rPr>
        <w:t xml:space="preserve"> UNIKA </w:t>
      </w:r>
      <w:proofErr w:type="spellStart"/>
      <w:r w:rsidRPr="00443D04">
        <w:rPr>
          <w:rFonts w:ascii="Times New Roman" w:hAnsi="Times New Roman" w:cs="Times New Roman"/>
          <w:bCs/>
          <w:sz w:val="24"/>
          <w:szCs w:val="24"/>
        </w:rPr>
        <w:t>adalah</w:t>
      </w:r>
      <w:proofErr w:type="spellEnd"/>
      <w:r w:rsidRPr="00443D04">
        <w:rPr>
          <w:rFonts w:ascii="Times New Roman" w:hAnsi="Times New Roman" w:cs="Times New Roman"/>
          <w:bCs/>
          <w:sz w:val="24"/>
          <w:szCs w:val="24"/>
        </w:rPr>
        <w:t xml:space="preserve"> PTS </w:t>
      </w:r>
      <w:proofErr w:type="spellStart"/>
      <w:r w:rsidRPr="00443D04">
        <w:rPr>
          <w:rFonts w:ascii="Times New Roman" w:hAnsi="Times New Roman" w:cs="Times New Roman"/>
          <w:bCs/>
          <w:sz w:val="24"/>
          <w:szCs w:val="24"/>
        </w:rPr>
        <w:t>terbaik</w:t>
      </w:r>
      <w:proofErr w:type="spellEnd"/>
      <w:r w:rsidRPr="00443D04">
        <w:rPr>
          <w:rFonts w:ascii="Times New Roman" w:hAnsi="Times New Roman" w:cs="Times New Roman"/>
          <w:bCs/>
          <w:sz w:val="24"/>
          <w:szCs w:val="24"/>
        </w:rPr>
        <w:t xml:space="preserve"> di Kota Semarang.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2 </w:t>
      </w:r>
      <w:proofErr w:type="spellStart"/>
      <w:r w:rsidRPr="00443D04">
        <w:rPr>
          <w:rFonts w:ascii="Times New Roman" w:hAnsi="Times New Roman" w:cs="Times New Roman"/>
          <w:bCs/>
          <w:sz w:val="24"/>
          <w:szCs w:val="24"/>
        </w:rPr>
        <w:t>terdiri</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dari</w:t>
      </w:r>
      <w:proofErr w:type="spellEnd"/>
      <w:r w:rsidRPr="00443D04">
        <w:rPr>
          <w:rFonts w:ascii="Times New Roman" w:hAnsi="Times New Roman" w:cs="Times New Roman"/>
          <w:bCs/>
          <w:sz w:val="24"/>
          <w:szCs w:val="24"/>
        </w:rPr>
        <w:t xml:space="preserve"> </w:t>
      </w:r>
      <w:proofErr w:type="spellStart"/>
      <w:proofErr w:type="gramStart"/>
      <w:r w:rsidRPr="00443D04">
        <w:rPr>
          <w:rFonts w:ascii="Times New Roman" w:hAnsi="Times New Roman" w:cs="Times New Roman"/>
          <w:bCs/>
          <w:sz w:val="24"/>
          <w:szCs w:val="24"/>
        </w:rPr>
        <w:t>Universitas</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Islam</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Sultan</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Agung</w:t>
      </w:r>
      <w:r w:rsidR="007E5BF0" w:rsidRPr="007E5BF0">
        <w:rPr>
          <w:rFonts w:ascii="Times New Roman" w:hAnsi="Times New Roman" w:cs="Times New Roman"/>
          <w:bCs/>
          <w:color w:val="FFFFFF" w:themeColor="background1"/>
          <w:sz w:val="24"/>
          <w:szCs w:val="24"/>
        </w:rPr>
        <w:t>e</w:t>
      </w:r>
      <w:proofErr w:type="spellEnd"/>
      <w:r w:rsidRPr="00443D04">
        <w:rPr>
          <w:rFonts w:ascii="Times New Roman" w:hAnsi="Times New Roman" w:cs="Times New Roman"/>
          <w:bCs/>
          <w:sz w:val="24"/>
          <w:szCs w:val="24"/>
        </w:rPr>
        <w:t>(</w:t>
      </w:r>
      <w:proofErr w:type="spellStart"/>
      <w:proofErr w:type="gramEnd"/>
      <w:r w:rsidRPr="00443D04">
        <w:rPr>
          <w:rFonts w:ascii="Times New Roman" w:hAnsi="Times New Roman" w:cs="Times New Roman"/>
          <w:bCs/>
          <w:sz w:val="24"/>
          <w:szCs w:val="24"/>
        </w:rPr>
        <w:t>Unissula</w:t>
      </w:r>
      <w:proofErr w:type="spellEnd"/>
      <w:r w:rsidRPr="00443D04">
        <w:rPr>
          <w:rFonts w:ascii="Times New Roman" w:hAnsi="Times New Roman" w:cs="Times New Roman"/>
          <w:bCs/>
          <w:sz w:val="24"/>
          <w:szCs w:val="24"/>
        </w:rPr>
        <w:t>), Universitas</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17</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Agustus</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1945 (</w:t>
      </w:r>
      <w:proofErr w:type="spellStart"/>
      <w:r w:rsidRPr="00443D04">
        <w:rPr>
          <w:rFonts w:ascii="Times New Roman" w:hAnsi="Times New Roman" w:cs="Times New Roman"/>
          <w:bCs/>
          <w:sz w:val="24"/>
          <w:szCs w:val="24"/>
        </w:rPr>
        <w:t>Untag</w:t>
      </w:r>
      <w:proofErr w:type="spellEnd"/>
      <w:r w:rsidRPr="00443D04">
        <w:rPr>
          <w:rFonts w:ascii="Times New Roman" w:hAnsi="Times New Roman" w:cs="Times New Roman"/>
          <w:bCs/>
          <w:sz w:val="24"/>
          <w:szCs w:val="24"/>
        </w:rPr>
        <w:t xml:space="preserve"> Semarang), </w:t>
      </w:r>
      <w:proofErr w:type="spellStart"/>
      <w:r w:rsidRPr="00443D04">
        <w:rPr>
          <w:rFonts w:ascii="Times New Roman" w:hAnsi="Times New Roman" w:cs="Times New Roman"/>
          <w:bCs/>
          <w:sz w:val="24"/>
          <w:szCs w:val="24"/>
        </w:rPr>
        <w:t>Universitas</w:t>
      </w:r>
      <w:r w:rsidR="007E5BF0" w:rsidRPr="007E5BF0">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Semarang</w:t>
      </w:r>
      <w:proofErr w:type="spellEnd"/>
      <w:r w:rsidRPr="00443D04">
        <w:rPr>
          <w:rFonts w:ascii="Times New Roman" w:hAnsi="Times New Roman" w:cs="Times New Roman"/>
          <w:bCs/>
          <w:sz w:val="24"/>
          <w:szCs w:val="24"/>
        </w:rPr>
        <w:t xml:space="preserve"> (USM), Universitas Muhammadiyah Semarang (</w:t>
      </w:r>
      <w:proofErr w:type="spellStart"/>
      <w:r w:rsidRPr="00443D04">
        <w:rPr>
          <w:rFonts w:ascii="Times New Roman" w:hAnsi="Times New Roman" w:cs="Times New Roman"/>
          <w:bCs/>
          <w:sz w:val="24"/>
          <w:szCs w:val="24"/>
        </w:rPr>
        <w:t>Unimus</w:t>
      </w:r>
      <w:proofErr w:type="spellEnd"/>
      <w:r w:rsidRPr="00443D04">
        <w:rPr>
          <w:rFonts w:ascii="Times New Roman" w:hAnsi="Times New Roman" w:cs="Times New Roman"/>
          <w:bCs/>
          <w:sz w:val="24"/>
          <w:szCs w:val="24"/>
        </w:rPr>
        <w:t xml:space="preserve">), Universitas </w:t>
      </w:r>
      <w:proofErr w:type="spellStart"/>
      <w:r w:rsidRPr="00443D04">
        <w:rPr>
          <w:rFonts w:ascii="Times New Roman" w:hAnsi="Times New Roman" w:cs="Times New Roman"/>
          <w:bCs/>
          <w:sz w:val="24"/>
          <w:szCs w:val="24"/>
        </w:rPr>
        <w:t>Stikubank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Unisbank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Universitas</w:t>
      </w:r>
      <w:r w:rsidR="00126921" w:rsidRPr="00126921">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Dian</w:t>
      </w:r>
      <w:r w:rsidR="00126921" w:rsidRPr="00126921">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Nuswantoro</w:t>
      </w:r>
      <w:r w:rsidR="00126921" w:rsidRPr="00126921">
        <w:rPr>
          <w:rFonts w:ascii="Times New Roman" w:hAnsi="Times New Roman" w:cs="Times New Roman"/>
          <w:bCs/>
          <w:color w:val="FFFFFF" w:themeColor="background1"/>
          <w:sz w:val="24"/>
          <w:szCs w:val="24"/>
        </w:rPr>
        <w:t>e</w:t>
      </w:r>
      <w:proofErr w:type="spellEnd"/>
      <w:r w:rsidRPr="00443D04">
        <w:rPr>
          <w:rFonts w:ascii="Times New Roman" w:hAnsi="Times New Roman" w:cs="Times New Roman"/>
          <w:bCs/>
          <w:sz w:val="24"/>
          <w:szCs w:val="24"/>
        </w:rPr>
        <w:t>(</w:t>
      </w:r>
      <w:proofErr w:type="spellStart"/>
      <w:r w:rsidRPr="00443D04">
        <w:rPr>
          <w:rFonts w:ascii="Times New Roman" w:hAnsi="Times New Roman" w:cs="Times New Roman"/>
          <w:bCs/>
          <w:sz w:val="24"/>
          <w:szCs w:val="24"/>
        </w:rPr>
        <w:t>Udinus</w:t>
      </w:r>
      <w:proofErr w:type="spellEnd"/>
      <w:r w:rsidRPr="00443D04">
        <w:rPr>
          <w:rFonts w:ascii="Times New Roman" w:hAnsi="Times New Roman" w:cs="Times New Roman"/>
          <w:bCs/>
          <w:sz w:val="24"/>
          <w:szCs w:val="24"/>
        </w:rPr>
        <w:t xml:space="preserve">), dan </w:t>
      </w:r>
      <w:proofErr w:type="spellStart"/>
      <w:r w:rsidRPr="00443D04">
        <w:rPr>
          <w:rFonts w:ascii="Times New Roman" w:hAnsi="Times New Roman" w:cs="Times New Roman"/>
          <w:bCs/>
          <w:sz w:val="24"/>
          <w:szCs w:val="24"/>
        </w:rPr>
        <w:t>Universitas</w:t>
      </w:r>
      <w:r w:rsidR="00126921" w:rsidRPr="00126921">
        <w:rPr>
          <w:rFonts w:ascii="Times New Roman" w:hAnsi="Times New Roman" w:cs="Times New Roman"/>
          <w:bCs/>
          <w:color w:val="FFFFFF" w:themeColor="background1"/>
          <w:sz w:val="24"/>
          <w:szCs w:val="24"/>
        </w:rPr>
        <w:t>e</w:t>
      </w:r>
      <w:r w:rsidRPr="00443D04">
        <w:rPr>
          <w:rFonts w:ascii="Times New Roman" w:hAnsi="Times New Roman" w:cs="Times New Roman"/>
          <w:bCs/>
          <w:sz w:val="24"/>
          <w:szCs w:val="24"/>
        </w:rPr>
        <w:t>PGRI</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Semarang</w:t>
      </w:r>
      <w:r w:rsidR="00126921" w:rsidRPr="00126921">
        <w:rPr>
          <w:rFonts w:ascii="Times New Roman" w:hAnsi="Times New Roman" w:cs="Times New Roman"/>
          <w:bCs/>
          <w:color w:val="FFFFFF" w:themeColor="background1"/>
          <w:sz w:val="24"/>
          <w:szCs w:val="24"/>
        </w:rPr>
        <w:t>e</w:t>
      </w:r>
      <w:proofErr w:type="spellEnd"/>
      <w:r w:rsidRPr="00443D04">
        <w:rPr>
          <w:rFonts w:ascii="Times New Roman" w:hAnsi="Times New Roman" w:cs="Times New Roman"/>
          <w:bCs/>
          <w:sz w:val="24"/>
          <w:szCs w:val="24"/>
        </w:rPr>
        <w:t xml:space="preserve">(UPGRIS). Lalu </w:t>
      </w:r>
      <w:proofErr w:type="spellStart"/>
      <w:r w:rsidRPr="00443D04">
        <w:rPr>
          <w:rFonts w:ascii="Times New Roman" w:hAnsi="Times New Roman" w:cs="Times New Roman"/>
          <w:bCs/>
          <w:sz w:val="24"/>
          <w:szCs w:val="24"/>
        </w:rPr>
        <w:t>untuk</w:t>
      </w:r>
      <w:proofErr w:type="spellEnd"/>
      <w:r w:rsidRPr="00443D04">
        <w:rPr>
          <w:rFonts w:ascii="Times New Roman" w:hAnsi="Times New Roman" w:cs="Times New Roman"/>
          <w:bCs/>
          <w:sz w:val="24"/>
          <w:szCs w:val="24"/>
        </w:rPr>
        <w:t xml:space="preserve"> PTS lain yang </w:t>
      </w:r>
      <w:proofErr w:type="spellStart"/>
      <w:r w:rsidRPr="00443D04">
        <w:rPr>
          <w:rFonts w:ascii="Times New Roman" w:hAnsi="Times New Roman" w:cs="Times New Roman"/>
          <w:bCs/>
          <w:sz w:val="24"/>
          <w:szCs w:val="24"/>
        </w:rPr>
        <w:t>berada</w:t>
      </w:r>
      <w:proofErr w:type="spellEnd"/>
      <w:r w:rsidRPr="00443D04">
        <w:rPr>
          <w:rFonts w:ascii="Times New Roman" w:hAnsi="Times New Roman" w:cs="Times New Roman"/>
          <w:bCs/>
          <w:sz w:val="24"/>
          <w:szCs w:val="24"/>
        </w:rPr>
        <w:t xml:space="preserve"> di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1 </w:t>
      </w:r>
      <w:proofErr w:type="spellStart"/>
      <w:r w:rsidRPr="00443D04">
        <w:rPr>
          <w:rFonts w:ascii="Times New Roman" w:hAnsi="Times New Roman" w:cs="Times New Roman"/>
          <w:bCs/>
          <w:sz w:val="24"/>
          <w:szCs w:val="24"/>
        </w:rPr>
        <w:t>atau</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kelompok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rendah</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harus</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meningkatkan</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kualitas</w:t>
      </w:r>
      <w:proofErr w:type="spellEnd"/>
      <w:r w:rsidRPr="00443D04">
        <w:rPr>
          <w:rFonts w:ascii="Times New Roman" w:hAnsi="Times New Roman" w:cs="Times New Roman"/>
          <w:bCs/>
          <w:sz w:val="24"/>
          <w:szCs w:val="24"/>
        </w:rPr>
        <w:t xml:space="preserve"> PTS-</w:t>
      </w:r>
      <w:proofErr w:type="spellStart"/>
      <w:r w:rsidRPr="00443D04">
        <w:rPr>
          <w:rFonts w:ascii="Times New Roman" w:hAnsi="Times New Roman" w:cs="Times New Roman"/>
          <w:bCs/>
          <w:sz w:val="24"/>
          <w:szCs w:val="24"/>
        </w:rPr>
        <w:t>nya</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terutama</w:t>
      </w:r>
      <w:proofErr w:type="spellEnd"/>
      <w:r w:rsidRPr="00443D04">
        <w:rPr>
          <w:rFonts w:ascii="Times New Roman" w:hAnsi="Times New Roman" w:cs="Times New Roman"/>
          <w:bCs/>
          <w:sz w:val="24"/>
          <w:szCs w:val="24"/>
        </w:rPr>
        <w:t xml:space="preserve"> </w:t>
      </w:r>
      <w:r w:rsidRPr="00443D04">
        <w:rPr>
          <w:rFonts w:ascii="Times New Roman" w:hAnsi="Times New Roman" w:cs="Times New Roman"/>
          <w:bCs/>
          <w:i/>
          <w:iCs/>
          <w:sz w:val="24"/>
          <w:szCs w:val="24"/>
        </w:rPr>
        <w:t xml:space="preserve">output </w:t>
      </w:r>
      <w:r w:rsidRPr="00443D04">
        <w:rPr>
          <w:rFonts w:ascii="Times New Roman" w:hAnsi="Times New Roman" w:cs="Times New Roman"/>
          <w:bCs/>
          <w:sz w:val="24"/>
          <w:szCs w:val="24"/>
        </w:rPr>
        <w:t xml:space="preserve">dan </w:t>
      </w:r>
      <w:r w:rsidRPr="00443D04">
        <w:rPr>
          <w:rFonts w:ascii="Times New Roman" w:hAnsi="Times New Roman" w:cs="Times New Roman"/>
          <w:bCs/>
          <w:i/>
          <w:iCs/>
          <w:sz w:val="24"/>
          <w:szCs w:val="24"/>
        </w:rPr>
        <w:t xml:space="preserve">outcome </w:t>
      </w:r>
      <w:r w:rsidRPr="00443D04">
        <w:rPr>
          <w:rFonts w:ascii="Times New Roman" w:hAnsi="Times New Roman" w:cs="Times New Roman"/>
          <w:bCs/>
          <w:sz w:val="24"/>
          <w:szCs w:val="24"/>
        </w:rPr>
        <w:t xml:space="preserve">agar </w:t>
      </w:r>
      <w:proofErr w:type="spellStart"/>
      <w:r w:rsidRPr="00443D04">
        <w:rPr>
          <w:rFonts w:ascii="Times New Roman" w:hAnsi="Times New Roman" w:cs="Times New Roman"/>
          <w:bCs/>
          <w:sz w:val="24"/>
          <w:szCs w:val="24"/>
        </w:rPr>
        <w:t>menjadi</w:t>
      </w:r>
      <w:proofErr w:type="spellEnd"/>
      <w:r w:rsidRPr="00443D04">
        <w:rPr>
          <w:rFonts w:ascii="Times New Roman" w:hAnsi="Times New Roman" w:cs="Times New Roman"/>
          <w:bCs/>
          <w:sz w:val="24"/>
          <w:szCs w:val="24"/>
        </w:rPr>
        <w:t xml:space="preserve"> PTS yang </w:t>
      </w:r>
      <w:proofErr w:type="spellStart"/>
      <w:r w:rsidRPr="00443D04">
        <w:rPr>
          <w:rFonts w:ascii="Times New Roman" w:hAnsi="Times New Roman" w:cs="Times New Roman"/>
          <w:bCs/>
          <w:sz w:val="24"/>
          <w:szCs w:val="24"/>
        </w:rPr>
        <w:t>lebih</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baik</w:t>
      </w:r>
      <w:proofErr w:type="spellEnd"/>
      <w:r w:rsidRPr="00443D04">
        <w:rPr>
          <w:rFonts w:ascii="Times New Roman" w:hAnsi="Times New Roman" w:cs="Times New Roman"/>
          <w:bCs/>
          <w:sz w:val="24"/>
          <w:szCs w:val="24"/>
        </w:rPr>
        <w:t xml:space="preserve"> </w:t>
      </w:r>
      <w:proofErr w:type="spellStart"/>
      <w:r w:rsidRPr="00443D04">
        <w:rPr>
          <w:rFonts w:ascii="Times New Roman" w:hAnsi="Times New Roman" w:cs="Times New Roman"/>
          <w:bCs/>
          <w:sz w:val="24"/>
          <w:szCs w:val="24"/>
        </w:rPr>
        <w:t>lagi</w:t>
      </w:r>
      <w:proofErr w:type="spellEnd"/>
      <w:r w:rsidRPr="00443D04">
        <w:rPr>
          <w:rFonts w:ascii="Times New Roman" w:hAnsi="Times New Roman" w:cs="Times New Roman"/>
          <w:bCs/>
          <w:sz w:val="24"/>
          <w:szCs w:val="24"/>
        </w:rPr>
        <w:t>.</w:t>
      </w:r>
    </w:p>
    <w:p w14:paraId="36D94628" w14:textId="77777777" w:rsidR="001876BB" w:rsidRPr="00872C10" w:rsidRDefault="001876BB" w:rsidP="0054702E">
      <w:pPr>
        <w:spacing w:after="0" w:line="240" w:lineRule="auto"/>
        <w:ind w:firstLine="567"/>
        <w:jc w:val="both"/>
        <w:rPr>
          <w:rFonts w:ascii="Times New Roman" w:hAnsi="Times New Roman" w:cs="Times New Roman"/>
          <w:sz w:val="24"/>
          <w:szCs w:val="24"/>
          <w:lang w:val="en-ID"/>
        </w:rPr>
      </w:pPr>
    </w:p>
    <w:p w14:paraId="4A217B87" w14:textId="6EAAEB94" w:rsidR="00443D04" w:rsidRPr="00443D04" w:rsidRDefault="00443D04" w:rsidP="00443D04">
      <w:pPr>
        <w:keepNext/>
        <w:keepLines/>
        <w:spacing w:before="240" w:after="0"/>
        <w:outlineLvl w:val="0"/>
        <w:rPr>
          <w:rFonts w:ascii="Times New Roman" w:eastAsiaTheme="majorEastAsia" w:hAnsi="Times New Roman" w:cs="Times New Roman"/>
          <w:b/>
          <w:bCs/>
          <w:sz w:val="24"/>
          <w:szCs w:val="24"/>
        </w:rPr>
      </w:pPr>
      <w:r w:rsidRPr="00443D04">
        <w:rPr>
          <w:rFonts w:ascii="Times New Roman" w:eastAsiaTheme="majorEastAsia" w:hAnsi="Times New Roman" w:cs="Times New Roman"/>
          <w:b/>
          <w:bCs/>
          <w:sz w:val="24"/>
          <w:szCs w:val="24"/>
        </w:rPr>
        <w:t>DAFTAR PUSTAKA</w:t>
      </w:r>
    </w:p>
    <w:p w14:paraId="018CC72F"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proofErr w:type="spellStart"/>
      <w:r w:rsidRPr="00443D04">
        <w:rPr>
          <w:rFonts w:ascii="Times New Roman" w:hAnsi="Times New Roman" w:cs="Times New Roman"/>
          <w:color w:val="000000"/>
          <w:sz w:val="24"/>
          <w:szCs w:val="24"/>
        </w:rPr>
        <w:t>Alvionita</w:t>
      </w:r>
      <w:proofErr w:type="spellEnd"/>
      <w:r w:rsidRPr="00443D04">
        <w:rPr>
          <w:rFonts w:ascii="Times New Roman" w:hAnsi="Times New Roman" w:cs="Times New Roman"/>
          <w:color w:val="000000"/>
          <w:sz w:val="24"/>
          <w:szCs w:val="24"/>
        </w:rPr>
        <w:t xml:space="preserve">. (2017). </w:t>
      </w:r>
      <w:proofErr w:type="spellStart"/>
      <w:r w:rsidRPr="00443D04">
        <w:rPr>
          <w:rFonts w:ascii="Times New Roman" w:hAnsi="Times New Roman" w:cs="Times New Roman"/>
          <w:i/>
          <w:iCs/>
          <w:color w:val="000000"/>
          <w:sz w:val="24"/>
          <w:szCs w:val="24"/>
        </w:rPr>
        <w:t>Metode</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Ensembel</w:t>
      </w:r>
      <w:proofErr w:type="spellEnd"/>
      <w:r w:rsidRPr="00443D04">
        <w:rPr>
          <w:rFonts w:ascii="Times New Roman" w:hAnsi="Times New Roman" w:cs="Times New Roman"/>
          <w:i/>
          <w:iCs/>
          <w:color w:val="000000"/>
          <w:sz w:val="24"/>
          <w:szCs w:val="24"/>
        </w:rPr>
        <w:t xml:space="preserve"> ROCK dan SWFM </w:t>
      </w:r>
      <w:proofErr w:type="spellStart"/>
      <w:r w:rsidRPr="00443D04">
        <w:rPr>
          <w:rFonts w:ascii="Times New Roman" w:hAnsi="Times New Roman" w:cs="Times New Roman"/>
          <w:i/>
          <w:iCs/>
          <w:color w:val="000000"/>
          <w:sz w:val="24"/>
          <w:szCs w:val="24"/>
        </w:rPr>
        <w:t>Untuk</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Pengelompokkan</w:t>
      </w:r>
      <w:proofErr w:type="spellEnd"/>
      <w:r w:rsidRPr="00443D04">
        <w:rPr>
          <w:rFonts w:ascii="Times New Roman" w:hAnsi="Times New Roman" w:cs="Times New Roman"/>
          <w:i/>
          <w:iCs/>
          <w:color w:val="000000"/>
          <w:sz w:val="24"/>
          <w:szCs w:val="24"/>
        </w:rPr>
        <w:t xml:space="preserve"> Data </w:t>
      </w:r>
      <w:proofErr w:type="spellStart"/>
      <w:r w:rsidRPr="00443D04">
        <w:rPr>
          <w:rFonts w:ascii="Times New Roman" w:hAnsi="Times New Roman" w:cs="Times New Roman"/>
          <w:i/>
          <w:iCs/>
          <w:color w:val="000000"/>
          <w:sz w:val="24"/>
          <w:szCs w:val="24"/>
        </w:rPr>
        <w:t>Campuran</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Numerik</w:t>
      </w:r>
      <w:proofErr w:type="spellEnd"/>
      <w:r w:rsidRPr="00443D04">
        <w:rPr>
          <w:rFonts w:ascii="Times New Roman" w:hAnsi="Times New Roman" w:cs="Times New Roman"/>
          <w:i/>
          <w:iCs/>
          <w:color w:val="000000"/>
          <w:sz w:val="24"/>
          <w:szCs w:val="24"/>
        </w:rPr>
        <w:t xml:space="preserve"> dan </w:t>
      </w:r>
      <w:proofErr w:type="spellStart"/>
      <w:r w:rsidRPr="00443D04">
        <w:rPr>
          <w:rFonts w:ascii="Times New Roman" w:hAnsi="Times New Roman" w:cs="Times New Roman"/>
          <w:i/>
          <w:iCs/>
          <w:color w:val="000000"/>
          <w:sz w:val="24"/>
          <w:szCs w:val="24"/>
        </w:rPr>
        <w:t>Kategorik</w:t>
      </w:r>
      <w:proofErr w:type="spellEnd"/>
      <w:r w:rsidRPr="00443D04">
        <w:rPr>
          <w:rFonts w:ascii="Times New Roman" w:hAnsi="Times New Roman" w:cs="Times New Roman"/>
          <w:i/>
          <w:iCs/>
          <w:color w:val="000000"/>
          <w:sz w:val="24"/>
          <w:szCs w:val="24"/>
        </w:rPr>
        <w:t xml:space="preserve"> Pada </w:t>
      </w:r>
      <w:proofErr w:type="spellStart"/>
      <w:r w:rsidRPr="00443D04">
        <w:rPr>
          <w:rFonts w:ascii="Times New Roman" w:hAnsi="Times New Roman" w:cs="Times New Roman"/>
          <w:i/>
          <w:iCs/>
          <w:color w:val="000000"/>
          <w:sz w:val="24"/>
          <w:szCs w:val="24"/>
        </w:rPr>
        <w:t>Kasus</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Aksesi</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Jeruk</w:t>
      </w:r>
      <w:proofErr w:type="spellEnd"/>
      <w:r w:rsidRPr="00443D04">
        <w:rPr>
          <w:rFonts w:ascii="Times New Roman" w:hAnsi="Times New Roman" w:cs="Times New Roman"/>
          <w:color w:val="000000"/>
          <w:sz w:val="24"/>
          <w:szCs w:val="24"/>
        </w:rPr>
        <w:t xml:space="preserve">. Surabaya: </w:t>
      </w:r>
      <w:proofErr w:type="spellStart"/>
      <w:r w:rsidRPr="00443D04">
        <w:rPr>
          <w:rFonts w:ascii="Times New Roman" w:hAnsi="Times New Roman" w:cs="Times New Roman"/>
          <w:color w:val="000000"/>
          <w:sz w:val="24"/>
          <w:szCs w:val="24"/>
        </w:rPr>
        <w:t>Institut</w:t>
      </w:r>
      <w:proofErr w:type="spellEnd"/>
      <w:r w:rsidRPr="00443D04">
        <w:rPr>
          <w:rFonts w:ascii="Times New Roman" w:hAnsi="Times New Roman" w:cs="Times New Roman"/>
          <w:color w:val="000000"/>
          <w:sz w:val="24"/>
          <w:szCs w:val="24"/>
        </w:rPr>
        <w:t xml:space="preserve"> </w:t>
      </w:r>
      <w:proofErr w:type="spellStart"/>
      <w:r w:rsidRPr="00443D04">
        <w:rPr>
          <w:rFonts w:ascii="Times New Roman" w:hAnsi="Times New Roman" w:cs="Times New Roman"/>
          <w:color w:val="000000"/>
          <w:sz w:val="24"/>
          <w:szCs w:val="24"/>
        </w:rPr>
        <w:t>Teknologi</w:t>
      </w:r>
      <w:proofErr w:type="spellEnd"/>
      <w:r w:rsidRPr="00443D04">
        <w:rPr>
          <w:rFonts w:ascii="Times New Roman" w:hAnsi="Times New Roman" w:cs="Times New Roman"/>
          <w:color w:val="000000"/>
          <w:sz w:val="24"/>
          <w:szCs w:val="24"/>
        </w:rPr>
        <w:t xml:space="preserve"> </w:t>
      </w:r>
      <w:proofErr w:type="spellStart"/>
      <w:r w:rsidRPr="00443D04">
        <w:rPr>
          <w:rFonts w:ascii="Times New Roman" w:hAnsi="Times New Roman" w:cs="Times New Roman"/>
          <w:color w:val="000000"/>
          <w:sz w:val="24"/>
          <w:szCs w:val="24"/>
        </w:rPr>
        <w:t>Sepuluh</w:t>
      </w:r>
      <w:proofErr w:type="spellEnd"/>
      <w:r w:rsidRPr="00443D04">
        <w:rPr>
          <w:rFonts w:ascii="Times New Roman" w:hAnsi="Times New Roman" w:cs="Times New Roman"/>
          <w:color w:val="000000"/>
          <w:sz w:val="24"/>
          <w:szCs w:val="24"/>
        </w:rPr>
        <w:t xml:space="preserve"> </w:t>
      </w:r>
      <w:proofErr w:type="spellStart"/>
      <w:r w:rsidRPr="00443D04">
        <w:rPr>
          <w:rFonts w:ascii="Times New Roman" w:hAnsi="Times New Roman" w:cs="Times New Roman"/>
          <w:color w:val="000000"/>
          <w:sz w:val="24"/>
          <w:szCs w:val="24"/>
        </w:rPr>
        <w:t>Nopember</w:t>
      </w:r>
      <w:proofErr w:type="spellEnd"/>
      <w:r w:rsidRPr="00443D04">
        <w:rPr>
          <w:rFonts w:ascii="Times New Roman" w:hAnsi="Times New Roman" w:cs="Times New Roman"/>
          <w:color w:val="000000"/>
          <w:sz w:val="24"/>
          <w:szCs w:val="24"/>
        </w:rPr>
        <w:t>.</w:t>
      </w:r>
    </w:p>
    <w:p w14:paraId="10C20116"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proofErr w:type="spellStart"/>
      <w:r w:rsidRPr="00443D04">
        <w:rPr>
          <w:rFonts w:ascii="Times New Roman" w:hAnsi="Times New Roman" w:cs="Times New Roman"/>
          <w:color w:val="000000"/>
          <w:sz w:val="24"/>
          <w:szCs w:val="24"/>
        </w:rPr>
        <w:t>Ariska</w:t>
      </w:r>
      <w:proofErr w:type="spellEnd"/>
      <w:r w:rsidRPr="00443D04">
        <w:rPr>
          <w:rFonts w:ascii="Times New Roman" w:hAnsi="Times New Roman" w:cs="Times New Roman"/>
          <w:color w:val="000000"/>
          <w:sz w:val="24"/>
          <w:szCs w:val="24"/>
        </w:rPr>
        <w:t>, N. (2017</w:t>
      </w:r>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Analisis</w:t>
      </w:r>
      <w:proofErr w:type="spellEnd"/>
      <w:r w:rsidRPr="00443D04">
        <w:rPr>
          <w:rFonts w:ascii="Times New Roman" w:hAnsi="Times New Roman" w:cs="Times New Roman"/>
          <w:i/>
          <w:iCs/>
          <w:color w:val="000000"/>
          <w:sz w:val="24"/>
          <w:szCs w:val="24"/>
        </w:rPr>
        <w:t xml:space="preserve"> Cluster </w:t>
      </w:r>
      <w:proofErr w:type="spellStart"/>
      <w:r w:rsidRPr="00443D04">
        <w:rPr>
          <w:rFonts w:ascii="Times New Roman" w:hAnsi="Times New Roman" w:cs="Times New Roman"/>
          <w:i/>
          <w:iCs/>
          <w:color w:val="000000"/>
          <w:sz w:val="24"/>
          <w:szCs w:val="24"/>
        </w:rPr>
        <w:t>dengan</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Metode</w:t>
      </w:r>
      <w:proofErr w:type="spellEnd"/>
      <w:r w:rsidRPr="00443D04">
        <w:rPr>
          <w:rFonts w:ascii="Times New Roman" w:hAnsi="Times New Roman" w:cs="Times New Roman"/>
          <w:i/>
          <w:iCs/>
          <w:color w:val="000000"/>
          <w:sz w:val="24"/>
          <w:szCs w:val="24"/>
        </w:rPr>
        <w:t xml:space="preserve"> Ensemble ROCK </w:t>
      </w:r>
      <w:proofErr w:type="spellStart"/>
      <w:r w:rsidRPr="00443D04">
        <w:rPr>
          <w:rFonts w:ascii="Times New Roman" w:hAnsi="Times New Roman" w:cs="Times New Roman"/>
          <w:i/>
          <w:iCs/>
          <w:color w:val="000000"/>
          <w:sz w:val="24"/>
          <w:szCs w:val="24"/>
        </w:rPr>
        <w:t>untuk</w:t>
      </w:r>
      <w:proofErr w:type="spellEnd"/>
      <w:r w:rsidRPr="00443D04">
        <w:rPr>
          <w:rFonts w:ascii="Times New Roman" w:hAnsi="Times New Roman" w:cs="Times New Roman"/>
          <w:i/>
          <w:iCs/>
          <w:color w:val="000000"/>
          <w:sz w:val="24"/>
          <w:szCs w:val="24"/>
        </w:rPr>
        <w:t xml:space="preserve"> Data </w:t>
      </w:r>
      <w:proofErr w:type="spellStart"/>
      <w:r w:rsidRPr="00443D04">
        <w:rPr>
          <w:rFonts w:ascii="Times New Roman" w:hAnsi="Times New Roman" w:cs="Times New Roman"/>
          <w:i/>
          <w:iCs/>
          <w:color w:val="000000"/>
          <w:sz w:val="24"/>
          <w:szCs w:val="24"/>
        </w:rPr>
        <w:t>Berskala</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Campuran</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Katergorik</w:t>
      </w:r>
      <w:proofErr w:type="spellEnd"/>
      <w:r w:rsidRPr="00443D04">
        <w:rPr>
          <w:rFonts w:ascii="Times New Roman" w:hAnsi="Times New Roman" w:cs="Times New Roman"/>
          <w:i/>
          <w:iCs/>
          <w:color w:val="000000"/>
          <w:sz w:val="24"/>
          <w:szCs w:val="24"/>
        </w:rPr>
        <w:t xml:space="preserve"> dan </w:t>
      </w:r>
      <w:proofErr w:type="spellStart"/>
      <w:r w:rsidRPr="00443D04">
        <w:rPr>
          <w:rFonts w:ascii="Times New Roman" w:hAnsi="Times New Roman" w:cs="Times New Roman"/>
          <w:i/>
          <w:iCs/>
          <w:color w:val="000000"/>
          <w:sz w:val="24"/>
          <w:szCs w:val="24"/>
        </w:rPr>
        <w:t>Numerik</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Kasus</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Mahasiswa</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Aktif</w:t>
      </w:r>
      <w:proofErr w:type="spellEnd"/>
      <w:r w:rsidRPr="00443D04">
        <w:rPr>
          <w:rFonts w:ascii="Times New Roman" w:hAnsi="Times New Roman" w:cs="Times New Roman"/>
          <w:i/>
          <w:iCs/>
          <w:color w:val="000000"/>
          <w:sz w:val="24"/>
          <w:szCs w:val="24"/>
        </w:rPr>
        <w:t xml:space="preserve"> Program </w:t>
      </w:r>
      <w:proofErr w:type="spellStart"/>
      <w:r w:rsidRPr="00443D04">
        <w:rPr>
          <w:rFonts w:ascii="Times New Roman" w:hAnsi="Times New Roman" w:cs="Times New Roman"/>
          <w:i/>
          <w:iCs/>
          <w:color w:val="000000"/>
          <w:sz w:val="24"/>
          <w:szCs w:val="24"/>
        </w:rPr>
        <w:t>Studi</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Statistika</w:t>
      </w:r>
      <w:proofErr w:type="spellEnd"/>
      <w:r w:rsidRPr="00443D04">
        <w:rPr>
          <w:rFonts w:ascii="Times New Roman" w:hAnsi="Times New Roman" w:cs="Times New Roman"/>
          <w:i/>
          <w:iCs/>
          <w:color w:val="000000"/>
          <w:sz w:val="24"/>
          <w:szCs w:val="24"/>
        </w:rPr>
        <w:t xml:space="preserve"> FMIPA UNM).</w:t>
      </w:r>
      <w:r w:rsidRPr="00443D04">
        <w:rPr>
          <w:rFonts w:ascii="Times New Roman" w:hAnsi="Times New Roman" w:cs="Times New Roman"/>
          <w:color w:val="000000"/>
          <w:sz w:val="24"/>
          <w:szCs w:val="24"/>
        </w:rPr>
        <w:t xml:space="preserve"> Makassar: Universitas Negeri Makassar.</w:t>
      </w:r>
    </w:p>
    <w:p w14:paraId="7DB06682"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i/>
          <w:iCs/>
          <w:color w:val="000000"/>
          <w:sz w:val="24"/>
          <w:szCs w:val="24"/>
        </w:rPr>
      </w:pPr>
      <w:proofErr w:type="spellStart"/>
      <w:r w:rsidRPr="00443D04">
        <w:rPr>
          <w:rFonts w:ascii="Times New Roman" w:hAnsi="Times New Roman" w:cs="Times New Roman"/>
          <w:color w:val="000000"/>
          <w:sz w:val="24"/>
          <w:szCs w:val="24"/>
        </w:rPr>
        <w:t>Buchta</w:t>
      </w:r>
      <w:proofErr w:type="spellEnd"/>
      <w:r w:rsidRPr="00443D04">
        <w:rPr>
          <w:rFonts w:ascii="Times New Roman" w:hAnsi="Times New Roman" w:cs="Times New Roman"/>
          <w:color w:val="000000"/>
          <w:sz w:val="24"/>
          <w:szCs w:val="24"/>
        </w:rPr>
        <w:t xml:space="preserve">, C., &amp; </w:t>
      </w:r>
      <w:proofErr w:type="spellStart"/>
      <w:r w:rsidRPr="00443D04">
        <w:rPr>
          <w:rFonts w:ascii="Times New Roman" w:hAnsi="Times New Roman" w:cs="Times New Roman"/>
          <w:color w:val="000000"/>
          <w:sz w:val="24"/>
          <w:szCs w:val="24"/>
        </w:rPr>
        <w:t>Hahsler</w:t>
      </w:r>
      <w:proofErr w:type="spellEnd"/>
      <w:r w:rsidRPr="00443D04">
        <w:rPr>
          <w:rFonts w:ascii="Times New Roman" w:hAnsi="Times New Roman" w:cs="Times New Roman"/>
          <w:color w:val="000000"/>
          <w:sz w:val="24"/>
          <w:szCs w:val="24"/>
        </w:rPr>
        <w:t xml:space="preserve">, M. (2017). </w:t>
      </w:r>
      <w:r w:rsidRPr="00443D04">
        <w:rPr>
          <w:rFonts w:ascii="Times New Roman" w:hAnsi="Times New Roman" w:cs="Times New Roman"/>
          <w:i/>
          <w:iCs/>
          <w:color w:val="000000"/>
          <w:sz w:val="24"/>
          <w:szCs w:val="24"/>
        </w:rPr>
        <w:t>Clustering for Business Analytics (Package cba)</w:t>
      </w:r>
    </w:p>
    <w:p w14:paraId="7359736F"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r w:rsidRPr="00443D04">
        <w:rPr>
          <w:rFonts w:ascii="Times New Roman" w:hAnsi="Times New Roman" w:cs="Times New Roman"/>
          <w:color w:val="000000"/>
          <w:sz w:val="24"/>
          <w:szCs w:val="24"/>
        </w:rPr>
        <w:lastRenderedPageBreak/>
        <w:t xml:space="preserve">Bunkers, M. J., &amp; James, R. M. (1996). </w:t>
      </w:r>
      <w:r w:rsidRPr="00443D04">
        <w:rPr>
          <w:rFonts w:ascii="Times New Roman" w:hAnsi="Times New Roman" w:cs="Times New Roman"/>
          <w:i/>
          <w:iCs/>
          <w:color w:val="000000"/>
          <w:sz w:val="24"/>
          <w:szCs w:val="24"/>
        </w:rPr>
        <w:t>Definition of Climate Region in The Northern Plains Using an Objective Cluster Modification Technique</w:t>
      </w:r>
      <w:r w:rsidRPr="00443D04">
        <w:rPr>
          <w:rFonts w:ascii="Times New Roman" w:hAnsi="Times New Roman" w:cs="Times New Roman"/>
          <w:color w:val="000000"/>
          <w:sz w:val="24"/>
          <w:szCs w:val="24"/>
        </w:rPr>
        <w:t xml:space="preserve">. Journal of Climate, 130-146. </w:t>
      </w:r>
    </w:p>
    <w:p w14:paraId="49AE68A1"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proofErr w:type="spellStart"/>
      <w:r w:rsidRPr="00443D04">
        <w:rPr>
          <w:rFonts w:ascii="Times New Roman" w:hAnsi="Times New Roman" w:cs="Times New Roman"/>
          <w:color w:val="000000"/>
          <w:sz w:val="24"/>
          <w:szCs w:val="24"/>
        </w:rPr>
        <w:t>Dewi</w:t>
      </w:r>
      <w:proofErr w:type="spellEnd"/>
      <w:r w:rsidRPr="00443D04">
        <w:rPr>
          <w:rFonts w:ascii="Times New Roman" w:hAnsi="Times New Roman" w:cs="Times New Roman"/>
          <w:color w:val="000000"/>
          <w:sz w:val="24"/>
          <w:szCs w:val="24"/>
        </w:rPr>
        <w:t xml:space="preserve">, A. (2012). </w:t>
      </w:r>
      <w:proofErr w:type="spellStart"/>
      <w:r w:rsidRPr="00443D04">
        <w:rPr>
          <w:rFonts w:ascii="Times New Roman" w:hAnsi="Times New Roman" w:cs="Times New Roman"/>
          <w:i/>
          <w:iCs/>
          <w:color w:val="000000"/>
          <w:sz w:val="24"/>
          <w:szCs w:val="24"/>
        </w:rPr>
        <w:t>Metode</w:t>
      </w:r>
      <w:proofErr w:type="spellEnd"/>
      <w:r w:rsidRPr="00443D04">
        <w:rPr>
          <w:rFonts w:ascii="Times New Roman" w:hAnsi="Times New Roman" w:cs="Times New Roman"/>
          <w:i/>
          <w:iCs/>
          <w:color w:val="000000"/>
          <w:sz w:val="24"/>
          <w:szCs w:val="24"/>
        </w:rPr>
        <w:t xml:space="preserve"> Cluster Ensemble </w:t>
      </w:r>
      <w:proofErr w:type="spellStart"/>
      <w:r w:rsidRPr="00443D04">
        <w:rPr>
          <w:rFonts w:ascii="Times New Roman" w:hAnsi="Times New Roman" w:cs="Times New Roman"/>
          <w:i/>
          <w:iCs/>
          <w:color w:val="000000"/>
          <w:sz w:val="24"/>
          <w:szCs w:val="24"/>
        </w:rPr>
        <w:t>Untuk</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Pengelompokkan</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Desa</w:t>
      </w:r>
      <w:proofErr w:type="spellEnd"/>
      <w:r w:rsidRPr="00443D04">
        <w:rPr>
          <w:rFonts w:ascii="Times New Roman" w:hAnsi="Times New Roman" w:cs="Times New Roman"/>
          <w:i/>
          <w:iCs/>
          <w:color w:val="000000"/>
          <w:sz w:val="24"/>
          <w:szCs w:val="24"/>
        </w:rPr>
        <w:t xml:space="preserve"> </w:t>
      </w:r>
      <w:proofErr w:type="spellStart"/>
      <w:r w:rsidRPr="00443D04">
        <w:rPr>
          <w:rFonts w:ascii="Times New Roman" w:hAnsi="Times New Roman" w:cs="Times New Roman"/>
          <w:i/>
          <w:iCs/>
          <w:color w:val="000000"/>
          <w:sz w:val="24"/>
          <w:szCs w:val="24"/>
        </w:rPr>
        <w:t>Perdesaan</w:t>
      </w:r>
      <w:proofErr w:type="spellEnd"/>
      <w:r w:rsidRPr="00443D04">
        <w:rPr>
          <w:rFonts w:ascii="Times New Roman" w:hAnsi="Times New Roman" w:cs="Times New Roman"/>
          <w:i/>
          <w:iCs/>
          <w:color w:val="000000"/>
          <w:sz w:val="24"/>
          <w:szCs w:val="24"/>
        </w:rPr>
        <w:t xml:space="preserve"> Di </w:t>
      </w:r>
      <w:proofErr w:type="spellStart"/>
      <w:r w:rsidRPr="00443D04">
        <w:rPr>
          <w:rFonts w:ascii="Times New Roman" w:hAnsi="Times New Roman" w:cs="Times New Roman"/>
          <w:i/>
          <w:iCs/>
          <w:color w:val="000000"/>
          <w:sz w:val="24"/>
          <w:szCs w:val="24"/>
        </w:rPr>
        <w:t>Provinsi</w:t>
      </w:r>
      <w:proofErr w:type="spellEnd"/>
      <w:r w:rsidRPr="00443D04">
        <w:rPr>
          <w:rFonts w:ascii="Times New Roman" w:hAnsi="Times New Roman" w:cs="Times New Roman"/>
          <w:i/>
          <w:iCs/>
          <w:color w:val="000000"/>
          <w:sz w:val="24"/>
          <w:szCs w:val="24"/>
        </w:rPr>
        <w:t xml:space="preserve"> Riau</w:t>
      </w:r>
      <w:r w:rsidRPr="00443D04">
        <w:rPr>
          <w:rFonts w:ascii="Times New Roman" w:hAnsi="Times New Roman" w:cs="Times New Roman"/>
          <w:color w:val="000000"/>
          <w:sz w:val="24"/>
          <w:szCs w:val="24"/>
        </w:rPr>
        <w:t xml:space="preserve">. Surabaya: </w:t>
      </w:r>
      <w:proofErr w:type="spellStart"/>
      <w:r w:rsidRPr="00443D04">
        <w:rPr>
          <w:rFonts w:ascii="Times New Roman" w:hAnsi="Times New Roman" w:cs="Times New Roman"/>
          <w:color w:val="000000"/>
          <w:sz w:val="24"/>
          <w:szCs w:val="24"/>
        </w:rPr>
        <w:t>Institut</w:t>
      </w:r>
      <w:proofErr w:type="spellEnd"/>
      <w:r w:rsidRPr="00443D04">
        <w:rPr>
          <w:rFonts w:ascii="Times New Roman" w:hAnsi="Times New Roman" w:cs="Times New Roman"/>
          <w:color w:val="000000"/>
          <w:sz w:val="24"/>
          <w:szCs w:val="24"/>
        </w:rPr>
        <w:t xml:space="preserve"> </w:t>
      </w:r>
      <w:proofErr w:type="spellStart"/>
      <w:r w:rsidRPr="00443D04">
        <w:rPr>
          <w:rFonts w:ascii="Times New Roman" w:hAnsi="Times New Roman" w:cs="Times New Roman"/>
          <w:color w:val="000000"/>
          <w:sz w:val="24"/>
          <w:szCs w:val="24"/>
        </w:rPr>
        <w:t>Teknologi</w:t>
      </w:r>
      <w:proofErr w:type="spellEnd"/>
      <w:r w:rsidRPr="00443D04">
        <w:rPr>
          <w:rFonts w:ascii="Times New Roman" w:hAnsi="Times New Roman" w:cs="Times New Roman"/>
          <w:color w:val="000000"/>
          <w:sz w:val="24"/>
          <w:szCs w:val="24"/>
        </w:rPr>
        <w:t xml:space="preserve"> </w:t>
      </w:r>
      <w:proofErr w:type="spellStart"/>
      <w:r w:rsidRPr="00443D04">
        <w:rPr>
          <w:rFonts w:ascii="Times New Roman" w:hAnsi="Times New Roman" w:cs="Times New Roman"/>
          <w:color w:val="000000"/>
          <w:sz w:val="24"/>
          <w:szCs w:val="24"/>
        </w:rPr>
        <w:t>Sepuluh</w:t>
      </w:r>
      <w:proofErr w:type="spellEnd"/>
      <w:r w:rsidRPr="00443D04">
        <w:rPr>
          <w:rFonts w:ascii="Times New Roman" w:hAnsi="Times New Roman" w:cs="Times New Roman"/>
          <w:color w:val="000000"/>
          <w:sz w:val="24"/>
          <w:szCs w:val="24"/>
        </w:rPr>
        <w:t xml:space="preserve"> </w:t>
      </w:r>
      <w:proofErr w:type="spellStart"/>
      <w:r w:rsidRPr="00443D04">
        <w:rPr>
          <w:rFonts w:ascii="Times New Roman" w:hAnsi="Times New Roman" w:cs="Times New Roman"/>
          <w:color w:val="000000"/>
          <w:sz w:val="24"/>
          <w:szCs w:val="24"/>
        </w:rPr>
        <w:t>Nopember</w:t>
      </w:r>
      <w:proofErr w:type="spellEnd"/>
      <w:r w:rsidRPr="00443D04">
        <w:rPr>
          <w:rFonts w:ascii="Times New Roman" w:hAnsi="Times New Roman" w:cs="Times New Roman"/>
          <w:color w:val="000000"/>
          <w:sz w:val="24"/>
          <w:szCs w:val="24"/>
        </w:rPr>
        <w:t>.</w:t>
      </w:r>
    </w:p>
    <w:p w14:paraId="42F0B357"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r w:rsidRPr="00443D04">
        <w:rPr>
          <w:rFonts w:ascii="Times New Roman" w:hAnsi="Times New Roman" w:cs="Times New Roman"/>
          <w:color w:val="000000"/>
          <w:sz w:val="24"/>
          <w:szCs w:val="24"/>
        </w:rPr>
        <w:t>Dutta, M., Mahanta, A. K., &amp; Pujari, A. K. (2005).</w:t>
      </w:r>
      <w:r w:rsidRPr="00443D04">
        <w:rPr>
          <w:rFonts w:ascii="Times New Roman" w:hAnsi="Times New Roman" w:cs="Times New Roman"/>
          <w:i/>
          <w:iCs/>
          <w:color w:val="000000"/>
          <w:sz w:val="24"/>
          <w:szCs w:val="24"/>
        </w:rPr>
        <w:t xml:space="preserve"> QROCK: A Quick of the ROCK Algorithm for Clustering of Categorical Data. </w:t>
      </w:r>
      <w:r w:rsidRPr="00443D04">
        <w:rPr>
          <w:rFonts w:ascii="Times New Roman" w:hAnsi="Times New Roman" w:cs="Times New Roman"/>
          <w:color w:val="000000"/>
          <w:sz w:val="24"/>
          <w:szCs w:val="24"/>
        </w:rPr>
        <w:t>Proceedings of the 15 IEEE International Conference on Data Engineering.</w:t>
      </w:r>
    </w:p>
    <w:p w14:paraId="271CFC0E"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r w:rsidRPr="00443D04">
        <w:rPr>
          <w:rFonts w:ascii="Times New Roman" w:hAnsi="Times New Roman" w:cs="Times New Roman"/>
          <w:color w:val="000000"/>
          <w:sz w:val="24"/>
          <w:szCs w:val="24"/>
        </w:rPr>
        <w:t xml:space="preserve">Guha, S., Rastogi, R., &amp; Shim, K. (2000). </w:t>
      </w:r>
      <w:r w:rsidRPr="00443D04">
        <w:rPr>
          <w:rFonts w:ascii="Times New Roman" w:hAnsi="Times New Roman" w:cs="Times New Roman"/>
          <w:i/>
          <w:iCs/>
          <w:color w:val="000000"/>
          <w:sz w:val="24"/>
          <w:szCs w:val="24"/>
        </w:rPr>
        <w:t>ROCK: A Robust Clustering Algorithm for Categorical Attributes</w:t>
      </w:r>
      <w:r w:rsidRPr="00443D04">
        <w:rPr>
          <w:rFonts w:ascii="Times New Roman" w:hAnsi="Times New Roman" w:cs="Times New Roman"/>
          <w:color w:val="000000"/>
          <w:sz w:val="24"/>
          <w:szCs w:val="24"/>
        </w:rPr>
        <w:t>. Proceedings of the 15th International Conference on Data Engineering</w:t>
      </w:r>
    </w:p>
    <w:p w14:paraId="1DFE6AB2"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r w:rsidRPr="00443D04">
        <w:rPr>
          <w:rFonts w:ascii="Times New Roman" w:hAnsi="Times New Roman" w:cs="Times New Roman"/>
          <w:color w:val="000000"/>
          <w:sz w:val="24"/>
          <w:szCs w:val="24"/>
        </w:rPr>
        <w:t xml:space="preserve">Hair, J. F., Black, W. C., </w:t>
      </w:r>
      <w:proofErr w:type="spellStart"/>
      <w:r w:rsidRPr="00443D04">
        <w:rPr>
          <w:rFonts w:ascii="Times New Roman" w:hAnsi="Times New Roman" w:cs="Times New Roman"/>
          <w:color w:val="000000"/>
          <w:sz w:val="24"/>
          <w:szCs w:val="24"/>
        </w:rPr>
        <w:t>Babin</w:t>
      </w:r>
      <w:proofErr w:type="spellEnd"/>
      <w:r w:rsidRPr="00443D04">
        <w:rPr>
          <w:rFonts w:ascii="Times New Roman" w:hAnsi="Times New Roman" w:cs="Times New Roman"/>
          <w:color w:val="000000"/>
          <w:sz w:val="24"/>
          <w:szCs w:val="24"/>
        </w:rPr>
        <w:t xml:space="preserve">, J. B., &amp; Anderson, E. R. (2001). </w:t>
      </w:r>
      <w:r w:rsidRPr="00443D04">
        <w:rPr>
          <w:rFonts w:ascii="Times New Roman" w:hAnsi="Times New Roman" w:cs="Times New Roman"/>
          <w:i/>
          <w:iCs/>
          <w:color w:val="000000"/>
          <w:sz w:val="24"/>
          <w:szCs w:val="24"/>
        </w:rPr>
        <w:t>Multivariate Data Analysis (Seventh ed.).</w:t>
      </w:r>
      <w:r w:rsidRPr="00443D04">
        <w:rPr>
          <w:rFonts w:ascii="Times New Roman" w:hAnsi="Times New Roman" w:cs="Times New Roman"/>
          <w:color w:val="000000"/>
          <w:sz w:val="24"/>
          <w:szCs w:val="24"/>
        </w:rPr>
        <w:t xml:space="preserve"> New Jersey: Prentice Hall Inc.</w:t>
      </w:r>
    </w:p>
    <w:p w14:paraId="202DDCBE" w14:textId="77777777" w:rsidR="00443D04" w:rsidRPr="00443D04" w:rsidRDefault="00443D04" w:rsidP="00443D04">
      <w:pPr>
        <w:autoSpaceDE w:val="0"/>
        <w:autoSpaceDN w:val="0"/>
        <w:adjustRightInd w:val="0"/>
        <w:spacing w:after="0" w:line="240" w:lineRule="auto"/>
        <w:ind w:left="1080" w:hanging="1080"/>
        <w:jc w:val="both"/>
        <w:rPr>
          <w:rFonts w:ascii="Times New Roman" w:hAnsi="Times New Roman" w:cs="Times New Roman"/>
          <w:color w:val="000000"/>
          <w:sz w:val="24"/>
          <w:szCs w:val="24"/>
        </w:rPr>
      </w:pPr>
      <w:r w:rsidRPr="00443D04">
        <w:rPr>
          <w:rFonts w:ascii="Times New Roman" w:hAnsi="Times New Roman" w:cs="Times New Roman"/>
          <w:color w:val="000000"/>
          <w:sz w:val="24"/>
          <w:szCs w:val="24"/>
        </w:rPr>
        <w:t xml:space="preserve">He, Z., Xu, X. </w:t>
      </w:r>
      <w:proofErr w:type="spellStart"/>
      <w:r w:rsidRPr="00443D04">
        <w:rPr>
          <w:rFonts w:ascii="Times New Roman" w:hAnsi="Times New Roman" w:cs="Times New Roman"/>
          <w:color w:val="000000"/>
          <w:sz w:val="24"/>
          <w:szCs w:val="24"/>
        </w:rPr>
        <w:t>i</w:t>
      </w:r>
      <w:proofErr w:type="spellEnd"/>
      <w:r w:rsidRPr="00443D04">
        <w:rPr>
          <w:rFonts w:ascii="Times New Roman" w:hAnsi="Times New Roman" w:cs="Times New Roman"/>
          <w:color w:val="000000"/>
          <w:sz w:val="24"/>
          <w:szCs w:val="24"/>
        </w:rPr>
        <w:t xml:space="preserve">., &amp; Deng, S. (2005). </w:t>
      </w:r>
      <w:r w:rsidRPr="00443D04">
        <w:rPr>
          <w:rFonts w:ascii="Times New Roman" w:hAnsi="Times New Roman" w:cs="Times New Roman"/>
          <w:i/>
          <w:iCs/>
          <w:color w:val="000000"/>
          <w:sz w:val="24"/>
          <w:szCs w:val="24"/>
        </w:rPr>
        <w:t>A Cluster Ensemble Method for Clustering Categorical Data. Information Fusion</w:t>
      </w:r>
      <w:r w:rsidRPr="00443D04">
        <w:rPr>
          <w:rFonts w:ascii="Times New Roman" w:hAnsi="Times New Roman" w:cs="Times New Roman"/>
          <w:color w:val="000000"/>
          <w:sz w:val="24"/>
          <w:szCs w:val="24"/>
        </w:rPr>
        <w:t xml:space="preserve">, 143-151. </w:t>
      </w:r>
    </w:p>
    <w:p w14:paraId="6E97746D" w14:textId="5E042E00" w:rsidR="00640DE4" w:rsidRPr="00443D04" w:rsidRDefault="00443D04" w:rsidP="00443D04">
      <w:pPr>
        <w:autoSpaceDE w:val="0"/>
        <w:autoSpaceDN w:val="0"/>
        <w:adjustRightInd w:val="0"/>
        <w:spacing w:after="0" w:line="240" w:lineRule="auto"/>
        <w:ind w:left="1080" w:hanging="1080"/>
        <w:jc w:val="both"/>
        <w:rPr>
          <w:rFonts w:ascii="Times New Roman" w:hAnsi="Times New Roman" w:cs="Times New Roman"/>
          <w:sz w:val="24"/>
          <w:szCs w:val="24"/>
        </w:rPr>
      </w:pPr>
      <w:r w:rsidRPr="00443D04">
        <w:rPr>
          <w:rFonts w:ascii="Times New Roman" w:hAnsi="Times New Roman" w:cs="Times New Roman"/>
          <w:sz w:val="24"/>
          <w:szCs w:val="24"/>
        </w:rPr>
        <w:t xml:space="preserve">He, Z., Xu, X. </w:t>
      </w:r>
      <w:proofErr w:type="spellStart"/>
      <w:r w:rsidRPr="00443D04">
        <w:rPr>
          <w:rFonts w:ascii="Times New Roman" w:hAnsi="Times New Roman" w:cs="Times New Roman"/>
          <w:sz w:val="24"/>
          <w:szCs w:val="24"/>
        </w:rPr>
        <w:t>i</w:t>
      </w:r>
      <w:proofErr w:type="spellEnd"/>
      <w:r w:rsidRPr="00443D04">
        <w:rPr>
          <w:rFonts w:ascii="Times New Roman" w:hAnsi="Times New Roman" w:cs="Times New Roman"/>
          <w:sz w:val="24"/>
          <w:szCs w:val="24"/>
        </w:rPr>
        <w:t xml:space="preserve">., &amp; Deng, S. (2005). </w:t>
      </w:r>
      <w:r w:rsidRPr="00443D04">
        <w:rPr>
          <w:rFonts w:ascii="Times New Roman" w:hAnsi="Times New Roman" w:cs="Times New Roman"/>
          <w:i/>
          <w:iCs/>
          <w:sz w:val="24"/>
          <w:szCs w:val="24"/>
        </w:rPr>
        <w:t>Clustering Mixed Numeric and Categorical Data: A Cluster Ensemble Approach.</w:t>
      </w:r>
      <w:r w:rsidRPr="00443D04">
        <w:rPr>
          <w:rFonts w:ascii="Times New Roman" w:hAnsi="Times New Roman" w:cs="Times New Roman"/>
          <w:sz w:val="24"/>
          <w:szCs w:val="24"/>
        </w:rPr>
        <w:t xml:space="preserve"> </w:t>
      </w:r>
      <w:proofErr w:type="spellStart"/>
      <w:r w:rsidRPr="00443D04">
        <w:rPr>
          <w:rFonts w:ascii="Times New Roman" w:hAnsi="Times New Roman" w:cs="Times New Roman"/>
          <w:sz w:val="24"/>
          <w:szCs w:val="24"/>
        </w:rPr>
        <w:t>Departement</w:t>
      </w:r>
      <w:proofErr w:type="spellEnd"/>
      <w:r w:rsidRPr="00443D04">
        <w:rPr>
          <w:rFonts w:ascii="Times New Roman" w:hAnsi="Times New Roman" w:cs="Times New Roman"/>
          <w:sz w:val="24"/>
          <w:szCs w:val="24"/>
        </w:rPr>
        <w:t xml:space="preserve"> of Computer Science and Engineering Harbin Institute of Technology.</w:t>
      </w:r>
    </w:p>
    <w:p w14:paraId="347AB9FF"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 xml:space="preserve">Johnson, R. A., &amp; Bhattacharyya, G. K. (2010). </w:t>
      </w:r>
      <w:r w:rsidRPr="00443D04">
        <w:rPr>
          <w:rFonts w:ascii="Times New Roman" w:hAnsi="Times New Roman" w:cs="Times New Roman"/>
          <w:i/>
          <w:iCs/>
        </w:rPr>
        <w:t>Statistics Principle and Method (Sixth ed.)</w:t>
      </w:r>
      <w:r w:rsidRPr="00443D04">
        <w:rPr>
          <w:rFonts w:ascii="Times New Roman" w:hAnsi="Times New Roman" w:cs="Times New Roman"/>
        </w:rPr>
        <w:t xml:space="preserve">. United State of America: John Wiley &amp; Sons, Inc. Johnson, R. A., &amp; </w:t>
      </w:r>
      <w:proofErr w:type="spellStart"/>
      <w:r w:rsidRPr="00443D04">
        <w:rPr>
          <w:rFonts w:ascii="Times New Roman" w:hAnsi="Times New Roman" w:cs="Times New Roman"/>
        </w:rPr>
        <w:t>Winchern</w:t>
      </w:r>
      <w:proofErr w:type="spellEnd"/>
      <w:r w:rsidRPr="00443D04">
        <w:rPr>
          <w:rFonts w:ascii="Times New Roman" w:hAnsi="Times New Roman" w:cs="Times New Roman"/>
        </w:rPr>
        <w:t xml:space="preserve">, D. W. (2007). </w:t>
      </w:r>
      <w:r w:rsidRPr="00443D04">
        <w:rPr>
          <w:rFonts w:ascii="Times New Roman" w:hAnsi="Times New Roman" w:cs="Times New Roman"/>
          <w:i/>
          <w:iCs/>
        </w:rPr>
        <w:t xml:space="preserve">Applied </w:t>
      </w:r>
      <w:proofErr w:type="spellStart"/>
      <w:r w:rsidRPr="00443D04">
        <w:rPr>
          <w:rFonts w:ascii="Times New Roman" w:hAnsi="Times New Roman" w:cs="Times New Roman"/>
          <w:i/>
          <w:iCs/>
        </w:rPr>
        <w:t>Multivariat</w:t>
      </w:r>
      <w:proofErr w:type="spellEnd"/>
      <w:r w:rsidRPr="00443D04">
        <w:rPr>
          <w:rFonts w:ascii="Times New Roman" w:hAnsi="Times New Roman" w:cs="Times New Roman"/>
          <w:i/>
          <w:iCs/>
        </w:rPr>
        <w:t xml:space="preserve"> Statistical Analysis (Sixth ed.)</w:t>
      </w:r>
      <w:r w:rsidRPr="00443D04">
        <w:rPr>
          <w:rFonts w:ascii="Times New Roman" w:hAnsi="Times New Roman" w:cs="Times New Roman"/>
        </w:rPr>
        <w:t xml:space="preserve">. New Jersey: </w:t>
      </w:r>
      <w:proofErr w:type="spellStart"/>
      <w:r w:rsidRPr="00443D04">
        <w:rPr>
          <w:rFonts w:ascii="Times New Roman" w:hAnsi="Times New Roman" w:cs="Times New Roman"/>
        </w:rPr>
        <w:t>pearson</w:t>
      </w:r>
      <w:proofErr w:type="spellEnd"/>
      <w:r w:rsidRPr="00443D04">
        <w:rPr>
          <w:rFonts w:ascii="Times New Roman" w:hAnsi="Times New Roman" w:cs="Times New Roman"/>
        </w:rPr>
        <w:t xml:space="preserve"> Education.</w:t>
      </w:r>
    </w:p>
    <w:p w14:paraId="633E4D57"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w:t>
      </w:r>
      <w:proofErr w:type="spellStart"/>
      <w:r w:rsidRPr="00443D04">
        <w:rPr>
          <w:rFonts w:ascii="Times New Roman" w:hAnsi="Times New Roman" w:cs="Times New Roman"/>
        </w:rPr>
        <w:t>Kemdikbud</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Direktorat</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Jenderal</w:t>
      </w:r>
      <w:proofErr w:type="spellEnd"/>
      <w:r w:rsidRPr="00443D04">
        <w:rPr>
          <w:rFonts w:ascii="Times New Roman" w:hAnsi="Times New Roman" w:cs="Times New Roman"/>
        </w:rPr>
        <w:t xml:space="preserve"> Pendidikan Tinggi. (2020). </w:t>
      </w:r>
      <w:proofErr w:type="spellStart"/>
      <w:r w:rsidRPr="00443D04">
        <w:rPr>
          <w:rFonts w:ascii="Times New Roman" w:hAnsi="Times New Roman" w:cs="Times New Roman"/>
          <w:i/>
          <w:iCs/>
        </w:rPr>
        <w:t>Klasterisasi</w:t>
      </w:r>
      <w:proofErr w:type="spellEnd"/>
      <w:r w:rsidRPr="00443D04">
        <w:rPr>
          <w:rFonts w:ascii="Times New Roman" w:hAnsi="Times New Roman" w:cs="Times New Roman"/>
          <w:i/>
          <w:iCs/>
        </w:rPr>
        <w:t xml:space="preserve"> Pendidikan Tinggi</w:t>
      </w:r>
      <w:r w:rsidRPr="00443D04">
        <w:rPr>
          <w:rFonts w:ascii="Times New Roman" w:hAnsi="Times New Roman" w:cs="Times New Roman"/>
        </w:rPr>
        <w:t xml:space="preserve">. </w:t>
      </w:r>
      <w:proofErr w:type="spellStart"/>
      <w:r w:rsidRPr="00443D04">
        <w:rPr>
          <w:rFonts w:ascii="Times New Roman" w:hAnsi="Times New Roman" w:cs="Times New Roman"/>
        </w:rPr>
        <w:t>Dipetik</w:t>
      </w:r>
      <w:proofErr w:type="spellEnd"/>
      <w:r w:rsidRPr="00443D04">
        <w:rPr>
          <w:rFonts w:ascii="Times New Roman" w:hAnsi="Times New Roman" w:cs="Times New Roman"/>
        </w:rPr>
        <w:t xml:space="preserve"> 12 </w:t>
      </w:r>
      <w:proofErr w:type="spellStart"/>
      <w:r w:rsidRPr="00443D04">
        <w:rPr>
          <w:rFonts w:ascii="Times New Roman" w:hAnsi="Times New Roman" w:cs="Times New Roman"/>
        </w:rPr>
        <w:t>Juni</w:t>
      </w:r>
      <w:proofErr w:type="spellEnd"/>
      <w:r w:rsidRPr="00443D04">
        <w:rPr>
          <w:rFonts w:ascii="Times New Roman" w:hAnsi="Times New Roman" w:cs="Times New Roman"/>
        </w:rPr>
        <w:t xml:space="preserve"> 2020, </w:t>
      </w:r>
      <w:proofErr w:type="spellStart"/>
      <w:r w:rsidRPr="00443D04">
        <w:rPr>
          <w:rFonts w:ascii="Times New Roman" w:hAnsi="Times New Roman" w:cs="Times New Roman"/>
        </w:rPr>
        <w:t>dari</w:t>
      </w:r>
      <w:proofErr w:type="spellEnd"/>
      <w:r w:rsidRPr="00443D04">
        <w:rPr>
          <w:rFonts w:ascii="Times New Roman" w:hAnsi="Times New Roman" w:cs="Times New Roman"/>
        </w:rPr>
        <w:t xml:space="preserve"> </w:t>
      </w:r>
      <w:hyperlink r:id="rId9" w:history="1">
        <w:r w:rsidRPr="00443D04">
          <w:rPr>
            <w:rStyle w:val="Hyperlink"/>
            <w:rFonts w:ascii="Times New Roman" w:hAnsi="Times New Roman" w:cs="Times New Roman"/>
            <w:color w:val="auto"/>
          </w:rPr>
          <w:t>https://klasterisasi-pt.kemdikbud.go.id/</w:t>
        </w:r>
      </w:hyperlink>
    </w:p>
    <w:p w14:paraId="6829FD69"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w:t>
      </w:r>
      <w:proofErr w:type="spellStart"/>
      <w:r w:rsidRPr="00443D04">
        <w:rPr>
          <w:rFonts w:ascii="Times New Roman" w:hAnsi="Times New Roman" w:cs="Times New Roman"/>
        </w:rPr>
        <w:t>Kemdikbud</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Direktorat</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Jenderal</w:t>
      </w:r>
      <w:proofErr w:type="spellEnd"/>
      <w:r w:rsidRPr="00443D04">
        <w:rPr>
          <w:rFonts w:ascii="Times New Roman" w:hAnsi="Times New Roman" w:cs="Times New Roman"/>
        </w:rPr>
        <w:t xml:space="preserve"> Pendidikan Tinggi. (2020). </w:t>
      </w:r>
      <w:proofErr w:type="spellStart"/>
      <w:r w:rsidRPr="00443D04">
        <w:rPr>
          <w:rFonts w:ascii="Times New Roman" w:hAnsi="Times New Roman" w:cs="Times New Roman"/>
          <w:i/>
          <w:iCs/>
        </w:rPr>
        <w:t>Klasterisasi</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Perguruan</w:t>
      </w:r>
      <w:proofErr w:type="spellEnd"/>
      <w:r w:rsidRPr="00443D04">
        <w:rPr>
          <w:rFonts w:ascii="Times New Roman" w:hAnsi="Times New Roman" w:cs="Times New Roman"/>
          <w:i/>
          <w:iCs/>
        </w:rPr>
        <w:t xml:space="preserve"> Tinggi </w:t>
      </w:r>
      <w:proofErr w:type="spellStart"/>
      <w:r w:rsidRPr="00443D04">
        <w:rPr>
          <w:rFonts w:ascii="Times New Roman" w:hAnsi="Times New Roman" w:cs="Times New Roman"/>
          <w:i/>
          <w:iCs/>
        </w:rPr>
        <w:t>Tahun</w:t>
      </w:r>
      <w:proofErr w:type="spellEnd"/>
      <w:r w:rsidRPr="00443D04">
        <w:rPr>
          <w:rFonts w:ascii="Times New Roman" w:hAnsi="Times New Roman" w:cs="Times New Roman"/>
          <w:i/>
          <w:iCs/>
        </w:rPr>
        <w:t xml:space="preserve"> 2020</w:t>
      </w:r>
      <w:r w:rsidRPr="00443D04">
        <w:rPr>
          <w:rFonts w:ascii="Times New Roman" w:hAnsi="Times New Roman" w:cs="Times New Roman"/>
        </w:rPr>
        <w:t xml:space="preserve">. </w:t>
      </w:r>
      <w:proofErr w:type="spellStart"/>
      <w:r w:rsidRPr="00443D04">
        <w:rPr>
          <w:rFonts w:ascii="Times New Roman" w:hAnsi="Times New Roman" w:cs="Times New Roman"/>
        </w:rPr>
        <w:t>Dipetik</w:t>
      </w:r>
      <w:proofErr w:type="spellEnd"/>
      <w:r w:rsidRPr="00443D04">
        <w:rPr>
          <w:rFonts w:ascii="Times New Roman" w:hAnsi="Times New Roman" w:cs="Times New Roman"/>
        </w:rPr>
        <w:t xml:space="preserve"> 12 </w:t>
      </w:r>
      <w:proofErr w:type="spellStart"/>
      <w:r w:rsidRPr="00443D04">
        <w:rPr>
          <w:rFonts w:ascii="Times New Roman" w:hAnsi="Times New Roman" w:cs="Times New Roman"/>
        </w:rPr>
        <w:t>Juni</w:t>
      </w:r>
      <w:proofErr w:type="spellEnd"/>
      <w:r w:rsidRPr="00443D04">
        <w:rPr>
          <w:rFonts w:ascii="Times New Roman" w:hAnsi="Times New Roman" w:cs="Times New Roman"/>
        </w:rPr>
        <w:t xml:space="preserve"> 2020, </w:t>
      </w:r>
      <w:proofErr w:type="spellStart"/>
      <w:r w:rsidRPr="00443D04">
        <w:rPr>
          <w:rFonts w:ascii="Times New Roman" w:hAnsi="Times New Roman" w:cs="Times New Roman"/>
        </w:rPr>
        <w:t>dari</w:t>
      </w:r>
      <w:proofErr w:type="spellEnd"/>
      <w:r w:rsidRPr="00443D04">
        <w:rPr>
          <w:rFonts w:ascii="Times New Roman" w:hAnsi="Times New Roman" w:cs="Times New Roman"/>
        </w:rPr>
        <w:t xml:space="preserve"> http://lldikti6.id/wp-content/uploads/2020/09/KLASTERISASI-PT-2020.pdf</w:t>
      </w:r>
    </w:p>
    <w:p w14:paraId="2DEB9A2F"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w:t>
      </w:r>
      <w:proofErr w:type="spellStart"/>
      <w:r w:rsidRPr="00443D04">
        <w:rPr>
          <w:rFonts w:ascii="Times New Roman" w:hAnsi="Times New Roman" w:cs="Times New Roman"/>
        </w:rPr>
        <w:t>Kemdikbud</w:t>
      </w:r>
      <w:proofErr w:type="spellEnd"/>
      <w:r w:rsidRPr="00443D04">
        <w:rPr>
          <w:rFonts w:ascii="Times New Roman" w:hAnsi="Times New Roman" w:cs="Times New Roman"/>
        </w:rPr>
        <w:t xml:space="preserve">] LLDIKTI Wilayah VI. (2020). </w:t>
      </w:r>
      <w:r w:rsidRPr="00443D04">
        <w:rPr>
          <w:rFonts w:ascii="Times New Roman" w:hAnsi="Times New Roman" w:cs="Times New Roman"/>
          <w:i/>
          <w:iCs/>
        </w:rPr>
        <w:t xml:space="preserve">Daftar </w:t>
      </w:r>
      <w:proofErr w:type="spellStart"/>
      <w:r w:rsidRPr="00443D04">
        <w:rPr>
          <w:rFonts w:ascii="Times New Roman" w:hAnsi="Times New Roman" w:cs="Times New Roman"/>
          <w:i/>
          <w:iCs/>
        </w:rPr>
        <w:t>Perguruan</w:t>
      </w:r>
      <w:proofErr w:type="spellEnd"/>
      <w:r w:rsidRPr="00443D04">
        <w:rPr>
          <w:rFonts w:ascii="Times New Roman" w:hAnsi="Times New Roman" w:cs="Times New Roman"/>
          <w:i/>
          <w:iCs/>
        </w:rPr>
        <w:t xml:space="preserve"> Tinggi</w:t>
      </w:r>
      <w:r w:rsidRPr="00443D04">
        <w:rPr>
          <w:rFonts w:ascii="Times New Roman" w:hAnsi="Times New Roman" w:cs="Times New Roman"/>
        </w:rPr>
        <w:t xml:space="preserve">. </w:t>
      </w:r>
      <w:proofErr w:type="spellStart"/>
      <w:r w:rsidRPr="00443D04">
        <w:rPr>
          <w:rFonts w:ascii="Times New Roman" w:hAnsi="Times New Roman" w:cs="Times New Roman"/>
        </w:rPr>
        <w:t>Dipetik</w:t>
      </w:r>
      <w:proofErr w:type="spellEnd"/>
      <w:r w:rsidRPr="00443D04">
        <w:rPr>
          <w:rFonts w:ascii="Times New Roman" w:hAnsi="Times New Roman" w:cs="Times New Roman"/>
        </w:rPr>
        <w:t xml:space="preserve"> 12 </w:t>
      </w:r>
      <w:proofErr w:type="spellStart"/>
      <w:r w:rsidRPr="00443D04">
        <w:rPr>
          <w:rFonts w:ascii="Times New Roman" w:hAnsi="Times New Roman" w:cs="Times New Roman"/>
        </w:rPr>
        <w:t>Juni</w:t>
      </w:r>
      <w:proofErr w:type="spellEnd"/>
      <w:r w:rsidRPr="00443D04">
        <w:rPr>
          <w:rFonts w:ascii="Times New Roman" w:hAnsi="Times New Roman" w:cs="Times New Roman"/>
        </w:rPr>
        <w:t xml:space="preserve"> 2020, </w:t>
      </w:r>
      <w:proofErr w:type="spellStart"/>
      <w:r w:rsidRPr="00443D04">
        <w:rPr>
          <w:rFonts w:ascii="Times New Roman" w:hAnsi="Times New Roman" w:cs="Times New Roman"/>
        </w:rPr>
        <w:t>dari</w:t>
      </w:r>
      <w:proofErr w:type="spellEnd"/>
      <w:r w:rsidRPr="00443D04">
        <w:rPr>
          <w:rFonts w:ascii="Times New Roman" w:hAnsi="Times New Roman" w:cs="Times New Roman"/>
        </w:rPr>
        <w:t xml:space="preserve"> </w:t>
      </w:r>
      <w:hyperlink r:id="rId10" w:history="1">
        <w:r w:rsidRPr="00443D04">
          <w:rPr>
            <w:rStyle w:val="Hyperlink"/>
            <w:rFonts w:ascii="Times New Roman" w:hAnsi="Times New Roman" w:cs="Times New Roman"/>
            <w:color w:val="auto"/>
          </w:rPr>
          <w:t>https://dashboard-lldikti6.kemdikbud.go.id/</w:t>
        </w:r>
      </w:hyperlink>
    </w:p>
    <w:p w14:paraId="4286CC46"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 xml:space="preserve">Kementerian Negara </w:t>
      </w:r>
      <w:proofErr w:type="spellStart"/>
      <w:r w:rsidRPr="00443D04">
        <w:rPr>
          <w:rFonts w:ascii="Times New Roman" w:hAnsi="Times New Roman" w:cs="Times New Roman"/>
        </w:rPr>
        <w:t>Pendayagunaan</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Aparatur</w:t>
      </w:r>
      <w:proofErr w:type="spellEnd"/>
      <w:r w:rsidRPr="00443D04">
        <w:rPr>
          <w:rFonts w:ascii="Times New Roman" w:hAnsi="Times New Roman" w:cs="Times New Roman"/>
        </w:rPr>
        <w:t xml:space="preserve"> Negara. (2008). </w:t>
      </w:r>
      <w:r w:rsidRPr="00443D04">
        <w:rPr>
          <w:rFonts w:ascii="Times New Roman" w:hAnsi="Times New Roman" w:cs="Times New Roman"/>
          <w:i/>
          <w:iCs/>
        </w:rPr>
        <w:t xml:space="preserve">Modul </w:t>
      </w:r>
      <w:proofErr w:type="spellStart"/>
      <w:r w:rsidRPr="00443D04">
        <w:rPr>
          <w:rFonts w:ascii="Times New Roman" w:hAnsi="Times New Roman" w:cs="Times New Roman"/>
          <w:i/>
          <w:iCs/>
        </w:rPr>
        <w:t>Pengukuran</w:t>
      </w:r>
      <w:proofErr w:type="spellEnd"/>
      <w:r w:rsidRPr="00443D04">
        <w:rPr>
          <w:rFonts w:ascii="Times New Roman" w:hAnsi="Times New Roman" w:cs="Times New Roman"/>
          <w:i/>
          <w:iCs/>
        </w:rPr>
        <w:t xml:space="preserve"> dan </w:t>
      </w:r>
      <w:proofErr w:type="spellStart"/>
      <w:r w:rsidRPr="00443D04">
        <w:rPr>
          <w:rFonts w:ascii="Times New Roman" w:hAnsi="Times New Roman" w:cs="Times New Roman"/>
          <w:i/>
          <w:iCs/>
        </w:rPr>
        <w:t>Analisis</w:t>
      </w:r>
      <w:proofErr w:type="spellEnd"/>
      <w:r w:rsidRPr="00443D04">
        <w:rPr>
          <w:rFonts w:ascii="Times New Roman" w:hAnsi="Times New Roman" w:cs="Times New Roman"/>
          <w:i/>
          <w:iCs/>
        </w:rPr>
        <w:t xml:space="preserve"> Kinerja di </w:t>
      </w:r>
      <w:proofErr w:type="spellStart"/>
      <w:r w:rsidRPr="00443D04">
        <w:rPr>
          <w:rFonts w:ascii="Times New Roman" w:hAnsi="Times New Roman" w:cs="Times New Roman"/>
          <w:i/>
          <w:iCs/>
        </w:rPr>
        <w:t>Lingkungan</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Instansi</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Pemerintah</w:t>
      </w:r>
      <w:proofErr w:type="spellEnd"/>
      <w:r w:rsidRPr="00443D04">
        <w:rPr>
          <w:rFonts w:ascii="Times New Roman" w:hAnsi="Times New Roman" w:cs="Times New Roman"/>
        </w:rPr>
        <w:t>. Jakarta</w:t>
      </w:r>
    </w:p>
    <w:p w14:paraId="4857730B"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 xml:space="preserve">Kementerian Pendidikan dan </w:t>
      </w:r>
      <w:proofErr w:type="spellStart"/>
      <w:r w:rsidRPr="00443D04">
        <w:rPr>
          <w:rFonts w:ascii="Times New Roman" w:hAnsi="Times New Roman" w:cs="Times New Roman"/>
        </w:rPr>
        <w:t>Kebudayaan</w:t>
      </w:r>
      <w:proofErr w:type="spellEnd"/>
      <w:r w:rsidRPr="00443D04">
        <w:rPr>
          <w:rFonts w:ascii="Times New Roman" w:hAnsi="Times New Roman" w:cs="Times New Roman"/>
        </w:rPr>
        <w:t xml:space="preserve"> RI. Keputusan Menteri Pendidikan dan </w:t>
      </w:r>
      <w:proofErr w:type="spellStart"/>
      <w:r w:rsidRPr="00443D04">
        <w:rPr>
          <w:rFonts w:ascii="Times New Roman" w:hAnsi="Times New Roman" w:cs="Times New Roman"/>
        </w:rPr>
        <w:t>Kebudayaan</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Nomor</w:t>
      </w:r>
      <w:proofErr w:type="spellEnd"/>
      <w:r w:rsidRPr="00443D04">
        <w:rPr>
          <w:rFonts w:ascii="Times New Roman" w:hAnsi="Times New Roman" w:cs="Times New Roman"/>
        </w:rPr>
        <w:t xml:space="preserve"> 87 </w:t>
      </w:r>
      <w:proofErr w:type="spellStart"/>
      <w:r w:rsidRPr="00443D04">
        <w:rPr>
          <w:rFonts w:ascii="Times New Roman" w:hAnsi="Times New Roman" w:cs="Times New Roman"/>
        </w:rPr>
        <w:t>Tahun</w:t>
      </w:r>
      <w:proofErr w:type="spellEnd"/>
      <w:r w:rsidRPr="00443D04">
        <w:rPr>
          <w:rFonts w:ascii="Times New Roman" w:hAnsi="Times New Roman" w:cs="Times New Roman"/>
        </w:rPr>
        <w:t xml:space="preserve"> 2014 </w:t>
      </w:r>
      <w:proofErr w:type="spellStart"/>
      <w:r w:rsidRPr="00443D04">
        <w:rPr>
          <w:rFonts w:ascii="Times New Roman" w:hAnsi="Times New Roman" w:cs="Times New Roman"/>
        </w:rPr>
        <w:t>Tentang</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Akreditasi</w:t>
      </w:r>
      <w:proofErr w:type="spellEnd"/>
      <w:r w:rsidRPr="00443D04">
        <w:rPr>
          <w:rFonts w:ascii="Times New Roman" w:hAnsi="Times New Roman" w:cs="Times New Roman"/>
        </w:rPr>
        <w:t xml:space="preserve"> Program </w:t>
      </w:r>
      <w:proofErr w:type="spellStart"/>
      <w:r w:rsidRPr="00443D04">
        <w:rPr>
          <w:rFonts w:ascii="Times New Roman" w:hAnsi="Times New Roman" w:cs="Times New Roman"/>
        </w:rPr>
        <w:t>Studi</w:t>
      </w:r>
      <w:proofErr w:type="spellEnd"/>
      <w:r w:rsidRPr="00443D04">
        <w:rPr>
          <w:rFonts w:ascii="Times New Roman" w:hAnsi="Times New Roman" w:cs="Times New Roman"/>
        </w:rPr>
        <w:t xml:space="preserve"> dan </w:t>
      </w:r>
      <w:proofErr w:type="spellStart"/>
      <w:r w:rsidRPr="00443D04">
        <w:rPr>
          <w:rFonts w:ascii="Times New Roman" w:hAnsi="Times New Roman" w:cs="Times New Roman"/>
        </w:rPr>
        <w:t>Perguruan</w:t>
      </w:r>
      <w:proofErr w:type="spellEnd"/>
      <w:r w:rsidRPr="00443D04">
        <w:rPr>
          <w:rFonts w:ascii="Times New Roman" w:hAnsi="Times New Roman" w:cs="Times New Roman"/>
        </w:rPr>
        <w:t xml:space="preserve"> Tinggi.</w:t>
      </w:r>
    </w:p>
    <w:p w14:paraId="5DE55020" w14:textId="77777777" w:rsidR="00443D04" w:rsidRPr="00443D04" w:rsidRDefault="00443D04" w:rsidP="00443D04">
      <w:pPr>
        <w:pStyle w:val="Default"/>
        <w:ind w:left="1080" w:hanging="1080"/>
        <w:jc w:val="both"/>
        <w:rPr>
          <w:rFonts w:ascii="Times New Roman" w:hAnsi="Times New Roman" w:cs="Times New Roman"/>
        </w:rPr>
      </w:pPr>
      <w:proofErr w:type="spellStart"/>
      <w:r w:rsidRPr="00443D04">
        <w:rPr>
          <w:rFonts w:ascii="Times New Roman" w:hAnsi="Times New Roman" w:cs="Times New Roman"/>
        </w:rPr>
        <w:t>Pemerintah</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Republik</w:t>
      </w:r>
      <w:proofErr w:type="spellEnd"/>
      <w:r w:rsidRPr="00443D04">
        <w:rPr>
          <w:rFonts w:ascii="Times New Roman" w:hAnsi="Times New Roman" w:cs="Times New Roman"/>
        </w:rPr>
        <w:t xml:space="preserve"> Indonesia. (2003). </w:t>
      </w:r>
      <w:proofErr w:type="spellStart"/>
      <w:r w:rsidRPr="00443D04">
        <w:rPr>
          <w:rFonts w:ascii="Times New Roman" w:hAnsi="Times New Roman" w:cs="Times New Roman"/>
          <w:i/>
          <w:iCs/>
        </w:rPr>
        <w:t>Undang-Undang</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Republik</w:t>
      </w:r>
      <w:proofErr w:type="spellEnd"/>
      <w:r w:rsidRPr="00443D04">
        <w:rPr>
          <w:rFonts w:ascii="Times New Roman" w:hAnsi="Times New Roman" w:cs="Times New Roman"/>
          <w:i/>
          <w:iCs/>
        </w:rPr>
        <w:t xml:space="preserve"> Indonesia </w:t>
      </w:r>
      <w:proofErr w:type="spellStart"/>
      <w:r w:rsidRPr="00443D04">
        <w:rPr>
          <w:rFonts w:ascii="Times New Roman" w:hAnsi="Times New Roman" w:cs="Times New Roman"/>
          <w:i/>
          <w:iCs/>
        </w:rPr>
        <w:t>Nomor</w:t>
      </w:r>
      <w:proofErr w:type="spellEnd"/>
      <w:r w:rsidRPr="00443D04">
        <w:rPr>
          <w:rFonts w:ascii="Times New Roman" w:hAnsi="Times New Roman" w:cs="Times New Roman"/>
          <w:i/>
          <w:iCs/>
        </w:rPr>
        <w:t xml:space="preserve"> 20 </w:t>
      </w:r>
      <w:proofErr w:type="spellStart"/>
      <w:r w:rsidRPr="00443D04">
        <w:rPr>
          <w:rFonts w:ascii="Times New Roman" w:hAnsi="Times New Roman" w:cs="Times New Roman"/>
          <w:i/>
          <w:iCs/>
        </w:rPr>
        <w:t>Tahun</w:t>
      </w:r>
      <w:proofErr w:type="spellEnd"/>
      <w:r w:rsidRPr="00443D04">
        <w:rPr>
          <w:rFonts w:ascii="Times New Roman" w:hAnsi="Times New Roman" w:cs="Times New Roman"/>
          <w:i/>
          <w:iCs/>
        </w:rPr>
        <w:t xml:space="preserve"> 2003 </w:t>
      </w:r>
      <w:proofErr w:type="spellStart"/>
      <w:r w:rsidRPr="00443D04">
        <w:rPr>
          <w:rFonts w:ascii="Times New Roman" w:hAnsi="Times New Roman" w:cs="Times New Roman"/>
          <w:i/>
          <w:iCs/>
        </w:rPr>
        <w:t>Tentang</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Sistem</w:t>
      </w:r>
      <w:proofErr w:type="spellEnd"/>
      <w:r w:rsidRPr="00443D04">
        <w:rPr>
          <w:rFonts w:ascii="Times New Roman" w:hAnsi="Times New Roman" w:cs="Times New Roman"/>
          <w:i/>
          <w:iCs/>
        </w:rPr>
        <w:t xml:space="preserve"> Pendidikan Nasional</w:t>
      </w:r>
      <w:r w:rsidRPr="00443D04">
        <w:rPr>
          <w:rFonts w:ascii="Times New Roman" w:hAnsi="Times New Roman" w:cs="Times New Roman"/>
        </w:rPr>
        <w:t>. Jakarta.</w:t>
      </w:r>
    </w:p>
    <w:p w14:paraId="413FC161" w14:textId="77777777" w:rsidR="00443D04" w:rsidRPr="00443D04" w:rsidRDefault="00443D04" w:rsidP="00443D04">
      <w:pPr>
        <w:pStyle w:val="Default"/>
        <w:ind w:left="1080" w:hanging="1080"/>
        <w:jc w:val="both"/>
        <w:rPr>
          <w:rFonts w:ascii="Times New Roman" w:hAnsi="Times New Roman" w:cs="Times New Roman"/>
        </w:rPr>
      </w:pPr>
      <w:bookmarkStart w:id="1" w:name="_Hlk124150575"/>
      <w:proofErr w:type="spellStart"/>
      <w:r w:rsidRPr="00443D04">
        <w:rPr>
          <w:rFonts w:ascii="Times New Roman" w:hAnsi="Times New Roman" w:cs="Times New Roman"/>
        </w:rPr>
        <w:t>Pemerintah</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Republik</w:t>
      </w:r>
      <w:proofErr w:type="spellEnd"/>
      <w:r w:rsidRPr="00443D04">
        <w:rPr>
          <w:rFonts w:ascii="Times New Roman" w:hAnsi="Times New Roman" w:cs="Times New Roman"/>
        </w:rPr>
        <w:t xml:space="preserve"> Indonesia. (2012). </w:t>
      </w:r>
      <w:proofErr w:type="spellStart"/>
      <w:r w:rsidRPr="00443D04">
        <w:rPr>
          <w:rFonts w:ascii="Times New Roman" w:hAnsi="Times New Roman" w:cs="Times New Roman"/>
          <w:i/>
          <w:iCs/>
        </w:rPr>
        <w:t>Undang-Undang</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Republik</w:t>
      </w:r>
      <w:proofErr w:type="spellEnd"/>
      <w:r w:rsidRPr="00443D04">
        <w:rPr>
          <w:rFonts w:ascii="Times New Roman" w:hAnsi="Times New Roman" w:cs="Times New Roman"/>
          <w:i/>
          <w:iCs/>
        </w:rPr>
        <w:t xml:space="preserve"> Indonesia </w:t>
      </w:r>
      <w:proofErr w:type="spellStart"/>
      <w:r w:rsidRPr="00443D04">
        <w:rPr>
          <w:rFonts w:ascii="Times New Roman" w:hAnsi="Times New Roman" w:cs="Times New Roman"/>
          <w:i/>
          <w:iCs/>
        </w:rPr>
        <w:t>Nomor</w:t>
      </w:r>
      <w:proofErr w:type="spellEnd"/>
      <w:r w:rsidRPr="00443D04">
        <w:rPr>
          <w:rFonts w:ascii="Times New Roman" w:hAnsi="Times New Roman" w:cs="Times New Roman"/>
          <w:i/>
          <w:iCs/>
        </w:rPr>
        <w:t xml:space="preserve"> 12 </w:t>
      </w:r>
      <w:proofErr w:type="spellStart"/>
      <w:r w:rsidRPr="00443D04">
        <w:rPr>
          <w:rFonts w:ascii="Times New Roman" w:hAnsi="Times New Roman" w:cs="Times New Roman"/>
          <w:i/>
          <w:iCs/>
        </w:rPr>
        <w:t>Tahun</w:t>
      </w:r>
      <w:proofErr w:type="spellEnd"/>
      <w:r w:rsidRPr="00443D04">
        <w:rPr>
          <w:rFonts w:ascii="Times New Roman" w:hAnsi="Times New Roman" w:cs="Times New Roman"/>
          <w:i/>
          <w:iCs/>
        </w:rPr>
        <w:t xml:space="preserve"> 2012 </w:t>
      </w:r>
      <w:proofErr w:type="spellStart"/>
      <w:r w:rsidRPr="00443D04">
        <w:rPr>
          <w:rFonts w:ascii="Times New Roman" w:hAnsi="Times New Roman" w:cs="Times New Roman"/>
          <w:i/>
          <w:iCs/>
        </w:rPr>
        <w:t>Tentang</w:t>
      </w:r>
      <w:proofErr w:type="spellEnd"/>
      <w:r w:rsidRPr="00443D04">
        <w:rPr>
          <w:rFonts w:ascii="Times New Roman" w:hAnsi="Times New Roman" w:cs="Times New Roman"/>
          <w:i/>
          <w:iCs/>
        </w:rPr>
        <w:t xml:space="preserve"> Pendidikan Tinggi</w:t>
      </w:r>
      <w:r w:rsidRPr="00443D04">
        <w:rPr>
          <w:rFonts w:ascii="Times New Roman" w:hAnsi="Times New Roman" w:cs="Times New Roman"/>
        </w:rPr>
        <w:t>. Jakarta.</w:t>
      </w:r>
    </w:p>
    <w:bookmarkEnd w:id="1"/>
    <w:p w14:paraId="45EA7357" w14:textId="77777777" w:rsidR="00443D04" w:rsidRPr="00443D04" w:rsidRDefault="00443D04" w:rsidP="00443D04">
      <w:pPr>
        <w:pStyle w:val="Default"/>
        <w:ind w:left="1080" w:hanging="1080"/>
        <w:jc w:val="both"/>
        <w:rPr>
          <w:rFonts w:ascii="Times New Roman" w:hAnsi="Times New Roman" w:cs="Times New Roman"/>
        </w:rPr>
      </w:pPr>
      <w:proofErr w:type="spellStart"/>
      <w:r w:rsidRPr="00443D04">
        <w:rPr>
          <w:rFonts w:ascii="Times New Roman" w:hAnsi="Times New Roman" w:cs="Times New Roman"/>
        </w:rPr>
        <w:lastRenderedPageBreak/>
        <w:t>Pemerintah</w:t>
      </w:r>
      <w:proofErr w:type="spellEnd"/>
      <w:r w:rsidRPr="00443D04">
        <w:rPr>
          <w:rFonts w:ascii="Times New Roman" w:hAnsi="Times New Roman" w:cs="Times New Roman"/>
        </w:rPr>
        <w:t xml:space="preserve"> </w:t>
      </w:r>
      <w:proofErr w:type="spellStart"/>
      <w:r w:rsidRPr="00443D04">
        <w:rPr>
          <w:rFonts w:ascii="Times New Roman" w:hAnsi="Times New Roman" w:cs="Times New Roman"/>
        </w:rPr>
        <w:t>Republik</w:t>
      </w:r>
      <w:proofErr w:type="spellEnd"/>
      <w:r w:rsidRPr="00443D04">
        <w:rPr>
          <w:rFonts w:ascii="Times New Roman" w:hAnsi="Times New Roman" w:cs="Times New Roman"/>
        </w:rPr>
        <w:t xml:space="preserve"> Indonesia. (2014). </w:t>
      </w:r>
      <w:proofErr w:type="spellStart"/>
      <w:r w:rsidRPr="00443D04">
        <w:rPr>
          <w:rFonts w:ascii="Times New Roman" w:hAnsi="Times New Roman" w:cs="Times New Roman"/>
          <w:i/>
          <w:iCs/>
        </w:rPr>
        <w:t>Undang-Undang</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Republik</w:t>
      </w:r>
      <w:proofErr w:type="spellEnd"/>
      <w:r w:rsidRPr="00443D04">
        <w:rPr>
          <w:rFonts w:ascii="Times New Roman" w:hAnsi="Times New Roman" w:cs="Times New Roman"/>
          <w:i/>
          <w:iCs/>
        </w:rPr>
        <w:t xml:space="preserve"> Indonesia </w:t>
      </w:r>
      <w:proofErr w:type="spellStart"/>
      <w:r w:rsidRPr="00443D04">
        <w:rPr>
          <w:rFonts w:ascii="Times New Roman" w:hAnsi="Times New Roman" w:cs="Times New Roman"/>
          <w:i/>
          <w:iCs/>
        </w:rPr>
        <w:t>Nomor</w:t>
      </w:r>
      <w:proofErr w:type="spellEnd"/>
      <w:r w:rsidRPr="00443D04">
        <w:rPr>
          <w:rFonts w:ascii="Times New Roman" w:hAnsi="Times New Roman" w:cs="Times New Roman"/>
          <w:i/>
          <w:iCs/>
        </w:rPr>
        <w:t xml:space="preserve"> 4 </w:t>
      </w:r>
      <w:proofErr w:type="spellStart"/>
      <w:r w:rsidRPr="00443D04">
        <w:rPr>
          <w:rFonts w:ascii="Times New Roman" w:hAnsi="Times New Roman" w:cs="Times New Roman"/>
          <w:i/>
          <w:iCs/>
        </w:rPr>
        <w:t>Tahun</w:t>
      </w:r>
      <w:proofErr w:type="spellEnd"/>
      <w:r w:rsidRPr="00443D04">
        <w:rPr>
          <w:rFonts w:ascii="Times New Roman" w:hAnsi="Times New Roman" w:cs="Times New Roman"/>
          <w:i/>
          <w:iCs/>
        </w:rPr>
        <w:t xml:space="preserve"> 2014 </w:t>
      </w:r>
      <w:proofErr w:type="spellStart"/>
      <w:r w:rsidRPr="00443D04">
        <w:rPr>
          <w:rFonts w:ascii="Times New Roman" w:hAnsi="Times New Roman" w:cs="Times New Roman"/>
          <w:i/>
          <w:iCs/>
        </w:rPr>
        <w:t>Tentang</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Penyelenggaraan</w:t>
      </w:r>
      <w:proofErr w:type="spellEnd"/>
      <w:r w:rsidRPr="00443D04">
        <w:rPr>
          <w:rFonts w:ascii="Times New Roman" w:hAnsi="Times New Roman" w:cs="Times New Roman"/>
          <w:i/>
          <w:iCs/>
        </w:rPr>
        <w:t xml:space="preserve"> Pendidikan Tinggi dan </w:t>
      </w:r>
      <w:proofErr w:type="spellStart"/>
      <w:r w:rsidRPr="00443D04">
        <w:rPr>
          <w:rFonts w:ascii="Times New Roman" w:hAnsi="Times New Roman" w:cs="Times New Roman"/>
          <w:i/>
          <w:iCs/>
        </w:rPr>
        <w:t>Pengelolaan</w:t>
      </w:r>
      <w:proofErr w:type="spellEnd"/>
      <w:r w:rsidRPr="00443D04">
        <w:rPr>
          <w:rFonts w:ascii="Times New Roman" w:hAnsi="Times New Roman" w:cs="Times New Roman"/>
          <w:i/>
          <w:iCs/>
        </w:rPr>
        <w:t xml:space="preserve"> </w:t>
      </w:r>
      <w:proofErr w:type="spellStart"/>
      <w:r w:rsidRPr="00443D04">
        <w:rPr>
          <w:rFonts w:ascii="Times New Roman" w:hAnsi="Times New Roman" w:cs="Times New Roman"/>
          <w:i/>
          <w:iCs/>
        </w:rPr>
        <w:t>Perguruan</w:t>
      </w:r>
      <w:proofErr w:type="spellEnd"/>
      <w:r w:rsidRPr="00443D04">
        <w:rPr>
          <w:rFonts w:ascii="Times New Roman" w:hAnsi="Times New Roman" w:cs="Times New Roman"/>
          <w:i/>
          <w:iCs/>
        </w:rPr>
        <w:t xml:space="preserve"> Tinggi.</w:t>
      </w:r>
      <w:r w:rsidRPr="00443D04">
        <w:rPr>
          <w:rFonts w:ascii="Times New Roman" w:hAnsi="Times New Roman" w:cs="Times New Roman"/>
        </w:rPr>
        <w:t xml:space="preserve"> Jakarta</w:t>
      </w:r>
    </w:p>
    <w:p w14:paraId="13AB8F2B" w14:textId="77777777" w:rsidR="00443D04" w:rsidRPr="00443D04" w:rsidRDefault="00443D04" w:rsidP="00443D04">
      <w:pPr>
        <w:pStyle w:val="Default"/>
        <w:ind w:left="1080" w:hanging="1080"/>
        <w:jc w:val="both"/>
        <w:rPr>
          <w:rFonts w:ascii="Times New Roman" w:hAnsi="Times New Roman" w:cs="Times New Roman"/>
        </w:rPr>
      </w:pPr>
      <w:r w:rsidRPr="00443D04">
        <w:rPr>
          <w:rFonts w:ascii="Times New Roman" w:hAnsi="Times New Roman" w:cs="Times New Roman"/>
        </w:rPr>
        <w:t xml:space="preserve">Sharma, S. (1996). </w:t>
      </w:r>
      <w:r w:rsidRPr="00443D04">
        <w:rPr>
          <w:rFonts w:ascii="Times New Roman" w:hAnsi="Times New Roman" w:cs="Times New Roman"/>
          <w:i/>
          <w:iCs/>
        </w:rPr>
        <w:t>Applied Multivariate Technique</w:t>
      </w:r>
      <w:r w:rsidRPr="00443D04">
        <w:rPr>
          <w:rFonts w:ascii="Times New Roman" w:hAnsi="Times New Roman" w:cs="Times New Roman"/>
        </w:rPr>
        <w:t>. New York: John Wiley and Sons, Inc.</w:t>
      </w:r>
    </w:p>
    <w:p w14:paraId="616593BC" w14:textId="77777777" w:rsidR="00443D04" w:rsidRPr="00443D04" w:rsidRDefault="00443D04" w:rsidP="00443D04">
      <w:pPr>
        <w:autoSpaceDE w:val="0"/>
        <w:autoSpaceDN w:val="0"/>
        <w:adjustRightInd w:val="0"/>
        <w:spacing w:after="0" w:line="360" w:lineRule="auto"/>
        <w:ind w:left="1080" w:hanging="1080"/>
        <w:jc w:val="both"/>
        <w:rPr>
          <w:rFonts w:ascii="Times New Roman" w:hAnsi="Times New Roman" w:cs="Times New Roman"/>
          <w:color w:val="000000"/>
          <w:sz w:val="24"/>
          <w:szCs w:val="24"/>
        </w:rPr>
      </w:pPr>
    </w:p>
    <w:sectPr w:rsidR="00443D04" w:rsidRPr="00443D04" w:rsidSect="00E04175">
      <w:footerReference w:type="default" r:id="rId11"/>
      <w:headerReference w:type="first" r:id="rId12"/>
      <w:pgSz w:w="11907" w:h="16839" w:code="9"/>
      <w:pgMar w:top="1701"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A223" w14:textId="77777777" w:rsidR="005434D4" w:rsidRDefault="005434D4" w:rsidP="0066752F">
      <w:pPr>
        <w:spacing w:after="0" w:line="240" w:lineRule="auto"/>
      </w:pPr>
      <w:r>
        <w:separator/>
      </w:r>
    </w:p>
  </w:endnote>
  <w:endnote w:type="continuationSeparator" w:id="0">
    <w:p w14:paraId="735D32F6" w14:textId="77777777" w:rsidR="005434D4" w:rsidRDefault="005434D4"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BF34" w14:textId="77777777" w:rsidR="00DE6A8F" w:rsidRPr="0066752F" w:rsidRDefault="00DE6A8F" w:rsidP="000D2344">
    <w:pPr>
      <w:pStyle w:val="Footer"/>
      <w:pBdr>
        <w:top w:val="thinThickSmallGap" w:sz="24" w:space="1" w:color="622423" w:themeColor="accent2" w:themeShade="7F"/>
      </w:pBdr>
      <w:rPr>
        <w:rFonts w:ascii="Times New Roman" w:hAnsi="Times New Roman" w:cs="Times New Roman"/>
      </w:rPr>
    </w:pPr>
    <w:r w:rsidRPr="0066752F">
      <w:rPr>
        <w:rFonts w:ascii="Times New Roman" w:hAnsi="Times New Roman" w:cs="Times New Roman"/>
        <w:b/>
        <w:i/>
      </w:rPr>
      <w:t>JURNAL GA</w:t>
    </w:r>
    <w:r w:rsidR="004E3B9F">
      <w:rPr>
        <w:rFonts w:ascii="Times New Roman" w:hAnsi="Times New Roman" w:cs="Times New Roman"/>
        <w:b/>
        <w:i/>
      </w:rPr>
      <w:t xml:space="preserve">USSIAN Vol. </w:t>
    </w:r>
    <w:r w:rsidR="000D2344">
      <w:rPr>
        <w:rFonts w:ascii="Times New Roman" w:hAnsi="Times New Roman" w:cs="Times New Roman"/>
        <w:b/>
        <w:i/>
      </w:rPr>
      <w:t>X</w:t>
    </w:r>
    <w:r w:rsidR="004E3B9F">
      <w:rPr>
        <w:rFonts w:ascii="Times New Roman" w:hAnsi="Times New Roman" w:cs="Times New Roman"/>
        <w:b/>
        <w:i/>
      </w:rPr>
      <w:t xml:space="preserve">, No. </w:t>
    </w:r>
    <w:r w:rsidR="000D2344">
      <w:rPr>
        <w:rFonts w:ascii="Times New Roman" w:hAnsi="Times New Roman" w:cs="Times New Roman"/>
        <w:b/>
        <w:i/>
      </w:rPr>
      <w:t>X</w:t>
    </w:r>
    <w:r w:rsidR="004E3B9F">
      <w:rPr>
        <w:rFonts w:ascii="Times New Roman" w:hAnsi="Times New Roman" w:cs="Times New Roman"/>
        <w:b/>
        <w:i/>
      </w:rPr>
      <w:t xml:space="preserve">, Tahun </w:t>
    </w:r>
    <w:r w:rsidR="000D2344">
      <w:rPr>
        <w:rFonts w:ascii="Times New Roman" w:hAnsi="Times New Roman" w:cs="Times New Roman"/>
        <w:b/>
        <w:i/>
      </w:rPr>
      <w:t>XXXX</w:t>
    </w:r>
    <w:r w:rsidRPr="0066752F">
      <w:rPr>
        <w:rFonts w:ascii="Times New Roman" w:hAnsi="Times New Roman" w:cs="Times New Roman"/>
      </w:rPr>
      <w:ptab w:relativeTo="margin" w:alignment="right" w:leader="none"/>
    </w:r>
    <w:r w:rsidRPr="0066752F">
      <w:rPr>
        <w:rFonts w:ascii="Times New Roman" w:hAnsi="Times New Roman" w:cs="Times New Roman"/>
      </w:rPr>
      <w:t xml:space="preserve">Halaman     </w:t>
    </w:r>
    <w:r w:rsidR="007A5232" w:rsidRPr="0066752F">
      <w:rPr>
        <w:rFonts w:ascii="Times New Roman" w:hAnsi="Times New Roman" w:cs="Times New Roman"/>
      </w:rPr>
      <w:fldChar w:fldCharType="begin"/>
    </w:r>
    <w:r w:rsidRPr="0066752F">
      <w:rPr>
        <w:rFonts w:ascii="Times New Roman" w:hAnsi="Times New Roman" w:cs="Times New Roman"/>
      </w:rPr>
      <w:instrText xml:space="preserve"> PAGE   \* MERGEFORMAT </w:instrText>
    </w:r>
    <w:r w:rsidR="007A5232" w:rsidRPr="0066752F">
      <w:rPr>
        <w:rFonts w:ascii="Times New Roman" w:hAnsi="Times New Roman" w:cs="Times New Roman"/>
      </w:rPr>
      <w:fldChar w:fldCharType="separate"/>
    </w:r>
    <w:r w:rsidR="00414D85">
      <w:rPr>
        <w:rFonts w:ascii="Times New Roman" w:hAnsi="Times New Roman" w:cs="Times New Roman"/>
        <w:noProof/>
      </w:rPr>
      <w:t>3</w:t>
    </w:r>
    <w:r w:rsidR="007A5232" w:rsidRPr="0066752F">
      <w:rPr>
        <w:rFonts w:ascii="Times New Roman" w:hAnsi="Times New Roman" w:cs="Times New Roman"/>
      </w:rPr>
      <w:fldChar w:fldCharType="end"/>
    </w:r>
  </w:p>
  <w:p w14:paraId="07FD09FB" w14:textId="77777777" w:rsidR="00DE6A8F" w:rsidRPr="0066752F" w:rsidRDefault="00DE6A8F">
    <w:pPr>
      <w:pStyle w:val="Footer"/>
      <w:rPr>
        <w:rFonts w:ascii="Times New Roman" w:hAnsi="Times New Roman" w:cs="Times New Roman"/>
      </w:rPr>
    </w:pPr>
  </w:p>
  <w:p w14:paraId="2E1E1152" w14:textId="77777777" w:rsidR="00D72FFB" w:rsidRDefault="00D72FFB"/>
  <w:p w14:paraId="26C554DC" w14:textId="77777777" w:rsidR="00D72FFB" w:rsidRDefault="00D72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6A98" w14:textId="77777777" w:rsidR="005434D4" w:rsidRDefault="005434D4" w:rsidP="0066752F">
      <w:pPr>
        <w:spacing w:after="0" w:line="240" w:lineRule="auto"/>
      </w:pPr>
      <w:r>
        <w:separator/>
      </w:r>
    </w:p>
  </w:footnote>
  <w:footnote w:type="continuationSeparator" w:id="0">
    <w:p w14:paraId="49A589FD" w14:textId="77777777" w:rsidR="005434D4" w:rsidRDefault="005434D4" w:rsidP="0066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166B" w14:textId="77777777" w:rsidR="004E3B9F" w:rsidRPr="004E3B9F" w:rsidRDefault="004E3B9F" w:rsidP="000D2344">
    <w:pPr>
      <w:spacing w:after="0" w:line="240" w:lineRule="auto"/>
      <w:ind w:left="6096"/>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114300" distR="114300" simplePos="0" relativeHeight="251657216" behindDoc="0" locked="0" layoutInCell="1" allowOverlap="1" wp14:anchorId="0A5B3981" wp14:editId="68B9CA4D">
          <wp:simplePos x="0" y="0"/>
          <wp:positionH relativeFrom="column">
            <wp:posOffset>4996815</wp:posOffset>
          </wp:positionH>
          <wp:positionV relativeFrom="paragraph">
            <wp:posOffset>-266700</wp:posOffset>
          </wp:positionV>
          <wp:extent cx="528955" cy="752475"/>
          <wp:effectExtent l="0" t="0" r="0" b="0"/>
          <wp:wrapNone/>
          <wp:docPr id="1" name="Picture 5" descr="G:\Gaussian\gau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aussian\gauss logo.jpg"/>
                  <pic:cNvPicPr>
                    <a:picLocks noChangeAspect="1" noChangeArrowheads="1"/>
                  </pic:cNvPicPr>
                </pic:nvPicPr>
                <pic:blipFill>
                  <a:blip r:embed="rId1"/>
                  <a:srcRect/>
                  <a:stretch>
                    <a:fillRect/>
                  </a:stretch>
                </pic:blipFill>
                <pic:spPr bwMode="auto">
                  <a:xfrm>
                    <a:off x="0" y="0"/>
                    <a:ext cx="528955" cy="752475"/>
                  </a:xfrm>
                  <a:prstGeom prst="rect">
                    <a:avLst/>
                  </a:prstGeom>
                  <a:noFill/>
                  <a:ln w="9525">
                    <a:noFill/>
                    <a:miter lim="800000"/>
                    <a:headEnd/>
                    <a:tailEnd/>
                  </a:ln>
                </pic:spPr>
              </pic:pic>
            </a:graphicData>
          </a:graphic>
        </wp:anchor>
      </w:drawing>
    </w:r>
    <w:r>
      <w:rPr>
        <w:rFonts w:ascii="Times New Roman" w:hAnsi="Times New Roman" w:cs="Times New Roman"/>
        <w:b/>
        <w:bCs/>
        <w:noProof/>
        <w:sz w:val="20"/>
        <w:szCs w:val="20"/>
      </w:rPr>
      <w:drawing>
        <wp:anchor distT="0" distB="0" distL="114300" distR="114300" simplePos="0" relativeHeight="251659264" behindDoc="0" locked="0" layoutInCell="1" allowOverlap="1" wp14:anchorId="3A92CDE8" wp14:editId="2CF20045">
          <wp:simplePos x="0" y="0"/>
          <wp:positionH relativeFrom="column">
            <wp:posOffset>-127635</wp:posOffset>
          </wp:positionH>
          <wp:positionV relativeFrom="paragraph">
            <wp:posOffset>-200025</wp:posOffset>
          </wp:positionV>
          <wp:extent cx="590550" cy="685800"/>
          <wp:effectExtent l="19050" t="0" r="0" b="0"/>
          <wp:wrapNone/>
          <wp:docPr id="2" name="il_fi" descr="http://posterous.com/getfile/files.posterous.com/omalbari/SNrGfRF8ft5GZ4aDXi4eILlZVMNPpfW3VRpdne7jRaXznYrHCCtsgnf8vDHO/logo_undip_hitam_put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osterous.com/getfile/files.posterous.com/omalbari/SNrGfRF8ft5GZ4aDXi4eILlZVMNPpfW3VRpdne7jRaXznYrHCCtsgnf8vDHO/logo_undip_hitam_putih.jpg"/>
                  <pic:cNvPicPr>
                    <a:picLocks noChangeAspect="1" noChangeArrowheads="1"/>
                  </pic:cNvPicPr>
                </pic:nvPicPr>
                <pic:blipFill>
                  <a:blip r:embed="rId2"/>
                  <a:srcRect/>
                  <a:stretch>
                    <a:fillRect/>
                  </a:stretch>
                </pic:blipFill>
                <pic:spPr bwMode="auto">
                  <a:xfrm>
                    <a:off x="0" y="0"/>
                    <a:ext cx="590550" cy="685800"/>
                  </a:xfrm>
                  <a:prstGeom prst="rect">
                    <a:avLst/>
                  </a:prstGeom>
                  <a:noFill/>
                  <a:ln w="9525">
                    <a:noFill/>
                    <a:miter lim="800000"/>
                    <a:headEnd/>
                    <a:tailEnd/>
                  </a:ln>
                </pic:spPr>
              </pic:pic>
            </a:graphicData>
          </a:graphic>
        </wp:anchor>
      </w:drawing>
    </w:r>
    <w:r w:rsidRPr="004E3B9F">
      <w:rPr>
        <w:rFonts w:ascii="Times New Roman" w:hAnsi="Times New Roman" w:cs="Times New Roman"/>
        <w:b/>
        <w:bCs/>
        <w:sz w:val="20"/>
        <w:szCs w:val="20"/>
      </w:rPr>
      <w:t xml:space="preserve">ISSN: 2339-2541 </w:t>
    </w:r>
  </w:p>
  <w:tbl>
    <w:tblPr>
      <w:tblW w:w="5129" w:type="pct"/>
      <w:tblInd w:w="-311"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37"/>
      <w:gridCol w:w="978"/>
    </w:tblGrid>
    <w:tr w:rsidR="004E3B9F" w:rsidRPr="00CF51FC" w14:paraId="7E663E23" w14:textId="77777777" w:rsidTr="000D2344">
      <w:trPr>
        <w:trHeight w:val="333"/>
      </w:trPr>
      <w:tc>
        <w:tcPr>
          <w:tcW w:w="8223" w:type="dxa"/>
        </w:tcPr>
        <w:p w14:paraId="323AE056" w14:textId="77777777" w:rsidR="004E3B9F" w:rsidRPr="00E53D24" w:rsidRDefault="004E3B9F" w:rsidP="000D2344">
          <w:pPr>
            <w:spacing w:after="0" w:line="240" w:lineRule="auto"/>
            <w:ind w:left="1161" w:firstLine="1"/>
            <w:rPr>
              <w:rFonts w:ascii="Times New Roman" w:hAnsi="Times New Roman" w:cs="Times New Roman"/>
              <w:b/>
              <w:sz w:val="20"/>
              <w:szCs w:val="20"/>
              <w:lang w:val="id-ID"/>
            </w:rPr>
          </w:pPr>
          <w:r w:rsidRPr="004E3B9F">
            <w:rPr>
              <w:rFonts w:ascii="Times New Roman" w:hAnsi="Times New Roman" w:cs="Times New Roman"/>
              <w:b/>
              <w:sz w:val="20"/>
              <w:szCs w:val="20"/>
            </w:rPr>
            <w:t xml:space="preserve">JURNAL GAUSSIAN, Volume </w:t>
          </w:r>
          <w:r w:rsidR="000D2344">
            <w:rPr>
              <w:rFonts w:ascii="Times New Roman" w:hAnsi="Times New Roman" w:cs="Times New Roman"/>
              <w:b/>
              <w:sz w:val="20"/>
              <w:szCs w:val="20"/>
            </w:rPr>
            <w:t>X</w:t>
          </w:r>
          <w:r w:rsidRPr="004E3B9F">
            <w:rPr>
              <w:rFonts w:ascii="Times New Roman" w:hAnsi="Times New Roman" w:cs="Times New Roman"/>
              <w:b/>
              <w:sz w:val="20"/>
              <w:szCs w:val="20"/>
            </w:rPr>
            <w:t xml:space="preserve">, Nomor </w:t>
          </w:r>
          <w:r w:rsidR="000D2344">
            <w:rPr>
              <w:rFonts w:ascii="Times New Roman" w:hAnsi="Times New Roman" w:cs="Times New Roman"/>
              <w:b/>
              <w:sz w:val="20"/>
              <w:szCs w:val="20"/>
            </w:rPr>
            <w:t>X</w:t>
          </w:r>
          <w:r w:rsidRPr="004E3B9F">
            <w:rPr>
              <w:rFonts w:ascii="Times New Roman" w:hAnsi="Times New Roman" w:cs="Times New Roman"/>
              <w:b/>
              <w:sz w:val="20"/>
              <w:szCs w:val="20"/>
            </w:rPr>
            <w:t xml:space="preserve">, Tahun </w:t>
          </w:r>
          <w:r w:rsidR="000D2344">
            <w:rPr>
              <w:rFonts w:ascii="Times New Roman" w:hAnsi="Times New Roman" w:cs="Times New Roman"/>
              <w:b/>
              <w:sz w:val="20"/>
              <w:szCs w:val="20"/>
            </w:rPr>
            <w:t>XXXX</w:t>
          </w:r>
          <w:r w:rsidRPr="004E3B9F">
            <w:rPr>
              <w:rFonts w:ascii="Times New Roman" w:hAnsi="Times New Roman" w:cs="Times New Roman"/>
              <w:b/>
              <w:sz w:val="20"/>
              <w:szCs w:val="20"/>
            </w:rPr>
            <w:t xml:space="preserve">, Halaman </w:t>
          </w:r>
          <w:r w:rsidR="00E53D24">
            <w:rPr>
              <w:rFonts w:ascii="Times New Roman" w:hAnsi="Times New Roman" w:cs="Times New Roman"/>
              <w:b/>
              <w:sz w:val="20"/>
              <w:szCs w:val="20"/>
              <w:lang w:val="id-ID"/>
            </w:rPr>
            <w:t>XX</w:t>
          </w:r>
          <w:r w:rsidRPr="004E3B9F">
            <w:rPr>
              <w:rFonts w:ascii="Times New Roman" w:hAnsi="Times New Roman" w:cs="Times New Roman"/>
              <w:b/>
              <w:sz w:val="20"/>
              <w:szCs w:val="20"/>
            </w:rPr>
            <w:t xml:space="preserve"> - </w:t>
          </w:r>
          <w:r w:rsidR="00E53D24">
            <w:rPr>
              <w:rFonts w:ascii="Times New Roman" w:hAnsi="Times New Roman" w:cs="Times New Roman"/>
              <w:b/>
              <w:sz w:val="20"/>
              <w:szCs w:val="20"/>
              <w:lang w:val="id-ID"/>
            </w:rPr>
            <w:t>XX</w:t>
          </w:r>
        </w:p>
        <w:p w14:paraId="17BD1870" w14:textId="77777777" w:rsidR="004E3B9F" w:rsidRPr="001161FC" w:rsidRDefault="004E3B9F" w:rsidP="004E3B9F">
          <w:pPr>
            <w:spacing w:after="0" w:line="240" w:lineRule="auto"/>
            <w:ind w:left="1161" w:firstLine="1"/>
            <w:rPr>
              <w:rFonts w:ascii="Times New Roman" w:hAnsi="Times New Roman" w:cs="Times New Roman"/>
              <w:sz w:val="20"/>
              <w:szCs w:val="20"/>
              <w:lang w:val="de-DE"/>
            </w:rPr>
          </w:pPr>
          <w:r w:rsidRPr="001161FC">
            <w:rPr>
              <w:rFonts w:ascii="Times New Roman" w:hAnsi="Times New Roman" w:cs="Times New Roman"/>
              <w:sz w:val="20"/>
              <w:szCs w:val="20"/>
              <w:lang w:val="de-DE"/>
            </w:rPr>
            <w:t xml:space="preserve">Online di: </w:t>
          </w:r>
          <w:hyperlink r:id="rId3" w:history="1">
            <w:r w:rsidR="000D2344" w:rsidRPr="001161FC">
              <w:rPr>
                <w:rStyle w:val="Hyperlink"/>
                <w:rFonts w:asciiTheme="majorBidi" w:hAnsiTheme="majorBidi" w:cstheme="majorBidi"/>
                <w:sz w:val="20"/>
                <w:szCs w:val="20"/>
                <w:lang w:val="de-DE"/>
              </w:rPr>
              <w:t>https://ejournal3.undip.ac.id/index.php/gaussian/</w:t>
            </w:r>
          </w:hyperlink>
          <w:r w:rsidRPr="001161FC">
            <w:rPr>
              <w:rFonts w:asciiTheme="majorBidi" w:hAnsiTheme="majorBidi" w:cstheme="majorBidi"/>
              <w:sz w:val="18"/>
              <w:szCs w:val="18"/>
              <w:lang w:val="de-DE"/>
            </w:rPr>
            <w:t xml:space="preserve"> </w:t>
          </w:r>
        </w:p>
      </w:tc>
      <w:tc>
        <w:tcPr>
          <w:tcW w:w="1028" w:type="dxa"/>
        </w:tcPr>
        <w:p w14:paraId="4C5F4852" w14:textId="77777777" w:rsidR="004E3B9F" w:rsidRPr="001161FC" w:rsidRDefault="004E3B9F" w:rsidP="004E3B9F">
          <w:pPr>
            <w:pStyle w:val="Header"/>
            <w:rPr>
              <w:rFonts w:ascii="Times New Roman" w:eastAsiaTheme="majorEastAsia" w:hAnsi="Times New Roman" w:cs="Times New Roman"/>
              <w:b/>
              <w:bCs/>
              <w:color w:val="4F81BD" w:themeColor="accent1"/>
              <w:sz w:val="20"/>
              <w:szCs w:val="20"/>
              <w:lang w:val="de-DE"/>
            </w:rPr>
          </w:pPr>
        </w:p>
      </w:tc>
    </w:tr>
  </w:tbl>
  <w:p w14:paraId="336AC871" w14:textId="77777777" w:rsidR="004E3B9F" w:rsidRPr="001161FC" w:rsidRDefault="004E3B9F" w:rsidP="004E3B9F">
    <w:pPr>
      <w:pStyle w:val="Head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7A3A"/>
    <w:multiLevelType w:val="hybridMultilevel"/>
    <w:tmpl w:val="F10AA23A"/>
    <w:lvl w:ilvl="0" w:tplc="796EF86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8AC6DCD"/>
    <w:multiLevelType w:val="hybridMultilevel"/>
    <w:tmpl w:val="0FFC7B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C51899"/>
    <w:multiLevelType w:val="hybridMultilevel"/>
    <w:tmpl w:val="856E6166"/>
    <w:lvl w:ilvl="0" w:tplc="E460C51A">
      <w:start w:val="1"/>
      <w:numFmt w:val="decimal"/>
      <w:lvlText w:val="2.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4E4F4C"/>
    <w:multiLevelType w:val="hybridMultilevel"/>
    <w:tmpl w:val="D59A19D8"/>
    <w:lvl w:ilvl="0" w:tplc="F556A958">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A392B"/>
    <w:multiLevelType w:val="multilevel"/>
    <w:tmpl w:val="0466099C"/>
    <w:lvl w:ilvl="0">
      <w:start w:val="1"/>
      <w:numFmt w:val="decimal"/>
      <w:lvlText w:val="%1."/>
      <w:lvlJc w:val="left"/>
      <w:pPr>
        <w:ind w:left="1080"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7" w15:restartNumberingAfterBreak="0">
    <w:nsid w:val="0F44559A"/>
    <w:multiLevelType w:val="hybridMultilevel"/>
    <w:tmpl w:val="9E12974C"/>
    <w:lvl w:ilvl="0" w:tplc="2EA6DB18">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35177"/>
    <w:multiLevelType w:val="hybridMultilevel"/>
    <w:tmpl w:val="62909766"/>
    <w:lvl w:ilvl="0" w:tplc="7DA80CC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0" w15:restartNumberingAfterBreak="0">
    <w:nsid w:val="14F6676D"/>
    <w:multiLevelType w:val="multilevel"/>
    <w:tmpl w:val="168C51E2"/>
    <w:lvl w:ilvl="0">
      <w:start w:val="1"/>
      <w:numFmt w:val="decimal"/>
      <w:lvlText w:val="%1."/>
      <w:lvlJc w:val="left"/>
      <w:pPr>
        <w:ind w:left="360" w:hanging="360"/>
      </w:pPr>
      <w:rPr>
        <w:rFonts w:ascii="Times New Roman" w:eastAsiaTheme="minorHAnsi" w:hAnsi="Times New Roman" w:cs="Times New Roman"/>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7D5BD0"/>
    <w:multiLevelType w:val="hybridMultilevel"/>
    <w:tmpl w:val="E9D2B07C"/>
    <w:lvl w:ilvl="0" w:tplc="18C4798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B93372"/>
    <w:multiLevelType w:val="hybridMultilevel"/>
    <w:tmpl w:val="89D055FA"/>
    <w:lvl w:ilvl="0" w:tplc="C298E4A8">
      <w:start w:val="1"/>
      <w:numFmt w:val="decimal"/>
      <w:lvlText w:val="%1."/>
      <w:lvlJc w:val="left"/>
      <w:pPr>
        <w:ind w:left="930" w:hanging="360"/>
      </w:pPr>
      <w:rPr>
        <w:rFonts w:ascii="Times New Roman" w:eastAsia="Trebuchet MS" w:hAnsi="Times New Roman" w:cs="Times New Roman"/>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15:restartNumberingAfterBreak="0">
    <w:nsid w:val="204703DA"/>
    <w:multiLevelType w:val="hybridMultilevel"/>
    <w:tmpl w:val="D07E268A"/>
    <w:lvl w:ilvl="0" w:tplc="DC08A7C6">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220A23C2"/>
    <w:multiLevelType w:val="hybridMultilevel"/>
    <w:tmpl w:val="89C83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2C2D7B"/>
    <w:multiLevelType w:val="hybridMultilevel"/>
    <w:tmpl w:val="8486A4B0"/>
    <w:lvl w:ilvl="0" w:tplc="A4CA5168">
      <w:start w:val="1"/>
      <w:numFmt w:val="decimal"/>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F04A18"/>
    <w:multiLevelType w:val="multilevel"/>
    <w:tmpl w:val="6FC6938A"/>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DF7D29"/>
    <w:multiLevelType w:val="multilevel"/>
    <w:tmpl w:val="A1303B16"/>
    <w:lvl w:ilvl="0">
      <w:start w:val="1"/>
      <w:numFmt w:val="decimal"/>
      <w:lvlText w:val="%1."/>
      <w:lvlJc w:val="left"/>
      <w:pPr>
        <w:ind w:left="1080" w:hanging="360"/>
      </w:pPr>
      <w:rPr>
        <w:rFonts w:ascii="Times New Roman" w:eastAsiaTheme="minorHAnsi" w:hAnsi="Times New Roman" w:cs="Times New Roman"/>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8C5667"/>
    <w:multiLevelType w:val="hybridMultilevel"/>
    <w:tmpl w:val="5B0EB0A2"/>
    <w:lvl w:ilvl="0" w:tplc="687A6976">
      <w:start w:val="1"/>
      <w:numFmt w:val="lowerLetter"/>
      <w:lvlText w:val="(%1)"/>
      <w:lvlJc w:val="left"/>
      <w:pPr>
        <w:ind w:left="3960" w:hanging="360"/>
      </w:pPr>
      <w:rPr>
        <w:rFonts w:hint="default"/>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22" w15:restartNumberingAfterBreak="0">
    <w:nsid w:val="38F313D3"/>
    <w:multiLevelType w:val="multilevel"/>
    <w:tmpl w:val="F78C41A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3B3774"/>
    <w:multiLevelType w:val="hybridMultilevel"/>
    <w:tmpl w:val="2D4AD96E"/>
    <w:lvl w:ilvl="0" w:tplc="0409001B">
      <w:start w:val="1"/>
      <w:numFmt w:val="lowerRoman"/>
      <w:lvlText w:val="%1."/>
      <w:lvlJc w:val="righ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4" w15:restartNumberingAfterBreak="0">
    <w:nsid w:val="3B8C1CE5"/>
    <w:multiLevelType w:val="hybridMultilevel"/>
    <w:tmpl w:val="461AA194"/>
    <w:lvl w:ilvl="0" w:tplc="8F5C692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3CB93827"/>
    <w:multiLevelType w:val="hybridMultilevel"/>
    <w:tmpl w:val="B93E015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68CCDFD8">
      <w:start w:val="1"/>
      <w:numFmt w:val="decimal"/>
      <w:lvlText w:val="%7."/>
      <w:lvlJc w:val="left"/>
      <w:pPr>
        <w:ind w:left="5760" w:hanging="360"/>
      </w:pPr>
      <w:rPr>
        <w:b w:val="0"/>
      </w:r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6" w15:restartNumberingAfterBreak="0">
    <w:nsid w:val="3D8E2A7C"/>
    <w:multiLevelType w:val="multilevel"/>
    <w:tmpl w:val="F178281C"/>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FB71CCE"/>
    <w:multiLevelType w:val="hybridMultilevel"/>
    <w:tmpl w:val="D9FE8904"/>
    <w:lvl w:ilvl="0" w:tplc="CC00D52A">
      <w:start w:val="1"/>
      <w:numFmt w:val="decimal"/>
      <w:lvlText w:val="4.%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28" w15:restartNumberingAfterBreak="0">
    <w:nsid w:val="42A50301"/>
    <w:multiLevelType w:val="hybridMultilevel"/>
    <w:tmpl w:val="CEDC6C04"/>
    <w:lvl w:ilvl="0" w:tplc="6E58B594">
      <w:start w:val="1"/>
      <w:numFmt w:val="lowerLetter"/>
      <w:lvlText w:val="%1)"/>
      <w:lvlJc w:val="left"/>
      <w:pPr>
        <w:ind w:left="720" w:hanging="360"/>
      </w:pPr>
      <w:rPr>
        <w:rFonts w:hint="default"/>
        <w:i/>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3845FFD"/>
    <w:multiLevelType w:val="hybridMultilevel"/>
    <w:tmpl w:val="406E4654"/>
    <w:lvl w:ilvl="0" w:tplc="73E20FDC">
      <w:start w:val="1"/>
      <w:numFmt w:val="decimal"/>
      <w:lvlText w:val="2.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1245F1"/>
    <w:multiLevelType w:val="hybridMultilevel"/>
    <w:tmpl w:val="865E2532"/>
    <w:lvl w:ilvl="0" w:tplc="FC2CC85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4C285B30"/>
    <w:multiLevelType w:val="hybridMultilevel"/>
    <w:tmpl w:val="9842B648"/>
    <w:lvl w:ilvl="0" w:tplc="CB38C0DA">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1C81C4F"/>
    <w:multiLevelType w:val="hybridMultilevel"/>
    <w:tmpl w:val="36A6FE6A"/>
    <w:lvl w:ilvl="0" w:tplc="6D5A7BB8">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77C6AC1"/>
    <w:multiLevelType w:val="hybridMultilevel"/>
    <w:tmpl w:val="6EF2A4D0"/>
    <w:lvl w:ilvl="0" w:tplc="F904968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8DB1A66"/>
    <w:multiLevelType w:val="hybridMultilevel"/>
    <w:tmpl w:val="EAC8C092"/>
    <w:lvl w:ilvl="0" w:tplc="F20A3132">
      <w:start w:val="1"/>
      <w:numFmt w:val="decimal"/>
      <w:lvlText w:val="4.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4002EBD"/>
    <w:multiLevelType w:val="hybridMultilevel"/>
    <w:tmpl w:val="A41A14EE"/>
    <w:lvl w:ilvl="0" w:tplc="86ECAB6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D558BD"/>
    <w:multiLevelType w:val="hybridMultilevel"/>
    <w:tmpl w:val="082E4832"/>
    <w:lvl w:ilvl="0" w:tplc="C4CA2CB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EAC0622"/>
    <w:multiLevelType w:val="hybridMultilevel"/>
    <w:tmpl w:val="C97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C48A9"/>
    <w:multiLevelType w:val="hybridMultilevel"/>
    <w:tmpl w:val="AB987ACE"/>
    <w:lvl w:ilvl="0" w:tplc="E52C5DC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4008FD"/>
    <w:multiLevelType w:val="hybridMultilevel"/>
    <w:tmpl w:val="D7C663B6"/>
    <w:lvl w:ilvl="0" w:tplc="0B38CFA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70677996"/>
    <w:multiLevelType w:val="hybridMultilevel"/>
    <w:tmpl w:val="EDEE60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202095C"/>
    <w:multiLevelType w:val="hybridMultilevel"/>
    <w:tmpl w:val="4E12597C"/>
    <w:lvl w:ilvl="0" w:tplc="9FDA1D24">
      <w:start w:val="1"/>
      <w:numFmt w:val="decimal"/>
      <w:lvlText w:val="2.%1."/>
      <w:lvlJc w:val="left"/>
      <w:pPr>
        <w:ind w:left="1146" w:hanging="360"/>
      </w:pPr>
      <w:rPr>
        <w:rFonts w:hint="default"/>
        <w:b/>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4"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939F8"/>
    <w:multiLevelType w:val="hybridMultilevel"/>
    <w:tmpl w:val="3CE443AE"/>
    <w:lvl w:ilvl="0" w:tplc="39467E14">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96676113">
    <w:abstractNumId w:val="40"/>
  </w:num>
  <w:num w:numId="2" w16cid:durableId="1029137190">
    <w:abstractNumId w:val="0"/>
  </w:num>
  <w:num w:numId="3" w16cid:durableId="1287614719">
    <w:abstractNumId w:val="8"/>
  </w:num>
  <w:num w:numId="4" w16cid:durableId="914438915">
    <w:abstractNumId w:val="5"/>
  </w:num>
  <w:num w:numId="5" w16cid:durableId="160777209">
    <w:abstractNumId w:val="15"/>
  </w:num>
  <w:num w:numId="6" w16cid:durableId="499657005">
    <w:abstractNumId w:val="44"/>
  </w:num>
  <w:num w:numId="7" w16cid:durableId="1813132695">
    <w:abstractNumId w:val="17"/>
  </w:num>
  <w:num w:numId="8" w16cid:durableId="492794895">
    <w:abstractNumId w:val="45"/>
  </w:num>
  <w:num w:numId="9" w16cid:durableId="273904600">
    <w:abstractNumId w:val="18"/>
  </w:num>
  <w:num w:numId="10" w16cid:durableId="1283223852">
    <w:abstractNumId w:val="36"/>
  </w:num>
  <w:num w:numId="11" w16cid:durableId="1174953031">
    <w:abstractNumId w:val="9"/>
  </w:num>
  <w:num w:numId="12" w16cid:durableId="93020936">
    <w:abstractNumId w:val="7"/>
  </w:num>
  <w:num w:numId="13" w16cid:durableId="1742098349">
    <w:abstractNumId w:val="32"/>
  </w:num>
  <w:num w:numId="14" w16cid:durableId="1510293902">
    <w:abstractNumId w:val="39"/>
  </w:num>
  <w:num w:numId="15" w16cid:durableId="709956204">
    <w:abstractNumId w:val="4"/>
  </w:num>
  <w:num w:numId="16" w16cid:durableId="1546403114">
    <w:abstractNumId w:val="16"/>
  </w:num>
  <w:num w:numId="17" w16cid:durableId="1635452525">
    <w:abstractNumId w:val="19"/>
  </w:num>
  <w:num w:numId="18" w16cid:durableId="1175538027">
    <w:abstractNumId w:val="43"/>
  </w:num>
  <w:num w:numId="19" w16cid:durableId="1488323070">
    <w:abstractNumId w:val="11"/>
  </w:num>
  <w:num w:numId="20" w16cid:durableId="589773236">
    <w:abstractNumId w:val="33"/>
  </w:num>
  <w:num w:numId="21" w16cid:durableId="2056006634">
    <w:abstractNumId w:val="22"/>
  </w:num>
  <w:num w:numId="22" w16cid:durableId="611278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2675206">
    <w:abstractNumId w:val="2"/>
  </w:num>
  <w:num w:numId="24" w16cid:durableId="850878555">
    <w:abstractNumId w:val="20"/>
  </w:num>
  <w:num w:numId="25" w16cid:durableId="1164316801">
    <w:abstractNumId w:val="10"/>
  </w:num>
  <w:num w:numId="26" w16cid:durableId="1599483661">
    <w:abstractNumId w:val="21"/>
  </w:num>
  <w:num w:numId="27" w16cid:durableId="1127621070">
    <w:abstractNumId w:val="42"/>
  </w:num>
  <w:num w:numId="28" w16cid:durableId="588579871">
    <w:abstractNumId w:val="14"/>
  </w:num>
  <w:num w:numId="29" w16cid:durableId="1451704405">
    <w:abstractNumId w:val="12"/>
  </w:num>
  <w:num w:numId="30" w16cid:durableId="1128354269">
    <w:abstractNumId w:val="26"/>
  </w:num>
  <w:num w:numId="31" w16cid:durableId="1486240049">
    <w:abstractNumId w:val="24"/>
  </w:num>
  <w:num w:numId="32" w16cid:durableId="1598637833">
    <w:abstractNumId w:val="30"/>
  </w:num>
  <w:num w:numId="33" w16cid:durableId="1849252279">
    <w:abstractNumId w:val="23"/>
  </w:num>
  <w:num w:numId="34" w16cid:durableId="241257690">
    <w:abstractNumId w:val="1"/>
  </w:num>
  <w:num w:numId="35" w16cid:durableId="370500636">
    <w:abstractNumId w:val="31"/>
  </w:num>
  <w:num w:numId="36" w16cid:durableId="1664820277">
    <w:abstractNumId w:val="46"/>
  </w:num>
  <w:num w:numId="37" w16cid:durableId="929388509">
    <w:abstractNumId w:val="34"/>
  </w:num>
  <w:num w:numId="38" w16cid:durableId="2125538268">
    <w:abstractNumId w:val="37"/>
  </w:num>
  <w:num w:numId="39" w16cid:durableId="1835216772">
    <w:abstractNumId w:val="27"/>
  </w:num>
  <w:num w:numId="40" w16cid:durableId="187641335">
    <w:abstractNumId w:val="29"/>
  </w:num>
  <w:num w:numId="41" w16cid:durableId="421029862">
    <w:abstractNumId w:val="3"/>
  </w:num>
  <w:num w:numId="42" w16cid:durableId="1663465211">
    <w:abstractNumId w:val="35"/>
  </w:num>
  <w:num w:numId="43" w16cid:durableId="276379018">
    <w:abstractNumId w:val="13"/>
  </w:num>
  <w:num w:numId="44" w16cid:durableId="770512866">
    <w:abstractNumId w:val="28"/>
  </w:num>
  <w:num w:numId="45" w16cid:durableId="1864198563">
    <w:abstractNumId w:val="41"/>
  </w:num>
  <w:num w:numId="46" w16cid:durableId="1622493326">
    <w:abstractNumId w:val="38"/>
  </w:num>
  <w:num w:numId="47" w16cid:durableId="611015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19"/>
    <w:rsid w:val="00004E56"/>
    <w:rsid w:val="00005224"/>
    <w:rsid w:val="00020782"/>
    <w:rsid w:val="000261E7"/>
    <w:rsid w:val="00037EAA"/>
    <w:rsid w:val="00040901"/>
    <w:rsid w:val="00043AF0"/>
    <w:rsid w:val="00046A9B"/>
    <w:rsid w:val="00047A2D"/>
    <w:rsid w:val="00052D2C"/>
    <w:rsid w:val="00055BFC"/>
    <w:rsid w:val="000774B2"/>
    <w:rsid w:val="00091A38"/>
    <w:rsid w:val="000A39CB"/>
    <w:rsid w:val="000C19BA"/>
    <w:rsid w:val="000D2344"/>
    <w:rsid w:val="000D6001"/>
    <w:rsid w:val="00101043"/>
    <w:rsid w:val="00104641"/>
    <w:rsid w:val="0010723B"/>
    <w:rsid w:val="001161FC"/>
    <w:rsid w:val="00124C18"/>
    <w:rsid w:val="00126921"/>
    <w:rsid w:val="00142E01"/>
    <w:rsid w:val="001432FC"/>
    <w:rsid w:val="00146254"/>
    <w:rsid w:val="00164E52"/>
    <w:rsid w:val="001726EA"/>
    <w:rsid w:val="00172CB7"/>
    <w:rsid w:val="00174E14"/>
    <w:rsid w:val="0018214C"/>
    <w:rsid w:val="001876BB"/>
    <w:rsid w:val="001A031C"/>
    <w:rsid w:val="001C78AF"/>
    <w:rsid w:val="001E2A24"/>
    <w:rsid w:val="001E6D8B"/>
    <w:rsid w:val="001E7F91"/>
    <w:rsid w:val="001F4F1F"/>
    <w:rsid w:val="00211CBB"/>
    <w:rsid w:val="002141C9"/>
    <w:rsid w:val="00225366"/>
    <w:rsid w:val="00226D44"/>
    <w:rsid w:val="002303E3"/>
    <w:rsid w:val="00262811"/>
    <w:rsid w:val="002632E0"/>
    <w:rsid w:val="00271D7E"/>
    <w:rsid w:val="00275C4D"/>
    <w:rsid w:val="00281730"/>
    <w:rsid w:val="002902D7"/>
    <w:rsid w:val="00291E13"/>
    <w:rsid w:val="002965F4"/>
    <w:rsid w:val="002B4D5A"/>
    <w:rsid w:val="002C0519"/>
    <w:rsid w:val="002C4E90"/>
    <w:rsid w:val="002C6A6F"/>
    <w:rsid w:val="002D2167"/>
    <w:rsid w:val="002D50FB"/>
    <w:rsid w:val="002F4369"/>
    <w:rsid w:val="00301AB3"/>
    <w:rsid w:val="00302616"/>
    <w:rsid w:val="003118B1"/>
    <w:rsid w:val="00342F0B"/>
    <w:rsid w:val="00360A60"/>
    <w:rsid w:val="003826D7"/>
    <w:rsid w:val="0038357A"/>
    <w:rsid w:val="00390474"/>
    <w:rsid w:val="00390B59"/>
    <w:rsid w:val="003B22BD"/>
    <w:rsid w:val="003B61E5"/>
    <w:rsid w:val="003C084D"/>
    <w:rsid w:val="003C4F2B"/>
    <w:rsid w:val="003C5862"/>
    <w:rsid w:val="003E0465"/>
    <w:rsid w:val="003E29FE"/>
    <w:rsid w:val="003F0517"/>
    <w:rsid w:val="003F31A5"/>
    <w:rsid w:val="003F4D29"/>
    <w:rsid w:val="003F6D38"/>
    <w:rsid w:val="0040058D"/>
    <w:rsid w:val="00410167"/>
    <w:rsid w:val="00414D85"/>
    <w:rsid w:val="004244DF"/>
    <w:rsid w:val="00431816"/>
    <w:rsid w:val="004403C4"/>
    <w:rsid w:val="00443D04"/>
    <w:rsid w:val="00467089"/>
    <w:rsid w:val="00477A18"/>
    <w:rsid w:val="00484AFE"/>
    <w:rsid w:val="004861BD"/>
    <w:rsid w:val="00490B42"/>
    <w:rsid w:val="004935E9"/>
    <w:rsid w:val="004B0E09"/>
    <w:rsid w:val="004B5B3D"/>
    <w:rsid w:val="004B6CE0"/>
    <w:rsid w:val="004C2F8B"/>
    <w:rsid w:val="004E3B9F"/>
    <w:rsid w:val="004F29DA"/>
    <w:rsid w:val="004F31EB"/>
    <w:rsid w:val="004F346C"/>
    <w:rsid w:val="005104B8"/>
    <w:rsid w:val="0051479A"/>
    <w:rsid w:val="005150DD"/>
    <w:rsid w:val="00520126"/>
    <w:rsid w:val="00521426"/>
    <w:rsid w:val="00540494"/>
    <w:rsid w:val="0054075A"/>
    <w:rsid w:val="00542DD7"/>
    <w:rsid w:val="005434D4"/>
    <w:rsid w:val="00543F46"/>
    <w:rsid w:val="0054702E"/>
    <w:rsid w:val="005520CA"/>
    <w:rsid w:val="00570674"/>
    <w:rsid w:val="005804F6"/>
    <w:rsid w:val="00592C26"/>
    <w:rsid w:val="00597658"/>
    <w:rsid w:val="005A4408"/>
    <w:rsid w:val="005B3E3B"/>
    <w:rsid w:val="005C0017"/>
    <w:rsid w:val="005C2F09"/>
    <w:rsid w:val="005D0BF3"/>
    <w:rsid w:val="005D10AF"/>
    <w:rsid w:val="005D2798"/>
    <w:rsid w:val="005D6E2A"/>
    <w:rsid w:val="005E5CA6"/>
    <w:rsid w:val="006058BC"/>
    <w:rsid w:val="00621952"/>
    <w:rsid w:val="00626B4F"/>
    <w:rsid w:val="00627881"/>
    <w:rsid w:val="00630597"/>
    <w:rsid w:val="00640DE4"/>
    <w:rsid w:val="0064170E"/>
    <w:rsid w:val="00643563"/>
    <w:rsid w:val="0065027B"/>
    <w:rsid w:val="0066752F"/>
    <w:rsid w:val="00670134"/>
    <w:rsid w:val="006870E0"/>
    <w:rsid w:val="006B34D5"/>
    <w:rsid w:val="006B3958"/>
    <w:rsid w:val="006D2669"/>
    <w:rsid w:val="006D4F6E"/>
    <w:rsid w:val="00702090"/>
    <w:rsid w:val="00702D01"/>
    <w:rsid w:val="007270E7"/>
    <w:rsid w:val="007322B0"/>
    <w:rsid w:val="00732BDD"/>
    <w:rsid w:val="0074666B"/>
    <w:rsid w:val="00751E29"/>
    <w:rsid w:val="00772368"/>
    <w:rsid w:val="00774251"/>
    <w:rsid w:val="007A1A8E"/>
    <w:rsid w:val="007A5232"/>
    <w:rsid w:val="007B0382"/>
    <w:rsid w:val="007B267E"/>
    <w:rsid w:val="007C0B03"/>
    <w:rsid w:val="007E1E08"/>
    <w:rsid w:val="007E5BF0"/>
    <w:rsid w:val="007E7BD5"/>
    <w:rsid w:val="007F3F7E"/>
    <w:rsid w:val="00800005"/>
    <w:rsid w:val="00801332"/>
    <w:rsid w:val="008067C6"/>
    <w:rsid w:val="00815C40"/>
    <w:rsid w:val="008219C6"/>
    <w:rsid w:val="00821F1D"/>
    <w:rsid w:val="008270B4"/>
    <w:rsid w:val="00836AB5"/>
    <w:rsid w:val="008403A4"/>
    <w:rsid w:val="0084537A"/>
    <w:rsid w:val="00847526"/>
    <w:rsid w:val="00861111"/>
    <w:rsid w:val="00861465"/>
    <w:rsid w:val="00862E30"/>
    <w:rsid w:val="008640B7"/>
    <w:rsid w:val="00867C7A"/>
    <w:rsid w:val="008722B1"/>
    <w:rsid w:val="00872C10"/>
    <w:rsid w:val="008774EC"/>
    <w:rsid w:val="00881DD1"/>
    <w:rsid w:val="00881F13"/>
    <w:rsid w:val="008836A9"/>
    <w:rsid w:val="00884646"/>
    <w:rsid w:val="00896417"/>
    <w:rsid w:val="008A2658"/>
    <w:rsid w:val="008C639D"/>
    <w:rsid w:val="008E43CA"/>
    <w:rsid w:val="008F0939"/>
    <w:rsid w:val="00901E0B"/>
    <w:rsid w:val="009107DC"/>
    <w:rsid w:val="00912F64"/>
    <w:rsid w:val="00913C78"/>
    <w:rsid w:val="0091605C"/>
    <w:rsid w:val="00917C0B"/>
    <w:rsid w:val="009238ED"/>
    <w:rsid w:val="00926F50"/>
    <w:rsid w:val="00932A19"/>
    <w:rsid w:val="009372F1"/>
    <w:rsid w:val="0094422D"/>
    <w:rsid w:val="00961975"/>
    <w:rsid w:val="009630C9"/>
    <w:rsid w:val="00967246"/>
    <w:rsid w:val="0097243B"/>
    <w:rsid w:val="0097442C"/>
    <w:rsid w:val="00974BA4"/>
    <w:rsid w:val="00980A7B"/>
    <w:rsid w:val="00980CB7"/>
    <w:rsid w:val="009906DC"/>
    <w:rsid w:val="00992A97"/>
    <w:rsid w:val="00997489"/>
    <w:rsid w:val="009A5522"/>
    <w:rsid w:val="009B00EB"/>
    <w:rsid w:val="009B3260"/>
    <w:rsid w:val="009B6042"/>
    <w:rsid w:val="009B7C39"/>
    <w:rsid w:val="009C4699"/>
    <w:rsid w:val="009D1BD3"/>
    <w:rsid w:val="009D3493"/>
    <w:rsid w:val="009E0E92"/>
    <w:rsid w:val="009F33DB"/>
    <w:rsid w:val="009F4F27"/>
    <w:rsid w:val="00A06914"/>
    <w:rsid w:val="00A11034"/>
    <w:rsid w:val="00A15265"/>
    <w:rsid w:val="00A315F8"/>
    <w:rsid w:val="00A367DD"/>
    <w:rsid w:val="00A375CC"/>
    <w:rsid w:val="00A45C50"/>
    <w:rsid w:val="00A5106A"/>
    <w:rsid w:val="00A638D4"/>
    <w:rsid w:val="00A81598"/>
    <w:rsid w:val="00A93594"/>
    <w:rsid w:val="00AB738D"/>
    <w:rsid w:val="00AB76AB"/>
    <w:rsid w:val="00AC6FCE"/>
    <w:rsid w:val="00AC7FF5"/>
    <w:rsid w:val="00AD7CC8"/>
    <w:rsid w:val="00B12302"/>
    <w:rsid w:val="00B172B0"/>
    <w:rsid w:val="00B249B7"/>
    <w:rsid w:val="00B27183"/>
    <w:rsid w:val="00B27F4A"/>
    <w:rsid w:val="00B33EE6"/>
    <w:rsid w:val="00B672B1"/>
    <w:rsid w:val="00B75D97"/>
    <w:rsid w:val="00B77541"/>
    <w:rsid w:val="00B82B47"/>
    <w:rsid w:val="00B8628B"/>
    <w:rsid w:val="00B87ACE"/>
    <w:rsid w:val="00B90735"/>
    <w:rsid w:val="00B9156D"/>
    <w:rsid w:val="00BA7A14"/>
    <w:rsid w:val="00BB01A8"/>
    <w:rsid w:val="00BB3F54"/>
    <w:rsid w:val="00BB4AF3"/>
    <w:rsid w:val="00BC3F8F"/>
    <w:rsid w:val="00BC548B"/>
    <w:rsid w:val="00BE3717"/>
    <w:rsid w:val="00BF22E2"/>
    <w:rsid w:val="00C00EFA"/>
    <w:rsid w:val="00C3375A"/>
    <w:rsid w:val="00C407B4"/>
    <w:rsid w:val="00C66DFA"/>
    <w:rsid w:val="00C67DF7"/>
    <w:rsid w:val="00C73221"/>
    <w:rsid w:val="00C82E31"/>
    <w:rsid w:val="00C84391"/>
    <w:rsid w:val="00C84EC8"/>
    <w:rsid w:val="00C8639F"/>
    <w:rsid w:val="00C94534"/>
    <w:rsid w:val="00CA13FC"/>
    <w:rsid w:val="00CA1EA3"/>
    <w:rsid w:val="00CB45D8"/>
    <w:rsid w:val="00CB4EF1"/>
    <w:rsid w:val="00CB5F1A"/>
    <w:rsid w:val="00CD466A"/>
    <w:rsid w:val="00CD529D"/>
    <w:rsid w:val="00CD735A"/>
    <w:rsid w:val="00CE2344"/>
    <w:rsid w:val="00CF16B5"/>
    <w:rsid w:val="00CF359B"/>
    <w:rsid w:val="00CF3CA1"/>
    <w:rsid w:val="00CF49FA"/>
    <w:rsid w:val="00CF51FC"/>
    <w:rsid w:val="00CF5E18"/>
    <w:rsid w:val="00CF75E4"/>
    <w:rsid w:val="00D0627F"/>
    <w:rsid w:val="00D1379F"/>
    <w:rsid w:val="00D14002"/>
    <w:rsid w:val="00D30417"/>
    <w:rsid w:val="00D34F5F"/>
    <w:rsid w:val="00D35050"/>
    <w:rsid w:val="00D36814"/>
    <w:rsid w:val="00D473A1"/>
    <w:rsid w:val="00D501F4"/>
    <w:rsid w:val="00D5604F"/>
    <w:rsid w:val="00D577A9"/>
    <w:rsid w:val="00D6341A"/>
    <w:rsid w:val="00D72FFB"/>
    <w:rsid w:val="00D7776B"/>
    <w:rsid w:val="00D77CDF"/>
    <w:rsid w:val="00D91B9E"/>
    <w:rsid w:val="00DA1103"/>
    <w:rsid w:val="00DA45B1"/>
    <w:rsid w:val="00DA5555"/>
    <w:rsid w:val="00DB0BE3"/>
    <w:rsid w:val="00DB1E0D"/>
    <w:rsid w:val="00DC25AA"/>
    <w:rsid w:val="00DC4FD7"/>
    <w:rsid w:val="00DC69A3"/>
    <w:rsid w:val="00DD17A1"/>
    <w:rsid w:val="00DE1E06"/>
    <w:rsid w:val="00DE6A8F"/>
    <w:rsid w:val="00DF1AD9"/>
    <w:rsid w:val="00DF2DDE"/>
    <w:rsid w:val="00DF7D37"/>
    <w:rsid w:val="00E001F1"/>
    <w:rsid w:val="00E04175"/>
    <w:rsid w:val="00E13800"/>
    <w:rsid w:val="00E2562F"/>
    <w:rsid w:val="00E359F6"/>
    <w:rsid w:val="00E53D24"/>
    <w:rsid w:val="00E54878"/>
    <w:rsid w:val="00E61540"/>
    <w:rsid w:val="00E704AB"/>
    <w:rsid w:val="00E87A1A"/>
    <w:rsid w:val="00E97D1F"/>
    <w:rsid w:val="00E97E6C"/>
    <w:rsid w:val="00EA0438"/>
    <w:rsid w:val="00EA3107"/>
    <w:rsid w:val="00EB36C9"/>
    <w:rsid w:val="00EC1BDB"/>
    <w:rsid w:val="00ED70B6"/>
    <w:rsid w:val="00EE1492"/>
    <w:rsid w:val="00EF3545"/>
    <w:rsid w:val="00EF35B7"/>
    <w:rsid w:val="00F04E26"/>
    <w:rsid w:val="00F22A61"/>
    <w:rsid w:val="00F25D28"/>
    <w:rsid w:val="00F32158"/>
    <w:rsid w:val="00F37E36"/>
    <w:rsid w:val="00F41A77"/>
    <w:rsid w:val="00F573F9"/>
    <w:rsid w:val="00F61126"/>
    <w:rsid w:val="00F706B8"/>
    <w:rsid w:val="00F802D1"/>
    <w:rsid w:val="00F83CCC"/>
    <w:rsid w:val="00F86BB3"/>
    <w:rsid w:val="00F92EF7"/>
    <w:rsid w:val="00FA29EF"/>
    <w:rsid w:val="00FB1125"/>
    <w:rsid w:val="00FC1E52"/>
    <w:rsid w:val="00FC2D27"/>
    <w:rsid w:val="00FD0A69"/>
    <w:rsid w:val="00FD2A81"/>
    <w:rsid w:val="00FE233F"/>
    <w:rsid w:val="00FF0ADE"/>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84AE7"/>
  <w15:docId w15:val="{4501F285-7E6F-4267-9AE4-E80678E8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5A"/>
  </w:style>
  <w:style w:type="paragraph" w:styleId="Heading1">
    <w:name w:val="heading 1"/>
    <w:basedOn w:val="Normal"/>
    <w:next w:val="Normal"/>
    <w:link w:val="Heading1Char"/>
    <w:uiPriority w:val="9"/>
    <w:qFormat/>
    <w:rsid w:val="000261E7"/>
    <w:pPr>
      <w:keepNext/>
      <w:keepLines/>
      <w:spacing w:before="360"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0261E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ATION,[1] DSDM_LAMP_TTL"/>
    <w:basedOn w:val="Normal"/>
    <w:link w:val="ListParagraphChar"/>
    <w:uiPriority w:val="34"/>
    <w:qFormat/>
    <w:rsid w:val="00CF3CA1"/>
    <w:pPr>
      <w:ind w:left="720"/>
      <w:contextualSpacing/>
    </w:pPr>
  </w:style>
  <w:style w:type="character" w:styleId="Hyperlink">
    <w:name w:val="Hyperlink"/>
    <w:basedOn w:val="DefaultParagraphFont"/>
    <w:uiPriority w:val="99"/>
    <w:unhideWhenUsed/>
    <w:rsid w:val="00884646"/>
    <w:rPr>
      <w:color w:val="0000FF" w:themeColor="hyperlink"/>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24"/>
    <w:rPr>
      <w:rFonts w:ascii="Tahoma" w:hAnsi="Tahoma" w:cs="Tahoma"/>
      <w:sz w:val="16"/>
      <w:szCs w:val="16"/>
    </w:rPr>
  </w:style>
  <w:style w:type="table" w:styleId="TableGrid">
    <w:name w:val="Table Grid"/>
    <w:basedOn w:val="TableNormal"/>
    <w:uiPriority w:val="39"/>
    <w:rsid w:val="00142E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aliases w:val="EQUATION Char,[1] DSDM_LAMP_TTL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after="0" w:line="240" w:lineRule="auto"/>
      <w:jc w:val="center"/>
    </w:pPr>
    <w:rPr>
      <w:rFonts w:ascii="Arial" w:hAnsi="Arial" w:cs="Arial"/>
      <w:color w:val="000000"/>
      <w:sz w:val="24"/>
      <w:szCs w:val="24"/>
    </w:rPr>
  </w:style>
  <w:style w:type="character" w:customStyle="1" w:styleId="DefaultChar">
    <w:name w:val="Default Char"/>
    <w:basedOn w:val="DefaultParagraphFont"/>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PlaceholderText">
    <w:name w:val="Placeholder Text"/>
    <w:basedOn w:val="DefaultParagraphFont"/>
    <w:uiPriority w:val="99"/>
    <w:semiHidden/>
    <w:rsid w:val="00DF1AD9"/>
    <w:rPr>
      <w:color w:val="808080"/>
    </w:rPr>
  </w:style>
  <w:style w:type="character" w:customStyle="1" w:styleId="UnresolvedMention1">
    <w:name w:val="Unresolved Mention1"/>
    <w:basedOn w:val="DefaultParagraphFont"/>
    <w:uiPriority w:val="99"/>
    <w:semiHidden/>
    <w:unhideWhenUsed/>
    <w:rsid w:val="004403C4"/>
    <w:rPr>
      <w:color w:val="605E5C"/>
      <w:shd w:val="clear" w:color="auto" w:fill="E1DFDD"/>
    </w:rPr>
  </w:style>
  <w:style w:type="paragraph" w:styleId="FootnoteText">
    <w:name w:val="footnote text"/>
    <w:basedOn w:val="Normal"/>
    <w:link w:val="FootnoteTextChar"/>
    <w:uiPriority w:val="99"/>
    <w:semiHidden/>
    <w:unhideWhenUsed/>
    <w:rsid w:val="00CA1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EA3"/>
    <w:rPr>
      <w:sz w:val="20"/>
      <w:szCs w:val="20"/>
    </w:rPr>
  </w:style>
  <w:style w:type="character" w:styleId="FootnoteReference">
    <w:name w:val="footnote reference"/>
    <w:basedOn w:val="DefaultParagraphFont"/>
    <w:uiPriority w:val="99"/>
    <w:semiHidden/>
    <w:unhideWhenUsed/>
    <w:rsid w:val="00CA1EA3"/>
    <w:rPr>
      <w:vertAlign w:val="superscript"/>
    </w:rPr>
  </w:style>
  <w:style w:type="character" w:customStyle="1" w:styleId="nn">
    <w:name w:val="nn"/>
    <w:basedOn w:val="DefaultParagraphFont"/>
    <w:rsid w:val="002C6A6F"/>
  </w:style>
  <w:style w:type="character" w:styleId="UnresolvedMention">
    <w:name w:val="Unresolved Mention"/>
    <w:basedOn w:val="DefaultParagraphFont"/>
    <w:uiPriority w:val="99"/>
    <w:semiHidden/>
    <w:unhideWhenUsed/>
    <w:rsid w:val="00643563"/>
    <w:rPr>
      <w:color w:val="605E5C"/>
      <w:shd w:val="clear" w:color="auto" w:fill="E1DFDD"/>
    </w:rPr>
  </w:style>
  <w:style w:type="character" w:styleId="FollowedHyperlink">
    <w:name w:val="FollowedHyperlink"/>
    <w:basedOn w:val="DefaultParagraphFont"/>
    <w:uiPriority w:val="99"/>
    <w:semiHidden/>
    <w:unhideWhenUsed/>
    <w:rsid w:val="00643563"/>
    <w:rPr>
      <w:color w:val="800080" w:themeColor="followedHyperlink"/>
      <w:u w:val="single"/>
    </w:rPr>
  </w:style>
  <w:style w:type="paragraph" w:styleId="Caption">
    <w:name w:val="caption"/>
    <w:basedOn w:val="Normal"/>
    <w:next w:val="Normal"/>
    <w:uiPriority w:val="35"/>
    <w:unhideWhenUsed/>
    <w:qFormat/>
    <w:rsid w:val="008F0939"/>
    <w:pPr>
      <w:spacing w:line="240" w:lineRule="auto"/>
      <w:jc w:val="both"/>
    </w:pPr>
    <w:rPr>
      <w:rFonts w:ascii="Times New Roman" w:hAnsi="Times New Roman"/>
      <w:iCs/>
      <w:sz w:val="20"/>
      <w:szCs w:val="18"/>
      <w:lang w:val="id-ID"/>
    </w:rPr>
  </w:style>
  <w:style w:type="character" w:customStyle="1" w:styleId="Heading1Char">
    <w:name w:val="Heading 1 Char"/>
    <w:basedOn w:val="DefaultParagraphFont"/>
    <w:link w:val="Heading1"/>
    <w:uiPriority w:val="9"/>
    <w:rsid w:val="000261E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0261E7"/>
    <w:rPr>
      <w:rFonts w:asciiTheme="majorHAnsi" w:eastAsiaTheme="majorEastAsia" w:hAnsiTheme="majorHAnsi" w:cstheme="majorBidi"/>
      <w:color w:val="365F91" w:themeColor="accent1" w:themeShade="BF"/>
      <w:sz w:val="26"/>
      <w:szCs w:val="26"/>
      <w:lang w:val="id-ID"/>
    </w:rPr>
  </w:style>
  <w:style w:type="paragraph" w:styleId="NoSpacing">
    <w:name w:val="No Spacing"/>
    <w:uiPriority w:val="1"/>
    <w:qFormat/>
    <w:rsid w:val="000261E7"/>
    <w:pPr>
      <w:spacing w:after="0" w:line="240" w:lineRule="auto"/>
    </w:pPr>
    <w:rPr>
      <w:rFonts w:ascii="Trebuchet MS" w:eastAsia="Trebuchet MS" w:hAnsi="Trebuchet MS" w:cs="Times New Roman"/>
    </w:rPr>
  </w:style>
  <w:style w:type="paragraph" w:styleId="Bibliography">
    <w:name w:val="Bibliography"/>
    <w:basedOn w:val="Normal"/>
    <w:next w:val="Normal"/>
    <w:uiPriority w:val="37"/>
    <w:unhideWhenUsed/>
    <w:rsid w:val="000261E7"/>
  </w:style>
  <w:style w:type="character" w:styleId="Strong">
    <w:name w:val="Strong"/>
    <w:basedOn w:val="DefaultParagraphFont"/>
    <w:uiPriority w:val="22"/>
    <w:qFormat/>
    <w:rsid w:val="000261E7"/>
    <w:rPr>
      <w:b/>
      <w:bCs/>
    </w:rPr>
  </w:style>
  <w:style w:type="paragraph" w:styleId="HTMLPreformatted">
    <w:name w:val="HTML Preformatted"/>
    <w:basedOn w:val="Normal"/>
    <w:link w:val="HTMLPreformattedChar"/>
    <w:uiPriority w:val="99"/>
    <w:unhideWhenUsed/>
    <w:rsid w:val="0002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261E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443D04"/>
    <w:rPr>
      <w:sz w:val="16"/>
      <w:szCs w:val="16"/>
    </w:rPr>
  </w:style>
  <w:style w:type="paragraph" w:styleId="CommentText">
    <w:name w:val="annotation text"/>
    <w:basedOn w:val="Normal"/>
    <w:link w:val="CommentTextChar"/>
    <w:uiPriority w:val="99"/>
    <w:semiHidden/>
    <w:unhideWhenUsed/>
    <w:rsid w:val="00443D04"/>
    <w:pPr>
      <w:spacing w:line="240" w:lineRule="auto"/>
    </w:pPr>
    <w:rPr>
      <w:sz w:val="20"/>
      <w:szCs w:val="20"/>
    </w:rPr>
  </w:style>
  <w:style w:type="character" w:customStyle="1" w:styleId="CommentTextChar">
    <w:name w:val="Comment Text Char"/>
    <w:basedOn w:val="DefaultParagraphFont"/>
    <w:link w:val="CommentText"/>
    <w:uiPriority w:val="99"/>
    <w:semiHidden/>
    <w:rsid w:val="00443D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shboard-lldikti6.kemdikbud.go.id/" TargetMode="External"/><Relationship Id="rId4" Type="http://schemas.openxmlformats.org/officeDocument/2006/relationships/settings" Target="settings.xml"/><Relationship Id="rId9" Type="http://schemas.openxmlformats.org/officeDocument/2006/relationships/hyperlink" Target="https://klasterisasi-pt.kemdikbud.go.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journal3.undip.ac.id/index.php/gaussian/" TargetMode="External"/><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KRIPSI\Template%20Jurnal%20Gaussia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702F77-6E4E-46CB-9594-E6576811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Gaussian 2019</Template>
  <TotalTime>1757</TotalTime>
  <Pages>11</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man0cx00t53440h@outlook.com</cp:lastModifiedBy>
  <cp:revision>43</cp:revision>
  <cp:lastPrinted>2022-12-21T00:06:00Z</cp:lastPrinted>
  <dcterms:created xsi:type="dcterms:W3CDTF">2023-01-09T05:25:00Z</dcterms:created>
  <dcterms:modified xsi:type="dcterms:W3CDTF">2023-01-24T04:39:00Z</dcterms:modified>
</cp:coreProperties>
</file>